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6B" w:rsidRPr="00D61E08" w:rsidRDefault="00FB7B6B">
      <w:pPr>
        <w:pStyle w:val="a3"/>
        <w:rPr>
          <w:b/>
          <w:bCs/>
          <w:caps/>
          <w:sz w:val="24"/>
          <w:szCs w:val="24"/>
        </w:rPr>
      </w:pPr>
      <w:r w:rsidRPr="00D61E08">
        <w:rPr>
          <w:b/>
          <w:bCs/>
          <w:caps/>
          <w:sz w:val="24"/>
          <w:szCs w:val="24"/>
        </w:rPr>
        <w:t>НАСЕЛЕНИЕ И ДЕМОГРАФ</w:t>
      </w:r>
      <w:r w:rsidRPr="00D61E08">
        <w:rPr>
          <w:b/>
          <w:bCs/>
          <w:caps/>
          <w:sz w:val="24"/>
          <w:szCs w:val="24"/>
        </w:rPr>
        <w:t>И</w:t>
      </w:r>
      <w:r w:rsidRPr="00D61E08">
        <w:rPr>
          <w:b/>
          <w:bCs/>
          <w:caps/>
          <w:sz w:val="24"/>
          <w:szCs w:val="24"/>
        </w:rPr>
        <w:t>ЧЕСКАЯ СИТУАЦИЯ</w:t>
      </w:r>
    </w:p>
    <w:p w:rsidR="00D00836" w:rsidRPr="00D61E08" w:rsidRDefault="00D00836">
      <w:pPr>
        <w:pStyle w:val="a3"/>
        <w:rPr>
          <w:b/>
          <w:bCs/>
          <w:caps/>
          <w:sz w:val="24"/>
          <w:szCs w:val="24"/>
        </w:rPr>
      </w:pPr>
    </w:p>
    <w:p w:rsidR="00FB7B6B" w:rsidRPr="00D61E08" w:rsidRDefault="00D00836" w:rsidP="00D00836">
      <w:pPr>
        <w:jc w:val="center"/>
        <w:rPr>
          <w:sz w:val="24"/>
          <w:szCs w:val="24"/>
        </w:rPr>
      </w:pPr>
      <w:r w:rsidRPr="00D61E08">
        <w:rPr>
          <w:b/>
          <w:sz w:val="24"/>
          <w:szCs w:val="24"/>
        </w:rPr>
        <w:t xml:space="preserve">Численность </w:t>
      </w:r>
      <w:r w:rsidR="001F66BB">
        <w:rPr>
          <w:b/>
          <w:sz w:val="24"/>
          <w:szCs w:val="24"/>
        </w:rPr>
        <w:t xml:space="preserve">постоянного </w:t>
      </w:r>
      <w:r w:rsidR="00FC7B59">
        <w:rPr>
          <w:b/>
          <w:sz w:val="24"/>
          <w:szCs w:val="24"/>
        </w:rPr>
        <w:t xml:space="preserve">населения города </w:t>
      </w:r>
      <w:r w:rsidRPr="00D61E08">
        <w:rPr>
          <w:b/>
          <w:sz w:val="24"/>
          <w:szCs w:val="24"/>
        </w:rPr>
        <w:t>Пятигорска</w:t>
      </w:r>
      <w:r w:rsidR="003F7DB2">
        <w:rPr>
          <w:b/>
          <w:sz w:val="24"/>
          <w:szCs w:val="24"/>
        </w:rPr>
        <w:t xml:space="preserve"> </w:t>
      </w:r>
      <w:r w:rsidRPr="00D61E08">
        <w:rPr>
          <w:b/>
          <w:sz w:val="24"/>
          <w:szCs w:val="24"/>
        </w:rPr>
        <w:t xml:space="preserve"> </w:t>
      </w:r>
      <w:r w:rsidRPr="00AA6930">
        <w:rPr>
          <w:i/>
          <w:sz w:val="24"/>
          <w:szCs w:val="24"/>
        </w:rPr>
        <w:t>(тыс. чел.)</w:t>
      </w:r>
    </w:p>
    <w:p w:rsidR="00D00836" w:rsidRPr="00D61E08" w:rsidRDefault="00D00836" w:rsidP="00D00836">
      <w:pPr>
        <w:jc w:val="center"/>
        <w:rPr>
          <w:sz w:val="24"/>
          <w:szCs w:val="24"/>
        </w:rPr>
      </w:pPr>
    </w:p>
    <w:tbl>
      <w:tblPr>
        <w:tblW w:w="15309" w:type="dxa"/>
        <w:tblInd w:w="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1275"/>
        <w:gridCol w:w="1134"/>
        <w:gridCol w:w="1276"/>
        <w:gridCol w:w="1276"/>
        <w:gridCol w:w="1417"/>
        <w:gridCol w:w="1276"/>
        <w:gridCol w:w="1276"/>
        <w:gridCol w:w="1559"/>
        <w:gridCol w:w="1134"/>
        <w:gridCol w:w="1276"/>
        <w:gridCol w:w="1276"/>
      </w:tblGrid>
      <w:tr w:rsidR="00F32894" w:rsidRPr="00D61E08" w:rsidTr="004C062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134" w:type="dxa"/>
            <w:vAlign w:val="center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Pr="00EE2AF7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E2AF7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5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Pr="00EE2AF7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Pr="00A07EE3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C53AB1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Pr="00C53AB1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F32894" w:rsidRDefault="00F32894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F32894" w:rsidRPr="00D61E08" w:rsidTr="004C062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134" w:type="dxa"/>
            <w:vAlign w:val="center"/>
          </w:tcPr>
          <w:p w:rsidR="00F32894" w:rsidRDefault="00F32894" w:rsidP="0057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  <w:p w:rsidR="00F32894" w:rsidRPr="00EE2AF7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32894" w:rsidRDefault="00F32894" w:rsidP="0057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205,3</w:t>
            </w:r>
          </w:p>
          <w:p w:rsidR="00F32894" w:rsidRPr="00EE2AF7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894" w:rsidRDefault="00F32894" w:rsidP="0057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205,5</w:t>
            </w:r>
          </w:p>
          <w:p w:rsidR="00F32894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894" w:rsidRDefault="00F32894" w:rsidP="0057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  <w:p w:rsidR="00F32894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208,8</w:t>
            </w:r>
          </w:p>
        </w:tc>
        <w:tc>
          <w:tcPr>
            <w:tcW w:w="1417" w:type="dxa"/>
          </w:tcPr>
          <w:p w:rsidR="00F32894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210,5</w:t>
            </w: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211,2</w:t>
            </w: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212,2</w:t>
            </w:r>
          </w:p>
        </w:tc>
        <w:tc>
          <w:tcPr>
            <w:tcW w:w="1559" w:type="dxa"/>
          </w:tcPr>
          <w:p w:rsidR="00F32894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213,7</w:t>
            </w:r>
          </w:p>
        </w:tc>
        <w:tc>
          <w:tcPr>
            <w:tcW w:w="1134" w:type="dxa"/>
          </w:tcPr>
          <w:p w:rsidR="00F32894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214,1</w:t>
            </w: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214,1</w:t>
            </w:r>
          </w:p>
        </w:tc>
        <w:tc>
          <w:tcPr>
            <w:tcW w:w="1276" w:type="dxa"/>
          </w:tcPr>
          <w:p w:rsidR="00F32894" w:rsidRDefault="00F32894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213,4</w:t>
            </w:r>
          </w:p>
        </w:tc>
      </w:tr>
    </w:tbl>
    <w:p w:rsidR="00FB7B6B" w:rsidRPr="00D61E08" w:rsidRDefault="00FB7B6B">
      <w:pPr>
        <w:ind w:firstLine="720"/>
        <w:jc w:val="both"/>
        <w:rPr>
          <w:sz w:val="24"/>
          <w:szCs w:val="24"/>
        </w:rPr>
      </w:pPr>
    </w:p>
    <w:p w:rsidR="00AA6930" w:rsidRDefault="00AA6930" w:rsidP="00D87D14">
      <w:pPr>
        <w:jc w:val="center"/>
        <w:rPr>
          <w:b/>
          <w:sz w:val="24"/>
          <w:szCs w:val="24"/>
        </w:rPr>
      </w:pPr>
    </w:p>
    <w:p w:rsidR="008F4E8E" w:rsidRDefault="008F4E8E" w:rsidP="00D87D14">
      <w:pPr>
        <w:jc w:val="center"/>
        <w:rPr>
          <w:iCs/>
          <w:sz w:val="24"/>
          <w:szCs w:val="24"/>
        </w:rPr>
      </w:pPr>
      <w:r w:rsidRPr="00D61E08">
        <w:rPr>
          <w:b/>
          <w:sz w:val="24"/>
          <w:szCs w:val="24"/>
        </w:rPr>
        <w:t>С</w:t>
      </w:r>
      <w:r w:rsidR="00FB7B6B" w:rsidRPr="00D61E08">
        <w:rPr>
          <w:b/>
          <w:sz w:val="24"/>
          <w:szCs w:val="24"/>
        </w:rPr>
        <w:t>оциально-демографические характеристики  населения города</w:t>
      </w:r>
      <w:r w:rsidRPr="00D61E08">
        <w:rPr>
          <w:i/>
          <w:iCs/>
          <w:sz w:val="24"/>
          <w:szCs w:val="24"/>
        </w:rPr>
        <w:t xml:space="preserve"> </w:t>
      </w:r>
    </w:p>
    <w:p w:rsidR="00D87D14" w:rsidRPr="0054764C" w:rsidRDefault="00D87D14" w:rsidP="00D87D14">
      <w:pPr>
        <w:jc w:val="center"/>
        <w:rPr>
          <w:iCs/>
          <w:sz w:val="24"/>
          <w:szCs w:val="24"/>
        </w:rPr>
      </w:pPr>
    </w:p>
    <w:tbl>
      <w:tblPr>
        <w:tblpPr w:leftFromText="180" w:rightFromText="180" w:vertAnchor="text" w:horzAnchor="margin" w:tblpX="1139" w:tblpY="179"/>
        <w:tblW w:w="14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1134"/>
        <w:gridCol w:w="1134"/>
        <w:gridCol w:w="992"/>
        <w:gridCol w:w="1276"/>
        <w:gridCol w:w="992"/>
        <w:gridCol w:w="1134"/>
        <w:gridCol w:w="1134"/>
        <w:gridCol w:w="1134"/>
        <w:gridCol w:w="992"/>
        <w:gridCol w:w="1134"/>
        <w:gridCol w:w="1134"/>
      </w:tblGrid>
      <w:tr w:rsidR="00E24689" w:rsidRPr="00510AE8" w:rsidTr="00E2468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35" w:type="dxa"/>
            <w:tcBorders>
              <w:right w:val="single" w:sz="4" w:space="0" w:color="auto"/>
            </w:tcBorders>
          </w:tcPr>
          <w:p w:rsidR="00E24689" w:rsidRPr="00510AE8" w:rsidRDefault="00E24689" w:rsidP="00510AE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0AE8"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E24689" w:rsidRPr="006D5B96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FC7B59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24689" w:rsidRPr="00FC7B59" w:rsidRDefault="00E24689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4689" w:rsidRPr="00510AE8" w:rsidTr="00E2468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35" w:type="dxa"/>
            <w:tcBorders>
              <w:right w:val="single" w:sz="4" w:space="0" w:color="auto"/>
            </w:tcBorders>
          </w:tcPr>
          <w:p w:rsidR="00E24689" w:rsidRPr="00510AE8" w:rsidRDefault="00E24689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Родившиеся</w:t>
            </w:r>
            <w:r w:rsidR="00375D3E">
              <w:rPr>
                <w:sz w:val="24"/>
                <w:szCs w:val="24"/>
              </w:rPr>
              <w:t>, чел.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1939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1869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1876</w:t>
            </w:r>
          </w:p>
        </w:tc>
        <w:tc>
          <w:tcPr>
            <w:tcW w:w="1276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2044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2065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2131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2083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2216</w:t>
            </w:r>
          </w:p>
        </w:tc>
        <w:tc>
          <w:tcPr>
            <w:tcW w:w="992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24689" w:rsidRPr="00FC7B59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C7B59">
              <w:rPr>
                <w:sz w:val="24"/>
                <w:szCs w:val="24"/>
              </w:rPr>
              <w:t>2290</w:t>
            </w:r>
          </w:p>
        </w:tc>
        <w:tc>
          <w:tcPr>
            <w:tcW w:w="1134" w:type="dxa"/>
          </w:tcPr>
          <w:p w:rsidR="00E24689" w:rsidRPr="00FC7B59" w:rsidRDefault="00DA2B64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</w:t>
            </w:r>
          </w:p>
        </w:tc>
      </w:tr>
      <w:tr w:rsidR="00E24689" w:rsidRPr="00510AE8" w:rsidTr="00E2468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35" w:type="dxa"/>
            <w:tcBorders>
              <w:right w:val="single" w:sz="4" w:space="0" w:color="auto"/>
            </w:tcBorders>
          </w:tcPr>
          <w:p w:rsidR="00E24689" w:rsidRPr="00510AE8" w:rsidRDefault="00E24689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Умершие</w:t>
            </w:r>
            <w:r w:rsidR="00375D3E">
              <w:rPr>
                <w:sz w:val="24"/>
                <w:szCs w:val="24"/>
              </w:rPr>
              <w:t>, чел.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2575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2609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2305</w:t>
            </w:r>
          </w:p>
        </w:tc>
        <w:tc>
          <w:tcPr>
            <w:tcW w:w="1276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2525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2268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2178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2316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2226</w:t>
            </w:r>
          </w:p>
        </w:tc>
        <w:tc>
          <w:tcPr>
            <w:tcW w:w="992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24689" w:rsidRPr="00FC7B59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C7B59">
              <w:rPr>
                <w:sz w:val="24"/>
                <w:szCs w:val="24"/>
              </w:rPr>
              <w:t>2166</w:t>
            </w:r>
          </w:p>
        </w:tc>
        <w:tc>
          <w:tcPr>
            <w:tcW w:w="1134" w:type="dxa"/>
          </w:tcPr>
          <w:p w:rsidR="00E24689" w:rsidRPr="00FC7B59" w:rsidRDefault="00DA2B64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</w:t>
            </w:r>
          </w:p>
        </w:tc>
      </w:tr>
      <w:tr w:rsidR="00E24689" w:rsidRPr="00510AE8" w:rsidTr="00E2468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235" w:type="dxa"/>
            <w:tcBorders>
              <w:right w:val="single" w:sz="4" w:space="0" w:color="auto"/>
            </w:tcBorders>
          </w:tcPr>
          <w:p w:rsidR="00E24689" w:rsidRPr="00510AE8" w:rsidRDefault="00E24689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Естественная убыль</w:t>
            </w:r>
            <w:r w:rsidR="00375D3E">
              <w:rPr>
                <w:sz w:val="24"/>
                <w:szCs w:val="24"/>
              </w:rPr>
              <w:t>, чел.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-636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-740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-429</w:t>
            </w:r>
          </w:p>
        </w:tc>
        <w:tc>
          <w:tcPr>
            <w:tcW w:w="1276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-481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-203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-47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-233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-10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</w:t>
            </w:r>
          </w:p>
        </w:tc>
        <w:tc>
          <w:tcPr>
            <w:tcW w:w="1134" w:type="dxa"/>
          </w:tcPr>
          <w:p w:rsidR="00E24689" w:rsidRPr="00FC7B59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24689" w:rsidRPr="00FC7B59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C7B59">
              <w:rPr>
                <w:sz w:val="24"/>
                <w:szCs w:val="24"/>
              </w:rPr>
              <w:t>+124</w:t>
            </w:r>
          </w:p>
        </w:tc>
        <w:tc>
          <w:tcPr>
            <w:tcW w:w="1134" w:type="dxa"/>
          </w:tcPr>
          <w:p w:rsidR="00DA2B64" w:rsidRDefault="00DA2B64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24689" w:rsidRPr="00FC7B59" w:rsidRDefault="00DA2B64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+212</w:t>
            </w:r>
          </w:p>
        </w:tc>
      </w:tr>
      <w:tr w:rsidR="00E24689" w:rsidRPr="00510AE8" w:rsidTr="00E2468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35" w:type="dxa"/>
            <w:tcBorders>
              <w:right w:val="single" w:sz="4" w:space="0" w:color="auto"/>
            </w:tcBorders>
          </w:tcPr>
          <w:p w:rsidR="00E24689" w:rsidRPr="00510AE8" w:rsidRDefault="00E24689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Браки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1355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1502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1526</w:t>
            </w:r>
          </w:p>
        </w:tc>
        <w:tc>
          <w:tcPr>
            <w:tcW w:w="1276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1221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1284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1488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1387</w:t>
            </w:r>
          </w:p>
        </w:tc>
        <w:tc>
          <w:tcPr>
            <w:tcW w:w="992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24689" w:rsidRPr="00FC7B59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C7B59">
              <w:rPr>
                <w:sz w:val="24"/>
                <w:szCs w:val="24"/>
              </w:rPr>
              <w:t>1264</w:t>
            </w:r>
          </w:p>
        </w:tc>
        <w:tc>
          <w:tcPr>
            <w:tcW w:w="1134" w:type="dxa"/>
          </w:tcPr>
          <w:p w:rsidR="00E24689" w:rsidRPr="00FC7B59" w:rsidRDefault="00DA2B64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</w:t>
            </w:r>
          </w:p>
        </w:tc>
      </w:tr>
      <w:tr w:rsidR="00E24689" w:rsidRPr="00510AE8" w:rsidTr="00E2468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35" w:type="dxa"/>
            <w:tcBorders>
              <w:right w:val="single" w:sz="4" w:space="0" w:color="auto"/>
            </w:tcBorders>
          </w:tcPr>
          <w:p w:rsidR="00E24689" w:rsidRPr="00510AE8" w:rsidRDefault="00E24689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Разводы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877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804</w:t>
            </w:r>
          </w:p>
        </w:tc>
        <w:tc>
          <w:tcPr>
            <w:tcW w:w="1276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849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834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896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813</w:t>
            </w:r>
          </w:p>
        </w:tc>
        <w:tc>
          <w:tcPr>
            <w:tcW w:w="1134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817</w:t>
            </w:r>
          </w:p>
        </w:tc>
        <w:tc>
          <w:tcPr>
            <w:tcW w:w="992" w:type="dxa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E24689" w:rsidRPr="00FC7B59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C7B59"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E24689" w:rsidRPr="00FC7B59" w:rsidRDefault="00DA2B64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</w:tr>
      <w:tr w:rsidR="00E24689" w:rsidRPr="00510AE8" w:rsidTr="00E2468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235" w:type="dxa"/>
            <w:tcBorders>
              <w:right w:val="single" w:sz="4" w:space="0" w:color="auto"/>
            </w:tcBorders>
          </w:tcPr>
          <w:p w:rsidR="00E24689" w:rsidRPr="00510AE8" w:rsidRDefault="00E24689" w:rsidP="00510AE8">
            <w:pPr>
              <w:spacing w:line="280" w:lineRule="exact"/>
              <w:rPr>
                <w:sz w:val="24"/>
                <w:szCs w:val="24"/>
              </w:rPr>
            </w:pPr>
            <w:r w:rsidRPr="00F32894">
              <w:rPr>
                <w:sz w:val="24"/>
                <w:szCs w:val="24"/>
              </w:rPr>
              <w:t>Число разводов на 100 браков</w:t>
            </w:r>
            <w:r w:rsidRPr="00510A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E24689" w:rsidRPr="00510AE8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4689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24689" w:rsidRPr="00FC7B59" w:rsidRDefault="00E24689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C7B59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32894" w:rsidRDefault="00F32894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24689" w:rsidRDefault="00F32894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AA2F22" w:rsidRDefault="00AA2F22">
      <w:pPr>
        <w:jc w:val="center"/>
        <w:rPr>
          <w:b/>
          <w:sz w:val="24"/>
          <w:szCs w:val="24"/>
        </w:rPr>
      </w:pPr>
    </w:p>
    <w:p w:rsidR="00606C37" w:rsidRPr="00D61E08" w:rsidRDefault="00606C37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AA6930" w:rsidRDefault="00AA6930" w:rsidP="00AA6930">
      <w:pPr>
        <w:jc w:val="center"/>
        <w:rPr>
          <w:b/>
          <w:sz w:val="24"/>
          <w:szCs w:val="24"/>
        </w:rPr>
      </w:pPr>
    </w:p>
    <w:p w:rsidR="00AA6930" w:rsidRDefault="00AA6930" w:rsidP="00AA6930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Динамика </w:t>
      </w:r>
      <w:r w:rsidRPr="00AA6930">
        <w:rPr>
          <w:b/>
          <w:sz w:val="24"/>
          <w:szCs w:val="24"/>
        </w:rPr>
        <w:t xml:space="preserve"> численности населения города </w:t>
      </w:r>
      <w:r>
        <w:rPr>
          <w:b/>
          <w:sz w:val="24"/>
          <w:szCs w:val="24"/>
        </w:rPr>
        <w:t>по полу</w:t>
      </w:r>
      <w:r w:rsidR="0004630D">
        <w:rPr>
          <w:b/>
          <w:sz w:val="24"/>
          <w:szCs w:val="24"/>
        </w:rPr>
        <w:t xml:space="preserve"> </w:t>
      </w:r>
      <w:r w:rsidR="003540A9">
        <w:rPr>
          <w:i/>
          <w:iCs/>
          <w:sz w:val="24"/>
          <w:szCs w:val="24"/>
        </w:rPr>
        <w:t>(</w:t>
      </w:r>
      <w:r w:rsidR="0004630D" w:rsidRPr="00D61E08">
        <w:rPr>
          <w:i/>
          <w:iCs/>
          <w:sz w:val="24"/>
          <w:szCs w:val="24"/>
        </w:rPr>
        <w:t>чел.)</w:t>
      </w: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992"/>
        <w:gridCol w:w="1134"/>
        <w:gridCol w:w="992"/>
        <w:gridCol w:w="1418"/>
        <w:gridCol w:w="1276"/>
        <w:gridCol w:w="1275"/>
        <w:gridCol w:w="1134"/>
        <w:gridCol w:w="1276"/>
        <w:gridCol w:w="1276"/>
        <w:gridCol w:w="1276"/>
      </w:tblGrid>
      <w:tr w:rsidR="00E24689" w:rsidRPr="00DE3024" w:rsidTr="00D04583">
        <w:tc>
          <w:tcPr>
            <w:tcW w:w="2126" w:type="dxa"/>
          </w:tcPr>
          <w:p w:rsidR="00E24689" w:rsidRPr="00DE3024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Наименование показат</w:t>
            </w:r>
            <w:r w:rsidRPr="00DE3024">
              <w:rPr>
                <w:b/>
                <w:sz w:val="24"/>
                <w:szCs w:val="24"/>
              </w:rPr>
              <w:t>е</w:t>
            </w:r>
            <w:r w:rsidRPr="00DE3024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992" w:type="dxa"/>
          </w:tcPr>
          <w:p w:rsidR="00E24689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01.01.</w:t>
            </w:r>
          </w:p>
          <w:p w:rsidR="00E24689" w:rsidRPr="00DE3024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E24689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01.01.</w:t>
            </w:r>
          </w:p>
          <w:p w:rsidR="00E24689" w:rsidRPr="00DE3024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24689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01.01.</w:t>
            </w:r>
          </w:p>
          <w:p w:rsidR="00E24689" w:rsidRPr="00DE3024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E24689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01.01.</w:t>
            </w:r>
          </w:p>
          <w:p w:rsidR="00E24689" w:rsidRPr="00DE3024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E24689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01.01.</w:t>
            </w:r>
          </w:p>
          <w:p w:rsidR="00E24689" w:rsidRPr="00DE3024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E24689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01.01.</w:t>
            </w:r>
          </w:p>
          <w:p w:rsidR="00E24689" w:rsidRPr="00DE3024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E24689" w:rsidRDefault="00E24689" w:rsidP="00E24689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01.01.</w:t>
            </w:r>
          </w:p>
          <w:p w:rsidR="00E24689" w:rsidRPr="00DE3024" w:rsidRDefault="00E24689" w:rsidP="00E24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E3024"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1276" w:type="dxa"/>
          </w:tcPr>
          <w:p w:rsidR="00E24689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01.01.</w:t>
            </w:r>
          </w:p>
          <w:p w:rsidR="00E24689" w:rsidRPr="00DE3024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E24689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01.01.</w:t>
            </w:r>
          </w:p>
          <w:p w:rsidR="00E24689" w:rsidRPr="00DE3024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 w:rsidRPr="00DE302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0018B0" w:rsidRDefault="00E24689" w:rsidP="00DE3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E24689" w:rsidRPr="00DE3024" w:rsidRDefault="000018B0" w:rsidP="00DE3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32894">
              <w:rPr>
                <w:b/>
                <w:sz w:val="24"/>
                <w:szCs w:val="24"/>
              </w:rPr>
              <w:t>5</w:t>
            </w:r>
          </w:p>
        </w:tc>
      </w:tr>
      <w:tr w:rsidR="00E24689" w:rsidRPr="00DE3024" w:rsidTr="00D04583">
        <w:tc>
          <w:tcPr>
            <w:tcW w:w="2126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Все постоянное насел</w:t>
            </w:r>
            <w:r w:rsidRPr="00DE3024">
              <w:rPr>
                <w:sz w:val="24"/>
                <w:szCs w:val="24"/>
              </w:rPr>
              <w:t>е</w:t>
            </w:r>
            <w:r w:rsidRPr="00DE3024">
              <w:rPr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205347</w:t>
            </w:r>
          </w:p>
        </w:tc>
        <w:tc>
          <w:tcPr>
            <w:tcW w:w="1134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205460</w:t>
            </w:r>
          </w:p>
        </w:tc>
        <w:tc>
          <w:tcPr>
            <w:tcW w:w="992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207080</w:t>
            </w:r>
          </w:p>
        </w:tc>
        <w:tc>
          <w:tcPr>
            <w:tcW w:w="1418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208827</w:t>
            </w:r>
          </w:p>
        </w:tc>
        <w:tc>
          <w:tcPr>
            <w:tcW w:w="1276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210500</w:t>
            </w:r>
          </w:p>
        </w:tc>
        <w:tc>
          <w:tcPr>
            <w:tcW w:w="1275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211244</w:t>
            </w:r>
          </w:p>
        </w:tc>
        <w:tc>
          <w:tcPr>
            <w:tcW w:w="1134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212191</w:t>
            </w:r>
          </w:p>
        </w:tc>
        <w:tc>
          <w:tcPr>
            <w:tcW w:w="1276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213745</w:t>
            </w:r>
          </w:p>
        </w:tc>
        <w:tc>
          <w:tcPr>
            <w:tcW w:w="1276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214123</w:t>
            </w:r>
          </w:p>
        </w:tc>
        <w:tc>
          <w:tcPr>
            <w:tcW w:w="1276" w:type="dxa"/>
          </w:tcPr>
          <w:p w:rsidR="00E24689" w:rsidRPr="00DE3024" w:rsidRDefault="004C062E" w:rsidP="00DE3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214072</w:t>
            </w:r>
          </w:p>
        </w:tc>
      </w:tr>
      <w:tr w:rsidR="00E24689" w:rsidRPr="00DE3024" w:rsidTr="00D04583">
        <w:tc>
          <w:tcPr>
            <w:tcW w:w="2126" w:type="dxa"/>
          </w:tcPr>
          <w:p w:rsidR="00E24689" w:rsidRPr="00DE3024" w:rsidRDefault="00E24689" w:rsidP="00E24689">
            <w:pPr>
              <w:tabs>
                <w:tab w:val="left" w:pos="240"/>
                <w:tab w:val="center" w:pos="1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992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93203</w:t>
            </w:r>
          </w:p>
        </w:tc>
        <w:tc>
          <w:tcPr>
            <w:tcW w:w="1134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93178</w:t>
            </w:r>
          </w:p>
        </w:tc>
        <w:tc>
          <w:tcPr>
            <w:tcW w:w="992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93921</w:t>
            </w:r>
          </w:p>
        </w:tc>
        <w:tc>
          <w:tcPr>
            <w:tcW w:w="1418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94702</w:t>
            </w:r>
          </w:p>
        </w:tc>
        <w:tc>
          <w:tcPr>
            <w:tcW w:w="1276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95356</w:t>
            </w:r>
          </w:p>
        </w:tc>
        <w:tc>
          <w:tcPr>
            <w:tcW w:w="1275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95952</w:t>
            </w:r>
          </w:p>
        </w:tc>
        <w:tc>
          <w:tcPr>
            <w:tcW w:w="1134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96156</w:t>
            </w:r>
          </w:p>
        </w:tc>
        <w:tc>
          <w:tcPr>
            <w:tcW w:w="1276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96705</w:t>
            </w:r>
          </w:p>
        </w:tc>
        <w:tc>
          <w:tcPr>
            <w:tcW w:w="1276" w:type="dxa"/>
          </w:tcPr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96983</w:t>
            </w:r>
          </w:p>
        </w:tc>
        <w:tc>
          <w:tcPr>
            <w:tcW w:w="1276" w:type="dxa"/>
          </w:tcPr>
          <w:p w:rsidR="00E24689" w:rsidRPr="00DE3024" w:rsidRDefault="004C062E" w:rsidP="00DE3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97269</w:t>
            </w:r>
          </w:p>
        </w:tc>
      </w:tr>
      <w:tr w:rsidR="00E24689" w:rsidRPr="00DE3024" w:rsidTr="00D04583">
        <w:tc>
          <w:tcPr>
            <w:tcW w:w="2126" w:type="dxa"/>
          </w:tcPr>
          <w:p w:rsidR="00E24689" w:rsidRPr="00DE3024" w:rsidRDefault="00E24689" w:rsidP="00B46271">
            <w:pPr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 xml:space="preserve">                        Женщины</w:t>
            </w:r>
          </w:p>
        </w:tc>
        <w:tc>
          <w:tcPr>
            <w:tcW w:w="992" w:type="dxa"/>
          </w:tcPr>
          <w:p w:rsidR="004C062E" w:rsidRDefault="004C062E" w:rsidP="00DE3024">
            <w:pPr>
              <w:jc w:val="center"/>
              <w:rPr>
                <w:sz w:val="24"/>
                <w:szCs w:val="24"/>
              </w:rPr>
            </w:pPr>
          </w:p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112144</w:t>
            </w:r>
          </w:p>
        </w:tc>
        <w:tc>
          <w:tcPr>
            <w:tcW w:w="1134" w:type="dxa"/>
          </w:tcPr>
          <w:p w:rsidR="004C062E" w:rsidRDefault="004C062E" w:rsidP="00DE3024">
            <w:pPr>
              <w:jc w:val="center"/>
              <w:rPr>
                <w:sz w:val="24"/>
                <w:szCs w:val="24"/>
              </w:rPr>
            </w:pPr>
          </w:p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112282</w:t>
            </w:r>
          </w:p>
        </w:tc>
        <w:tc>
          <w:tcPr>
            <w:tcW w:w="992" w:type="dxa"/>
          </w:tcPr>
          <w:p w:rsidR="004C062E" w:rsidRDefault="004C062E" w:rsidP="00DE3024">
            <w:pPr>
              <w:jc w:val="center"/>
              <w:rPr>
                <w:sz w:val="24"/>
                <w:szCs w:val="24"/>
              </w:rPr>
            </w:pPr>
          </w:p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113159</w:t>
            </w:r>
          </w:p>
        </w:tc>
        <w:tc>
          <w:tcPr>
            <w:tcW w:w="1418" w:type="dxa"/>
          </w:tcPr>
          <w:p w:rsidR="004C062E" w:rsidRDefault="004C062E" w:rsidP="00DE3024">
            <w:pPr>
              <w:jc w:val="center"/>
              <w:rPr>
                <w:sz w:val="24"/>
                <w:szCs w:val="24"/>
              </w:rPr>
            </w:pPr>
          </w:p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114125</w:t>
            </w:r>
          </w:p>
        </w:tc>
        <w:tc>
          <w:tcPr>
            <w:tcW w:w="1276" w:type="dxa"/>
          </w:tcPr>
          <w:p w:rsidR="004C062E" w:rsidRDefault="004C062E" w:rsidP="00DE3024">
            <w:pPr>
              <w:jc w:val="center"/>
              <w:rPr>
                <w:sz w:val="24"/>
                <w:szCs w:val="24"/>
              </w:rPr>
            </w:pPr>
          </w:p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115144</w:t>
            </w:r>
          </w:p>
        </w:tc>
        <w:tc>
          <w:tcPr>
            <w:tcW w:w="1275" w:type="dxa"/>
          </w:tcPr>
          <w:p w:rsidR="004C062E" w:rsidRDefault="004C062E" w:rsidP="00DE3024">
            <w:pPr>
              <w:jc w:val="center"/>
              <w:rPr>
                <w:sz w:val="24"/>
                <w:szCs w:val="24"/>
              </w:rPr>
            </w:pPr>
          </w:p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115292</w:t>
            </w:r>
          </w:p>
        </w:tc>
        <w:tc>
          <w:tcPr>
            <w:tcW w:w="1134" w:type="dxa"/>
          </w:tcPr>
          <w:p w:rsidR="004C062E" w:rsidRDefault="004C062E" w:rsidP="00DE3024">
            <w:pPr>
              <w:jc w:val="center"/>
              <w:rPr>
                <w:sz w:val="24"/>
                <w:szCs w:val="24"/>
              </w:rPr>
            </w:pPr>
          </w:p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116035</w:t>
            </w:r>
          </w:p>
        </w:tc>
        <w:tc>
          <w:tcPr>
            <w:tcW w:w="1276" w:type="dxa"/>
          </w:tcPr>
          <w:p w:rsidR="004C062E" w:rsidRDefault="004C062E" w:rsidP="00DE3024">
            <w:pPr>
              <w:jc w:val="center"/>
              <w:rPr>
                <w:sz w:val="24"/>
                <w:szCs w:val="24"/>
              </w:rPr>
            </w:pPr>
          </w:p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117040</w:t>
            </w:r>
          </w:p>
        </w:tc>
        <w:tc>
          <w:tcPr>
            <w:tcW w:w="1276" w:type="dxa"/>
          </w:tcPr>
          <w:p w:rsidR="004C062E" w:rsidRDefault="004C062E" w:rsidP="00DE3024">
            <w:pPr>
              <w:jc w:val="center"/>
              <w:rPr>
                <w:sz w:val="24"/>
                <w:szCs w:val="24"/>
              </w:rPr>
            </w:pPr>
          </w:p>
          <w:p w:rsidR="00E24689" w:rsidRPr="00DE3024" w:rsidRDefault="00E24689" w:rsidP="00DE3024">
            <w:pPr>
              <w:jc w:val="center"/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117140</w:t>
            </w:r>
          </w:p>
        </w:tc>
        <w:tc>
          <w:tcPr>
            <w:tcW w:w="1276" w:type="dxa"/>
          </w:tcPr>
          <w:p w:rsidR="004C062E" w:rsidRDefault="004C062E" w:rsidP="00DE3024">
            <w:pPr>
              <w:jc w:val="center"/>
              <w:rPr>
                <w:sz w:val="24"/>
                <w:szCs w:val="24"/>
              </w:rPr>
            </w:pPr>
          </w:p>
          <w:p w:rsidR="00E24689" w:rsidRPr="00DE3024" w:rsidRDefault="004C062E" w:rsidP="00DE3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116803</w:t>
            </w:r>
          </w:p>
        </w:tc>
      </w:tr>
    </w:tbl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B46271" w:rsidRDefault="00B46271" w:rsidP="00C541AA">
      <w:pPr>
        <w:jc w:val="center"/>
        <w:rPr>
          <w:b/>
          <w:sz w:val="24"/>
          <w:szCs w:val="24"/>
        </w:rPr>
      </w:pPr>
    </w:p>
    <w:p w:rsidR="0004630D" w:rsidRDefault="0004630D" w:rsidP="00C541AA">
      <w:pPr>
        <w:jc w:val="center"/>
        <w:rPr>
          <w:b/>
          <w:sz w:val="24"/>
          <w:szCs w:val="24"/>
        </w:rPr>
      </w:pPr>
    </w:p>
    <w:p w:rsidR="0004630D" w:rsidRDefault="0004630D" w:rsidP="00C541AA">
      <w:pPr>
        <w:jc w:val="center"/>
        <w:rPr>
          <w:b/>
          <w:sz w:val="24"/>
          <w:szCs w:val="24"/>
        </w:rPr>
      </w:pPr>
    </w:p>
    <w:p w:rsidR="0004630D" w:rsidRDefault="0004630D" w:rsidP="00C541AA">
      <w:pPr>
        <w:jc w:val="center"/>
        <w:rPr>
          <w:b/>
          <w:sz w:val="24"/>
          <w:szCs w:val="24"/>
        </w:rPr>
      </w:pPr>
    </w:p>
    <w:p w:rsidR="0004630D" w:rsidRDefault="0004630D" w:rsidP="00C541AA">
      <w:pPr>
        <w:jc w:val="center"/>
        <w:rPr>
          <w:b/>
          <w:sz w:val="24"/>
          <w:szCs w:val="24"/>
        </w:rPr>
      </w:pPr>
    </w:p>
    <w:p w:rsidR="0004630D" w:rsidRDefault="0004630D" w:rsidP="00C541AA">
      <w:pPr>
        <w:jc w:val="center"/>
        <w:rPr>
          <w:b/>
          <w:sz w:val="24"/>
          <w:szCs w:val="24"/>
        </w:rPr>
      </w:pPr>
    </w:p>
    <w:p w:rsidR="00AA6930" w:rsidRPr="00AA6930" w:rsidRDefault="00C541AA" w:rsidP="00C541AA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Динамика </w:t>
      </w:r>
      <w:r w:rsidR="006D2C48">
        <w:rPr>
          <w:b/>
          <w:sz w:val="24"/>
          <w:szCs w:val="24"/>
        </w:rPr>
        <w:t xml:space="preserve">среднегодовой </w:t>
      </w:r>
      <w:r w:rsidR="00FB7B6B" w:rsidRPr="00AA6930">
        <w:rPr>
          <w:b/>
          <w:sz w:val="24"/>
          <w:szCs w:val="24"/>
        </w:rPr>
        <w:t xml:space="preserve"> численности населения города за п</w:t>
      </w:r>
      <w:r w:rsidR="00FB7B6B" w:rsidRPr="00AA6930">
        <w:rPr>
          <w:b/>
          <w:sz w:val="24"/>
          <w:szCs w:val="24"/>
        </w:rPr>
        <w:t>е</w:t>
      </w:r>
      <w:r w:rsidR="00FB7B6B" w:rsidRPr="00AA6930">
        <w:rPr>
          <w:b/>
          <w:sz w:val="24"/>
          <w:szCs w:val="24"/>
        </w:rPr>
        <w:t>риод с 1885 по 20</w:t>
      </w:r>
      <w:r w:rsidR="00DA59AB" w:rsidRPr="00AA6930">
        <w:rPr>
          <w:b/>
          <w:sz w:val="24"/>
          <w:szCs w:val="24"/>
        </w:rPr>
        <w:t>1</w:t>
      </w:r>
      <w:r w:rsidR="00F32894">
        <w:rPr>
          <w:b/>
          <w:sz w:val="24"/>
          <w:szCs w:val="24"/>
        </w:rPr>
        <w:t>5</w:t>
      </w:r>
      <w:r w:rsidR="00C36E08" w:rsidRPr="00AA6930">
        <w:rPr>
          <w:b/>
          <w:sz w:val="24"/>
          <w:szCs w:val="24"/>
        </w:rPr>
        <w:t xml:space="preserve"> </w:t>
      </w:r>
      <w:r w:rsidR="00FB7B6B" w:rsidRPr="00AA6930">
        <w:rPr>
          <w:b/>
          <w:sz w:val="24"/>
          <w:szCs w:val="24"/>
        </w:rPr>
        <w:t>гг.</w:t>
      </w:r>
      <w:r w:rsidR="00FB7B6B" w:rsidRPr="00D61E08">
        <w:rPr>
          <w:sz w:val="24"/>
          <w:szCs w:val="24"/>
        </w:rPr>
        <w:t xml:space="preserve"> </w:t>
      </w:r>
      <w:r w:rsidR="00AA6930">
        <w:rPr>
          <w:i/>
          <w:sz w:val="24"/>
          <w:szCs w:val="24"/>
        </w:rPr>
        <w:t>(</w:t>
      </w:r>
      <w:r w:rsidR="00AA6930" w:rsidRPr="00AA6930">
        <w:rPr>
          <w:i/>
          <w:sz w:val="24"/>
          <w:szCs w:val="24"/>
        </w:rPr>
        <w:t>тыс. чел.</w:t>
      </w:r>
      <w:r w:rsidR="00AA6930">
        <w:rPr>
          <w:i/>
          <w:sz w:val="24"/>
          <w:szCs w:val="24"/>
        </w:rPr>
        <w:t>)</w:t>
      </w:r>
    </w:p>
    <w:p w:rsidR="00FB7B6B" w:rsidRDefault="00FB7B6B">
      <w:pPr>
        <w:pStyle w:val="2"/>
        <w:rPr>
          <w:sz w:val="24"/>
          <w:szCs w:val="24"/>
        </w:rPr>
      </w:pPr>
    </w:p>
    <w:p w:rsidR="00AA6930" w:rsidRPr="00AA6930" w:rsidRDefault="00AA6930" w:rsidP="00AA6930"/>
    <w:p w:rsidR="00FB7B6B" w:rsidRPr="00D61E08" w:rsidRDefault="00AA6930">
      <w:pPr>
        <w:pStyle w:val="2"/>
        <w:ind w:right="677"/>
        <w:jc w:val="right"/>
        <w:rPr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-152"/>
        <w:tblW w:w="15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8"/>
        <w:gridCol w:w="764"/>
        <w:gridCol w:w="734"/>
        <w:gridCol w:w="824"/>
        <w:gridCol w:w="840"/>
        <w:gridCol w:w="767"/>
        <w:gridCol w:w="789"/>
        <w:gridCol w:w="750"/>
        <w:gridCol w:w="797"/>
        <w:gridCol w:w="797"/>
        <w:gridCol w:w="797"/>
        <w:gridCol w:w="797"/>
        <w:gridCol w:w="803"/>
        <w:gridCol w:w="803"/>
        <w:gridCol w:w="803"/>
        <w:gridCol w:w="803"/>
        <w:gridCol w:w="803"/>
        <w:gridCol w:w="803"/>
        <w:gridCol w:w="803"/>
      </w:tblGrid>
      <w:tr w:rsidR="00F32894" w:rsidRPr="00C36E08" w:rsidTr="00F3289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1885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1913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1939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1960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1970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1980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1990</w:t>
            </w:r>
          </w:p>
        </w:tc>
        <w:tc>
          <w:tcPr>
            <w:tcW w:w="750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2000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2005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2006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2007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F32894" w:rsidRPr="002F0798" w:rsidRDefault="00F32894" w:rsidP="00F32894">
            <w:pPr>
              <w:spacing w:line="320" w:lineRule="exact"/>
              <w:ind w:right="25"/>
              <w:jc w:val="center"/>
              <w:rPr>
                <w:b/>
                <w:highlight w:val="yellow"/>
              </w:rPr>
            </w:pPr>
            <w:r w:rsidRPr="009B0FCE">
              <w:rPr>
                <w:b/>
              </w:rPr>
              <w:t>2008</w:t>
            </w:r>
          </w:p>
        </w:tc>
        <w:tc>
          <w:tcPr>
            <w:tcW w:w="803" w:type="dxa"/>
          </w:tcPr>
          <w:p w:rsidR="00F32894" w:rsidRPr="00495E2E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495E2E">
              <w:rPr>
                <w:b/>
              </w:rPr>
              <w:t>2009</w:t>
            </w:r>
          </w:p>
        </w:tc>
        <w:tc>
          <w:tcPr>
            <w:tcW w:w="803" w:type="dxa"/>
          </w:tcPr>
          <w:p w:rsidR="00F32894" w:rsidRPr="00495E2E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495E2E">
              <w:rPr>
                <w:b/>
              </w:rPr>
              <w:t>2010</w:t>
            </w:r>
          </w:p>
        </w:tc>
        <w:tc>
          <w:tcPr>
            <w:tcW w:w="803" w:type="dxa"/>
          </w:tcPr>
          <w:p w:rsidR="00F32894" w:rsidRPr="00495E2E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495E2E">
              <w:rPr>
                <w:b/>
              </w:rPr>
              <w:t>2011</w:t>
            </w:r>
          </w:p>
        </w:tc>
        <w:tc>
          <w:tcPr>
            <w:tcW w:w="803" w:type="dxa"/>
          </w:tcPr>
          <w:p w:rsidR="00F32894" w:rsidRPr="00495E2E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495E2E">
              <w:rPr>
                <w:b/>
              </w:rPr>
              <w:t>2012</w:t>
            </w:r>
          </w:p>
        </w:tc>
        <w:tc>
          <w:tcPr>
            <w:tcW w:w="803" w:type="dxa"/>
          </w:tcPr>
          <w:p w:rsidR="00F32894" w:rsidRPr="00495E2E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 w:rsidRPr="00495E2E">
              <w:rPr>
                <w:b/>
              </w:rPr>
              <w:t>2013</w:t>
            </w:r>
          </w:p>
        </w:tc>
        <w:tc>
          <w:tcPr>
            <w:tcW w:w="803" w:type="dxa"/>
          </w:tcPr>
          <w:p w:rsidR="00F32894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03" w:type="dxa"/>
          </w:tcPr>
          <w:p w:rsidR="00F32894" w:rsidRDefault="00F32894" w:rsidP="00F32894">
            <w:pPr>
              <w:spacing w:line="320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32894" w:rsidRPr="00C36E08" w:rsidTr="00F3289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 w:rsidRPr="00C36E08">
              <w:t>12,3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 w:rsidRPr="00C36E08">
              <w:t>33,0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 w:rsidRPr="00C36E08">
              <w:t>84,8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 w:rsidRPr="00C36E08">
              <w:t>108,2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 w:rsidRPr="00C36E08">
              <w:t>132,6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 w:rsidRPr="00C36E08">
              <w:t>156,7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 w:rsidRPr="00C36E08">
              <w:t>186,2</w:t>
            </w:r>
          </w:p>
        </w:tc>
        <w:tc>
          <w:tcPr>
            <w:tcW w:w="750" w:type="dxa"/>
            <w:tcMar>
              <w:left w:w="57" w:type="dxa"/>
              <w:right w:w="57" w:type="dxa"/>
            </w:tcMar>
            <w:vAlign w:val="center"/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 w:rsidRPr="00C36E08">
              <w:t>183,1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 w:rsidRPr="00C36E08">
              <w:t>205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>
              <w:t>205,4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>
              <w:t>206,3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F32894" w:rsidRPr="00C36E08" w:rsidRDefault="00F32894" w:rsidP="00F32894">
            <w:pPr>
              <w:spacing w:line="320" w:lineRule="exact"/>
              <w:ind w:right="25"/>
              <w:jc w:val="center"/>
            </w:pPr>
            <w:r>
              <w:t>207,9</w:t>
            </w:r>
          </w:p>
        </w:tc>
        <w:tc>
          <w:tcPr>
            <w:tcW w:w="803" w:type="dxa"/>
          </w:tcPr>
          <w:p w:rsidR="00F32894" w:rsidRPr="00495E2E" w:rsidRDefault="00F32894" w:rsidP="00F32894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 w:rsidRPr="00495E2E">
              <w:rPr>
                <w:sz w:val="18"/>
                <w:szCs w:val="18"/>
              </w:rPr>
              <w:t>209,7</w:t>
            </w:r>
          </w:p>
        </w:tc>
        <w:tc>
          <w:tcPr>
            <w:tcW w:w="803" w:type="dxa"/>
          </w:tcPr>
          <w:p w:rsidR="00F32894" w:rsidRPr="00495E2E" w:rsidRDefault="00F32894" w:rsidP="00F32894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 w:rsidRPr="00495E2E">
              <w:rPr>
                <w:sz w:val="18"/>
                <w:szCs w:val="18"/>
              </w:rPr>
              <w:t>210,9</w:t>
            </w:r>
          </w:p>
        </w:tc>
        <w:tc>
          <w:tcPr>
            <w:tcW w:w="803" w:type="dxa"/>
          </w:tcPr>
          <w:p w:rsidR="00F32894" w:rsidRPr="00495E2E" w:rsidRDefault="00F32894" w:rsidP="00F32894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 w:rsidRPr="00495E2E">
              <w:rPr>
                <w:sz w:val="18"/>
                <w:szCs w:val="18"/>
              </w:rPr>
              <w:t>211,7</w:t>
            </w:r>
          </w:p>
        </w:tc>
        <w:tc>
          <w:tcPr>
            <w:tcW w:w="803" w:type="dxa"/>
          </w:tcPr>
          <w:p w:rsidR="00F32894" w:rsidRPr="00495E2E" w:rsidRDefault="00F32894" w:rsidP="00F32894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 w:rsidRPr="00495E2E">
              <w:rPr>
                <w:sz w:val="18"/>
                <w:szCs w:val="18"/>
              </w:rPr>
              <w:t>213,0</w:t>
            </w:r>
          </w:p>
        </w:tc>
        <w:tc>
          <w:tcPr>
            <w:tcW w:w="803" w:type="dxa"/>
          </w:tcPr>
          <w:p w:rsidR="00F32894" w:rsidRPr="00495E2E" w:rsidRDefault="00F32894" w:rsidP="00F32894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 w:rsidRPr="00495E2E">
              <w:rPr>
                <w:sz w:val="18"/>
                <w:szCs w:val="18"/>
              </w:rPr>
              <w:t>213,9</w:t>
            </w:r>
          </w:p>
        </w:tc>
        <w:tc>
          <w:tcPr>
            <w:tcW w:w="803" w:type="dxa"/>
          </w:tcPr>
          <w:p w:rsidR="00F32894" w:rsidRDefault="00F32894" w:rsidP="00F32894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214,1</w:t>
            </w:r>
          </w:p>
        </w:tc>
        <w:tc>
          <w:tcPr>
            <w:tcW w:w="803" w:type="dxa"/>
          </w:tcPr>
          <w:p w:rsidR="00F32894" w:rsidRDefault="00F32894" w:rsidP="00F32894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</w:tr>
    </w:tbl>
    <w:p w:rsidR="00B46271" w:rsidRDefault="00B46271">
      <w:pPr>
        <w:jc w:val="right"/>
        <w:rPr>
          <w:i/>
          <w:iCs/>
          <w:sz w:val="24"/>
          <w:szCs w:val="24"/>
          <w:highlight w:val="yellow"/>
        </w:rPr>
      </w:pPr>
    </w:p>
    <w:p w:rsidR="00FB7B6B" w:rsidRPr="00D61E08" w:rsidRDefault="00B46271">
      <w:pPr>
        <w:jc w:val="right"/>
        <w:rPr>
          <w:i/>
          <w:iCs/>
          <w:sz w:val="24"/>
          <w:szCs w:val="24"/>
          <w:highlight w:val="yellow"/>
        </w:rPr>
      </w:pPr>
      <w:r>
        <w:rPr>
          <w:i/>
          <w:iCs/>
          <w:sz w:val="24"/>
          <w:szCs w:val="24"/>
          <w:highlight w:val="yellow"/>
        </w:rPr>
        <w:br w:type="page"/>
      </w:r>
    </w:p>
    <w:p w:rsidR="00B46271" w:rsidRPr="00D61E08" w:rsidRDefault="004354FD" w:rsidP="005E258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0" cy="44069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7B6B" w:rsidRDefault="00FB7B6B" w:rsidP="005E2584">
      <w:pPr>
        <w:rPr>
          <w:sz w:val="24"/>
          <w:szCs w:val="24"/>
        </w:rPr>
      </w:pPr>
    </w:p>
    <w:p w:rsidR="00B46271" w:rsidRPr="00D61E08" w:rsidRDefault="00B46271" w:rsidP="005E2584">
      <w:pPr>
        <w:rPr>
          <w:sz w:val="24"/>
          <w:szCs w:val="24"/>
        </w:rPr>
      </w:pPr>
    </w:p>
    <w:p w:rsidR="00FB7B6B" w:rsidRDefault="00FB7B6B">
      <w:pPr>
        <w:ind w:firstLine="720"/>
        <w:jc w:val="both"/>
        <w:rPr>
          <w:sz w:val="24"/>
          <w:szCs w:val="24"/>
        </w:rPr>
      </w:pPr>
    </w:p>
    <w:p w:rsidR="00B46271" w:rsidRDefault="00B46271">
      <w:pPr>
        <w:ind w:firstLine="720"/>
        <w:jc w:val="both"/>
        <w:rPr>
          <w:sz w:val="24"/>
          <w:szCs w:val="24"/>
        </w:rPr>
      </w:pPr>
    </w:p>
    <w:p w:rsidR="00B46271" w:rsidRDefault="00B46271">
      <w:pPr>
        <w:ind w:firstLine="720"/>
        <w:jc w:val="both"/>
        <w:rPr>
          <w:sz w:val="24"/>
          <w:szCs w:val="24"/>
        </w:rPr>
      </w:pPr>
    </w:p>
    <w:p w:rsidR="00B46271" w:rsidRDefault="00B46271">
      <w:pPr>
        <w:ind w:firstLine="720"/>
        <w:jc w:val="both"/>
        <w:rPr>
          <w:sz w:val="24"/>
          <w:szCs w:val="24"/>
        </w:rPr>
      </w:pPr>
    </w:p>
    <w:p w:rsidR="00B46271" w:rsidRPr="00D61E08" w:rsidRDefault="00B46271">
      <w:pPr>
        <w:ind w:firstLine="720"/>
        <w:jc w:val="both"/>
        <w:rPr>
          <w:sz w:val="24"/>
          <w:szCs w:val="24"/>
        </w:rPr>
      </w:pPr>
    </w:p>
    <w:sectPr w:rsidR="00B46271" w:rsidRPr="00D61E08" w:rsidSect="008D6E28">
      <w:headerReference w:type="even" r:id="rId8"/>
      <w:headerReference w:type="default" r:id="rId9"/>
      <w:pgSz w:w="16838" w:h="11906" w:orient="landscape" w:code="9"/>
      <w:pgMar w:top="1418" w:right="567" w:bottom="851" w:left="567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6C" w:rsidRDefault="00D85A6C">
      <w:r>
        <w:separator/>
      </w:r>
    </w:p>
  </w:endnote>
  <w:endnote w:type="continuationSeparator" w:id="1">
    <w:p w:rsidR="00D85A6C" w:rsidRDefault="00D8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6C" w:rsidRDefault="00D85A6C">
      <w:r>
        <w:separator/>
      </w:r>
    </w:p>
  </w:footnote>
  <w:footnote w:type="continuationSeparator" w:id="1">
    <w:p w:rsidR="00D85A6C" w:rsidRDefault="00D85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14" w:rsidRDefault="00D87D14" w:rsidP="003F0A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D14" w:rsidRDefault="00D87D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14" w:rsidRDefault="00D87D14" w:rsidP="003F0AAC">
    <w:pPr>
      <w:pStyle w:val="a4"/>
      <w:framePr w:wrap="around" w:vAnchor="text" w:hAnchor="margin" w:xAlign="center" w:y="1"/>
      <w:rPr>
        <w:rStyle w:val="a5"/>
      </w:rPr>
    </w:pPr>
  </w:p>
  <w:p w:rsidR="00D87D14" w:rsidRDefault="00D87D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D63"/>
    <w:rsid w:val="000018B0"/>
    <w:rsid w:val="00016CFB"/>
    <w:rsid w:val="00040AE3"/>
    <w:rsid w:val="0004630D"/>
    <w:rsid w:val="000516AF"/>
    <w:rsid w:val="00052D81"/>
    <w:rsid w:val="00060C71"/>
    <w:rsid w:val="000659D9"/>
    <w:rsid w:val="000A2D81"/>
    <w:rsid w:val="000B3D06"/>
    <w:rsid w:val="000D1B57"/>
    <w:rsid w:val="000E1D92"/>
    <w:rsid w:val="00120431"/>
    <w:rsid w:val="0012197A"/>
    <w:rsid w:val="00121F01"/>
    <w:rsid w:val="001269B8"/>
    <w:rsid w:val="001519ED"/>
    <w:rsid w:val="00176770"/>
    <w:rsid w:val="001C2D51"/>
    <w:rsid w:val="001C5E6B"/>
    <w:rsid w:val="001F66BB"/>
    <w:rsid w:val="0021522F"/>
    <w:rsid w:val="002154C7"/>
    <w:rsid w:val="00234338"/>
    <w:rsid w:val="00266C22"/>
    <w:rsid w:val="00276DAA"/>
    <w:rsid w:val="002827E6"/>
    <w:rsid w:val="00285137"/>
    <w:rsid w:val="00292296"/>
    <w:rsid w:val="00292B75"/>
    <w:rsid w:val="002A5135"/>
    <w:rsid w:val="002B0674"/>
    <w:rsid w:val="002B6BDD"/>
    <w:rsid w:val="002C635C"/>
    <w:rsid w:val="002D1FAD"/>
    <w:rsid w:val="002F0798"/>
    <w:rsid w:val="002F2AD2"/>
    <w:rsid w:val="00326B07"/>
    <w:rsid w:val="00326F30"/>
    <w:rsid w:val="003540A9"/>
    <w:rsid w:val="00375D3E"/>
    <w:rsid w:val="00393225"/>
    <w:rsid w:val="003B2377"/>
    <w:rsid w:val="003D3895"/>
    <w:rsid w:val="003E6767"/>
    <w:rsid w:val="003F0AAC"/>
    <w:rsid w:val="003F1CA8"/>
    <w:rsid w:val="003F1FA3"/>
    <w:rsid w:val="003F7DB2"/>
    <w:rsid w:val="00402BCC"/>
    <w:rsid w:val="0040591D"/>
    <w:rsid w:val="00415E1C"/>
    <w:rsid w:val="00416E81"/>
    <w:rsid w:val="00425CF5"/>
    <w:rsid w:val="004354FD"/>
    <w:rsid w:val="00495E2E"/>
    <w:rsid w:val="004A662C"/>
    <w:rsid w:val="004B3A87"/>
    <w:rsid w:val="004C062E"/>
    <w:rsid w:val="004C503F"/>
    <w:rsid w:val="00500DF8"/>
    <w:rsid w:val="00510AE8"/>
    <w:rsid w:val="00513FD1"/>
    <w:rsid w:val="0054764C"/>
    <w:rsid w:val="0056179A"/>
    <w:rsid w:val="00572BD0"/>
    <w:rsid w:val="005C3F1A"/>
    <w:rsid w:val="005D4610"/>
    <w:rsid w:val="005D486C"/>
    <w:rsid w:val="005E030F"/>
    <w:rsid w:val="005E2584"/>
    <w:rsid w:val="005F0FB5"/>
    <w:rsid w:val="005F7651"/>
    <w:rsid w:val="00606C37"/>
    <w:rsid w:val="006177D3"/>
    <w:rsid w:val="00646EEF"/>
    <w:rsid w:val="0068514D"/>
    <w:rsid w:val="00694695"/>
    <w:rsid w:val="006B7DF2"/>
    <w:rsid w:val="006D2C48"/>
    <w:rsid w:val="006D5B96"/>
    <w:rsid w:val="006E4881"/>
    <w:rsid w:val="00700D6F"/>
    <w:rsid w:val="00754E26"/>
    <w:rsid w:val="00755B1D"/>
    <w:rsid w:val="007904CA"/>
    <w:rsid w:val="007B306F"/>
    <w:rsid w:val="007B7D90"/>
    <w:rsid w:val="007C2338"/>
    <w:rsid w:val="008114B8"/>
    <w:rsid w:val="00863265"/>
    <w:rsid w:val="00874AB0"/>
    <w:rsid w:val="00887C76"/>
    <w:rsid w:val="008D6E28"/>
    <w:rsid w:val="008F4E8E"/>
    <w:rsid w:val="008F686D"/>
    <w:rsid w:val="00902CEB"/>
    <w:rsid w:val="00923E9B"/>
    <w:rsid w:val="0097006B"/>
    <w:rsid w:val="00970EE2"/>
    <w:rsid w:val="0098319F"/>
    <w:rsid w:val="009A460B"/>
    <w:rsid w:val="009B0FCE"/>
    <w:rsid w:val="009E4049"/>
    <w:rsid w:val="009F0A8A"/>
    <w:rsid w:val="009F3B45"/>
    <w:rsid w:val="00A07EE3"/>
    <w:rsid w:val="00A303D1"/>
    <w:rsid w:val="00A41300"/>
    <w:rsid w:val="00A414D5"/>
    <w:rsid w:val="00A52305"/>
    <w:rsid w:val="00A57D63"/>
    <w:rsid w:val="00A753BE"/>
    <w:rsid w:val="00AA0180"/>
    <w:rsid w:val="00AA2F22"/>
    <w:rsid w:val="00AA6930"/>
    <w:rsid w:val="00AC09E8"/>
    <w:rsid w:val="00AE68F1"/>
    <w:rsid w:val="00B23FE5"/>
    <w:rsid w:val="00B36EA3"/>
    <w:rsid w:val="00B46271"/>
    <w:rsid w:val="00B53996"/>
    <w:rsid w:val="00B82C99"/>
    <w:rsid w:val="00B919AD"/>
    <w:rsid w:val="00BA5CF5"/>
    <w:rsid w:val="00BE2406"/>
    <w:rsid w:val="00C04635"/>
    <w:rsid w:val="00C137F0"/>
    <w:rsid w:val="00C240B0"/>
    <w:rsid w:val="00C2486C"/>
    <w:rsid w:val="00C36E08"/>
    <w:rsid w:val="00C413D3"/>
    <w:rsid w:val="00C53AB1"/>
    <w:rsid w:val="00C541AA"/>
    <w:rsid w:val="00C64BEE"/>
    <w:rsid w:val="00C82EE2"/>
    <w:rsid w:val="00C86447"/>
    <w:rsid w:val="00C96E3C"/>
    <w:rsid w:val="00CB508F"/>
    <w:rsid w:val="00CF56B4"/>
    <w:rsid w:val="00D00836"/>
    <w:rsid w:val="00D04583"/>
    <w:rsid w:val="00D12305"/>
    <w:rsid w:val="00D15055"/>
    <w:rsid w:val="00D21647"/>
    <w:rsid w:val="00D35735"/>
    <w:rsid w:val="00D61E08"/>
    <w:rsid w:val="00D7032F"/>
    <w:rsid w:val="00D72B89"/>
    <w:rsid w:val="00D85477"/>
    <w:rsid w:val="00D85A6C"/>
    <w:rsid w:val="00D87D14"/>
    <w:rsid w:val="00D958ED"/>
    <w:rsid w:val="00DA2B64"/>
    <w:rsid w:val="00DA3850"/>
    <w:rsid w:val="00DA59AB"/>
    <w:rsid w:val="00DB3CB3"/>
    <w:rsid w:val="00DC3D68"/>
    <w:rsid w:val="00DC483C"/>
    <w:rsid w:val="00DD740F"/>
    <w:rsid w:val="00DE3024"/>
    <w:rsid w:val="00DF0010"/>
    <w:rsid w:val="00DF2303"/>
    <w:rsid w:val="00DF4B39"/>
    <w:rsid w:val="00E12C64"/>
    <w:rsid w:val="00E12DD1"/>
    <w:rsid w:val="00E14C56"/>
    <w:rsid w:val="00E24689"/>
    <w:rsid w:val="00E72D10"/>
    <w:rsid w:val="00E83B69"/>
    <w:rsid w:val="00E952B0"/>
    <w:rsid w:val="00EB2F24"/>
    <w:rsid w:val="00EB4682"/>
    <w:rsid w:val="00ED094D"/>
    <w:rsid w:val="00EE2AF7"/>
    <w:rsid w:val="00EE4023"/>
    <w:rsid w:val="00EE4856"/>
    <w:rsid w:val="00F32894"/>
    <w:rsid w:val="00F549FB"/>
    <w:rsid w:val="00F54EAF"/>
    <w:rsid w:val="00F6439C"/>
    <w:rsid w:val="00F8551A"/>
    <w:rsid w:val="00FB7B6B"/>
    <w:rsid w:val="00FC7B59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80" w:lineRule="exact"/>
      <w:ind w:left="542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rsid w:val="003F0A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0AAC"/>
  </w:style>
  <w:style w:type="paragraph" w:styleId="a6">
    <w:name w:val="footer"/>
    <w:basedOn w:val="a"/>
    <w:rsid w:val="004B3A8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46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6.8421052631578952E-2"/>
          <c:y val="2.4282560706401772E-2"/>
          <c:w val="0.93157894736842128"/>
          <c:h val="0.90728476821192028"/>
        </c:manualLayout>
      </c:layout>
      <c:barChart>
        <c:barDir val="col"/>
        <c:grouping val="clustered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8080FF"/>
            </a:solidFill>
            <a:ln w="1269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Sheet1!$B$1:$T$1</c:f>
              <c:numCache>
                <c:formatCode>General</c:formatCode>
                <c:ptCount val="19"/>
                <c:pt idx="0">
                  <c:v>1885</c:v>
                </c:pt>
                <c:pt idx="1">
                  <c:v>1913</c:v>
                </c:pt>
                <c:pt idx="2">
                  <c:v>1939</c:v>
                </c:pt>
                <c:pt idx="3">
                  <c:v>1960</c:v>
                </c:pt>
                <c:pt idx="4">
                  <c:v>1970</c:v>
                </c:pt>
                <c:pt idx="5">
                  <c:v>1980</c:v>
                </c:pt>
                <c:pt idx="6">
                  <c:v>1990</c:v>
                </c:pt>
                <c:pt idx="7">
                  <c:v>2000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</c:numCache>
            </c:numRef>
          </c:cat>
          <c:val>
            <c:numRef>
              <c:f>Sheet1!$B$3:$T$3</c:f>
              <c:numCache>
                <c:formatCode>General</c:formatCode>
                <c:ptCount val="19"/>
                <c:pt idx="0">
                  <c:v>12.3</c:v>
                </c:pt>
                <c:pt idx="1">
                  <c:v>33</c:v>
                </c:pt>
                <c:pt idx="2">
                  <c:v>84.8</c:v>
                </c:pt>
                <c:pt idx="3">
                  <c:v>108.2</c:v>
                </c:pt>
                <c:pt idx="4">
                  <c:v>132.6</c:v>
                </c:pt>
                <c:pt idx="5">
                  <c:v>156.69999999999999</c:v>
                </c:pt>
                <c:pt idx="6">
                  <c:v>186.2</c:v>
                </c:pt>
                <c:pt idx="7">
                  <c:v>183.1</c:v>
                </c:pt>
                <c:pt idx="8">
                  <c:v>205</c:v>
                </c:pt>
                <c:pt idx="9">
                  <c:v>205.4</c:v>
                </c:pt>
                <c:pt idx="10">
                  <c:v>206.3</c:v>
                </c:pt>
                <c:pt idx="11">
                  <c:v>207.9</c:v>
                </c:pt>
                <c:pt idx="12">
                  <c:v>209.7</c:v>
                </c:pt>
                <c:pt idx="13">
                  <c:v>210.9</c:v>
                </c:pt>
                <c:pt idx="14">
                  <c:v>211.7</c:v>
                </c:pt>
                <c:pt idx="15">
                  <c:v>213</c:v>
                </c:pt>
                <c:pt idx="16">
                  <c:v>213.9</c:v>
                </c:pt>
                <c:pt idx="17">
                  <c:v>214.1</c:v>
                </c:pt>
                <c:pt idx="18">
                  <c:v>213.7</c:v>
                </c:pt>
              </c:numCache>
            </c:numRef>
          </c:val>
        </c:ser>
        <c:dLbls>
          <c:showVal val="1"/>
        </c:dLbls>
        <c:gapWidth val="25"/>
        <c:axId val="75040256"/>
        <c:axId val="75041792"/>
      </c:barChart>
      <c:catAx>
        <c:axId val="75040256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41792"/>
        <c:crosses val="autoZero"/>
        <c:lblAlgn val="ctr"/>
        <c:lblOffset val="100"/>
        <c:tickLblSkip val="1"/>
        <c:tickMarkSkip val="1"/>
      </c:catAx>
      <c:valAx>
        <c:axId val="7504179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тыс. чел.</a:t>
                </a:r>
              </a:p>
            </c:rich>
          </c:tx>
          <c:layout>
            <c:manualLayout>
              <c:xMode val="edge"/>
              <c:yMode val="edge"/>
              <c:x val="1.1578947368421052E-2"/>
              <c:y val="0.4216335540838852"/>
            </c:manualLayout>
          </c:layout>
          <c:spPr>
            <a:noFill/>
            <a:ln w="25382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40256"/>
        <c:crosses val="autoZero"/>
        <c:crossBetween val="between"/>
        <c:majorUnit val="50"/>
        <c:minorUnit val="10"/>
      </c:valAx>
      <c:spPr>
        <a:noFill/>
        <a:ln w="25382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C7A-6E88-4914-960B-4050DD5D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НАСЕЛЕНИЕ И ДЕМОГРАФИЧЕСКАЯ СИТУАЦИЯ</vt:lpstr>
    </vt:vector>
  </TitlesOfParts>
  <Company>Администрация г. Пятигорска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НАСЕЛЕНИЕ И ДЕМОГРАФИЧЕСКАЯ СИТУАЦИЯ</dc:title>
  <dc:creator>Vittorio</dc:creator>
  <cp:lastModifiedBy>inform6</cp:lastModifiedBy>
  <cp:revision>2</cp:revision>
  <cp:lastPrinted>2013-11-05T14:38:00Z</cp:lastPrinted>
  <dcterms:created xsi:type="dcterms:W3CDTF">2019-05-23T11:29:00Z</dcterms:created>
  <dcterms:modified xsi:type="dcterms:W3CDTF">2019-05-23T11:29:00Z</dcterms:modified>
</cp:coreProperties>
</file>