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3E" w:rsidRDefault="00560B29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09.09.2020г.                                                                                                        2770</w:t>
      </w:r>
    </w:p>
    <w:p w:rsidR="0098673E" w:rsidRDefault="0098673E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73E" w:rsidRDefault="0098673E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600E" w:rsidRPr="00047B16" w:rsidRDefault="001609B6" w:rsidP="008A600E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горо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да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Пятигорска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от 08.12.2017 № 5518 </w:t>
      </w:r>
      <w:r w:rsidR="008A600E" w:rsidRPr="00047B16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="0081602E" w:rsidRPr="00047B1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города–курорта Пятигорска «Формирование современной городской среды» на 2018-2024 годы</w:t>
      </w:r>
      <w:r w:rsidR="008069AA" w:rsidRPr="00047B16">
        <w:rPr>
          <w:rFonts w:ascii="Times New Roman" w:hAnsi="Times New Roman" w:cs="Times New Roman"/>
        </w:rPr>
        <w:t xml:space="preserve"> </w:t>
      </w:r>
      <w:r w:rsidR="00751EA2" w:rsidRPr="00047B16">
        <w:rPr>
          <w:rFonts w:ascii="Times New Roman" w:hAnsi="Times New Roman" w:cs="Times New Roman"/>
        </w:rPr>
        <w:t>(</w:t>
      </w:r>
      <w:r w:rsidR="006E254C" w:rsidRPr="00047B16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9E58B8" w:rsidRPr="00047B16">
        <w:rPr>
          <w:rFonts w:ascii="Times New Roman" w:hAnsi="Times New Roman" w:cs="Times New Roman"/>
          <w:sz w:val="28"/>
          <w:szCs w:val="28"/>
        </w:rPr>
        <w:t>утратившим</w:t>
      </w:r>
      <w:r w:rsidR="00751EA2" w:rsidRPr="00047B16">
        <w:rPr>
          <w:rFonts w:ascii="Times New Roman" w:hAnsi="Times New Roman" w:cs="Times New Roman"/>
          <w:sz w:val="28"/>
          <w:szCs w:val="28"/>
        </w:rPr>
        <w:t>и</w:t>
      </w:r>
      <w:r w:rsidR="009E58B8" w:rsidRPr="00047B16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751EA2" w:rsidRPr="00047B16">
        <w:rPr>
          <w:rFonts w:ascii="Times New Roman" w:hAnsi="Times New Roman" w:cs="Times New Roman"/>
          <w:sz w:val="28"/>
          <w:szCs w:val="28"/>
        </w:rPr>
        <w:t>я</w:t>
      </w:r>
      <w:r w:rsidR="009E58B8" w:rsidRPr="00047B16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</w:t>
      </w:r>
      <w:r w:rsidR="006E254C" w:rsidRPr="00047B16">
        <w:rPr>
          <w:rFonts w:ascii="Times New Roman" w:hAnsi="Times New Roman" w:cs="Times New Roman"/>
          <w:sz w:val="28"/>
          <w:szCs w:val="28"/>
        </w:rPr>
        <w:t>р</w:t>
      </w:r>
      <w:r w:rsidR="009E58B8" w:rsidRPr="00047B16">
        <w:rPr>
          <w:rFonts w:ascii="Times New Roman" w:hAnsi="Times New Roman" w:cs="Times New Roman"/>
          <w:sz w:val="28"/>
          <w:szCs w:val="28"/>
        </w:rPr>
        <w:t>ска</w:t>
      </w:r>
      <w:r w:rsidR="00751EA2" w:rsidRPr="00047B16">
        <w:rPr>
          <w:rFonts w:ascii="Times New Roman" w:hAnsi="Times New Roman" w:cs="Times New Roman"/>
          <w:sz w:val="28"/>
          <w:szCs w:val="28"/>
        </w:rPr>
        <w:t>)</w:t>
      </w:r>
    </w:p>
    <w:p w:rsidR="008A600E" w:rsidRPr="00047B16" w:rsidRDefault="006E254C" w:rsidP="008A600E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8A600E" w:rsidRPr="00047B16" w:rsidRDefault="008A600E" w:rsidP="008124A6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Правительства Российской Федерации от 10 февраля </w:t>
      </w:r>
      <w:r w:rsidR="00120CFD" w:rsidRPr="00047B16">
        <w:rPr>
          <w:rFonts w:ascii="Times New Roman" w:hAnsi="Times New Roman" w:cs="Times New Roman"/>
          <w:sz w:val="28"/>
          <w:szCs w:val="28"/>
        </w:rPr>
        <w:t>2017</w:t>
      </w:r>
      <w:r w:rsidR="008D0C21" w:rsidRPr="00047B16">
        <w:rPr>
          <w:rFonts w:ascii="Times New Roman" w:hAnsi="Times New Roman" w:cs="Times New Roman"/>
          <w:sz w:val="28"/>
          <w:szCs w:val="28"/>
        </w:rPr>
        <w:t>г.</w:t>
      </w:r>
      <w:r w:rsidR="00120CFD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91A08" w:rsidRPr="00047B1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</w:t>
      </w:r>
      <w:r w:rsidR="008D0C21" w:rsidRPr="00047B16">
        <w:rPr>
          <w:rFonts w:ascii="Times New Roman" w:hAnsi="Times New Roman" w:cs="Times New Roman"/>
          <w:sz w:val="28"/>
          <w:szCs w:val="28"/>
        </w:rPr>
        <w:t>г.</w:t>
      </w:r>
      <w:r w:rsidR="00091A08" w:rsidRPr="00047B16">
        <w:rPr>
          <w:rFonts w:ascii="Times New Roman" w:hAnsi="Times New Roman" w:cs="Times New Roman"/>
          <w:sz w:val="28"/>
          <w:szCs w:val="28"/>
        </w:rPr>
        <w:t xml:space="preserve"> №</w:t>
      </w:r>
      <w:r w:rsidR="008D0C21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="00091A08" w:rsidRPr="00047B16">
        <w:rPr>
          <w:rFonts w:ascii="Times New Roman" w:hAnsi="Times New Roman" w:cs="Times New Roman"/>
          <w:sz w:val="28"/>
          <w:szCs w:val="28"/>
        </w:rPr>
        <w:t>204 «О наци</w:t>
      </w:r>
      <w:r w:rsidR="00091A08" w:rsidRPr="00047B16">
        <w:rPr>
          <w:rFonts w:ascii="Times New Roman" w:hAnsi="Times New Roman" w:cs="Times New Roman"/>
          <w:sz w:val="28"/>
          <w:szCs w:val="28"/>
        </w:rPr>
        <w:t>о</w:t>
      </w:r>
      <w:r w:rsidR="00091A08" w:rsidRPr="00047B16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</w:t>
      </w:r>
      <w:r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="00176D09" w:rsidRPr="00047B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F9540A" w:rsidRPr="00047B16">
        <w:rPr>
          <w:rFonts w:ascii="Times New Roman" w:hAnsi="Times New Roman" w:cs="Times New Roman"/>
          <w:sz w:val="28"/>
          <w:szCs w:val="28"/>
        </w:rPr>
        <w:t xml:space="preserve">от 23августа 2017 № 332-п «Об утверждении государственной программы Ставропольского края «Формирование современной городской среды», </w:t>
      </w:r>
      <w:r w:rsidRPr="00047B16">
        <w:rPr>
          <w:rFonts w:ascii="Times New Roman" w:hAnsi="Times New Roman" w:cs="Times New Roman"/>
          <w:sz w:val="28"/>
          <w:szCs w:val="28"/>
        </w:rPr>
        <w:t>п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047B16">
        <w:rPr>
          <w:rFonts w:ascii="Times New Roman" w:hAnsi="Times New Roman" w:cs="Times New Roman"/>
          <w:sz w:val="28"/>
          <w:szCs w:val="28"/>
        </w:rPr>
        <w:t>у</w:t>
      </w:r>
      <w:r w:rsidRPr="00047B16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Пятигорска», постановлением адм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нистрации города Пятигорска от 12.11.2013 № 4193 «Об утверждении Пере</w:t>
      </w:r>
      <w:r w:rsidRPr="00047B16">
        <w:rPr>
          <w:rFonts w:ascii="Times New Roman" w:hAnsi="Times New Roman" w:cs="Times New Roman"/>
          <w:sz w:val="28"/>
          <w:szCs w:val="28"/>
        </w:rPr>
        <w:t>ч</w:t>
      </w:r>
      <w:r w:rsidRPr="00047B16">
        <w:rPr>
          <w:rFonts w:ascii="Times New Roman" w:hAnsi="Times New Roman" w:cs="Times New Roman"/>
          <w:sz w:val="28"/>
          <w:szCs w:val="28"/>
        </w:rPr>
        <w:t>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>горска,-</w:t>
      </w:r>
    </w:p>
    <w:p w:rsidR="008A600E" w:rsidRPr="00047B16" w:rsidRDefault="008A600E" w:rsidP="008A600E">
      <w:pPr>
        <w:pStyle w:val="1"/>
        <w:rPr>
          <w:rFonts w:ascii="Times New Roman" w:hAnsi="Times New Roman"/>
          <w:sz w:val="32"/>
          <w:szCs w:val="32"/>
        </w:rPr>
      </w:pPr>
    </w:p>
    <w:p w:rsidR="008A600E" w:rsidRPr="00047B16" w:rsidRDefault="00B8441D" w:rsidP="008A600E">
      <w:pPr>
        <w:pStyle w:val="1"/>
        <w:rPr>
          <w:rFonts w:ascii="Times New Roman" w:hAnsi="Times New Roman"/>
          <w:sz w:val="28"/>
          <w:szCs w:val="28"/>
        </w:rPr>
      </w:pPr>
      <w:r w:rsidRPr="00047B16">
        <w:rPr>
          <w:rFonts w:ascii="Times New Roman" w:hAnsi="Times New Roman"/>
          <w:sz w:val="28"/>
          <w:szCs w:val="28"/>
        </w:rPr>
        <w:t>П</w:t>
      </w:r>
      <w:r w:rsidR="008A600E" w:rsidRPr="00047B16">
        <w:rPr>
          <w:rFonts w:ascii="Times New Roman" w:hAnsi="Times New Roman"/>
          <w:sz w:val="28"/>
          <w:szCs w:val="28"/>
        </w:rPr>
        <w:t>ОСТАНОВЛЯЮ:</w:t>
      </w:r>
    </w:p>
    <w:p w:rsidR="0064040A" w:rsidRPr="00047B16" w:rsidRDefault="0064040A" w:rsidP="00B844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00E" w:rsidRPr="00047B16" w:rsidRDefault="008A600E" w:rsidP="00B844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 xml:space="preserve">1. </w:t>
      </w:r>
      <w:r w:rsidR="00A42C4E" w:rsidRPr="00047B1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Пятигорска от 08.12.2017 № 5518 «Об утверждении муниципальной программы города–курорта Пятигорска «Формирование современной городской среды» на 2018-2024 годы</w:t>
      </w:r>
      <w:r w:rsidR="00047B16">
        <w:rPr>
          <w:rFonts w:ascii="Times New Roman" w:hAnsi="Times New Roman" w:cs="Times New Roman"/>
          <w:sz w:val="28"/>
          <w:szCs w:val="28"/>
        </w:rPr>
        <w:t>»</w:t>
      </w:r>
      <w:r w:rsidR="0081602E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C91940">
        <w:rPr>
          <w:rFonts w:ascii="Times New Roman" w:hAnsi="Times New Roman" w:cs="Times New Roman"/>
          <w:sz w:val="28"/>
          <w:szCs w:val="28"/>
        </w:rPr>
        <w:t>,</w:t>
      </w:r>
      <w:r w:rsidR="00A42C4E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="00C91940">
        <w:rPr>
          <w:rFonts w:ascii="Times New Roman" w:hAnsi="Times New Roman" w:cs="Times New Roman"/>
          <w:sz w:val="28"/>
          <w:szCs w:val="28"/>
        </w:rPr>
        <w:t xml:space="preserve">изложив его в редакции согласно приложению </w:t>
      </w:r>
      <w:r w:rsidR="00A42C4E" w:rsidRPr="00047B16">
        <w:rPr>
          <w:rFonts w:ascii="Times New Roman" w:hAnsi="Times New Roman" w:cs="Times New Roman"/>
          <w:sz w:val="28"/>
          <w:szCs w:val="28"/>
        </w:rPr>
        <w:t>к н</w:t>
      </w:r>
      <w:r w:rsidR="00A42C4E" w:rsidRPr="00047B16">
        <w:rPr>
          <w:rFonts w:ascii="Times New Roman" w:hAnsi="Times New Roman" w:cs="Times New Roman"/>
          <w:sz w:val="28"/>
          <w:szCs w:val="28"/>
        </w:rPr>
        <w:t>а</w:t>
      </w:r>
      <w:r w:rsidR="00A42C4E" w:rsidRPr="00047B16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A42C4E" w:rsidRPr="00047B16" w:rsidRDefault="00A42C4E" w:rsidP="00A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A2" w:rsidRPr="00047B16" w:rsidRDefault="00CE0CFE" w:rsidP="00A4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31400" w:rsidRPr="00047B16">
        <w:rPr>
          <w:rFonts w:ascii="Times New Roman" w:hAnsi="Times New Roman" w:cs="Times New Roman"/>
          <w:sz w:val="28"/>
          <w:szCs w:val="28"/>
        </w:rPr>
        <w:t>и</w:t>
      </w:r>
      <w:r w:rsidRPr="00047B16">
        <w:rPr>
          <w:rFonts w:ascii="Times New Roman" w:hAnsi="Times New Roman" w:cs="Times New Roman"/>
          <w:sz w:val="28"/>
          <w:szCs w:val="28"/>
        </w:rPr>
        <w:t xml:space="preserve"> силу</w:t>
      </w:r>
      <w:r w:rsidR="00751EA2" w:rsidRPr="00047B16">
        <w:rPr>
          <w:rFonts w:ascii="Times New Roman" w:hAnsi="Times New Roman" w:cs="Times New Roman"/>
          <w:sz w:val="28"/>
          <w:szCs w:val="28"/>
        </w:rPr>
        <w:t>:</w:t>
      </w:r>
    </w:p>
    <w:p w:rsidR="00A42C4E" w:rsidRPr="00047B16" w:rsidRDefault="00751EA2" w:rsidP="0075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2.1.</w:t>
      </w:r>
      <w:r w:rsidR="00CE0CFE" w:rsidRPr="00047B16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П</w:t>
      </w:r>
      <w:r w:rsidR="00CE0CFE" w:rsidRPr="00047B16">
        <w:rPr>
          <w:rFonts w:ascii="Times New Roman" w:hAnsi="Times New Roman" w:cs="Times New Roman"/>
          <w:sz w:val="28"/>
          <w:szCs w:val="28"/>
        </w:rPr>
        <w:t>остановлени</w:t>
      </w:r>
      <w:r w:rsidRPr="00047B16">
        <w:rPr>
          <w:rFonts w:ascii="Times New Roman" w:hAnsi="Times New Roman" w:cs="Times New Roman"/>
          <w:sz w:val="28"/>
          <w:szCs w:val="28"/>
        </w:rPr>
        <w:t>е</w:t>
      </w:r>
      <w:r w:rsidR="00CE0CFE" w:rsidRPr="00047B16">
        <w:rPr>
          <w:rFonts w:ascii="Times New Roman" w:hAnsi="Times New Roman" w:cs="Times New Roman"/>
          <w:sz w:val="28"/>
          <w:szCs w:val="28"/>
        </w:rPr>
        <w:t xml:space="preserve"> администрации города Пя</w:t>
      </w:r>
      <w:r w:rsidR="006E254C" w:rsidRPr="00047B16">
        <w:rPr>
          <w:rFonts w:ascii="Times New Roman" w:hAnsi="Times New Roman" w:cs="Times New Roman"/>
          <w:sz w:val="28"/>
          <w:szCs w:val="28"/>
        </w:rPr>
        <w:t>тигорска</w:t>
      </w:r>
      <w:r w:rsidRPr="00047B16">
        <w:rPr>
          <w:rFonts w:ascii="Times New Roman" w:hAnsi="Times New Roman" w:cs="Times New Roman"/>
          <w:sz w:val="28"/>
          <w:szCs w:val="28"/>
        </w:rPr>
        <w:t xml:space="preserve"> от 29.06.2018 </w:t>
      </w:r>
      <w:r w:rsidR="0098673E">
        <w:rPr>
          <w:rFonts w:ascii="Times New Roman" w:hAnsi="Times New Roman" w:cs="Times New Roman"/>
          <w:sz w:val="28"/>
          <w:szCs w:val="28"/>
        </w:rPr>
        <w:t xml:space="preserve"> </w:t>
      </w:r>
      <w:r w:rsidR="00431400" w:rsidRPr="00047B16">
        <w:rPr>
          <w:rFonts w:ascii="Times New Roman" w:hAnsi="Times New Roman" w:cs="Times New Roman"/>
          <w:sz w:val="28"/>
          <w:szCs w:val="28"/>
        </w:rPr>
        <w:t xml:space="preserve"> № 2347 </w:t>
      </w:r>
      <w:r w:rsidRPr="00047B16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города-курорта Пятигорска «Формирование современной городской среды» на 2018-2022 г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ды</w:t>
      </w:r>
      <w:r w:rsidR="00047B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7B16">
        <w:rPr>
          <w:rFonts w:ascii="Times New Roman" w:hAnsi="Times New Roman" w:cs="Times New Roman"/>
          <w:sz w:val="28"/>
          <w:szCs w:val="28"/>
        </w:rPr>
        <w:t>;</w:t>
      </w:r>
    </w:p>
    <w:p w:rsidR="0098673E" w:rsidRDefault="0098673E" w:rsidP="00751EA2">
      <w:pPr>
        <w:pStyle w:val="HTML"/>
        <w:jc w:val="both"/>
        <w:rPr>
          <w:rFonts w:ascii="Times New Roman" w:hAnsi="Times New Roman"/>
          <w:sz w:val="28"/>
          <w:szCs w:val="28"/>
        </w:rPr>
        <w:sectPr w:rsidR="0098673E" w:rsidSect="009867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51EA2" w:rsidRDefault="00751EA2" w:rsidP="00751EA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2.2.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города Пятигорска от</w:t>
      </w:r>
      <w:r w:rsidR="0081602E">
        <w:rPr>
          <w:rFonts w:ascii="Times New Roman" w:hAnsi="Times New Roman"/>
          <w:sz w:val="28"/>
          <w:szCs w:val="28"/>
        </w:rPr>
        <w:t xml:space="preserve"> </w:t>
      </w:r>
      <w:r w:rsidR="0081602E" w:rsidRPr="00751EA2">
        <w:rPr>
          <w:rFonts w:ascii="Times New Roman" w:hAnsi="Times New Roman"/>
          <w:sz w:val="28"/>
          <w:szCs w:val="28"/>
        </w:rPr>
        <w:t>0</w:t>
      </w:r>
      <w:r w:rsidR="00C91940">
        <w:rPr>
          <w:rFonts w:ascii="Times New Roman" w:hAnsi="Times New Roman"/>
          <w:sz w:val="28"/>
          <w:szCs w:val="28"/>
        </w:rPr>
        <w:t>6.12.2019</w:t>
      </w:r>
      <w:r w:rsidR="0081602E" w:rsidRPr="00751EA2">
        <w:rPr>
          <w:rFonts w:ascii="Times New Roman" w:hAnsi="Times New Roman"/>
          <w:sz w:val="28"/>
          <w:szCs w:val="28"/>
        </w:rPr>
        <w:t xml:space="preserve"> № </w:t>
      </w:r>
      <w:r w:rsidR="00C91940">
        <w:rPr>
          <w:rFonts w:ascii="Times New Roman" w:hAnsi="Times New Roman"/>
          <w:sz w:val="28"/>
          <w:szCs w:val="28"/>
        </w:rPr>
        <w:t>5895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1EA2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Pr="00751EA2">
        <w:rPr>
          <w:rFonts w:ascii="Times New Roman" w:hAnsi="Times New Roman"/>
          <w:sz w:val="28"/>
          <w:szCs w:val="28"/>
        </w:rPr>
        <w:t>и</w:t>
      </w:r>
      <w:r w:rsidRPr="00751EA2">
        <w:rPr>
          <w:rFonts w:ascii="Times New Roman" w:hAnsi="Times New Roman"/>
          <w:sz w:val="28"/>
          <w:szCs w:val="28"/>
        </w:rPr>
        <w:t>нистрации города Пя</w:t>
      </w:r>
      <w:r w:rsidR="00C91940">
        <w:rPr>
          <w:rFonts w:ascii="Times New Roman" w:hAnsi="Times New Roman"/>
          <w:sz w:val="28"/>
          <w:szCs w:val="28"/>
        </w:rPr>
        <w:t>тигорска</w:t>
      </w:r>
      <w:r w:rsidR="00C103CB">
        <w:rPr>
          <w:rFonts w:ascii="Times New Roman" w:hAnsi="Times New Roman"/>
          <w:sz w:val="28"/>
          <w:szCs w:val="28"/>
        </w:rPr>
        <w:t xml:space="preserve"> от 08.12.2017 № 5518</w:t>
      </w:r>
      <w:r w:rsidRPr="00751EA2">
        <w:rPr>
          <w:rFonts w:ascii="Times New Roman" w:hAnsi="Times New Roman"/>
          <w:sz w:val="28"/>
          <w:szCs w:val="28"/>
        </w:rPr>
        <w:t xml:space="preserve"> «Формирование совр</w:t>
      </w:r>
      <w:r w:rsidRPr="00751EA2">
        <w:rPr>
          <w:rFonts w:ascii="Times New Roman" w:hAnsi="Times New Roman"/>
          <w:sz w:val="28"/>
          <w:szCs w:val="28"/>
        </w:rPr>
        <w:t>е</w:t>
      </w:r>
      <w:r w:rsidRPr="00751EA2">
        <w:rPr>
          <w:rFonts w:ascii="Times New Roman" w:hAnsi="Times New Roman"/>
          <w:sz w:val="28"/>
          <w:szCs w:val="28"/>
        </w:rPr>
        <w:t>менной городской ср</w:t>
      </w:r>
      <w:r w:rsidRPr="00751EA2">
        <w:rPr>
          <w:rFonts w:ascii="Times New Roman" w:hAnsi="Times New Roman"/>
          <w:sz w:val="28"/>
          <w:szCs w:val="28"/>
        </w:rPr>
        <w:t>е</w:t>
      </w:r>
      <w:r w:rsidRPr="00751EA2">
        <w:rPr>
          <w:rFonts w:ascii="Times New Roman" w:hAnsi="Times New Roman"/>
          <w:sz w:val="28"/>
          <w:szCs w:val="28"/>
        </w:rPr>
        <w:t>ды» на 2018 - 2022 годы</w:t>
      </w:r>
      <w:r w:rsidR="004E32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EA2" w:rsidRPr="00072A83" w:rsidRDefault="00751EA2" w:rsidP="00751EA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Постановление администрации города Пятигорска от </w:t>
      </w:r>
      <w:r w:rsidR="00072A83">
        <w:rPr>
          <w:rFonts w:ascii="Times New Roman" w:hAnsi="Times New Roman" w:cs="Times New Roman"/>
          <w:sz w:val="28"/>
          <w:szCs w:val="28"/>
        </w:rPr>
        <w:t>26.03.2020 № 1259 «</w:t>
      </w:r>
      <w:r w:rsidR="00072A83" w:rsidRPr="00072A8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П</w:t>
      </w:r>
      <w:r w:rsidR="00072A83" w:rsidRPr="00072A83">
        <w:rPr>
          <w:rFonts w:ascii="Times New Roman" w:hAnsi="Times New Roman"/>
          <w:sz w:val="28"/>
          <w:szCs w:val="28"/>
        </w:rPr>
        <w:t>я</w:t>
      </w:r>
      <w:r w:rsidR="00072A83" w:rsidRPr="00072A83">
        <w:rPr>
          <w:rFonts w:ascii="Times New Roman" w:hAnsi="Times New Roman"/>
          <w:sz w:val="28"/>
          <w:szCs w:val="28"/>
        </w:rPr>
        <w:t>тигорска от 08.12.2017 № 5518 «Об утверждении муниципальной программы</w:t>
      </w:r>
      <w:r w:rsidR="00047B16">
        <w:rPr>
          <w:rFonts w:ascii="Times New Roman" w:hAnsi="Times New Roman"/>
          <w:sz w:val="28"/>
          <w:szCs w:val="28"/>
        </w:rPr>
        <w:t xml:space="preserve"> </w:t>
      </w:r>
      <w:r w:rsidR="00072A83" w:rsidRPr="00072A83">
        <w:rPr>
          <w:rFonts w:ascii="Times New Roman" w:hAnsi="Times New Roman"/>
          <w:sz w:val="28"/>
          <w:szCs w:val="28"/>
        </w:rPr>
        <w:t>города-курорта Пятигорска «Формирование современной городской среды» на 2018 - 2024 годы</w:t>
      </w:r>
      <w:r w:rsidR="00047B16">
        <w:rPr>
          <w:rFonts w:ascii="Times New Roman" w:hAnsi="Times New Roman"/>
          <w:sz w:val="28"/>
          <w:szCs w:val="28"/>
        </w:rPr>
        <w:t>»</w:t>
      </w:r>
      <w:r w:rsidR="00072A83">
        <w:rPr>
          <w:rFonts w:ascii="Times New Roman" w:hAnsi="Times New Roman"/>
          <w:sz w:val="28"/>
          <w:szCs w:val="28"/>
        </w:rPr>
        <w:t>.</w:t>
      </w:r>
    </w:p>
    <w:p w:rsidR="00751EA2" w:rsidRPr="00751EA2" w:rsidRDefault="00751EA2" w:rsidP="00751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1C5" w:rsidRDefault="008D0C21" w:rsidP="00A77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00E"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</w:t>
      </w:r>
      <w:r w:rsidR="00D901C5">
        <w:rPr>
          <w:rFonts w:ascii="Times New Roman" w:hAnsi="Times New Roman"/>
          <w:sz w:val="28"/>
          <w:szCs w:val="28"/>
        </w:rPr>
        <w:t>орода Пятигорска Бельчикова Д.П.</w:t>
      </w:r>
    </w:p>
    <w:p w:rsidR="00751EA2" w:rsidRDefault="00751EA2" w:rsidP="00A77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00E" w:rsidRPr="000F6173" w:rsidRDefault="008A600E" w:rsidP="00A77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A600E" w:rsidRDefault="008A600E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3490A" w:rsidRDefault="008A600E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3490A">
        <w:rPr>
          <w:rFonts w:ascii="Times New Roman" w:hAnsi="Times New Roman"/>
          <w:sz w:val="28"/>
          <w:szCs w:val="28"/>
        </w:rPr>
        <w:t xml:space="preserve"> города Пятигорска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3490A">
        <w:rPr>
          <w:rFonts w:ascii="Times New Roman" w:hAnsi="Times New Roman"/>
          <w:sz w:val="28"/>
          <w:szCs w:val="28"/>
        </w:rPr>
        <w:t>Д.Ю.Ворошил</w:t>
      </w:r>
      <w:r w:rsidR="00446AA8">
        <w:rPr>
          <w:rFonts w:ascii="Times New Roman" w:hAnsi="Times New Roman"/>
          <w:sz w:val="28"/>
          <w:szCs w:val="28"/>
        </w:rPr>
        <w:t>ов</w:t>
      </w:r>
    </w:p>
    <w:p w:rsidR="00446AA8" w:rsidRDefault="00446AA8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60B29" w:rsidRDefault="00560B29" w:rsidP="008A60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351"/>
        <w:tblOverlap w:val="never"/>
        <w:tblW w:w="5067" w:type="dxa"/>
        <w:tblLook w:val="01E0"/>
      </w:tblPr>
      <w:tblGrid>
        <w:gridCol w:w="534"/>
        <w:gridCol w:w="4533"/>
      </w:tblGrid>
      <w:tr w:rsidR="00560B29" w:rsidRPr="00D33582" w:rsidTr="005B6CE0">
        <w:trPr>
          <w:trHeight w:val="1124"/>
        </w:trPr>
        <w:tc>
          <w:tcPr>
            <w:tcW w:w="534" w:type="dxa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560B29" w:rsidRPr="00D33582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60B29" w:rsidRPr="00D33582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560B29" w:rsidRPr="00D33582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560B29" w:rsidRPr="00D33582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от ___________________ №______</w:t>
            </w:r>
          </w:p>
        </w:tc>
      </w:tr>
    </w:tbl>
    <w:p w:rsidR="00560B29" w:rsidRDefault="00560B29" w:rsidP="00560B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560B29" w:rsidRPr="00D33582" w:rsidRDefault="00560B29" w:rsidP="00560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0B29" w:rsidRPr="00D33582" w:rsidRDefault="00560B29" w:rsidP="00560B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560B29" w:rsidRPr="00D33582" w:rsidRDefault="00560B29" w:rsidP="00560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560B29" w:rsidRPr="00D33582" w:rsidTr="005B6CE0">
        <w:trPr>
          <w:trHeight w:val="427"/>
        </w:trPr>
        <w:tc>
          <w:tcPr>
            <w:tcW w:w="3402" w:type="dxa"/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0B29" w:rsidRPr="00D33582" w:rsidTr="005B6CE0">
        <w:tc>
          <w:tcPr>
            <w:tcW w:w="3402" w:type="dxa"/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B29" w:rsidRPr="00D33582" w:rsidTr="005B6CE0">
        <w:tc>
          <w:tcPr>
            <w:tcW w:w="3402" w:type="dxa"/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B29" w:rsidRPr="00D33582" w:rsidTr="005B6CE0">
        <w:tc>
          <w:tcPr>
            <w:tcW w:w="3402" w:type="dxa"/>
            <w:tcBorders>
              <w:bottom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560B29" w:rsidRPr="00D33582" w:rsidTr="005B6CE0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B29" w:rsidRPr="00D33582" w:rsidTr="005B6CE0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6F2872" w:rsidRDefault="00560B29" w:rsidP="005B6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39196F" w:rsidRDefault="00560B29" w:rsidP="005B6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благоустройстве общественных территорий города-курорта Пятигорска, а 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ных домов</w:t>
            </w:r>
          </w:p>
        </w:tc>
      </w:tr>
      <w:tr w:rsidR="00560B29" w:rsidRPr="00D33582" w:rsidTr="005B6CE0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560B29" w:rsidRPr="00D33582" w:rsidRDefault="00560B29" w:rsidP="005B6CE0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560B29" w:rsidRPr="00D33582" w:rsidTr="005B6CE0">
        <w:trPr>
          <w:trHeight w:val="558"/>
        </w:trPr>
        <w:tc>
          <w:tcPr>
            <w:tcW w:w="3402" w:type="dxa"/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60B29" w:rsidRPr="00D33582" w:rsidTr="005B6CE0">
        <w:trPr>
          <w:trHeight w:val="37"/>
        </w:trPr>
        <w:tc>
          <w:tcPr>
            <w:tcW w:w="3402" w:type="dxa"/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 составит 279 247,36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279 247,36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прогнозируемое - поступление средств местного бюджета.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113 436,61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5 554,61 тыс. рублей - прогнозируемое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 средств местного бюджета;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493,57 тыс. рублей - прогнозируемое поступление средств местного бюджета.</w:t>
            </w:r>
          </w:p>
        </w:tc>
      </w:tr>
      <w:tr w:rsidR="00560B29" w:rsidRPr="00D33582" w:rsidTr="005B6CE0">
        <w:trPr>
          <w:trHeight w:val="319"/>
        </w:trPr>
        <w:tc>
          <w:tcPr>
            <w:tcW w:w="3402" w:type="dxa"/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560B29" w:rsidRDefault="00560B29" w:rsidP="00560B29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560B29" w:rsidRPr="00D33582" w:rsidRDefault="00560B29" w:rsidP="00560B29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560B29" w:rsidRPr="00D33582" w:rsidRDefault="00560B29" w:rsidP="00560B29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Так, в городе-курорте Пятигорске имеются общественные территории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60B29" w:rsidRPr="00D33582" w:rsidRDefault="00560B29" w:rsidP="00560B2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ремонт автомобильных дорог общего пользования;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ремонт городских тротуаров;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обеспечение освещения общественных территорий;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установку скамеек;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установку урн для мусора;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оборудование городских автомобильных парковок;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озеленение общественных территорий;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иные виды работ.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>щихся в благоустройстве по состоянию на 01.12.2018 года составляет 1</w:t>
      </w:r>
      <w:r>
        <w:rPr>
          <w:rFonts w:ascii="Times New Roman" w:hAnsi="Times New Roman"/>
          <w:sz w:val="28"/>
          <w:szCs w:val="28"/>
        </w:rPr>
        <w:t>67</w:t>
      </w:r>
      <w:r w:rsidRPr="00D33582">
        <w:rPr>
          <w:rFonts w:ascii="Times New Roman" w:hAnsi="Times New Roman"/>
          <w:sz w:val="28"/>
          <w:szCs w:val="28"/>
        </w:rPr>
        <w:t xml:space="preserve"> ед. площадью 2 220,72 тыс. кв.м., что составляет 89,96% от общей потребности.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560B29" w:rsidRPr="00D33582" w:rsidRDefault="00560B29" w:rsidP="00560B2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установку скамеек;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установку урн для мусора.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560B29" w:rsidRPr="00D33582" w:rsidRDefault="00560B29" w:rsidP="00560B29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560B29" w:rsidRPr="00D33582" w:rsidTr="005B6CE0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ния, с учетом НДС (руб.)</w:t>
            </w:r>
          </w:p>
        </w:tc>
      </w:tr>
      <w:tr w:rsidR="00560B29" w:rsidRPr="00D33582" w:rsidTr="005B6CE0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560B29" w:rsidRPr="00D33582" w:rsidTr="005B6CE0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560B29" w:rsidRPr="00D33582" w:rsidTr="005B6CE0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560B29" w:rsidRPr="00D33582" w:rsidTr="005B6CE0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560B29" w:rsidRPr="00D33582" w:rsidTr="005B6CE0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560B29" w:rsidRPr="00D33582" w:rsidTr="005B6CE0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560B29" w:rsidRPr="00D33582" w:rsidTr="005B6CE0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560B29" w:rsidRPr="00D33582" w:rsidTr="005B6CE0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49 980,00</w:t>
            </w:r>
          </w:p>
        </w:tc>
      </w:tr>
      <w:tr w:rsidR="00560B29" w:rsidRPr="00D33582" w:rsidTr="005B6CE0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560B29" w:rsidRPr="00D33582" w:rsidTr="005B6CE0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722EB8" w:rsidRDefault="00560B29" w:rsidP="005B6CE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озеленение дворовых территорий;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установка малых архитектурных форм;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560B29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речня, утвержденного государственной программой Ставропольского края </w:t>
      </w:r>
      <w:r>
        <w:rPr>
          <w:rFonts w:ascii="Times New Roman" w:hAnsi="Times New Roman"/>
          <w:sz w:val="28"/>
          <w:szCs w:val="28"/>
        </w:rPr>
        <w:t>«Ф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B29" w:rsidRPr="00794449" w:rsidRDefault="00560B29" w:rsidP="0056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мальным перечнем видов работ по благоустройству дворовых территорий и дополнительным перечнем видов работ по благоустройству дворовых терр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560B29" w:rsidRPr="00246897" w:rsidRDefault="00560B29" w:rsidP="0056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lastRenderedPageBreak/>
        <w:t xml:space="preserve">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</w:t>
      </w:r>
      <w:r w:rsidRPr="000E6E37">
        <w:rPr>
          <w:rFonts w:ascii="Times New Roman" w:hAnsi="Times New Roman" w:cs="Times New Roman"/>
          <w:sz w:val="28"/>
          <w:szCs w:val="28"/>
        </w:rPr>
        <w:t>о</w:t>
      </w:r>
      <w:r w:rsidRPr="000E6E37">
        <w:rPr>
          <w:rFonts w:ascii="Times New Roman" w:hAnsi="Times New Roman" w:cs="Times New Roman"/>
          <w:sz w:val="28"/>
          <w:szCs w:val="28"/>
        </w:rPr>
        <w:t>квартирном доме о трудовом участии собственников помещений многоква</w:t>
      </w:r>
      <w:r w:rsidRPr="000E6E37">
        <w:rPr>
          <w:rFonts w:ascii="Times New Roman" w:hAnsi="Times New Roman" w:cs="Times New Roman"/>
          <w:sz w:val="28"/>
          <w:szCs w:val="28"/>
        </w:rPr>
        <w:t>р</w:t>
      </w:r>
      <w:r w:rsidRPr="000E6E37">
        <w:rPr>
          <w:rFonts w:ascii="Times New Roman" w:hAnsi="Times New Roman" w:cs="Times New Roman"/>
          <w:sz w:val="28"/>
          <w:szCs w:val="28"/>
        </w:rPr>
        <w:t>тирных домов, собственников иных зданий и сооружений, расположенных в границах дворовой территории, подлежащей благоустройству (далее – заи</w:t>
      </w:r>
      <w:r w:rsidRPr="000E6E37">
        <w:rPr>
          <w:rFonts w:ascii="Times New Roman" w:hAnsi="Times New Roman" w:cs="Times New Roman"/>
          <w:sz w:val="28"/>
          <w:szCs w:val="28"/>
        </w:rPr>
        <w:t>н</w:t>
      </w:r>
      <w:r w:rsidRPr="000E6E37">
        <w:rPr>
          <w:rFonts w:ascii="Times New Roman" w:hAnsi="Times New Roman" w:cs="Times New Roman"/>
          <w:sz w:val="28"/>
          <w:szCs w:val="28"/>
        </w:rPr>
        <w:t>тересованные лица) в реализации мероприятий по благоустройству дворовой территории в форме однодневного субботника, оформляемого соответс</w:t>
      </w:r>
      <w:r w:rsidRPr="000E6E37">
        <w:rPr>
          <w:rFonts w:ascii="Times New Roman" w:hAnsi="Times New Roman" w:cs="Times New Roman"/>
          <w:sz w:val="28"/>
          <w:szCs w:val="28"/>
        </w:rPr>
        <w:t>т</w:t>
      </w:r>
      <w:r w:rsidRPr="000E6E37">
        <w:rPr>
          <w:rFonts w:ascii="Times New Roman" w:hAnsi="Times New Roman" w:cs="Times New Roman"/>
          <w:sz w:val="28"/>
          <w:szCs w:val="28"/>
        </w:rPr>
        <w:t>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246897">
        <w:rPr>
          <w:rFonts w:ascii="Times New Roman" w:hAnsi="Times New Roman"/>
          <w:sz w:val="28"/>
          <w:szCs w:val="28"/>
        </w:rPr>
        <w:t>актом города Пятигорска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вовать в интересах всех собственников помещений в многоквартирном доме, в МУ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560B29" w:rsidRPr="00794449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субсидии из федерального бюджета в рамках федерального проекта «Формирование комфортной городской среды»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ционального проекта «Жилье и городская среда», с</w:t>
      </w:r>
      <w:r w:rsidRPr="00794449">
        <w:rPr>
          <w:rFonts w:ascii="Times New Roman" w:hAnsi="Times New Roman"/>
          <w:sz w:val="28"/>
          <w:szCs w:val="28"/>
        </w:rPr>
        <w:t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</w:t>
      </w:r>
      <w:r w:rsidRPr="00794449">
        <w:rPr>
          <w:rFonts w:ascii="Times New Roman" w:hAnsi="Times New Roman"/>
          <w:sz w:val="28"/>
          <w:szCs w:val="28"/>
        </w:rPr>
        <w:t>е</w:t>
      </w:r>
      <w:r w:rsidRPr="00794449">
        <w:rPr>
          <w:rFonts w:ascii="Times New Roman" w:hAnsi="Times New Roman"/>
          <w:sz w:val="28"/>
          <w:szCs w:val="28"/>
        </w:rPr>
        <w:t>ния собственников помещений в многоквартирном доме о софинансировании заинтересованными лицами в размере не менее 20 процентов стоимости в</w:t>
      </w:r>
      <w:r w:rsidRPr="00794449">
        <w:rPr>
          <w:rFonts w:ascii="Times New Roman" w:hAnsi="Times New Roman"/>
          <w:sz w:val="28"/>
          <w:szCs w:val="28"/>
        </w:rPr>
        <w:t>ы</w:t>
      </w:r>
      <w:r w:rsidRPr="00794449">
        <w:rPr>
          <w:rFonts w:ascii="Times New Roman" w:hAnsi="Times New Roman"/>
          <w:sz w:val="28"/>
          <w:szCs w:val="28"/>
        </w:rPr>
        <w:t>полнения таких работ. Такое условие распространяется на дворовые террит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рии, включенные в муниципальные программы после вступления в силу п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2019 г.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94449">
        <w:rPr>
          <w:rFonts w:ascii="Times New Roman" w:hAnsi="Times New Roman"/>
          <w:sz w:val="28"/>
          <w:szCs w:val="28"/>
        </w:rPr>
        <w:t xml:space="preserve">№ 106 </w:t>
      </w:r>
      <w:r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несении изменений в приложение №</w:t>
      </w:r>
      <w:r w:rsidRPr="00794449">
        <w:rPr>
          <w:rFonts w:ascii="Times New Roman" w:hAnsi="Times New Roman"/>
          <w:sz w:val="28"/>
          <w:szCs w:val="28"/>
        </w:rPr>
        <w:t xml:space="preserve"> 15 к государственной пр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 xml:space="preserve">грамме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t xml:space="preserve">риторий, планируются к реализации. 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560B29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560B29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560B29" w:rsidRPr="00D33582" w:rsidTr="005B6CE0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560B29" w:rsidRPr="00D33582" w:rsidTr="005B6CE0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560B29" w:rsidRPr="00D33582" w:rsidTr="005B6CE0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560B29" w:rsidRPr="00D33582" w:rsidTr="005B6CE0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560B29" w:rsidRPr="00D33582" w:rsidTr="005B6CE0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560B29" w:rsidRPr="00D33582" w:rsidTr="005B6CE0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560B29" w:rsidRPr="00D33582" w:rsidTr="005B6CE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560B29" w:rsidRPr="00D33582" w:rsidTr="005B6CE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560B29" w:rsidRPr="00D33582" w:rsidTr="005B6CE0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560B29" w:rsidRPr="00D33582" w:rsidTr="005B6CE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560B29" w:rsidRPr="00D33582" w:rsidTr="005B6CE0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0B29" w:rsidRPr="00D33582" w:rsidTr="005B6CE0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560B29" w:rsidRPr="00D33582" w:rsidTr="005B6CE0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560B29" w:rsidRPr="00D33582" w:rsidTr="005B6CE0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80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560B29" w:rsidRPr="00D33582" w:rsidTr="005B6CE0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100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560B29" w:rsidRPr="00D33582" w:rsidTr="005B6CE0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120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560B29" w:rsidRPr="00D33582" w:rsidTr="005B6CE0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до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560B29" w:rsidRPr="00D33582" w:rsidTr="005B6CE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более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560B29" w:rsidRPr="00D33582" w:rsidTr="005B6CE0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560B29" w:rsidRPr="00D33582" w:rsidTr="005B6CE0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560B29" w:rsidRPr="00D33582" w:rsidTr="005B6CE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560B29" w:rsidRPr="00D33582" w:rsidTr="005B6CE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90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560B29" w:rsidRPr="00D33582" w:rsidTr="005B6CE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560B29" w:rsidRPr="00D33582" w:rsidTr="005B6CE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560B29" w:rsidRPr="00D33582" w:rsidTr="005B6CE0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90 л)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Общее количество площадок, специально оборудованных для отдыха, общения и проведения досуга разными группами населения составляет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33582">
        <w:rPr>
          <w:rFonts w:ascii="Times New Roman" w:hAnsi="Times New Roman"/>
          <w:sz w:val="28"/>
          <w:szCs w:val="28"/>
        </w:rPr>
        <w:t xml:space="preserve">601 ед., их них: 56 ед. спортивных площадок, 236 ед. детских площадок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582">
        <w:rPr>
          <w:rFonts w:ascii="Times New Roman" w:hAnsi="Times New Roman"/>
          <w:sz w:val="28"/>
          <w:szCs w:val="28"/>
        </w:rPr>
        <w:t>309 ед. иных площадок.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560B29" w:rsidRPr="00D33582" w:rsidRDefault="00560B29" w:rsidP="0056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грамму осуществляется в соответствии с </w:t>
      </w:r>
      <w:hyperlink w:anchor="Par29" w:history="1">
        <w:r w:rsidRPr="00D33582">
          <w:rPr>
            <w:rStyle w:val="ac"/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да-курорта Пятигорска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проведения общественного обсуждения в соответствии с Порядком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ведения общественного обсуждения проекта муниципальной программы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рода-курорта Пятигорска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2018–202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годы.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>
        <w:rPr>
          <w:rFonts w:ascii="Times New Roman" w:hAnsi="Times New Roman"/>
          <w:bCs/>
          <w:sz w:val="28"/>
          <w:szCs w:val="28"/>
        </w:rPr>
        <w:t>Пятигорска.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560B29" w:rsidRPr="00D33582" w:rsidRDefault="00560B29" w:rsidP="00560B29">
      <w:pPr>
        <w:pStyle w:val="af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  <w:t>В рамках мероприятий муниципальной программы планируется пров</w:t>
      </w:r>
      <w:r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560B29" w:rsidRPr="00DB2E92" w:rsidRDefault="00560B29" w:rsidP="00560B29">
      <w:pPr>
        <w:pStyle w:val="af3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  <w:t>Реализация мероприятий программы осуществляется при условии п</w:t>
      </w:r>
      <w:r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Pr="00DB2E92">
        <w:rPr>
          <w:rFonts w:ascii="Times New Roman" w:hAnsi="Times New Roman"/>
          <w:sz w:val="28"/>
          <w:szCs w:val="28"/>
          <w:lang w:eastAsia="en-US"/>
        </w:rPr>
        <w:t>ступления в бюджет горо</w:t>
      </w:r>
      <w:r>
        <w:rPr>
          <w:rFonts w:ascii="Times New Roman" w:hAnsi="Times New Roman"/>
          <w:sz w:val="28"/>
          <w:szCs w:val="28"/>
          <w:lang w:eastAsia="en-US"/>
        </w:rPr>
        <w:t>да-курорта Пятигорска</w:t>
      </w:r>
      <w:r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Pr="00DB2E92"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смотренных</w:t>
      </w:r>
      <w:r w:rsidRPr="00DB2E92">
        <w:rPr>
          <w:rFonts w:ascii="Times New Roman" w:hAnsi="Times New Roman"/>
          <w:sz w:val="28"/>
          <w:szCs w:val="28"/>
          <w:lang w:eastAsia="en-US"/>
        </w:rPr>
        <w:t xml:space="preserve"> источниками финансирования, согласно приложению 2 к мун</w:t>
      </w:r>
      <w:r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560B29" w:rsidRDefault="00560B29" w:rsidP="00560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</w:t>
      </w:r>
      <w:r>
        <w:rPr>
          <w:rFonts w:ascii="Times New Roman" w:hAnsi="Times New Roman"/>
          <w:sz w:val="28"/>
          <w:szCs w:val="28"/>
        </w:rPr>
        <w:t>:</w:t>
      </w:r>
    </w:p>
    <w:p w:rsidR="00560B29" w:rsidRDefault="00560B29" w:rsidP="00560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 xml:space="preserve"> случаев обжалования действий (бездействия) заказчика и (или) коми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сии по осуществлению закупок и (или) оператора электронной площадки при осуществлении закупки товаров, работ, услуг в порядке, установленном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конодательством Российской Федерации, при которых срок заключения 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ких соглашений продлевается на срок указанного обжалования</w:t>
      </w:r>
      <w:r w:rsidRPr="00262C5D">
        <w:rPr>
          <w:rFonts w:ascii="Times New Roman" w:hAnsi="Times New Roman"/>
          <w:sz w:val="28"/>
          <w:szCs w:val="28"/>
        </w:rPr>
        <w:t xml:space="preserve">; </w:t>
      </w:r>
    </w:p>
    <w:p w:rsidR="00560B29" w:rsidRPr="007E19F9" w:rsidRDefault="00560B29" w:rsidP="00560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9F9">
        <w:rPr>
          <w:rFonts w:ascii="Times New Roman" w:hAnsi="Times New Roman"/>
          <w:color w:val="000000" w:themeColor="text1"/>
          <w:sz w:val="28"/>
          <w:szCs w:val="28"/>
        </w:rPr>
        <w:t>случаев проведения повторного конкурса или новой закупки, если ко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курс признан не состоявшимся по основаниям, предусмотренным законод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тельством Российской Федерации, при которых срок заключения таких с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глашений продлевается на срок проведения конкурсных процедур;</w:t>
      </w:r>
    </w:p>
    <w:p w:rsidR="00560B29" w:rsidRPr="007E19F9" w:rsidRDefault="00560B29" w:rsidP="00560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9F9">
        <w:rPr>
          <w:rFonts w:ascii="Times New Roman" w:hAnsi="Times New Roman"/>
          <w:color w:val="000000" w:themeColor="text1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>
        <w:rPr>
          <w:rFonts w:ascii="Times New Roman" w:hAnsi="Times New Roman"/>
          <w:color w:val="000000" w:themeColor="text1"/>
          <w:sz w:val="28"/>
          <w:szCs w:val="28"/>
        </w:rPr>
        <w:t>ря года предоставления субсидии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минимальный трёхлетний гарантийный срок на результаты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ненных работ по благоустройству дворовых территорий, софинансируемых за счет средств субсидии.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муниципальному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края на выполнение работ по благоустройству дворовых территорий, может осуществляться по решению администрации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560B29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, в том числе субсидий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выполнения ими муниципального задания;</w:t>
      </w:r>
    </w:p>
    <w:p w:rsidR="00560B29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собственности, переданные муниципальным казенным учреждениям в оперативное управление);</w:t>
      </w:r>
    </w:p>
    <w:p w:rsidR="00560B29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предоставления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субсидии муниципальным бюджетным и автономным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ровых территорий в муниципальном образовании края (в случае, если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лежащая благоустройству дворовая территория образована земельными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стками, находящимися полностью или частично в частной собственности).</w:t>
      </w:r>
    </w:p>
    <w:p w:rsidR="00560B29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ветствии с законодательством Российской Федерации и законодательством Ставропольского края.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Федерации, п</w:t>
      </w:r>
      <w:r>
        <w:rPr>
          <w:rFonts w:ascii="Times New Roman" w:hAnsi="Times New Roman"/>
          <w:sz w:val="28"/>
          <w:szCs w:val="28"/>
        </w:rPr>
        <w:t>ри выполнении работ по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 общественных территорий и (или) дворовых территорий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для маломобильных групп населения, цифровизации городского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 таких мероприятий и методическими рекомендациями по синхронизации мероприятий в рамках государственных и муниципальных программ,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Федерации, а также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тов, расположенных на соответствующей территории.</w:t>
      </w:r>
    </w:p>
    <w:p w:rsidR="00560B29" w:rsidRPr="00D33582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использованием средств субсидии,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бильных групп населения.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торий, подлежащих в рамках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в городе-курорте Пятигорске на 2018-202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кабря 2017 г. № 59-21 РД.</w:t>
      </w:r>
    </w:p>
    <w:p w:rsidR="00560B29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гоквартирных домов и краткосрочных планов ее реализации.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</w:t>
      </w:r>
      <w:r w:rsidRPr="00BC1686">
        <w:rPr>
          <w:rFonts w:ascii="Times New Roman" w:hAnsi="Times New Roman"/>
          <w:sz w:val="28"/>
          <w:szCs w:val="28"/>
        </w:rPr>
        <w:t xml:space="preserve">риложением </w:t>
      </w:r>
      <w:r>
        <w:rPr>
          <w:rFonts w:ascii="Times New Roman" w:hAnsi="Times New Roman"/>
          <w:sz w:val="28"/>
          <w:szCs w:val="28"/>
        </w:rPr>
        <w:t>1 к подпрограмме 1.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 дворовых территорий приводится в</w:t>
      </w:r>
      <w:r>
        <w:rPr>
          <w:rFonts w:ascii="Times New Roman" w:hAnsi="Times New Roman"/>
          <w:sz w:val="28"/>
          <w:szCs w:val="28"/>
        </w:rPr>
        <w:t xml:space="preserve"> соответствии с 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560B29" w:rsidRPr="00BF56F6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>В рамках адре</w:t>
      </w:r>
      <w:r w:rsidRPr="00C273F1">
        <w:rPr>
          <w:rFonts w:ascii="Times New Roman" w:hAnsi="Times New Roman"/>
          <w:sz w:val="28"/>
          <w:szCs w:val="28"/>
        </w:rPr>
        <w:t>с</w:t>
      </w:r>
      <w:r w:rsidRPr="00C273F1">
        <w:rPr>
          <w:rFonts w:ascii="Times New Roman" w:hAnsi="Times New Roman"/>
          <w:sz w:val="28"/>
          <w:szCs w:val="28"/>
        </w:rPr>
        <w:t xml:space="preserve">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Pr="008B19B0">
        <w:rPr>
          <w:rFonts w:ascii="Times New Roman" w:eastAsia="Arial Unicode MS" w:hAnsi="Times New Roman"/>
          <w:sz w:val="28"/>
          <w:szCs w:val="28"/>
        </w:rPr>
        <w:t>города Пят</w:t>
      </w:r>
      <w:r w:rsidRPr="008B19B0">
        <w:rPr>
          <w:rFonts w:ascii="Times New Roman" w:eastAsia="Arial Unicode MS" w:hAnsi="Times New Roman"/>
          <w:sz w:val="28"/>
          <w:szCs w:val="28"/>
        </w:rPr>
        <w:t>и</w:t>
      </w:r>
      <w:r w:rsidRPr="008B19B0">
        <w:rPr>
          <w:rFonts w:ascii="Times New Roman" w:eastAsia="Arial Unicode MS" w:hAnsi="Times New Roman"/>
          <w:sz w:val="28"/>
          <w:szCs w:val="28"/>
        </w:rPr>
        <w:t>горска</w:t>
      </w:r>
      <w:r>
        <w:rPr>
          <w:rFonts w:ascii="Times New Roman" w:eastAsia="Arial Unicode MS" w:hAnsi="Times New Roman"/>
          <w:sz w:val="28"/>
          <w:szCs w:val="28"/>
        </w:rPr>
        <w:t>.</w:t>
      </w:r>
      <w:r w:rsidRPr="008B19B0">
        <w:rPr>
          <w:rFonts w:ascii="Times New Roman" w:eastAsia="Arial Unicode MS" w:hAnsi="Times New Roman"/>
          <w:sz w:val="28"/>
          <w:szCs w:val="28"/>
        </w:rPr>
        <w:t xml:space="preserve"> Информация </w:t>
      </w:r>
      <w:r w:rsidRPr="008B19B0"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 w:rsidRPr="00C273F1">
        <w:rPr>
          <w:rFonts w:ascii="Times New Roman" w:hAnsi="Times New Roman"/>
          <w:sz w:val="28"/>
          <w:szCs w:val="28"/>
        </w:rPr>
        <w:t xml:space="preserve"> бл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 xml:space="preserve">гоустройства общественных территорий </w:t>
      </w:r>
      <w:r w:rsidRPr="008B19B0">
        <w:rPr>
          <w:rFonts w:ascii="Times New Roman" w:hAnsi="Times New Roman"/>
          <w:sz w:val="28"/>
          <w:szCs w:val="28"/>
        </w:rPr>
        <w:t>города Пятигорска</w:t>
      </w:r>
      <w:r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</w:t>
      </w:r>
      <w:r w:rsidRPr="008B19B0">
        <w:rPr>
          <w:rFonts w:ascii="Times New Roman" w:hAnsi="Times New Roman"/>
          <w:sz w:val="28"/>
          <w:szCs w:val="28"/>
        </w:rPr>
        <w:t>пр</w:t>
      </w:r>
      <w:r w:rsidRPr="008B19B0">
        <w:rPr>
          <w:rFonts w:ascii="Times New Roman" w:hAnsi="Times New Roman"/>
          <w:sz w:val="28"/>
          <w:szCs w:val="28"/>
        </w:rPr>
        <w:t>о</w:t>
      </w:r>
      <w:r w:rsidRPr="008B19B0">
        <w:rPr>
          <w:rFonts w:ascii="Times New Roman" w:hAnsi="Times New Roman"/>
          <w:sz w:val="28"/>
          <w:szCs w:val="28"/>
        </w:rPr>
        <w:t>грамм города Пятигорска</w:t>
      </w:r>
      <w:r w:rsidRPr="008B19B0">
        <w:rPr>
          <w:rFonts w:ascii="Times New Roman" w:eastAsia="Arial Unicode MS" w:hAnsi="Times New Roman"/>
          <w:sz w:val="28"/>
          <w:szCs w:val="28"/>
        </w:rPr>
        <w:t>,</w:t>
      </w:r>
      <w:r w:rsidRPr="00C273F1">
        <w:rPr>
          <w:rFonts w:ascii="Times New Roman" w:eastAsia="Arial Unicode MS" w:hAnsi="Times New Roman"/>
          <w:sz w:val="28"/>
          <w:szCs w:val="28"/>
        </w:rPr>
        <w:t xml:space="preserve"> приведена в приложении </w:t>
      </w:r>
      <w:r>
        <w:rPr>
          <w:rFonts w:ascii="Times New Roman" w:eastAsia="Arial Unicode MS" w:hAnsi="Times New Roman"/>
          <w:sz w:val="28"/>
          <w:szCs w:val="28"/>
        </w:rPr>
        <w:t>5</w:t>
      </w:r>
      <w:r w:rsidRPr="00C273F1">
        <w:rPr>
          <w:rFonts w:ascii="Times New Roman" w:eastAsia="Arial Unicode MS" w:hAnsi="Times New Roman"/>
          <w:sz w:val="28"/>
          <w:szCs w:val="28"/>
        </w:rPr>
        <w:t xml:space="preserve"> к программе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</w:t>
      </w:r>
      <w:r w:rsidRPr="00794449">
        <w:rPr>
          <w:rFonts w:ascii="Times New Roman" w:hAnsi="Times New Roman" w:cs="Times New Roman"/>
          <w:sz w:val="28"/>
          <w:szCs w:val="28"/>
        </w:rPr>
        <w:t>о</w:t>
      </w:r>
      <w:r w:rsidRPr="007944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560B29" w:rsidRPr="00136CEB" w:rsidRDefault="00560B29" w:rsidP="0056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267E8B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7E8B">
        <w:rPr>
          <w:rFonts w:ascii="Times New Roman" w:eastAsia="Arial Unicode MS" w:hAnsi="Times New Roman"/>
          <w:sz w:val="28"/>
          <w:szCs w:val="28"/>
        </w:rPr>
        <w:t>расположены</w:t>
      </w:r>
      <w:r>
        <w:rPr>
          <w:rFonts w:ascii="Times New Roman" w:eastAsia="Arial Unicode MS" w:hAnsi="Times New Roman"/>
          <w:sz w:val="28"/>
          <w:szCs w:val="28"/>
        </w:rPr>
        <w:t xml:space="preserve"> 35 975 индивидуальных жилых домов, из которых проведена инвентаризация в отношении 35 975 индивидуальных жилых домов, из кот</w:t>
      </w:r>
      <w:r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рых 32 717 признаны соответствующими Правилам благоустройства, 3 258 ед. признаны не соответствующими Правилам благоустройства. Между а</w:t>
      </w:r>
      <w:r>
        <w:rPr>
          <w:rFonts w:ascii="Times New Roman" w:eastAsia="Arial Unicode MS" w:hAnsi="Times New Roman"/>
          <w:sz w:val="28"/>
          <w:szCs w:val="28"/>
        </w:rPr>
        <w:t>д</w:t>
      </w:r>
      <w:r>
        <w:rPr>
          <w:rFonts w:ascii="Times New Roman" w:eastAsia="Arial Unicode MS" w:hAnsi="Times New Roman"/>
          <w:sz w:val="28"/>
          <w:szCs w:val="28"/>
        </w:rPr>
        <w:t>министрацией  города Пятигорска и собственниками индивидуальных жилых домов планируется заключать не менее 5 соглашений о благоустройстве и</w:t>
      </w:r>
      <w:r>
        <w:rPr>
          <w:rFonts w:ascii="Times New Roman" w:eastAsia="Arial Unicode MS" w:hAnsi="Times New Roman"/>
          <w:sz w:val="28"/>
          <w:szCs w:val="28"/>
        </w:rPr>
        <w:t>н</w:t>
      </w:r>
      <w:r>
        <w:rPr>
          <w:rFonts w:ascii="Times New Roman" w:eastAsia="Arial Unicode MS" w:hAnsi="Times New Roman"/>
          <w:sz w:val="28"/>
          <w:szCs w:val="28"/>
        </w:rPr>
        <w:lastRenderedPageBreak/>
        <w:t>дивидуальных жилых домов об их благоустройстве за счет собственников не позднее 2024 года.</w:t>
      </w:r>
    </w:p>
    <w:p w:rsidR="00560B29" w:rsidRPr="008355DF" w:rsidRDefault="00560B29" w:rsidP="00560B2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благоустройству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ходящихся в собственности (пользовании) юридических лиц и индивидуал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предпринимателей.</w:t>
      </w:r>
    </w:p>
    <w:p w:rsidR="00560B29" w:rsidRPr="008355DF" w:rsidRDefault="00560B29" w:rsidP="00560B29">
      <w:pPr>
        <w:pStyle w:val="ConsPlusNormal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города-курорта Пятигорска имеются объекты недвиж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 (включая объекты незавершенного строительства) и земел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благоустройства территории 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города-курорта </w:t>
      </w:r>
      <w:r w:rsidRPr="0029109E">
        <w:rPr>
          <w:rFonts w:ascii="Times New Roman" w:hAnsi="Times New Roman"/>
          <w:color w:val="000000" w:themeColor="text1"/>
          <w:sz w:val="28"/>
          <w:szCs w:val="28"/>
        </w:rPr>
        <w:t>Пятигорска</w:t>
      </w:r>
      <w:r w:rsidRPr="0029109E">
        <w:rPr>
          <w:rFonts w:ascii="Times New Roman" w:eastAsia="Arial Unicode MS" w:hAnsi="Times New Roman"/>
          <w:i/>
          <w:color w:val="000000" w:themeColor="text1"/>
          <w:sz w:val="28"/>
          <w:szCs w:val="28"/>
        </w:rPr>
        <w:t xml:space="preserve"> </w:t>
      </w:r>
      <w:r w:rsidRPr="0029109E">
        <w:rPr>
          <w:rFonts w:ascii="Times New Roman" w:eastAsia="Arial Unicode MS" w:hAnsi="Times New Roman"/>
          <w:color w:val="000000" w:themeColor="text1"/>
          <w:sz w:val="28"/>
          <w:szCs w:val="28"/>
        </w:rPr>
        <w:t>(далее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соответственно – объекты недвижимого имущес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т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ва, Правила благоустройства).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объекты, в рамках соглашений между администр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города-курорта Пятигорска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и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 (пользователями) в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срок не позднее 2024 года.</w:t>
      </w:r>
    </w:p>
    <w:p w:rsidR="00560B29" w:rsidRPr="00ED5AF0" w:rsidRDefault="00560B29" w:rsidP="00560B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>Адресный перечень объектов недвижимого имущества</w:t>
      </w:r>
      <w:r w:rsidRPr="00ED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47182">
        <w:rPr>
          <w:rFonts w:ascii="Times New Roman" w:hAnsi="Times New Roman"/>
          <w:sz w:val="28"/>
          <w:szCs w:val="28"/>
        </w:rPr>
        <w:t>включая объе</w:t>
      </w:r>
      <w:r w:rsidRPr="00947182">
        <w:rPr>
          <w:rFonts w:ascii="Times New Roman" w:hAnsi="Times New Roman"/>
          <w:sz w:val="28"/>
          <w:szCs w:val="28"/>
        </w:rPr>
        <w:t>к</w:t>
      </w:r>
      <w:r w:rsidRPr="00947182">
        <w:rPr>
          <w:rFonts w:ascii="Times New Roman" w:hAnsi="Times New Roman"/>
          <w:sz w:val="28"/>
          <w:szCs w:val="28"/>
        </w:rPr>
        <w:t>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нимателей, которые подлежат благоустройству за счет средств указанных лиц в 2018 - 2024 годах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, приведен в приложении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к подпрограмме.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560B29" w:rsidRDefault="00560B29" w:rsidP="0056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lastRenderedPageBreak/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560B29" w:rsidRPr="00B62AC2" w:rsidRDefault="00560B29" w:rsidP="0056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Разработка, обсуждение заинтересованными лицами дизайн-проекта благоустройства дворовых территорий, земельные участки под которыми н</w:t>
      </w:r>
      <w:r w:rsidRPr="00B62AC2">
        <w:rPr>
          <w:rFonts w:ascii="Times New Roman" w:hAnsi="Times New Roman"/>
          <w:sz w:val="28"/>
          <w:szCs w:val="28"/>
        </w:rPr>
        <w:t>а</w:t>
      </w:r>
      <w:r w:rsidRPr="00B62AC2">
        <w:rPr>
          <w:rFonts w:ascii="Times New Roman" w:hAnsi="Times New Roman"/>
          <w:sz w:val="28"/>
          <w:szCs w:val="28"/>
        </w:rPr>
        <w:t>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разграничена, на которых планируется благоустройство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 xml:space="preserve">вых территорий осуществляется с учетом мнения заинтересованных лиц. </w:t>
      </w:r>
    </w:p>
    <w:p w:rsidR="00560B29" w:rsidRDefault="00560B29" w:rsidP="0056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заинтересованных лиц </w:t>
      </w:r>
      <w:r w:rsidRPr="00B62AC2">
        <w:rPr>
          <w:rFonts w:ascii="Times New Roman" w:hAnsi="Times New Roman"/>
          <w:sz w:val="28"/>
          <w:szCs w:val="28"/>
        </w:rPr>
        <w:t xml:space="preserve">и проходит в течении 30 дней со дня размещения на официальном сайте города-курорта Пятигорска. </w:t>
      </w:r>
    </w:p>
    <w:p w:rsidR="00560B29" w:rsidRPr="00F91AE8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80432F">
        <w:rPr>
          <w:rFonts w:ascii="Times New Roman" w:eastAsia="Arial Unicode MS" w:hAnsi="Times New Roman"/>
          <w:sz w:val="28"/>
          <w:szCs w:val="28"/>
        </w:rPr>
        <w:t>города Пятигорска и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>актуализация муниципальных программ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устройства общественных территорий муниципальных образований Ставр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>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 xml:space="preserve">№ 37-п </w:t>
      </w:r>
      <w:r>
        <w:rPr>
          <w:rFonts w:ascii="Times New Roman" w:hAnsi="Times New Roman"/>
          <w:sz w:val="28"/>
          <w:szCs w:val="28"/>
        </w:rPr>
        <w:t>«</w:t>
      </w:r>
      <w:r w:rsidRPr="00C273F1">
        <w:rPr>
          <w:rFonts w:ascii="Times New Roman" w:hAnsi="Times New Roman"/>
          <w:sz w:val="28"/>
          <w:szCs w:val="28"/>
        </w:rPr>
        <w:t>О некоторых мерах по организации рейтингового голосования по формированию современной городской среды в Ставропольском крае</w:t>
      </w:r>
      <w:r>
        <w:rPr>
          <w:rFonts w:ascii="Times New Roman" w:hAnsi="Times New Roman"/>
          <w:sz w:val="28"/>
          <w:szCs w:val="28"/>
        </w:rPr>
        <w:t>»</w:t>
      </w:r>
      <w:r w:rsidRPr="00C273F1">
        <w:rPr>
          <w:rFonts w:ascii="Times New Roman" w:hAnsi="Times New Roman"/>
          <w:sz w:val="28"/>
          <w:szCs w:val="28"/>
        </w:rPr>
        <w:t xml:space="preserve"> и м</w:t>
      </w:r>
      <w:r w:rsidRPr="00C273F1">
        <w:rPr>
          <w:rFonts w:ascii="Times New Roman" w:hAnsi="Times New Roman"/>
          <w:sz w:val="28"/>
          <w:szCs w:val="28"/>
        </w:rPr>
        <w:t>у</w:t>
      </w:r>
      <w:r w:rsidRPr="00C273F1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 (сделает их современными, эффективными, оптимальными, откр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>тыми, востребованными гражданами);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инициированных гражданами;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орган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заций в реализации мероприятий по благоустройству;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вания отдыхающих, а также комфортное современное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</w:t>
      </w:r>
      <w:r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560B29" w:rsidRDefault="00560B29" w:rsidP="00560B2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560B29" w:rsidRPr="00D33582" w:rsidRDefault="00560B29" w:rsidP="00560B2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560B29" w:rsidRPr="00D33582" w:rsidRDefault="00560B29" w:rsidP="00560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>Стратегией социально-экономического развития Ставропольского края</w:t>
      </w:r>
      <w:r>
        <w:rPr>
          <w:rFonts w:ascii="Times New Roman" w:hAnsi="Times New Roman" w:cs="Times New Roman"/>
          <w:sz w:val="28"/>
        </w:rPr>
        <w:t xml:space="preserve"> до 2020 года и на период до 203</w:t>
      </w:r>
      <w:r w:rsidRPr="00D33582">
        <w:rPr>
          <w:rFonts w:ascii="Times New Roman" w:hAnsi="Times New Roman" w:cs="Times New Roman"/>
          <w:sz w:val="28"/>
        </w:rPr>
        <w:t xml:space="preserve">5 года, утвержденной распоряжением Правительства Ставропольского края от 15 июля 2009 г. № 221-рп и </w:t>
      </w:r>
      <w:hyperlink r:id="rId13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2009 г.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560B29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560B29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ройстве;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доля площади благоустроенных дворовых территорий по отношению к общей площади дворовых территорий.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4 к программе.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 xml:space="preserve">шения задач программы предусматривает возможность их корректировки в случае потери информативности индикатора достижения цели программы 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560B29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Современная городская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29" w:rsidRPr="00D33582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560B29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60B29" w:rsidRPr="00D33582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60B29" w:rsidRPr="00D33582" w:rsidRDefault="00560B29" w:rsidP="00560B2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560B29" w:rsidRPr="00D33582" w:rsidRDefault="00560B29" w:rsidP="00560B2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560B29" w:rsidRPr="00D33582" w:rsidRDefault="00560B29" w:rsidP="00560B2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560B29" w:rsidRPr="00D33582" w:rsidTr="005B6CE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B29" w:rsidRPr="00D33582" w:rsidTr="005B6CE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0B29" w:rsidRPr="00D33582" w:rsidTr="005B6CE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B29" w:rsidRPr="00D33582" w:rsidTr="005B6CE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560B29" w:rsidRPr="00D33582" w:rsidTr="005B6CE0">
        <w:trPr>
          <w:trHeight w:val="44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560B29" w:rsidRPr="000B0FD4" w:rsidRDefault="00560B29" w:rsidP="005B6C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</w:tc>
      </w:tr>
      <w:tr w:rsidR="00560B29" w:rsidRPr="00D33582" w:rsidTr="005B6CE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560B29" w:rsidRPr="00DB1435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560B29" w:rsidRPr="00D33582" w:rsidTr="005B6CE0">
        <w:trPr>
          <w:trHeight w:val="69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0B29" w:rsidRPr="00D33582" w:rsidTr="005B6CE0">
        <w:trPr>
          <w:trHeight w:val="3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279 247,36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1 составит 279 247,36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83 901,71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5 554,61- тыс. рублей - 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560B29" w:rsidRPr="00BC1686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6 655,26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493,57 тыс. рублей -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поступление средств местного бюджета.</w:t>
            </w:r>
          </w:p>
        </w:tc>
      </w:tr>
      <w:tr w:rsidR="00560B29" w:rsidRPr="00D33582" w:rsidTr="005B6CE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29" w:rsidRPr="00D33582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560B29" w:rsidRPr="00DB1435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560B29" w:rsidRDefault="00560B29" w:rsidP="005B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</w:tbl>
    <w:p w:rsidR="00560B29" w:rsidRPr="00D33582" w:rsidRDefault="00560B29" w:rsidP="00560B2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560B29" w:rsidRPr="00D33582" w:rsidRDefault="00560B29" w:rsidP="00560B2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дворовых территорий;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общественных территорий;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нуждающихся в благоустройстве;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общественных территорий, нуждающихся в благоустройстве;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560B29" w:rsidRPr="00D33582" w:rsidRDefault="00560B29" w:rsidP="0056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560B29" w:rsidRPr="00D33582" w:rsidRDefault="00560B29" w:rsidP="00560B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t xml:space="preserve">2) </w:t>
      </w:r>
      <w:r>
        <w:rPr>
          <w:rFonts w:ascii="Times New Roman" w:eastAsia="Times New Roman" w:hAnsi="Times New Roman"/>
          <w:sz w:val="28"/>
          <w:szCs w:val="20"/>
        </w:rPr>
        <w:t>региональный проект «Формирование комфортной городской среды»</w:t>
      </w:r>
      <w:r w:rsidRPr="00D33582">
        <w:rPr>
          <w:rFonts w:ascii="Times New Roman" w:eastAsia="Times New Roman" w:hAnsi="Times New Roman"/>
          <w:sz w:val="28"/>
          <w:szCs w:val="20"/>
        </w:rPr>
        <w:t>;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реализацию регионального проекта в целях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тижения показателей национального проекта «Жилье и городская среда» </w:t>
      </w:r>
      <w:r w:rsidRPr="00D33582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станут: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увеличение количе</w:t>
      </w:r>
      <w:r>
        <w:rPr>
          <w:rFonts w:ascii="Times New Roman" w:hAnsi="Times New Roman" w:cs="Times New Roman"/>
          <w:sz w:val="28"/>
          <w:szCs w:val="28"/>
        </w:rPr>
        <w:t xml:space="preserve">ства благоустроенных дворовых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>те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риторий в городе-курорте Пятигорске </w:t>
      </w:r>
    </w:p>
    <w:p w:rsidR="00560B29" w:rsidRDefault="00560B29" w:rsidP="00560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указанного основного мероприятия предполагается </w:t>
      </w: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Pr="00D33582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щественных территории;</w:t>
      </w:r>
    </w:p>
    <w:p w:rsidR="00560B29" w:rsidRPr="00D33582" w:rsidRDefault="00560B29" w:rsidP="0056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560B29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станут: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городе-курорте Пятигорске.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>) Вовлечение граждан и организаций в реализацию мероприятий по благоустройству дворовых территорий и общественных территорий в городе-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курорте Пятигорске.</w:t>
      </w:r>
    </w:p>
    <w:p w:rsidR="00560B29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тройству общественных территорий, а также дворовых территорий.</w:t>
      </w:r>
    </w:p>
    <w:p w:rsidR="00560B29" w:rsidRPr="004A2415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контроля за реализацией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расширения участия общественности в ее реализации, постановлением </w:t>
      </w:r>
      <w:r w:rsidRPr="00D8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AE">
        <w:rPr>
          <w:rFonts w:ascii="Times New Roman" w:eastAsia="Arial Unicode MS" w:hAnsi="Times New Roman"/>
          <w:sz w:val="28"/>
          <w:szCs w:val="28"/>
        </w:rPr>
        <w:t>города-курорта Пятиг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рска от </w:t>
      </w:r>
      <w:r>
        <w:rPr>
          <w:rFonts w:ascii="Times New Roman" w:eastAsia="Arial Unicode MS" w:hAnsi="Times New Roman"/>
          <w:sz w:val="28"/>
          <w:szCs w:val="28"/>
        </w:rPr>
        <w:t xml:space="preserve">14.09.2017  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№ 3</w:t>
      </w:r>
      <w:r>
        <w:rPr>
          <w:rFonts w:ascii="Times New Roman" w:eastAsia="Arial Unicode MS" w:hAnsi="Times New Roman"/>
          <w:sz w:val="28"/>
          <w:szCs w:val="28"/>
        </w:rPr>
        <w:t>825 «</w:t>
      </w:r>
      <w:r>
        <w:rPr>
          <w:rFonts w:ascii="Times New Roman" w:hAnsi="Times New Roman"/>
          <w:sz w:val="28"/>
          <w:szCs w:val="28"/>
        </w:rPr>
        <w:t xml:space="preserve">О мероприятиях по реализации приоритетного проекта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Формир</w:t>
      </w:r>
      <w:r w:rsidRPr="004A2415">
        <w:rPr>
          <w:rFonts w:ascii="Times New Roman" w:eastAsia="Arial Unicode MS" w:hAnsi="Times New Roman"/>
          <w:sz w:val="28"/>
          <w:szCs w:val="28"/>
        </w:rPr>
        <w:t>о</w:t>
      </w:r>
      <w:r w:rsidRPr="004A2415">
        <w:rPr>
          <w:rFonts w:ascii="Times New Roman" w:eastAsia="Arial Unicode MS" w:hAnsi="Times New Roman"/>
          <w:sz w:val="28"/>
          <w:szCs w:val="28"/>
        </w:rPr>
        <w:t>вание современной городской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>
        <w:rPr>
          <w:rFonts w:ascii="Times New Roman" w:eastAsia="Arial Unicode MS" w:hAnsi="Times New Roman"/>
          <w:sz w:val="28"/>
          <w:szCs w:val="28"/>
        </w:rPr>
        <w:t xml:space="preserve"> (с изменениями от 04.08.2020 № 2323)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создана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общественная к</w:t>
      </w:r>
      <w:r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миссия, которая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осуществляет свою деятельность </w:t>
      </w:r>
      <w:r>
        <w:rPr>
          <w:rFonts w:ascii="Times New Roman" w:eastAsia="Arial Unicode MS" w:hAnsi="Times New Roman"/>
          <w:sz w:val="28"/>
          <w:szCs w:val="28"/>
        </w:rPr>
        <w:t>в целях проведения коми</w:t>
      </w:r>
      <w:r>
        <w:rPr>
          <w:rFonts w:ascii="Times New Roman" w:eastAsia="Arial Unicode MS" w:hAnsi="Times New Roman"/>
          <w:sz w:val="28"/>
          <w:szCs w:val="28"/>
        </w:rPr>
        <w:t>с</w:t>
      </w:r>
      <w:r>
        <w:rPr>
          <w:rFonts w:ascii="Times New Roman" w:eastAsia="Arial Unicode MS" w:hAnsi="Times New Roman"/>
          <w:sz w:val="28"/>
          <w:szCs w:val="28"/>
        </w:rPr>
        <w:t>сионной оценки предложений заинтересованных лиц, а так же для осущест</w:t>
      </w:r>
      <w:r>
        <w:rPr>
          <w:rFonts w:ascii="Times New Roman" w:eastAsia="Arial Unicode MS" w:hAnsi="Times New Roman"/>
          <w:sz w:val="28"/>
          <w:szCs w:val="28"/>
        </w:rPr>
        <w:t>в</w:t>
      </w:r>
      <w:r>
        <w:rPr>
          <w:rFonts w:ascii="Times New Roman" w:eastAsia="Arial Unicode MS" w:hAnsi="Times New Roman"/>
          <w:sz w:val="28"/>
          <w:szCs w:val="28"/>
        </w:rPr>
        <w:t xml:space="preserve">ления контроля за реализацией программы </w:t>
      </w:r>
      <w:r>
        <w:rPr>
          <w:rFonts w:ascii="Times New Roman" w:hAnsi="Times New Roman"/>
          <w:sz w:val="28"/>
          <w:szCs w:val="28"/>
        </w:rPr>
        <w:t xml:space="preserve">по реализации приоритетного проекта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Arial Unicode MS" w:hAnsi="Times New Roman"/>
          <w:sz w:val="28"/>
          <w:szCs w:val="28"/>
        </w:rPr>
        <w:t>» в городе-курорте Пятигорске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r w:rsidRPr="004A2415">
        <w:rPr>
          <w:rFonts w:ascii="Times New Roman" w:hAnsi="Times New Roman"/>
          <w:sz w:val="28"/>
          <w:szCs w:val="28"/>
        </w:rPr>
        <w:t xml:space="preserve">администрации </w:t>
      </w:r>
      <w:r w:rsidRPr="004A2415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 xml:space="preserve"> от 14.09.</w:t>
      </w:r>
      <w:r w:rsidRPr="004A241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      № 3825</w:t>
      </w:r>
      <w:r w:rsidRPr="004A24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«О мероприятиях по реализации приоритетного проекта </w:t>
      </w:r>
      <w:r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</w:t>
      </w:r>
      <w:r w:rsidRPr="004A2415">
        <w:rPr>
          <w:rFonts w:ascii="Times New Roman" w:eastAsia="Arial Unicode MS" w:hAnsi="Times New Roman"/>
          <w:sz w:val="28"/>
          <w:szCs w:val="28"/>
        </w:rPr>
        <w:t>р</w:t>
      </w:r>
      <w:r w:rsidRPr="004A2415">
        <w:rPr>
          <w:rFonts w:ascii="Times New Roman" w:eastAsia="Arial Unicode MS" w:hAnsi="Times New Roman"/>
          <w:sz w:val="28"/>
          <w:szCs w:val="28"/>
        </w:rPr>
        <w:t>мирование современной городской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>
        <w:rPr>
          <w:rFonts w:ascii="Times New Roman" w:eastAsia="Arial Unicode MS" w:hAnsi="Times New Roman"/>
          <w:sz w:val="28"/>
          <w:szCs w:val="28"/>
        </w:rPr>
        <w:t xml:space="preserve"> (с изменениями от 04.08.2020 № 2323)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72CEA">
        <w:rPr>
          <w:rFonts w:ascii="Times New Roman" w:eastAsia="Arial Unicode MS" w:hAnsi="Times New Roman"/>
          <w:sz w:val="28"/>
          <w:szCs w:val="28"/>
        </w:rPr>
        <w:t>,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установлена проц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>дура проведения общественных обсуждений проекта изменений в програ</w:t>
      </w:r>
      <w:r>
        <w:rPr>
          <w:rFonts w:ascii="Times New Roman" w:eastAsia="Arial Unicode MS" w:hAnsi="Times New Roman"/>
          <w:sz w:val="28"/>
          <w:szCs w:val="28"/>
        </w:rPr>
        <w:t>м</w:t>
      </w:r>
      <w:r>
        <w:rPr>
          <w:rFonts w:ascii="Times New Roman" w:eastAsia="Arial Unicode MS" w:hAnsi="Times New Roman"/>
          <w:sz w:val="28"/>
          <w:szCs w:val="28"/>
        </w:rPr>
        <w:t>му, в том числе с использованием информационно-телекоммуникационной сети «Интернет».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рамках муниципальной программы установлен с</w:t>
      </w:r>
      <w:r w:rsidRPr="00165C63">
        <w:rPr>
          <w:rFonts w:ascii="Times New Roman" w:eastAsia="Arial Unicode MS" w:hAnsi="Times New Roman"/>
          <w:sz w:val="28"/>
          <w:szCs w:val="28"/>
        </w:rPr>
        <w:t>рок</w:t>
      </w:r>
      <w:r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щественных обсуждений проектов изменений в муниципальную программу составляет не менее 30 календарных дней со дня опубликования таких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ектов изменений в программу.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процедуры общественных обсуждений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Pr="00E72CEA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0F053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территории в программу.</w:t>
      </w:r>
    </w:p>
    <w:p w:rsidR="00560B29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 ходом выполнения программы, включая проведение оценки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ний заинтересованных лиц.</w:t>
      </w:r>
    </w:p>
    <w:p w:rsidR="00560B29" w:rsidRPr="00630C36" w:rsidRDefault="00560B29" w:rsidP="00560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</w:t>
      </w:r>
      <w:r w:rsidRPr="00E72CEA">
        <w:rPr>
          <w:rFonts w:ascii="Times New Roman" w:hAnsi="Times New Roman"/>
          <w:sz w:val="28"/>
          <w:szCs w:val="28"/>
        </w:rPr>
        <w:t>администрация города Пятигорска обязана</w:t>
      </w:r>
      <w:r w:rsidRPr="00C273F1">
        <w:rPr>
          <w:rFonts w:ascii="Times New Roman" w:hAnsi="Times New Roman"/>
          <w:sz w:val="28"/>
          <w:szCs w:val="28"/>
        </w:rPr>
        <w:t xml:space="preserve"> предпринимать нео</w:t>
      </w:r>
      <w:r w:rsidRPr="00C273F1">
        <w:rPr>
          <w:rFonts w:ascii="Times New Roman" w:hAnsi="Times New Roman"/>
          <w:sz w:val="28"/>
          <w:szCs w:val="28"/>
        </w:rPr>
        <w:t>б</w:t>
      </w:r>
      <w:r w:rsidRPr="00C273F1">
        <w:rPr>
          <w:rFonts w:ascii="Times New Roman" w:hAnsi="Times New Roman"/>
          <w:sz w:val="28"/>
          <w:szCs w:val="28"/>
        </w:rPr>
        <w:t>ходимые меры для обеспечения участия в обсужде</w:t>
      </w:r>
      <w:r>
        <w:rPr>
          <w:rFonts w:ascii="Times New Roman" w:hAnsi="Times New Roman"/>
          <w:sz w:val="28"/>
          <w:szCs w:val="28"/>
        </w:rPr>
        <w:t>нии не менее 17 процентов</w:t>
      </w:r>
      <w:r w:rsidRPr="00C273F1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</w:t>
      </w:r>
      <w:r w:rsidRPr="00630C36">
        <w:rPr>
          <w:rFonts w:ascii="Times New Roman" w:hAnsi="Times New Roman"/>
          <w:sz w:val="28"/>
          <w:szCs w:val="28"/>
        </w:rPr>
        <w:t>в городе Пятигорске</w:t>
      </w:r>
      <w:r w:rsidRPr="00C273F1">
        <w:rPr>
          <w:rFonts w:ascii="Times New Roman" w:hAnsi="Times New Roman"/>
          <w:sz w:val="28"/>
          <w:szCs w:val="28"/>
        </w:rPr>
        <w:t>, а также для увеличе</w:t>
      </w:r>
      <w:r>
        <w:rPr>
          <w:rFonts w:ascii="Times New Roman" w:hAnsi="Times New Roman"/>
          <w:sz w:val="28"/>
          <w:szCs w:val="28"/>
        </w:rPr>
        <w:t>ния к</w:t>
      </w:r>
      <w:r w:rsidRPr="00C273F1">
        <w:rPr>
          <w:rFonts w:ascii="Times New Roman" w:hAnsi="Times New Roman"/>
          <w:sz w:val="28"/>
          <w:szCs w:val="28"/>
        </w:rPr>
        <w:t xml:space="preserve"> 2024 году числа участников обсужд</w:t>
      </w:r>
      <w:r w:rsidRPr="00C273F1">
        <w:rPr>
          <w:rFonts w:ascii="Times New Roman" w:hAnsi="Times New Roman"/>
          <w:sz w:val="28"/>
          <w:szCs w:val="28"/>
        </w:rPr>
        <w:t>е</w:t>
      </w:r>
      <w:r w:rsidRPr="00C273F1">
        <w:rPr>
          <w:rFonts w:ascii="Times New Roman" w:hAnsi="Times New Roman"/>
          <w:sz w:val="28"/>
          <w:szCs w:val="28"/>
        </w:rPr>
        <w:t xml:space="preserve">ния до 30 процентов от общего количества граждан в возрасте от 14 лет, проживающих в </w:t>
      </w:r>
      <w:r w:rsidRPr="00630C36">
        <w:rPr>
          <w:rFonts w:ascii="Times New Roman" w:hAnsi="Times New Roman"/>
          <w:sz w:val="28"/>
          <w:szCs w:val="28"/>
        </w:rPr>
        <w:t>городе Пятигорске</w:t>
      </w:r>
      <w:r>
        <w:rPr>
          <w:rFonts w:ascii="Times New Roman" w:hAnsi="Times New Roman"/>
          <w:sz w:val="28"/>
          <w:szCs w:val="28"/>
        </w:rPr>
        <w:t>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60B29" w:rsidRDefault="00560B29" w:rsidP="00560B29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B29" w:rsidRDefault="00560B29" w:rsidP="00560B29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Пятигорска   </w:t>
      </w:r>
      <w:r w:rsidRPr="00D3358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Д.М.Маркарян</w:t>
      </w:r>
    </w:p>
    <w:p w:rsidR="00560B29" w:rsidRPr="00D33582" w:rsidRDefault="00560B29" w:rsidP="00560B29">
      <w:pPr>
        <w:pStyle w:val="ConsPlusNormal"/>
        <w:ind w:firstLine="540"/>
        <w:jc w:val="both"/>
      </w:pPr>
    </w:p>
    <w:p w:rsidR="00560B29" w:rsidRDefault="00560B29" w:rsidP="00560B29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  <w:sectPr w:rsidR="00560B29" w:rsidRPr="00D33582" w:rsidSect="00FE7E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</w:p>
    <w:p w:rsidR="00560B29" w:rsidRDefault="00560B29" w:rsidP="00560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-3.1pt;width:187.1pt;height:128.95pt;z-index:251660288;mso-width-percent:400;mso-width-percent:400;mso-width-relative:margin;mso-height-relative:margin" stroked="f">
            <v:textbox style="mso-next-textbox:#_x0000_s1026">
              <w:txbxContent>
                <w:p w:rsidR="00560B29" w:rsidRPr="00D33582" w:rsidRDefault="00560B29" w:rsidP="00560B2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  <w:p w:rsidR="00560B29" w:rsidRPr="00D33582" w:rsidRDefault="00560B29" w:rsidP="00560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города-курорта Пятигорска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560B29" w:rsidRPr="00F80F69" w:rsidRDefault="00560B29" w:rsidP="00560B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2018 -2024годы</w:t>
                  </w:r>
                </w:p>
              </w:txbxContent>
            </v:textbox>
          </v:shape>
        </w:pict>
      </w:r>
    </w:p>
    <w:p w:rsidR="00560B29" w:rsidRDefault="00560B29" w:rsidP="00560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>Адресный перечень дворовых территорий, на которых планируется бл</w:t>
      </w:r>
      <w:r w:rsidRPr="001F7596">
        <w:rPr>
          <w:rFonts w:ascii="Times New Roman" w:hAnsi="Times New Roman"/>
          <w:sz w:val="28"/>
          <w:szCs w:val="28"/>
        </w:rPr>
        <w:t>а</w:t>
      </w:r>
      <w:r w:rsidRPr="001F7596">
        <w:rPr>
          <w:rFonts w:ascii="Times New Roman" w:hAnsi="Times New Roman"/>
          <w:sz w:val="28"/>
          <w:szCs w:val="28"/>
        </w:rPr>
        <w:t>гоустройство, 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560B29" w:rsidRDefault="00560B29" w:rsidP="00560B2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560B29" w:rsidRPr="00D33582" w:rsidTr="005B6CE0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560B29" w:rsidRPr="00D33582" w:rsidTr="005B6CE0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60B29" w:rsidRPr="00D33582" w:rsidTr="005B6CE0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- 2024 гг.</w:t>
            </w:r>
          </w:p>
        </w:tc>
      </w:tr>
      <w:tr w:rsidR="00560B29" w:rsidRPr="00D33582" w:rsidTr="005B6CE0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560B29" w:rsidRPr="00D33582" w:rsidTr="005B6CE0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Горячеводский, пер.Малиновского, д.9</w:t>
            </w:r>
          </w:p>
        </w:tc>
      </w:tr>
      <w:tr w:rsidR="00560B29" w:rsidRPr="00D33582" w:rsidTr="005B6CE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560B29" w:rsidRPr="00D33582" w:rsidTr="005B6CE0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560B29" w:rsidRPr="00D33582" w:rsidTr="005B6CE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560B29" w:rsidRPr="00D33582" w:rsidSect="00DD1098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610" w:type="dxa"/>
        <w:jc w:val="right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916"/>
      </w:tblGrid>
      <w:tr w:rsidR="00560B29" w:rsidRPr="00D33582" w:rsidTr="005B6CE0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4"/>
            <w:shd w:val="clear" w:color="auto" w:fill="auto"/>
          </w:tcPr>
          <w:p w:rsidR="00560B29" w:rsidRDefault="00560B29" w:rsidP="005B6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0B29" w:rsidRPr="00D33582" w:rsidRDefault="00560B29" w:rsidP="005B6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граммы города-курорта Пятигорска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560B29" w:rsidRPr="00D33582" w:rsidRDefault="00560B29" w:rsidP="005B6C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B29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560B29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560B29" w:rsidRPr="0011285F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B29" w:rsidRDefault="00560B29" w:rsidP="005B6CE0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  <w:p w:rsidR="00560B29" w:rsidRPr="00D33582" w:rsidRDefault="00560B29" w:rsidP="005B6CE0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B29" w:rsidRPr="00D33582" w:rsidRDefault="00560B29" w:rsidP="005B6CE0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560B29" w:rsidRPr="00D33582" w:rsidRDefault="00560B29" w:rsidP="005B6CE0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арк Комс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мольский ( 1-я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CD0932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6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F4379C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Парк Победы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F4379C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Наго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7C576B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CD0932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рортной инфраструктуры 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CD0932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фонтан «Л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гушки» с ремонтом инжене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ных сетей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  <w:p w:rsidR="00560B29" w:rsidRPr="007C576B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CD0932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ограждение озера «Провал»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  <w:p w:rsidR="00560B29" w:rsidRPr="007C576B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D33582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тротуар по ул. Лермонтова от сквера у санат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рия «Тарханы» до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парка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B29" w:rsidRPr="00F4379C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парк на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 Государственного бюджетного учреждения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Ставропольского края «Городская клиническая больница»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Станица Константиновская, сквер по ул. Ленина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B29" w:rsidRPr="00CD0932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парк «Наго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ный» (гора Горячая) </w:t>
            </w:r>
          </w:p>
          <w:p w:rsidR="00560B29" w:rsidRPr="00D33582" w:rsidRDefault="00560B29" w:rsidP="005B6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(2-я очередь)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CD0932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7C576B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 парк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7C576B" w:rsidRDefault="00560B29" w:rsidP="005B6C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сквер Поб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ды в мкр. «Бештау - Горапост»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«Управление фина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сами»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сквер в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оне источников минеральной воды №4 и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территория прилегающая к зданию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ника минеральной воды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тротуар по бульвару Гагарина в границах, прилегающих к скверу в районе источников минеральной воды № 4 и №7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560B29" w:rsidRPr="00D33582" w:rsidTr="005B6CE0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Default="00560B29" w:rsidP="005B6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сквер «им. Ю.Гагарина»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Default="00560B29" w:rsidP="005B6CE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560B29" w:rsidRPr="00D33582" w:rsidTr="005B6CE0">
        <w:tblPrEx>
          <w:jc w:val="left"/>
        </w:tblPrEx>
        <w:trPr>
          <w:trHeight w:val="67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62418C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560B29" w:rsidRPr="00D33582" w:rsidTr="005B6CE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62418C" w:rsidRDefault="00560B29" w:rsidP="005B6C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«имени Л.Н.Толстого»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560B29" w:rsidRPr="00D33582" w:rsidTr="005B6CE0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Default="00560B29" w:rsidP="005B6C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560B29" w:rsidRDefault="00560B29" w:rsidP="005B6CE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квер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Лазаревский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7C576B" w:rsidRDefault="00560B29" w:rsidP="005B6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743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8F0EF7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560B29" w:rsidRPr="00D33582" w:rsidTr="005B6CE0">
        <w:tblPrEx>
          <w:jc w:val="left"/>
        </w:tblPrEx>
        <w:trPr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62418C" w:rsidRDefault="00560B29" w:rsidP="005B6C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тухова - бул. Гагарина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548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8F0EF7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560B29" w:rsidRPr="00D33582" w:rsidTr="005B6CE0">
        <w:tblPrEx>
          <w:jc w:val="left"/>
        </w:tblPrEx>
        <w:trPr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62418C" w:rsidRDefault="00560B29" w:rsidP="005B6C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Пр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гонная - ул. Парковая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452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8F0EF7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2024 год</w:t>
            </w:r>
          </w:p>
        </w:tc>
      </w:tr>
      <w:tr w:rsidR="00560B29" w:rsidRPr="00D33582" w:rsidTr="005B6CE0">
        <w:tblPrEx>
          <w:jc w:val="left"/>
        </w:tblPrEx>
        <w:trPr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62418C" w:rsidRDefault="00560B29" w:rsidP="005B6CE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62418C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в районе торгового це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58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96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пр.Кирова - ул Дзержинского - ул.Рубина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9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Ворот Солнца до памятника расстрелянных 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миссаров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68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58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лаши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62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68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61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624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8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45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Новопятигорского озера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45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 прилегающая к 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ватории Новопятигорского оз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Зубалова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Гагарина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D33582" w:rsidTr="005B6CE0">
        <w:tblPrEx>
          <w:jc w:val="left"/>
        </w:tblPrEx>
        <w:trPr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8F0EF7" w:rsidTr="005B6CE0">
        <w:tblPrEx>
          <w:jc w:val="left"/>
        </w:tblPrEx>
        <w:trPr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8F0EF7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60B29" w:rsidRPr="008F0EF7" w:rsidTr="005B6CE0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водский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8F0EF7" w:rsidRDefault="00560B29" w:rsidP="005B6C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560B29" w:rsidRDefault="00560B29" w:rsidP="00560B2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560B29" w:rsidTr="005B6CE0">
        <w:tc>
          <w:tcPr>
            <w:tcW w:w="4217" w:type="dxa"/>
          </w:tcPr>
          <w:p w:rsidR="00560B29" w:rsidRDefault="00560B29" w:rsidP="005B6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0B29" w:rsidRDefault="00560B29" w:rsidP="005B6C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</w:t>
            </w:r>
            <w:r>
              <w:rPr>
                <w:rFonts w:ascii="Times New Roman" w:hAnsi="Times New Roman"/>
                <w:sz w:val="28"/>
                <w:szCs w:val="28"/>
              </w:rPr>
              <w:t>ние 3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 подпрограмме 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программы города-курорта Пятигорска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B29" w:rsidRPr="00D33582" w:rsidRDefault="00560B29" w:rsidP="005B6C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560B29" w:rsidRDefault="00560B29" w:rsidP="005B6C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B29" w:rsidRDefault="00560B29" w:rsidP="00560B2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560B29" w:rsidRPr="00D33582" w:rsidRDefault="00560B29" w:rsidP="00560B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60B29" w:rsidRPr="00D33582" w:rsidTr="005B6CE0">
        <w:tc>
          <w:tcPr>
            <w:tcW w:w="4785" w:type="dxa"/>
            <w:shd w:val="clear" w:color="auto" w:fill="auto"/>
          </w:tcPr>
          <w:p w:rsidR="00560B29" w:rsidRPr="00D33582" w:rsidRDefault="00560B29" w:rsidP="005B6CE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560B29" w:rsidRPr="00D33582" w:rsidRDefault="00560B29" w:rsidP="005B6CE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B29" w:rsidRPr="00D33582" w:rsidRDefault="00560B29" w:rsidP="00560B29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560B29" w:rsidRPr="00D33582" w:rsidRDefault="00560B29" w:rsidP="00560B29">
      <w:pPr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560B29" w:rsidRPr="00D33582" w:rsidTr="005B6CE0">
        <w:trPr>
          <w:trHeight w:val="3534"/>
        </w:trPr>
        <w:tc>
          <w:tcPr>
            <w:tcW w:w="7178" w:type="dxa"/>
            <w:shd w:val="clear" w:color="auto" w:fill="auto"/>
          </w:tcPr>
          <w:p w:rsidR="00560B29" w:rsidRPr="00D33582" w:rsidRDefault="00560B29" w:rsidP="005B6CE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B29" w:rsidRPr="00D33582" w:rsidRDefault="00560B29" w:rsidP="00560B29">
      <w:pPr>
        <w:rPr>
          <w:sz w:val="40"/>
          <w:szCs w:val="40"/>
          <w:lang w:eastAsia="en-US"/>
        </w:rPr>
      </w:pPr>
    </w:p>
    <w:p w:rsidR="00560B29" w:rsidRPr="00D33582" w:rsidRDefault="00560B29" w:rsidP="00560B29">
      <w:pPr>
        <w:rPr>
          <w:sz w:val="28"/>
          <w:szCs w:val="28"/>
          <w:lang w:eastAsia="en-US"/>
        </w:rPr>
      </w:pPr>
    </w:p>
    <w:p w:rsidR="00560B29" w:rsidRPr="00D33582" w:rsidRDefault="00560B29" w:rsidP="00560B29">
      <w:pPr>
        <w:ind w:firstLine="708"/>
        <w:rPr>
          <w:sz w:val="28"/>
          <w:szCs w:val="28"/>
          <w:lang w:eastAsia="en-US"/>
        </w:rPr>
      </w:pPr>
    </w:p>
    <w:p w:rsidR="00560B29" w:rsidRPr="00D33582" w:rsidRDefault="00560B29" w:rsidP="00560B29">
      <w:pPr>
        <w:ind w:firstLine="708"/>
        <w:rPr>
          <w:sz w:val="28"/>
          <w:szCs w:val="28"/>
          <w:lang w:eastAsia="en-US"/>
        </w:rPr>
      </w:pPr>
    </w:p>
    <w:p w:rsidR="00560B29" w:rsidRPr="00D33582" w:rsidRDefault="00560B29" w:rsidP="00560B29">
      <w:pPr>
        <w:ind w:firstLine="708"/>
        <w:rPr>
          <w:sz w:val="28"/>
          <w:szCs w:val="28"/>
          <w:lang w:eastAsia="en-US"/>
        </w:rPr>
      </w:pPr>
    </w:p>
    <w:p w:rsidR="00560B29" w:rsidRPr="00D33582" w:rsidRDefault="00560B29" w:rsidP="00560B29">
      <w:pPr>
        <w:ind w:firstLine="708"/>
        <w:rPr>
          <w:sz w:val="28"/>
          <w:szCs w:val="28"/>
          <w:lang w:eastAsia="en-US"/>
        </w:rPr>
      </w:pPr>
    </w:p>
    <w:p w:rsidR="00560B29" w:rsidRPr="00D33582" w:rsidRDefault="00560B29" w:rsidP="00560B29">
      <w:pPr>
        <w:ind w:firstLine="708"/>
        <w:rPr>
          <w:sz w:val="28"/>
          <w:szCs w:val="28"/>
          <w:lang w:eastAsia="en-US"/>
        </w:rPr>
      </w:pPr>
    </w:p>
    <w:p w:rsidR="00560B29" w:rsidRPr="00D33582" w:rsidRDefault="00560B29" w:rsidP="00560B29">
      <w:pPr>
        <w:numPr>
          <w:ilvl w:val="0"/>
          <w:numId w:val="32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560B29" w:rsidRPr="00D33582" w:rsidRDefault="00560B29" w:rsidP="00560B29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560B29" w:rsidRPr="00D33582" w:rsidTr="005B6CE0">
        <w:tc>
          <w:tcPr>
            <w:tcW w:w="6062" w:type="dxa"/>
            <w:shd w:val="clear" w:color="auto" w:fill="auto"/>
          </w:tcPr>
          <w:p w:rsidR="00560B29" w:rsidRPr="00D33582" w:rsidRDefault="00560B29" w:rsidP="005B6CE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p w:rsidR="00560B29" w:rsidRPr="00D33582" w:rsidRDefault="00560B29" w:rsidP="00560B29">
      <w:pPr>
        <w:pStyle w:val="ConsPlusNormal"/>
        <w:jc w:val="both"/>
        <w:rPr>
          <w:lang w:eastAsia="en-US"/>
        </w:rPr>
      </w:pPr>
    </w:p>
    <w:tbl>
      <w:tblPr>
        <w:tblW w:w="4452" w:type="dxa"/>
        <w:tblInd w:w="5070" w:type="dxa"/>
        <w:tblLook w:val="04A0"/>
      </w:tblPr>
      <w:tblGrid>
        <w:gridCol w:w="4452"/>
      </w:tblGrid>
      <w:tr w:rsidR="00560B29" w:rsidRPr="00D33582" w:rsidTr="005B6CE0">
        <w:trPr>
          <w:trHeight w:val="1935"/>
        </w:trPr>
        <w:tc>
          <w:tcPr>
            <w:tcW w:w="4452" w:type="dxa"/>
            <w:shd w:val="clear" w:color="auto" w:fill="auto"/>
          </w:tcPr>
          <w:p w:rsidR="00560B29" w:rsidRPr="00D33582" w:rsidRDefault="00560B29" w:rsidP="005B6CE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60B29" w:rsidRPr="00D33582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0B29" w:rsidRPr="00995D9D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</w:t>
      </w: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794" w:type="dxa"/>
        <w:tblInd w:w="103" w:type="dxa"/>
        <w:tblLayout w:type="fixed"/>
        <w:tblLook w:val="04A0"/>
      </w:tblPr>
      <w:tblGrid>
        <w:gridCol w:w="620"/>
        <w:gridCol w:w="4205"/>
        <w:gridCol w:w="1984"/>
        <w:gridCol w:w="1985"/>
      </w:tblGrid>
      <w:tr w:rsidR="00560B29" w:rsidRPr="00D33582" w:rsidTr="005B6CE0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ровой террито-рии, нуждаю-щейся в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устройстве  (кв.м.)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руемая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стои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мость бл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гоуст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ройства    (тыс.руб.)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29" w:rsidRPr="00D33582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Кирова,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геева,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</w:tr>
      <w:tr w:rsidR="00560B29" w:rsidRPr="00D33582" w:rsidTr="005B6CE0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10,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53а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Фучика,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Адмиральского,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Подстанционная, д. 23,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560B29" w:rsidRPr="00D33582" w:rsidTr="005B6CE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9Б, секц.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</w:tr>
      <w:tr w:rsidR="00560B29" w:rsidRPr="00D33582" w:rsidTr="005B6CE0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22А; г. Пятигорск, ул. Нины Попцовой, д. 22Б; г. Пятигорск, ул. Нины Попцовой,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18,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17,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560B29" w:rsidRPr="00D33582" w:rsidTr="005B6CE0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Делегатская, д. 23В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39, лит. А,А1,А2,Б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</w:tr>
      <w:tr w:rsidR="00560B29" w:rsidRPr="00D33582" w:rsidTr="005B6CE0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Власова, д. 6, лит.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30,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31,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62,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560B29" w:rsidRPr="00D33582" w:rsidTr="005B6CE0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Мира, д. 21,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Октябрьская, д. 55В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Советская, д. 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Козлова, д. 13а,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Лермонтовский,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560B29" w:rsidRPr="00D33582" w:rsidTr="005B6CE0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</w:tr>
      <w:tr w:rsidR="00560B29" w:rsidRPr="00D33582" w:rsidTr="005B6CE0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Октября,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Чапаева, д. 26,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66,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товский разъезд,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</w:tr>
      <w:tr w:rsidR="00560B29" w:rsidRPr="00D33582" w:rsidTr="005B6CE0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</w:tr>
      <w:tr w:rsidR="00560B29" w:rsidRPr="00D33582" w:rsidTr="005B6CE0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Юбилейная,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</w:tr>
      <w:tr w:rsidR="00560B29" w:rsidRPr="00D33582" w:rsidTr="005B6CE0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</w:tr>
      <w:tr w:rsidR="00560B29" w:rsidRPr="00D33582" w:rsidTr="005B6CE0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12; г. Пятигорск, ул. 295 Стрелковой Дивизии, д. 12, лит. А; г. Пятигорск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Набережная, д. 32,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35,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Сельская,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2-я Линия, д. 144,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Егоршина,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21,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Нежнова,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Дорожная,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Пирогова, 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</w:tr>
      <w:tr w:rsidR="00560B29" w:rsidRPr="00D33582" w:rsidTr="005B6CE0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15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544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</w:tr>
      <w:tr w:rsidR="00560B29" w:rsidRPr="00D33582" w:rsidTr="005B6CE0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Левадинский Спуск,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</w:tr>
      <w:tr w:rsidR="00560B29" w:rsidRPr="00D33582" w:rsidTr="005B6CE0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4, секц. 1;  г. Пятигорск, ул. Пан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гюриште, д. 4, секц.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Панагюриште, д. 4, секц.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</w:tr>
      <w:tr w:rsidR="00560B29" w:rsidRPr="00D33582" w:rsidTr="005B6CE0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2 и г. Пятигорск, проезд Оранжерейный, д. 7,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Левадинский Спуск,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Скачки,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</w:tr>
      <w:tr w:rsidR="00560B29" w:rsidRPr="00D33582" w:rsidTr="005B6CE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560B29" w:rsidRPr="00D33582" w:rsidTr="005B6CE0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Пушкинская, д. 31, корп. 2; г. Пятигорск, ул. Пушкинская, д. 31, корп. 3;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4;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31,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560B29" w:rsidRPr="00D33582" w:rsidTr="005B6CE0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33, корп.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Пушкинская, д. 33,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</w:tr>
      <w:tr w:rsidR="00560B29" w:rsidRPr="00D33582" w:rsidTr="005B6CE0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560B29" w:rsidRPr="00D33582" w:rsidTr="005B6CE0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1; 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</w:tr>
      <w:tr w:rsidR="00560B29" w:rsidRPr="00D33582" w:rsidTr="005B6CE0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22а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22б</w:t>
            </w:r>
          </w:p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г.Пятигорск, ул.Московская, д.34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560B29" w:rsidRPr="00D33582" w:rsidTr="005B6CE0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</w:tr>
      <w:tr w:rsidR="00560B29" w:rsidRPr="00D33582" w:rsidTr="005B6CE0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29" w:rsidRPr="00D33582" w:rsidRDefault="00560B29" w:rsidP="005B6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</w:tr>
    </w:tbl>
    <w:p w:rsidR="00560B29" w:rsidRPr="00D33582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0B29" w:rsidRDefault="00560B29" w:rsidP="00560B29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560B29" w:rsidRPr="0021023A" w:rsidTr="005B6CE0">
        <w:trPr>
          <w:jc w:val="right"/>
        </w:trPr>
        <w:tc>
          <w:tcPr>
            <w:tcW w:w="5188" w:type="dxa"/>
          </w:tcPr>
          <w:p w:rsidR="00560B29" w:rsidRDefault="00560B29" w:rsidP="005B6C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560B29" w:rsidRPr="0021023A" w:rsidRDefault="00560B29" w:rsidP="005B6C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330" w:type="dxa"/>
          </w:tcPr>
          <w:p w:rsidR="00560B29" w:rsidRPr="00D33582" w:rsidRDefault="00560B29" w:rsidP="005B6CE0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560B29" w:rsidRPr="00D33582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0B29" w:rsidRPr="00D33582" w:rsidRDefault="00560B29" w:rsidP="005B6C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560B29" w:rsidRPr="0021023A" w:rsidRDefault="00560B29" w:rsidP="005B6CE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560B29" w:rsidRPr="00947182" w:rsidRDefault="00560B29" w:rsidP="00560B2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</w:t>
      </w:r>
      <w:r>
        <w:rPr>
          <w:rFonts w:ascii="Times New Roman" w:hAnsi="Times New Roman"/>
          <w:caps/>
          <w:sz w:val="28"/>
          <w:szCs w:val="28"/>
        </w:rPr>
        <w:t>й</w:t>
      </w:r>
      <w:r w:rsidRPr="00947182">
        <w:rPr>
          <w:rFonts w:ascii="Times New Roman" w:hAnsi="Times New Roman"/>
          <w:caps/>
          <w:sz w:val="28"/>
          <w:szCs w:val="28"/>
        </w:rPr>
        <w:t xml:space="preserve"> ПЕРЕЧЕНЬ</w:t>
      </w:r>
    </w:p>
    <w:p w:rsidR="00560B29" w:rsidRPr="00947182" w:rsidRDefault="00560B29" w:rsidP="00560B2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60B29" w:rsidRPr="00947182" w:rsidRDefault="00560B29" w:rsidP="00560B2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560B29" w:rsidRPr="0021023A" w:rsidRDefault="00560B29" w:rsidP="00560B2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560B29" w:rsidRPr="0021023A" w:rsidRDefault="00560B29" w:rsidP="00560B2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560B29" w:rsidRPr="0021023A" w:rsidTr="005B6CE0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B29" w:rsidRPr="0021023A" w:rsidRDefault="00560B29" w:rsidP="005B6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21023A" w:rsidRDefault="00560B29" w:rsidP="005B6CE0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21023A" w:rsidRDefault="00560B29" w:rsidP="005B6CE0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560B29" w:rsidRPr="00090A41" w:rsidTr="005B6CE0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29" w:rsidRPr="00090A41" w:rsidRDefault="00560B29" w:rsidP="005B6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8355DF" w:rsidRDefault="00560B29" w:rsidP="005B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                                 ул. Кооперативная,42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8355DF" w:rsidRDefault="00560B29" w:rsidP="005B6CE0">
            <w:pPr>
              <w:tabs>
                <w:tab w:val="left" w:pos="1306"/>
                <w:tab w:val="center" w:pos="19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развития инфраструктуры Ставропольского края</w:t>
            </w:r>
          </w:p>
        </w:tc>
      </w:tr>
      <w:tr w:rsidR="00560B29" w:rsidRPr="00090A41" w:rsidTr="005B6CE0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090A41" w:rsidRDefault="00560B29" w:rsidP="005B6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090A41" w:rsidRDefault="00560B29" w:rsidP="005B6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090A41" w:rsidRDefault="00560B29" w:rsidP="005B6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0B29" w:rsidRPr="00090A41" w:rsidTr="005B6CE0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Default="00560B29" w:rsidP="005B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090A41" w:rsidRDefault="00560B29" w:rsidP="005B6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090A41" w:rsidRDefault="00560B29" w:rsidP="005B6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0B29" w:rsidRPr="00090A41" w:rsidTr="005B6CE0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60B29" w:rsidRDefault="00560B29" w:rsidP="005B6CE0">
            <w:pPr>
              <w:jc w:val="both"/>
              <w:rPr>
                <w:sz w:val="28"/>
                <w:szCs w:val="28"/>
              </w:rPr>
            </w:pPr>
          </w:p>
          <w:p w:rsidR="00560B29" w:rsidRDefault="00560B29" w:rsidP="005B6CE0">
            <w:pPr>
              <w:jc w:val="both"/>
              <w:rPr>
                <w:sz w:val="28"/>
                <w:szCs w:val="28"/>
              </w:rPr>
            </w:pPr>
          </w:p>
          <w:p w:rsidR="00560B29" w:rsidRDefault="00560B29" w:rsidP="005B6CE0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560B29" w:rsidRPr="00100E4C" w:rsidRDefault="00560B29" w:rsidP="005B6CE0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560B29" w:rsidRDefault="00560B29" w:rsidP="005B6CE0">
            <w:pPr>
              <w:jc w:val="center"/>
              <w:rPr>
                <w:sz w:val="28"/>
                <w:szCs w:val="28"/>
              </w:rPr>
            </w:pPr>
          </w:p>
          <w:p w:rsidR="00560B29" w:rsidRPr="00090A41" w:rsidRDefault="00560B29" w:rsidP="005B6C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560B29" w:rsidRPr="00D33582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560B29" w:rsidRPr="00D33582" w:rsidRDefault="00560B29" w:rsidP="00560B2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560B29" w:rsidRPr="00D33582" w:rsidRDefault="00560B29" w:rsidP="00560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(далее -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),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2 осуществляется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28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</w:t>
      </w:r>
      <w:r>
        <w:rPr>
          <w:rFonts w:ascii="Times New Roman" w:hAnsi="Times New Roman" w:cs="Times New Roman"/>
          <w:sz w:val="28"/>
          <w:szCs w:val="28"/>
        </w:rPr>
        <w:t>29 ноя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нии навыков сотрудников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560B29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;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560B29" w:rsidRPr="00D33582" w:rsidRDefault="00560B29" w:rsidP="0056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60B29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560B29" w:rsidRPr="00560B29" w:rsidTr="005B6CE0">
        <w:trPr>
          <w:trHeight w:val="1706"/>
        </w:trPr>
        <w:tc>
          <w:tcPr>
            <w:tcW w:w="5557" w:type="dxa"/>
          </w:tcPr>
          <w:p w:rsidR="00560B29" w:rsidRPr="00560B29" w:rsidRDefault="00560B29" w:rsidP="005B6CE0">
            <w:pPr>
              <w:spacing w:after="0" w:line="240" w:lineRule="auto"/>
              <w:ind w:hanging="375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B29" w:rsidRPr="00560B29" w:rsidRDefault="00560B29" w:rsidP="00560B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560B29" w:rsidRPr="00560B29" w:rsidTr="005B6CE0">
        <w:tc>
          <w:tcPr>
            <w:tcW w:w="14572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560B29" w:rsidRPr="00560B29" w:rsidRDefault="00560B29" w:rsidP="00560B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560B29" w:rsidRPr="00560B29" w:rsidTr="005B6CE0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инд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      измер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560B29" w:rsidRPr="00560B29" w:rsidTr="005B6CE0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B29" w:rsidRPr="00560B29" w:rsidTr="005B6CE0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0B29" w:rsidRPr="00560B29" w:rsidTr="005B6CE0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Муниципальная программа города-курорта Пятигорска «Формирование современной городской среды» на 2018 - 2024 г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</w:p>
        </w:tc>
      </w:tr>
      <w:tr w:rsidR="00560B29" w:rsidRPr="00560B29" w:rsidTr="005B6CE0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Цель 1 «Повышение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домов» </w:t>
            </w:r>
          </w:p>
        </w:tc>
      </w:tr>
      <w:tr w:rsidR="00560B29" w:rsidRPr="00560B29" w:rsidTr="005B6CE0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устроенных общес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ных территорий, ну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дающихся в благоус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32,21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45,11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по формуле: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Dm = (Sm+Sn+Sn+1) / Osm *  100, где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Dm - доля площади благоустрое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граммы; Sm - площадь благоус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роенных общественных террит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сле 2017 года; Osm - общая пл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общественных территорий, нуждающихся в благоустройстве (2220,715 тыс. кв.м.). Форма «О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четные сведения о результатах реализации программы», утве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жденная приказом МУ «УАС и ЖКХ администрации г. Пятиго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ска» от 07.07.2017г.  №48  (на 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новании отчетных форм: Акта о приемке выполненных работ по форме № КС-2 )</w:t>
            </w:r>
          </w:p>
        </w:tc>
        <w:tc>
          <w:tcPr>
            <w:tcW w:w="2531" w:type="dxa"/>
            <w:gridSpan w:val="3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B29" w:rsidRPr="00560B29" w:rsidTr="005B6CE0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устроенных дворовых территорий по отн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к общей пл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щади дворовых те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риторий, нужда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благоустро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67,45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71,22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73,14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по формуле: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Ds = (Sd+Sdn+Sdn+1) / Osd *  100, где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Ds - доля площади благоустр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граммы; Sd - площадь благоустр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гоустроенных дворовых террит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рий в в период с 2014 г. по 2017 г. (905,860 тыс. кв.м.), Sdn+1 - пл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вых территорий, нуждающихся в благоустройстве (437,166 тыс. кв.м). Форма «Отчетные сведения о результатах реализации пр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граммы», утвержденная приказом МУ «УАС и ЖКХ администрации г. Пятигорска» от 07.07.2017г.  №48  (на основании отчетных форм: Акта о приемке выполне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B29" w:rsidRPr="00560B29" w:rsidTr="005B6CE0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1 «Современная городская среда в городе-курорте Пятигорске»</w:t>
            </w:r>
          </w:p>
        </w:tc>
      </w:tr>
      <w:tr w:rsidR="00560B29" w:rsidRPr="00560B29" w:rsidTr="005B6CE0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 «Организация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Пятигорска»</w:t>
            </w:r>
          </w:p>
        </w:tc>
      </w:tr>
      <w:tr w:rsidR="00560B29" w:rsidRPr="00560B29" w:rsidTr="005B6CE0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общес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венных территорий, в отношении которых проведены работы по благоустройству*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общ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территорий определяется по форме утвержденной приказом ответственного исполнителя - МУ «УАСиЖКХ администрации г. Пят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 от  07.07.2017г.  №48</w:t>
            </w:r>
          </w:p>
        </w:tc>
        <w:tc>
          <w:tcPr>
            <w:tcW w:w="1688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B29" w:rsidRPr="00560B29" w:rsidTr="005B6CE0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общественных территорий по отн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к общему к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личеству  обществе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ных территорий, ну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дающихся в благоус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ройстве*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по формуле: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Dо = (Kod+Kon+Kon+1) / Oкd *  100, где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Dо - доля  благоустроенных общес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территорий в результате ре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подпрограммы; Kod - кол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благоустроенных обществе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территорий в период c 2014 г.по 2017 г. (17 ед.); Kon+1 -количество благоустроенных общ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в благоустройстве (167 ед.). Форма «Отчетные сведения о резул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татах реализации программы», у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вержденная приказом МУ «УАС и ЖКХ администрации г. Пятигорска» от 07.07.2017г.  №48  (на основании отчетных форм: Акта о приемке в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B29" w:rsidRPr="00560B29" w:rsidTr="005B6CE0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шении которых пр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ветственного исполнителя - МУ «УАСиЖКХ администрации г. Пят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 от 07.07.2017г.  №48</w:t>
            </w:r>
          </w:p>
        </w:tc>
        <w:tc>
          <w:tcPr>
            <w:tcW w:w="1688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B29" w:rsidRPr="00560B29" w:rsidTr="005B6CE0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Количество благоус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роенных дворовых территорий, земел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ные участки под к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торыми находятся в муниципальной со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ственности, либо если указанные земельные участки относятся к землям, государс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венная собственность на которые не разгр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вых территорий 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сятся к землям, государственная со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ственность на которые не разгран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0B29">
              <w:rPr>
                <w:rFonts w:ascii="Times New Roman" w:hAnsi="Times New Roman" w:cs="Times New Roman"/>
                <w:sz w:val="20"/>
                <w:szCs w:val="20"/>
              </w:rPr>
              <w:t>чена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определяется 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B29" w:rsidRPr="00560B29" w:rsidTr="005B6CE0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дворовых терр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торий по отношению к общему количеству  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дворовых территорий, нуждающихся в бл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47,03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по формуле: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Dk = (Kd+Kdn+Kdn+1) / Oкd *  100 где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гоустроенных дворовых территорий в 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текущем году; Кdn - количество бл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гоустроенных дворовых территорий в периодс 2014 г. по 2017 г. (279 ед.); Kdn+1 -  количество благоустрое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дворовых территорий за год (г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дворовых территорий, нужда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в благоустройстве (623 ед.). Форма «Отчетные сведения о резул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татах реализации программы», у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вержденная приказом МУ «УАС и ЖКХ администрации г. Пятигорска» от 07.07.2017г.  №48  (на основании отчетных форм: Акта о приемке в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полненных работ по форме № КС-2</w:t>
            </w:r>
          </w:p>
        </w:tc>
        <w:tc>
          <w:tcPr>
            <w:tcW w:w="1688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B29" w:rsidRPr="00560B29" w:rsidTr="005B6CE0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Задача 2 «Повышение уровня вовлеченности заинтересованных граждан, организаций в реализацию мероприятий по бл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домов»</w:t>
            </w:r>
          </w:p>
        </w:tc>
      </w:tr>
      <w:tr w:rsidR="00560B29" w:rsidRPr="00560B29" w:rsidTr="005B6CE0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нявших участие в 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шении вопросов ра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городской ср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ды от общего колич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граждан в во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от 14 лет, пр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живающих на терр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по формуле: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DN = (N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) /*  100, где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DN - доля граждан, принявших уч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граждан в возрасте от 14 лет, проживающих на территории города Пятигорска; N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гра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принявших участие в решении вопросов развития городской среды (по итогам голосования данные о количестве граждан принявших уч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указаны в протоколе «Об утве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ждении итогового отчета о результ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тах итогового общественного обсу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проекта муниципальной пр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города Пятигорска «Форм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современной городской ср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 на 2018-2024годы»«); 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–общее количество граждан в возрасте от 14 лет проживающих на территории города - курорта Пятигорска (данные государственной статистики «Чи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ленность населения по полу и возра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 по г.Пятигорску» ) </w:t>
            </w:r>
          </w:p>
        </w:tc>
        <w:tc>
          <w:tcPr>
            <w:tcW w:w="1688" w:type="dxa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B29" w:rsidRPr="00560B29" w:rsidTr="005B6CE0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«Значение индикатора достижения цели Программы и показателя решения задачи подпрограммы программы по годам» указывается значение (доля) план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207"/>
        <w:gridCol w:w="144"/>
        <w:gridCol w:w="547"/>
      </w:tblGrid>
      <w:tr w:rsidR="00560B29" w:rsidRPr="00560B29" w:rsidTr="005B6CE0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560B29" w:rsidRPr="00560B29" w:rsidRDefault="00560B29" w:rsidP="005B6CE0">
            <w:pPr>
              <w:spacing w:after="0" w:line="240" w:lineRule="auto"/>
              <w:ind w:hanging="375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351" w:type="dxa"/>
            <w:gridSpan w:val="2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29" w:rsidRPr="00560B29" w:rsidTr="005B6CE0">
        <w:tc>
          <w:tcPr>
            <w:tcW w:w="14717" w:type="dxa"/>
            <w:gridSpan w:val="5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560B29" w:rsidRPr="00560B29" w:rsidTr="005B6CE0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приятия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полнителю, соиспо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560B29" w:rsidRPr="00560B29" w:rsidTr="005B6CE0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60B29" w:rsidRPr="00560B29" w:rsidTr="005B6CE0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60B29" w:rsidRPr="00560B29" w:rsidTr="005B6CE0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60B29" w:rsidRPr="00560B29" w:rsidTr="005B6CE0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82 223,04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85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B29" w:rsidRPr="00560B29" w:rsidTr="005B6CE0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B29" w:rsidRPr="00560B29" w:rsidTr="005B6CE0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B29" w:rsidRPr="00560B29" w:rsidTr="005B6CE0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B29" w:rsidRPr="00560B29" w:rsidTr="005B6CE0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B29" w:rsidRPr="00560B29" w:rsidTr="005B6CE0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60B29" w:rsidRPr="00560B29" w:rsidTr="005B6CE0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560B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проект «Формир</w:t>
                  </w:r>
                  <w:r w:rsidRPr="00560B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60B29" w:rsidRPr="00560B29" w:rsidTr="005B6CE0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B29" w:rsidRPr="00560B29" w:rsidTr="005B6CE0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B29" w:rsidRPr="00560B29" w:rsidTr="005B6CE0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60B29" w:rsidRPr="00560B29" w:rsidTr="005B6CE0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земельные участки под кот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60B29" w:rsidRPr="00560B29" w:rsidTr="005B6CE0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60B29" w:rsidRPr="00560B29" w:rsidTr="005B6CE0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60B29" w:rsidRPr="00560B29" w:rsidTr="005B6CE0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60B29" w:rsidRPr="00560B29" w:rsidTr="005B6CE0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зяйства администр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0B29" w:rsidRPr="00560B29" w:rsidRDefault="00560B29" w:rsidP="005B6C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B2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560B29" w:rsidRPr="00560B29" w:rsidTr="005B6CE0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0B29" w:rsidRPr="00560B29" w:rsidTr="005B6CE0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0B29" w:rsidRPr="00560B29" w:rsidTr="005B6CE0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0B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B29" w:rsidRPr="00560B29" w:rsidRDefault="00560B29" w:rsidP="005B6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0B29" w:rsidRPr="00560B29" w:rsidTr="005B6CE0">
        <w:trPr>
          <w:gridBefore w:val="1"/>
          <w:gridAfter w:val="2"/>
          <w:wBefore w:w="3262" w:type="dxa"/>
          <w:wAfter w:w="691" w:type="dxa"/>
          <w:trHeight w:val="1706"/>
        </w:trPr>
        <w:tc>
          <w:tcPr>
            <w:tcW w:w="5557" w:type="dxa"/>
          </w:tcPr>
          <w:p w:rsidR="00560B29" w:rsidRPr="00560B29" w:rsidRDefault="00560B29" w:rsidP="005B6CE0">
            <w:pPr>
              <w:spacing w:after="0" w:line="240" w:lineRule="auto"/>
              <w:ind w:hanging="375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5207" w:type="dxa"/>
          </w:tcPr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B29" w:rsidRPr="00560B29" w:rsidRDefault="00560B29" w:rsidP="00560B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560B29" w:rsidRPr="00560B29" w:rsidTr="005B6CE0">
        <w:tc>
          <w:tcPr>
            <w:tcW w:w="14572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560B29" w:rsidRPr="00560B29" w:rsidRDefault="00560B29" w:rsidP="00560B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560B29" w:rsidRPr="00560B29" w:rsidTr="005B6CE0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560B29" w:rsidRPr="00560B29" w:rsidTr="005B6CE0">
        <w:trPr>
          <w:trHeight w:val="345"/>
        </w:trPr>
        <w:tc>
          <w:tcPr>
            <w:tcW w:w="638" w:type="dxa"/>
            <w:vMerge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60B29" w:rsidRPr="00560B29" w:rsidTr="005B6CE0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B29" w:rsidRPr="00560B29" w:rsidTr="005B6CE0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Муниципальная программа города-курорта Пятигорска «Формирование современной городской среды» на 2018 - 2024 годы</w:t>
            </w:r>
          </w:p>
        </w:tc>
      </w:tr>
      <w:tr w:rsidR="00560B29" w:rsidRPr="00560B29" w:rsidTr="005B6CE0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«Повышение уровня благоустройства нуждающихся в благоустройстве обществе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территорий города-курорта Пятигорска, а также дворовых территорий многоквартирных домов»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60B29" w:rsidRPr="00560B29" w:rsidTr="005B6CE0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Подпрограмма 1 «Современная городская среда в городе-курорте Пятигорске»</w:t>
            </w:r>
          </w:p>
        </w:tc>
      </w:tr>
      <w:tr w:rsidR="00560B29" w:rsidRPr="00560B29" w:rsidTr="005B6CE0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 «Организация мероприятий по благ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торий многоквартирных домов города-курорта Пятигорска»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560B29" w:rsidRPr="00560B29" w:rsidRDefault="00560B29" w:rsidP="005B6CE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560B29" w:rsidRPr="00560B29" w:rsidRDefault="00560B29" w:rsidP="005B6CE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60B29" w:rsidRPr="00560B29" w:rsidTr="005B6CE0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 «Повышение уровня вовлеченности заинтересованных граждан, организаций в ре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лизацию мероприятий по благоустройству н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же дворовых территорий многоквартирных д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мов»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560B29" w:rsidRPr="00560B29" w:rsidTr="005B6CE0">
        <w:trPr>
          <w:trHeight w:val="1706"/>
        </w:trPr>
        <w:tc>
          <w:tcPr>
            <w:tcW w:w="5557" w:type="dxa"/>
          </w:tcPr>
          <w:p w:rsidR="00560B29" w:rsidRPr="00560B29" w:rsidRDefault="00560B29" w:rsidP="005B6CE0">
            <w:pPr>
              <w:spacing w:after="0" w:line="240" w:lineRule="auto"/>
              <w:ind w:hanging="37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B29" w:rsidRPr="00560B29" w:rsidRDefault="00560B29" w:rsidP="00560B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560B29" w:rsidRPr="00560B29" w:rsidTr="005B6CE0">
        <w:tc>
          <w:tcPr>
            <w:tcW w:w="14572" w:type="dxa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560B29" w:rsidRPr="00560B29" w:rsidRDefault="00560B29" w:rsidP="00560B2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560B29" w:rsidRPr="00560B29" w:rsidTr="005B6CE0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программы, 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новного мероприятия подпрограммы програ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программы, осно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мероприятия подпрогра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 индикаторами достижения целей пр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и показателями решения задач подпр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</w:tr>
      <w:tr w:rsidR="00560B29" w:rsidRPr="00560B29" w:rsidTr="005B6CE0">
        <w:trPr>
          <w:trHeight w:val="1080"/>
        </w:trPr>
        <w:tc>
          <w:tcPr>
            <w:tcW w:w="756" w:type="dxa"/>
            <w:vMerge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B29" w:rsidRPr="00560B29" w:rsidTr="005B6CE0">
        <w:trPr>
          <w:trHeight w:val="375"/>
        </w:trPr>
        <w:tc>
          <w:tcPr>
            <w:tcW w:w="756" w:type="dxa"/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0B29" w:rsidRPr="00560B29" w:rsidTr="005B6CE0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города-курорта Пятигорска «Формирование современной городской среды» на 2018 - 2024 годы</w:t>
            </w:r>
          </w:p>
        </w:tc>
      </w:tr>
      <w:tr w:rsidR="00560B29" w:rsidRPr="00560B29" w:rsidTr="005B6CE0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I. Цель 1 «Повышение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домов» </w:t>
            </w:r>
          </w:p>
        </w:tc>
      </w:tr>
      <w:tr w:rsidR="00560B29" w:rsidRPr="00560B29" w:rsidTr="005B6CE0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1 «Совреме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городская среда в городе-курорте Пятигорске»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–</w:t>
            </w:r>
          </w:p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 «УАСиЖКХ администрации г.Пятигорска»;  участники - Муниц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учреждение  «Управление капитального строител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ства»; муниципальное казенное учр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«Управление по делам терр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города Пятигорска»; организ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 (по соглас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1 и 2 достиж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целей Программы , ук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занные в Приложении 1 Пр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60B29" w:rsidRPr="00560B29" w:rsidTr="005B6CE0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«Организация мероприятий по благоустройству нуждающихся в благоустройстве общественных территорий  и дворовых те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риторий многоквартирных домов города-курорта Пятигорска»</w:t>
            </w:r>
          </w:p>
        </w:tc>
      </w:tr>
      <w:tr w:rsidR="00560B29" w:rsidRPr="00560B29" w:rsidTr="00560B29">
        <w:trPr>
          <w:trHeight w:val="656"/>
        </w:trPr>
        <w:tc>
          <w:tcPr>
            <w:tcW w:w="756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анализа текущего с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территорий муниц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города-курорта Пятигорска»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«УАСиЖКХ администрации г.Пятигорска»;  участники - Муниц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учреждение  «Управление капитального строител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ства»; муниципальное казенное учр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«Управление по делам терр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города Пятигорска»; организ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рода-курорта Пятигорска (по соглас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1.1, 1.3, 1.4., ук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560B29" w:rsidRPr="00560B29" w:rsidTr="005B6CE0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«Региональный проект «Формирование комфортной городской среды»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«УАСиЖКХ администрации г.Пятигорска»;  участники - Муниц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учреждение  «Управление капитального строител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ства»; муниципальное казенное учр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«Управление по делам терр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города Пятигорска»; организ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 (по соглас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1.1.- 1.5., указа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 Приложении 1 к Пр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560B29" w:rsidRPr="00560B29" w:rsidTr="005B6CE0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56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56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на которых планируе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ся благоустройство, земел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занные земельные участки о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носятся к землям государс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венная собственность на к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торые не разграничена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«УАСиЖКХ администрации г.Пятигорска»;  участники - Муниц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учреждение  «Управление капитального строител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ства»; муниципальное казенное учр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«Управление по делам терр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города Пятигорска»; организ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 (по соглас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1.4., указанный в Приложении 1 к Программе</w:t>
            </w:r>
          </w:p>
        </w:tc>
      </w:tr>
      <w:tr w:rsidR="00560B29" w:rsidRPr="00560B29" w:rsidTr="005B6CE0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2 «Повышение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домов»</w:t>
            </w:r>
          </w:p>
        </w:tc>
      </w:tr>
      <w:tr w:rsidR="00560B29" w:rsidRPr="00560B29" w:rsidTr="00560B29">
        <w:trPr>
          <w:trHeight w:val="515"/>
        </w:trPr>
        <w:tc>
          <w:tcPr>
            <w:tcW w:w="756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влечение граждан и организ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реализацию меропри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благоустройству дв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ровых территорий и общес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территорий в городе-курорте Пятигорске»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</w:p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«УАСиЖКХ администрации г.Пятигорска»; участники - Муниц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казенное учреждение  «Управление капитального строител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ства»; муниципальное казенное учр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«Управление по делам терр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города Пятигорска»; организ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 (по соглас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560B29" w:rsidRPr="00560B29" w:rsidRDefault="00560B29" w:rsidP="005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60B29" w:rsidRPr="00560B29" w:rsidRDefault="00560B29" w:rsidP="005B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2.1. указанный в Приложении 1 к Программе</w:t>
            </w:r>
          </w:p>
        </w:tc>
      </w:tr>
    </w:tbl>
    <w:p w:rsid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B29" w:rsidRPr="00560B29" w:rsidRDefault="00560B29" w:rsidP="00560B2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66" w:type="dxa"/>
        <w:jc w:val="right"/>
        <w:tblInd w:w="4452" w:type="dxa"/>
        <w:tblLook w:val="01E0"/>
      </w:tblPr>
      <w:tblGrid>
        <w:gridCol w:w="644"/>
        <w:gridCol w:w="4422"/>
      </w:tblGrid>
      <w:tr w:rsidR="00560B29" w:rsidRPr="00560B29" w:rsidTr="005B6CE0">
        <w:trPr>
          <w:trHeight w:val="2113"/>
          <w:jc w:val="right"/>
        </w:trPr>
        <w:tc>
          <w:tcPr>
            <w:tcW w:w="64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22" w:type="dxa"/>
          </w:tcPr>
          <w:p w:rsidR="00560B29" w:rsidRPr="00560B29" w:rsidRDefault="00560B29" w:rsidP="005B6CE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560B29" w:rsidRPr="00560B29" w:rsidRDefault="00560B29" w:rsidP="005B6CE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560B29" w:rsidRPr="00560B29" w:rsidRDefault="00560B29" w:rsidP="005B6CE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560B29" w:rsidRPr="00560B29" w:rsidRDefault="00560B29" w:rsidP="005B6CE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родской среды» на 2018 - 2024 г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560B29" w:rsidRPr="00560B29" w:rsidRDefault="00560B29" w:rsidP="00560B2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560B29">
        <w:rPr>
          <w:rFonts w:ascii="Times New Roman" w:hAnsi="Times New Roman" w:cs="Times New Roman"/>
          <w:caps/>
          <w:sz w:val="28"/>
          <w:szCs w:val="28"/>
        </w:rPr>
        <w:t>объемы и источники</w:t>
      </w:r>
    </w:p>
    <w:p w:rsidR="00560B29" w:rsidRPr="00560B29" w:rsidRDefault="00560B29" w:rsidP="00560B2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560B29" w:rsidRPr="00560B29" w:rsidRDefault="00560B29" w:rsidP="00560B2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60B29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560B29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560B29">
        <w:rPr>
          <w:rFonts w:ascii="Times New Roman" w:hAnsi="Times New Roman" w:cs="Times New Roman"/>
          <w:spacing w:val="-4"/>
          <w:sz w:val="28"/>
          <w:szCs w:val="28"/>
        </w:rPr>
        <w:t>в рамках иных госуда</w:t>
      </w:r>
      <w:r w:rsidRPr="00560B29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60B29">
        <w:rPr>
          <w:rFonts w:ascii="Times New Roman" w:hAnsi="Times New Roman" w:cs="Times New Roman"/>
          <w:spacing w:val="-4"/>
          <w:sz w:val="28"/>
          <w:szCs w:val="28"/>
        </w:rPr>
        <w:t>ственных программ Ставропольск</w:t>
      </w:r>
      <w:r w:rsidRPr="00560B2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0B29">
        <w:rPr>
          <w:rFonts w:ascii="Times New Roman" w:hAnsi="Times New Roman" w:cs="Times New Roman"/>
          <w:spacing w:val="-4"/>
          <w:sz w:val="28"/>
          <w:szCs w:val="28"/>
        </w:rPr>
        <w:t xml:space="preserve">го края и муниципальных программ </w:t>
      </w:r>
      <w:r w:rsidRPr="00560B2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60B29">
        <w:rPr>
          <w:rFonts w:ascii="Times New Roman" w:hAnsi="Times New Roman" w:cs="Times New Roman"/>
          <w:spacing w:val="-4"/>
          <w:sz w:val="28"/>
          <w:szCs w:val="28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560B29" w:rsidRPr="00560B29" w:rsidTr="005B6CE0">
        <w:trPr>
          <w:trHeight w:val="876"/>
        </w:trPr>
        <w:tc>
          <w:tcPr>
            <w:tcW w:w="709" w:type="dxa"/>
            <w:vMerge w:val="restart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Источник финанс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вого обеспечения по ответственному и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полнителю пр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</w:t>
            </w:r>
          </w:p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60B29" w:rsidRPr="00560B29" w:rsidTr="005B6CE0">
        <w:tc>
          <w:tcPr>
            <w:tcW w:w="709" w:type="dxa"/>
            <w:vMerge/>
            <w:vAlign w:val="center"/>
          </w:tcPr>
          <w:p w:rsidR="00560B29" w:rsidRPr="00560B29" w:rsidRDefault="00560B29" w:rsidP="005B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60B29" w:rsidRPr="00560B29" w:rsidRDefault="00560B29" w:rsidP="005B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60B29" w:rsidRPr="00560B29" w:rsidRDefault="00560B29" w:rsidP="005B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560B29" w:rsidRPr="00560B29" w:rsidRDefault="00560B29" w:rsidP="00560B2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560B29" w:rsidRPr="00560B29" w:rsidTr="005B6CE0">
        <w:trPr>
          <w:trHeight w:val="427"/>
          <w:tblHeader/>
        </w:trPr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0B29" w:rsidRPr="00560B29" w:rsidTr="005B6CE0">
        <w:trPr>
          <w:trHeight w:val="265"/>
        </w:trPr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0B29" w:rsidRPr="00560B29" w:rsidTr="005B6CE0"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Финансовое обесп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торий муниципальных 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образований Ставр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польского края в ра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ках иных государс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венных программ Ставропольского края и муниципальных пр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60B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грамм всего </w:t>
            </w:r>
            <w:r w:rsidRPr="00560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52 484,73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rPr>
          <w:trHeight w:val="1381"/>
        </w:trPr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грамма Ставропол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ского края «Управл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ние финансами», вс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го в т.ч.:</w:t>
            </w: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rPr>
          <w:trHeight w:val="2104"/>
        </w:trPr>
        <w:tc>
          <w:tcPr>
            <w:tcW w:w="708" w:type="dxa"/>
          </w:tcPr>
          <w:p w:rsidR="00560B29" w:rsidRPr="00560B29" w:rsidRDefault="00560B29" w:rsidP="005B6CE0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грамма Ставропол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ского края «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ства, защита насел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rPr>
          <w:trHeight w:val="506"/>
        </w:trPr>
        <w:tc>
          <w:tcPr>
            <w:tcW w:w="708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35 486, 58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rPr>
          <w:trHeight w:val="506"/>
        </w:trPr>
        <w:tc>
          <w:tcPr>
            <w:tcW w:w="708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rPr>
          <w:trHeight w:val="1310"/>
        </w:trPr>
        <w:tc>
          <w:tcPr>
            <w:tcW w:w="708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грамма Ставропол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ского края «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Турис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560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hAnsi="Times New Roman" w:cs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rPr>
          <w:trHeight w:val="640"/>
        </w:trPr>
        <w:tc>
          <w:tcPr>
            <w:tcW w:w="708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  <w:r w:rsidRPr="00560B29">
              <w:rPr>
                <w:rFonts w:ascii="Times New Roman" w:hAnsi="Times New Roman" w:cs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B29" w:rsidRPr="00560B29" w:rsidTr="005B6CE0">
        <w:trPr>
          <w:trHeight w:val="948"/>
        </w:trPr>
        <w:tc>
          <w:tcPr>
            <w:tcW w:w="708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Иные муниципальные программы (при н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560B29" w:rsidRPr="00560B29" w:rsidRDefault="00560B29" w:rsidP="005B6CE0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29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560B29" w:rsidRPr="00560B29" w:rsidRDefault="00560B29" w:rsidP="005B6C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560B29" w:rsidRPr="00560B29" w:rsidRDefault="00560B29" w:rsidP="005B6C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0B29" w:rsidRPr="00560B29" w:rsidRDefault="00560B29" w:rsidP="00560B29">
      <w:pPr>
        <w:spacing w:after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560B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*информация предоставлена справочно, сумма средств не включена в Приложение 2 </w:t>
      </w:r>
      <w:r w:rsidRPr="00560B29">
        <w:rPr>
          <w:rFonts w:ascii="Times New Roman" w:hAnsi="Times New Roman" w:cs="Times New Roman"/>
          <w:sz w:val="24"/>
          <w:szCs w:val="24"/>
        </w:rPr>
        <w:t>к муниципальной программе города-курорта П</w:t>
      </w:r>
      <w:r w:rsidRPr="00560B29">
        <w:rPr>
          <w:rFonts w:ascii="Times New Roman" w:hAnsi="Times New Roman" w:cs="Times New Roman"/>
          <w:sz w:val="24"/>
          <w:szCs w:val="24"/>
        </w:rPr>
        <w:t>я</w:t>
      </w:r>
      <w:r w:rsidRPr="00560B29">
        <w:rPr>
          <w:rFonts w:ascii="Times New Roman" w:hAnsi="Times New Roman" w:cs="Times New Roman"/>
          <w:sz w:val="24"/>
          <w:szCs w:val="24"/>
        </w:rPr>
        <w:t>тигорска «Формирование современной городской среды» на 2018 - 2024 годы.</w:t>
      </w:r>
    </w:p>
    <w:sectPr w:rsidR="00560B29" w:rsidRPr="00560B29" w:rsidSect="00560B29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05" w:rsidRDefault="00807705" w:rsidP="00A7403E">
      <w:pPr>
        <w:spacing w:after="0" w:line="240" w:lineRule="auto"/>
      </w:pPr>
      <w:r>
        <w:separator/>
      </w:r>
    </w:p>
  </w:endnote>
  <w:endnote w:type="continuationSeparator" w:id="1">
    <w:p w:rsidR="00807705" w:rsidRDefault="00807705" w:rsidP="00A7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B6" w:rsidRDefault="00AD6C52" w:rsidP="008B71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00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BB6" w:rsidRDefault="00807705" w:rsidP="008B71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B6" w:rsidRDefault="00807705" w:rsidP="008B71A3">
    <w:pPr>
      <w:pStyle w:val="a5"/>
      <w:framePr w:wrap="around" w:vAnchor="text" w:hAnchor="margin" w:xAlign="right" w:y="1"/>
      <w:rPr>
        <w:rStyle w:val="a7"/>
      </w:rPr>
    </w:pPr>
  </w:p>
  <w:p w:rsidR="00BC0BB6" w:rsidRDefault="00807705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9" w:rsidRDefault="00560B29" w:rsidP="008B71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B29" w:rsidRDefault="00560B29" w:rsidP="008B71A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9" w:rsidRDefault="00560B29" w:rsidP="008B71A3">
    <w:pPr>
      <w:pStyle w:val="a5"/>
      <w:framePr w:wrap="around" w:vAnchor="text" w:hAnchor="margin" w:xAlign="right" w:y="1"/>
      <w:rPr>
        <w:rStyle w:val="a7"/>
      </w:rPr>
    </w:pPr>
  </w:p>
  <w:p w:rsidR="00560B29" w:rsidRDefault="00560B29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9" w:rsidRDefault="00560B2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9" w:rsidRDefault="00560B29" w:rsidP="008B71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B29" w:rsidRDefault="00560B29" w:rsidP="008B71A3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9" w:rsidRDefault="00560B29" w:rsidP="008B71A3">
    <w:pPr>
      <w:pStyle w:val="a5"/>
      <w:framePr w:wrap="around" w:vAnchor="text" w:hAnchor="margin" w:xAlign="right" w:y="1"/>
      <w:rPr>
        <w:rStyle w:val="a7"/>
      </w:rPr>
    </w:pPr>
  </w:p>
  <w:p w:rsidR="00560B29" w:rsidRDefault="00560B29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05" w:rsidRDefault="00807705" w:rsidP="00A7403E">
      <w:pPr>
        <w:spacing w:after="0" w:line="240" w:lineRule="auto"/>
      </w:pPr>
      <w:r>
        <w:separator/>
      </w:r>
    </w:p>
  </w:footnote>
  <w:footnote w:type="continuationSeparator" w:id="1">
    <w:p w:rsidR="00807705" w:rsidRDefault="00807705" w:rsidP="00A7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B6" w:rsidRDefault="00AD6C52" w:rsidP="008B71A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00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BB6" w:rsidRDefault="00807705" w:rsidP="008B71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7"/>
      <w:docPartObj>
        <w:docPartGallery w:val="Номера страниц (вверху страницы)"/>
        <w:docPartUnique/>
      </w:docPartObj>
    </w:sdtPr>
    <w:sdtContent>
      <w:p w:rsidR="00BC0BB6" w:rsidRDefault="00807705">
        <w:pPr>
          <w:pStyle w:val="a3"/>
          <w:jc w:val="right"/>
        </w:pPr>
      </w:p>
      <w:p w:rsidR="00BC0BB6" w:rsidRDefault="00807705">
        <w:pPr>
          <w:pStyle w:val="a3"/>
          <w:jc w:val="right"/>
        </w:pPr>
      </w:p>
      <w:p w:rsidR="00BC0BB6" w:rsidRDefault="00AD6C52">
        <w:pPr>
          <w:pStyle w:val="a3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8"/>
      <w:docPartObj>
        <w:docPartGallery w:val="Номера страниц (вверху страницы)"/>
        <w:docPartUnique/>
      </w:docPartObj>
    </w:sdtPr>
    <w:sdtContent>
      <w:p w:rsidR="00BC0BB6" w:rsidRDefault="00AD6C52">
        <w:pPr>
          <w:pStyle w:val="a3"/>
          <w:jc w:val="right"/>
        </w:pPr>
      </w:p>
    </w:sdtContent>
  </w:sdt>
  <w:p w:rsidR="00BC0BB6" w:rsidRDefault="00807705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9" w:rsidRDefault="00560B29" w:rsidP="008B71A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B29" w:rsidRDefault="00560B29" w:rsidP="008B71A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  <w:docPartObj>
        <w:docPartGallery w:val="Номера страниц (вверху страницы)"/>
        <w:docPartUnique/>
      </w:docPartObj>
    </w:sdtPr>
    <w:sdtContent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  <w:fldSimple w:instr=" PAGE   \* MERGEFORMAT ">
          <w:r w:rsidR="0072626F">
            <w:rPr>
              <w:noProof/>
            </w:rPr>
            <w:t>3</w:t>
          </w:r>
        </w:fldSimple>
      </w:p>
    </w:sdtContent>
  </w:sdt>
  <w:p w:rsidR="00560B29" w:rsidRDefault="00560B2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963"/>
      <w:docPartObj>
        <w:docPartGallery w:val="Номера страниц (вверху страницы)"/>
        <w:docPartUnique/>
      </w:docPartObj>
    </w:sdtPr>
    <w:sdtContent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</w:p>
    </w:sdtContent>
  </w:sdt>
  <w:p w:rsidR="00560B29" w:rsidRDefault="00560B29">
    <w:pPr>
      <w:pStyle w:val="a3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29" w:rsidRDefault="00560B29" w:rsidP="008B71A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B29" w:rsidRDefault="00560B29" w:rsidP="008B71A3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  <w:docPartObj>
        <w:docPartGallery w:val="Номера страниц (вверху страницы)"/>
        <w:docPartUnique/>
      </w:docPartObj>
    </w:sdtPr>
    <w:sdtContent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</w:p>
      <w:p w:rsidR="00560B29" w:rsidRDefault="00560B29">
        <w:pPr>
          <w:pStyle w:val="a3"/>
          <w:jc w:val="right"/>
        </w:pPr>
        <w:fldSimple w:instr=" PAGE   \* MERGEFORMAT ">
          <w:r w:rsidR="0072626F">
            <w:rPr>
              <w:noProof/>
            </w:rPr>
            <w:t>91</w:t>
          </w:r>
        </w:fldSimple>
      </w:p>
    </w:sdtContent>
  </w:sdt>
  <w:p w:rsidR="00560B29" w:rsidRDefault="00560B29" w:rsidP="008B71A3">
    <w:pPr>
      <w:pStyle w:val="a3"/>
      <w:ind w:right="360"/>
    </w:pPr>
  </w:p>
  <w:p w:rsidR="00560B29" w:rsidRPr="00532C64" w:rsidRDefault="00560B29" w:rsidP="008B71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2A2DD4"/>
    <w:multiLevelType w:val="hybridMultilevel"/>
    <w:tmpl w:val="94F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277"/>
    <w:multiLevelType w:val="hybridMultilevel"/>
    <w:tmpl w:val="0004D480"/>
    <w:lvl w:ilvl="0" w:tplc="B7F6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BD68EB"/>
    <w:multiLevelType w:val="hybridMultilevel"/>
    <w:tmpl w:val="2256C054"/>
    <w:lvl w:ilvl="0" w:tplc="7806FD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912A4D"/>
    <w:multiLevelType w:val="hybridMultilevel"/>
    <w:tmpl w:val="26F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8"/>
  </w:num>
  <w:num w:numId="10">
    <w:abstractNumId w:val="17"/>
  </w:num>
  <w:num w:numId="11">
    <w:abstractNumId w:val="27"/>
  </w:num>
  <w:num w:numId="12">
    <w:abstractNumId w:val="30"/>
  </w:num>
  <w:num w:numId="13">
    <w:abstractNumId w:val="25"/>
  </w:num>
  <w:num w:numId="14">
    <w:abstractNumId w:val="15"/>
  </w:num>
  <w:num w:numId="15">
    <w:abstractNumId w:val="16"/>
  </w:num>
  <w:num w:numId="16">
    <w:abstractNumId w:val="28"/>
  </w:num>
  <w:num w:numId="17">
    <w:abstractNumId w:val="35"/>
  </w:num>
  <w:num w:numId="18">
    <w:abstractNumId w:val="20"/>
  </w:num>
  <w:num w:numId="19">
    <w:abstractNumId w:val="26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21"/>
  </w:num>
  <w:num w:numId="33">
    <w:abstractNumId w:val="14"/>
  </w:num>
  <w:num w:numId="34">
    <w:abstractNumId w:val="34"/>
  </w:num>
  <w:num w:numId="35">
    <w:abstractNumId w:val="1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00E"/>
    <w:rsid w:val="00047B16"/>
    <w:rsid w:val="00057C3A"/>
    <w:rsid w:val="00072A83"/>
    <w:rsid w:val="00091A08"/>
    <w:rsid w:val="000C460A"/>
    <w:rsid w:val="00120CFD"/>
    <w:rsid w:val="001510A7"/>
    <w:rsid w:val="001609B6"/>
    <w:rsid w:val="00176D09"/>
    <w:rsid w:val="00186172"/>
    <w:rsid w:val="002B6040"/>
    <w:rsid w:val="002E2220"/>
    <w:rsid w:val="00326D89"/>
    <w:rsid w:val="003700E9"/>
    <w:rsid w:val="003F364D"/>
    <w:rsid w:val="00431400"/>
    <w:rsid w:val="0043490A"/>
    <w:rsid w:val="00446AA8"/>
    <w:rsid w:val="004C043E"/>
    <w:rsid w:val="004E32B3"/>
    <w:rsid w:val="00522B29"/>
    <w:rsid w:val="00560B29"/>
    <w:rsid w:val="0064040A"/>
    <w:rsid w:val="00650B32"/>
    <w:rsid w:val="00654FBC"/>
    <w:rsid w:val="00660031"/>
    <w:rsid w:val="00664709"/>
    <w:rsid w:val="006761F4"/>
    <w:rsid w:val="006B2B29"/>
    <w:rsid w:val="006C7C5D"/>
    <w:rsid w:val="006E254C"/>
    <w:rsid w:val="0072626F"/>
    <w:rsid w:val="00751EA2"/>
    <w:rsid w:val="007731A2"/>
    <w:rsid w:val="007C4193"/>
    <w:rsid w:val="008069AA"/>
    <w:rsid w:val="00807705"/>
    <w:rsid w:val="00811608"/>
    <w:rsid w:val="008124A6"/>
    <w:rsid w:val="0081602E"/>
    <w:rsid w:val="00850960"/>
    <w:rsid w:val="00856DAC"/>
    <w:rsid w:val="00887516"/>
    <w:rsid w:val="008A600E"/>
    <w:rsid w:val="008D0C21"/>
    <w:rsid w:val="008D6BDF"/>
    <w:rsid w:val="00933A27"/>
    <w:rsid w:val="00940B3C"/>
    <w:rsid w:val="00942732"/>
    <w:rsid w:val="009771F2"/>
    <w:rsid w:val="0098673E"/>
    <w:rsid w:val="009E58B8"/>
    <w:rsid w:val="00A42C4E"/>
    <w:rsid w:val="00A50EE3"/>
    <w:rsid w:val="00A7403E"/>
    <w:rsid w:val="00A7772D"/>
    <w:rsid w:val="00A96E02"/>
    <w:rsid w:val="00AB7B1A"/>
    <w:rsid w:val="00AD6C52"/>
    <w:rsid w:val="00B70AC3"/>
    <w:rsid w:val="00B77D01"/>
    <w:rsid w:val="00B8441D"/>
    <w:rsid w:val="00BB75E7"/>
    <w:rsid w:val="00C103CB"/>
    <w:rsid w:val="00C22FBC"/>
    <w:rsid w:val="00C33317"/>
    <w:rsid w:val="00C91940"/>
    <w:rsid w:val="00CB7829"/>
    <w:rsid w:val="00CE0CFE"/>
    <w:rsid w:val="00D364B4"/>
    <w:rsid w:val="00D901C5"/>
    <w:rsid w:val="00E31929"/>
    <w:rsid w:val="00E42A99"/>
    <w:rsid w:val="00E83FD3"/>
    <w:rsid w:val="00ED73B6"/>
    <w:rsid w:val="00F74CA5"/>
    <w:rsid w:val="00F9540A"/>
    <w:rsid w:val="00FD2DDC"/>
    <w:rsid w:val="00FD4726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E"/>
  </w:style>
  <w:style w:type="paragraph" w:styleId="2">
    <w:name w:val="heading 2"/>
    <w:basedOn w:val="a"/>
    <w:next w:val="a"/>
    <w:link w:val="20"/>
    <w:qFormat/>
    <w:rsid w:val="00560B2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60B2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60B29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60B29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8A600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rsid w:val="008A6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A600E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rsid w:val="008A6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A600E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basedOn w:val="a0"/>
    <w:rsid w:val="008A600E"/>
  </w:style>
  <w:style w:type="paragraph" w:styleId="HTML">
    <w:name w:val="HTML Preformatted"/>
    <w:basedOn w:val="a"/>
    <w:link w:val="HTML0"/>
    <w:rsid w:val="008A6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A60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D901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0B29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60B29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560B29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60B29"/>
    <w:rPr>
      <w:rFonts w:ascii="Cambria" w:eastAsia="Calibri" w:hAnsi="Cambria" w:cs="Times New Roman"/>
      <w:color w:val="243F60"/>
      <w:sz w:val="20"/>
      <w:szCs w:val="20"/>
    </w:rPr>
  </w:style>
  <w:style w:type="paragraph" w:styleId="a9">
    <w:name w:val="Balloon Text"/>
    <w:basedOn w:val="a"/>
    <w:link w:val="aa"/>
    <w:semiHidden/>
    <w:rsid w:val="00560B2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60B29"/>
    <w:rPr>
      <w:rFonts w:ascii="Tahoma" w:eastAsia="Calibri" w:hAnsi="Tahoma" w:cs="Times New Roman"/>
      <w:sz w:val="16"/>
      <w:szCs w:val="16"/>
    </w:rPr>
  </w:style>
  <w:style w:type="table" w:styleId="ab">
    <w:name w:val="Table Grid"/>
    <w:basedOn w:val="a1"/>
    <w:rsid w:val="00560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60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560B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rsid w:val="00560B29"/>
    <w:rPr>
      <w:color w:val="0000FF"/>
      <w:u w:val="single"/>
    </w:rPr>
  </w:style>
  <w:style w:type="paragraph" w:styleId="ad">
    <w:name w:val="Body Text Indent"/>
    <w:basedOn w:val="a"/>
    <w:link w:val="ae"/>
    <w:rsid w:val="00560B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560B2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560B2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560B2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60B2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Date"/>
    <w:basedOn w:val="a"/>
    <w:next w:val="a"/>
    <w:link w:val="af1"/>
    <w:rsid w:val="00560B29"/>
    <w:rPr>
      <w:rFonts w:ascii="Calibri" w:eastAsia="Calibri" w:hAnsi="Calibri" w:cs="Times New Roman"/>
      <w:lang w:eastAsia="en-US"/>
    </w:rPr>
  </w:style>
  <w:style w:type="character" w:customStyle="1" w:styleId="af1">
    <w:name w:val="Дата Знак"/>
    <w:basedOn w:val="a0"/>
    <w:link w:val="af0"/>
    <w:rsid w:val="00560B29"/>
    <w:rPr>
      <w:rFonts w:ascii="Calibri" w:eastAsia="Calibri" w:hAnsi="Calibri" w:cs="Times New Roman"/>
      <w:lang w:eastAsia="en-US"/>
    </w:rPr>
  </w:style>
  <w:style w:type="character" w:styleId="af2">
    <w:name w:val="FollowedHyperlink"/>
    <w:uiPriority w:val="99"/>
    <w:unhideWhenUsed/>
    <w:rsid w:val="00560B29"/>
    <w:rPr>
      <w:color w:val="800080"/>
      <w:sz w:val="28"/>
      <w:szCs w:val="28"/>
      <w:u w:val="single"/>
      <w:lang w:val="ru-RU"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560B29"/>
  </w:style>
  <w:style w:type="paragraph" w:customStyle="1" w:styleId="xl67">
    <w:name w:val="xl67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56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560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56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1">
    <w:name w:val="xl71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4">
    <w:name w:val="xl74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560B29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1">
    <w:name w:val="xl81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2">
    <w:name w:val="xl82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3">
    <w:name w:val="xl83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4">
    <w:name w:val="xl84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8">
    <w:name w:val="xl88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1">
    <w:name w:val="xl91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56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"/>
    <w:rsid w:val="0056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xl107">
    <w:name w:val="xl107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108">
    <w:name w:val="xl108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109">
    <w:name w:val="xl109"/>
    <w:basedOn w:val="a"/>
    <w:rsid w:val="00560B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</w:rPr>
  </w:style>
  <w:style w:type="paragraph" w:customStyle="1" w:styleId="xl110">
    <w:name w:val="xl110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56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3">
    <w:name w:val="xl113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560B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7">
    <w:name w:val="xl117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8">
    <w:name w:val="xl118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xl120">
    <w:name w:val="xl120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6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560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560B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CC229332DD3B937E5B6493E8C4377AF19E93035F556110C959982D8A4074C9431F30B8666A1B4E7A15A78aEfCG" TargetMode="External"/><Relationship Id="rId18" Type="http://schemas.openxmlformats.org/officeDocument/2006/relationships/header" Target="header6.xm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yperlink" Target="consultantplus://offline/ref=9CC229332DD3B937E5B6493E8C4377AF19E93035F757140A969982D8A4074C9431F30B8666A1B4E7A0597CaEfDG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0815-E955-49C3-B545-16C38D90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91</Pages>
  <Words>18262</Words>
  <Characters>104099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2020-08-20T12:09:00Z</cp:lastPrinted>
  <dcterms:created xsi:type="dcterms:W3CDTF">2020-09-22T08:23:00Z</dcterms:created>
  <dcterms:modified xsi:type="dcterms:W3CDTF">2020-09-22T08:23:00Z</dcterms:modified>
</cp:coreProperties>
</file>