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A029E6" w:rsidP="00A02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9E6">
        <w:rPr>
          <w:rFonts w:ascii="Times New Roman" w:hAnsi="Times New Roman" w:cs="Times New Roman"/>
          <w:sz w:val="28"/>
          <w:szCs w:val="28"/>
        </w:rPr>
        <w:t>№ 536 от 07.02.2017</w:t>
      </w:r>
      <w:bookmarkStart w:id="0" w:name="_GoBack"/>
      <w:bookmarkEnd w:id="0"/>
    </w:p>
    <w:p w:rsidR="00023064" w:rsidRDefault="00023064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A" w:rsidRDefault="00CD73EA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A" w:rsidRDefault="00CD73EA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2B" w:rsidRDefault="00FC282B" w:rsidP="00CA7ED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82B" w:rsidRDefault="00FC282B" w:rsidP="00FC28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FC28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3E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031DF5">
        <w:rPr>
          <w:rFonts w:ascii="Times New Roman" w:hAnsi="Times New Roman" w:cs="Times New Roman"/>
          <w:sz w:val="28"/>
          <w:szCs w:val="28"/>
        </w:rPr>
        <w:t>«</w:t>
      </w:r>
      <w:r w:rsidR="00B964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9648E" w:rsidRPr="00B9648E">
        <w:rPr>
          <w:rFonts w:ascii="Times New Roman" w:hAnsi="Times New Roman" w:cs="Times New Roman"/>
          <w:sz w:val="28"/>
          <w:szCs w:val="28"/>
        </w:rPr>
        <w:t>решения о возможности раздельного пр</w:t>
      </w:r>
      <w:r w:rsidR="00B9648E">
        <w:rPr>
          <w:rFonts w:ascii="Times New Roman" w:hAnsi="Times New Roman" w:cs="Times New Roman"/>
          <w:sz w:val="28"/>
          <w:szCs w:val="28"/>
        </w:rPr>
        <w:t xml:space="preserve">оживания опекуна (попечителя) с </w:t>
      </w:r>
      <w:r w:rsidR="00B9648E" w:rsidRPr="00B9648E">
        <w:rPr>
          <w:rFonts w:ascii="Times New Roman" w:hAnsi="Times New Roman" w:cs="Times New Roman"/>
          <w:sz w:val="28"/>
          <w:szCs w:val="28"/>
        </w:rPr>
        <w:t xml:space="preserve">подопечным в соответствии со статьей 36 </w:t>
      </w:r>
      <w:r w:rsidR="00B9648E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</w:t>
      </w:r>
      <w:r w:rsidR="00B9648E" w:rsidRPr="00B9648E">
        <w:rPr>
          <w:rFonts w:ascii="Times New Roman" w:hAnsi="Times New Roman" w:cs="Times New Roman"/>
          <w:sz w:val="28"/>
          <w:szCs w:val="28"/>
        </w:rPr>
        <w:t>Федерации</w:t>
      </w:r>
      <w:r w:rsidR="00B9648E">
        <w:rPr>
          <w:rFonts w:ascii="Times New Roman" w:hAnsi="Times New Roman" w:cs="Times New Roman"/>
          <w:sz w:val="28"/>
          <w:szCs w:val="28"/>
        </w:rPr>
        <w:t>»</w:t>
      </w:r>
      <w:r w:rsidR="00D43E5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09.10.2015 г. № 3826</w:t>
      </w:r>
    </w:p>
    <w:p w:rsidR="009D1064" w:rsidRDefault="009D1064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D43E5D" w:rsidP="00C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48E" w:rsidRPr="00B9648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C282B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 постановлением Правительства Ставропольского края от 24.06.2011 г. № 250-п «</w:t>
      </w:r>
      <w:r w:rsidR="00FC282B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FC282B">
        <w:rPr>
          <w:rFonts w:ascii="Times New Roman" w:hAnsi="Times New Roman" w:cs="Times New Roman"/>
          <w:sz w:val="24"/>
          <w:szCs w:val="24"/>
        </w:rPr>
        <w:t xml:space="preserve"> </w:t>
      </w:r>
      <w:r w:rsidR="00FC282B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1A74B6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</w:t>
      </w:r>
      <w:r w:rsidR="00D43E5D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B964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9648E" w:rsidRPr="00B9648E">
        <w:rPr>
          <w:rFonts w:ascii="Times New Roman" w:hAnsi="Times New Roman" w:cs="Times New Roman"/>
          <w:sz w:val="28"/>
          <w:szCs w:val="28"/>
        </w:rPr>
        <w:t>решения о возможности раздельного пр</w:t>
      </w:r>
      <w:r w:rsidR="00B9648E">
        <w:rPr>
          <w:rFonts w:ascii="Times New Roman" w:hAnsi="Times New Roman" w:cs="Times New Roman"/>
          <w:sz w:val="28"/>
          <w:szCs w:val="28"/>
        </w:rPr>
        <w:t xml:space="preserve">оживания опекуна (попечителя) с </w:t>
      </w:r>
      <w:r w:rsidR="00B9648E" w:rsidRPr="00B9648E">
        <w:rPr>
          <w:rFonts w:ascii="Times New Roman" w:hAnsi="Times New Roman" w:cs="Times New Roman"/>
          <w:sz w:val="28"/>
          <w:szCs w:val="28"/>
        </w:rPr>
        <w:t xml:space="preserve">подопечным в соответствии со статьей 36 </w:t>
      </w:r>
      <w:r w:rsidR="00B9648E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</w:t>
      </w:r>
      <w:r w:rsidR="00B9648E" w:rsidRPr="00B9648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D43E5D">
        <w:rPr>
          <w:rFonts w:ascii="Times New Roman" w:hAnsi="Times New Roman" w:cs="Times New Roman"/>
          <w:sz w:val="28"/>
          <w:szCs w:val="28"/>
        </w:rPr>
        <w:t>0</w:t>
      </w:r>
      <w:r w:rsidR="00442B54">
        <w:rPr>
          <w:rFonts w:ascii="Times New Roman" w:hAnsi="Times New Roman" w:cs="Times New Roman"/>
          <w:sz w:val="28"/>
          <w:szCs w:val="28"/>
        </w:rPr>
        <w:t>9</w:t>
      </w:r>
      <w:r w:rsidR="00D43E5D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D43E5D">
        <w:rPr>
          <w:rFonts w:ascii="Times New Roman" w:hAnsi="Times New Roman" w:cs="Times New Roman"/>
          <w:sz w:val="28"/>
          <w:szCs w:val="28"/>
        </w:rPr>
        <w:t>3826</w:t>
      </w:r>
      <w:r w:rsidR="00FC282B">
        <w:rPr>
          <w:rFonts w:ascii="Times New Roman" w:hAnsi="Times New Roman" w:cs="Times New Roman"/>
          <w:sz w:val="28"/>
          <w:szCs w:val="28"/>
        </w:rPr>
        <w:t xml:space="preserve"> «</w:t>
      </w:r>
      <w:r w:rsidR="00FC282B" w:rsidRPr="00E53A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FC282B" w:rsidRPr="002E56F7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</w:t>
      </w:r>
      <w:r w:rsidR="00FC282B">
        <w:rPr>
          <w:rFonts w:ascii="Times New Roman" w:hAnsi="Times New Roman" w:cs="Times New Roman"/>
          <w:sz w:val="28"/>
          <w:szCs w:val="28"/>
        </w:rPr>
        <w:t xml:space="preserve"> </w:t>
      </w:r>
      <w:r w:rsidR="00FC282B" w:rsidRPr="002E56F7">
        <w:rPr>
          <w:rFonts w:ascii="Times New Roman" w:hAnsi="Times New Roman" w:cs="Times New Roman"/>
          <w:sz w:val="28"/>
          <w:szCs w:val="28"/>
        </w:rPr>
        <w:t>проживания опекуна (попечителя) с подопечным в соответствии со статьей 36</w:t>
      </w:r>
      <w:proofErr w:type="gramEnd"/>
      <w:r w:rsidR="00FC282B" w:rsidRPr="002E56F7">
        <w:rPr>
          <w:rFonts w:ascii="Times New Roman" w:hAnsi="Times New Roman" w:cs="Times New Roman"/>
          <w:sz w:val="28"/>
          <w:szCs w:val="28"/>
        </w:rPr>
        <w:t xml:space="preserve"> Гражданского кодекса</w:t>
      </w:r>
      <w:r w:rsidR="00FC282B">
        <w:rPr>
          <w:rFonts w:ascii="Times New Roman" w:hAnsi="Times New Roman" w:cs="Times New Roman"/>
          <w:sz w:val="28"/>
          <w:szCs w:val="28"/>
        </w:rPr>
        <w:t xml:space="preserve"> </w:t>
      </w:r>
      <w:r w:rsidR="00FC282B" w:rsidRPr="002E56F7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21545" w:rsidRDefault="00AC2048" w:rsidP="009215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921545">
        <w:rPr>
          <w:rFonts w:ascii="Times New Roman" w:hAnsi="Times New Roman" w:cs="Times New Roman"/>
          <w:sz w:val="28"/>
          <w:szCs w:val="28"/>
        </w:rPr>
        <w:t xml:space="preserve"> 1.3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F7F00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21545">
        <w:rPr>
          <w:rFonts w:ascii="Times New Roman" w:hAnsi="Times New Roman" w:cs="Times New Roman"/>
          <w:sz w:val="28"/>
          <w:szCs w:val="28"/>
        </w:rPr>
        <w:t>:</w:t>
      </w:r>
    </w:p>
    <w:p w:rsidR="00AC2048" w:rsidRPr="00AC2048" w:rsidRDefault="004B6252" w:rsidP="00AC20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048"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BF5E38">
        <w:rPr>
          <w:rFonts w:ascii="Times New Roman" w:hAnsi="Times New Roman" w:cs="Times New Roman"/>
          <w:sz w:val="28"/>
          <w:szCs w:val="28"/>
        </w:rPr>
        <w:t>:</w:t>
      </w:r>
    </w:p>
    <w:p w:rsidR="00AC2048" w:rsidRPr="00AC2048" w:rsidRDefault="00AC2048" w:rsidP="00AC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услуги, а также многофункциональных центров предоставления государственных и муниципальных услуг: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AC2048" w:rsidRPr="00AC2048" w:rsidRDefault="00AC2048" w:rsidP="00F55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31A6E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131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4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онедельник</w:t>
      </w:r>
      <w:r w:rsidR="00F554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8.00 – 18.00</w:t>
      </w:r>
      <w:r w:rsidR="00F554F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торник </w:t>
      </w:r>
      <w:r w:rsidR="00F554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8.00 – 18.00</w:t>
      </w:r>
      <w:r w:rsidR="00F554F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реда</w:t>
      </w:r>
      <w:r w:rsidR="00F554F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8.00 – 20.00</w:t>
      </w:r>
      <w:r w:rsidR="00F554FA">
        <w:rPr>
          <w:rFonts w:ascii="Times New Roman" w:hAnsi="Times New Roman" w:cs="Times New Roman"/>
          <w:sz w:val="28"/>
          <w:szCs w:val="28"/>
        </w:rPr>
        <w:t xml:space="preserve">, четверг - </w:t>
      </w:r>
      <w:r>
        <w:rPr>
          <w:rFonts w:ascii="Times New Roman" w:hAnsi="Times New Roman" w:cs="Times New Roman"/>
          <w:sz w:val="28"/>
          <w:szCs w:val="28"/>
        </w:rPr>
        <w:t>8.00 – 18.00</w:t>
      </w:r>
      <w:r w:rsidR="00F554FA">
        <w:rPr>
          <w:rFonts w:ascii="Times New Roman" w:hAnsi="Times New Roman" w:cs="Times New Roman"/>
          <w:sz w:val="28"/>
          <w:szCs w:val="28"/>
        </w:rPr>
        <w:t xml:space="preserve">, пятница - </w:t>
      </w:r>
      <w:r>
        <w:rPr>
          <w:rFonts w:ascii="Times New Roman" w:hAnsi="Times New Roman" w:cs="Times New Roman"/>
          <w:sz w:val="28"/>
          <w:szCs w:val="28"/>
        </w:rPr>
        <w:t>8.00 – 18.00</w:t>
      </w:r>
      <w:r w:rsidR="00F554FA">
        <w:rPr>
          <w:rFonts w:ascii="Times New Roman" w:hAnsi="Times New Roman" w:cs="Times New Roman"/>
          <w:sz w:val="28"/>
          <w:szCs w:val="28"/>
        </w:rPr>
        <w:t xml:space="preserve">, суббота - </w:t>
      </w:r>
      <w:r>
        <w:rPr>
          <w:rFonts w:ascii="Times New Roman" w:hAnsi="Times New Roman" w:cs="Times New Roman"/>
          <w:sz w:val="28"/>
          <w:szCs w:val="28"/>
        </w:rPr>
        <w:t>9.00 – 13.00</w:t>
      </w:r>
      <w:r w:rsidRPr="00AC2048">
        <w:rPr>
          <w:rFonts w:ascii="Times New Roman" w:hAnsi="Times New Roman" w:cs="Times New Roman"/>
          <w:sz w:val="28"/>
          <w:szCs w:val="28"/>
        </w:rPr>
        <w:t>; обеденный перерыв: с 13.00 до 14.00 часов.</w:t>
      </w:r>
    </w:p>
    <w:p w:rsidR="00AC2048" w:rsidRPr="00AC2048" w:rsidRDefault="00AC2048" w:rsidP="00AC204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131A6E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131A6E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AC2048" w:rsidRPr="00AC2048" w:rsidRDefault="00AC2048" w:rsidP="00AC20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AC2048" w:rsidRPr="00AC2048" w:rsidRDefault="00AC2048" w:rsidP="00AC204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AC2048" w:rsidRPr="00AC2048" w:rsidRDefault="00AC2048" w:rsidP="00AC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31A6E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131A6E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AC2048" w:rsidRPr="00AC2048" w:rsidRDefault="00AC2048" w:rsidP="00AC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131A6E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131A6E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AC2048" w:rsidRPr="00AC2048" w:rsidRDefault="00AC2048" w:rsidP="00AC204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7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AC2048" w:rsidRPr="00AC2048" w:rsidRDefault="00AC2048" w:rsidP="004B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AC2048" w:rsidRPr="00AC2048" w:rsidRDefault="00AC2048" w:rsidP="00AC204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AC2048" w:rsidRPr="00AC2048" w:rsidRDefault="00AC2048" w:rsidP="00AC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131A6E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131A6E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</w:p>
    <w:p w:rsidR="00B9648E" w:rsidRDefault="004B6252" w:rsidP="009215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наименование пункт</w:t>
      </w:r>
      <w:r w:rsidR="002068F0">
        <w:rPr>
          <w:rFonts w:ascii="Times New Roman" w:hAnsi="Times New Roman" w:cs="Times New Roman"/>
          <w:sz w:val="28"/>
          <w:szCs w:val="28"/>
        </w:rPr>
        <w:t>а</w:t>
      </w:r>
      <w:r w:rsidR="00921545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в следующей редакции:</w:t>
      </w:r>
    </w:p>
    <w:p w:rsidR="00921545" w:rsidRDefault="00921545" w:rsidP="009215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921545" w:rsidRPr="00921545" w:rsidRDefault="004B6252" w:rsidP="00921545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921545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подпунктом 2.14.6 следующего содержания:</w:t>
      </w:r>
    </w:p>
    <w:p w:rsidR="00784FAC" w:rsidRDefault="00B9648E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>«</w:t>
      </w:r>
      <w:r w:rsidR="00784FA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</w:t>
      </w:r>
      <w:r w:rsidR="00784FAC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законодательными и иными нормативными правовыми актами, которые включают: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784FAC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4C2CD6" w:rsidRDefault="00784FAC" w:rsidP="00784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B9648E" w:rsidRDefault="004B6252" w:rsidP="0092154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921545">
        <w:rPr>
          <w:rFonts w:ascii="Times New Roman" w:hAnsi="Times New Roman" w:cs="Times New Roman"/>
          <w:sz w:val="28"/>
          <w:szCs w:val="28"/>
        </w:rPr>
        <w:t xml:space="preserve"> 2.15 Административного регламента подпунктами следующего содержания:</w:t>
      </w:r>
    </w:p>
    <w:p w:rsidR="00921545" w:rsidRPr="0046685F" w:rsidRDefault="00921545" w:rsidP="009215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921545" w:rsidRPr="0046685F" w:rsidRDefault="00921545" w:rsidP="009215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921545" w:rsidRPr="0046685F" w:rsidRDefault="00921545" w:rsidP="009215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921545" w:rsidRPr="0046685F" w:rsidRDefault="00921545" w:rsidP="009215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B9648E" w:rsidRDefault="00921545" w:rsidP="009215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B9648E" w:rsidRDefault="00B9648E" w:rsidP="00CA7E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B9648E" w:rsidRDefault="00B9648E" w:rsidP="00CA7E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EDC" w:rsidRDefault="00CA7EDC" w:rsidP="00CA7E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B5178" w:rsidRDefault="001B5178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78" w:rsidRDefault="001B5178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Л.Н. Травнев</w:t>
      </w:r>
    </w:p>
    <w:p w:rsidR="004307CF" w:rsidRDefault="004307CF" w:rsidP="00CA7EDC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4307CF" w:rsidRDefault="004307CF" w:rsidP="00CA7EDC">
      <w:pPr>
        <w:spacing w:after="0" w:line="240" w:lineRule="auto"/>
        <w:jc w:val="both"/>
        <w:rPr>
          <w:sz w:val="28"/>
          <w:szCs w:val="28"/>
        </w:rPr>
      </w:pPr>
    </w:p>
    <w:p w:rsidR="004307CF" w:rsidRDefault="00645646" w:rsidP="00CA7E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4307CF">
        <w:rPr>
          <w:rFonts w:ascii="Times New Roman" w:hAnsi="Times New Roman" w:cs="Times New Roman"/>
          <w:sz w:val="28"/>
        </w:rPr>
        <w:t xml:space="preserve"> отделом опеки,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FC282B" w:rsidRDefault="004307CF" w:rsidP="004B625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</w:t>
      </w:r>
      <w:r w:rsidR="00645646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0076F9">
        <w:rPr>
          <w:rFonts w:ascii="Times New Roman" w:hAnsi="Times New Roman" w:cs="Times New Roman"/>
          <w:sz w:val="28"/>
        </w:rPr>
        <w:t xml:space="preserve">   </w:t>
      </w:r>
      <w:r w:rsidR="00645646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645646">
        <w:rPr>
          <w:rFonts w:ascii="Times New Roman" w:hAnsi="Times New Roman" w:cs="Times New Roman"/>
          <w:sz w:val="28"/>
        </w:rPr>
        <w:t>Ганоль</w:t>
      </w:r>
      <w:proofErr w:type="spellEnd"/>
    </w:p>
    <w:p w:rsidR="00F554FA" w:rsidRDefault="00F554FA" w:rsidP="004B625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C282B" w:rsidRDefault="00FC282B" w:rsidP="00CA7EDC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E6E" w:rsidRPr="004709AA" w:rsidRDefault="00645646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7E6E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C7E6E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307CF" w:rsidRDefault="009C7E6E" w:rsidP="00CA7EDC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131A6E">
        <w:rPr>
          <w:rFonts w:ascii="Times New Roman" w:hAnsi="Times New Roman" w:cs="Times New Roman"/>
          <w:sz w:val="28"/>
          <w:szCs w:val="28"/>
        </w:rPr>
        <w:t xml:space="preserve"> </w:t>
      </w:r>
      <w:r w:rsidR="00645646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CF" w:rsidRDefault="004307CF" w:rsidP="00CA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307CF" w:rsidRDefault="004307CF" w:rsidP="00CA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4307CF" w:rsidRDefault="004307CF" w:rsidP="00CA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105AC" w:rsidRDefault="004307CF" w:rsidP="0002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73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1A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В.Г. Косых</w:t>
      </w:r>
    </w:p>
    <w:p w:rsidR="00C105AC" w:rsidRDefault="00C105AC" w:rsidP="0002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7CF" w:rsidRPr="00023064" w:rsidRDefault="004307CF" w:rsidP="00023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CF" w:rsidRDefault="004307CF" w:rsidP="00CA7EDC">
      <w:pPr>
        <w:pStyle w:val="a7"/>
        <w:jc w:val="both"/>
      </w:pPr>
      <w:r>
        <w:t>Начальник правового управления</w:t>
      </w:r>
    </w:p>
    <w:p w:rsidR="00C105AC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CD73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A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CD73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1A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4B6252" w:rsidRDefault="004B6252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CF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784FAC" w:rsidRDefault="004307CF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B9648E" w:rsidRPr="00B9648E" w:rsidRDefault="00784FAC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4307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2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07CF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307CF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B9648E" w:rsidRDefault="00B9648E" w:rsidP="00CA7E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8E" w:rsidRDefault="00B9648E" w:rsidP="00CA7E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Pr="00EE40D3" w:rsidRDefault="00EE40D3" w:rsidP="00CA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076F9"/>
    <w:rsid w:val="00023064"/>
    <w:rsid w:val="00031DF5"/>
    <w:rsid w:val="00090A47"/>
    <w:rsid w:val="000E372F"/>
    <w:rsid w:val="000E5262"/>
    <w:rsid w:val="00103BB4"/>
    <w:rsid w:val="00131A6E"/>
    <w:rsid w:val="00132DC4"/>
    <w:rsid w:val="001372DE"/>
    <w:rsid w:val="0019453A"/>
    <w:rsid w:val="001A74B6"/>
    <w:rsid w:val="001B4328"/>
    <w:rsid w:val="001B5178"/>
    <w:rsid w:val="002068F0"/>
    <w:rsid w:val="00264467"/>
    <w:rsid w:val="00286AD0"/>
    <w:rsid w:val="002A7AD8"/>
    <w:rsid w:val="002A7DCC"/>
    <w:rsid w:val="003035CA"/>
    <w:rsid w:val="003728AA"/>
    <w:rsid w:val="00373DA1"/>
    <w:rsid w:val="003976C1"/>
    <w:rsid w:val="003D3ED1"/>
    <w:rsid w:val="004307CF"/>
    <w:rsid w:val="00442B54"/>
    <w:rsid w:val="004764EC"/>
    <w:rsid w:val="004B6252"/>
    <w:rsid w:val="004C2CD6"/>
    <w:rsid w:val="005608F2"/>
    <w:rsid w:val="00560CFC"/>
    <w:rsid w:val="00581F56"/>
    <w:rsid w:val="00582FBC"/>
    <w:rsid w:val="005D26F5"/>
    <w:rsid w:val="005D3549"/>
    <w:rsid w:val="00634F1B"/>
    <w:rsid w:val="00645646"/>
    <w:rsid w:val="00702A39"/>
    <w:rsid w:val="00721057"/>
    <w:rsid w:val="00784FAC"/>
    <w:rsid w:val="007E70A0"/>
    <w:rsid w:val="00800AA6"/>
    <w:rsid w:val="00835DF1"/>
    <w:rsid w:val="0086716D"/>
    <w:rsid w:val="008D34B2"/>
    <w:rsid w:val="008F7F00"/>
    <w:rsid w:val="0092113A"/>
    <w:rsid w:val="00921545"/>
    <w:rsid w:val="009C3167"/>
    <w:rsid w:val="009C7E6E"/>
    <w:rsid w:val="009D1064"/>
    <w:rsid w:val="009D7D37"/>
    <w:rsid w:val="00A029E6"/>
    <w:rsid w:val="00A02ED3"/>
    <w:rsid w:val="00A14D0D"/>
    <w:rsid w:val="00A4294B"/>
    <w:rsid w:val="00A929E4"/>
    <w:rsid w:val="00AC2048"/>
    <w:rsid w:val="00B032C8"/>
    <w:rsid w:val="00B504B5"/>
    <w:rsid w:val="00B55A60"/>
    <w:rsid w:val="00B814FA"/>
    <w:rsid w:val="00B903A4"/>
    <w:rsid w:val="00B9648E"/>
    <w:rsid w:val="00BE2BF9"/>
    <w:rsid w:val="00BF5E38"/>
    <w:rsid w:val="00C105AC"/>
    <w:rsid w:val="00C116F3"/>
    <w:rsid w:val="00CA7EDC"/>
    <w:rsid w:val="00CD58B6"/>
    <w:rsid w:val="00CD73EA"/>
    <w:rsid w:val="00D2199D"/>
    <w:rsid w:val="00D43E5D"/>
    <w:rsid w:val="00D74BBC"/>
    <w:rsid w:val="00D95254"/>
    <w:rsid w:val="00D965F1"/>
    <w:rsid w:val="00DF58AD"/>
    <w:rsid w:val="00EB3F92"/>
    <w:rsid w:val="00EE40D3"/>
    <w:rsid w:val="00EF298F"/>
    <w:rsid w:val="00F1653D"/>
    <w:rsid w:val="00F40316"/>
    <w:rsid w:val="00F554FA"/>
    <w:rsid w:val="00F73674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07C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307C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D49CB0CF2E62900C23A7E270BAA12D8E6EE631D62089261BF4E7024094CC959C023C2573042409C8307cA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10</cp:revision>
  <cp:lastPrinted>2017-01-27T08:42:00Z</cp:lastPrinted>
  <dcterms:created xsi:type="dcterms:W3CDTF">2016-12-27T07:04:00Z</dcterms:created>
  <dcterms:modified xsi:type="dcterms:W3CDTF">2017-02-09T09:33:00Z</dcterms:modified>
</cp:coreProperties>
</file>