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DF3B60">
      <w:pPr>
        <w:rPr>
          <w:sz w:val="28"/>
          <w:szCs w:val="28"/>
        </w:rPr>
      </w:pPr>
      <w:r>
        <w:rPr>
          <w:sz w:val="28"/>
          <w:szCs w:val="28"/>
        </w:rPr>
        <w:t>№ 2253 от 24.04.2019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DF3B60" w:rsidRDefault="00DF3B60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</w:t>
      </w:r>
      <w:r w:rsidR="003A3391" w:rsidRPr="006E02DE">
        <w:rPr>
          <w:rStyle w:val="a6"/>
          <w:i w:val="0"/>
          <w:sz w:val="28"/>
          <w:szCs w:val="28"/>
        </w:rPr>
        <w:t>е</w:t>
      </w:r>
      <w:r w:rsidR="003A3391" w:rsidRPr="006E02DE">
        <w:rPr>
          <w:rStyle w:val="a6"/>
          <w:i w:val="0"/>
          <w:sz w:val="28"/>
          <w:szCs w:val="28"/>
        </w:rPr>
        <w:t>роприя</w:t>
      </w:r>
      <w:r w:rsidR="00087ADB">
        <w:rPr>
          <w:rStyle w:val="a6"/>
          <w:i w:val="0"/>
          <w:sz w:val="28"/>
          <w:szCs w:val="28"/>
        </w:rPr>
        <w:t xml:space="preserve">тия - </w:t>
      </w:r>
      <w:r w:rsidR="003A1694">
        <w:rPr>
          <w:rStyle w:val="a6"/>
          <w:i w:val="0"/>
          <w:sz w:val="28"/>
          <w:szCs w:val="28"/>
        </w:rPr>
        <w:t>Крестного хода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</w:t>
      </w:r>
      <w:proofErr w:type="gramStart"/>
      <w:r w:rsidR="003A3391" w:rsidRPr="006E02DE">
        <w:rPr>
          <w:sz w:val="28"/>
          <w:szCs w:val="28"/>
        </w:rPr>
        <w:t>в</w:t>
      </w:r>
      <w:proofErr w:type="gramEnd"/>
      <w:r w:rsidR="003A3391" w:rsidRPr="006E02DE">
        <w:rPr>
          <w:sz w:val="28"/>
          <w:szCs w:val="28"/>
        </w:rPr>
        <w:t xml:space="preserve"> Российской Федерации»,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 xml:space="preserve">с целью обеспечения безопасности дорожного движения,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 xml:space="preserve">безопасности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рассмотрев обращение 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Русской 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>Православной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ц</w:t>
      </w:r>
      <w:r w:rsidR="003A1694">
        <w:rPr>
          <w:sz w:val="28"/>
          <w:szCs w:val="28"/>
        </w:rPr>
        <w:t>еркви</w:t>
      </w:r>
      <w:r w:rsidR="008F469A">
        <w:rPr>
          <w:sz w:val="28"/>
          <w:szCs w:val="28"/>
        </w:rPr>
        <w:t xml:space="preserve"> </w:t>
      </w:r>
      <w:r w:rsidR="00913DAC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>Московского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п</w:t>
      </w:r>
      <w:r w:rsidR="003A1694">
        <w:rPr>
          <w:sz w:val="28"/>
          <w:szCs w:val="28"/>
        </w:rPr>
        <w:t>атриархата Пятигорской и Черкесской епархии,</w:t>
      </w:r>
      <w:r>
        <w:rPr>
          <w:sz w:val="28"/>
          <w:szCs w:val="28"/>
        </w:rPr>
        <w:t>-</w:t>
      </w:r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и</w:t>
      </w:r>
      <w:r w:rsidR="00470F14" w:rsidRPr="004A0797">
        <w:rPr>
          <w:sz w:val="28"/>
          <w:szCs w:val="28"/>
        </w:rPr>
        <w:t xml:space="preserve"> прекратить движение </w:t>
      </w:r>
      <w:r w:rsidR="00470F14" w:rsidRPr="00F81905">
        <w:rPr>
          <w:sz w:val="28"/>
          <w:szCs w:val="28"/>
        </w:rPr>
        <w:t>тран</w:t>
      </w:r>
      <w:r w:rsidR="00470F14" w:rsidRPr="00F81905">
        <w:rPr>
          <w:sz w:val="28"/>
          <w:szCs w:val="28"/>
        </w:rPr>
        <w:t>с</w:t>
      </w:r>
      <w:r w:rsidR="00470F14" w:rsidRPr="00F81905">
        <w:rPr>
          <w:sz w:val="28"/>
          <w:szCs w:val="28"/>
        </w:rPr>
        <w:t xml:space="preserve">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470F14" w:rsidRPr="005A4B5A" w:rsidRDefault="00470F14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87D5F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мероприятия</w:t>
      </w:r>
      <w:r w:rsidRPr="00487D5F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средств: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351BD" w:rsidRPr="005A4B5A">
        <w:rPr>
          <w:sz w:val="28"/>
          <w:szCs w:val="28"/>
        </w:rPr>
        <w:t xml:space="preserve">по улице </w:t>
      </w:r>
      <w:r w:rsidR="005351BD">
        <w:rPr>
          <w:sz w:val="28"/>
          <w:szCs w:val="28"/>
        </w:rPr>
        <w:t xml:space="preserve">Козлова </w:t>
      </w:r>
      <w:r w:rsidR="005351BD" w:rsidRPr="005A4B5A">
        <w:rPr>
          <w:sz w:val="28"/>
          <w:szCs w:val="28"/>
        </w:rPr>
        <w:t>от пересечения с улицей</w:t>
      </w:r>
      <w:r w:rsidR="005351BD">
        <w:rPr>
          <w:sz w:val="28"/>
          <w:szCs w:val="28"/>
        </w:rPr>
        <w:t xml:space="preserve"> Комарова </w:t>
      </w:r>
      <w:r w:rsidR="005351BD" w:rsidRPr="005A4B5A">
        <w:rPr>
          <w:sz w:val="28"/>
          <w:szCs w:val="28"/>
        </w:rPr>
        <w:t>до пересечения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с улице</w:t>
      </w:r>
      <w:r w:rsidR="005351BD">
        <w:rPr>
          <w:sz w:val="28"/>
          <w:szCs w:val="28"/>
        </w:rPr>
        <w:t>й</w:t>
      </w:r>
      <w:proofErr w:type="gramEnd"/>
      <w:r w:rsidR="005351BD" w:rsidRPr="00A32A4D">
        <w:rPr>
          <w:sz w:val="28"/>
          <w:szCs w:val="28"/>
        </w:rPr>
        <w:t xml:space="preserve"> Малыгина </w:t>
      </w:r>
      <w:r w:rsidR="005351BD">
        <w:rPr>
          <w:sz w:val="28"/>
          <w:szCs w:val="28"/>
        </w:rPr>
        <w:t>(район железнодорожного путепровода);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1BD" w:rsidRPr="005A4B5A">
        <w:rPr>
          <w:sz w:val="28"/>
          <w:szCs w:val="28"/>
        </w:rPr>
        <w:t>по улице</w:t>
      </w:r>
      <w:r w:rsidR="005351BD" w:rsidRPr="0070429D">
        <w:rPr>
          <w:sz w:val="28"/>
          <w:szCs w:val="28"/>
        </w:rPr>
        <w:t xml:space="preserve"> </w:t>
      </w:r>
      <w:r w:rsidR="005351BD" w:rsidRPr="00A32A4D">
        <w:rPr>
          <w:sz w:val="28"/>
          <w:szCs w:val="28"/>
        </w:rPr>
        <w:t>Малыгина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с улицей</w:t>
      </w:r>
      <w:r w:rsidR="005351BD">
        <w:rPr>
          <w:sz w:val="28"/>
          <w:szCs w:val="28"/>
        </w:rPr>
        <w:t xml:space="preserve"> К. Хетагурова</w:t>
      </w:r>
      <w:r w:rsidR="005351BD" w:rsidRPr="0070429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 xml:space="preserve">до </w:t>
      </w:r>
      <w:r w:rsidR="005351BD" w:rsidRPr="005A4B5A">
        <w:rPr>
          <w:sz w:val="28"/>
          <w:szCs w:val="28"/>
        </w:rPr>
        <w:t>перес</w:t>
      </w:r>
      <w:r w:rsidR="005351BD" w:rsidRPr="005A4B5A">
        <w:rPr>
          <w:sz w:val="28"/>
          <w:szCs w:val="28"/>
        </w:rPr>
        <w:t>е</w:t>
      </w:r>
      <w:r w:rsidR="005351BD" w:rsidRPr="005A4B5A">
        <w:rPr>
          <w:sz w:val="28"/>
          <w:szCs w:val="28"/>
        </w:rPr>
        <w:t>чения</w:t>
      </w:r>
      <w:r w:rsidR="005351BD">
        <w:rPr>
          <w:sz w:val="28"/>
          <w:szCs w:val="28"/>
        </w:rPr>
        <w:t xml:space="preserve"> с проспектом Кирова</w:t>
      </w:r>
      <w:r w:rsidR="00454193">
        <w:rPr>
          <w:sz w:val="28"/>
          <w:szCs w:val="28"/>
        </w:rPr>
        <w:t xml:space="preserve"> (нечетная сторона)</w:t>
      </w:r>
      <w:r w:rsidR="005351BD">
        <w:rPr>
          <w:sz w:val="28"/>
          <w:szCs w:val="28"/>
        </w:rPr>
        <w:t>;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1BD">
        <w:rPr>
          <w:sz w:val="28"/>
          <w:szCs w:val="28"/>
        </w:rPr>
        <w:t xml:space="preserve">по проспекту Кирова (четная сторона) </w:t>
      </w:r>
      <w:r w:rsidR="005351BD" w:rsidRPr="005A4B5A">
        <w:rPr>
          <w:sz w:val="28"/>
          <w:szCs w:val="28"/>
        </w:rPr>
        <w:t>от пересечения с улицей</w:t>
      </w:r>
      <w:r w:rsidR="005351BD" w:rsidRPr="0070429D">
        <w:rPr>
          <w:sz w:val="28"/>
          <w:szCs w:val="28"/>
        </w:rPr>
        <w:t xml:space="preserve"> </w:t>
      </w:r>
      <w:r w:rsidR="005351BD" w:rsidRPr="00A32A4D">
        <w:rPr>
          <w:sz w:val="28"/>
          <w:szCs w:val="28"/>
        </w:rPr>
        <w:t>Мал</w:t>
      </w:r>
      <w:r w:rsidR="005351BD" w:rsidRPr="00A32A4D">
        <w:rPr>
          <w:sz w:val="28"/>
          <w:szCs w:val="28"/>
        </w:rPr>
        <w:t>ы</w:t>
      </w:r>
      <w:r w:rsidR="005351BD" w:rsidRPr="00A32A4D">
        <w:rPr>
          <w:sz w:val="28"/>
          <w:szCs w:val="28"/>
        </w:rPr>
        <w:t>гина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до пересечения с улице</w:t>
      </w:r>
      <w:r w:rsidR="005351BD">
        <w:rPr>
          <w:sz w:val="28"/>
          <w:szCs w:val="28"/>
        </w:rPr>
        <w:t>й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Карла Маркса;</w:t>
      </w:r>
    </w:p>
    <w:p w:rsidR="005351BD" w:rsidRDefault="00470F14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351BD" w:rsidRPr="005A4B5A">
        <w:rPr>
          <w:sz w:val="28"/>
          <w:szCs w:val="28"/>
        </w:rPr>
        <w:t>по улице</w:t>
      </w:r>
      <w:r w:rsidR="005351BD" w:rsidRPr="0070429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Соборн</w:t>
      </w:r>
      <w:r w:rsidR="00DE1534">
        <w:rPr>
          <w:sz w:val="28"/>
          <w:szCs w:val="28"/>
        </w:rPr>
        <w:t>ая</w:t>
      </w:r>
      <w:r w:rsidR="005351BD" w:rsidRPr="00D915DB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 с улицей</w:t>
      </w:r>
      <w:r w:rsidR="005351BD" w:rsidRPr="00D915DB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Красноармейск</w:t>
      </w:r>
      <w:r w:rsidR="00DE1534">
        <w:rPr>
          <w:sz w:val="28"/>
          <w:szCs w:val="28"/>
        </w:rPr>
        <w:t>ая</w:t>
      </w:r>
      <w:r w:rsidR="005351BD" w:rsidRPr="00D915DB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 xml:space="preserve">до </w:t>
      </w:r>
      <w:r w:rsidR="005351BD" w:rsidRPr="005A4B5A">
        <w:rPr>
          <w:sz w:val="28"/>
          <w:szCs w:val="28"/>
        </w:rPr>
        <w:t>пер</w:t>
      </w:r>
      <w:r w:rsidR="005351BD" w:rsidRPr="005A4B5A">
        <w:rPr>
          <w:sz w:val="28"/>
          <w:szCs w:val="28"/>
        </w:rPr>
        <w:t>е</w:t>
      </w:r>
      <w:r w:rsidR="005351BD" w:rsidRPr="005A4B5A">
        <w:rPr>
          <w:sz w:val="28"/>
          <w:szCs w:val="28"/>
        </w:rPr>
        <w:t>сечения</w:t>
      </w:r>
      <w:r w:rsidR="005351BD">
        <w:rPr>
          <w:sz w:val="28"/>
          <w:szCs w:val="28"/>
        </w:rPr>
        <w:t xml:space="preserve"> с проспектом</w:t>
      </w:r>
      <w:proofErr w:type="gramEnd"/>
      <w:r w:rsidR="005351BD">
        <w:rPr>
          <w:sz w:val="28"/>
          <w:szCs w:val="28"/>
        </w:rPr>
        <w:t xml:space="preserve"> Кирова.</w:t>
      </w:r>
    </w:p>
    <w:p w:rsidR="00454193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F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70F14" w:rsidRPr="00487D5F">
        <w:rPr>
          <w:sz w:val="28"/>
          <w:szCs w:val="28"/>
        </w:rPr>
        <w:t>0</w:t>
      </w:r>
      <w:r w:rsidR="00470F14">
        <w:rPr>
          <w:sz w:val="28"/>
          <w:szCs w:val="28"/>
        </w:rPr>
        <w:t>5</w:t>
      </w:r>
      <w:r w:rsidR="00470F14" w:rsidRPr="00487D5F">
        <w:rPr>
          <w:sz w:val="28"/>
          <w:szCs w:val="28"/>
        </w:rPr>
        <w:t xml:space="preserve"> мая 201</w:t>
      </w:r>
      <w:r w:rsidR="00470F14">
        <w:rPr>
          <w:sz w:val="28"/>
          <w:szCs w:val="28"/>
        </w:rPr>
        <w:t>9</w:t>
      </w:r>
      <w:r w:rsidR="00470F14" w:rsidRPr="00487D5F">
        <w:rPr>
          <w:sz w:val="28"/>
          <w:szCs w:val="28"/>
        </w:rPr>
        <w:t xml:space="preserve"> года </w:t>
      </w:r>
      <w:r w:rsidRPr="005A4B5A">
        <w:rPr>
          <w:sz w:val="28"/>
          <w:szCs w:val="28"/>
        </w:rPr>
        <w:t xml:space="preserve">с </w:t>
      </w:r>
      <w:r>
        <w:rPr>
          <w:sz w:val="28"/>
          <w:szCs w:val="28"/>
        </w:rPr>
        <w:t>06</w:t>
      </w:r>
      <w:r w:rsidRPr="005A4B5A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ограничить движение </w:t>
      </w:r>
      <w:r w:rsidRPr="005A4B5A">
        <w:rPr>
          <w:sz w:val="28"/>
          <w:szCs w:val="28"/>
        </w:rPr>
        <w:t>тран</w:t>
      </w:r>
      <w:r w:rsidRPr="005A4B5A">
        <w:rPr>
          <w:sz w:val="28"/>
          <w:szCs w:val="28"/>
        </w:rPr>
        <w:t>с</w:t>
      </w:r>
      <w:r w:rsidRPr="005A4B5A">
        <w:rPr>
          <w:sz w:val="28"/>
          <w:szCs w:val="28"/>
        </w:rPr>
        <w:t>портных средств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до </w:t>
      </w:r>
      <w:r w:rsidR="00565EC2">
        <w:rPr>
          <w:sz w:val="28"/>
          <w:szCs w:val="28"/>
        </w:rPr>
        <w:t>окончания мероприятий</w:t>
      </w:r>
      <w:r>
        <w:rPr>
          <w:sz w:val="28"/>
          <w:szCs w:val="28"/>
        </w:rPr>
        <w:t xml:space="preserve"> по проспекту Кирова (четная сторона) на участке </w:t>
      </w:r>
      <w:r w:rsidRPr="005A4B5A">
        <w:rPr>
          <w:sz w:val="28"/>
          <w:szCs w:val="28"/>
        </w:rPr>
        <w:t xml:space="preserve">от пересечения с </w:t>
      </w:r>
      <w:r w:rsidR="00565EC2" w:rsidRPr="005A4B5A">
        <w:rPr>
          <w:sz w:val="28"/>
          <w:szCs w:val="28"/>
        </w:rPr>
        <w:t>улице</w:t>
      </w:r>
      <w:r w:rsidR="00565EC2">
        <w:rPr>
          <w:sz w:val="28"/>
          <w:szCs w:val="28"/>
        </w:rPr>
        <w:t>й</w:t>
      </w:r>
      <w:r w:rsidR="00565EC2" w:rsidRPr="0070429D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 xml:space="preserve">Карла Маркса </w:t>
      </w:r>
      <w:r w:rsidRPr="005A4B5A">
        <w:rPr>
          <w:sz w:val="28"/>
          <w:szCs w:val="28"/>
        </w:rPr>
        <w:t>до пересечения с</w:t>
      </w:r>
      <w:r w:rsidR="00565EC2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>улицей</w:t>
      </w:r>
      <w:r w:rsidR="00565EC2" w:rsidRPr="0070429D">
        <w:rPr>
          <w:sz w:val="28"/>
          <w:szCs w:val="28"/>
        </w:rPr>
        <w:t xml:space="preserve"> </w:t>
      </w:r>
      <w:r w:rsidR="00565EC2" w:rsidRPr="00A32A4D">
        <w:rPr>
          <w:sz w:val="28"/>
          <w:szCs w:val="28"/>
        </w:rPr>
        <w:t>Малыгина</w:t>
      </w:r>
      <w:r w:rsidR="00565EC2">
        <w:rPr>
          <w:sz w:val="28"/>
          <w:szCs w:val="28"/>
        </w:rPr>
        <w:t>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676B71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внести в городские автобусные маршруты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454193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87D5F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автомобильному транспорту, следующему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маршруту регулярных перевозок № 1, осуществлять объезд по проспекту Калинина, улице Бунимовича, улице Дзержинского и далее по своему муниципальному маршруту. В направлении на железнодорожный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кзал объезд осуществлять по улице Лермонтова, площадь Ленина, улице Козлова</w:t>
      </w:r>
      <w:r w:rsidR="00DA6CE0">
        <w:rPr>
          <w:sz w:val="28"/>
          <w:szCs w:val="28"/>
        </w:rPr>
        <w:t xml:space="preserve"> и далее по своему муниципальному маршруту.</w:t>
      </w:r>
    </w:p>
    <w:p w:rsidR="00DA6CE0" w:rsidRDefault="00DA6CE0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87D5F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автомобильному транспорту, следующему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маршрутам регулярных перевозок №14, 14А, осуществлять объезд по проспекту Калинина, улице Бунимовича, улице Дзержинского и далее по своему муниципальному маршруту. В направлении на автостанцию «Верхний рынок» объезд осуществлять по улице Дзержинского, улице Бун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мовича, проспекту Калинина.</w:t>
      </w:r>
    </w:p>
    <w:p w:rsidR="00676B71" w:rsidRDefault="00676B71" w:rsidP="00676B71">
      <w:pPr>
        <w:ind w:right="-2" w:firstLine="709"/>
        <w:jc w:val="both"/>
        <w:rPr>
          <w:sz w:val="28"/>
          <w:szCs w:val="28"/>
        </w:rPr>
      </w:pPr>
    </w:p>
    <w:p w:rsidR="00454193" w:rsidRDefault="00454193" w:rsidP="00800B8B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800B8B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04264B" w:rsidRDefault="00454193" w:rsidP="00800B8B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0B8B">
        <w:rPr>
          <w:sz w:val="28"/>
          <w:szCs w:val="28"/>
        </w:rPr>
        <w:t>Н</w:t>
      </w:r>
      <w:r w:rsidR="00800B8B" w:rsidRPr="00ED3005">
        <w:rPr>
          <w:sz w:val="28"/>
          <w:szCs w:val="28"/>
        </w:rPr>
        <w:t>астояще</w:t>
      </w:r>
      <w:r w:rsidR="00800B8B">
        <w:rPr>
          <w:sz w:val="28"/>
          <w:szCs w:val="28"/>
        </w:rPr>
        <w:t>е</w:t>
      </w:r>
      <w:r w:rsidR="00800B8B" w:rsidRPr="00ED3005">
        <w:rPr>
          <w:sz w:val="28"/>
          <w:szCs w:val="28"/>
        </w:rPr>
        <w:t xml:space="preserve"> постановлени</w:t>
      </w:r>
      <w:r w:rsidR="00800B8B"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43105D">
        <w:rPr>
          <w:sz w:val="28"/>
          <w:szCs w:val="28"/>
        </w:rPr>
        <w:t>.</w:t>
      </w:r>
    </w:p>
    <w:p w:rsidR="005564F9" w:rsidRDefault="005564F9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470F14" w:rsidRDefault="00470F14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4A0797" w:rsidP="00800B8B">
      <w:pPr>
        <w:tabs>
          <w:tab w:val="left" w:pos="0"/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083257">
        <w:rPr>
          <w:sz w:val="28"/>
          <w:szCs w:val="28"/>
        </w:rPr>
        <w:t>орода Пятигорска</w:t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13FF2"/>
    <w:rsid w:val="00224772"/>
    <w:rsid w:val="00232083"/>
    <w:rsid w:val="00241D14"/>
    <w:rsid w:val="00245987"/>
    <w:rsid w:val="0026573D"/>
    <w:rsid w:val="002B2E83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34462"/>
    <w:rsid w:val="00454193"/>
    <w:rsid w:val="00470F14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172A"/>
    <w:rsid w:val="005D5C08"/>
    <w:rsid w:val="005F0E23"/>
    <w:rsid w:val="005F7F8C"/>
    <w:rsid w:val="00624117"/>
    <w:rsid w:val="00635467"/>
    <w:rsid w:val="006524B8"/>
    <w:rsid w:val="0065400F"/>
    <w:rsid w:val="006760E6"/>
    <w:rsid w:val="00676B71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B2C38"/>
    <w:rsid w:val="007B7A61"/>
    <w:rsid w:val="007D0B27"/>
    <w:rsid w:val="007E7A7F"/>
    <w:rsid w:val="00800B8B"/>
    <w:rsid w:val="00804311"/>
    <w:rsid w:val="00834499"/>
    <w:rsid w:val="008A40DC"/>
    <w:rsid w:val="008A449B"/>
    <w:rsid w:val="008F469A"/>
    <w:rsid w:val="008F78DC"/>
    <w:rsid w:val="00903F29"/>
    <w:rsid w:val="009064AC"/>
    <w:rsid w:val="00913DAC"/>
    <w:rsid w:val="009415AE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61384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702C2"/>
    <w:rsid w:val="00C84601"/>
    <w:rsid w:val="00CB61A2"/>
    <w:rsid w:val="00CC01B1"/>
    <w:rsid w:val="00D80906"/>
    <w:rsid w:val="00D81293"/>
    <w:rsid w:val="00D915DB"/>
    <w:rsid w:val="00DA6CE0"/>
    <w:rsid w:val="00DD51DD"/>
    <w:rsid w:val="00DD65CB"/>
    <w:rsid w:val="00DE1534"/>
    <w:rsid w:val="00DF3B60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978ED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7</cp:revision>
  <cp:lastPrinted>2019-04-29T13:14:00Z</cp:lastPrinted>
  <dcterms:created xsi:type="dcterms:W3CDTF">2019-04-29T12:33:00Z</dcterms:created>
  <dcterms:modified xsi:type="dcterms:W3CDTF">2019-05-04T14:54:00Z</dcterms:modified>
</cp:coreProperties>
</file>