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5127E2">
      <w:pPr>
        <w:rPr>
          <w:sz w:val="28"/>
          <w:szCs w:val="28"/>
        </w:rPr>
      </w:pPr>
      <w:r>
        <w:rPr>
          <w:sz w:val="28"/>
          <w:szCs w:val="28"/>
        </w:rPr>
        <w:t>№ 2619 от 28.05.2019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6E02DE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DE1534" w:rsidRPr="00F81905">
        <w:rPr>
          <w:sz w:val="28"/>
          <w:szCs w:val="28"/>
        </w:rPr>
        <w:t>транспортных</w:t>
      </w:r>
      <w:r w:rsidR="00DE1534">
        <w:rPr>
          <w:sz w:val="28"/>
          <w:szCs w:val="28"/>
        </w:rPr>
        <w:t xml:space="preserve"> средств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</w:t>
      </w:r>
      <w:r w:rsidR="003A3391" w:rsidRPr="006E02DE">
        <w:rPr>
          <w:rStyle w:val="a6"/>
          <w:i w:val="0"/>
          <w:sz w:val="28"/>
          <w:szCs w:val="28"/>
        </w:rPr>
        <w:t>е</w:t>
      </w:r>
      <w:r w:rsidR="003A3391" w:rsidRPr="006E02DE">
        <w:rPr>
          <w:rStyle w:val="a6"/>
          <w:i w:val="0"/>
          <w:sz w:val="28"/>
          <w:szCs w:val="28"/>
        </w:rPr>
        <w:t>роприя</w:t>
      </w:r>
      <w:r w:rsidR="00087ADB">
        <w:rPr>
          <w:rStyle w:val="a6"/>
          <w:i w:val="0"/>
          <w:sz w:val="28"/>
          <w:szCs w:val="28"/>
        </w:rPr>
        <w:t xml:space="preserve">тия - </w:t>
      </w:r>
      <w:r w:rsidR="003A1694">
        <w:rPr>
          <w:rStyle w:val="a6"/>
          <w:i w:val="0"/>
          <w:sz w:val="28"/>
          <w:szCs w:val="28"/>
        </w:rPr>
        <w:t>Крестного хода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 самоуправления в Российской Федерации»,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 xml:space="preserve">с целью обеспечения безопасности дорожного движения, 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 xml:space="preserve">безопасности 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а также рассмотрев обращение Русской Православной </w:t>
      </w:r>
      <w:r w:rsidR="00241D14">
        <w:rPr>
          <w:sz w:val="28"/>
          <w:szCs w:val="28"/>
        </w:rPr>
        <w:t>ц</w:t>
      </w:r>
      <w:r w:rsidR="003A1694">
        <w:rPr>
          <w:sz w:val="28"/>
          <w:szCs w:val="28"/>
        </w:rPr>
        <w:t>еркви</w:t>
      </w:r>
      <w:r w:rsidR="008F469A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>Московского</w:t>
      </w:r>
      <w:r w:rsidR="008F469A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п</w:t>
      </w:r>
      <w:r w:rsidR="003A1694">
        <w:rPr>
          <w:sz w:val="28"/>
          <w:szCs w:val="28"/>
        </w:rPr>
        <w:t>атриархата П</w:t>
      </w:r>
      <w:r w:rsidR="00B52987">
        <w:rPr>
          <w:sz w:val="28"/>
          <w:szCs w:val="28"/>
        </w:rPr>
        <w:t>ятигорской и Черкесской епархии от 20.05.2019 № 2</w:t>
      </w:r>
      <w:r>
        <w:rPr>
          <w:sz w:val="28"/>
          <w:szCs w:val="28"/>
        </w:rPr>
        <w:t>-</w:t>
      </w:r>
      <w:proofErr w:type="gramEnd"/>
    </w:p>
    <w:p w:rsidR="006E02DE" w:rsidRDefault="006E02DE" w:rsidP="006E02DE">
      <w:pPr>
        <w:rPr>
          <w:sz w:val="28"/>
          <w:szCs w:val="28"/>
        </w:rPr>
      </w:pPr>
    </w:p>
    <w:p w:rsidR="006E02DE" w:rsidRPr="005A4B5A" w:rsidRDefault="006E02DE" w:rsidP="006E02DE">
      <w:pPr>
        <w:rPr>
          <w:sz w:val="28"/>
          <w:szCs w:val="28"/>
        </w:rPr>
      </w:pPr>
    </w:p>
    <w:p w:rsidR="00A43F90" w:rsidRPr="005A4B5A" w:rsidRDefault="00A43F90" w:rsidP="0043105D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6E02DE">
      <w:pPr>
        <w:jc w:val="both"/>
        <w:rPr>
          <w:sz w:val="28"/>
          <w:szCs w:val="28"/>
        </w:rPr>
      </w:pPr>
    </w:p>
    <w:p w:rsidR="006E02DE" w:rsidRPr="005A4B5A" w:rsidRDefault="006E02DE" w:rsidP="006E02DE">
      <w:pPr>
        <w:jc w:val="both"/>
        <w:rPr>
          <w:sz w:val="28"/>
          <w:szCs w:val="28"/>
        </w:rPr>
      </w:pPr>
    </w:p>
    <w:p w:rsidR="005351BD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0F14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470F14">
        <w:rPr>
          <w:sz w:val="28"/>
          <w:szCs w:val="28"/>
        </w:rPr>
        <w:t xml:space="preserve">я 2011 года № 3-ФЗ «О полиции», </w:t>
      </w:r>
      <w:r w:rsidR="00470F14" w:rsidRPr="004A0797">
        <w:rPr>
          <w:sz w:val="28"/>
          <w:szCs w:val="28"/>
        </w:rPr>
        <w:t>временно</w:t>
      </w:r>
      <w:r w:rsidR="00470F14">
        <w:rPr>
          <w:sz w:val="28"/>
          <w:szCs w:val="28"/>
        </w:rPr>
        <w:t xml:space="preserve"> ограничить и</w:t>
      </w:r>
      <w:r w:rsidR="00470F14" w:rsidRPr="004A0797">
        <w:rPr>
          <w:sz w:val="28"/>
          <w:szCs w:val="28"/>
        </w:rPr>
        <w:t xml:space="preserve"> прекратить движение </w:t>
      </w:r>
      <w:r w:rsidR="00470F14" w:rsidRPr="00F81905">
        <w:rPr>
          <w:sz w:val="28"/>
          <w:szCs w:val="28"/>
        </w:rPr>
        <w:t>тран</w:t>
      </w:r>
      <w:r w:rsidR="00470F14" w:rsidRPr="00F81905">
        <w:rPr>
          <w:sz w:val="28"/>
          <w:szCs w:val="28"/>
        </w:rPr>
        <w:t>с</w:t>
      </w:r>
      <w:r w:rsidR="00470F14" w:rsidRPr="00F81905">
        <w:rPr>
          <w:sz w:val="28"/>
          <w:szCs w:val="28"/>
        </w:rPr>
        <w:t xml:space="preserve">портных средств </w:t>
      </w:r>
      <w:r w:rsidR="00470F14" w:rsidRPr="004A0797">
        <w:rPr>
          <w:sz w:val="28"/>
          <w:szCs w:val="28"/>
        </w:rPr>
        <w:t>на следующих участках улиц:</w:t>
      </w:r>
    </w:p>
    <w:p w:rsidR="000B4247" w:rsidRDefault="00470F14" w:rsidP="000B42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87D5F">
        <w:rPr>
          <w:sz w:val="28"/>
          <w:szCs w:val="28"/>
        </w:rPr>
        <w:t>0</w:t>
      </w:r>
      <w:r w:rsidR="000B4247">
        <w:rPr>
          <w:sz w:val="28"/>
          <w:szCs w:val="28"/>
        </w:rPr>
        <w:t>2</w:t>
      </w:r>
      <w:r w:rsidRPr="00487D5F">
        <w:rPr>
          <w:sz w:val="28"/>
          <w:szCs w:val="28"/>
        </w:rPr>
        <w:t xml:space="preserve"> </w:t>
      </w:r>
      <w:r w:rsidR="000B4247">
        <w:rPr>
          <w:sz w:val="28"/>
          <w:szCs w:val="28"/>
        </w:rPr>
        <w:t>июня</w:t>
      </w:r>
      <w:r w:rsidRPr="00487D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>
        <w:rPr>
          <w:sz w:val="28"/>
          <w:szCs w:val="28"/>
        </w:rPr>
        <w:t>мероприятия</w:t>
      </w:r>
      <w:r w:rsidRPr="00487D5F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транспортных</w:t>
      </w:r>
      <w:r w:rsidR="00FB0877">
        <w:rPr>
          <w:sz w:val="28"/>
          <w:szCs w:val="28"/>
        </w:rPr>
        <w:t xml:space="preserve"> средств </w:t>
      </w:r>
      <w:r w:rsidR="00FB0877" w:rsidRPr="00194AEB">
        <w:rPr>
          <w:sz w:val="28"/>
          <w:szCs w:val="28"/>
        </w:rPr>
        <w:t>по маршруту</w:t>
      </w:r>
      <w:r w:rsidR="00FB0877">
        <w:rPr>
          <w:sz w:val="28"/>
          <w:szCs w:val="28"/>
        </w:rPr>
        <w:t>:</w:t>
      </w:r>
      <w:r w:rsidR="005351BD" w:rsidRPr="005A4B5A">
        <w:rPr>
          <w:sz w:val="28"/>
          <w:szCs w:val="28"/>
        </w:rPr>
        <w:t xml:space="preserve"> улиц</w:t>
      </w:r>
      <w:r w:rsidR="00FB0877">
        <w:rPr>
          <w:sz w:val="28"/>
          <w:szCs w:val="28"/>
        </w:rPr>
        <w:t>а</w:t>
      </w:r>
      <w:r w:rsidR="005351BD" w:rsidRPr="005A4B5A">
        <w:rPr>
          <w:sz w:val="28"/>
          <w:szCs w:val="28"/>
        </w:rPr>
        <w:t xml:space="preserve"> </w:t>
      </w:r>
      <w:r w:rsidR="00FB0877">
        <w:rPr>
          <w:sz w:val="28"/>
          <w:szCs w:val="28"/>
        </w:rPr>
        <w:t>Пастухова</w:t>
      </w:r>
      <w:r w:rsidR="005351BD">
        <w:rPr>
          <w:sz w:val="28"/>
          <w:szCs w:val="28"/>
        </w:rPr>
        <w:t xml:space="preserve"> </w:t>
      </w:r>
      <w:r w:rsidR="00FB0877">
        <w:rPr>
          <w:sz w:val="28"/>
          <w:szCs w:val="28"/>
        </w:rPr>
        <w:t>д. №1 (Лазаревский храм)</w:t>
      </w:r>
      <w:r w:rsidR="005127E2">
        <w:rPr>
          <w:sz w:val="28"/>
          <w:szCs w:val="28"/>
        </w:rPr>
        <w:t xml:space="preserve"> </w:t>
      </w:r>
      <w:r w:rsidR="00FB0877">
        <w:rPr>
          <w:sz w:val="28"/>
          <w:szCs w:val="28"/>
        </w:rPr>
        <w:t>-</w:t>
      </w:r>
      <w:r w:rsidR="005127E2">
        <w:rPr>
          <w:sz w:val="28"/>
          <w:szCs w:val="28"/>
        </w:rPr>
        <w:t xml:space="preserve"> </w:t>
      </w:r>
      <w:r w:rsidR="00FB0877">
        <w:rPr>
          <w:sz w:val="28"/>
          <w:szCs w:val="28"/>
        </w:rPr>
        <w:t>Бульвар Гагарина (нижняя часть) до озера «Пр</w:t>
      </w:r>
      <w:r w:rsidR="00FB0877">
        <w:rPr>
          <w:sz w:val="28"/>
          <w:szCs w:val="28"/>
        </w:rPr>
        <w:t>о</w:t>
      </w:r>
      <w:r w:rsidR="00FB0877">
        <w:rPr>
          <w:sz w:val="28"/>
          <w:szCs w:val="28"/>
        </w:rPr>
        <w:t>вал».</w:t>
      </w:r>
    </w:p>
    <w:p w:rsidR="003375A4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676B71" w:rsidRDefault="00676B71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внести в городские автобусные маршруты на время прекращения движения транспортных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454193" w:rsidRDefault="00676B71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7D5F">
        <w:rPr>
          <w:sz w:val="28"/>
          <w:szCs w:val="28"/>
        </w:rPr>
        <w:t>0</w:t>
      </w:r>
      <w:r w:rsidR="00FB0877">
        <w:rPr>
          <w:sz w:val="28"/>
          <w:szCs w:val="28"/>
        </w:rPr>
        <w:t>2</w:t>
      </w:r>
      <w:r w:rsidRPr="00487D5F">
        <w:rPr>
          <w:sz w:val="28"/>
          <w:szCs w:val="28"/>
        </w:rPr>
        <w:t xml:space="preserve"> </w:t>
      </w:r>
      <w:r w:rsidR="00FB0877">
        <w:rPr>
          <w:sz w:val="28"/>
          <w:szCs w:val="28"/>
        </w:rPr>
        <w:t>июня</w:t>
      </w:r>
      <w:r w:rsidRPr="00487D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автомобильному транспорту, следующему по муниципальному маршруту регулярных перевозок № 1, </w:t>
      </w:r>
      <w:r w:rsidR="00426472">
        <w:rPr>
          <w:sz w:val="28"/>
          <w:szCs w:val="28"/>
        </w:rPr>
        <w:t>осуществлять дв</w:t>
      </w:r>
      <w:r w:rsidR="00426472">
        <w:rPr>
          <w:sz w:val="28"/>
          <w:szCs w:val="28"/>
        </w:rPr>
        <w:t>и</w:t>
      </w:r>
      <w:r w:rsidR="00426472">
        <w:rPr>
          <w:sz w:val="28"/>
          <w:szCs w:val="28"/>
        </w:rPr>
        <w:t>жение до Лазаревского храма (ул. Пастухова д. № 1)</w:t>
      </w:r>
      <w:r w:rsidR="00DA6CE0">
        <w:rPr>
          <w:sz w:val="28"/>
          <w:szCs w:val="28"/>
        </w:rPr>
        <w:t>.</w:t>
      </w:r>
    </w:p>
    <w:p w:rsidR="00454193" w:rsidRDefault="00454193" w:rsidP="00426472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4D0ECF" w:rsidRPr="005A4B5A" w:rsidRDefault="004D0ECF" w:rsidP="00800B8B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04264B" w:rsidRDefault="00454193" w:rsidP="00426472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00B8B">
        <w:rPr>
          <w:sz w:val="28"/>
          <w:szCs w:val="28"/>
        </w:rPr>
        <w:t>Н</w:t>
      </w:r>
      <w:r w:rsidR="00800B8B" w:rsidRPr="00ED3005">
        <w:rPr>
          <w:sz w:val="28"/>
          <w:szCs w:val="28"/>
        </w:rPr>
        <w:t>астояще</w:t>
      </w:r>
      <w:r w:rsidR="00800B8B">
        <w:rPr>
          <w:sz w:val="28"/>
          <w:szCs w:val="28"/>
        </w:rPr>
        <w:t>е</w:t>
      </w:r>
      <w:r w:rsidR="00800B8B" w:rsidRPr="00ED3005">
        <w:rPr>
          <w:sz w:val="28"/>
          <w:szCs w:val="28"/>
        </w:rPr>
        <w:t xml:space="preserve"> постановлени</w:t>
      </w:r>
      <w:r w:rsidR="00800B8B">
        <w:rPr>
          <w:sz w:val="28"/>
          <w:szCs w:val="28"/>
        </w:rPr>
        <w:t>е вступает в силу со дня его подписания и подлежит официальному опубликованию</w:t>
      </w:r>
      <w:r w:rsidR="0043105D">
        <w:rPr>
          <w:sz w:val="28"/>
          <w:szCs w:val="28"/>
        </w:rPr>
        <w:t>.</w:t>
      </w:r>
    </w:p>
    <w:p w:rsidR="005564F9" w:rsidRDefault="005564F9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083257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470F14" w:rsidRDefault="00470F14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083257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4A0797" w:rsidP="00426472">
      <w:pPr>
        <w:tabs>
          <w:tab w:val="left" w:pos="-1418"/>
          <w:tab w:val="left" w:pos="993"/>
        </w:tabs>
        <w:ind w:left="-1418" w:right="1416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426472">
        <w:rPr>
          <w:sz w:val="28"/>
          <w:szCs w:val="28"/>
        </w:rPr>
        <w:t xml:space="preserve">орода Пятигорска                                                            </w:t>
      </w:r>
      <w:r w:rsidR="00083257">
        <w:rPr>
          <w:sz w:val="28"/>
          <w:szCs w:val="28"/>
        </w:rPr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206C4"/>
    <w:rsid w:val="0004166B"/>
    <w:rsid w:val="0004264B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B4247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D0C41"/>
    <w:rsid w:val="001E4107"/>
    <w:rsid w:val="0020335C"/>
    <w:rsid w:val="00213FF2"/>
    <w:rsid w:val="00224772"/>
    <w:rsid w:val="00232083"/>
    <w:rsid w:val="00241D14"/>
    <w:rsid w:val="00245987"/>
    <w:rsid w:val="0026573D"/>
    <w:rsid w:val="002B2E83"/>
    <w:rsid w:val="003036DC"/>
    <w:rsid w:val="00304F4B"/>
    <w:rsid w:val="00305CA5"/>
    <w:rsid w:val="00307400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26472"/>
    <w:rsid w:val="0043105D"/>
    <w:rsid w:val="00434462"/>
    <w:rsid w:val="00454193"/>
    <w:rsid w:val="00470F14"/>
    <w:rsid w:val="00471EA2"/>
    <w:rsid w:val="00476A2D"/>
    <w:rsid w:val="0047705C"/>
    <w:rsid w:val="004A0797"/>
    <w:rsid w:val="004B1679"/>
    <w:rsid w:val="004B45B4"/>
    <w:rsid w:val="004C4384"/>
    <w:rsid w:val="004D0ECF"/>
    <w:rsid w:val="004D77D9"/>
    <w:rsid w:val="004F4494"/>
    <w:rsid w:val="005018BB"/>
    <w:rsid w:val="00507C67"/>
    <w:rsid w:val="005127E2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D172A"/>
    <w:rsid w:val="005D5C08"/>
    <w:rsid w:val="005F0E23"/>
    <w:rsid w:val="005F7F8C"/>
    <w:rsid w:val="00613ED3"/>
    <w:rsid w:val="00624117"/>
    <w:rsid w:val="00635467"/>
    <w:rsid w:val="006524B8"/>
    <w:rsid w:val="0065400F"/>
    <w:rsid w:val="00660EA6"/>
    <w:rsid w:val="006760E6"/>
    <w:rsid w:val="00676B71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25BA9"/>
    <w:rsid w:val="007B2C38"/>
    <w:rsid w:val="007B7A61"/>
    <w:rsid w:val="007D0B27"/>
    <w:rsid w:val="007E0356"/>
    <w:rsid w:val="007E7A7F"/>
    <w:rsid w:val="00800B8B"/>
    <w:rsid w:val="00804311"/>
    <w:rsid w:val="00834499"/>
    <w:rsid w:val="008A40DC"/>
    <w:rsid w:val="008A449B"/>
    <w:rsid w:val="008F469A"/>
    <w:rsid w:val="008F78DC"/>
    <w:rsid w:val="00903F29"/>
    <w:rsid w:val="00913DAC"/>
    <w:rsid w:val="009415AE"/>
    <w:rsid w:val="0096226C"/>
    <w:rsid w:val="00965863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52987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40F8B"/>
    <w:rsid w:val="00C442E2"/>
    <w:rsid w:val="00C702C2"/>
    <w:rsid w:val="00C84601"/>
    <w:rsid w:val="00CB61A2"/>
    <w:rsid w:val="00CC01B1"/>
    <w:rsid w:val="00D6298C"/>
    <w:rsid w:val="00D80906"/>
    <w:rsid w:val="00D81293"/>
    <w:rsid w:val="00D915DB"/>
    <w:rsid w:val="00DA6CE0"/>
    <w:rsid w:val="00DC1B1F"/>
    <w:rsid w:val="00DD51DD"/>
    <w:rsid w:val="00DD65CB"/>
    <w:rsid w:val="00DE1534"/>
    <w:rsid w:val="00E01C90"/>
    <w:rsid w:val="00E178E9"/>
    <w:rsid w:val="00E7228E"/>
    <w:rsid w:val="00E852C1"/>
    <w:rsid w:val="00EA01BE"/>
    <w:rsid w:val="00EA464D"/>
    <w:rsid w:val="00EC2513"/>
    <w:rsid w:val="00ED4192"/>
    <w:rsid w:val="00EF2E16"/>
    <w:rsid w:val="00F10969"/>
    <w:rsid w:val="00F47DEA"/>
    <w:rsid w:val="00F6519E"/>
    <w:rsid w:val="00F720E4"/>
    <w:rsid w:val="00F737A4"/>
    <w:rsid w:val="00F92BC3"/>
    <w:rsid w:val="00FB0877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470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6</cp:revision>
  <cp:lastPrinted>2019-05-27T06:38:00Z</cp:lastPrinted>
  <dcterms:created xsi:type="dcterms:W3CDTF">2019-05-22T11:16:00Z</dcterms:created>
  <dcterms:modified xsi:type="dcterms:W3CDTF">2019-06-07T07:12:00Z</dcterms:modified>
</cp:coreProperties>
</file>