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F" w:rsidRDefault="00AB307D" w:rsidP="00AB307D">
      <w:pPr>
        <w:shd w:val="clear" w:color="auto" w:fill="FFFFFF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№ 1508 от 24.04.2020 г.</w:t>
      </w: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8369DB" w:rsidRDefault="00AA4D35" w:rsidP="00A82649">
      <w:pPr>
        <w:pStyle w:val="20"/>
        <w:shd w:val="clear" w:color="auto" w:fill="auto"/>
        <w:spacing w:after="0" w:line="240" w:lineRule="exact"/>
        <w:ind w:right="-7"/>
        <w:jc w:val="both"/>
      </w:pPr>
      <w:r w:rsidRPr="004B3359">
        <w:t xml:space="preserve">О </w:t>
      </w:r>
      <w:r w:rsidR="008369DB">
        <w:t xml:space="preserve">внесении изменений в Порядок </w:t>
      </w:r>
      <w:r w:rsidR="008369DB" w:rsidRPr="003464D0">
        <w:t xml:space="preserve">выдачи </w:t>
      </w:r>
      <w:r w:rsidR="008369DB">
        <w:t>разовых специальных пропусков гражданам, имеющим необходимость покинуть место проживания (пребыв</w:t>
      </w:r>
      <w:r w:rsidR="008369DB">
        <w:t>а</w:t>
      </w:r>
      <w:r w:rsidR="008369DB">
        <w:t xml:space="preserve">ния) в случаях, носящих неотложный характер, </w:t>
      </w:r>
      <w:r w:rsidR="008369DB" w:rsidRPr="00B905D0">
        <w:rPr>
          <w:spacing w:val="2"/>
        </w:rPr>
        <w:t xml:space="preserve">на территории </w:t>
      </w:r>
      <w:r w:rsidR="008369DB">
        <w:rPr>
          <w:spacing w:val="2"/>
        </w:rPr>
        <w:t>муниципал</w:t>
      </w:r>
      <w:r w:rsidR="008369DB">
        <w:rPr>
          <w:spacing w:val="2"/>
        </w:rPr>
        <w:t>ь</w:t>
      </w:r>
      <w:r w:rsidR="008369DB">
        <w:rPr>
          <w:spacing w:val="2"/>
        </w:rPr>
        <w:t xml:space="preserve">ного образования города-курорта Пятигорска и </w:t>
      </w:r>
      <w:r w:rsidR="008369DB">
        <w:t xml:space="preserve">выдачи </w:t>
      </w:r>
      <w:r w:rsidR="008369DB" w:rsidRPr="00276F88">
        <w:t>специальных пр</w:t>
      </w:r>
      <w:r w:rsidR="008369DB" w:rsidRPr="00276F88">
        <w:t>о</w:t>
      </w:r>
      <w:r w:rsidR="008369DB" w:rsidRPr="00276F88">
        <w:t>пусков на право передвижения</w:t>
      </w:r>
      <w:r w:rsidR="008369DB">
        <w:t xml:space="preserve"> работникам</w:t>
      </w:r>
      <w:r w:rsidR="008369DB" w:rsidRPr="00276F88">
        <w:t xml:space="preserve"> </w:t>
      </w:r>
      <w:r w:rsidR="008369DB">
        <w:t>юридических лиц, индивидуал</w:t>
      </w:r>
      <w:r w:rsidR="008369DB">
        <w:t>ь</w:t>
      </w:r>
      <w:r w:rsidR="008369DB">
        <w:t>ных предпринимателей</w:t>
      </w:r>
      <w:r w:rsidR="008369DB" w:rsidRPr="00276F88">
        <w:t>, деятельность которых является критически важной для решения вопросов жизнеобеспечения населения города Пятигорска</w:t>
      </w:r>
      <w:r w:rsidR="008369DB">
        <w:t xml:space="preserve">, </w:t>
      </w:r>
      <w:r w:rsidR="008369DB" w:rsidRPr="00276F88">
        <w:rPr>
          <w:spacing w:val="2"/>
        </w:rPr>
        <w:t>на период действия ограничительных мероприятий (карантина) на территории муниципального образования города-курорта Пятигорска</w:t>
      </w:r>
      <w:r w:rsidR="008369DB">
        <w:rPr>
          <w:spacing w:val="2"/>
        </w:rPr>
        <w:t>, утвержденный постановлением администрации города Пятигорска от 19.04.2020 №1490</w:t>
      </w:r>
    </w:p>
    <w:p w:rsidR="00AA4D35" w:rsidRPr="004B3359" w:rsidRDefault="00AA4D35" w:rsidP="00A82649">
      <w:pPr>
        <w:tabs>
          <w:tab w:val="left" w:pos="284"/>
          <w:tab w:val="left" w:pos="426"/>
        </w:tabs>
        <w:spacing w:line="240" w:lineRule="exact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F0540F" w:rsidRDefault="00F0540F" w:rsidP="00A82649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A82649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Pr="002E0F66" w:rsidRDefault="00F0540F" w:rsidP="00A82649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AA4D35" w:rsidRPr="00AA4D35" w:rsidRDefault="00F0540F" w:rsidP="00546D46">
      <w:pPr>
        <w:pStyle w:val="1"/>
        <w:shd w:val="clear" w:color="auto" w:fill="FFFFFF"/>
        <w:tabs>
          <w:tab w:val="left" w:pos="284"/>
          <w:tab w:val="left" w:pos="426"/>
          <w:tab w:val="left" w:pos="709"/>
        </w:tabs>
        <w:spacing w:after="144" w:line="161" w:lineRule="atLeast"/>
        <w:ind w:right="-2"/>
        <w:rPr>
          <w:color w:val="333333"/>
          <w:sz w:val="28"/>
          <w:szCs w:val="28"/>
        </w:rPr>
      </w:pPr>
      <w:r>
        <w:rPr>
          <w:color w:val="000000"/>
          <w:spacing w:val="3"/>
          <w:sz w:val="28"/>
        </w:rPr>
        <w:tab/>
      </w:r>
      <w:r w:rsidR="00AA4D35">
        <w:rPr>
          <w:sz w:val="28"/>
        </w:rPr>
        <w:tab/>
      </w:r>
      <w:r w:rsidR="00AA4D35" w:rsidRPr="00AA4D35">
        <w:rPr>
          <w:sz w:val="28"/>
          <w:szCs w:val="28"/>
        </w:rPr>
        <w:t xml:space="preserve">В целях обеспечения мер по противодействию новой </w:t>
      </w:r>
      <w:r w:rsidR="00AA4D35" w:rsidRPr="00AA4D35">
        <w:rPr>
          <w:rFonts w:eastAsiaTheme="minorHAnsi"/>
          <w:sz w:val="28"/>
          <w:szCs w:val="28"/>
          <w:lang w:eastAsia="en-US"/>
        </w:rPr>
        <w:t>коронавирусной инфекции COVID-2019 на территории города Пятигорска</w:t>
      </w:r>
      <w:r w:rsidR="00AA4D35" w:rsidRPr="00AA4D35">
        <w:rPr>
          <w:sz w:val="28"/>
          <w:szCs w:val="28"/>
        </w:rPr>
        <w:t>,-</w:t>
      </w:r>
    </w:p>
    <w:p w:rsidR="00F0540F" w:rsidRDefault="00F0540F" w:rsidP="00546D46">
      <w:pPr>
        <w:shd w:val="clear" w:color="auto" w:fill="FFFFFF"/>
        <w:spacing w:line="302" w:lineRule="exact"/>
        <w:ind w:right="-2"/>
        <w:jc w:val="both"/>
        <w:rPr>
          <w:color w:val="000000"/>
          <w:sz w:val="28"/>
        </w:rPr>
      </w:pPr>
    </w:p>
    <w:p w:rsidR="00F0540F" w:rsidRPr="002E0F66" w:rsidRDefault="00F0540F" w:rsidP="00546D46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spacing w:line="302" w:lineRule="exact"/>
        <w:ind w:right="-2"/>
        <w:jc w:val="both"/>
        <w:rPr>
          <w:sz w:val="28"/>
        </w:rPr>
      </w:pPr>
      <w:r>
        <w:rPr>
          <w:sz w:val="28"/>
        </w:rPr>
        <w:t>ПОСТАНОВЛЯЮ:</w:t>
      </w:r>
    </w:p>
    <w:p w:rsidR="00F0540F" w:rsidRDefault="00F0540F" w:rsidP="008369DB">
      <w:pPr>
        <w:shd w:val="clear" w:color="auto" w:fill="FFFFFF"/>
        <w:tabs>
          <w:tab w:val="left" w:pos="709"/>
        </w:tabs>
        <w:spacing w:line="283" w:lineRule="exact"/>
        <w:ind w:right="-2" w:firstLine="567"/>
        <w:jc w:val="both"/>
      </w:pPr>
    </w:p>
    <w:p w:rsidR="008369DB" w:rsidRDefault="008369DB" w:rsidP="008369DB">
      <w:pPr>
        <w:pStyle w:val="20"/>
        <w:spacing w:after="0" w:line="240" w:lineRule="auto"/>
        <w:ind w:right="-7"/>
        <w:jc w:val="both"/>
        <w:rPr>
          <w:spacing w:val="2"/>
        </w:rPr>
      </w:pPr>
      <w:r>
        <w:rPr>
          <w:color w:val="000000"/>
          <w:spacing w:val="-15"/>
        </w:rPr>
        <w:tab/>
      </w:r>
      <w:r w:rsidR="00F0540F" w:rsidRPr="002E0F66">
        <w:rPr>
          <w:color w:val="000000"/>
          <w:spacing w:val="-15"/>
        </w:rPr>
        <w:t xml:space="preserve">1. </w:t>
      </w:r>
      <w:r>
        <w:rPr>
          <w:color w:val="000000"/>
          <w:spacing w:val="2"/>
        </w:rPr>
        <w:t xml:space="preserve">Внести в </w:t>
      </w:r>
      <w:r w:rsidR="00BA7643" w:rsidRPr="00BA7643">
        <w:rPr>
          <w:color w:val="000000"/>
          <w:spacing w:val="2"/>
        </w:rPr>
        <w:t xml:space="preserve">Порядок </w:t>
      </w:r>
      <w:r w:rsidR="00E45745" w:rsidRPr="003464D0">
        <w:t>выдачи разовых</w:t>
      </w:r>
      <w:r w:rsidR="008319D3">
        <w:t xml:space="preserve"> специальных</w:t>
      </w:r>
      <w:r w:rsidR="00E45745">
        <w:t xml:space="preserve"> пропусков гражд</w:t>
      </w:r>
      <w:r w:rsidR="00E45745">
        <w:t>а</w:t>
      </w:r>
      <w:r w:rsidR="00E45745">
        <w:t xml:space="preserve">нам, имеющим необходимость покинуть место проживания (пребывания) в случаях, носящих неотложный характер, </w:t>
      </w:r>
      <w:r w:rsidR="00E45745" w:rsidRPr="00B905D0">
        <w:rPr>
          <w:spacing w:val="2"/>
        </w:rPr>
        <w:t xml:space="preserve">на территории </w:t>
      </w:r>
      <w:r w:rsidR="00E45745">
        <w:rPr>
          <w:spacing w:val="2"/>
        </w:rPr>
        <w:t>муниципального о</w:t>
      </w:r>
      <w:r w:rsidR="00E45745">
        <w:rPr>
          <w:spacing w:val="2"/>
        </w:rPr>
        <w:t>б</w:t>
      </w:r>
      <w:r w:rsidR="00E45745">
        <w:rPr>
          <w:spacing w:val="2"/>
        </w:rPr>
        <w:t xml:space="preserve">разования города-курорта Пятигорска и </w:t>
      </w:r>
      <w:r w:rsidR="00E45745">
        <w:t xml:space="preserve">выдачи </w:t>
      </w:r>
      <w:r w:rsidR="00E45745" w:rsidRPr="00276F88">
        <w:t>специальных пропусков на право передвижения</w:t>
      </w:r>
      <w:r w:rsidR="00E45745">
        <w:t xml:space="preserve"> работников</w:t>
      </w:r>
      <w:r w:rsidR="00E45745" w:rsidRPr="00276F88">
        <w:t xml:space="preserve"> </w:t>
      </w:r>
      <w:r w:rsidR="00E45745">
        <w:t>юридических лиц, индивидуальных пре</w:t>
      </w:r>
      <w:r w:rsidR="00E45745">
        <w:t>д</w:t>
      </w:r>
      <w:r w:rsidR="00E45745">
        <w:t>принимателей</w:t>
      </w:r>
      <w:r w:rsidR="00E45745" w:rsidRPr="00276F88">
        <w:t>, деятельность которых является критически важной для реш</w:t>
      </w:r>
      <w:r w:rsidR="00E45745" w:rsidRPr="00276F88">
        <w:t>е</w:t>
      </w:r>
      <w:r w:rsidR="00E45745" w:rsidRPr="00276F88">
        <w:t>ния вопросов жизнеобеспечения населения города Пятигорска</w:t>
      </w:r>
      <w:r w:rsidR="00E45745">
        <w:t xml:space="preserve">, </w:t>
      </w:r>
      <w:r w:rsidR="00E45745" w:rsidRPr="00276F88">
        <w:rPr>
          <w:spacing w:val="2"/>
        </w:rPr>
        <w:t>на период действия ограничительных мероприятий (карантина) на территории мун</w:t>
      </w:r>
      <w:r w:rsidR="00E45745" w:rsidRPr="00276F88">
        <w:rPr>
          <w:spacing w:val="2"/>
        </w:rPr>
        <w:t>и</w:t>
      </w:r>
      <w:r w:rsidR="00E45745" w:rsidRPr="00276F88">
        <w:rPr>
          <w:spacing w:val="2"/>
        </w:rPr>
        <w:t>ципального образования города-курорта Пятигорска</w:t>
      </w:r>
      <w:r>
        <w:rPr>
          <w:spacing w:val="2"/>
        </w:rPr>
        <w:t>, утвержденный пост</w:t>
      </w:r>
      <w:r>
        <w:rPr>
          <w:spacing w:val="2"/>
        </w:rPr>
        <w:t>а</w:t>
      </w:r>
      <w:r>
        <w:rPr>
          <w:spacing w:val="2"/>
        </w:rPr>
        <w:t>новлением администрации города Пятигорска «</w:t>
      </w:r>
      <w:r w:rsidRPr="008369DB">
        <w:rPr>
          <w:spacing w:val="2"/>
        </w:rPr>
        <w:t>О мерах по реализации п</w:t>
      </w:r>
      <w:r w:rsidRPr="008369DB">
        <w:rPr>
          <w:spacing w:val="2"/>
        </w:rPr>
        <w:t>о</w:t>
      </w:r>
      <w:r w:rsidRPr="008369DB">
        <w:rPr>
          <w:spacing w:val="2"/>
        </w:rPr>
        <w:t>становления Губернатора Ставропольского края от 26.03.2020 № 119 «О д</w:t>
      </w:r>
      <w:r w:rsidRPr="008369DB">
        <w:rPr>
          <w:spacing w:val="2"/>
        </w:rPr>
        <w:t>о</w:t>
      </w:r>
      <w:r w:rsidRPr="008369DB">
        <w:rPr>
          <w:spacing w:val="2"/>
        </w:rPr>
        <w:t>полнительных мерах по снижению рисков распространения новой корон</w:t>
      </w:r>
      <w:r w:rsidRPr="008369DB">
        <w:rPr>
          <w:spacing w:val="2"/>
        </w:rPr>
        <w:t>а</w:t>
      </w:r>
      <w:r w:rsidRPr="008369DB">
        <w:rPr>
          <w:spacing w:val="2"/>
        </w:rPr>
        <w:t>вирусной инфекции COVID-2019 на территории Ставропольского края»</w:t>
      </w:r>
      <w:r>
        <w:rPr>
          <w:spacing w:val="2"/>
        </w:rPr>
        <w:t xml:space="preserve"> от 19.04.2020 №1490 (далее – Порядок), следующие изменения:</w:t>
      </w:r>
    </w:p>
    <w:p w:rsidR="0002338B" w:rsidRDefault="0002338B" w:rsidP="008369DB">
      <w:pPr>
        <w:pStyle w:val="20"/>
        <w:spacing w:after="0" w:line="240" w:lineRule="auto"/>
        <w:ind w:right="-7"/>
        <w:jc w:val="both"/>
        <w:rPr>
          <w:spacing w:val="2"/>
        </w:rPr>
      </w:pPr>
    </w:p>
    <w:p w:rsidR="00936EC7" w:rsidRDefault="00936EC7" w:rsidP="00936EC7">
      <w:pPr>
        <w:pStyle w:val="20"/>
        <w:spacing w:after="0" w:line="240" w:lineRule="auto"/>
        <w:ind w:right="-7"/>
        <w:jc w:val="both"/>
      </w:pPr>
      <w:r>
        <w:tab/>
        <w:t xml:space="preserve">1.1. </w:t>
      </w:r>
      <w:r w:rsidR="00AD00A7">
        <w:t xml:space="preserve">Дополнить </w:t>
      </w:r>
      <w:r w:rsidR="005E19BC">
        <w:t xml:space="preserve">Порядок </w:t>
      </w:r>
      <w:r>
        <w:t>подпунктом 1.9 следующего содержания:</w:t>
      </w:r>
    </w:p>
    <w:p w:rsidR="00936EC7" w:rsidRDefault="00936EC7" w:rsidP="00936EC7">
      <w:pPr>
        <w:widowControl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«1.9. Специальные пропуска также выдаются:</w:t>
      </w:r>
    </w:p>
    <w:p w:rsidR="00936EC7" w:rsidRDefault="00B83CBF" w:rsidP="00936EC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7FC2">
        <w:rPr>
          <w:sz w:val="28"/>
          <w:szCs w:val="28"/>
        </w:rPr>
        <w:t>иногородним гражданам - работникам</w:t>
      </w:r>
      <w:r w:rsidR="00936EC7">
        <w:rPr>
          <w:sz w:val="28"/>
          <w:szCs w:val="28"/>
        </w:rPr>
        <w:t xml:space="preserve"> </w:t>
      </w:r>
      <w:r w:rsidR="00987FC2">
        <w:rPr>
          <w:sz w:val="28"/>
          <w:szCs w:val="28"/>
        </w:rPr>
        <w:t xml:space="preserve">организаций, </w:t>
      </w:r>
      <w:r w:rsidR="00936EC7" w:rsidRPr="005D1BC9">
        <w:rPr>
          <w:sz w:val="28"/>
          <w:szCs w:val="28"/>
        </w:rPr>
        <w:t>деятельность к</w:t>
      </w:r>
      <w:r w:rsidR="00936EC7" w:rsidRPr="005D1BC9">
        <w:rPr>
          <w:sz w:val="28"/>
          <w:szCs w:val="28"/>
        </w:rPr>
        <w:t>о</w:t>
      </w:r>
      <w:r w:rsidR="00936EC7" w:rsidRPr="005D1BC9">
        <w:rPr>
          <w:sz w:val="28"/>
          <w:szCs w:val="28"/>
        </w:rPr>
        <w:t xml:space="preserve">торых является критически важной для решения вопросов жизнеобеспечения населения </w:t>
      </w:r>
      <w:r w:rsidR="00936EC7">
        <w:rPr>
          <w:sz w:val="28"/>
          <w:szCs w:val="28"/>
        </w:rPr>
        <w:t>города</w:t>
      </w:r>
      <w:r w:rsidR="00936EC7" w:rsidRPr="005D1BC9">
        <w:rPr>
          <w:sz w:val="28"/>
          <w:szCs w:val="28"/>
        </w:rPr>
        <w:t xml:space="preserve"> </w:t>
      </w:r>
      <w:r w:rsidR="00936EC7">
        <w:rPr>
          <w:sz w:val="28"/>
          <w:szCs w:val="28"/>
        </w:rPr>
        <w:t>Пятигорска;</w:t>
      </w:r>
    </w:p>
    <w:p w:rsidR="00936EC7" w:rsidRPr="002260D3" w:rsidRDefault="00B83CBF" w:rsidP="00936EC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EC7663">
        <w:rPr>
          <w:sz w:val="28"/>
          <w:szCs w:val="28"/>
        </w:rPr>
        <w:t xml:space="preserve">работникам </w:t>
      </w:r>
      <w:r w:rsidR="00936EC7">
        <w:rPr>
          <w:sz w:val="28"/>
          <w:szCs w:val="28"/>
        </w:rPr>
        <w:t>юридически</w:t>
      </w:r>
      <w:r w:rsidR="00EC7663">
        <w:rPr>
          <w:sz w:val="28"/>
          <w:szCs w:val="28"/>
        </w:rPr>
        <w:t>х</w:t>
      </w:r>
      <w:r w:rsidR="00936EC7">
        <w:rPr>
          <w:sz w:val="28"/>
          <w:szCs w:val="28"/>
        </w:rPr>
        <w:t xml:space="preserve"> лиц и индивидуаль</w:t>
      </w:r>
      <w:r w:rsidR="00EC7663">
        <w:rPr>
          <w:sz w:val="28"/>
          <w:szCs w:val="28"/>
        </w:rPr>
        <w:t>ных</w:t>
      </w:r>
      <w:r w:rsidR="00936EC7">
        <w:rPr>
          <w:sz w:val="28"/>
          <w:szCs w:val="28"/>
        </w:rPr>
        <w:t xml:space="preserve"> предпринимател</w:t>
      </w:r>
      <w:r w:rsidR="00EC7663">
        <w:rPr>
          <w:sz w:val="28"/>
          <w:szCs w:val="28"/>
        </w:rPr>
        <w:t>ей</w:t>
      </w:r>
      <w:r w:rsidR="00936EC7">
        <w:rPr>
          <w:sz w:val="28"/>
          <w:szCs w:val="28"/>
        </w:rPr>
        <w:t>, осуществляющим свою деятельность за пределами муниципального образ</w:t>
      </w:r>
      <w:r w:rsidR="00936EC7">
        <w:rPr>
          <w:sz w:val="28"/>
          <w:szCs w:val="28"/>
        </w:rPr>
        <w:t>о</w:t>
      </w:r>
      <w:r w:rsidR="00936EC7">
        <w:rPr>
          <w:sz w:val="28"/>
          <w:szCs w:val="28"/>
        </w:rPr>
        <w:t xml:space="preserve">вания города-курорта </w:t>
      </w:r>
      <w:r>
        <w:rPr>
          <w:sz w:val="28"/>
          <w:szCs w:val="28"/>
        </w:rPr>
        <w:t xml:space="preserve">Пятигорска и </w:t>
      </w:r>
      <w:r w:rsidR="00936EC7" w:rsidRPr="005D1BC9">
        <w:rPr>
          <w:sz w:val="28"/>
          <w:szCs w:val="28"/>
        </w:rPr>
        <w:t>деятельность которых является критич</w:t>
      </w:r>
      <w:r w:rsidR="00936EC7" w:rsidRPr="005D1BC9">
        <w:rPr>
          <w:sz w:val="28"/>
          <w:szCs w:val="28"/>
        </w:rPr>
        <w:t>е</w:t>
      </w:r>
      <w:r w:rsidR="00936EC7" w:rsidRPr="005D1BC9">
        <w:rPr>
          <w:sz w:val="28"/>
          <w:szCs w:val="28"/>
        </w:rPr>
        <w:t xml:space="preserve">ски важной для решения </w:t>
      </w:r>
      <w:proofErr w:type="gramStart"/>
      <w:r w:rsidR="00936EC7" w:rsidRPr="005D1BC9">
        <w:rPr>
          <w:sz w:val="28"/>
          <w:szCs w:val="28"/>
        </w:rPr>
        <w:t xml:space="preserve">вопросов жизнеобеспечения населения </w:t>
      </w:r>
      <w:r>
        <w:rPr>
          <w:sz w:val="28"/>
          <w:szCs w:val="28"/>
        </w:rPr>
        <w:t xml:space="preserve">иного </w:t>
      </w:r>
      <w:r w:rsidR="00936EC7">
        <w:rPr>
          <w:sz w:val="28"/>
          <w:szCs w:val="28"/>
        </w:rPr>
        <w:t>мун</w:t>
      </w:r>
      <w:r w:rsidR="00936EC7">
        <w:rPr>
          <w:sz w:val="28"/>
          <w:szCs w:val="28"/>
        </w:rPr>
        <w:t>и</w:t>
      </w:r>
      <w:r w:rsidR="00936EC7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Ставропольского края</w:t>
      </w:r>
      <w:proofErr w:type="gramEnd"/>
      <w:r w:rsidR="00936EC7">
        <w:rPr>
          <w:sz w:val="28"/>
          <w:szCs w:val="28"/>
        </w:rPr>
        <w:t>.».</w:t>
      </w:r>
    </w:p>
    <w:p w:rsidR="00936EC7" w:rsidRDefault="00936EC7" w:rsidP="008369DB">
      <w:pPr>
        <w:pStyle w:val="20"/>
        <w:spacing w:after="0" w:line="240" w:lineRule="auto"/>
        <w:ind w:right="-7"/>
        <w:jc w:val="both"/>
        <w:rPr>
          <w:spacing w:val="2"/>
        </w:rPr>
      </w:pPr>
    </w:p>
    <w:p w:rsidR="008369DB" w:rsidRDefault="00B83CBF" w:rsidP="008369DB">
      <w:pPr>
        <w:pStyle w:val="20"/>
        <w:spacing w:after="0" w:line="240" w:lineRule="auto"/>
        <w:ind w:right="-7"/>
        <w:jc w:val="both"/>
      </w:pPr>
      <w:r>
        <w:tab/>
        <w:t>1.2</w:t>
      </w:r>
      <w:r w:rsidR="00BA049D">
        <w:t>. П</w:t>
      </w:r>
      <w:r w:rsidR="00EC7663">
        <w:t xml:space="preserve">одпункт «б» </w:t>
      </w:r>
      <w:r w:rsidR="00306787">
        <w:t xml:space="preserve"> </w:t>
      </w:r>
      <w:r w:rsidR="00EC7663">
        <w:t>п</w:t>
      </w:r>
      <w:r w:rsidR="00BA049D">
        <w:t>ункт</w:t>
      </w:r>
      <w:r w:rsidR="00EC7663">
        <w:t>а</w:t>
      </w:r>
      <w:r w:rsidR="00BA049D">
        <w:t xml:space="preserve"> </w:t>
      </w:r>
      <w:r>
        <w:t>2.2</w:t>
      </w:r>
      <w:r w:rsidR="00BA049D">
        <w:t xml:space="preserve"> Порядка </w:t>
      </w:r>
      <w:r w:rsidR="00EC7663">
        <w:t>изложить в следующей реда</w:t>
      </w:r>
      <w:r w:rsidR="00EC7663">
        <w:t>к</w:t>
      </w:r>
      <w:r w:rsidR="00EC7663">
        <w:t>ции</w:t>
      </w:r>
      <w:r w:rsidR="00BA049D">
        <w:t>:</w:t>
      </w:r>
    </w:p>
    <w:p w:rsidR="00F3709F" w:rsidRDefault="00306787" w:rsidP="00B83CB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="00EC7663" w:rsidRPr="00F57EFB">
        <w:rPr>
          <w:color w:val="000000"/>
          <w:spacing w:val="3"/>
          <w:sz w:val="28"/>
          <w:szCs w:val="28"/>
        </w:rPr>
        <w:t xml:space="preserve">б) гражданам </w:t>
      </w:r>
      <w:r w:rsidR="00F3709F">
        <w:rPr>
          <w:color w:val="000000"/>
          <w:spacing w:val="3"/>
          <w:sz w:val="28"/>
          <w:szCs w:val="28"/>
        </w:rPr>
        <w:t xml:space="preserve">(как проживающим на территории муниципального образования города-курорта Пятигорска, так и за пределами территории муниципального образования города-курорта Пятигорска) </w:t>
      </w:r>
      <w:r w:rsidR="00EC7663" w:rsidRPr="00F57EFB">
        <w:rPr>
          <w:color w:val="000000"/>
          <w:spacing w:val="3"/>
          <w:sz w:val="28"/>
          <w:szCs w:val="28"/>
        </w:rPr>
        <w:t>в связи с нео</w:t>
      </w:r>
      <w:r w:rsidR="00EC7663" w:rsidRPr="00F57EFB">
        <w:rPr>
          <w:color w:val="000000"/>
          <w:spacing w:val="3"/>
          <w:sz w:val="28"/>
          <w:szCs w:val="28"/>
        </w:rPr>
        <w:t>б</w:t>
      </w:r>
      <w:r w:rsidR="00EC7663" w:rsidRPr="00F57EFB">
        <w:rPr>
          <w:color w:val="000000"/>
          <w:spacing w:val="3"/>
          <w:sz w:val="28"/>
          <w:szCs w:val="28"/>
        </w:rPr>
        <w:t xml:space="preserve">ходимостью ухода за </w:t>
      </w:r>
      <w:r w:rsidR="00F3709F">
        <w:rPr>
          <w:color w:val="000000"/>
          <w:spacing w:val="3"/>
          <w:sz w:val="28"/>
          <w:szCs w:val="28"/>
        </w:rPr>
        <w:t>гражданами</w:t>
      </w:r>
      <w:r w:rsidR="00EC7663" w:rsidRPr="00F57EFB">
        <w:rPr>
          <w:color w:val="000000"/>
          <w:spacing w:val="3"/>
          <w:sz w:val="28"/>
          <w:szCs w:val="28"/>
        </w:rPr>
        <w:t>, нуждающимися в постоянном посторо</w:t>
      </w:r>
      <w:r w:rsidR="00EC7663" w:rsidRPr="00F57EFB">
        <w:rPr>
          <w:color w:val="000000"/>
          <w:spacing w:val="3"/>
          <w:sz w:val="28"/>
          <w:szCs w:val="28"/>
        </w:rPr>
        <w:t>н</w:t>
      </w:r>
      <w:r w:rsidR="00EC7663" w:rsidRPr="00F57EFB">
        <w:rPr>
          <w:color w:val="000000"/>
          <w:spacing w:val="3"/>
          <w:sz w:val="28"/>
          <w:szCs w:val="28"/>
        </w:rPr>
        <w:t>нем уходе</w:t>
      </w:r>
      <w:r w:rsidR="00F3709F">
        <w:rPr>
          <w:color w:val="000000"/>
          <w:spacing w:val="3"/>
          <w:sz w:val="28"/>
          <w:szCs w:val="28"/>
        </w:rPr>
        <w:t>, проживающими как на территории муниципального образов</w:t>
      </w:r>
      <w:r w:rsidR="00F3709F">
        <w:rPr>
          <w:color w:val="000000"/>
          <w:spacing w:val="3"/>
          <w:sz w:val="28"/>
          <w:szCs w:val="28"/>
        </w:rPr>
        <w:t>а</w:t>
      </w:r>
      <w:r w:rsidR="00F3709F">
        <w:rPr>
          <w:color w:val="000000"/>
          <w:spacing w:val="3"/>
          <w:sz w:val="28"/>
          <w:szCs w:val="28"/>
        </w:rPr>
        <w:t>ния города-курорта Пятигорска, так и за пределами территории муниц</w:t>
      </w:r>
      <w:r w:rsidR="00F3709F">
        <w:rPr>
          <w:color w:val="000000"/>
          <w:spacing w:val="3"/>
          <w:sz w:val="28"/>
          <w:szCs w:val="28"/>
        </w:rPr>
        <w:t>и</w:t>
      </w:r>
      <w:r w:rsidR="00F3709F">
        <w:rPr>
          <w:color w:val="000000"/>
          <w:spacing w:val="3"/>
          <w:sz w:val="28"/>
          <w:szCs w:val="28"/>
        </w:rPr>
        <w:t>пального образования города-курорта Пятигорска</w:t>
      </w:r>
      <w:r>
        <w:rPr>
          <w:color w:val="000000"/>
          <w:spacing w:val="3"/>
          <w:sz w:val="28"/>
          <w:szCs w:val="28"/>
        </w:rPr>
        <w:t>;».</w:t>
      </w:r>
    </w:p>
    <w:p w:rsidR="00F3709F" w:rsidRDefault="00F3709F" w:rsidP="00B83CB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F3709F" w:rsidRDefault="00364270" w:rsidP="00B83CB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1.3. </w:t>
      </w:r>
      <w:r w:rsidR="005E19BC">
        <w:rPr>
          <w:color w:val="000000"/>
          <w:spacing w:val="3"/>
          <w:sz w:val="28"/>
          <w:szCs w:val="28"/>
        </w:rPr>
        <w:t>П</w:t>
      </w:r>
      <w:r w:rsidR="00306787">
        <w:rPr>
          <w:color w:val="000000"/>
          <w:spacing w:val="3"/>
          <w:sz w:val="28"/>
          <w:szCs w:val="28"/>
        </w:rPr>
        <w:t xml:space="preserve">ункт 2.2 </w:t>
      </w:r>
      <w:r w:rsidR="005E19BC">
        <w:rPr>
          <w:color w:val="000000"/>
          <w:spacing w:val="3"/>
          <w:sz w:val="28"/>
          <w:szCs w:val="28"/>
        </w:rPr>
        <w:t xml:space="preserve">Порядка дополнить </w:t>
      </w:r>
      <w:r w:rsidR="00306787">
        <w:rPr>
          <w:color w:val="000000"/>
          <w:spacing w:val="3"/>
          <w:sz w:val="28"/>
          <w:szCs w:val="28"/>
        </w:rPr>
        <w:t>подпунктом «б</w:t>
      </w:r>
      <w:r w:rsidR="00306787" w:rsidRPr="00F3709F">
        <w:rPr>
          <w:color w:val="000000"/>
          <w:spacing w:val="3"/>
          <w:sz w:val="28"/>
          <w:szCs w:val="28"/>
          <w:vertAlign w:val="superscript"/>
        </w:rPr>
        <w:t>1</w:t>
      </w:r>
      <w:r w:rsidR="00306787">
        <w:rPr>
          <w:color w:val="000000"/>
          <w:spacing w:val="3"/>
          <w:sz w:val="28"/>
          <w:szCs w:val="28"/>
        </w:rPr>
        <w:t>» следующего с</w:t>
      </w:r>
      <w:r w:rsidR="00306787">
        <w:rPr>
          <w:color w:val="000000"/>
          <w:spacing w:val="3"/>
          <w:sz w:val="28"/>
          <w:szCs w:val="28"/>
        </w:rPr>
        <w:t>о</w:t>
      </w:r>
      <w:r w:rsidR="00306787">
        <w:rPr>
          <w:color w:val="000000"/>
          <w:spacing w:val="3"/>
          <w:sz w:val="28"/>
          <w:szCs w:val="28"/>
        </w:rPr>
        <w:t>держания:</w:t>
      </w:r>
    </w:p>
    <w:p w:rsidR="00BA049D" w:rsidRDefault="00306787" w:rsidP="00B83CB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="00F3709F">
        <w:rPr>
          <w:color w:val="000000"/>
          <w:spacing w:val="3"/>
          <w:sz w:val="28"/>
          <w:szCs w:val="28"/>
        </w:rPr>
        <w:t>б</w:t>
      </w:r>
      <w:r w:rsidR="00F3709F" w:rsidRPr="00F3709F">
        <w:rPr>
          <w:color w:val="000000"/>
          <w:spacing w:val="3"/>
          <w:sz w:val="28"/>
          <w:szCs w:val="28"/>
          <w:vertAlign w:val="superscript"/>
        </w:rPr>
        <w:t>1</w:t>
      </w:r>
      <w:r w:rsidR="00F3709F">
        <w:rPr>
          <w:color w:val="000000"/>
          <w:spacing w:val="3"/>
          <w:sz w:val="28"/>
          <w:szCs w:val="28"/>
        </w:rPr>
        <w:t>)</w:t>
      </w:r>
      <w:r w:rsidR="00EC7663">
        <w:rPr>
          <w:color w:val="000000"/>
          <w:spacing w:val="3"/>
          <w:sz w:val="28"/>
          <w:szCs w:val="28"/>
        </w:rPr>
        <w:t xml:space="preserve"> </w:t>
      </w:r>
      <w:r w:rsidR="00F3709F" w:rsidRPr="00F57EFB">
        <w:rPr>
          <w:color w:val="000000"/>
          <w:spacing w:val="3"/>
          <w:sz w:val="28"/>
          <w:szCs w:val="28"/>
        </w:rPr>
        <w:t xml:space="preserve">гражданам </w:t>
      </w:r>
      <w:r w:rsidR="00F3709F">
        <w:rPr>
          <w:color w:val="000000"/>
          <w:spacing w:val="3"/>
          <w:sz w:val="28"/>
          <w:szCs w:val="28"/>
        </w:rPr>
        <w:t xml:space="preserve">(как проживающим на территории муниципального образования города-курорта Пятигорска, так и за пределами территории муниципального образования города-курорта Пятигорска) </w:t>
      </w:r>
      <w:r w:rsidR="00F3709F" w:rsidRPr="00F57EFB">
        <w:rPr>
          <w:color w:val="000000"/>
          <w:spacing w:val="3"/>
          <w:sz w:val="28"/>
          <w:szCs w:val="28"/>
        </w:rPr>
        <w:t>в связи с нео</w:t>
      </w:r>
      <w:r w:rsidR="00F3709F" w:rsidRPr="00F57EFB">
        <w:rPr>
          <w:color w:val="000000"/>
          <w:spacing w:val="3"/>
          <w:sz w:val="28"/>
          <w:szCs w:val="28"/>
        </w:rPr>
        <w:t>б</w:t>
      </w:r>
      <w:r w:rsidR="00F3709F" w:rsidRPr="00F57EFB">
        <w:rPr>
          <w:color w:val="000000"/>
          <w:spacing w:val="3"/>
          <w:sz w:val="28"/>
          <w:szCs w:val="28"/>
        </w:rPr>
        <w:t xml:space="preserve">ходимостью </w:t>
      </w:r>
      <w:r w:rsidR="00EC7663" w:rsidRPr="00F57EFB">
        <w:rPr>
          <w:color w:val="000000"/>
          <w:spacing w:val="3"/>
          <w:sz w:val="28"/>
          <w:szCs w:val="28"/>
        </w:rPr>
        <w:t xml:space="preserve">доставки товаров первой необходимости </w:t>
      </w:r>
      <w:r w:rsidR="00F3709F">
        <w:rPr>
          <w:color w:val="000000"/>
          <w:spacing w:val="3"/>
          <w:sz w:val="28"/>
          <w:szCs w:val="28"/>
        </w:rPr>
        <w:t>гражданам</w:t>
      </w:r>
      <w:r w:rsidR="00EC7663" w:rsidRPr="00F57EFB">
        <w:rPr>
          <w:color w:val="000000"/>
          <w:spacing w:val="3"/>
          <w:sz w:val="28"/>
          <w:szCs w:val="28"/>
        </w:rPr>
        <w:t xml:space="preserve"> в возрасте старше 65 лет, а также </w:t>
      </w:r>
      <w:r w:rsidR="00F3709F">
        <w:rPr>
          <w:color w:val="000000"/>
          <w:spacing w:val="3"/>
          <w:sz w:val="28"/>
          <w:szCs w:val="28"/>
        </w:rPr>
        <w:t>гражданам</w:t>
      </w:r>
      <w:r w:rsidR="00EC7663" w:rsidRPr="00F57EFB">
        <w:rPr>
          <w:color w:val="000000"/>
          <w:spacing w:val="3"/>
          <w:sz w:val="28"/>
          <w:szCs w:val="28"/>
        </w:rPr>
        <w:t>, указанным в Перечне заболеваний, тр</w:t>
      </w:r>
      <w:r w:rsidR="00EC7663" w:rsidRPr="00F57EFB">
        <w:rPr>
          <w:color w:val="000000"/>
          <w:spacing w:val="3"/>
          <w:sz w:val="28"/>
          <w:szCs w:val="28"/>
        </w:rPr>
        <w:t>е</w:t>
      </w:r>
      <w:r w:rsidR="00EC7663" w:rsidRPr="00F57EFB">
        <w:rPr>
          <w:color w:val="000000"/>
          <w:spacing w:val="3"/>
          <w:sz w:val="28"/>
          <w:szCs w:val="28"/>
        </w:rPr>
        <w:t>бующих самоизоляции на дому, утвержденном Постановлением Губерн</w:t>
      </w:r>
      <w:r w:rsidR="00EC7663" w:rsidRPr="00F57EFB">
        <w:rPr>
          <w:color w:val="000000"/>
          <w:spacing w:val="3"/>
          <w:sz w:val="28"/>
          <w:szCs w:val="28"/>
        </w:rPr>
        <w:t>а</w:t>
      </w:r>
      <w:r w:rsidR="00EC7663" w:rsidRPr="00F57EFB">
        <w:rPr>
          <w:color w:val="000000"/>
          <w:spacing w:val="3"/>
          <w:sz w:val="28"/>
          <w:szCs w:val="28"/>
        </w:rPr>
        <w:t>тора Ставропольского к</w:t>
      </w:r>
      <w:r w:rsidR="00EC7663">
        <w:rPr>
          <w:color w:val="000000"/>
          <w:spacing w:val="3"/>
          <w:sz w:val="28"/>
          <w:szCs w:val="28"/>
        </w:rPr>
        <w:t>рая от 26 марта 2020 года № 119</w:t>
      </w:r>
      <w:r w:rsidR="00F3709F">
        <w:rPr>
          <w:color w:val="000000"/>
          <w:spacing w:val="3"/>
          <w:sz w:val="28"/>
          <w:szCs w:val="28"/>
        </w:rPr>
        <w:t>,</w:t>
      </w:r>
      <w:r w:rsidR="00EC7663">
        <w:rPr>
          <w:color w:val="000000"/>
          <w:spacing w:val="3"/>
          <w:sz w:val="28"/>
          <w:szCs w:val="28"/>
        </w:rPr>
        <w:t xml:space="preserve"> проживающим </w:t>
      </w:r>
      <w:r w:rsidR="00F3709F">
        <w:rPr>
          <w:color w:val="000000"/>
          <w:spacing w:val="3"/>
          <w:sz w:val="28"/>
          <w:szCs w:val="28"/>
        </w:rPr>
        <w:t xml:space="preserve">как </w:t>
      </w:r>
      <w:r w:rsidR="00EC7663">
        <w:rPr>
          <w:color w:val="000000"/>
          <w:spacing w:val="3"/>
          <w:sz w:val="28"/>
          <w:szCs w:val="28"/>
        </w:rPr>
        <w:t xml:space="preserve">на территории муниципального образования города-курорта Пятигорска, </w:t>
      </w:r>
      <w:r w:rsidR="00F3709F">
        <w:rPr>
          <w:color w:val="000000"/>
          <w:spacing w:val="3"/>
          <w:sz w:val="28"/>
          <w:szCs w:val="28"/>
        </w:rPr>
        <w:t>так и</w:t>
      </w:r>
      <w:r w:rsidR="00EC7663">
        <w:rPr>
          <w:color w:val="000000"/>
          <w:spacing w:val="3"/>
          <w:sz w:val="28"/>
          <w:szCs w:val="28"/>
        </w:rPr>
        <w:t xml:space="preserve"> </w:t>
      </w:r>
      <w:r w:rsidR="00B83CBF">
        <w:rPr>
          <w:color w:val="000000"/>
          <w:spacing w:val="3"/>
          <w:sz w:val="28"/>
          <w:szCs w:val="28"/>
        </w:rPr>
        <w:t>за пределами территории муниципального образования города-курорта Пятигорска</w:t>
      </w:r>
      <w:r>
        <w:rPr>
          <w:color w:val="000000"/>
          <w:spacing w:val="3"/>
          <w:sz w:val="28"/>
          <w:szCs w:val="28"/>
        </w:rPr>
        <w:t>;</w:t>
      </w:r>
      <w:r w:rsidR="00B83CBF">
        <w:rPr>
          <w:color w:val="000000"/>
          <w:spacing w:val="3"/>
          <w:sz w:val="28"/>
          <w:szCs w:val="28"/>
        </w:rPr>
        <w:t>».</w:t>
      </w:r>
    </w:p>
    <w:p w:rsidR="00F3709F" w:rsidRDefault="00F3709F" w:rsidP="00B83CBF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306787" w:rsidRDefault="00306787" w:rsidP="00306787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1.4. </w:t>
      </w:r>
      <w:r w:rsidR="005E19BC">
        <w:rPr>
          <w:color w:val="000000"/>
          <w:spacing w:val="3"/>
          <w:sz w:val="28"/>
          <w:szCs w:val="28"/>
        </w:rPr>
        <w:t>Пункт 2.2 Порядка д</w:t>
      </w:r>
      <w:r>
        <w:rPr>
          <w:color w:val="000000"/>
          <w:spacing w:val="3"/>
          <w:sz w:val="28"/>
          <w:szCs w:val="28"/>
        </w:rPr>
        <w:t>ополнить подпунктами «з</w:t>
      </w:r>
      <w:r w:rsidR="005E19BC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и» следующего содержания:</w:t>
      </w:r>
    </w:p>
    <w:p w:rsidR="00F3709F" w:rsidRDefault="00306787" w:rsidP="00F3709F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«з) </w:t>
      </w:r>
      <w:r w:rsidR="00F3709F">
        <w:rPr>
          <w:spacing w:val="2"/>
          <w:sz w:val="28"/>
          <w:szCs w:val="28"/>
        </w:rPr>
        <w:t>гражданам, имеющим садовые земельные участки и огородные з</w:t>
      </w:r>
      <w:r w:rsidR="00F3709F">
        <w:rPr>
          <w:spacing w:val="2"/>
          <w:sz w:val="28"/>
          <w:szCs w:val="28"/>
        </w:rPr>
        <w:t>е</w:t>
      </w:r>
      <w:r w:rsidR="00F3709F">
        <w:rPr>
          <w:spacing w:val="2"/>
          <w:sz w:val="28"/>
          <w:szCs w:val="28"/>
        </w:rPr>
        <w:t xml:space="preserve">мельные участки, для совершения поездок на указанные участки с целью </w:t>
      </w:r>
      <w:r w:rsidR="00987FC2">
        <w:rPr>
          <w:spacing w:val="2"/>
          <w:sz w:val="28"/>
          <w:szCs w:val="28"/>
        </w:rPr>
        <w:t>кормления сельскохозяйственных и домашних животных</w:t>
      </w:r>
      <w:r>
        <w:rPr>
          <w:spacing w:val="2"/>
          <w:sz w:val="28"/>
          <w:szCs w:val="28"/>
        </w:rPr>
        <w:t>;</w:t>
      </w:r>
    </w:p>
    <w:p w:rsidR="00BC7F51" w:rsidRPr="002D7865" w:rsidRDefault="00306787" w:rsidP="00B83CB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и) </w:t>
      </w:r>
      <w:r w:rsidR="00BC7F51">
        <w:rPr>
          <w:color w:val="000000" w:themeColor="text1"/>
          <w:sz w:val="28"/>
          <w:szCs w:val="28"/>
        </w:rPr>
        <w:t xml:space="preserve">гражданам </w:t>
      </w:r>
      <w:r w:rsidR="00BF1EE7">
        <w:rPr>
          <w:color w:val="000000" w:themeColor="text1"/>
          <w:sz w:val="28"/>
          <w:szCs w:val="28"/>
        </w:rPr>
        <w:t>с целью</w:t>
      </w:r>
      <w:r w:rsidR="00BC7F51">
        <w:rPr>
          <w:color w:val="000000" w:themeColor="text1"/>
          <w:sz w:val="28"/>
          <w:szCs w:val="28"/>
        </w:rPr>
        <w:t xml:space="preserve"> обеспечения сохранности принадлежащего им имущества</w:t>
      </w:r>
      <w:r>
        <w:rPr>
          <w:color w:val="000000" w:themeColor="text1"/>
          <w:sz w:val="28"/>
          <w:szCs w:val="28"/>
        </w:rPr>
        <w:t>.».</w:t>
      </w:r>
      <w:r w:rsidR="00BC7F51">
        <w:rPr>
          <w:color w:val="000000" w:themeColor="text1"/>
          <w:sz w:val="28"/>
          <w:szCs w:val="28"/>
        </w:rPr>
        <w:t xml:space="preserve"> </w:t>
      </w:r>
    </w:p>
    <w:p w:rsidR="004C7FD8" w:rsidRDefault="004C7FD8" w:rsidP="00B83CBF">
      <w:pPr>
        <w:ind w:firstLine="709"/>
        <w:rPr>
          <w:sz w:val="28"/>
          <w:szCs w:val="28"/>
        </w:rPr>
      </w:pPr>
    </w:p>
    <w:p w:rsidR="00A91941" w:rsidRDefault="00A91941" w:rsidP="00B83C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306787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3.1 Порядка изложить в следующей редакции: </w:t>
      </w:r>
    </w:p>
    <w:p w:rsidR="00A91941" w:rsidRDefault="00A91941" w:rsidP="00A91941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  <w:r>
        <w:t xml:space="preserve">«3.1. </w:t>
      </w:r>
      <w:r w:rsidRPr="002756CA">
        <w:rPr>
          <w:spacing w:val="2"/>
        </w:rPr>
        <w:t>Сотрудники Министерства обороны Российской Федерации, М</w:t>
      </w:r>
      <w:r w:rsidRPr="002756CA">
        <w:rPr>
          <w:spacing w:val="2"/>
        </w:rPr>
        <w:t>и</w:t>
      </w:r>
      <w:r w:rsidRPr="002756CA">
        <w:rPr>
          <w:spacing w:val="2"/>
        </w:rPr>
        <w:t>нистерства Российской Федерации по делам гражданской обороны, чрезв</w:t>
      </w:r>
      <w:r w:rsidRPr="002756CA">
        <w:rPr>
          <w:spacing w:val="2"/>
        </w:rPr>
        <w:t>ы</w:t>
      </w:r>
      <w:r w:rsidRPr="002756CA">
        <w:rPr>
          <w:spacing w:val="2"/>
        </w:rPr>
        <w:t xml:space="preserve">чайным ситуациям и ликвидации последствий стихийных бедствий, </w:t>
      </w:r>
      <w:r>
        <w:rPr>
          <w:spacing w:val="2"/>
        </w:rPr>
        <w:t>терр</w:t>
      </w:r>
      <w:r>
        <w:rPr>
          <w:spacing w:val="2"/>
        </w:rPr>
        <w:t>и</w:t>
      </w:r>
      <w:r>
        <w:rPr>
          <w:spacing w:val="2"/>
        </w:rPr>
        <w:t>ториальных органов федеральных органов исполнительной власти и органов исполнительной власти Ставропольского края, аппарата полномочного представителя Президента Российской Федерации в Северо-Кавказском ф</w:t>
      </w:r>
      <w:r>
        <w:rPr>
          <w:spacing w:val="2"/>
        </w:rPr>
        <w:t>е</w:t>
      </w:r>
      <w:r>
        <w:rPr>
          <w:spacing w:val="2"/>
        </w:rPr>
        <w:lastRenderedPageBreak/>
        <w:t xml:space="preserve">деральном округе, </w:t>
      </w:r>
      <w:r w:rsidRPr="002756CA">
        <w:rPr>
          <w:spacing w:val="2"/>
        </w:rPr>
        <w:t>правоохранительных органов и специальных подраздел</w:t>
      </w:r>
      <w:r w:rsidRPr="002756CA">
        <w:rPr>
          <w:spacing w:val="2"/>
        </w:rPr>
        <w:t>е</w:t>
      </w:r>
      <w:r w:rsidRPr="002756CA">
        <w:rPr>
          <w:spacing w:val="2"/>
        </w:rPr>
        <w:t>ний, судебных органов, орган</w:t>
      </w:r>
      <w:r>
        <w:rPr>
          <w:spacing w:val="2"/>
        </w:rPr>
        <w:t>ов</w:t>
      </w:r>
      <w:r w:rsidRPr="002756CA">
        <w:rPr>
          <w:spacing w:val="2"/>
        </w:rPr>
        <w:t xml:space="preserve"> прок</w:t>
      </w:r>
      <w:r>
        <w:rPr>
          <w:spacing w:val="2"/>
        </w:rPr>
        <w:t>уратуры Российской Федерации, Сле</w:t>
      </w:r>
      <w:r>
        <w:rPr>
          <w:spacing w:val="2"/>
        </w:rPr>
        <w:t>д</w:t>
      </w:r>
      <w:r>
        <w:rPr>
          <w:spacing w:val="2"/>
        </w:rPr>
        <w:t xml:space="preserve">ственного комитета, УФСИН, </w:t>
      </w:r>
      <w:r w:rsidRPr="00364270">
        <w:rPr>
          <w:spacing w:val="2"/>
        </w:rPr>
        <w:t>адвокаты</w:t>
      </w:r>
      <w:r w:rsidR="000E2289">
        <w:rPr>
          <w:spacing w:val="2"/>
        </w:rPr>
        <w:t xml:space="preserve">, </w:t>
      </w:r>
      <w:r w:rsidR="00987FC2" w:rsidRPr="00D17C64">
        <w:t>осуществляющие свою деятел</w:t>
      </w:r>
      <w:r w:rsidR="00987FC2" w:rsidRPr="00D17C64">
        <w:t>ь</w:t>
      </w:r>
      <w:r w:rsidR="00987FC2" w:rsidRPr="00D17C64">
        <w:t>ность в формах</w:t>
      </w:r>
      <w:r w:rsidR="00987FC2">
        <w:t xml:space="preserve"> адвокатских образований</w:t>
      </w:r>
      <w:r w:rsidR="00987FC2" w:rsidRPr="00D17C64">
        <w:t>, предусмотренных статьей 20 Ф</w:t>
      </w:r>
      <w:r w:rsidR="00987FC2" w:rsidRPr="00D17C64">
        <w:t>е</w:t>
      </w:r>
      <w:r w:rsidR="00987FC2" w:rsidRPr="00D17C64">
        <w:t>дерального закона</w:t>
      </w:r>
      <w:r w:rsidR="00987FC2">
        <w:t xml:space="preserve"> </w:t>
      </w:r>
      <w:r w:rsidR="00987FC2" w:rsidRPr="00D17C64">
        <w:t xml:space="preserve"> «Об адвокатской деятельности и адв</w:t>
      </w:r>
      <w:r w:rsidR="00987FC2">
        <w:t>окатуре в Российской Федерации»</w:t>
      </w:r>
      <w:r w:rsidR="000E2289">
        <w:t>,</w:t>
      </w:r>
      <w:r w:rsidRPr="00364270">
        <w:rPr>
          <w:spacing w:val="2"/>
        </w:rPr>
        <w:t xml:space="preserve"> </w:t>
      </w:r>
      <w:r w:rsidR="000E2289">
        <w:rPr>
          <w:spacing w:val="2"/>
        </w:rPr>
        <w:t xml:space="preserve">а также </w:t>
      </w:r>
      <w:r w:rsidR="00987FC2" w:rsidRPr="00364270">
        <w:rPr>
          <w:spacing w:val="2"/>
        </w:rPr>
        <w:t>нотариусы</w:t>
      </w:r>
      <w:r w:rsidR="00987FC2">
        <w:rPr>
          <w:spacing w:val="2"/>
        </w:rPr>
        <w:t xml:space="preserve"> </w:t>
      </w:r>
      <w:r w:rsidRPr="002756CA">
        <w:rPr>
          <w:spacing w:val="2"/>
        </w:rPr>
        <w:t>осуществляют передвижение на основании служебного удостоверения сотрудника указанных органов и организаций.</w:t>
      </w:r>
      <w:r>
        <w:rPr>
          <w:spacing w:val="2"/>
        </w:rPr>
        <w:t>».</w:t>
      </w:r>
    </w:p>
    <w:p w:rsidR="00454CCE" w:rsidRDefault="00454CCE" w:rsidP="00306787">
      <w:pPr>
        <w:spacing w:after="1" w:line="200" w:lineRule="atLeast"/>
      </w:pPr>
    </w:p>
    <w:p w:rsidR="00A91941" w:rsidRPr="002756CA" w:rsidRDefault="00306787" w:rsidP="00A91941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  <w:r>
        <w:t xml:space="preserve">1.6. </w:t>
      </w:r>
      <w:r w:rsidR="00D30E9B">
        <w:t xml:space="preserve">Пункта 3.3 </w:t>
      </w:r>
      <w:r w:rsidR="00454CCE">
        <w:t>Порядка изложить в следующей редакции:</w:t>
      </w:r>
    </w:p>
    <w:p w:rsidR="00951E77" w:rsidRPr="00951E77" w:rsidRDefault="00951E77" w:rsidP="00951E77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«3.3. Заявление и документы, указанные в пункте 3.2. настоящего 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рядка, направляются на следующие адреса электронной почты (согласно сферам деятельности юридических лиц и индивидуальных предпринимат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лей):</w:t>
      </w:r>
    </w:p>
    <w:p w:rsidR="00951E77" w:rsidRPr="00951E77" w:rsidRDefault="00161F28" w:rsidP="00951E77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hyperlink r:id="rId6" w:history="1">
        <w:r w:rsidR="00951E77" w:rsidRPr="00951E77">
          <w:rPr>
            <w:rStyle w:val="a5"/>
            <w:color w:val="auto"/>
            <w:spacing w:val="3"/>
            <w:sz w:val="28"/>
            <w:szCs w:val="28"/>
            <w:lang w:val="en-US"/>
          </w:rPr>
          <w:t>yer</w:t>
        </w:r>
        <w:r w:rsidR="00951E77" w:rsidRPr="00951E77">
          <w:rPr>
            <w:rStyle w:val="a5"/>
            <w:color w:val="auto"/>
            <w:spacing w:val="3"/>
            <w:sz w:val="28"/>
            <w:szCs w:val="28"/>
          </w:rPr>
          <w:t>@</w:t>
        </w:r>
        <w:r w:rsidR="00951E77" w:rsidRPr="00951E77">
          <w:rPr>
            <w:rStyle w:val="a5"/>
            <w:color w:val="auto"/>
            <w:spacing w:val="3"/>
            <w:sz w:val="28"/>
            <w:szCs w:val="28"/>
            <w:lang w:val="en-US"/>
          </w:rPr>
          <w:t>pyatigorsk</w:t>
        </w:r>
        <w:r w:rsidR="00951E77" w:rsidRPr="00951E77">
          <w:rPr>
            <w:rStyle w:val="a5"/>
            <w:color w:val="auto"/>
            <w:spacing w:val="3"/>
            <w:sz w:val="28"/>
            <w:szCs w:val="28"/>
          </w:rPr>
          <w:t>.</w:t>
        </w:r>
        <w:r w:rsidR="00951E77" w:rsidRPr="00951E77">
          <w:rPr>
            <w:rStyle w:val="a5"/>
            <w:color w:val="auto"/>
            <w:spacing w:val="3"/>
            <w:sz w:val="28"/>
            <w:szCs w:val="28"/>
            <w:lang w:val="en-US"/>
          </w:rPr>
          <w:t>org</w:t>
        </w:r>
      </w:hyperlink>
      <w:r w:rsidR="00951E77" w:rsidRPr="00951E77">
        <w:rPr>
          <w:spacing w:val="3"/>
          <w:sz w:val="28"/>
          <w:szCs w:val="28"/>
        </w:rPr>
        <w:t xml:space="preserve"> – для организаций, индивидуальных предприн</w:t>
      </w:r>
      <w:r w:rsidR="00951E77" w:rsidRPr="00951E77">
        <w:rPr>
          <w:spacing w:val="3"/>
          <w:sz w:val="28"/>
          <w:szCs w:val="28"/>
        </w:rPr>
        <w:t>и</w:t>
      </w:r>
      <w:r w:rsidR="00951E77" w:rsidRPr="00951E77">
        <w:rPr>
          <w:spacing w:val="3"/>
          <w:sz w:val="28"/>
          <w:szCs w:val="28"/>
        </w:rPr>
        <w:t>мателей, занятых в сфере производства, санаторно-курортного и турист</w:t>
      </w:r>
      <w:r w:rsidR="00951E77" w:rsidRPr="00951E77">
        <w:rPr>
          <w:spacing w:val="3"/>
          <w:sz w:val="28"/>
          <w:szCs w:val="28"/>
        </w:rPr>
        <w:t>и</w:t>
      </w:r>
      <w:r w:rsidR="00951E77" w:rsidRPr="00951E77">
        <w:rPr>
          <w:spacing w:val="3"/>
          <w:sz w:val="28"/>
          <w:szCs w:val="28"/>
        </w:rPr>
        <w:t>ческого комплекса,</w:t>
      </w:r>
      <w:r w:rsidR="00951E77" w:rsidRPr="00951E77">
        <w:rPr>
          <w:sz w:val="28"/>
          <w:szCs w:val="28"/>
        </w:rPr>
        <w:t xml:space="preserve"> финансовых и страховых услуг, а также для предприятий агропромышленного комплекса и предприятий, осуществляющих перерабо</w:t>
      </w:r>
      <w:r w:rsidR="00951E77" w:rsidRPr="00951E77">
        <w:rPr>
          <w:sz w:val="28"/>
          <w:szCs w:val="28"/>
        </w:rPr>
        <w:t>т</w:t>
      </w:r>
      <w:r w:rsidR="00951E77" w:rsidRPr="00951E77">
        <w:rPr>
          <w:sz w:val="28"/>
          <w:szCs w:val="28"/>
        </w:rPr>
        <w:t>ку сельскохозяйственной продукции</w:t>
      </w:r>
      <w:r w:rsidR="00951E77" w:rsidRPr="00951E77">
        <w:rPr>
          <w:spacing w:val="3"/>
          <w:sz w:val="28"/>
          <w:szCs w:val="28"/>
        </w:rPr>
        <w:t>;</w:t>
      </w:r>
    </w:p>
    <w:p w:rsidR="00951E77" w:rsidRPr="00951E77" w:rsidRDefault="00161F28" w:rsidP="00951E77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fldChar w:fldCharType="begin"/>
      </w:r>
      <w:r>
        <w:instrText>HYPERLINK "mailto:zdrav@pyatigorsk.org"</w:instrText>
      </w:r>
      <w:r>
        <w:fldChar w:fldCharType="separate"/>
      </w:r>
      <w:r w:rsidR="00951E77" w:rsidRPr="00951E77">
        <w:rPr>
          <w:rStyle w:val="a5"/>
          <w:color w:val="auto"/>
          <w:spacing w:val="3"/>
          <w:sz w:val="28"/>
          <w:szCs w:val="28"/>
          <w:lang w:val="en-US"/>
        </w:rPr>
        <w:t>zdrav</w:t>
      </w:r>
      <w:r w:rsidR="00951E77" w:rsidRPr="00951E77">
        <w:rPr>
          <w:rStyle w:val="a5"/>
          <w:color w:val="auto"/>
          <w:spacing w:val="3"/>
          <w:sz w:val="28"/>
          <w:szCs w:val="28"/>
        </w:rPr>
        <w:t>@</w:t>
      </w:r>
      <w:r w:rsidR="00951E77" w:rsidRPr="00951E77">
        <w:rPr>
          <w:rStyle w:val="a5"/>
          <w:color w:val="auto"/>
          <w:spacing w:val="3"/>
          <w:sz w:val="28"/>
          <w:szCs w:val="28"/>
          <w:lang w:val="en-US"/>
        </w:rPr>
        <w:t>pyatigorsk</w:t>
      </w:r>
      <w:r w:rsidR="00951E77" w:rsidRPr="00951E77">
        <w:rPr>
          <w:rStyle w:val="a5"/>
          <w:color w:val="auto"/>
          <w:spacing w:val="3"/>
          <w:sz w:val="28"/>
          <w:szCs w:val="28"/>
        </w:rPr>
        <w:t>.</w:t>
      </w:r>
      <w:r w:rsidR="00951E77" w:rsidRPr="00951E77">
        <w:rPr>
          <w:rStyle w:val="a5"/>
          <w:color w:val="auto"/>
          <w:spacing w:val="3"/>
          <w:sz w:val="28"/>
          <w:szCs w:val="28"/>
          <w:lang w:val="en-US"/>
        </w:rPr>
        <w:t>org</w:t>
      </w:r>
      <w:r>
        <w:fldChar w:fldCharType="end"/>
      </w:r>
      <w:r w:rsidR="00951E77" w:rsidRPr="00951E77">
        <w:rPr>
          <w:spacing w:val="3"/>
          <w:sz w:val="28"/>
          <w:szCs w:val="28"/>
        </w:rPr>
        <w:t xml:space="preserve">  - для организаций, индивидуальных предпр</w:t>
      </w:r>
      <w:r w:rsidR="00951E77" w:rsidRPr="00951E77">
        <w:rPr>
          <w:spacing w:val="3"/>
          <w:sz w:val="28"/>
          <w:szCs w:val="28"/>
        </w:rPr>
        <w:t>и</w:t>
      </w:r>
      <w:r w:rsidR="00951E77" w:rsidRPr="00951E77">
        <w:rPr>
          <w:spacing w:val="3"/>
          <w:sz w:val="28"/>
          <w:szCs w:val="28"/>
        </w:rPr>
        <w:t xml:space="preserve">нимателей, занятых в сфере здравоохранения, образования, социального обслуживания населения и волонтерские организации; </w:t>
      </w:r>
    </w:p>
    <w:p w:rsidR="00951E77" w:rsidRPr="00951E77" w:rsidRDefault="00161F28" w:rsidP="00951E77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hyperlink r:id="rId7" w:history="1">
        <w:r w:rsidR="00951E77" w:rsidRPr="00951E77">
          <w:rPr>
            <w:rStyle w:val="a5"/>
            <w:color w:val="auto"/>
            <w:spacing w:val="3"/>
            <w:sz w:val="28"/>
            <w:szCs w:val="28"/>
            <w:lang w:val="en-US"/>
          </w:rPr>
          <w:t>torgotdel</w:t>
        </w:r>
        <w:r w:rsidR="00951E77" w:rsidRPr="00951E77">
          <w:rPr>
            <w:rStyle w:val="a5"/>
            <w:color w:val="auto"/>
            <w:spacing w:val="3"/>
            <w:sz w:val="28"/>
            <w:szCs w:val="28"/>
          </w:rPr>
          <w:t>@</w:t>
        </w:r>
        <w:r w:rsidR="00951E77" w:rsidRPr="00951E77">
          <w:rPr>
            <w:rStyle w:val="a5"/>
            <w:color w:val="auto"/>
            <w:spacing w:val="3"/>
            <w:sz w:val="28"/>
            <w:szCs w:val="28"/>
            <w:lang w:val="en-US"/>
          </w:rPr>
          <w:t>pyatigorsk</w:t>
        </w:r>
        <w:r w:rsidR="00951E77" w:rsidRPr="00951E77">
          <w:rPr>
            <w:rStyle w:val="a5"/>
            <w:color w:val="auto"/>
            <w:spacing w:val="3"/>
            <w:sz w:val="28"/>
            <w:szCs w:val="28"/>
          </w:rPr>
          <w:t>.</w:t>
        </w:r>
        <w:r w:rsidR="00951E77" w:rsidRPr="00951E77">
          <w:rPr>
            <w:rStyle w:val="a5"/>
            <w:color w:val="auto"/>
            <w:spacing w:val="3"/>
            <w:sz w:val="28"/>
            <w:szCs w:val="28"/>
            <w:lang w:val="en-US"/>
          </w:rPr>
          <w:t>org</w:t>
        </w:r>
      </w:hyperlink>
      <w:r w:rsidR="00951E77" w:rsidRPr="00951E77">
        <w:rPr>
          <w:spacing w:val="3"/>
          <w:sz w:val="28"/>
          <w:szCs w:val="28"/>
        </w:rPr>
        <w:t xml:space="preserve"> - для организаций, индивидуальных пре</w:t>
      </w:r>
      <w:r w:rsidR="00951E77" w:rsidRPr="00951E77">
        <w:rPr>
          <w:spacing w:val="3"/>
          <w:sz w:val="28"/>
          <w:szCs w:val="28"/>
        </w:rPr>
        <w:t>д</w:t>
      </w:r>
      <w:r w:rsidR="00951E77" w:rsidRPr="00951E77">
        <w:rPr>
          <w:spacing w:val="3"/>
          <w:sz w:val="28"/>
          <w:szCs w:val="28"/>
        </w:rPr>
        <w:t xml:space="preserve">принимателей, </w:t>
      </w:r>
      <w:r w:rsidR="00951E77" w:rsidRPr="00951E77">
        <w:rPr>
          <w:spacing w:val="2"/>
          <w:sz w:val="28"/>
          <w:szCs w:val="28"/>
        </w:rPr>
        <w:t xml:space="preserve">занятых в сфере торговли, общественного питания, бытового обслуживания и аптек, </w:t>
      </w:r>
      <w:r w:rsidR="00951E77" w:rsidRPr="00951E77">
        <w:rPr>
          <w:spacing w:val="3"/>
          <w:sz w:val="28"/>
          <w:szCs w:val="28"/>
        </w:rPr>
        <w:t>осуществляющие деятельность частных охранных служб, а также работников нотариальных контор</w:t>
      </w:r>
      <w:r w:rsidR="00951E77" w:rsidRPr="00951E77">
        <w:rPr>
          <w:spacing w:val="2"/>
          <w:sz w:val="28"/>
          <w:szCs w:val="28"/>
        </w:rPr>
        <w:t>;</w:t>
      </w:r>
      <w:r w:rsidR="00951E77" w:rsidRPr="00951E77">
        <w:rPr>
          <w:spacing w:val="3"/>
          <w:sz w:val="28"/>
          <w:szCs w:val="28"/>
        </w:rPr>
        <w:t xml:space="preserve"> </w:t>
      </w:r>
    </w:p>
    <w:p w:rsidR="00951E77" w:rsidRPr="00951E77" w:rsidRDefault="00161F28" w:rsidP="00951E77">
      <w:pPr>
        <w:pStyle w:val="a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hyperlink r:id="rId8" w:history="1">
        <w:r w:rsidR="00951E77" w:rsidRPr="00951E77">
          <w:rPr>
            <w:rStyle w:val="a5"/>
            <w:color w:val="auto"/>
            <w:spacing w:val="3"/>
            <w:sz w:val="28"/>
            <w:szCs w:val="28"/>
            <w:lang w:val="en-US"/>
          </w:rPr>
          <w:t>uasgkh</w:t>
        </w:r>
        <w:r w:rsidR="00951E77" w:rsidRPr="00951E77">
          <w:rPr>
            <w:rStyle w:val="a5"/>
            <w:color w:val="auto"/>
            <w:spacing w:val="3"/>
            <w:sz w:val="28"/>
            <w:szCs w:val="28"/>
          </w:rPr>
          <w:t>@</w:t>
        </w:r>
        <w:r w:rsidR="00951E77" w:rsidRPr="00951E77">
          <w:rPr>
            <w:rStyle w:val="a5"/>
            <w:color w:val="auto"/>
            <w:spacing w:val="3"/>
            <w:sz w:val="28"/>
            <w:szCs w:val="28"/>
            <w:lang w:val="en-US"/>
          </w:rPr>
          <w:t>pyatigorsk</w:t>
        </w:r>
        <w:r w:rsidR="00951E77" w:rsidRPr="00951E77">
          <w:rPr>
            <w:rStyle w:val="a5"/>
            <w:color w:val="auto"/>
            <w:spacing w:val="3"/>
            <w:sz w:val="28"/>
            <w:szCs w:val="28"/>
          </w:rPr>
          <w:t>.</w:t>
        </w:r>
        <w:r w:rsidR="00951E77" w:rsidRPr="00951E77">
          <w:rPr>
            <w:rStyle w:val="a5"/>
            <w:color w:val="auto"/>
            <w:spacing w:val="3"/>
            <w:sz w:val="28"/>
            <w:szCs w:val="28"/>
            <w:lang w:val="en-US"/>
          </w:rPr>
          <w:t>org</w:t>
        </w:r>
      </w:hyperlink>
      <w:r w:rsidR="00951E77" w:rsidRPr="00951E77">
        <w:rPr>
          <w:spacing w:val="3"/>
          <w:sz w:val="28"/>
          <w:szCs w:val="28"/>
        </w:rPr>
        <w:t xml:space="preserve"> </w:t>
      </w:r>
      <w:r w:rsidR="00951E77" w:rsidRPr="00951E77">
        <w:rPr>
          <w:spacing w:val="2"/>
          <w:sz w:val="28"/>
          <w:szCs w:val="28"/>
        </w:rPr>
        <w:t>– для организаций, индивидуальных предпр</w:t>
      </w:r>
      <w:r w:rsidR="00951E77" w:rsidRPr="00951E77">
        <w:rPr>
          <w:spacing w:val="2"/>
          <w:sz w:val="28"/>
          <w:szCs w:val="28"/>
        </w:rPr>
        <w:t>и</w:t>
      </w:r>
      <w:r w:rsidR="00951E77" w:rsidRPr="00951E77">
        <w:rPr>
          <w:spacing w:val="2"/>
          <w:sz w:val="28"/>
          <w:szCs w:val="28"/>
        </w:rPr>
        <w:t>нимателей, занятых в сфере жилищно-коммунального хозяйства;</w:t>
      </w:r>
      <w:r w:rsidR="00951E77" w:rsidRPr="00951E77">
        <w:rPr>
          <w:spacing w:val="3"/>
          <w:sz w:val="28"/>
          <w:szCs w:val="28"/>
        </w:rPr>
        <w:t xml:space="preserve"> </w:t>
      </w:r>
    </w:p>
    <w:p w:rsidR="00951E77" w:rsidRPr="00951E77" w:rsidRDefault="00161F28" w:rsidP="00951E77">
      <w:pPr>
        <w:pStyle w:val="20"/>
        <w:shd w:val="clear" w:color="auto" w:fill="auto"/>
        <w:spacing w:after="0" w:line="240" w:lineRule="auto"/>
        <w:ind w:right="-7" w:firstLine="709"/>
        <w:jc w:val="both"/>
        <w:rPr>
          <w:rFonts w:eastAsiaTheme="minorHAnsi"/>
        </w:rPr>
      </w:pPr>
      <w:hyperlink r:id="rId9" w:history="1">
        <w:r w:rsidR="00951E77" w:rsidRPr="00951E77">
          <w:rPr>
            <w:rStyle w:val="a5"/>
            <w:color w:val="auto"/>
            <w:spacing w:val="2"/>
            <w:lang w:val="en-US"/>
          </w:rPr>
          <w:t>uprgrad</w:t>
        </w:r>
        <w:r w:rsidR="00951E77" w:rsidRPr="00951E77">
          <w:rPr>
            <w:rStyle w:val="a5"/>
            <w:color w:val="auto"/>
            <w:spacing w:val="2"/>
          </w:rPr>
          <w:t>@</w:t>
        </w:r>
        <w:r w:rsidR="00951E77" w:rsidRPr="00951E77">
          <w:rPr>
            <w:rStyle w:val="a5"/>
            <w:color w:val="auto"/>
            <w:spacing w:val="2"/>
            <w:lang w:val="en-US"/>
          </w:rPr>
          <w:t>pyatigorsk</w:t>
        </w:r>
        <w:r w:rsidR="00951E77" w:rsidRPr="00951E77">
          <w:rPr>
            <w:rStyle w:val="a5"/>
            <w:color w:val="auto"/>
            <w:spacing w:val="2"/>
          </w:rPr>
          <w:t>.</w:t>
        </w:r>
        <w:r w:rsidR="00951E77" w:rsidRPr="00951E77">
          <w:rPr>
            <w:rStyle w:val="a5"/>
            <w:color w:val="auto"/>
            <w:spacing w:val="2"/>
            <w:lang w:val="en-US"/>
          </w:rPr>
          <w:t>org</w:t>
        </w:r>
      </w:hyperlink>
      <w:r w:rsidR="00951E77" w:rsidRPr="00951E77">
        <w:rPr>
          <w:spacing w:val="2"/>
        </w:rPr>
        <w:t xml:space="preserve"> - для организаций, индивидуальных предпр</w:t>
      </w:r>
      <w:r w:rsidR="00951E77" w:rsidRPr="00951E77">
        <w:rPr>
          <w:spacing w:val="2"/>
        </w:rPr>
        <w:t>и</w:t>
      </w:r>
      <w:r w:rsidR="00951E77" w:rsidRPr="00951E77">
        <w:rPr>
          <w:spacing w:val="2"/>
        </w:rPr>
        <w:t xml:space="preserve">нимателей, </w:t>
      </w:r>
      <w:r w:rsidR="00951E77" w:rsidRPr="00951E77">
        <w:rPr>
          <w:shd w:val="clear" w:color="auto" w:fill="FFFFFF"/>
        </w:rPr>
        <w:t xml:space="preserve">занятых </w:t>
      </w:r>
      <w:r w:rsidR="00951E77" w:rsidRPr="00951E77">
        <w:rPr>
          <w:rFonts w:eastAsiaTheme="minorHAnsi"/>
        </w:rPr>
        <w:t>в сфере строительства</w:t>
      </w:r>
      <w:r w:rsidR="00987FC2">
        <w:rPr>
          <w:rFonts w:eastAsiaTheme="minorHAnsi"/>
        </w:rPr>
        <w:t>;</w:t>
      </w:r>
    </w:p>
    <w:p w:rsidR="00951E77" w:rsidRPr="00951E77" w:rsidRDefault="00161F28" w:rsidP="00951E77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hyperlink r:id="rId10" w:history="1">
        <w:r w:rsidR="00951E77" w:rsidRPr="00951E77">
          <w:rPr>
            <w:rStyle w:val="a5"/>
            <w:color w:val="auto"/>
            <w:spacing w:val="2"/>
            <w:sz w:val="28"/>
            <w:szCs w:val="28"/>
            <w:lang w:val="en-US" w:bidi="ru-RU"/>
          </w:rPr>
          <w:t>otis</w:t>
        </w:r>
        <w:r w:rsidR="00951E77" w:rsidRPr="00951E77">
          <w:rPr>
            <w:rStyle w:val="a5"/>
            <w:color w:val="auto"/>
            <w:spacing w:val="2"/>
            <w:sz w:val="28"/>
            <w:szCs w:val="28"/>
            <w:lang w:bidi="ru-RU"/>
          </w:rPr>
          <w:t>@</w:t>
        </w:r>
        <w:r w:rsidR="00951E77" w:rsidRPr="00951E77">
          <w:rPr>
            <w:rStyle w:val="a5"/>
            <w:color w:val="auto"/>
            <w:spacing w:val="2"/>
            <w:sz w:val="28"/>
            <w:szCs w:val="28"/>
            <w:lang w:val="en-US" w:bidi="ru-RU"/>
          </w:rPr>
          <w:t>pyatigorsk</w:t>
        </w:r>
        <w:r w:rsidR="00951E77" w:rsidRPr="00951E77">
          <w:rPr>
            <w:rStyle w:val="a5"/>
            <w:color w:val="auto"/>
            <w:spacing w:val="2"/>
            <w:sz w:val="28"/>
            <w:szCs w:val="28"/>
            <w:lang w:bidi="ru-RU"/>
          </w:rPr>
          <w:t>.</w:t>
        </w:r>
        <w:r w:rsidR="00951E77" w:rsidRPr="00951E77">
          <w:rPr>
            <w:rStyle w:val="a5"/>
            <w:color w:val="auto"/>
            <w:spacing w:val="2"/>
            <w:sz w:val="28"/>
            <w:szCs w:val="28"/>
            <w:lang w:val="en-US" w:bidi="ru-RU"/>
          </w:rPr>
          <w:t>org</w:t>
        </w:r>
      </w:hyperlink>
      <w:r w:rsidR="00951E77" w:rsidRPr="00951E77">
        <w:rPr>
          <w:spacing w:val="2"/>
          <w:sz w:val="28"/>
          <w:szCs w:val="28"/>
          <w:lang w:bidi="ru-RU"/>
        </w:rPr>
        <w:t xml:space="preserve"> </w:t>
      </w:r>
      <w:r w:rsidR="00951E77" w:rsidRPr="00951E77">
        <w:rPr>
          <w:rFonts w:eastAsiaTheme="minorHAnsi"/>
          <w:sz w:val="28"/>
          <w:szCs w:val="28"/>
          <w:lang w:eastAsia="en-US"/>
        </w:rPr>
        <w:t xml:space="preserve">- </w:t>
      </w:r>
      <w:r w:rsidR="00951E77" w:rsidRPr="00951E77">
        <w:rPr>
          <w:spacing w:val="3"/>
          <w:sz w:val="28"/>
          <w:szCs w:val="28"/>
        </w:rPr>
        <w:t>для организаций, индивидуальных предприним</w:t>
      </w:r>
      <w:r w:rsidR="00951E77" w:rsidRPr="00951E77">
        <w:rPr>
          <w:spacing w:val="3"/>
          <w:sz w:val="28"/>
          <w:szCs w:val="28"/>
        </w:rPr>
        <w:t>а</w:t>
      </w:r>
      <w:r w:rsidR="00951E77" w:rsidRPr="00951E77">
        <w:rPr>
          <w:spacing w:val="3"/>
          <w:sz w:val="28"/>
          <w:szCs w:val="28"/>
        </w:rPr>
        <w:t>телей, занятых в сфере грузовых и пассажирских перевозок, связи;</w:t>
      </w:r>
    </w:p>
    <w:p w:rsidR="00951E77" w:rsidRDefault="00161F28" w:rsidP="00951E77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hyperlink r:id="rId11" w:history="1">
        <w:r w:rsidR="00951E77" w:rsidRPr="00951E77">
          <w:rPr>
            <w:rStyle w:val="a5"/>
            <w:color w:val="auto"/>
            <w:sz w:val="28"/>
            <w:szCs w:val="28"/>
          </w:rPr>
          <w:t>it@pyatigorsk.org</w:t>
        </w:r>
      </w:hyperlink>
      <w:r w:rsidR="00951E77" w:rsidRPr="00951E77">
        <w:rPr>
          <w:color w:val="4F81BD" w:themeColor="accent1"/>
          <w:sz w:val="28"/>
          <w:szCs w:val="28"/>
        </w:rPr>
        <w:t xml:space="preserve"> –</w:t>
      </w:r>
      <w:r w:rsidR="00951E77" w:rsidRPr="007C6258">
        <w:rPr>
          <w:color w:val="000000" w:themeColor="text1"/>
          <w:sz w:val="28"/>
          <w:szCs w:val="28"/>
        </w:rPr>
        <w:t xml:space="preserve"> </w:t>
      </w:r>
      <w:r w:rsidR="00951E77">
        <w:rPr>
          <w:color w:val="000000" w:themeColor="text1"/>
          <w:sz w:val="28"/>
          <w:szCs w:val="28"/>
        </w:rPr>
        <w:t>для органов местного самоуправления муниципал</w:t>
      </w:r>
      <w:r w:rsidR="00951E77">
        <w:rPr>
          <w:color w:val="000000" w:themeColor="text1"/>
          <w:sz w:val="28"/>
          <w:szCs w:val="28"/>
        </w:rPr>
        <w:t>ь</w:t>
      </w:r>
      <w:r w:rsidR="00951E77">
        <w:rPr>
          <w:color w:val="000000" w:themeColor="text1"/>
          <w:sz w:val="28"/>
          <w:szCs w:val="28"/>
        </w:rPr>
        <w:t>ных образований Ставропольского края, муниципальных учреждений и  м</w:t>
      </w:r>
      <w:r w:rsidR="00951E77">
        <w:rPr>
          <w:color w:val="000000" w:themeColor="text1"/>
          <w:sz w:val="28"/>
          <w:szCs w:val="28"/>
        </w:rPr>
        <w:t>у</w:t>
      </w:r>
      <w:r w:rsidR="00951E77">
        <w:rPr>
          <w:color w:val="000000" w:themeColor="text1"/>
          <w:sz w:val="28"/>
          <w:szCs w:val="28"/>
        </w:rPr>
        <w:t>ниципальных предприятий, осуществляющих свою деятельность на террит</w:t>
      </w:r>
      <w:r w:rsidR="00951E77">
        <w:rPr>
          <w:color w:val="000000" w:themeColor="text1"/>
          <w:sz w:val="28"/>
          <w:szCs w:val="28"/>
        </w:rPr>
        <w:t>о</w:t>
      </w:r>
      <w:r w:rsidR="00951E77">
        <w:rPr>
          <w:color w:val="000000" w:themeColor="text1"/>
          <w:sz w:val="28"/>
          <w:szCs w:val="28"/>
        </w:rPr>
        <w:t xml:space="preserve">рии Ставропольского края, представительных органов Ставропольского края и Российской Федерации, </w:t>
      </w:r>
      <w:r w:rsidR="00951E77" w:rsidRPr="002D7865">
        <w:rPr>
          <w:color w:val="000000" w:themeColor="text1"/>
          <w:sz w:val="28"/>
          <w:szCs w:val="28"/>
        </w:rPr>
        <w:t>государственных учреждений, за исключением у</w:t>
      </w:r>
      <w:r w:rsidR="00951E77" w:rsidRPr="002D7865">
        <w:rPr>
          <w:color w:val="000000" w:themeColor="text1"/>
          <w:sz w:val="28"/>
          <w:szCs w:val="28"/>
        </w:rPr>
        <w:t>ч</w:t>
      </w:r>
      <w:r w:rsidR="00951E77" w:rsidRPr="002D7865">
        <w:rPr>
          <w:color w:val="000000" w:themeColor="text1"/>
          <w:sz w:val="28"/>
          <w:szCs w:val="28"/>
        </w:rPr>
        <w:t>реждений, указанных в пункте 3.1 настоящего Порядка</w:t>
      </w:r>
      <w:r w:rsidR="00951E77">
        <w:rPr>
          <w:color w:val="000000" w:themeColor="text1"/>
          <w:sz w:val="28"/>
          <w:szCs w:val="28"/>
        </w:rPr>
        <w:t>, а также для т</w:t>
      </w:r>
      <w:r w:rsidR="00951E77">
        <w:rPr>
          <w:sz w:val="28"/>
          <w:szCs w:val="28"/>
        </w:rPr>
        <w:t>оргово-промышленной палаты».</w:t>
      </w:r>
    </w:p>
    <w:p w:rsidR="00A91941" w:rsidRDefault="00A91941" w:rsidP="00B83CBF">
      <w:pPr>
        <w:ind w:firstLine="709"/>
        <w:rPr>
          <w:sz w:val="28"/>
          <w:szCs w:val="28"/>
        </w:rPr>
      </w:pPr>
    </w:p>
    <w:p w:rsidR="00B83CBF" w:rsidRDefault="00306787" w:rsidP="00B83C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1.7</w:t>
      </w:r>
      <w:r w:rsidR="00B83CBF">
        <w:rPr>
          <w:sz w:val="28"/>
          <w:szCs w:val="28"/>
        </w:rPr>
        <w:t>. Пункт 3.4 Порядка дополнить абзацем вторым следующего соде</w:t>
      </w:r>
      <w:r w:rsidR="00B83CBF">
        <w:rPr>
          <w:sz w:val="28"/>
          <w:szCs w:val="28"/>
        </w:rPr>
        <w:t>р</w:t>
      </w:r>
      <w:r w:rsidR="00B83CBF">
        <w:rPr>
          <w:sz w:val="28"/>
          <w:szCs w:val="28"/>
        </w:rPr>
        <w:t>жания:</w:t>
      </w:r>
    </w:p>
    <w:p w:rsidR="00B83CBF" w:rsidRPr="00A02D6B" w:rsidRDefault="00B83CBF" w:rsidP="00B83C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306787">
        <w:rPr>
          <w:sz w:val="28"/>
          <w:szCs w:val="28"/>
        </w:rPr>
        <w:t xml:space="preserve">  </w:t>
      </w:r>
      <w:r>
        <w:rPr>
          <w:sz w:val="28"/>
          <w:szCs w:val="28"/>
        </w:rPr>
        <w:t>Правом визирования Специальных пропусков обладают также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тители главы ад</w:t>
      </w:r>
      <w:r w:rsidR="00F2312F">
        <w:rPr>
          <w:sz w:val="28"/>
          <w:szCs w:val="28"/>
        </w:rPr>
        <w:t>министрации города Пятигорска</w:t>
      </w:r>
      <w:proofErr w:type="gramStart"/>
      <w:r w:rsidR="00F2312F">
        <w:rPr>
          <w:sz w:val="28"/>
          <w:szCs w:val="28"/>
        </w:rPr>
        <w:t>.».</w:t>
      </w:r>
      <w:proofErr w:type="gramEnd"/>
    </w:p>
    <w:p w:rsidR="00BA049D" w:rsidRPr="007C6258" w:rsidRDefault="00BA049D" w:rsidP="00546D46">
      <w:pPr>
        <w:shd w:val="clear" w:color="auto" w:fill="FFFFFF"/>
        <w:tabs>
          <w:tab w:val="left" w:pos="709"/>
          <w:tab w:val="left" w:pos="9781"/>
        </w:tabs>
        <w:spacing w:line="298" w:lineRule="exact"/>
        <w:ind w:right="-2" w:firstLine="567"/>
        <w:jc w:val="both"/>
        <w:rPr>
          <w:color w:val="000000"/>
          <w:spacing w:val="-5"/>
          <w:sz w:val="28"/>
        </w:rPr>
      </w:pPr>
    </w:p>
    <w:p w:rsidR="00BA7643" w:rsidRPr="00BA7643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</w:rPr>
      </w:pPr>
      <w:r w:rsidRPr="002E0F66">
        <w:rPr>
          <w:color w:val="000000"/>
          <w:spacing w:val="-5"/>
          <w:sz w:val="28"/>
        </w:rPr>
        <w:lastRenderedPageBreak/>
        <w:t>2.</w:t>
      </w:r>
      <w:r w:rsidRPr="002E0F66">
        <w:rPr>
          <w:color w:val="000000"/>
          <w:sz w:val="28"/>
        </w:rPr>
        <w:t xml:space="preserve"> </w:t>
      </w:r>
      <w:r w:rsidR="00BA7643" w:rsidRPr="00BA7643">
        <w:rPr>
          <w:color w:val="000000"/>
          <w:spacing w:val="3"/>
          <w:sz w:val="28"/>
        </w:rPr>
        <w:t>Контроль за выполнением настоящего постановления возложить на заместителя гл</w:t>
      </w:r>
      <w:bookmarkStart w:id="0" w:name="_GoBack"/>
      <w:bookmarkEnd w:id="0"/>
      <w:r w:rsidR="00BA7643" w:rsidRPr="00BA7643">
        <w:rPr>
          <w:color w:val="000000"/>
          <w:spacing w:val="3"/>
          <w:sz w:val="28"/>
        </w:rPr>
        <w:t>авы администрации города Пятигорска, управляющего дел</w:t>
      </w:r>
      <w:r w:rsidR="00BA7643" w:rsidRPr="00BA7643">
        <w:rPr>
          <w:color w:val="000000"/>
          <w:spacing w:val="3"/>
          <w:sz w:val="28"/>
        </w:rPr>
        <w:t>а</w:t>
      </w:r>
      <w:r w:rsidR="00BA7643" w:rsidRPr="00BA7643">
        <w:rPr>
          <w:color w:val="000000"/>
          <w:spacing w:val="3"/>
          <w:sz w:val="28"/>
        </w:rPr>
        <w:t xml:space="preserve">ми администрации города Пятигорска </w:t>
      </w:r>
      <w:r w:rsidR="00E45745">
        <w:rPr>
          <w:color w:val="000000"/>
          <w:spacing w:val="3"/>
          <w:sz w:val="28"/>
        </w:rPr>
        <w:t>Маркарян</w:t>
      </w:r>
      <w:r w:rsidR="00CC3E11">
        <w:rPr>
          <w:color w:val="000000"/>
          <w:spacing w:val="3"/>
          <w:sz w:val="28"/>
        </w:rPr>
        <w:t>а</w:t>
      </w:r>
      <w:r w:rsidR="00E45745">
        <w:rPr>
          <w:color w:val="000000"/>
          <w:spacing w:val="3"/>
          <w:sz w:val="28"/>
        </w:rPr>
        <w:t xml:space="preserve"> Д.М.</w:t>
      </w:r>
    </w:p>
    <w:p w:rsidR="00F0540F" w:rsidRPr="00457F6F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jc w:val="both"/>
        <w:rPr>
          <w:color w:val="000000"/>
          <w:spacing w:val="2"/>
          <w:sz w:val="28"/>
        </w:rPr>
      </w:pPr>
    </w:p>
    <w:p w:rsidR="00BA7643" w:rsidRDefault="00BA7643" w:rsidP="00546D46">
      <w:pPr>
        <w:shd w:val="clear" w:color="auto" w:fill="FFFFFF"/>
        <w:tabs>
          <w:tab w:val="left" w:pos="567"/>
        </w:tabs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</w:t>
      </w:r>
      <w:r w:rsidR="00F0540F">
        <w:rPr>
          <w:color w:val="000000"/>
          <w:spacing w:val="2"/>
          <w:sz w:val="28"/>
          <w:szCs w:val="28"/>
        </w:rPr>
        <w:t xml:space="preserve">. Настоящее постановление вступает в силу со дня его </w:t>
      </w:r>
      <w:r>
        <w:rPr>
          <w:color w:val="000000"/>
          <w:spacing w:val="2"/>
          <w:sz w:val="28"/>
          <w:szCs w:val="28"/>
        </w:rPr>
        <w:t>подписания</w:t>
      </w:r>
      <w:r w:rsidR="0075558E">
        <w:rPr>
          <w:color w:val="000000"/>
          <w:spacing w:val="2"/>
          <w:sz w:val="28"/>
          <w:szCs w:val="28"/>
        </w:rPr>
        <w:t xml:space="preserve"> и </w:t>
      </w:r>
      <w:r w:rsidR="0075558E" w:rsidRPr="0002338B">
        <w:rPr>
          <w:color w:val="000000"/>
          <w:spacing w:val="2"/>
          <w:sz w:val="28"/>
          <w:szCs w:val="28"/>
        </w:rPr>
        <w:t>подлежит размещению на официальном сайте муни</w:t>
      </w:r>
      <w:r w:rsidR="00113789">
        <w:rPr>
          <w:color w:val="000000"/>
          <w:spacing w:val="2"/>
          <w:sz w:val="28"/>
          <w:szCs w:val="28"/>
        </w:rPr>
        <w:t>ципального образования города-</w:t>
      </w:r>
      <w:r w:rsidR="0075558E" w:rsidRPr="0002338B">
        <w:rPr>
          <w:color w:val="000000"/>
          <w:spacing w:val="2"/>
          <w:sz w:val="28"/>
          <w:szCs w:val="28"/>
        </w:rPr>
        <w:t>курорта Пятигорска.</w:t>
      </w:r>
    </w:p>
    <w:p w:rsidR="00BA7643" w:rsidRDefault="00BA7643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BA7643" w:rsidRPr="00A82649" w:rsidRDefault="00BA7643" w:rsidP="00546D46">
      <w:pPr>
        <w:shd w:val="clear" w:color="auto" w:fill="FFFFFF"/>
        <w:spacing w:line="293" w:lineRule="exact"/>
        <w:ind w:right="-2"/>
        <w:jc w:val="both"/>
        <w:rPr>
          <w:spacing w:val="2"/>
          <w:sz w:val="28"/>
          <w:szCs w:val="28"/>
        </w:rPr>
      </w:pPr>
    </w:p>
    <w:p w:rsidR="00F0540F" w:rsidRPr="00A82649" w:rsidRDefault="00F0540F" w:rsidP="00546D46">
      <w:pPr>
        <w:shd w:val="clear" w:color="auto" w:fill="FFFFFF"/>
        <w:spacing w:line="293" w:lineRule="exact"/>
        <w:ind w:right="-2"/>
        <w:jc w:val="both"/>
        <w:rPr>
          <w:spacing w:val="2"/>
          <w:sz w:val="28"/>
          <w:szCs w:val="28"/>
        </w:rPr>
      </w:pPr>
    </w:p>
    <w:p w:rsidR="00E45745" w:rsidRPr="00A82649" w:rsidRDefault="00CC3E11" w:rsidP="00546D46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 w:rsidRPr="00A82649">
        <w:rPr>
          <w:sz w:val="28"/>
        </w:rPr>
        <w:t>Временно исполняющий полномочия</w:t>
      </w:r>
    </w:p>
    <w:p w:rsidR="00005016" w:rsidRDefault="00BA7643" w:rsidP="00AB307D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 w:rsidRPr="00A82649">
        <w:rPr>
          <w:sz w:val="28"/>
        </w:rPr>
        <w:t>Глав</w:t>
      </w:r>
      <w:r w:rsidR="00E45745" w:rsidRPr="00A82649">
        <w:rPr>
          <w:sz w:val="28"/>
        </w:rPr>
        <w:t>ы</w:t>
      </w:r>
      <w:r w:rsidRPr="00A82649">
        <w:rPr>
          <w:sz w:val="28"/>
        </w:rPr>
        <w:t xml:space="preserve"> города Пятигорска                </w:t>
      </w:r>
      <w:r w:rsidR="00E45745" w:rsidRPr="00A82649">
        <w:rPr>
          <w:sz w:val="28"/>
        </w:rPr>
        <w:t xml:space="preserve">                          </w:t>
      </w:r>
      <w:r w:rsidR="00D539A4">
        <w:rPr>
          <w:sz w:val="28"/>
        </w:rPr>
        <w:t xml:space="preserve">                  Д.Ю. Ворошилов</w:t>
      </w:r>
    </w:p>
    <w:sectPr w:rsidR="00005016" w:rsidSect="0000501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870"/>
    <w:multiLevelType w:val="hybridMultilevel"/>
    <w:tmpl w:val="10EC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F0540F"/>
    <w:rsid w:val="00005016"/>
    <w:rsid w:val="0002338B"/>
    <w:rsid w:val="00036FEE"/>
    <w:rsid w:val="00047BAC"/>
    <w:rsid w:val="000E2289"/>
    <w:rsid w:val="000E277C"/>
    <w:rsid w:val="000E7E55"/>
    <w:rsid w:val="00113789"/>
    <w:rsid w:val="00132E8A"/>
    <w:rsid w:val="00161F28"/>
    <w:rsid w:val="001E2071"/>
    <w:rsid w:val="00222A27"/>
    <w:rsid w:val="00293511"/>
    <w:rsid w:val="002B1E62"/>
    <w:rsid w:val="002C14F8"/>
    <w:rsid w:val="002D7865"/>
    <w:rsid w:val="002F357D"/>
    <w:rsid w:val="002F48D4"/>
    <w:rsid w:val="00306787"/>
    <w:rsid w:val="00307643"/>
    <w:rsid w:val="00320688"/>
    <w:rsid w:val="00364270"/>
    <w:rsid w:val="003970AA"/>
    <w:rsid w:val="003D5EAD"/>
    <w:rsid w:val="003E7D47"/>
    <w:rsid w:val="003F28C1"/>
    <w:rsid w:val="0040302E"/>
    <w:rsid w:val="00407447"/>
    <w:rsid w:val="00454CCE"/>
    <w:rsid w:val="00457293"/>
    <w:rsid w:val="004B5DA0"/>
    <w:rsid w:val="004C7FD8"/>
    <w:rsid w:val="00525F18"/>
    <w:rsid w:val="00546D46"/>
    <w:rsid w:val="00546F83"/>
    <w:rsid w:val="00563581"/>
    <w:rsid w:val="0057481A"/>
    <w:rsid w:val="005802F7"/>
    <w:rsid w:val="00595DAD"/>
    <w:rsid w:val="005C7EA9"/>
    <w:rsid w:val="005D1BC9"/>
    <w:rsid w:val="005E19BC"/>
    <w:rsid w:val="00667362"/>
    <w:rsid w:val="00697C5B"/>
    <w:rsid w:val="006B0083"/>
    <w:rsid w:val="006B4108"/>
    <w:rsid w:val="006E7C14"/>
    <w:rsid w:val="006F028F"/>
    <w:rsid w:val="007319D4"/>
    <w:rsid w:val="0075558E"/>
    <w:rsid w:val="007556BF"/>
    <w:rsid w:val="00795C42"/>
    <w:rsid w:val="007C6258"/>
    <w:rsid w:val="007D3D83"/>
    <w:rsid w:val="008319D3"/>
    <w:rsid w:val="008369DB"/>
    <w:rsid w:val="00915030"/>
    <w:rsid w:val="009239EF"/>
    <w:rsid w:val="00936EC7"/>
    <w:rsid w:val="00951E77"/>
    <w:rsid w:val="00980ED3"/>
    <w:rsid w:val="00987FC2"/>
    <w:rsid w:val="009955A5"/>
    <w:rsid w:val="009C707D"/>
    <w:rsid w:val="009D2704"/>
    <w:rsid w:val="00A02D6B"/>
    <w:rsid w:val="00A1073D"/>
    <w:rsid w:val="00A1435D"/>
    <w:rsid w:val="00A2242F"/>
    <w:rsid w:val="00A82649"/>
    <w:rsid w:val="00A91941"/>
    <w:rsid w:val="00AA4D35"/>
    <w:rsid w:val="00AB307D"/>
    <w:rsid w:val="00AB3E94"/>
    <w:rsid w:val="00AD00A7"/>
    <w:rsid w:val="00AD4DDF"/>
    <w:rsid w:val="00B044E8"/>
    <w:rsid w:val="00B06462"/>
    <w:rsid w:val="00B15328"/>
    <w:rsid w:val="00B441E6"/>
    <w:rsid w:val="00B653F8"/>
    <w:rsid w:val="00B83CBF"/>
    <w:rsid w:val="00BA049D"/>
    <w:rsid w:val="00BA4530"/>
    <w:rsid w:val="00BA7643"/>
    <w:rsid w:val="00BC7F51"/>
    <w:rsid w:val="00BF1EE7"/>
    <w:rsid w:val="00BF230B"/>
    <w:rsid w:val="00C06121"/>
    <w:rsid w:val="00C17545"/>
    <w:rsid w:val="00C262C9"/>
    <w:rsid w:val="00C41067"/>
    <w:rsid w:val="00C6016D"/>
    <w:rsid w:val="00C6309C"/>
    <w:rsid w:val="00C9231B"/>
    <w:rsid w:val="00C95E82"/>
    <w:rsid w:val="00CC3E11"/>
    <w:rsid w:val="00CC5C4D"/>
    <w:rsid w:val="00D30E9B"/>
    <w:rsid w:val="00D539A4"/>
    <w:rsid w:val="00D7061D"/>
    <w:rsid w:val="00D913F2"/>
    <w:rsid w:val="00E403B1"/>
    <w:rsid w:val="00E45745"/>
    <w:rsid w:val="00E45FF8"/>
    <w:rsid w:val="00E46126"/>
    <w:rsid w:val="00E665EF"/>
    <w:rsid w:val="00E73F3D"/>
    <w:rsid w:val="00EC7663"/>
    <w:rsid w:val="00ED26D7"/>
    <w:rsid w:val="00EE1B1F"/>
    <w:rsid w:val="00EE1BFB"/>
    <w:rsid w:val="00EE48AC"/>
    <w:rsid w:val="00F0540F"/>
    <w:rsid w:val="00F2312F"/>
    <w:rsid w:val="00F3709F"/>
    <w:rsid w:val="00F72D7B"/>
    <w:rsid w:val="00F95ABE"/>
    <w:rsid w:val="00FA725B"/>
    <w:rsid w:val="00FD4778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35"/>
    <w:pPr>
      <w:keepNext/>
      <w:widowControl/>
      <w:autoSpaceDE/>
      <w:autoSpaceDN/>
      <w:adjustRightInd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A7643"/>
    <w:pPr>
      <w:widowControl/>
      <w:autoSpaceDE/>
      <w:autoSpaceDN/>
      <w:adjustRightInd/>
      <w:ind w:left="720"/>
      <w:contextualSpacing/>
    </w:pPr>
  </w:style>
  <w:style w:type="paragraph" w:styleId="a4">
    <w:name w:val="No Spacing"/>
    <w:uiPriority w:val="1"/>
    <w:qFormat/>
    <w:rsid w:val="005C7EA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457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5745"/>
    <w:pPr>
      <w:shd w:val="clear" w:color="auto" w:fill="FFFFFF"/>
      <w:autoSpaceDE/>
      <w:autoSpaceDN/>
      <w:adjustRightInd/>
      <w:spacing w:after="180" w:line="306" w:lineRule="exact"/>
      <w:jc w:val="center"/>
    </w:pPr>
    <w:rPr>
      <w:sz w:val="28"/>
      <w:szCs w:val="28"/>
      <w:lang w:eastAsia="en-US"/>
    </w:rPr>
  </w:style>
  <w:style w:type="character" w:styleId="a5">
    <w:name w:val="Hyperlink"/>
    <w:basedOn w:val="a0"/>
    <w:rsid w:val="004B5DA0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4B5D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B5DA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4B5DA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A72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sgkh@pyatigors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orgotdel@pyatigorsk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r@pyatigorsk.org" TargetMode="External"/><Relationship Id="rId11" Type="http://schemas.openxmlformats.org/officeDocument/2006/relationships/hyperlink" Target="mailto:it@pyatigors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tis@pyatigor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grad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A5874-E7B1-4EEC-8F6B-0DFDD37E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Натали</cp:lastModifiedBy>
  <cp:revision>8</cp:revision>
  <cp:lastPrinted>2020-04-25T11:44:00Z</cp:lastPrinted>
  <dcterms:created xsi:type="dcterms:W3CDTF">2020-04-25T11:21:00Z</dcterms:created>
  <dcterms:modified xsi:type="dcterms:W3CDTF">2020-04-25T14:31:00Z</dcterms:modified>
</cp:coreProperties>
</file>