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233CE7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2268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>» на ию</w:t>
      </w:r>
      <w:r w:rsidR="005A7AC6">
        <w:rPr>
          <w:sz w:val="28"/>
          <w:szCs w:val="28"/>
        </w:rPr>
        <w:t>л</w:t>
      </w:r>
      <w:r w:rsidR="00E442EB">
        <w:rPr>
          <w:sz w:val="28"/>
          <w:szCs w:val="28"/>
        </w:rPr>
        <w:t>ь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="00781791" w:rsidRPr="00781791">
        <w:rPr>
          <w:sz w:val="28"/>
          <w:szCs w:val="28"/>
        </w:rPr>
        <w:t>р</w:t>
      </w:r>
      <w:r w:rsidR="00781791" w:rsidRPr="00781791">
        <w:rPr>
          <w:sz w:val="28"/>
          <w:szCs w:val="28"/>
        </w:rPr>
        <w:t xml:space="preserve">ска, </w:t>
      </w:r>
      <w:r w:rsidR="00F0081C">
        <w:rPr>
          <w:sz w:val="28"/>
          <w:szCs w:val="28"/>
        </w:rPr>
        <w:t xml:space="preserve">во исполнение постановления администрации города Пятигорска                   от </w:t>
      </w:r>
      <w:r w:rsidR="004B7580">
        <w:rPr>
          <w:sz w:val="28"/>
          <w:szCs w:val="28"/>
        </w:rPr>
        <w:t>30</w:t>
      </w:r>
      <w:r w:rsidR="00F0081C">
        <w:rPr>
          <w:sz w:val="28"/>
          <w:szCs w:val="28"/>
        </w:rPr>
        <w:t>.12.202</w:t>
      </w:r>
      <w:r w:rsidR="004B7580">
        <w:rPr>
          <w:sz w:val="28"/>
          <w:szCs w:val="28"/>
        </w:rPr>
        <w:t>1</w:t>
      </w:r>
      <w:r w:rsidR="00F0081C">
        <w:rPr>
          <w:sz w:val="28"/>
          <w:szCs w:val="28"/>
        </w:rPr>
        <w:t xml:space="preserve"> № </w:t>
      </w:r>
      <w:r w:rsidR="004B7580">
        <w:rPr>
          <w:sz w:val="28"/>
          <w:szCs w:val="28"/>
        </w:rPr>
        <w:t>5054</w:t>
      </w:r>
      <w:r w:rsidR="00F0081C">
        <w:rPr>
          <w:sz w:val="28"/>
          <w:szCs w:val="28"/>
        </w:rPr>
        <w:t xml:space="preserve"> «Об утверждении Программы городских культурно-массовых мероприятий на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 в рамках муниципальных программ гор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да-курорта Пятигорска»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78354C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>» на ию</w:t>
      </w:r>
      <w:r w:rsidR="005A7AC6">
        <w:rPr>
          <w:sz w:val="28"/>
          <w:szCs w:val="28"/>
        </w:rPr>
        <w:t>л</w:t>
      </w:r>
      <w:r w:rsidR="00F0081C">
        <w:rPr>
          <w:sz w:val="28"/>
          <w:szCs w:val="28"/>
        </w:rPr>
        <w:t>ь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года(далее – Программа)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>Муниципальному учреждению «Управление культуры 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0727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</w:t>
      </w:r>
      <w:r w:rsidR="00463D4C">
        <w:rPr>
          <w:sz w:val="28"/>
          <w:szCs w:val="28"/>
        </w:rPr>
        <w:t>я</w:t>
      </w:r>
      <w:r w:rsidR="00463D4C">
        <w:rPr>
          <w:sz w:val="28"/>
          <w:szCs w:val="28"/>
        </w:rPr>
        <w:t>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>» на ию</w:t>
      </w:r>
      <w:r w:rsidR="005A7AC6">
        <w:rPr>
          <w:sz w:val="28"/>
          <w:szCs w:val="28"/>
        </w:rPr>
        <w:t>л</w:t>
      </w:r>
      <w:r>
        <w:rPr>
          <w:sz w:val="28"/>
          <w:szCs w:val="28"/>
        </w:rPr>
        <w:t>ь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97E28" w:rsidRPr="00F0081C">
        <w:rPr>
          <w:sz w:val="28"/>
          <w:szCs w:val="28"/>
        </w:rPr>
        <w:t>в соответствии с Пр</w:t>
      </w:r>
      <w:r w:rsidR="00C97E28" w:rsidRPr="00F0081C">
        <w:rPr>
          <w:sz w:val="28"/>
          <w:szCs w:val="28"/>
        </w:rPr>
        <w:t>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>» на ию</w:t>
      </w:r>
      <w:r w:rsidR="005A7AC6">
        <w:rPr>
          <w:sz w:val="28"/>
          <w:szCs w:val="28"/>
        </w:rPr>
        <w:t>л</w:t>
      </w:r>
      <w:r>
        <w:rPr>
          <w:sz w:val="28"/>
          <w:szCs w:val="28"/>
        </w:rPr>
        <w:t>ь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>горску</w:t>
      </w:r>
      <w:r w:rsidR="0090727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0727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а такжедля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P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F5013" w:rsidRPr="00C429A9" w:rsidRDefault="000F1F60" w:rsidP="0078354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 xml:space="preserve">Финансирование </w:t>
      </w:r>
      <w:r w:rsidR="00F0081C">
        <w:rPr>
          <w:sz w:val="28"/>
          <w:szCs w:val="28"/>
        </w:rPr>
        <w:t>мероприятийв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>» на ию</w:t>
      </w:r>
      <w:r w:rsidR="005A7AC6">
        <w:rPr>
          <w:sz w:val="28"/>
          <w:szCs w:val="28"/>
        </w:rPr>
        <w:t>л</w:t>
      </w:r>
      <w:r w:rsidR="00F0081C">
        <w:rPr>
          <w:sz w:val="28"/>
          <w:szCs w:val="28"/>
        </w:rPr>
        <w:t>ь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</w:t>
      </w:r>
      <w:r w:rsidR="005F5013" w:rsidRPr="00C429A9">
        <w:rPr>
          <w:sz w:val="28"/>
          <w:szCs w:val="28"/>
        </w:rPr>
        <w:t xml:space="preserve">произвести </w:t>
      </w:r>
      <w:r w:rsidR="00F0081C">
        <w:rPr>
          <w:sz w:val="28"/>
          <w:szCs w:val="28"/>
        </w:rPr>
        <w:t>в пределах</w:t>
      </w:r>
      <w:r w:rsidR="005F5013" w:rsidRPr="00C429A9">
        <w:rPr>
          <w:sz w:val="28"/>
          <w:szCs w:val="28"/>
        </w:rPr>
        <w:t xml:space="preserve"> средств, предусмотренных в бюджете города-курорта Пятигорска</w:t>
      </w:r>
      <w:r w:rsidR="004B7580">
        <w:rPr>
          <w:sz w:val="28"/>
          <w:szCs w:val="28"/>
        </w:rPr>
        <w:t>, на организацию и проведение городских мероприятий</w:t>
      </w:r>
      <w:r w:rsidR="005F5013" w:rsidRPr="00C429A9">
        <w:rPr>
          <w:sz w:val="28"/>
          <w:szCs w:val="28"/>
        </w:rPr>
        <w:t>.</w:t>
      </w:r>
    </w:p>
    <w:p w:rsidR="005F5013" w:rsidRDefault="005F5013" w:rsidP="00972C3A">
      <w:pPr>
        <w:spacing w:line="240" w:lineRule="exact"/>
        <w:ind w:firstLine="567"/>
        <w:rPr>
          <w:sz w:val="28"/>
          <w:szCs w:val="28"/>
        </w:rPr>
      </w:pPr>
    </w:p>
    <w:p w:rsidR="00972C3A" w:rsidRDefault="00972C3A" w:rsidP="00972C3A">
      <w:pPr>
        <w:spacing w:line="240" w:lineRule="exact"/>
        <w:ind w:firstLine="567"/>
        <w:rPr>
          <w:sz w:val="28"/>
          <w:szCs w:val="28"/>
        </w:rPr>
      </w:pPr>
    </w:p>
    <w:p w:rsidR="008E3970" w:rsidRPr="00C429A9" w:rsidRDefault="000F1F6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0F1F6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8E637F" w:rsidRDefault="008E637F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637F">
        <w:rPr>
          <w:sz w:val="28"/>
          <w:szCs w:val="28"/>
        </w:rPr>
        <w:t>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907276">
        <w:rPr>
          <w:sz w:val="28"/>
          <w:szCs w:val="28"/>
        </w:rPr>
        <w:tab/>
      </w:r>
      <w:r w:rsidR="00907276">
        <w:rPr>
          <w:sz w:val="28"/>
          <w:szCs w:val="28"/>
        </w:rPr>
        <w:tab/>
      </w:r>
      <w:r w:rsidR="008E637F">
        <w:rPr>
          <w:sz w:val="28"/>
          <w:szCs w:val="28"/>
        </w:rPr>
        <w:t>С.А.Марченко</w:t>
      </w:r>
    </w:p>
    <w:p w:rsidR="00C1036D" w:rsidRDefault="00C103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571"/>
        <w:gridCol w:w="4789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233C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 w:rsidR="00233CE7">
              <w:rPr>
                <w:sz w:val="28"/>
                <w:szCs w:val="28"/>
              </w:rPr>
              <w:t>17.06.2022</w:t>
            </w:r>
            <w:r w:rsidRPr="0032550A">
              <w:rPr>
                <w:sz w:val="28"/>
                <w:szCs w:val="28"/>
              </w:rPr>
              <w:t>_№_</w:t>
            </w:r>
            <w:r w:rsidR="00233CE7">
              <w:rPr>
                <w:sz w:val="28"/>
                <w:szCs w:val="28"/>
              </w:rPr>
              <w:t>2268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«Курортные вечера-2022» на июль 2022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E43DA2" w:rsidRDefault="00C1036D" w:rsidP="00CE2179">
            <w:pPr>
              <w:contextualSpacing/>
              <w:jc w:val="center"/>
            </w:pPr>
            <w:r w:rsidRPr="00E43DA2">
              <w:t>№ п/п</w:t>
            </w:r>
          </w:p>
        </w:tc>
        <w:tc>
          <w:tcPr>
            <w:tcW w:w="4395" w:type="dxa"/>
          </w:tcPr>
          <w:p w:rsidR="00C1036D" w:rsidRPr="00E43DA2" w:rsidRDefault="00C1036D" w:rsidP="00CE2179">
            <w:pPr>
              <w:contextualSpacing/>
              <w:jc w:val="center"/>
            </w:pPr>
            <w:r w:rsidRPr="00E43DA2">
              <w:t>Наименованиемероприятия</w:t>
            </w:r>
          </w:p>
        </w:tc>
        <w:tc>
          <w:tcPr>
            <w:tcW w:w="1842" w:type="dxa"/>
          </w:tcPr>
          <w:p w:rsidR="00C1036D" w:rsidRPr="00E43DA2" w:rsidRDefault="00C1036D" w:rsidP="00CE2179">
            <w:pPr>
              <w:ind w:left="-103" w:right="-112"/>
              <w:contextualSpacing/>
              <w:jc w:val="center"/>
            </w:pPr>
            <w:r w:rsidRPr="00E43DA2">
              <w:t>Дата и время</w:t>
            </w:r>
          </w:p>
          <w:p w:rsidR="00C1036D" w:rsidRPr="00E43DA2" w:rsidRDefault="00C1036D" w:rsidP="00CE2179">
            <w:pPr>
              <w:ind w:left="-103" w:right="-112"/>
              <w:contextualSpacing/>
              <w:jc w:val="center"/>
            </w:pPr>
            <w:r w:rsidRPr="00E43DA2">
              <w:t>проведения</w:t>
            </w:r>
          </w:p>
        </w:tc>
        <w:tc>
          <w:tcPr>
            <w:tcW w:w="2552" w:type="dxa"/>
          </w:tcPr>
          <w:p w:rsidR="00C1036D" w:rsidRPr="00E43DA2" w:rsidRDefault="00C1036D" w:rsidP="00CE2179">
            <w:pPr>
              <w:contextualSpacing/>
              <w:jc w:val="center"/>
            </w:pPr>
            <w:r w:rsidRPr="00E43DA2">
              <w:t>Место</w:t>
            </w:r>
          </w:p>
          <w:p w:rsidR="00C1036D" w:rsidRPr="00E43DA2" w:rsidRDefault="00C1036D" w:rsidP="00CE2179">
            <w:pPr>
              <w:contextualSpacing/>
              <w:jc w:val="center"/>
            </w:pPr>
            <w:r w:rsidRPr="00E43DA2"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B0208F" w:rsidRDefault="00C1036D" w:rsidP="00CE2179">
            <w:r w:rsidRPr="00B0208F">
              <w:t>Арт-фестиваль «Град мастеров»</w:t>
            </w:r>
          </w:p>
        </w:tc>
        <w:tc>
          <w:tcPr>
            <w:tcW w:w="1842" w:type="dxa"/>
          </w:tcPr>
          <w:p w:rsidR="00C1036D" w:rsidRDefault="00C1036D" w:rsidP="00CE2179">
            <w:pPr>
              <w:jc w:val="center"/>
            </w:pPr>
            <w:r w:rsidRPr="00B0208F">
              <w:t>01-3</w:t>
            </w:r>
            <w:r>
              <w:t>1</w:t>
            </w:r>
            <w:r w:rsidRPr="00B0208F">
              <w:t xml:space="preserve"> ию</w:t>
            </w:r>
            <w:r>
              <w:t>л</w:t>
            </w:r>
            <w:r w:rsidRPr="00B0208F">
              <w:t>я</w:t>
            </w:r>
          </w:p>
          <w:p w:rsidR="00C1036D" w:rsidRPr="00B0208F" w:rsidRDefault="00C1036D" w:rsidP="00CE2179">
            <w:pPr>
              <w:jc w:val="center"/>
            </w:pPr>
            <w:r w:rsidRPr="00B0208F">
              <w:t>09.00-19.00</w:t>
            </w:r>
          </w:p>
        </w:tc>
        <w:tc>
          <w:tcPr>
            <w:tcW w:w="2552" w:type="dxa"/>
          </w:tcPr>
          <w:p w:rsidR="00C1036D" w:rsidRPr="00B0208F" w:rsidRDefault="00C1036D" w:rsidP="00CE2179">
            <w:r w:rsidRPr="00B0208F"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B0208F" w:rsidRDefault="00C1036D" w:rsidP="00CE2179">
            <w:r w:rsidRPr="00B0208F">
              <w:t>Выступление кавер-групп</w:t>
            </w:r>
          </w:p>
        </w:tc>
        <w:tc>
          <w:tcPr>
            <w:tcW w:w="1842" w:type="dxa"/>
          </w:tcPr>
          <w:p w:rsidR="00C1036D" w:rsidRPr="00B0208F" w:rsidRDefault="00C1036D" w:rsidP="00CE2179">
            <w:pPr>
              <w:jc w:val="center"/>
            </w:pPr>
            <w:r w:rsidRPr="00B0208F">
              <w:t>01-3</w:t>
            </w:r>
            <w:r>
              <w:t>1</w:t>
            </w:r>
            <w:r w:rsidRPr="00B0208F">
              <w:t xml:space="preserve"> ию</w:t>
            </w:r>
            <w:r>
              <w:t>л</w:t>
            </w:r>
            <w:r w:rsidRPr="00B0208F">
              <w:t>я</w:t>
            </w:r>
          </w:p>
          <w:p w:rsidR="00C1036D" w:rsidRPr="00B0208F" w:rsidRDefault="00C1036D" w:rsidP="00CE2179">
            <w:pPr>
              <w:jc w:val="center"/>
            </w:pPr>
            <w:r w:rsidRPr="00B0208F">
              <w:t>19.00-22.00</w:t>
            </w:r>
          </w:p>
        </w:tc>
        <w:tc>
          <w:tcPr>
            <w:tcW w:w="2552" w:type="dxa"/>
          </w:tcPr>
          <w:p w:rsidR="00C1036D" w:rsidRPr="00B0208F" w:rsidRDefault="00C1036D" w:rsidP="00CE2179">
            <w:r w:rsidRPr="00B0208F">
              <w:t>Парк Цветник (перед зданием Лермонто</w:t>
            </w:r>
            <w:r w:rsidRPr="00B0208F">
              <w:t>в</w:t>
            </w:r>
            <w:r w:rsidRPr="00B0208F">
              <w:t>ской  галереи)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811F0E" w:rsidRDefault="00C1036D" w:rsidP="00CE2179">
            <w:r w:rsidRPr="00811F0E">
              <w:t>Программа «Льется песня» (выступл</w:t>
            </w:r>
            <w:r w:rsidRPr="00811F0E">
              <w:t>е</w:t>
            </w:r>
            <w:r w:rsidRPr="00811F0E">
              <w:t>ние ансамблей «Каравай» и «Хуторок»)</w:t>
            </w:r>
          </w:p>
        </w:tc>
        <w:tc>
          <w:tcPr>
            <w:tcW w:w="1842" w:type="dxa"/>
          </w:tcPr>
          <w:p w:rsidR="00C1036D" w:rsidRDefault="00C1036D" w:rsidP="00CE2179">
            <w:pPr>
              <w:jc w:val="center"/>
            </w:pPr>
            <w:r>
              <w:t>0</w:t>
            </w:r>
            <w:r w:rsidR="009A1225">
              <w:t>3</w:t>
            </w:r>
            <w:bookmarkStart w:id="0" w:name="_GoBack"/>
            <w:bookmarkEnd w:id="0"/>
            <w:r>
              <w:t xml:space="preserve"> июля</w:t>
            </w:r>
          </w:p>
          <w:p w:rsidR="00C1036D" w:rsidRPr="00811F0E" w:rsidRDefault="00C1036D" w:rsidP="00CE2179">
            <w:pPr>
              <w:jc w:val="center"/>
            </w:pPr>
            <w:r w:rsidRPr="00971642">
              <w:t>18.00-19.00</w:t>
            </w:r>
          </w:p>
        </w:tc>
        <w:tc>
          <w:tcPr>
            <w:tcW w:w="2552" w:type="dxa"/>
          </w:tcPr>
          <w:p w:rsidR="00C1036D" w:rsidRPr="00811F0E" w:rsidRDefault="00C1036D" w:rsidP="00CE2179">
            <w: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3D41EC" w:rsidRDefault="00C1036D" w:rsidP="00CE2179">
            <w:pPr>
              <w:pStyle w:val="af"/>
              <w:rPr>
                <w:rFonts w:ascii="Times New Roman" w:hAnsi="Times New Roman" w:cs="Times New Roman"/>
              </w:rPr>
            </w:pPr>
            <w:r w:rsidRPr="003D41EC">
              <w:rPr>
                <w:rFonts w:ascii="Times New Roman" w:hAnsi="Times New Roman" w:cs="Times New Roman"/>
              </w:rPr>
              <w:t>Праздничная прог</w:t>
            </w:r>
            <w:r>
              <w:rPr>
                <w:rFonts w:ascii="Times New Roman" w:hAnsi="Times New Roman" w:cs="Times New Roman"/>
              </w:rPr>
              <w:t>рамма «Все начинается с любви»</w:t>
            </w:r>
          </w:p>
        </w:tc>
        <w:tc>
          <w:tcPr>
            <w:tcW w:w="1842" w:type="dxa"/>
          </w:tcPr>
          <w:p w:rsidR="00C1036D" w:rsidRPr="003D41EC" w:rsidRDefault="00C1036D" w:rsidP="00CE217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D41EC">
              <w:rPr>
                <w:rFonts w:ascii="Times New Roman" w:hAnsi="Times New Roman" w:cs="Times New Roman"/>
              </w:rPr>
              <w:t>8 июля</w:t>
            </w:r>
          </w:p>
          <w:p w:rsidR="00C1036D" w:rsidRPr="003D41EC" w:rsidRDefault="00C1036D" w:rsidP="00CE217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D41E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552" w:type="dxa"/>
          </w:tcPr>
          <w:p w:rsidR="00C1036D" w:rsidRPr="003D41EC" w:rsidRDefault="00C1036D" w:rsidP="00CE217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811F0E" w:rsidRDefault="00C1036D" w:rsidP="00CE2179">
            <w:r>
              <w:t>Праздничная программа «Ромашковый букет» с участием литературно-музыкального объединения</w:t>
            </w:r>
            <w:r w:rsidRPr="00811F0E">
              <w:t xml:space="preserve"> «Шестое чувство»</w:t>
            </w:r>
          </w:p>
        </w:tc>
        <w:tc>
          <w:tcPr>
            <w:tcW w:w="1842" w:type="dxa"/>
          </w:tcPr>
          <w:p w:rsidR="00C1036D" w:rsidRDefault="00C1036D" w:rsidP="00CE2179">
            <w:pPr>
              <w:jc w:val="center"/>
            </w:pPr>
            <w:r>
              <w:t>09 июля</w:t>
            </w:r>
          </w:p>
          <w:p w:rsidR="00C1036D" w:rsidRPr="00811F0E" w:rsidRDefault="00C1036D" w:rsidP="00CE2179">
            <w:pPr>
              <w:jc w:val="center"/>
            </w:pPr>
            <w:r>
              <w:t>17.00-18.00</w:t>
            </w:r>
          </w:p>
        </w:tc>
        <w:tc>
          <w:tcPr>
            <w:tcW w:w="2552" w:type="dxa"/>
          </w:tcPr>
          <w:p w:rsidR="00C1036D" w:rsidRPr="00811F0E" w:rsidRDefault="00C1036D" w:rsidP="00CE2179">
            <w: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Default="00C1036D" w:rsidP="00CE2179">
            <w:r>
              <w:t>Выступление военного оркестра штаба Северо-Кавказского округа войск н</w:t>
            </w:r>
            <w:r>
              <w:t>а</w:t>
            </w:r>
            <w:r>
              <w:t>циональной гвардии РФ</w:t>
            </w:r>
          </w:p>
        </w:tc>
        <w:tc>
          <w:tcPr>
            <w:tcW w:w="1842" w:type="dxa"/>
          </w:tcPr>
          <w:p w:rsidR="00C1036D" w:rsidRDefault="00C1036D" w:rsidP="00CE2179">
            <w:pPr>
              <w:jc w:val="center"/>
            </w:pPr>
            <w:r>
              <w:t>15 июля</w:t>
            </w:r>
          </w:p>
          <w:p w:rsidR="00C1036D" w:rsidRDefault="00C1036D" w:rsidP="00CE2179">
            <w:pPr>
              <w:jc w:val="center"/>
            </w:pPr>
            <w:r>
              <w:t>18.00-20.00</w:t>
            </w:r>
          </w:p>
        </w:tc>
        <w:tc>
          <w:tcPr>
            <w:tcW w:w="2552" w:type="dxa"/>
          </w:tcPr>
          <w:p w:rsidR="00C1036D" w:rsidRDefault="00C1036D" w:rsidP="00CE2179">
            <w: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Default="00C1036D" w:rsidP="00CE2179">
            <w:r>
              <w:t>Концерт группы «Опус» «Доктор Джаз»</w:t>
            </w:r>
          </w:p>
          <w:p w:rsidR="00C1036D" w:rsidRPr="00811F0E" w:rsidRDefault="00C1036D" w:rsidP="00CE2179"/>
        </w:tc>
        <w:tc>
          <w:tcPr>
            <w:tcW w:w="1842" w:type="dxa"/>
          </w:tcPr>
          <w:p w:rsidR="00C1036D" w:rsidRPr="00971642" w:rsidRDefault="00C1036D" w:rsidP="00CE2179">
            <w:pPr>
              <w:jc w:val="center"/>
            </w:pPr>
            <w:r w:rsidRPr="00971642">
              <w:t>1</w:t>
            </w:r>
            <w:r w:rsidRPr="00971642">
              <w:rPr>
                <w:lang w:val="en-US"/>
              </w:rPr>
              <w:t xml:space="preserve">6 </w:t>
            </w:r>
            <w:r w:rsidRPr="00971642">
              <w:t>июля</w:t>
            </w:r>
          </w:p>
          <w:p w:rsidR="00C1036D" w:rsidRPr="00971642" w:rsidRDefault="00C1036D" w:rsidP="00CE2179">
            <w:pPr>
              <w:jc w:val="center"/>
            </w:pPr>
            <w:r w:rsidRPr="00971642">
              <w:t>17.00-18.00</w:t>
            </w:r>
          </w:p>
        </w:tc>
        <w:tc>
          <w:tcPr>
            <w:tcW w:w="2552" w:type="dxa"/>
          </w:tcPr>
          <w:p w:rsidR="00C1036D" w:rsidRPr="00811F0E" w:rsidRDefault="00C1036D" w:rsidP="00CE2179">
            <w: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860102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C1036D" w:rsidRPr="00811F0E" w:rsidRDefault="00C1036D" w:rsidP="00CE2179">
            <w:r w:rsidRPr="00811F0E">
              <w:t>Программа</w:t>
            </w:r>
            <w:r>
              <w:t xml:space="preserve"> «Севастопольский вальс» с участием муниципального </w:t>
            </w:r>
            <w:r w:rsidRPr="00811F0E">
              <w:t>оркестра «Машук-Бэнд»</w:t>
            </w:r>
            <w:r>
              <w:t xml:space="preserve"> ко Дню Военно-морского флота</w:t>
            </w:r>
          </w:p>
        </w:tc>
        <w:tc>
          <w:tcPr>
            <w:tcW w:w="1842" w:type="dxa"/>
          </w:tcPr>
          <w:p w:rsidR="00C1036D" w:rsidRPr="00971642" w:rsidRDefault="00C1036D" w:rsidP="00CE2179">
            <w:pPr>
              <w:jc w:val="center"/>
            </w:pPr>
            <w:r w:rsidRPr="00971642">
              <w:rPr>
                <w:lang w:val="en-US"/>
              </w:rPr>
              <w:t>30</w:t>
            </w:r>
            <w:r w:rsidRPr="00971642">
              <w:t xml:space="preserve"> июля</w:t>
            </w:r>
          </w:p>
          <w:p w:rsidR="00C1036D" w:rsidRPr="00971642" w:rsidRDefault="00C1036D" w:rsidP="00CE2179">
            <w:pPr>
              <w:jc w:val="center"/>
            </w:pPr>
            <w:r w:rsidRPr="00971642">
              <w:t>17.00-18.00</w:t>
            </w:r>
          </w:p>
        </w:tc>
        <w:tc>
          <w:tcPr>
            <w:tcW w:w="2552" w:type="dxa"/>
          </w:tcPr>
          <w:p w:rsidR="00C1036D" w:rsidRPr="00811F0E" w:rsidRDefault="00C1036D" w:rsidP="00CE2179">
            <w:r w:rsidRPr="00811F0E">
              <w:t>Парк Цветник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C1036D" w:rsidRPr="00916C5A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907276">
        <w:rPr>
          <w:sz w:val="28"/>
          <w:szCs w:val="28"/>
        </w:rPr>
        <w:tab/>
      </w:r>
      <w:r w:rsidR="00907276">
        <w:rPr>
          <w:sz w:val="28"/>
          <w:szCs w:val="28"/>
        </w:rPr>
        <w:tab/>
      </w:r>
      <w:r w:rsidR="00907276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p w:rsidR="00427C4B" w:rsidRDefault="001B3B03" w:rsidP="0042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D7" w:rsidRDefault="00EF7FD7" w:rsidP="00F7480B">
      <w:r>
        <w:separator/>
      </w:r>
    </w:p>
  </w:endnote>
  <w:endnote w:type="continuationSeparator" w:id="1">
    <w:p w:rsidR="00EF7FD7" w:rsidRDefault="00EF7FD7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D7" w:rsidRDefault="00EF7FD7" w:rsidP="00F7480B">
      <w:r>
        <w:separator/>
      </w:r>
    </w:p>
  </w:footnote>
  <w:footnote w:type="continuationSeparator" w:id="1">
    <w:p w:rsidR="00EF7FD7" w:rsidRDefault="00EF7FD7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E4290D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907276">
      <w:rPr>
        <w:noProof/>
      </w:rPr>
      <w:t>3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0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8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39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3CE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60A88"/>
    <w:rsid w:val="0076679E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07276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33B4"/>
    <w:rsid w:val="00B539DE"/>
    <w:rsid w:val="00B83E9C"/>
    <w:rsid w:val="00B85B05"/>
    <w:rsid w:val="00B92F7D"/>
    <w:rsid w:val="00B9403D"/>
    <w:rsid w:val="00BA073B"/>
    <w:rsid w:val="00BA0815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290D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EF7FD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6ABC-B015-435A-BA09-602F983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</cp:revision>
  <cp:lastPrinted>2022-06-15T12:03:00Z</cp:lastPrinted>
  <dcterms:created xsi:type="dcterms:W3CDTF">2018-10-02T15:02:00Z</dcterms:created>
  <dcterms:modified xsi:type="dcterms:W3CDTF">2022-06-20T13:51:00Z</dcterms:modified>
</cp:coreProperties>
</file>