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55" w:rsidRPr="00A83055" w:rsidRDefault="00A83055" w:rsidP="00A83055">
      <w:pPr>
        <w:spacing w:line="240" w:lineRule="exact"/>
        <w:rPr>
          <w:bCs/>
          <w:sz w:val="28"/>
          <w:szCs w:val="28"/>
        </w:rPr>
      </w:pPr>
    </w:p>
    <w:p w:rsidR="00A83055" w:rsidRPr="00A83055" w:rsidRDefault="00A83055" w:rsidP="00A83055">
      <w:pPr>
        <w:spacing w:line="240" w:lineRule="exact"/>
        <w:rPr>
          <w:bCs/>
          <w:sz w:val="28"/>
          <w:szCs w:val="28"/>
        </w:rPr>
      </w:pPr>
    </w:p>
    <w:p w:rsidR="00A83055" w:rsidRPr="00A83055" w:rsidRDefault="00A83055" w:rsidP="00A83055">
      <w:pPr>
        <w:spacing w:line="240" w:lineRule="exact"/>
        <w:rPr>
          <w:bCs/>
          <w:sz w:val="28"/>
          <w:szCs w:val="28"/>
        </w:rPr>
      </w:pPr>
    </w:p>
    <w:p w:rsidR="00A83055" w:rsidRPr="00A83055" w:rsidRDefault="00A83055" w:rsidP="00A83055">
      <w:pPr>
        <w:spacing w:line="240" w:lineRule="exact"/>
        <w:rPr>
          <w:bCs/>
          <w:sz w:val="28"/>
          <w:szCs w:val="28"/>
        </w:rPr>
      </w:pPr>
    </w:p>
    <w:p w:rsidR="00A83055" w:rsidRPr="00A83055" w:rsidRDefault="00A83055" w:rsidP="00A83055">
      <w:pPr>
        <w:spacing w:line="240" w:lineRule="exact"/>
        <w:rPr>
          <w:bCs/>
          <w:sz w:val="28"/>
          <w:szCs w:val="28"/>
        </w:rPr>
      </w:pPr>
    </w:p>
    <w:p w:rsidR="00A83055" w:rsidRPr="00A83055" w:rsidRDefault="000729F8" w:rsidP="00A83055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27.09.2024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 w:rsidR="0019010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190101">
        <w:rPr>
          <w:bCs/>
          <w:sz w:val="28"/>
          <w:szCs w:val="28"/>
        </w:rPr>
        <w:t>3765</w:t>
      </w:r>
    </w:p>
    <w:p w:rsidR="00A83055" w:rsidRPr="00A83055" w:rsidRDefault="00A83055" w:rsidP="00A83055">
      <w:pPr>
        <w:spacing w:line="240" w:lineRule="exact"/>
        <w:rPr>
          <w:bCs/>
          <w:sz w:val="28"/>
          <w:szCs w:val="28"/>
        </w:rPr>
      </w:pPr>
    </w:p>
    <w:p w:rsidR="00A83055" w:rsidRPr="00A83055" w:rsidRDefault="00A83055" w:rsidP="00A83055">
      <w:pPr>
        <w:spacing w:line="240" w:lineRule="exact"/>
        <w:ind w:right="4335"/>
        <w:jc w:val="both"/>
      </w:pPr>
    </w:p>
    <w:p w:rsidR="00A83055" w:rsidRPr="00A83055" w:rsidRDefault="00A83055" w:rsidP="00A83055">
      <w:pPr>
        <w:spacing w:line="240" w:lineRule="exact"/>
        <w:ind w:right="4335"/>
        <w:rPr>
          <w:sz w:val="28"/>
          <w:szCs w:val="28"/>
        </w:rPr>
      </w:pPr>
      <w:r w:rsidRPr="00A83055">
        <w:rPr>
          <w:sz w:val="28"/>
          <w:szCs w:val="28"/>
        </w:rPr>
        <w:t xml:space="preserve">Об условиях приватизации муниципального имущества в </w:t>
      </w:r>
      <w:r w:rsidRPr="00A83055">
        <w:rPr>
          <w:sz w:val="28"/>
          <w:szCs w:val="28"/>
          <w:lang w:val="en-US"/>
        </w:rPr>
        <w:t>IV</w:t>
      </w:r>
      <w:r w:rsidRPr="00A83055">
        <w:rPr>
          <w:sz w:val="28"/>
          <w:szCs w:val="28"/>
        </w:rPr>
        <w:t xml:space="preserve"> квартале 2024 года посредством публичного предложения </w:t>
      </w:r>
    </w:p>
    <w:p w:rsidR="00A83055" w:rsidRPr="00A83055" w:rsidRDefault="00A83055" w:rsidP="00A83055">
      <w:pPr>
        <w:jc w:val="both"/>
        <w:rPr>
          <w:sz w:val="22"/>
          <w:szCs w:val="22"/>
        </w:rPr>
      </w:pPr>
    </w:p>
    <w:p w:rsidR="00A83055" w:rsidRPr="00A83055" w:rsidRDefault="00A83055" w:rsidP="00A83055">
      <w:pPr>
        <w:jc w:val="both"/>
        <w:rPr>
          <w:sz w:val="22"/>
          <w:szCs w:val="22"/>
        </w:rPr>
      </w:pPr>
    </w:p>
    <w:p w:rsidR="00A83055" w:rsidRPr="00A83055" w:rsidRDefault="00A83055" w:rsidP="00A830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83055">
        <w:rPr>
          <w:sz w:val="28"/>
          <w:szCs w:val="28"/>
        </w:rPr>
        <w:t>В соответствии со статьями 14 и 23 Федерального закона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пунктом 10.3 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</w:t>
      </w:r>
      <w:proofErr w:type="gramEnd"/>
      <w:r w:rsidRPr="00A83055">
        <w:rPr>
          <w:sz w:val="28"/>
          <w:szCs w:val="28"/>
        </w:rPr>
        <w:t xml:space="preserve"> решением Думы города Пятигорска от 28 июня </w:t>
      </w:r>
      <w:smartTag w:uri="urn:schemas-microsoft-com:office:smarttags" w:element="metricconverter">
        <w:smartTagPr>
          <w:attr w:name="ProductID" w:val="2007 г"/>
        </w:smartTagPr>
        <w:r w:rsidRPr="00A83055">
          <w:rPr>
            <w:sz w:val="28"/>
            <w:szCs w:val="28"/>
          </w:rPr>
          <w:t>2007 г</w:t>
        </w:r>
      </w:smartTag>
      <w:r w:rsidRPr="00A83055">
        <w:rPr>
          <w:sz w:val="28"/>
          <w:szCs w:val="28"/>
        </w:rPr>
        <w:t xml:space="preserve">. 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№46-35 РД, отчетом по определению рыночной стоимости объекта подлежащего приватизации имущества, составленного независимым оценщиком, - </w:t>
      </w:r>
    </w:p>
    <w:p w:rsidR="00A83055" w:rsidRPr="00A83055" w:rsidRDefault="00A83055" w:rsidP="00A830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3055" w:rsidRPr="00A83055" w:rsidRDefault="00A83055" w:rsidP="00A830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3055" w:rsidRPr="00A83055" w:rsidRDefault="00A83055" w:rsidP="00A83055">
      <w:pPr>
        <w:tabs>
          <w:tab w:val="left" w:pos="9360"/>
        </w:tabs>
        <w:ind w:right="-6"/>
        <w:rPr>
          <w:sz w:val="28"/>
          <w:szCs w:val="28"/>
        </w:rPr>
      </w:pPr>
      <w:r w:rsidRPr="00A83055">
        <w:rPr>
          <w:sz w:val="28"/>
          <w:szCs w:val="28"/>
        </w:rPr>
        <w:t>ПОСТАНОВЛЯЮ:</w:t>
      </w:r>
    </w:p>
    <w:p w:rsidR="00A83055" w:rsidRPr="00A83055" w:rsidRDefault="00A83055" w:rsidP="00A83055">
      <w:pPr>
        <w:tabs>
          <w:tab w:val="left" w:pos="9360"/>
        </w:tabs>
        <w:ind w:right="-6"/>
        <w:rPr>
          <w:sz w:val="28"/>
          <w:szCs w:val="28"/>
        </w:rPr>
      </w:pPr>
    </w:p>
    <w:p w:rsidR="00A83055" w:rsidRPr="00A83055" w:rsidRDefault="00A83055" w:rsidP="00A83055">
      <w:pPr>
        <w:tabs>
          <w:tab w:val="left" w:pos="9360"/>
        </w:tabs>
        <w:ind w:right="-6"/>
        <w:rPr>
          <w:sz w:val="28"/>
          <w:szCs w:val="28"/>
        </w:rPr>
      </w:pPr>
    </w:p>
    <w:p w:rsidR="00A83055" w:rsidRPr="00A83055" w:rsidRDefault="00A83055" w:rsidP="00A8305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 xml:space="preserve">1. Приватизировать в </w:t>
      </w:r>
      <w:r w:rsidRPr="00A83055">
        <w:rPr>
          <w:sz w:val="28"/>
          <w:szCs w:val="28"/>
          <w:lang w:val="en-US"/>
        </w:rPr>
        <w:t>IV</w:t>
      </w:r>
      <w:r w:rsidRPr="00A83055">
        <w:rPr>
          <w:sz w:val="28"/>
          <w:szCs w:val="28"/>
        </w:rPr>
        <w:t xml:space="preserve"> квартале 2024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:rsidR="00A83055" w:rsidRPr="00A83055" w:rsidRDefault="00A83055" w:rsidP="00A8305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:rsidR="00A83055" w:rsidRPr="00A83055" w:rsidRDefault="00A83055" w:rsidP="00A8305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:rsidR="00A83055" w:rsidRPr="00A83055" w:rsidRDefault="00A83055" w:rsidP="00A8305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>2. Утвердить следующие условия приватизации муниципального имущества:</w:t>
      </w:r>
    </w:p>
    <w:p w:rsidR="00A83055" w:rsidRPr="00A83055" w:rsidRDefault="00A83055" w:rsidP="00A8305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 xml:space="preserve">2.1. Способ приватизации муниципального имущества: </w:t>
      </w:r>
    </w:p>
    <w:p w:rsidR="00A83055" w:rsidRPr="00A83055" w:rsidRDefault="00A83055" w:rsidP="00A8305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 xml:space="preserve">продажа муниципального имущества в электронной форме посредством публичного предложения, указанного в приложении к настоящему постановлению, с использованием открытой формы подачи предложений о приобретении муниципального имущества в течение одной </w:t>
      </w:r>
      <w:r w:rsidRPr="00A83055">
        <w:rPr>
          <w:sz w:val="28"/>
          <w:szCs w:val="28"/>
        </w:rPr>
        <w:lastRenderedPageBreak/>
        <w:t>процедуры проведения такой продажи. При продаже посредством публичного предложения осуществить последовательное снижение цены первоначального предложения на «шаг понижения» до цены отсечения.</w:t>
      </w:r>
    </w:p>
    <w:p w:rsidR="00A83055" w:rsidRPr="00A83055" w:rsidRDefault="00A83055" w:rsidP="00A8305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>2.2. Срок и порядок оплаты:</w:t>
      </w:r>
    </w:p>
    <w:p w:rsidR="00A83055" w:rsidRPr="00A83055" w:rsidRDefault="00A83055" w:rsidP="00A8305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>единовременно, в течение пяти банковских дней с момента подписания договора купли-продажимуниципального имущества, указанного в приложении к настоящему постановлению.</w:t>
      </w:r>
    </w:p>
    <w:p w:rsidR="00A83055" w:rsidRPr="00A83055" w:rsidRDefault="00A83055" w:rsidP="00A83055">
      <w:pPr>
        <w:tabs>
          <w:tab w:val="left" w:pos="709"/>
        </w:tabs>
        <w:jc w:val="both"/>
        <w:rPr>
          <w:sz w:val="28"/>
          <w:szCs w:val="28"/>
        </w:rPr>
      </w:pPr>
      <w:r w:rsidRPr="00A83055">
        <w:rPr>
          <w:sz w:val="28"/>
          <w:szCs w:val="28"/>
        </w:rPr>
        <w:tab/>
        <w:t xml:space="preserve">2.3. Цену первоначального предложения, величину снижения цены первоначального предложения («шаг понижения»), минимальную цену предложения, по которой может быть продано муниципальное имущество (цену отсечения), величину повышения цены в случае, предусмотренном Федеральным </w:t>
      </w:r>
      <w:hyperlink r:id="rId5" w:history="1">
        <w:r w:rsidRPr="00A83055">
          <w:rPr>
            <w:sz w:val="28"/>
            <w:szCs w:val="28"/>
          </w:rPr>
          <w:t>законом</w:t>
        </w:r>
      </w:hyperlink>
      <w:r w:rsidRPr="00A83055">
        <w:rPr>
          <w:sz w:val="28"/>
          <w:szCs w:val="28"/>
        </w:rPr>
        <w:t xml:space="preserve"> «О приватизации государственного и муниципального имущества» («шаг аукциона»), муниципального имущества, указанного в приложении к настоящему постановлению.</w:t>
      </w:r>
    </w:p>
    <w:p w:rsidR="00A83055" w:rsidRPr="00A83055" w:rsidRDefault="00A83055" w:rsidP="00A83055">
      <w:pPr>
        <w:tabs>
          <w:tab w:val="left" w:pos="709"/>
        </w:tabs>
        <w:jc w:val="both"/>
        <w:rPr>
          <w:sz w:val="28"/>
          <w:szCs w:val="28"/>
        </w:rPr>
      </w:pPr>
      <w:r w:rsidRPr="00A83055">
        <w:rPr>
          <w:sz w:val="28"/>
          <w:szCs w:val="28"/>
        </w:rPr>
        <w:tab/>
        <w:t xml:space="preserve">2.4. Сумма задатка </w:t>
      </w:r>
      <w:bookmarkStart w:id="0" w:name="_Hlk107828455"/>
      <w:r w:rsidRPr="00A83055">
        <w:rPr>
          <w:sz w:val="28"/>
          <w:szCs w:val="28"/>
        </w:rPr>
        <w:t xml:space="preserve">муниципального имущества, указанного в приложении к настоящему постановлению, </w:t>
      </w:r>
      <w:bookmarkEnd w:id="0"/>
      <w:r w:rsidRPr="00A83055">
        <w:rPr>
          <w:sz w:val="28"/>
          <w:szCs w:val="28"/>
        </w:rPr>
        <w:t>в размере 10 процентов начальной цены.</w:t>
      </w:r>
    </w:p>
    <w:p w:rsidR="00A83055" w:rsidRPr="00A83055" w:rsidRDefault="00A83055" w:rsidP="00A83055">
      <w:pPr>
        <w:pStyle w:val="a5"/>
        <w:ind w:left="0"/>
        <w:rPr>
          <w:sz w:val="28"/>
          <w:szCs w:val="28"/>
        </w:rPr>
      </w:pPr>
    </w:p>
    <w:p w:rsidR="00A83055" w:rsidRPr="00A83055" w:rsidRDefault="00A83055" w:rsidP="00A83055">
      <w:pPr>
        <w:pStyle w:val="a5"/>
        <w:ind w:left="0"/>
        <w:rPr>
          <w:sz w:val="28"/>
          <w:szCs w:val="28"/>
        </w:rPr>
      </w:pPr>
    </w:p>
    <w:p w:rsidR="00A83055" w:rsidRPr="00A83055" w:rsidRDefault="00A83055" w:rsidP="00A8305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A83055">
        <w:rPr>
          <w:sz w:val="28"/>
          <w:szCs w:val="28"/>
        </w:rPr>
        <w:t>Контроль за</w:t>
      </w:r>
      <w:proofErr w:type="gramEnd"/>
      <w:r w:rsidRPr="00A8305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Pr="00A83055">
        <w:rPr>
          <w:sz w:val="28"/>
          <w:szCs w:val="28"/>
        </w:rPr>
        <w:t>Бородаева</w:t>
      </w:r>
      <w:proofErr w:type="spellEnd"/>
      <w:r w:rsidRPr="00A83055">
        <w:rPr>
          <w:sz w:val="28"/>
          <w:szCs w:val="28"/>
        </w:rPr>
        <w:t xml:space="preserve"> А.Ю. </w:t>
      </w:r>
    </w:p>
    <w:p w:rsidR="00A83055" w:rsidRPr="00A83055" w:rsidRDefault="00A83055" w:rsidP="00A83055">
      <w:pPr>
        <w:ind w:left="709"/>
        <w:jc w:val="both"/>
        <w:rPr>
          <w:sz w:val="28"/>
          <w:szCs w:val="28"/>
        </w:rPr>
      </w:pPr>
    </w:p>
    <w:p w:rsidR="00A83055" w:rsidRPr="00A83055" w:rsidRDefault="00A83055" w:rsidP="00A83055">
      <w:pPr>
        <w:ind w:left="709"/>
        <w:jc w:val="both"/>
        <w:rPr>
          <w:sz w:val="28"/>
          <w:szCs w:val="28"/>
        </w:rPr>
      </w:pPr>
    </w:p>
    <w:p w:rsidR="00A83055" w:rsidRPr="00A83055" w:rsidRDefault="00A83055" w:rsidP="00A8305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8305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83055" w:rsidRPr="00A83055" w:rsidRDefault="00A83055" w:rsidP="00A83055">
      <w:pPr>
        <w:jc w:val="both"/>
        <w:rPr>
          <w:sz w:val="28"/>
          <w:szCs w:val="28"/>
        </w:rPr>
      </w:pPr>
    </w:p>
    <w:p w:rsidR="00A83055" w:rsidRPr="00A83055" w:rsidRDefault="00A83055" w:rsidP="00A83055">
      <w:pPr>
        <w:jc w:val="both"/>
        <w:rPr>
          <w:sz w:val="28"/>
          <w:szCs w:val="28"/>
        </w:rPr>
      </w:pPr>
    </w:p>
    <w:p w:rsidR="00A83055" w:rsidRPr="00A83055" w:rsidRDefault="00A83055" w:rsidP="00A83055">
      <w:pPr>
        <w:jc w:val="both"/>
        <w:rPr>
          <w:sz w:val="28"/>
          <w:szCs w:val="28"/>
        </w:rPr>
      </w:pPr>
    </w:p>
    <w:p w:rsidR="00A83055" w:rsidRDefault="00A83055" w:rsidP="00A830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Pr="00A56D89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A56D89">
        <w:rPr>
          <w:sz w:val="28"/>
          <w:szCs w:val="28"/>
        </w:rPr>
        <w:t xml:space="preserve"> города Пятигорска</w:t>
      </w:r>
      <w:r w:rsidRPr="00A56D89">
        <w:rPr>
          <w:sz w:val="28"/>
          <w:szCs w:val="28"/>
        </w:rPr>
        <w:tab/>
      </w:r>
      <w:r w:rsidRPr="00A56D89">
        <w:rPr>
          <w:sz w:val="28"/>
          <w:szCs w:val="28"/>
        </w:rPr>
        <w:tab/>
      </w:r>
      <w:r w:rsidRPr="00A56D89">
        <w:rPr>
          <w:sz w:val="28"/>
          <w:szCs w:val="28"/>
        </w:rPr>
        <w:tab/>
      </w:r>
      <w:r w:rsidRPr="00A56D89">
        <w:rPr>
          <w:sz w:val="28"/>
          <w:szCs w:val="28"/>
        </w:rPr>
        <w:tab/>
      </w:r>
      <w:r w:rsidRPr="00A56D89">
        <w:rPr>
          <w:sz w:val="28"/>
          <w:szCs w:val="28"/>
        </w:rPr>
        <w:tab/>
      </w:r>
      <w:r>
        <w:rPr>
          <w:sz w:val="28"/>
          <w:szCs w:val="28"/>
        </w:rPr>
        <w:t>С.А.Марченко</w:t>
      </w: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spacing w:line="240" w:lineRule="exact"/>
        <w:jc w:val="both"/>
        <w:rPr>
          <w:sz w:val="28"/>
          <w:szCs w:val="28"/>
        </w:rPr>
      </w:pPr>
    </w:p>
    <w:p w:rsidR="00A83055" w:rsidRPr="00A83055" w:rsidRDefault="00A83055" w:rsidP="00A83055">
      <w:pPr>
        <w:ind w:firstLine="9600"/>
        <w:rPr>
          <w:sz w:val="27"/>
          <w:szCs w:val="27"/>
        </w:rPr>
        <w:sectPr w:rsidR="00A83055" w:rsidRPr="00A83055" w:rsidSect="003F165A">
          <w:pgSz w:w="11906" w:h="16838" w:code="9"/>
          <w:pgMar w:top="1418" w:right="567" w:bottom="1134" w:left="1985" w:header="0" w:footer="0" w:gutter="0"/>
          <w:cols w:space="708"/>
          <w:docGrid w:linePitch="360"/>
        </w:sectPr>
      </w:pPr>
    </w:p>
    <w:p w:rsidR="00A83055" w:rsidRPr="00A83055" w:rsidRDefault="00A83055" w:rsidP="00A83055">
      <w:pPr>
        <w:spacing w:line="240" w:lineRule="exact"/>
        <w:ind w:firstLine="9599"/>
        <w:jc w:val="center"/>
        <w:rPr>
          <w:sz w:val="27"/>
          <w:szCs w:val="27"/>
        </w:rPr>
      </w:pPr>
      <w:r w:rsidRPr="00A83055">
        <w:rPr>
          <w:sz w:val="27"/>
          <w:szCs w:val="27"/>
        </w:rPr>
        <w:lastRenderedPageBreak/>
        <w:t>Приложение</w:t>
      </w:r>
    </w:p>
    <w:p w:rsidR="00A83055" w:rsidRPr="00A83055" w:rsidRDefault="00A83055" w:rsidP="00A83055">
      <w:pPr>
        <w:spacing w:line="240" w:lineRule="exact"/>
        <w:ind w:firstLine="9599"/>
        <w:jc w:val="center"/>
        <w:rPr>
          <w:sz w:val="27"/>
          <w:szCs w:val="27"/>
        </w:rPr>
      </w:pPr>
      <w:r w:rsidRPr="00A83055">
        <w:rPr>
          <w:sz w:val="27"/>
          <w:szCs w:val="27"/>
        </w:rPr>
        <w:t>к постановлению администрации</w:t>
      </w:r>
    </w:p>
    <w:p w:rsidR="00A83055" w:rsidRPr="00A83055" w:rsidRDefault="00A83055" w:rsidP="00A83055">
      <w:pPr>
        <w:spacing w:line="240" w:lineRule="exact"/>
        <w:ind w:firstLine="9599"/>
        <w:jc w:val="center"/>
        <w:rPr>
          <w:sz w:val="27"/>
          <w:szCs w:val="27"/>
        </w:rPr>
      </w:pPr>
      <w:r w:rsidRPr="00A83055">
        <w:rPr>
          <w:sz w:val="27"/>
          <w:szCs w:val="27"/>
        </w:rPr>
        <w:t>города Пятигорска</w:t>
      </w:r>
    </w:p>
    <w:p w:rsidR="00A83055" w:rsidRPr="00A83055" w:rsidRDefault="005A70D3" w:rsidP="00A83055">
      <w:pPr>
        <w:spacing w:line="240" w:lineRule="exact"/>
        <w:ind w:firstLine="959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A83055" w:rsidRPr="00A83055">
        <w:rPr>
          <w:sz w:val="27"/>
          <w:szCs w:val="27"/>
        </w:rPr>
        <w:t>от _</w:t>
      </w:r>
      <w:r>
        <w:rPr>
          <w:sz w:val="27"/>
          <w:szCs w:val="27"/>
        </w:rPr>
        <w:t>27.09.2024__ № _3765</w:t>
      </w:r>
      <w:r w:rsidR="00A83055" w:rsidRPr="00A83055">
        <w:rPr>
          <w:sz w:val="27"/>
          <w:szCs w:val="27"/>
        </w:rPr>
        <w:t>______</w:t>
      </w:r>
    </w:p>
    <w:p w:rsidR="00A83055" w:rsidRPr="00A83055" w:rsidRDefault="00A83055" w:rsidP="00A83055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:rsidR="00A83055" w:rsidRPr="00A83055" w:rsidRDefault="00A83055" w:rsidP="00A83055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A83055">
        <w:rPr>
          <w:sz w:val="27"/>
          <w:szCs w:val="27"/>
        </w:rPr>
        <w:t>ПЕРЕЧЕНЬ</w:t>
      </w:r>
    </w:p>
    <w:p w:rsidR="00A83055" w:rsidRPr="00A83055" w:rsidRDefault="00A83055" w:rsidP="00A83055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A83055">
        <w:rPr>
          <w:sz w:val="27"/>
          <w:szCs w:val="27"/>
        </w:rPr>
        <w:t xml:space="preserve">муниципального имущества, </w:t>
      </w:r>
      <w:r w:rsidRPr="00A83055">
        <w:rPr>
          <w:sz w:val="28"/>
          <w:szCs w:val="28"/>
        </w:rPr>
        <w:t>подлежащего продаже</w:t>
      </w:r>
    </w:p>
    <w:p w:rsidR="00A83055" w:rsidRPr="00A83055" w:rsidRDefault="00A83055" w:rsidP="00A83055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A83055">
        <w:rPr>
          <w:sz w:val="28"/>
          <w:szCs w:val="28"/>
        </w:rPr>
        <w:t>посредством публичного предложения</w:t>
      </w:r>
    </w:p>
    <w:p w:rsidR="00A83055" w:rsidRPr="00A83055" w:rsidRDefault="00A83055" w:rsidP="00A83055">
      <w:pPr>
        <w:spacing w:line="240" w:lineRule="exact"/>
        <w:jc w:val="center"/>
        <w:rPr>
          <w:sz w:val="27"/>
          <w:szCs w:val="27"/>
        </w:rPr>
      </w:pPr>
      <w:r w:rsidRPr="00A83055">
        <w:rPr>
          <w:sz w:val="28"/>
          <w:szCs w:val="28"/>
        </w:rPr>
        <w:t xml:space="preserve">в </w:t>
      </w:r>
      <w:r w:rsidRPr="00A83055">
        <w:rPr>
          <w:sz w:val="28"/>
          <w:szCs w:val="28"/>
          <w:lang w:val="en-US"/>
        </w:rPr>
        <w:t>IV</w:t>
      </w:r>
      <w:r w:rsidRPr="00A83055">
        <w:rPr>
          <w:sz w:val="28"/>
          <w:szCs w:val="28"/>
        </w:rPr>
        <w:t xml:space="preserve"> квартале 2024 </w:t>
      </w:r>
      <w:r w:rsidRPr="00A83055">
        <w:rPr>
          <w:sz w:val="27"/>
          <w:szCs w:val="27"/>
        </w:rPr>
        <w:t>года</w:t>
      </w:r>
    </w:p>
    <w:p w:rsidR="00A83055" w:rsidRPr="00A83055" w:rsidRDefault="00A83055" w:rsidP="00A83055">
      <w:pPr>
        <w:spacing w:line="240" w:lineRule="exact"/>
        <w:jc w:val="center"/>
        <w:rPr>
          <w:sz w:val="12"/>
          <w:szCs w:val="12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767"/>
        <w:gridCol w:w="1163"/>
        <w:gridCol w:w="2098"/>
        <w:gridCol w:w="1842"/>
        <w:gridCol w:w="1956"/>
        <w:gridCol w:w="1673"/>
        <w:gridCol w:w="1887"/>
        <w:gridCol w:w="2280"/>
      </w:tblGrid>
      <w:tr w:rsidR="00A83055" w:rsidRPr="00A83055" w:rsidTr="007C613F">
        <w:tc>
          <w:tcPr>
            <w:tcW w:w="502" w:type="dxa"/>
          </w:tcPr>
          <w:p w:rsidR="00A83055" w:rsidRPr="00A83055" w:rsidRDefault="00A83055" w:rsidP="007C613F">
            <w:pPr>
              <w:tabs>
                <w:tab w:val="left" w:pos="960"/>
              </w:tabs>
              <w:ind w:left="-86" w:right="-130"/>
              <w:jc w:val="center"/>
              <w:rPr>
                <w:bCs/>
              </w:rPr>
            </w:pPr>
            <w:r w:rsidRPr="00A83055">
              <w:rPr>
                <w:bCs/>
              </w:rPr>
              <w:t xml:space="preserve">№ </w:t>
            </w:r>
            <w:proofErr w:type="gramStart"/>
            <w:r w:rsidRPr="00A83055">
              <w:rPr>
                <w:bCs/>
              </w:rPr>
              <w:t>п</w:t>
            </w:r>
            <w:proofErr w:type="gramEnd"/>
            <w:r w:rsidRPr="00A83055">
              <w:rPr>
                <w:bCs/>
              </w:rPr>
              <w:t>/п</w:t>
            </w:r>
          </w:p>
        </w:tc>
        <w:tc>
          <w:tcPr>
            <w:tcW w:w="1767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Наименование имущества</w:t>
            </w:r>
          </w:p>
        </w:tc>
        <w:tc>
          <w:tcPr>
            <w:tcW w:w="1163" w:type="dxa"/>
          </w:tcPr>
          <w:p w:rsidR="00A83055" w:rsidRPr="00A83055" w:rsidRDefault="00A83055" w:rsidP="007C613F">
            <w:pPr>
              <w:tabs>
                <w:tab w:val="left" w:pos="1344"/>
              </w:tabs>
              <w:ind w:left="-85" w:right="-56"/>
              <w:jc w:val="center"/>
              <w:rPr>
                <w:bCs/>
              </w:rPr>
            </w:pPr>
            <w:r w:rsidRPr="00A83055">
              <w:rPr>
                <w:bCs/>
              </w:rPr>
              <w:t xml:space="preserve">Площадь, </w:t>
            </w:r>
            <w:proofErr w:type="gramStart"/>
            <w:r w:rsidRPr="00A83055">
              <w:rPr>
                <w:bCs/>
              </w:rPr>
              <w:t>м</w:t>
            </w:r>
            <w:proofErr w:type="gramEnd"/>
            <w:r w:rsidRPr="00A83055">
              <w:rPr>
                <w:bCs/>
              </w:rPr>
              <w:t>²</w:t>
            </w:r>
          </w:p>
          <w:p w:rsidR="00A83055" w:rsidRPr="00A83055" w:rsidRDefault="00A83055" w:rsidP="007C613F">
            <w:pPr>
              <w:tabs>
                <w:tab w:val="left" w:pos="1344"/>
              </w:tabs>
              <w:ind w:left="-75" w:right="-106"/>
              <w:jc w:val="center"/>
              <w:rPr>
                <w:bCs/>
              </w:rPr>
            </w:pPr>
          </w:p>
        </w:tc>
        <w:tc>
          <w:tcPr>
            <w:tcW w:w="2098" w:type="dxa"/>
          </w:tcPr>
          <w:p w:rsidR="00A83055" w:rsidRPr="00A83055" w:rsidRDefault="00A83055" w:rsidP="007C613F">
            <w:pPr>
              <w:tabs>
                <w:tab w:val="left" w:pos="960"/>
              </w:tabs>
              <w:ind w:left="-88" w:right="-29"/>
              <w:jc w:val="center"/>
              <w:rPr>
                <w:bCs/>
              </w:rPr>
            </w:pPr>
            <w:r w:rsidRPr="00A83055">
              <w:rPr>
                <w:bCs/>
              </w:rPr>
              <w:t>Место</w:t>
            </w:r>
          </w:p>
          <w:p w:rsidR="00A83055" w:rsidRPr="00A83055" w:rsidRDefault="00A83055" w:rsidP="007C613F">
            <w:pPr>
              <w:tabs>
                <w:tab w:val="left" w:pos="960"/>
              </w:tabs>
              <w:ind w:left="-10" w:right="-29"/>
              <w:jc w:val="center"/>
              <w:rPr>
                <w:bCs/>
              </w:rPr>
            </w:pPr>
            <w:r w:rsidRPr="00A83055">
              <w:rPr>
                <w:bCs/>
              </w:rPr>
              <w:t>нахождения имущества</w:t>
            </w:r>
          </w:p>
        </w:tc>
        <w:tc>
          <w:tcPr>
            <w:tcW w:w="1842" w:type="dxa"/>
          </w:tcPr>
          <w:p w:rsidR="00A83055" w:rsidRPr="00A83055" w:rsidRDefault="00A83055" w:rsidP="007C613F">
            <w:pPr>
              <w:tabs>
                <w:tab w:val="left" w:pos="1344"/>
              </w:tabs>
              <w:ind w:left="-97" w:right="-86"/>
              <w:jc w:val="center"/>
              <w:rPr>
                <w:bCs/>
              </w:rPr>
            </w:pPr>
            <w:r w:rsidRPr="00A83055">
              <w:rPr>
                <w:bCs/>
              </w:rPr>
              <w:t xml:space="preserve">Цена </w:t>
            </w:r>
          </w:p>
          <w:p w:rsidR="00A83055" w:rsidRPr="00A83055" w:rsidRDefault="00A83055" w:rsidP="007C613F">
            <w:pPr>
              <w:tabs>
                <w:tab w:val="left" w:pos="1344"/>
              </w:tabs>
              <w:ind w:left="-97" w:right="-86"/>
              <w:jc w:val="center"/>
              <w:rPr>
                <w:bCs/>
              </w:rPr>
            </w:pPr>
            <w:r w:rsidRPr="00A83055">
              <w:rPr>
                <w:bCs/>
              </w:rPr>
              <w:t>первоначального предложения, руб.</w:t>
            </w:r>
          </w:p>
        </w:tc>
        <w:tc>
          <w:tcPr>
            <w:tcW w:w="1956" w:type="dxa"/>
          </w:tcPr>
          <w:p w:rsidR="00A83055" w:rsidRPr="00A83055" w:rsidRDefault="00A83055" w:rsidP="007C613F">
            <w:pPr>
              <w:tabs>
                <w:tab w:val="left" w:pos="1344"/>
              </w:tabs>
              <w:ind w:right="-109"/>
              <w:jc w:val="center"/>
              <w:rPr>
                <w:bCs/>
              </w:rPr>
            </w:pPr>
            <w:r w:rsidRPr="00A83055">
              <w:rPr>
                <w:bCs/>
              </w:rPr>
              <w:t xml:space="preserve">Величина снижения цены первоначального предложения </w:t>
            </w:r>
          </w:p>
          <w:p w:rsidR="00A83055" w:rsidRPr="00A83055" w:rsidRDefault="00A83055" w:rsidP="007C613F">
            <w:pPr>
              <w:tabs>
                <w:tab w:val="left" w:pos="1344"/>
              </w:tabs>
              <w:ind w:firstLine="12"/>
              <w:jc w:val="center"/>
              <w:rPr>
                <w:bCs/>
              </w:rPr>
            </w:pPr>
            <w:r w:rsidRPr="00A83055">
              <w:rPr>
                <w:bCs/>
              </w:rPr>
              <w:t>(«шаг понижения»), руб.</w:t>
            </w:r>
          </w:p>
        </w:tc>
        <w:tc>
          <w:tcPr>
            <w:tcW w:w="1673" w:type="dxa"/>
          </w:tcPr>
          <w:p w:rsidR="00A83055" w:rsidRPr="00A83055" w:rsidRDefault="00A83055" w:rsidP="007C613F">
            <w:pPr>
              <w:tabs>
                <w:tab w:val="left" w:pos="960"/>
              </w:tabs>
              <w:ind w:left="-108" w:right="-54"/>
              <w:jc w:val="center"/>
              <w:rPr>
                <w:bCs/>
              </w:rPr>
            </w:pPr>
            <w:r w:rsidRPr="00A83055">
              <w:rPr>
                <w:bCs/>
              </w:rPr>
              <w:t xml:space="preserve">Минимальная цена предложения, по которой может быть продано муниципальное имущество (цена отсечения), руб. </w:t>
            </w:r>
          </w:p>
        </w:tc>
        <w:tc>
          <w:tcPr>
            <w:tcW w:w="1887" w:type="dxa"/>
          </w:tcPr>
          <w:p w:rsidR="00A83055" w:rsidRPr="00A83055" w:rsidRDefault="00A83055" w:rsidP="003F165A">
            <w:pPr>
              <w:tabs>
                <w:tab w:val="left" w:pos="960"/>
              </w:tabs>
              <w:ind w:left="-191" w:right="-113"/>
              <w:jc w:val="center"/>
              <w:rPr>
                <w:bCs/>
              </w:rPr>
            </w:pPr>
            <w:r w:rsidRPr="00A83055">
              <w:rPr>
                <w:bCs/>
              </w:rPr>
              <w:t xml:space="preserve">Величина повышения цены в случае, предусмотренном Федеральным </w:t>
            </w:r>
            <w:hyperlink r:id="rId6" w:history="1">
              <w:r w:rsidRPr="00A83055">
                <w:rPr>
                  <w:bCs/>
                </w:rPr>
                <w:t>законом</w:t>
              </w:r>
            </w:hyperlink>
            <w:r w:rsidRPr="00A83055">
              <w:rPr>
                <w:bCs/>
              </w:rPr>
              <w:t xml:space="preserve"> «О приватизации государственного и муниципального имущества</w:t>
            </w:r>
            <w:proofErr w:type="gramStart"/>
            <w:r w:rsidRPr="00A83055">
              <w:rPr>
                <w:bCs/>
              </w:rPr>
              <w:t>»(</w:t>
            </w:r>
            <w:proofErr w:type="gramEnd"/>
            <w:r w:rsidRPr="00A83055">
              <w:rPr>
                <w:bCs/>
              </w:rPr>
              <w:t>«шаг аукциона»), руб.</w:t>
            </w:r>
          </w:p>
        </w:tc>
        <w:tc>
          <w:tcPr>
            <w:tcW w:w="2280" w:type="dxa"/>
          </w:tcPr>
          <w:p w:rsidR="00A83055" w:rsidRPr="00A83055" w:rsidRDefault="00A83055" w:rsidP="007C613F">
            <w:pPr>
              <w:tabs>
                <w:tab w:val="left" w:pos="960"/>
              </w:tabs>
              <w:ind w:right="46"/>
              <w:jc w:val="center"/>
              <w:rPr>
                <w:bCs/>
              </w:rPr>
            </w:pPr>
            <w:r w:rsidRPr="00A83055">
              <w:rPr>
                <w:bCs/>
              </w:rPr>
              <w:t>Иные, необходимые для приватизации имущества сведения</w:t>
            </w:r>
          </w:p>
        </w:tc>
      </w:tr>
      <w:tr w:rsidR="00A83055" w:rsidRPr="00A83055" w:rsidTr="007C613F">
        <w:tc>
          <w:tcPr>
            <w:tcW w:w="502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1</w:t>
            </w:r>
          </w:p>
        </w:tc>
        <w:tc>
          <w:tcPr>
            <w:tcW w:w="1767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2</w:t>
            </w:r>
          </w:p>
        </w:tc>
        <w:tc>
          <w:tcPr>
            <w:tcW w:w="1163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3</w:t>
            </w:r>
          </w:p>
        </w:tc>
        <w:tc>
          <w:tcPr>
            <w:tcW w:w="2098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4</w:t>
            </w:r>
          </w:p>
        </w:tc>
        <w:tc>
          <w:tcPr>
            <w:tcW w:w="1842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5</w:t>
            </w:r>
          </w:p>
        </w:tc>
        <w:tc>
          <w:tcPr>
            <w:tcW w:w="1956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6</w:t>
            </w:r>
          </w:p>
        </w:tc>
        <w:tc>
          <w:tcPr>
            <w:tcW w:w="1673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7</w:t>
            </w:r>
          </w:p>
        </w:tc>
        <w:tc>
          <w:tcPr>
            <w:tcW w:w="1887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8</w:t>
            </w:r>
          </w:p>
        </w:tc>
        <w:tc>
          <w:tcPr>
            <w:tcW w:w="2280" w:type="dxa"/>
          </w:tcPr>
          <w:p w:rsidR="00A83055" w:rsidRPr="00A83055" w:rsidRDefault="00A83055" w:rsidP="007C613F">
            <w:pPr>
              <w:tabs>
                <w:tab w:val="left" w:pos="960"/>
              </w:tabs>
              <w:ind w:right="252"/>
              <w:jc w:val="center"/>
              <w:rPr>
                <w:bCs/>
              </w:rPr>
            </w:pPr>
            <w:r w:rsidRPr="00A83055">
              <w:rPr>
                <w:bCs/>
              </w:rPr>
              <w:t>9</w:t>
            </w:r>
          </w:p>
        </w:tc>
      </w:tr>
      <w:tr w:rsidR="00A83055" w:rsidRPr="00A83055" w:rsidTr="007C613F">
        <w:tc>
          <w:tcPr>
            <w:tcW w:w="502" w:type="dxa"/>
          </w:tcPr>
          <w:p w:rsidR="00A83055" w:rsidRPr="00A83055" w:rsidRDefault="00A83055" w:rsidP="00A83055">
            <w:pPr>
              <w:numPr>
                <w:ilvl w:val="0"/>
                <w:numId w:val="4"/>
              </w:numPr>
              <w:tabs>
                <w:tab w:val="left" w:pos="960"/>
              </w:tabs>
            </w:pPr>
          </w:p>
        </w:tc>
        <w:tc>
          <w:tcPr>
            <w:tcW w:w="1767" w:type="dxa"/>
          </w:tcPr>
          <w:p w:rsidR="00A83055" w:rsidRPr="00A83055" w:rsidRDefault="00A83055" w:rsidP="007C613F">
            <w:pPr>
              <w:ind w:right="-108"/>
              <w:jc w:val="center"/>
            </w:pPr>
            <w:r w:rsidRPr="00A83055">
              <w:t>Нежилые помещения, подвал, кадастровый номер 26:33:250304:61</w:t>
            </w:r>
          </w:p>
        </w:tc>
        <w:tc>
          <w:tcPr>
            <w:tcW w:w="1163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</w:pPr>
            <w:r w:rsidRPr="00A83055">
              <w:t>233,9</w:t>
            </w:r>
          </w:p>
        </w:tc>
        <w:tc>
          <w:tcPr>
            <w:tcW w:w="2098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</w:pPr>
            <w:r w:rsidRPr="00A83055">
              <w:t>г. Пятигорск,</w:t>
            </w:r>
          </w:p>
          <w:p w:rsidR="00A83055" w:rsidRPr="00A83055" w:rsidRDefault="00A83055" w:rsidP="007C613F">
            <w:pPr>
              <w:tabs>
                <w:tab w:val="left" w:pos="960"/>
              </w:tabs>
              <w:ind w:left="-137" w:right="-114"/>
              <w:jc w:val="center"/>
            </w:pPr>
            <w:r w:rsidRPr="00A83055">
              <w:t>ст. Константиновская, ул. Ленина, дом 40</w:t>
            </w:r>
          </w:p>
        </w:tc>
        <w:tc>
          <w:tcPr>
            <w:tcW w:w="1842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</w:pPr>
            <w:r w:rsidRPr="00A83055">
              <w:t>3 550 272</w:t>
            </w:r>
          </w:p>
          <w:p w:rsidR="00A83055" w:rsidRPr="00A83055" w:rsidRDefault="00A83055" w:rsidP="007C613F">
            <w:pPr>
              <w:tabs>
                <w:tab w:val="left" w:pos="960"/>
              </w:tabs>
              <w:jc w:val="center"/>
            </w:pPr>
            <w:r w:rsidRPr="00A83055">
              <w:t>с учетом НДС</w:t>
            </w:r>
          </w:p>
          <w:p w:rsidR="00A83055" w:rsidRPr="00A83055" w:rsidRDefault="00A83055" w:rsidP="007C613F">
            <w:pPr>
              <w:tabs>
                <w:tab w:val="left" w:pos="960"/>
              </w:tabs>
              <w:jc w:val="center"/>
            </w:pPr>
          </w:p>
        </w:tc>
        <w:tc>
          <w:tcPr>
            <w:tcW w:w="1956" w:type="dxa"/>
          </w:tcPr>
          <w:p w:rsidR="00A83055" w:rsidRPr="00A83055" w:rsidRDefault="00A83055" w:rsidP="007C613F">
            <w:pPr>
              <w:tabs>
                <w:tab w:val="left" w:pos="960"/>
              </w:tabs>
              <w:ind w:right="-108"/>
              <w:jc w:val="center"/>
            </w:pPr>
            <w:r w:rsidRPr="00A83055">
              <w:t xml:space="preserve">355 027,20 </w:t>
            </w:r>
          </w:p>
        </w:tc>
        <w:tc>
          <w:tcPr>
            <w:tcW w:w="1673" w:type="dxa"/>
          </w:tcPr>
          <w:p w:rsidR="00A83055" w:rsidRPr="00A83055" w:rsidRDefault="00A83055" w:rsidP="007C613F">
            <w:pPr>
              <w:jc w:val="center"/>
            </w:pPr>
            <w:r w:rsidRPr="00A83055">
              <w:t xml:space="preserve">1 775 136 </w:t>
            </w:r>
          </w:p>
        </w:tc>
        <w:tc>
          <w:tcPr>
            <w:tcW w:w="1887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center"/>
            </w:pPr>
            <w:r w:rsidRPr="00A83055">
              <w:t>177 500</w:t>
            </w:r>
          </w:p>
        </w:tc>
        <w:tc>
          <w:tcPr>
            <w:tcW w:w="2280" w:type="dxa"/>
          </w:tcPr>
          <w:p w:rsidR="00A83055" w:rsidRPr="00A83055" w:rsidRDefault="00A83055" w:rsidP="007C613F">
            <w:pPr>
              <w:tabs>
                <w:tab w:val="left" w:pos="960"/>
              </w:tabs>
              <w:jc w:val="both"/>
            </w:pPr>
            <w:r w:rsidRPr="00A83055"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</w:tbl>
    <w:p w:rsidR="00A83055" w:rsidRPr="00A83055" w:rsidRDefault="00A83055" w:rsidP="00A83055">
      <w:pPr>
        <w:spacing w:line="240" w:lineRule="exact"/>
        <w:rPr>
          <w:sz w:val="28"/>
          <w:szCs w:val="28"/>
        </w:rPr>
      </w:pPr>
    </w:p>
    <w:p w:rsidR="003F165A" w:rsidRPr="003F165A" w:rsidRDefault="003F165A" w:rsidP="003F165A">
      <w:pPr>
        <w:spacing w:line="240" w:lineRule="exact"/>
        <w:rPr>
          <w:sz w:val="28"/>
          <w:szCs w:val="28"/>
        </w:rPr>
      </w:pPr>
      <w:proofErr w:type="gramStart"/>
      <w:r w:rsidRPr="003F165A">
        <w:rPr>
          <w:sz w:val="28"/>
          <w:szCs w:val="28"/>
        </w:rPr>
        <w:t>Исполняющий</w:t>
      </w:r>
      <w:proofErr w:type="gramEnd"/>
      <w:r w:rsidRPr="003F165A">
        <w:rPr>
          <w:sz w:val="28"/>
          <w:szCs w:val="28"/>
        </w:rPr>
        <w:t xml:space="preserve"> обязанности</w:t>
      </w:r>
    </w:p>
    <w:p w:rsidR="003F165A" w:rsidRPr="003F165A" w:rsidRDefault="003F165A" w:rsidP="003F165A">
      <w:pPr>
        <w:spacing w:line="240" w:lineRule="exact"/>
        <w:rPr>
          <w:sz w:val="28"/>
          <w:szCs w:val="28"/>
        </w:rPr>
      </w:pPr>
      <w:r w:rsidRPr="003F165A">
        <w:rPr>
          <w:sz w:val="28"/>
          <w:szCs w:val="28"/>
        </w:rPr>
        <w:t xml:space="preserve">заместителя главы </w:t>
      </w:r>
    </w:p>
    <w:p w:rsidR="003F165A" w:rsidRPr="003F165A" w:rsidRDefault="003F165A" w:rsidP="003F165A">
      <w:pPr>
        <w:spacing w:line="240" w:lineRule="exact"/>
        <w:rPr>
          <w:sz w:val="28"/>
          <w:szCs w:val="28"/>
        </w:rPr>
      </w:pPr>
      <w:r w:rsidRPr="003F165A">
        <w:rPr>
          <w:sz w:val="28"/>
          <w:szCs w:val="28"/>
        </w:rPr>
        <w:t xml:space="preserve">администрации города Пятигорска, </w:t>
      </w:r>
    </w:p>
    <w:p w:rsidR="003F165A" w:rsidRPr="003F165A" w:rsidRDefault="003F165A" w:rsidP="003F165A">
      <w:pPr>
        <w:spacing w:line="240" w:lineRule="exact"/>
        <w:rPr>
          <w:sz w:val="28"/>
          <w:szCs w:val="28"/>
        </w:rPr>
      </w:pPr>
      <w:r w:rsidRPr="003F165A">
        <w:rPr>
          <w:sz w:val="28"/>
          <w:szCs w:val="28"/>
        </w:rPr>
        <w:t xml:space="preserve">управляющего делами </w:t>
      </w:r>
    </w:p>
    <w:p w:rsidR="003F165A" w:rsidRPr="003F165A" w:rsidRDefault="003F165A" w:rsidP="003F165A">
      <w:pPr>
        <w:spacing w:line="240" w:lineRule="exact"/>
        <w:rPr>
          <w:sz w:val="28"/>
          <w:szCs w:val="28"/>
        </w:rPr>
      </w:pPr>
      <w:r w:rsidRPr="003F165A">
        <w:rPr>
          <w:sz w:val="28"/>
          <w:szCs w:val="28"/>
        </w:rPr>
        <w:t>администрации города Пятигорска</w:t>
      </w:r>
      <w:r w:rsidRPr="003F165A">
        <w:rPr>
          <w:sz w:val="28"/>
          <w:szCs w:val="28"/>
        </w:rPr>
        <w:tab/>
      </w:r>
      <w:r w:rsidRPr="003F165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165A">
        <w:rPr>
          <w:sz w:val="28"/>
          <w:szCs w:val="28"/>
        </w:rPr>
        <w:tab/>
      </w:r>
      <w:proofErr w:type="spellStart"/>
      <w:r w:rsidRPr="003F165A">
        <w:rPr>
          <w:sz w:val="28"/>
          <w:szCs w:val="28"/>
        </w:rPr>
        <w:t>Л.Е.Лобач</w:t>
      </w:r>
      <w:proofErr w:type="spellEnd"/>
    </w:p>
    <w:p w:rsidR="00BF3E84" w:rsidRPr="00A83055" w:rsidRDefault="00BF3E84" w:rsidP="003F165A">
      <w:pPr>
        <w:spacing w:line="240" w:lineRule="exact"/>
      </w:pPr>
    </w:p>
    <w:sectPr w:rsidR="00BF3E84" w:rsidRPr="00A83055" w:rsidSect="00A83055">
      <w:pgSz w:w="16838" w:h="11906" w:orient="landscape" w:code="9"/>
      <w:pgMar w:top="1276" w:right="1245" w:bottom="426" w:left="127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945723"/>
    <w:multiLevelType w:val="hybridMultilevel"/>
    <w:tmpl w:val="FE0E1B24"/>
    <w:lvl w:ilvl="0" w:tplc="1382B87C">
      <w:start w:val="3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236ED5"/>
    <w:multiLevelType w:val="hybridMultilevel"/>
    <w:tmpl w:val="AFA4BE9A"/>
    <w:lvl w:ilvl="0" w:tplc="8AA692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D4D6B"/>
    <w:rsid w:val="00055089"/>
    <w:rsid w:val="000729F8"/>
    <w:rsid w:val="00190101"/>
    <w:rsid w:val="001A22F3"/>
    <w:rsid w:val="001F2B9E"/>
    <w:rsid w:val="003772A7"/>
    <w:rsid w:val="003F165A"/>
    <w:rsid w:val="00463F73"/>
    <w:rsid w:val="004975DF"/>
    <w:rsid w:val="005961FA"/>
    <w:rsid w:val="00597AA0"/>
    <w:rsid w:val="005A70D3"/>
    <w:rsid w:val="005D4D6B"/>
    <w:rsid w:val="005D605C"/>
    <w:rsid w:val="006203A0"/>
    <w:rsid w:val="006E0D1A"/>
    <w:rsid w:val="00816E6F"/>
    <w:rsid w:val="008B0679"/>
    <w:rsid w:val="00903352"/>
    <w:rsid w:val="00994601"/>
    <w:rsid w:val="009C4170"/>
    <w:rsid w:val="00A4501A"/>
    <w:rsid w:val="00A45774"/>
    <w:rsid w:val="00A83055"/>
    <w:rsid w:val="00BD02F8"/>
    <w:rsid w:val="00BF3E84"/>
    <w:rsid w:val="00DE6B51"/>
    <w:rsid w:val="00F310BB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E0D1A"/>
    <w:pPr>
      <w:ind w:left="708"/>
    </w:pPr>
  </w:style>
  <w:style w:type="character" w:styleId="a6">
    <w:name w:val="Hyperlink"/>
    <w:basedOn w:val="a0"/>
    <w:uiPriority w:val="99"/>
    <w:unhideWhenUsed/>
    <w:rsid w:val="00F310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61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" TargetMode="External"/><Relationship Id="rId5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3717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muuio muuio</dc:creator>
  <cp:lastModifiedBy>kopylovas</cp:lastModifiedBy>
  <cp:revision>4</cp:revision>
  <cp:lastPrinted>2023-09-18T12:14:00Z</cp:lastPrinted>
  <dcterms:created xsi:type="dcterms:W3CDTF">2024-09-30T08:42:00Z</dcterms:created>
  <dcterms:modified xsi:type="dcterms:W3CDTF">2024-09-30T08:44:00Z</dcterms:modified>
</cp:coreProperties>
</file>