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53" w:rsidRPr="00DE1320" w:rsidRDefault="00B64B53" w:rsidP="009330F5">
      <w:pPr>
        <w:spacing w:after="1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3866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0FC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B64B53" w:rsidRPr="00DE1320" w:rsidRDefault="00B64B53" w:rsidP="009330F5">
      <w:pPr>
        <w:spacing w:after="1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B64B53" w:rsidRPr="00DE1320" w:rsidRDefault="00B64B53" w:rsidP="009330F5">
      <w:pPr>
        <w:spacing w:after="1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города Пятигорска</w:t>
      </w:r>
    </w:p>
    <w:p w:rsidR="00B64B53" w:rsidRPr="00DE1320" w:rsidRDefault="00B64B53" w:rsidP="009330F5">
      <w:pPr>
        <w:spacing w:after="1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83866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242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16.09.2024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C6242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3547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B64B53" w:rsidRPr="00DE1320" w:rsidRDefault="00B64B53">
      <w:pPr>
        <w:spacing w:after="1" w:line="22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B64B53">
      <w:pPr>
        <w:spacing w:after="1" w:line="22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B64B53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28"/>
      <w:bookmarkEnd w:id="0"/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B64B53" w:rsidRPr="00DE1320" w:rsidRDefault="00B64B53" w:rsidP="00B86017">
      <w:pPr>
        <w:spacing w:after="1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о рабочей группе по вопросам оказания имущественной поддержки субъектам малого</w:t>
      </w:r>
      <w:r w:rsidR="00583866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среднего предпринимательства, физическим лицам, </w:t>
      </w:r>
      <w:r w:rsidR="0084280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83866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не являющим</w:t>
      </w:r>
      <w:r w:rsidR="004D374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83866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ся индивидуальными предпринимателями и применяющим</w:t>
      </w:r>
      <w:r w:rsidR="004D374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83866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доход»,</w:t>
      </w:r>
    </w:p>
    <w:p w:rsidR="00B64B53" w:rsidRPr="00DE1320" w:rsidRDefault="00B64B53" w:rsidP="00B86017">
      <w:pPr>
        <w:spacing w:after="1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города-курорта Пятигорска</w:t>
      </w:r>
    </w:p>
    <w:p w:rsidR="00B64B53" w:rsidRPr="00DE1320" w:rsidRDefault="00B64B53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B64B53">
      <w:pPr>
        <w:spacing w:after="1" w:line="2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B64B53" w:rsidRPr="00DE1320" w:rsidRDefault="00B64B53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B64B53" w:rsidP="005E35E8">
      <w:pPr>
        <w:pStyle w:val="a3"/>
        <w:numPr>
          <w:ilvl w:val="1"/>
          <w:numId w:val="26"/>
        </w:numPr>
        <w:tabs>
          <w:tab w:val="left" w:pos="1276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</w:t>
      </w:r>
      <w:r w:rsidR="001660E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физическим лицам, не являющим</w:t>
      </w:r>
      <w:r w:rsidR="004D374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60E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ся индивидуальными предпринимателями и применяющим</w:t>
      </w:r>
      <w:r w:rsidR="004D374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60E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 (далее – физическим лицам, применяющим специальный налоговый режим)</w:t>
      </w:r>
      <w:r w:rsidR="004E51B0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города-курорта Пятигорска (далее – рабочая группа).</w:t>
      </w:r>
    </w:p>
    <w:p w:rsidR="00B64B53" w:rsidRPr="00DE1320" w:rsidRDefault="00B64B53" w:rsidP="005E35E8">
      <w:pPr>
        <w:pStyle w:val="a3"/>
        <w:tabs>
          <w:tab w:val="left" w:pos="1276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Рабочая группа является совещательным консультативным органом по обеспечению взаимодействия администрации города Пятигорска с организациями, составляющими инфраструктуру поддержки малого и среднего предпринимательства</w:t>
      </w:r>
      <w:r w:rsidR="00B8601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МСП)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хозяйствующими субъектами, отнесенными к малому и среднему предпринимательству. </w:t>
      </w:r>
    </w:p>
    <w:p w:rsidR="00B64B53" w:rsidRPr="00DE1320" w:rsidRDefault="00B64B53" w:rsidP="005E35E8">
      <w:pPr>
        <w:pStyle w:val="a3"/>
        <w:numPr>
          <w:ilvl w:val="1"/>
          <w:numId w:val="26"/>
        </w:numPr>
        <w:tabs>
          <w:tab w:val="left" w:pos="1276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деятельности рабочей группы является выявление </w:t>
      </w:r>
      <w:r w:rsidR="004D374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имущества, состоящего на учете в казне города-курорта Пятигорска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165AEB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включения в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переч</w:t>
      </w:r>
      <w:r w:rsidR="00165AEB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65AEB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имущества, предусмотренного частью 4 статьи 18 </w:t>
      </w:r>
      <w:r w:rsidR="004D374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</w:t>
      </w:r>
      <w:r w:rsidR="004D374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июля 2007 года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209-ФЗ </w:t>
      </w:r>
      <w:r w:rsidR="004D374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развитии малого и среднего предпринимательства в Российской Федерации»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Перечень)</w:t>
      </w:r>
      <w:r w:rsidR="00271C7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города-курорта Пятигорска</w:t>
      </w:r>
      <w:r w:rsidRPr="00DE13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B64B53" w:rsidRPr="00DE1320" w:rsidRDefault="00B64B53" w:rsidP="005E35E8">
      <w:pPr>
        <w:pStyle w:val="a3"/>
        <w:numPr>
          <w:ilvl w:val="1"/>
          <w:numId w:val="26"/>
        </w:numPr>
        <w:tabs>
          <w:tab w:val="left" w:pos="1276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группа в своей деятельности руководствуется нормативными правовыми актами </w:t>
      </w:r>
      <w:r w:rsidR="0001389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муниципальными правовыми актами города-курорта Пятигорска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настоящим Положением.</w:t>
      </w:r>
    </w:p>
    <w:p w:rsidR="00B64B53" w:rsidRPr="00DE1320" w:rsidRDefault="00B64B53" w:rsidP="005E35E8">
      <w:pPr>
        <w:pStyle w:val="a3"/>
        <w:numPr>
          <w:ilvl w:val="1"/>
          <w:numId w:val="26"/>
        </w:numPr>
        <w:tabs>
          <w:tab w:val="left" w:pos="1276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B64B53" w:rsidRPr="00DE1320" w:rsidRDefault="00B64B53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B64B53">
      <w:pPr>
        <w:spacing w:after="1" w:line="2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1389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ункции рабочей группы</w:t>
      </w:r>
    </w:p>
    <w:p w:rsidR="00B64B53" w:rsidRPr="00DE1320" w:rsidRDefault="00B64B53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897" w:rsidRPr="00DE1320" w:rsidRDefault="00013897" w:rsidP="005E35E8">
      <w:pPr>
        <w:pStyle w:val="a3"/>
        <w:numPr>
          <w:ilvl w:val="1"/>
          <w:numId w:val="28"/>
        </w:numPr>
        <w:tabs>
          <w:tab w:val="left" w:pos="1276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К числу функций рабочей группы относятся:</w:t>
      </w:r>
    </w:p>
    <w:p w:rsidR="00B64B53" w:rsidRPr="00DE1320" w:rsidRDefault="00013897" w:rsidP="00013897">
      <w:pPr>
        <w:pStyle w:val="a3"/>
        <w:spacing w:after="1" w:line="22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оординация оказания имущественной поддержки субъектам МСП</w:t>
      </w:r>
      <w:r w:rsidR="001660E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0E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физическим лицам, применяющим специальный налоговый режим, 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города-курорта Пятигорска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4B53" w:rsidRPr="00DE1320" w:rsidRDefault="00013897" w:rsidP="00013897">
      <w:pPr>
        <w:pStyle w:val="a3"/>
        <w:tabs>
          <w:tab w:val="left" w:pos="1276"/>
        </w:tabs>
        <w:spacing w:after="1" w:line="22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ценка эффективности мероприятий, реализуемых администрацией города Пятигорска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имущественной поддержки субъектам МСП</w:t>
      </w:r>
      <w:r w:rsidR="001660E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 лицам, применяющим специальный налоговый режим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4B53" w:rsidRPr="00DE1320" w:rsidRDefault="00013897" w:rsidP="00013897">
      <w:pPr>
        <w:pStyle w:val="a3"/>
        <w:tabs>
          <w:tab w:val="left" w:pos="1276"/>
        </w:tabs>
        <w:spacing w:after="1" w:line="22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роведение анализа состава </w:t>
      </w:r>
      <w:r w:rsidR="00032B7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казны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B7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города-курорта Пятигорска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выявления источников пополнения Перечней осуществляется на основе информации, полученной по результатам:</w:t>
      </w:r>
    </w:p>
    <w:p w:rsidR="00B64B53" w:rsidRPr="00DE1320" w:rsidRDefault="00B64B53" w:rsidP="00013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а)  запроса сведений из реестра муниципального имущества;</w:t>
      </w:r>
    </w:p>
    <w:p w:rsidR="00B64B53" w:rsidRPr="00DE1320" w:rsidRDefault="00B64B53" w:rsidP="00013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б) докладов главных распорядителей бюджетных средств муниципальных учреждений, руководителей  муниципальных предприятий,  в целях выявления имущества неиспользуемого, неэффективно используемого или используемого не по назначению, а также земельных участков;</w:t>
      </w:r>
      <w:r w:rsidRPr="00DE1320">
        <w:rPr>
          <w:color w:val="000000" w:themeColor="text1"/>
          <w:sz w:val="28"/>
          <w:szCs w:val="28"/>
        </w:rPr>
        <w:t xml:space="preserve"> </w:t>
      </w:r>
    </w:p>
    <w:p w:rsidR="00B64B53" w:rsidRPr="00DE1320" w:rsidRDefault="00B64B53" w:rsidP="00013897">
      <w:pPr>
        <w:pStyle w:val="Defaul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/>
          <w:color w:val="000000" w:themeColor="text1"/>
          <w:sz w:val="28"/>
          <w:szCs w:val="28"/>
        </w:rPr>
        <w:t>в) обследования объектов муниципального недвижимого имущества, в том числе земельных участков, на территории муниципального образования города-курорта Пятигорска</w:t>
      </w:r>
      <w:r w:rsidRPr="00DE132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DE1320">
        <w:rPr>
          <w:rFonts w:ascii="Times New Roman" w:hAnsi="Times New Roman"/>
          <w:color w:val="000000" w:themeColor="text1"/>
          <w:sz w:val="28"/>
          <w:szCs w:val="28"/>
        </w:rPr>
        <w:t>органом, уполномоченным на проведение такого обследования;</w:t>
      </w:r>
    </w:p>
    <w:p w:rsidR="00013897" w:rsidRPr="00DE1320" w:rsidRDefault="00B64B53" w:rsidP="00013897">
      <w:pPr>
        <w:pStyle w:val="Defaul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/>
          <w:color w:val="000000" w:themeColor="text1"/>
          <w:sz w:val="28"/>
          <w:szCs w:val="28"/>
        </w:rPr>
        <w:t>г) предложений субъектов МСП</w:t>
      </w:r>
      <w:r w:rsidR="00346959" w:rsidRPr="00DE1320">
        <w:rPr>
          <w:rFonts w:ascii="Times New Roman" w:hAnsi="Times New Roman"/>
          <w:color w:val="000000" w:themeColor="text1"/>
          <w:sz w:val="28"/>
          <w:szCs w:val="28"/>
        </w:rPr>
        <w:t xml:space="preserve"> и физических лиц, применяющих специальный налоговый режим</w:t>
      </w:r>
      <w:r w:rsidRPr="00DE1320">
        <w:rPr>
          <w:rFonts w:ascii="Times New Roman" w:hAnsi="Times New Roman"/>
          <w:color w:val="000000" w:themeColor="text1"/>
          <w:sz w:val="28"/>
          <w:szCs w:val="28"/>
        </w:rPr>
        <w:t xml:space="preserve">, заинтересованных в получении в аренду муниципального имущества. </w:t>
      </w:r>
    </w:p>
    <w:p w:rsidR="00B64B53" w:rsidRPr="00DE1320" w:rsidRDefault="000130BF" w:rsidP="00013897">
      <w:pPr>
        <w:pStyle w:val="Defaul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13897" w:rsidRPr="00DE132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E507E" w:rsidRPr="00DE132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64B53" w:rsidRPr="00DE1320">
        <w:rPr>
          <w:rFonts w:ascii="Times New Roman" w:hAnsi="Times New Roman"/>
          <w:color w:val="000000" w:themeColor="text1"/>
          <w:sz w:val="28"/>
          <w:szCs w:val="28"/>
        </w:rPr>
        <w:t>ассмотрение предложений о дополнении Перечней</w:t>
      </w:r>
      <w:r w:rsidR="009E507E" w:rsidRPr="00DE1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64B53" w:rsidRPr="00DE1320" w:rsidRDefault="000130BF" w:rsidP="00013897">
      <w:pPr>
        <w:pStyle w:val="a3"/>
        <w:spacing w:after="1" w:line="22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389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ыработка рекомендаций и предложений в рамках оказания имущественной поддержки субъектам МСП </w:t>
      </w:r>
      <w:r w:rsidR="0034695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физическим лицам, применяющим специальный налоговый режим, 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города-курорта Пятигорска</w:t>
      </w:r>
      <w:r w:rsidR="00B64B53" w:rsidRPr="00DE13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следующим вопросам:</w:t>
      </w:r>
    </w:p>
    <w:p w:rsidR="00B64B53" w:rsidRPr="00DE1320" w:rsidRDefault="00B64B53" w:rsidP="00013897">
      <w:pPr>
        <w:spacing w:after="1" w:line="2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а) формировани</w:t>
      </w:r>
      <w:r w:rsidR="00271C7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</w:t>
      </w:r>
      <w:r w:rsidR="00271C7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Перечней, расширени</w:t>
      </w:r>
      <w:r w:rsidR="00271C7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 имущества, вовлекаемого в имущественную поддержку;</w:t>
      </w:r>
    </w:p>
    <w:p w:rsidR="00B64B53" w:rsidRPr="00DE1320" w:rsidRDefault="00B64B53" w:rsidP="00013897">
      <w:pPr>
        <w:spacing w:after="1" w:line="2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б) замен</w:t>
      </w:r>
      <w:r w:rsidR="00271C7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объектов, включенных в Перечни и не востребованных субъектами МСП</w:t>
      </w:r>
      <w:r w:rsidR="0084280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физическими лицами, применяющими специальный налоговый режим,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другое имущество или по их иному использованию (по результатам анализа состава имущества Перечней, количества обращений субъектов МСП</w:t>
      </w:r>
      <w:r w:rsidR="0084280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лиц, применяющих специальный налоговый режим,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 торгов на право заключения договоров аренды);</w:t>
      </w:r>
    </w:p>
    <w:p w:rsidR="00B64B53" w:rsidRPr="00DE1320" w:rsidRDefault="00B64B53" w:rsidP="00013897">
      <w:pPr>
        <w:pStyle w:val="Default"/>
        <w:ind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E1320">
        <w:rPr>
          <w:rFonts w:ascii="Times New Roman" w:hAnsi="Times New Roman"/>
          <w:color w:val="000000" w:themeColor="text1"/>
          <w:sz w:val="28"/>
          <w:szCs w:val="28"/>
        </w:rPr>
        <w:t>в) установлени</w:t>
      </w:r>
      <w:r w:rsidR="00271C73" w:rsidRPr="00DE132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E1320">
        <w:rPr>
          <w:rFonts w:ascii="Times New Roman" w:hAnsi="Times New Roman"/>
          <w:color w:val="000000" w:themeColor="text1"/>
          <w:sz w:val="28"/>
          <w:szCs w:val="28"/>
        </w:rPr>
        <w:t xml:space="preserve"> льготных условий предоставления в аренду имущества, муниципальных преференций для субъектов МСП </w:t>
      </w:r>
      <w:r w:rsidR="00842804" w:rsidRPr="00DE1320">
        <w:rPr>
          <w:rFonts w:ascii="Times New Roman" w:hAnsi="Times New Roman"/>
          <w:color w:val="000000" w:themeColor="text1"/>
          <w:sz w:val="28"/>
          <w:szCs w:val="28"/>
        </w:rPr>
        <w:t xml:space="preserve">и физических лиц, применяющих специальный налоговый режим, </w:t>
      </w:r>
      <w:r w:rsidRPr="00DE1320">
        <w:rPr>
          <w:rFonts w:ascii="Times New Roman" w:hAnsi="Times New Roman"/>
          <w:color w:val="000000" w:themeColor="text1"/>
          <w:sz w:val="28"/>
          <w:szCs w:val="28"/>
        </w:rPr>
        <w:t>на территории муниципального образования города-курорта Пятигорска</w:t>
      </w:r>
      <w:r w:rsidRPr="00DE1320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B64B53" w:rsidRPr="00DE1320" w:rsidRDefault="00B64B53" w:rsidP="00013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г) обеспечени</w:t>
      </w:r>
      <w:r w:rsidR="00271C7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информирования субъектов МСП</w:t>
      </w:r>
      <w:r w:rsidR="0084280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80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лиц, применяющих специальный налоговый режим,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об имущественной поддержке;</w:t>
      </w:r>
    </w:p>
    <w:p w:rsidR="00B64B53" w:rsidRPr="00DE1320" w:rsidRDefault="00B64B5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д) совершенствовани</w:t>
      </w:r>
      <w:r w:rsidR="00271C7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B64B53" w:rsidRPr="00DE1320" w:rsidRDefault="00B64B53" w:rsidP="005625AE">
      <w:pPr>
        <w:pStyle w:val="Defaul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/>
          <w:color w:val="000000" w:themeColor="text1"/>
          <w:sz w:val="28"/>
          <w:szCs w:val="28"/>
        </w:rPr>
        <w:t>е) включени</w:t>
      </w:r>
      <w:r w:rsidR="00271C73" w:rsidRPr="00DE132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E1320">
        <w:rPr>
          <w:rFonts w:ascii="Times New Roman" w:hAnsi="Times New Roman"/>
          <w:color w:val="000000" w:themeColor="text1"/>
          <w:sz w:val="28"/>
          <w:szCs w:val="28"/>
        </w:rPr>
        <w:t xml:space="preserve">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</w:t>
      </w:r>
      <w:r w:rsidRPr="00DE1320">
        <w:rPr>
          <w:rFonts w:ascii="Times New Roman" w:hAnsi="Times New Roman"/>
          <w:color w:val="000000" w:themeColor="text1"/>
          <w:sz w:val="28"/>
          <w:szCs w:val="28"/>
        </w:rPr>
        <w:lastRenderedPageBreak/>
        <w:t>субъектам МСП</w:t>
      </w:r>
      <w:r w:rsidR="00842804" w:rsidRPr="00DE1320">
        <w:rPr>
          <w:rFonts w:ascii="Times New Roman" w:hAnsi="Times New Roman"/>
          <w:color w:val="000000" w:themeColor="text1"/>
          <w:sz w:val="28"/>
          <w:szCs w:val="28"/>
        </w:rPr>
        <w:t xml:space="preserve"> и физическим лицам, применяющим специальный налоговый режим,</w:t>
      </w:r>
      <w:r w:rsidRPr="00DE1320">
        <w:rPr>
          <w:rFonts w:ascii="Times New Roman" w:hAnsi="Times New Roman"/>
          <w:color w:val="000000" w:themeColor="text1"/>
          <w:sz w:val="28"/>
          <w:szCs w:val="28"/>
        </w:rPr>
        <w:t xml:space="preserve"> а также использование имущественного потенциала муниципального образования города-курорта Пятигорска</w:t>
      </w:r>
      <w:r w:rsidR="009E507E" w:rsidRPr="00DE1320">
        <w:rPr>
          <w:rFonts w:ascii="Times New Roman" w:hAnsi="Times New Roman"/>
          <w:color w:val="000000" w:themeColor="text1"/>
          <w:sz w:val="28"/>
          <w:szCs w:val="28"/>
        </w:rPr>
        <w:t xml:space="preserve"> для расширения такой поддержки;</w:t>
      </w:r>
    </w:p>
    <w:p w:rsidR="00B64B53" w:rsidRPr="00DE1320" w:rsidRDefault="000130BF" w:rsidP="000138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1389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заимодействие с органами государственной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</w:t>
      </w:r>
      <w:r w:rsidR="0034695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 лицам, применяющим специальный налоговый режим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4B53" w:rsidRPr="00DE1320" w:rsidRDefault="000130BF" w:rsidP="000138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1389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ыдвижение и поддержка инициатив, направленных на совершенствование оказания имущественной поддержки субъектам МСП</w:t>
      </w:r>
      <w:r w:rsidR="0034695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 лицам, применяющим специальный налоговый режим,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анализа сложившейся региональной и муниципальной практики. </w:t>
      </w:r>
    </w:p>
    <w:p w:rsidR="00B64B53" w:rsidRPr="00DE1320" w:rsidRDefault="00B64B53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B64B53">
      <w:pPr>
        <w:spacing w:after="1" w:line="2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3.  Права рабочей группы</w:t>
      </w:r>
    </w:p>
    <w:p w:rsidR="00B64B53" w:rsidRPr="00DE1320" w:rsidRDefault="00B64B53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EE4187" w:rsidP="006837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3.1. 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="00B64B53" w:rsidRPr="00DE1320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разделом 2</w:t>
        </w:r>
      </w:hyperlink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Положения, рабочая группа имеет право:</w:t>
      </w:r>
    </w:p>
    <w:p w:rsidR="00B64B53" w:rsidRPr="00DE1320" w:rsidRDefault="00EE4187" w:rsidP="00EE418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ассматривать на своих заседаниях вопросы в соответствии с компетенцией рабочей группы, пр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инимать соответствующие решения;</w:t>
      </w:r>
    </w:p>
    <w:p w:rsidR="00B64B53" w:rsidRPr="00DE1320" w:rsidRDefault="00EE4187" w:rsidP="00EE418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апрашивать информацию и материалы от исполнительных органов власти Ставропольского края, структурных подразделений администрации города Пятигорска, муниципальных учреждений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города-курорта Пятигорска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общественных объединений,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осуществляющих свою деятельность на территории города-курорта Пятигорска, 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управления Росимущества в Ставропольском крае по вопросам, отнесенн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ым к компетенции рабочей группы;</w:t>
      </w:r>
    </w:p>
    <w:p w:rsidR="00B64B53" w:rsidRPr="00DE1320" w:rsidRDefault="00EE4187" w:rsidP="00EE418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ривлекать к работе рабочей группы </w:t>
      </w:r>
      <w:r w:rsidR="00165AEB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структурных подразделений администрации города Пятигорска, муниципальных учреждений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города-курорта Пятигорска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, субъектов МСП</w:t>
      </w:r>
      <w:r w:rsidR="00346959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физических лиц, применяющих специальный налоговый режим,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научных, общественных и иных организаций, а также других специалистов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экспертов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4B53" w:rsidRPr="00DE1320" w:rsidRDefault="00EE4187" w:rsidP="00EE418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авить дополнительную информацию;</w:t>
      </w:r>
    </w:p>
    <w:p w:rsidR="00B64B53" w:rsidRPr="00DE1320" w:rsidRDefault="00EE4187" w:rsidP="00EE418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частвовать через представителей, назначаемых по решению рабочей группы, в проведении обследования объектов недвижимости, в том числе земельных участков, на территории муниципального образования города-курорта Пятигорска, в соответствии со списком, указанным в пункте 3.4 настоящего Положения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4B53" w:rsidRPr="00DE1320" w:rsidRDefault="00EE4187" w:rsidP="00EE418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авать рекомендации администрации города Пятигорска по вопросам, отнесенным к компетенции рабочей группы.</w:t>
      </w:r>
    </w:p>
    <w:p w:rsidR="00B64B53" w:rsidRPr="00DE1320" w:rsidRDefault="00B64B53" w:rsidP="00347C2A">
      <w:pPr>
        <w:tabs>
          <w:tab w:val="left" w:pos="1276"/>
        </w:tabs>
        <w:spacing w:after="1" w:line="2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B64B53" w:rsidP="00F34A3A">
      <w:pPr>
        <w:spacing w:after="1" w:line="2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Порядок деятельности рабочей группы </w:t>
      </w:r>
    </w:p>
    <w:p w:rsidR="00B64B53" w:rsidRPr="00DE1320" w:rsidRDefault="00B64B53" w:rsidP="001E6C25">
      <w:pPr>
        <w:spacing w:after="1" w:line="2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B64B53" w:rsidP="004713FF">
      <w:pPr>
        <w:pStyle w:val="a3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группа состоит из председателя рабочей группы, заместителя председателя рабочей группы, </w:t>
      </w:r>
      <w:r w:rsidR="00B8601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секретаря рабочей группы и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членов рабочей группы.</w:t>
      </w:r>
    </w:p>
    <w:p w:rsidR="00B64B53" w:rsidRPr="00DE1320" w:rsidRDefault="00B64B53" w:rsidP="004713FF">
      <w:pPr>
        <w:pStyle w:val="a3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 заседаниях рабочей группы могут принимать участие приглашенные заинтересованные лица, в том числе представители субъектов МСП</w:t>
      </w:r>
      <w:r w:rsidR="00842804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физические лица, применяющие специальный налоговый режим,         </w:t>
      </w:r>
      <w:r w:rsidRPr="00DE13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с правом совещательного голоса</w:t>
      </w:r>
      <w:r w:rsidRPr="00DE13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B64B53" w:rsidRPr="00DE1320" w:rsidRDefault="00B64B53" w:rsidP="004713FF">
      <w:pPr>
        <w:pStyle w:val="a3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рабочей группы проводятся в очной или очно-заочной (в том числе посредством видео-конференц-связи)</w:t>
      </w:r>
      <w:r w:rsidRPr="00DE1320">
        <w:rPr>
          <w:color w:val="000000" w:themeColor="text1"/>
          <w:sz w:val="28"/>
          <w:szCs w:val="28"/>
        </w:rPr>
        <w:t xml:space="preserve">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по </w:t>
      </w:r>
      <w:r w:rsidR="00F2091D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инициативе </w:t>
      </w:r>
      <w:r w:rsidR="00EE418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рабочей группы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реже 1 раза в полугодие. </w:t>
      </w:r>
    </w:p>
    <w:p w:rsidR="00B64B53" w:rsidRPr="00DE1320" w:rsidRDefault="00B64B53" w:rsidP="004713FF">
      <w:pPr>
        <w:pStyle w:val="a3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направляются </w:t>
      </w:r>
      <w:r w:rsidR="00B74A86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рабочей группы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 рабочей группы не позднее 5 рабочих дней до даты проведения заседания в письменном виде. </w:t>
      </w:r>
    </w:p>
    <w:p w:rsidR="00B64B53" w:rsidRPr="00DE1320" w:rsidRDefault="00B64B53" w:rsidP="004713FF">
      <w:pPr>
        <w:pStyle w:val="a3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64B53" w:rsidRPr="00DE1320" w:rsidRDefault="00B64B53" w:rsidP="004713FF">
      <w:pPr>
        <w:pStyle w:val="a3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рабочей группы:</w:t>
      </w:r>
    </w:p>
    <w:p w:rsidR="00B64B53" w:rsidRPr="00DE1320" w:rsidRDefault="00B64B53" w:rsidP="00347C2A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а) организует деятельность рабочей группы;</w:t>
      </w:r>
    </w:p>
    <w:p w:rsidR="00B64B53" w:rsidRPr="00DE1320" w:rsidRDefault="00B64B53" w:rsidP="00347C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принимает решение о времени и месте проведения заседания рабочей группы;</w:t>
      </w:r>
    </w:p>
    <w:p w:rsidR="00B64B53" w:rsidRPr="00DE1320" w:rsidRDefault="00B64B53" w:rsidP="00347C2A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в) утверждает повестку дня заседания рабочей группы и порядок ее работы;</w:t>
      </w:r>
    </w:p>
    <w:p w:rsidR="00B64B53" w:rsidRPr="00DE1320" w:rsidRDefault="00B64B53" w:rsidP="00347C2A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г) ведет заседания рабочей группы;</w:t>
      </w:r>
    </w:p>
    <w:p w:rsidR="00B64B53" w:rsidRPr="00DE1320" w:rsidRDefault="00B64B53" w:rsidP="00347C2A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д) определяет порядок рассмотрения вопросов на заседании рабочей группы;</w:t>
      </w:r>
    </w:p>
    <w:p w:rsidR="00B64B53" w:rsidRPr="00DE1320" w:rsidRDefault="00B64B53" w:rsidP="00347C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е) принимает решение по оперативным вопросам деятельности рабочей группы, которые возникают в ходе ее работы;</w:t>
      </w:r>
    </w:p>
    <w:p w:rsidR="00B64B53" w:rsidRPr="00DE1320" w:rsidRDefault="00B64B53" w:rsidP="00347C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подписывает протоколы заседаний рабочей группы. </w:t>
      </w:r>
    </w:p>
    <w:p w:rsidR="00B64B53" w:rsidRPr="00DE1320" w:rsidRDefault="00B64B53" w:rsidP="00DC7CC8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hanging="5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рабочей группы:</w:t>
      </w:r>
    </w:p>
    <w:p w:rsidR="00B64B53" w:rsidRPr="00DE1320" w:rsidRDefault="00B64B53" w:rsidP="00347C2A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осуществляет организационные мероприятия, связанные с подготовкой заседания рабочей группы;</w:t>
      </w:r>
    </w:p>
    <w:p w:rsidR="00B64B53" w:rsidRPr="00DE1320" w:rsidRDefault="00B64B53" w:rsidP="00347C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б) доводит до сведения членов рабочей группы повестку дня заседания рабочей группы;</w:t>
      </w:r>
    </w:p>
    <w:p w:rsidR="00B64B53" w:rsidRPr="00DE1320" w:rsidRDefault="00B64B53" w:rsidP="00347C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в) информирует членов рабочей группы о времени и месте проведения заседаний;</w:t>
      </w:r>
    </w:p>
    <w:p w:rsidR="00B64B53" w:rsidRPr="00DE1320" w:rsidRDefault="00B64B53" w:rsidP="00347C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г) оформляет протоколы заседаний рабочей группы;</w:t>
      </w:r>
    </w:p>
    <w:p w:rsidR="00B64B53" w:rsidRPr="00DE1320" w:rsidRDefault="00B64B53" w:rsidP="00347C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д) ведет делопроизводство рабочей группы;</w:t>
      </w:r>
    </w:p>
    <w:p w:rsidR="00B64B53" w:rsidRPr="00DE1320" w:rsidRDefault="00B64B53" w:rsidP="00347C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е) организует подготовку материалов к заседаниям рабочей групп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ы, а также проектов ее решений;</w:t>
      </w:r>
    </w:p>
    <w:p w:rsidR="00B64B53" w:rsidRPr="00DE1320" w:rsidRDefault="00B64B53" w:rsidP="00347C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 подписывает протоколы заседаний рабочей группы. </w:t>
      </w:r>
    </w:p>
    <w:p w:rsidR="00B64B53" w:rsidRPr="00DE1320" w:rsidRDefault="00B64B53" w:rsidP="00DC7CC8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рабочей группы: </w:t>
      </w:r>
    </w:p>
    <w:p w:rsidR="00B64B53" w:rsidRPr="00DE1320" w:rsidRDefault="00B64B53" w:rsidP="004713F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а) вносят предложения по повестке дня заседания рабочей группы;</w:t>
      </w:r>
    </w:p>
    <w:p w:rsidR="00B64B53" w:rsidRPr="00DE1320" w:rsidRDefault="00B64B53" w:rsidP="004713F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участвуют в заседаниях рабочей группы и обсуждении рассматриваемых на них вопросах;</w:t>
      </w:r>
    </w:p>
    <w:p w:rsidR="00B64B53" w:rsidRPr="00DE1320" w:rsidRDefault="00B64B53" w:rsidP="004713FF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в) участвуют в подготовке и принятии решений рабочей группы;</w:t>
      </w:r>
    </w:p>
    <w:p w:rsidR="00B64B53" w:rsidRPr="00DE1320" w:rsidRDefault="00B64B53" w:rsidP="004713F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представляют секретарю рабочей группы материалы по вопросам, подлежащим рассмотрению на заседании рабочей группы. </w:t>
      </w:r>
    </w:p>
    <w:p w:rsidR="00B64B53" w:rsidRPr="00DE1320" w:rsidRDefault="00B64B53" w:rsidP="004713FF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:rsidR="00B64B53" w:rsidRPr="00DE1320" w:rsidRDefault="00B64B53" w:rsidP="004713FF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кворума рабочей группы созывается повторное заседание рабочей группы. </w:t>
      </w:r>
    </w:p>
    <w:p w:rsidR="00B64B53" w:rsidRPr="00DE1320" w:rsidRDefault="00B64B53" w:rsidP="004713FF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рабочей группы участвуют в ее заседаниях без права </w:t>
      </w:r>
      <w:r w:rsidR="00EE418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передоверия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отсутствия члена рабочей группы на заседании он имеет право представить свое мнение по рассматриваемым вопросам в письменной форме</w:t>
      </w:r>
      <w:r w:rsidR="00570AD6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</w:t>
      </w:r>
      <w:r w:rsidR="00F2091D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рабочих дней до </w:t>
      </w:r>
      <w:r w:rsidR="00570AD6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дня заседания рабочей группы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4B53" w:rsidRPr="00DE1320" w:rsidRDefault="00B64B53" w:rsidP="004713FF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B64B53" w:rsidRPr="00DE1320" w:rsidRDefault="00B64B53" w:rsidP="004713FF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</w:t>
      </w:r>
      <w:r w:rsidR="004B3EB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рабочей группы. </w:t>
      </w:r>
    </w:p>
    <w:p w:rsidR="00B64B53" w:rsidRPr="00DE1320" w:rsidRDefault="00B64B53" w:rsidP="004713FF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B64B53" w:rsidRPr="00DE1320" w:rsidRDefault="00B64B53" w:rsidP="004713FF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:rsidR="00B64B53" w:rsidRPr="00DE1320" w:rsidRDefault="00B64B53" w:rsidP="004713FF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CD06B1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абочей группы носят рекомендательный характер для администрации города Пятигорска.</w:t>
      </w:r>
    </w:p>
    <w:p w:rsidR="00B64B53" w:rsidRPr="00DE1320" w:rsidRDefault="00B64B53" w:rsidP="004713FF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Протокол заседания рабочей группы оформляется секретарем </w:t>
      </w:r>
      <w:r w:rsidR="00CD06B1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абочей группы в течение 3-х рабочих дней с даты проведения заседания рабочей группы, подписывается председателем и секретарем рабочей группы.</w:t>
      </w:r>
    </w:p>
    <w:p w:rsidR="00B64B53" w:rsidRPr="00DE1320" w:rsidRDefault="00B64B53" w:rsidP="004713FF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 протоколе заседания рабочей группы указываются:</w:t>
      </w:r>
    </w:p>
    <w:p w:rsidR="00B64B53" w:rsidRPr="00DE1320" w:rsidRDefault="00B64B53" w:rsidP="004713F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а)  дата, время и место проведения заседания рабочей группы;</w:t>
      </w:r>
    </w:p>
    <w:p w:rsidR="00B64B53" w:rsidRPr="00DE1320" w:rsidRDefault="00B64B53" w:rsidP="004713F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б)  номер протокола;</w:t>
      </w:r>
    </w:p>
    <w:p w:rsidR="00B64B53" w:rsidRPr="00DE1320" w:rsidRDefault="00B64B53" w:rsidP="004713F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в) 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B64B53" w:rsidRPr="00DE1320" w:rsidRDefault="00B64B53" w:rsidP="004713F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г) принятое решение по каждому вопросу, рассмотренному на заседании рабочей группы;</w:t>
      </w:r>
    </w:p>
    <w:p w:rsidR="00B64B53" w:rsidRPr="00DE1320" w:rsidRDefault="00B64B53" w:rsidP="004713F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итоги голосования по каждому вопросу, рассмотренному на заседании рабочей группы. </w:t>
      </w:r>
    </w:p>
    <w:p w:rsidR="004B3EB7" w:rsidRPr="00DE1320" w:rsidRDefault="00B64B53" w:rsidP="00DC7CC8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4B3EB7" w:rsidRPr="00DE1320" w:rsidRDefault="004B3EB7" w:rsidP="00DC7CC8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  <w:r w:rsidR="00FC77D0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рабочей группы 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всем членам рабочей группы, присутствующи</w:t>
      </w:r>
      <w:r w:rsidR="00F2091D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заседании.</w:t>
      </w:r>
    </w:p>
    <w:p w:rsidR="00B64B53" w:rsidRPr="00DE1320" w:rsidRDefault="00B64B53" w:rsidP="00DC7CC8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EB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 </w:t>
      </w:r>
      <w:r w:rsidR="00FC77D0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рабочей группы </w:t>
      </w:r>
      <w:r w:rsidR="004B3EB7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основанием для подготовки проекта постановления администрации города Пятигорска о внесении изменений в перечень МСП.</w:t>
      </w:r>
    </w:p>
    <w:p w:rsidR="00B64B53" w:rsidRPr="00DE1320" w:rsidRDefault="00B64B53" w:rsidP="0003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B64B53" w:rsidP="00CC4A76">
      <w:pPr>
        <w:spacing w:after="1" w:line="220" w:lineRule="atLeas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Организационно-техническое обеспечение </w:t>
      </w:r>
    </w:p>
    <w:p w:rsidR="00B64B53" w:rsidRPr="00DE1320" w:rsidRDefault="00B64B53" w:rsidP="000106FF">
      <w:pPr>
        <w:spacing w:after="1" w:line="220" w:lineRule="atLeas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рабочей группы</w:t>
      </w:r>
    </w:p>
    <w:p w:rsidR="00B64B53" w:rsidRPr="00DE1320" w:rsidRDefault="00B64B53">
      <w:pPr>
        <w:spacing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F2091D" w:rsidP="00F209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Организационно-техническое обеспечение деятельности рабочей группы осуществляет </w:t>
      </w:r>
      <w:r w:rsidR="00CD06B1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учреждение</w:t>
      </w:r>
      <w:r w:rsidR="00B64B53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«Управление имущественных отношений администрации города Пятигорска».</w:t>
      </w:r>
    </w:p>
    <w:p w:rsidR="00A4469C" w:rsidRPr="00DE1320" w:rsidRDefault="00A4469C" w:rsidP="00864DC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69C" w:rsidRPr="00DE1320" w:rsidRDefault="00A4469C" w:rsidP="00B27C79">
      <w:pPr>
        <w:autoSpaceDE w:val="0"/>
        <w:autoSpaceDN w:val="0"/>
        <w:adjustRightInd w:val="0"/>
        <w:spacing w:after="0" w:line="240" w:lineRule="exac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C79" w:rsidRPr="00DE1320" w:rsidRDefault="00B27C79" w:rsidP="00B27C79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</w:p>
    <w:p w:rsidR="00B27C79" w:rsidRPr="00DE1320" w:rsidRDefault="00B27C79" w:rsidP="00B27C79">
      <w:pPr>
        <w:tabs>
          <w:tab w:val="left" w:pos="8222"/>
        </w:tabs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города Пятигорска</w:t>
      </w:r>
      <w:r w:rsidR="009E507E"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управляющий делами</w:t>
      </w:r>
    </w:p>
    <w:p w:rsidR="00B27C79" w:rsidRPr="00DE1320" w:rsidRDefault="00B27C79" w:rsidP="00B27C79">
      <w:pPr>
        <w:tabs>
          <w:tab w:val="left" w:pos="8222"/>
        </w:tabs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2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                                                  А.А.Малыгина</w:t>
      </w:r>
    </w:p>
    <w:p w:rsidR="00B27C79" w:rsidRPr="00DE1320" w:rsidRDefault="00B27C79" w:rsidP="00B27C79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B53" w:rsidRPr="00DE1320" w:rsidRDefault="00B64B53" w:rsidP="00B27C79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4B53" w:rsidRPr="00DE1320" w:rsidSect="00A4469C">
      <w:headerReference w:type="default" r:id="rId8"/>
      <w:footerReference w:type="default" r:id="rId9"/>
      <w:pgSz w:w="11906" w:h="16838"/>
      <w:pgMar w:top="709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12B" w:rsidRDefault="0071112B" w:rsidP="00A34D4F">
      <w:pPr>
        <w:spacing w:after="0" w:line="240" w:lineRule="auto"/>
      </w:pPr>
      <w:r>
        <w:separator/>
      </w:r>
    </w:p>
  </w:endnote>
  <w:endnote w:type="continuationSeparator" w:id="1">
    <w:p w:rsidR="0071112B" w:rsidRDefault="0071112B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53" w:rsidRDefault="00B64B53" w:rsidP="009839A7">
    <w:pPr>
      <w:pStyle w:val="a8"/>
      <w:tabs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12B" w:rsidRDefault="0071112B" w:rsidP="00A34D4F">
      <w:pPr>
        <w:spacing w:after="0" w:line="240" w:lineRule="auto"/>
      </w:pPr>
      <w:r>
        <w:separator/>
      </w:r>
    </w:p>
  </w:footnote>
  <w:footnote w:type="continuationSeparator" w:id="1">
    <w:p w:rsidR="0071112B" w:rsidRDefault="0071112B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53" w:rsidRDefault="004672C6">
    <w:pPr>
      <w:pStyle w:val="a6"/>
      <w:jc w:val="center"/>
    </w:pPr>
    <w:fldSimple w:instr="PAGE   \* MERGEFORMAT">
      <w:r w:rsidR="00DE1320">
        <w:rPr>
          <w:noProof/>
        </w:rPr>
        <w:t>6</w:t>
      </w:r>
    </w:fldSimple>
  </w:p>
  <w:p w:rsidR="00B64B53" w:rsidRDefault="00B64B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EE0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884B9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28A25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63E9B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A364B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6FCEC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76E57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03C85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6D42E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17E60A4C"/>
    <w:multiLevelType w:val="multilevel"/>
    <w:tmpl w:val="27203D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C3E3A72"/>
    <w:multiLevelType w:val="multilevel"/>
    <w:tmpl w:val="164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i w:val="0"/>
        <w:iCs w:val="0"/>
      </w:rPr>
    </w:lvl>
  </w:abstractNum>
  <w:abstractNum w:abstractNumId="5">
    <w:nsid w:val="20325295"/>
    <w:multiLevelType w:val="multilevel"/>
    <w:tmpl w:val="164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265A1B"/>
    <w:multiLevelType w:val="multilevel"/>
    <w:tmpl w:val="27203D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B7C27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AF81D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8EC26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092C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D3C5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E4897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A2ADF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E4E80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2F6C100B"/>
    <w:multiLevelType w:val="multilevel"/>
    <w:tmpl w:val="973E90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1" w:hanging="2160"/>
      </w:pPr>
      <w:rPr>
        <w:rFonts w:hint="default"/>
      </w:rPr>
    </w:lvl>
  </w:abstractNum>
  <w:abstractNum w:abstractNumId="12">
    <w:nsid w:val="2FD420A3"/>
    <w:multiLevelType w:val="multilevel"/>
    <w:tmpl w:val="164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39BA499B"/>
    <w:multiLevelType w:val="multilevel"/>
    <w:tmpl w:val="164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7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E3A661F"/>
    <w:multiLevelType w:val="multilevel"/>
    <w:tmpl w:val="EA428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3FA26886"/>
    <w:multiLevelType w:val="multilevel"/>
    <w:tmpl w:val="164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42CF3951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3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45E4002D"/>
    <w:multiLevelType w:val="multilevel"/>
    <w:tmpl w:val="164A7F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45FA4C79"/>
    <w:multiLevelType w:val="multilevel"/>
    <w:tmpl w:val="8B0A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0EE12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788E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1BE5B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36AE7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82A51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A8ECD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AB869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21882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7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B8A84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74AAD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990CB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A3073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478F0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42EF1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2AAAB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53804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9">
    <w:nsid w:val="5FBB4532"/>
    <w:multiLevelType w:val="multilevel"/>
    <w:tmpl w:val="164A7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>
    <w:nsid w:val="66C323FA"/>
    <w:multiLevelType w:val="multilevel"/>
    <w:tmpl w:val="8B0A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2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AB0280F"/>
    <w:multiLevelType w:val="multilevel"/>
    <w:tmpl w:val="164A7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i w:val="0"/>
        <w:iCs w:val="0"/>
      </w:rPr>
    </w:lvl>
  </w:abstractNum>
  <w:abstractNum w:abstractNumId="34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>
    <w:nsid w:val="6CC47609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6F8D44DD"/>
    <w:multiLevelType w:val="multilevel"/>
    <w:tmpl w:val="164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8">
    <w:nsid w:val="70C215EF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13"/>
  </w:num>
  <w:num w:numId="4">
    <w:abstractNumId w:val="20"/>
  </w:num>
  <w:num w:numId="5">
    <w:abstractNumId w:val="3"/>
  </w:num>
  <w:num w:numId="6">
    <w:abstractNumId w:val="14"/>
  </w:num>
  <w:num w:numId="7">
    <w:abstractNumId w:val="35"/>
  </w:num>
  <w:num w:numId="8">
    <w:abstractNumId w:val="27"/>
  </w:num>
  <w:num w:numId="9">
    <w:abstractNumId w:val="32"/>
  </w:num>
  <w:num w:numId="10">
    <w:abstractNumId w:val="7"/>
  </w:num>
  <w:num w:numId="11">
    <w:abstractNumId w:val="8"/>
  </w:num>
  <w:num w:numId="12">
    <w:abstractNumId w:val="6"/>
  </w:num>
  <w:num w:numId="13">
    <w:abstractNumId w:val="28"/>
  </w:num>
  <w:num w:numId="14">
    <w:abstractNumId w:val="1"/>
  </w:num>
  <w:num w:numId="15">
    <w:abstractNumId w:val="26"/>
  </w:num>
  <w:num w:numId="16">
    <w:abstractNumId w:val="10"/>
  </w:num>
  <w:num w:numId="17">
    <w:abstractNumId w:val="23"/>
  </w:num>
  <w:num w:numId="18">
    <w:abstractNumId w:val="17"/>
  </w:num>
  <w:num w:numId="19">
    <w:abstractNumId w:val="16"/>
  </w:num>
  <w:num w:numId="20">
    <w:abstractNumId w:val="34"/>
  </w:num>
  <w:num w:numId="21">
    <w:abstractNumId w:val="36"/>
  </w:num>
  <w:num w:numId="22">
    <w:abstractNumId w:val="21"/>
  </w:num>
  <w:num w:numId="23">
    <w:abstractNumId w:val="11"/>
  </w:num>
  <w:num w:numId="24">
    <w:abstractNumId w:val="0"/>
  </w:num>
  <w:num w:numId="25">
    <w:abstractNumId w:val="38"/>
  </w:num>
  <w:num w:numId="26">
    <w:abstractNumId w:val="25"/>
  </w:num>
  <w:num w:numId="27">
    <w:abstractNumId w:val="30"/>
  </w:num>
  <w:num w:numId="28">
    <w:abstractNumId w:val="37"/>
  </w:num>
  <w:num w:numId="29">
    <w:abstractNumId w:val="2"/>
  </w:num>
  <w:num w:numId="30">
    <w:abstractNumId w:val="9"/>
  </w:num>
  <w:num w:numId="31">
    <w:abstractNumId w:val="19"/>
  </w:num>
  <w:num w:numId="32">
    <w:abstractNumId w:val="24"/>
  </w:num>
  <w:num w:numId="33">
    <w:abstractNumId w:val="18"/>
  </w:num>
  <w:num w:numId="34">
    <w:abstractNumId w:val="4"/>
  </w:num>
  <w:num w:numId="35">
    <w:abstractNumId w:val="5"/>
  </w:num>
  <w:num w:numId="36">
    <w:abstractNumId w:val="12"/>
  </w:num>
  <w:num w:numId="37">
    <w:abstractNumId w:val="29"/>
  </w:num>
  <w:num w:numId="38">
    <w:abstractNumId w:val="15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EBF"/>
    <w:rsid w:val="00005C6E"/>
    <w:rsid w:val="000106FF"/>
    <w:rsid w:val="000130BF"/>
    <w:rsid w:val="00013897"/>
    <w:rsid w:val="00021097"/>
    <w:rsid w:val="00023A3F"/>
    <w:rsid w:val="00025B05"/>
    <w:rsid w:val="00032AA8"/>
    <w:rsid w:val="00032B79"/>
    <w:rsid w:val="0003763F"/>
    <w:rsid w:val="00041345"/>
    <w:rsid w:val="00043368"/>
    <w:rsid w:val="000443B4"/>
    <w:rsid w:val="00044E43"/>
    <w:rsid w:val="00055061"/>
    <w:rsid w:val="00062902"/>
    <w:rsid w:val="00075331"/>
    <w:rsid w:val="0007553A"/>
    <w:rsid w:val="00077F3B"/>
    <w:rsid w:val="00080878"/>
    <w:rsid w:val="0008681E"/>
    <w:rsid w:val="00092A56"/>
    <w:rsid w:val="000931E3"/>
    <w:rsid w:val="000A3DD8"/>
    <w:rsid w:val="000A575D"/>
    <w:rsid w:val="000A70EE"/>
    <w:rsid w:val="000B0D9D"/>
    <w:rsid w:val="000B1533"/>
    <w:rsid w:val="000C0620"/>
    <w:rsid w:val="000D7B8E"/>
    <w:rsid w:val="000D7D97"/>
    <w:rsid w:val="000E2FCD"/>
    <w:rsid w:val="000E4543"/>
    <w:rsid w:val="000E5E57"/>
    <w:rsid w:val="000E612E"/>
    <w:rsid w:val="000E705A"/>
    <w:rsid w:val="000E78F1"/>
    <w:rsid w:val="00101551"/>
    <w:rsid w:val="001064DD"/>
    <w:rsid w:val="00107569"/>
    <w:rsid w:val="00111FD6"/>
    <w:rsid w:val="00115C78"/>
    <w:rsid w:val="00130C1A"/>
    <w:rsid w:val="00140C8E"/>
    <w:rsid w:val="00157132"/>
    <w:rsid w:val="00161C4A"/>
    <w:rsid w:val="00162E81"/>
    <w:rsid w:val="00165AEB"/>
    <w:rsid w:val="001660E9"/>
    <w:rsid w:val="001806D5"/>
    <w:rsid w:val="00180D20"/>
    <w:rsid w:val="00190312"/>
    <w:rsid w:val="001922CD"/>
    <w:rsid w:val="001A30C4"/>
    <w:rsid w:val="001A39FF"/>
    <w:rsid w:val="001A54AD"/>
    <w:rsid w:val="001D0D44"/>
    <w:rsid w:val="001D3581"/>
    <w:rsid w:val="001D3A19"/>
    <w:rsid w:val="001D568B"/>
    <w:rsid w:val="001D683D"/>
    <w:rsid w:val="001E2D89"/>
    <w:rsid w:val="001E50E4"/>
    <w:rsid w:val="001E6C25"/>
    <w:rsid w:val="001F1FC9"/>
    <w:rsid w:val="001F461E"/>
    <w:rsid w:val="001F72C8"/>
    <w:rsid w:val="00203EBF"/>
    <w:rsid w:val="00212A5E"/>
    <w:rsid w:val="00216953"/>
    <w:rsid w:val="00231D00"/>
    <w:rsid w:val="002320DA"/>
    <w:rsid w:val="0023292C"/>
    <w:rsid w:val="00234764"/>
    <w:rsid w:val="00241ECB"/>
    <w:rsid w:val="002547E2"/>
    <w:rsid w:val="00271C73"/>
    <w:rsid w:val="00274FB8"/>
    <w:rsid w:val="002755EC"/>
    <w:rsid w:val="00280738"/>
    <w:rsid w:val="00280D3E"/>
    <w:rsid w:val="002831F8"/>
    <w:rsid w:val="0029020C"/>
    <w:rsid w:val="002A18A6"/>
    <w:rsid w:val="002A7330"/>
    <w:rsid w:val="002B1913"/>
    <w:rsid w:val="002B3A2C"/>
    <w:rsid w:val="002D45C5"/>
    <w:rsid w:val="002D77CB"/>
    <w:rsid w:val="002E345B"/>
    <w:rsid w:val="002E375B"/>
    <w:rsid w:val="0030529F"/>
    <w:rsid w:val="00311053"/>
    <w:rsid w:val="003175E5"/>
    <w:rsid w:val="00322442"/>
    <w:rsid w:val="0032608E"/>
    <w:rsid w:val="003303F3"/>
    <w:rsid w:val="003400D0"/>
    <w:rsid w:val="00346959"/>
    <w:rsid w:val="00347C2A"/>
    <w:rsid w:val="003500F9"/>
    <w:rsid w:val="003540B3"/>
    <w:rsid w:val="00362BC2"/>
    <w:rsid w:val="00365E03"/>
    <w:rsid w:val="003765FB"/>
    <w:rsid w:val="00384B86"/>
    <w:rsid w:val="003858DF"/>
    <w:rsid w:val="003A35E9"/>
    <w:rsid w:val="003A64B2"/>
    <w:rsid w:val="003A799E"/>
    <w:rsid w:val="003B0017"/>
    <w:rsid w:val="003B33AE"/>
    <w:rsid w:val="003C3328"/>
    <w:rsid w:val="003D1B98"/>
    <w:rsid w:val="003D5405"/>
    <w:rsid w:val="003E68A9"/>
    <w:rsid w:val="003F087C"/>
    <w:rsid w:val="003F3DCF"/>
    <w:rsid w:val="00403FF6"/>
    <w:rsid w:val="00412932"/>
    <w:rsid w:val="0042504E"/>
    <w:rsid w:val="00426BFA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64165"/>
    <w:rsid w:val="004672C6"/>
    <w:rsid w:val="004713FF"/>
    <w:rsid w:val="00473226"/>
    <w:rsid w:val="00473278"/>
    <w:rsid w:val="004759B1"/>
    <w:rsid w:val="004A7571"/>
    <w:rsid w:val="004B3EB7"/>
    <w:rsid w:val="004B48B4"/>
    <w:rsid w:val="004C2352"/>
    <w:rsid w:val="004D3744"/>
    <w:rsid w:val="004D497A"/>
    <w:rsid w:val="004D5D19"/>
    <w:rsid w:val="004D6308"/>
    <w:rsid w:val="004E01BA"/>
    <w:rsid w:val="004E51B0"/>
    <w:rsid w:val="004F4B29"/>
    <w:rsid w:val="00510356"/>
    <w:rsid w:val="00511264"/>
    <w:rsid w:val="0051293A"/>
    <w:rsid w:val="005207E8"/>
    <w:rsid w:val="00520BF2"/>
    <w:rsid w:val="00536F25"/>
    <w:rsid w:val="005374C7"/>
    <w:rsid w:val="00542295"/>
    <w:rsid w:val="00545122"/>
    <w:rsid w:val="005535D9"/>
    <w:rsid w:val="005625AE"/>
    <w:rsid w:val="0056329C"/>
    <w:rsid w:val="00565C89"/>
    <w:rsid w:val="00570AD6"/>
    <w:rsid w:val="00577C57"/>
    <w:rsid w:val="00583866"/>
    <w:rsid w:val="005A00EA"/>
    <w:rsid w:val="005A206A"/>
    <w:rsid w:val="005B3F73"/>
    <w:rsid w:val="005C11B7"/>
    <w:rsid w:val="005C19D8"/>
    <w:rsid w:val="005E35E8"/>
    <w:rsid w:val="005E6222"/>
    <w:rsid w:val="006104F1"/>
    <w:rsid w:val="006177E2"/>
    <w:rsid w:val="0062551B"/>
    <w:rsid w:val="00640804"/>
    <w:rsid w:val="00640F23"/>
    <w:rsid w:val="00654D2A"/>
    <w:rsid w:val="00654DCA"/>
    <w:rsid w:val="006824DC"/>
    <w:rsid w:val="0068377C"/>
    <w:rsid w:val="0069132C"/>
    <w:rsid w:val="00694D3D"/>
    <w:rsid w:val="00697400"/>
    <w:rsid w:val="006A0BE9"/>
    <w:rsid w:val="006A7CF1"/>
    <w:rsid w:val="006B1DA9"/>
    <w:rsid w:val="006B7B3A"/>
    <w:rsid w:val="006C3254"/>
    <w:rsid w:val="006C3423"/>
    <w:rsid w:val="006D393A"/>
    <w:rsid w:val="006D483A"/>
    <w:rsid w:val="006E0500"/>
    <w:rsid w:val="006E5BCD"/>
    <w:rsid w:val="006F2030"/>
    <w:rsid w:val="00703629"/>
    <w:rsid w:val="0071112B"/>
    <w:rsid w:val="007221AA"/>
    <w:rsid w:val="0073023E"/>
    <w:rsid w:val="007352E5"/>
    <w:rsid w:val="00736982"/>
    <w:rsid w:val="0073744C"/>
    <w:rsid w:val="007509CF"/>
    <w:rsid w:val="00756A44"/>
    <w:rsid w:val="00780082"/>
    <w:rsid w:val="00783AB4"/>
    <w:rsid w:val="007A0AFA"/>
    <w:rsid w:val="007A485B"/>
    <w:rsid w:val="007A6964"/>
    <w:rsid w:val="007B46D7"/>
    <w:rsid w:val="007D12F4"/>
    <w:rsid w:val="007E1B12"/>
    <w:rsid w:val="007E7A87"/>
    <w:rsid w:val="007F0B09"/>
    <w:rsid w:val="00827D9B"/>
    <w:rsid w:val="0083513C"/>
    <w:rsid w:val="00835495"/>
    <w:rsid w:val="00842804"/>
    <w:rsid w:val="00853AB2"/>
    <w:rsid w:val="00853DBF"/>
    <w:rsid w:val="00854785"/>
    <w:rsid w:val="008562DB"/>
    <w:rsid w:val="00864DC6"/>
    <w:rsid w:val="008669AA"/>
    <w:rsid w:val="00872888"/>
    <w:rsid w:val="00876131"/>
    <w:rsid w:val="00891F48"/>
    <w:rsid w:val="008931E4"/>
    <w:rsid w:val="00894A9F"/>
    <w:rsid w:val="008B37C2"/>
    <w:rsid w:val="008B5549"/>
    <w:rsid w:val="008C096C"/>
    <w:rsid w:val="008C44C7"/>
    <w:rsid w:val="008D307C"/>
    <w:rsid w:val="008D5DA7"/>
    <w:rsid w:val="008D794E"/>
    <w:rsid w:val="008F0E3B"/>
    <w:rsid w:val="008F4901"/>
    <w:rsid w:val="009040BC"/>
    <w:rsid w:val="0090572B"/>
    <w:rsid w:val="00912180"/>
    <w:rsid w:val="00912397"/>
    <w:rsid w:val="0093192B"/>
    <w:rsid w:val="009330F5"/>
    <w:rsid w:val="0094149B"/>
    <w:rsid w:val="00963AFC"/>
    <w:rsid w:val="00973839"/>
    <w:rsid w:val="009839A7"/>
    <w:rsid w:val="00983CC9"/>
    <w:rsid w:val="00986AC2"/>
    <w:rsid w:val="00986FF0"/>
    <w:rsid w:val="00991BB1"/>
    <w:rsid w:val="009957CC"/>
    <w:rsid w:val="00995C0C"/>
    <w:rsid w:val="009A7335"/>
    <w:rsid w:val="009A745D"/>
    <w:rsid w:val="009A7FF1"/>
    <w:rsid w:val="009B7B1E"/>
    <w:rsid w:val="009C6242"/>
    <w:rsid w:val="009D3317"/>
    <w:rsid w:val="009E0206"/>
    <w:rsid w:val="009E16CF"/>
    <w:rsid w:val="009E319B"/>
    <w:rsid w:val="009E507E"/>
    <w:rsid w:val="009E5EA2"/>
    <w:rsid w:val="009F2CC5"/>
    <w:rsid w:val="00A02116"/>
    <w:rsid w:val="00A0647F"/>
    <w:rsid w:val="00A06BC5"/>
    <w:rsid w:val="00A1049C"/>
    <w:rsid w:val="00A12ED7"/>
    <w:rsid w:val="00A1362D"/>
    <w:rsid w:val="00A16485"/>
    <w:rsid w:val="00A34D4F"/>
    <w:rsid w:val="00A407AF"/>
    <w:rsid w:val="00A4108D"/>
    <w:rsid w:val="00A4469C"/>
    <w:rsid w:val="00A45F02"/>
    <w:rsid w:val="00A530F5"/>
    <w:rsid w:val="00A53B82"/>
    <w:rsid w:val="00A56554"/>
    <w:rsid w:val="00A65554"/>
    <w:rsid w:val="00A65715"/>
    <w:rsid w:val="00A65BFB"/>
    <w:rsid w:val="00A70D2B"/>
    <w:rsid w:val="00A855CA"/>
    <w:rsid w:val="00AA2378"/>
    <w:rsid w:val="00AA6F22"/>
    <w:rsid w:val="00AD5582"/>
    <w:rsid w:val="00AE6FC5"/>
    <w:rsid w:val="00AF6260"/>
    <w:rsid w:val="00B007F6"/>
    <w:rsid w:val="00B00F47"/>
    <w:rsid w:val="00B01A0C"/>
    <w:rsid w:val="00B037FD"/>
    <w:rsid w:val="00B14F94"/>
    <w:rsid w:val="00B17A45"/>
    <w:rsid w:val="00B21C0E"/>
    <w:rsid w:val="00B23FE8"/>
    <w:rsid w:val="00B270FC"/>
    <w:rsid w:val="00B2741F"/>
    <w:rsid w:val="00B27B53"/>
    <w:rsid w:val="00B27C79"/>
    <w:rsid w:val="00B32AE8"/>
    <w:rsid w:val="00B412A6"/>
    <w:rsid w:val="00B42EB9"/>
    <w:rsid w:val="00B455ED"/>
    <w:rsid w:val="00B64B53"/>
    <w:rsid w:val="00B66FB2"/>
    <w:rsid w:val="00B705F6"/>
    <w:rsid w:val="00B74A86"/>
    <w:rsid w:val="00B75FC1"/>
    <w:rsid w:val="00B76E0A"/>
    <w:rsid w:val="00B77A2C"/>
    <w:rsid w:val="00B802B9"/>
    <w:rsid w:val="00B85FB6"/>
    <w:rsid w:val="00B86017"/>
    <w:rsid w:val="00B8673A"/>
    <w:rsid w:val="00B91C9D"/>
    <w:rsid w:val="00B9676C"/>
    <w:rsid w:val="00BA282B"/>
    <w:rsid w:val="00BA5CE4"/>
    <w:rsid w:val="00BA626D"/>
    <w:rsid w:val="00BA6A43"/>
    <w:rsid w:val="00BB5E30"/>
    <w:rsid w:val="00BC38FB"/>
    <w:rsid w:val="00BC406A"/>
    <w:rsid w:val="00BD7D46"/>
    <w:rsid w:val="00BE5CC1"/>
    <w:rsid w:val="00C03B25"/>
    <w:rsid w:val="00C04D30"/>
    <w:rsid w:val="00C10282"/>
    <w:rsid w:val="00C1582E"/>
    <w:rsid w:val="00C21D18"/>
    <w:rsid w:val="00C23DAE"/>
    <w:rsid w:val="00C311E6"/>
    <w:rsid w:val="00C52F95"/>
    <w:rsid w:val="00C55D8D"/>
    <w:rsid w:val="00C56D47"/>
    <w:rsid w:val="00C57789"/>
    <w:rsid w:val="00C6034C"/>
    <w:rsid w:val="00C63C18"/>
    <w:rsid w:val="00C7236B"/>
    <w:rsid w:val="00C7246E"/>
    <w:rsid w:val="00C80888"/>
    <w:rsid w:val="00C90EBB"/>
    <w:rsid w:val="00C96E20"/>
    <w:rsid w:val="00CA120D"/>
    <w:rsid w:val="00CA2B9C"/>
    <w:rsid w:val="00CB00ED"/>
    <w:rsid w:val="00CB3296"/>
    <w:rsid w:val="00CB3AF9"/>
    <w:rsid w:val="00CC4A76"/>
    <w:rsid w:val="00CC7CE2"/>
    <w:rsid w:val="00CD0182"/>
    <w:rsid w:val="00CD06B1"/>
    <w:rsid w:val="00CD300B"/>
    <w:rsid w:val="00CD794A"/>
    <w:rsid w:val="00CE265D"/>
    <w:rsid w:val="00CE4A50"/>
    <w:rsid w:val="00D04764"/>
    <w:rsid w:val="00D11D51"/>
    <w:rsid w:val="00D15ECC"/>
    <w:rsid w:val="00D173A0"/>
    <w:rsid w:val="00D41116"/>
    <w:rsid w:val="00D4591F"/>
    <w:rsid w:val="00D63DDA"/>
    <w:rsid w:val="00D91056"/>
    <w:rsid w:val="00D94993"/>
    <w:rsid w:val="00D94C96"/>
    <w:rsid w:val="00DA584A"/>
    <w:rsid w:val="00DB7CEC"/>
    <w:rsid w:val="00DC5DFD"/>
    <w:rsid w:val="00DC7CC8"/>
    <w:rsid w:val="00DD4BD8"/>
    <w:rsid w:val="00DE1320"/>
    <w:rsid w:val="00DE1BF7"/>
    <w:rsid w:val="00DE7188"/>
    <w:rsid w:val="00DF2B56"/>
    <w:rsid w:val="00DF62CC"/>
    <w:rsid w:val="00E00C82"/>
    <w:rsid w:val="00E1500D"/>
    <w:rsid w:val="00E2525B"/>
    <w:rsid w:val="00E27571"/>
    <w:rsid w:val="00E43F66"/>
    <w:rsid w:val="00E466C3"/>
    <w:rsid w:val="00E4770F"/>
    <w:rsid w:val="00E47AF2"/>
    <w:rsid w:val="00E60AC2"/>
    <w:rsid w:val="00E617D0"/>
    <w:rsid w:val="00E6519D"/>
    <w:rsid w:val="00E801BA"/>
    <w:rsid w:val="00E8242E"/>
    <w:rsid w:val="00E85F79"/>
    <w:rsid w:val="00E86911"/>
    <w:rsid w:val="00E872D2"/>
    <w:rsid w:val="00E960F6"/>
    <w:rsid w:val="00EA03EF"/>
    <w:rsid w:val="00EA05DA"/>
    <w:rsid w:val="00EA1C4C"/>
    <w:rsid w:val="00EA747C"/>
    <w:rsid w:val="00EB36D5"/>
    <w:rsid w:val="00EB372D"/>
    <w:rsid w:val="00EB3E60"/>
    <w:rsid w:val="00EB703F"/>
    <w:rsid w:val="00ED57AA"/>
    <w:rsid w:val="00ED7132"/>
    <w:rsid w:val="00EE3249"/>
    <w:rsid w:val="00EE4187"/>
    <w:rsid w:val="00EF0106"/>
    <w:rsid w:val="00F16C30"/>
    <w:rsid w:val="00F2091D"/>
    <w:rsid w:val="00F31E54"/>
    <w:rsid w:val="00F3297E"/>
    <w:rsid w:val="00F34A3A"/>
    <w:rsid w:val="00F40173"/>
    <w:rsid w:val="00F510E7"/>
    <w:rsid w:val="00F573C2"/>
    <w:rsid w:val="00F62DF3"/>
    <w:rsid w:val="00F7336E"/>
    <w:rsid w:val="00F75303"/>
    <w:rsid w:val="00F7761D"/>
    <w:rsid w:val="00F85975"/>
    <w:rsid w:val="00FA6168"/>
    <w:rsid w:val="00FB0A59"/>
    <w:rsid w:val="00FB35AC"/>
    <w:rsid w:val="00FB4D2D"/>
    <w:rsid w:val="00FC5349"/>
    <w:rsid w:val="00FC5C49"/>
    <w:rsid w:val="00FC77D0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0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3AB2"/>
    <w:pPr>
      <w:ind w:left="720"/>
    </w:pPr>
  </w:style>
  <w:style w:type="paragraph" w:styleId="a4">
    <w:name w:val="Balloon Text"/>
    <w:basedOn w:val="a"/>
    <w:link w:val="a5"/>
    <w:uiPriority w:val="99"/>
    <w:semiHidden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34D4F"/>
  </w:style>
  <w:style w:type="paragraph" w:styleId="a8">
    <w:name w:val="footer"/>
    <w:basedOn w:val="a"/>
    <w:link w:val="a9"/>
    <w:uiPriority w:val="99"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34D4F"/>
  </w:style>
  <w:style w:type="paragraph" w:styleId="aa">
    <w:name w:val="footnote text"/>
    <w:basedOn w:val="a"/>
    <w:link w:val="ab"/>
    <w:uiPriority w:val="99"/>
    <w:semiHidden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9839A7"/>
    <w:rPr>
      <w:vertAlign w:val="superscript"/>
    </w:rPr>
  </w:style>
  <w:style w:type="paragraph" w:customStyle="1" w:styleId="Default">
    <w:name w:val="Default"/>
    <w:uiPriority w:val="99"/>
    <w:rsid w:val="00B705F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8377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d">
    <w:name w:val="Revision"/>
    <w:hidden/>
    <w:uiPriority w:val="99"/>
    <w:semiHidden/>
    <w:rsid w:val="008D794E"/>
    <w:rPr>
      <w:rFonts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4F4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AAC4-CED9-495C-9A20-03990227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Юлия Степановна</dc:creator>
  <cp:keywords/>
  <dc:description/>
  <cp:lastModifiedBy>Пользователь</cp:lastModifiedBy>
  <cp:revision>46</cp:revision>
  <cp:lastPrinted>2024-05-06T13:56:00Z</cp:lastPrinted>
  <dcterms:created xsi:type="dcterms:W3CDTF">2019-08-07T16:15:00Z</dcterms:created>
  <dcterms:modified xsi:type="dcterms:W3CDTF">2024-09-17T14:32:00Z</dcterms:modified>
</cp:coreProperties>
</file>