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A5" w:rsidRPr="008D3DA5" w:rsidRDefault="008D3DA5" w:rsidP="008D3D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755" w:rsidRPr="00584755" w:rsidRDefault="00584755" w:rsidP="008D3D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584755">
        <w:rPr>
          <w:rFonts w:ascii="Times New Roman" w:hAnsi="Times New Roman" w:cs="Times New Roman"/>
          <w:bCs/>
          <w:sz w:val="32"/>
          <w:szCs w:val="32"/>
        </w:rPr>
        <w:t>Российская Ф</w:t>
      </w:r>
      <w:r w:rsidR="004513A4">
        <w:rPr>
          <w:rFonts w:ascii="Times New Roman" w:hAnsi="Times New Roman" w:cs="Times New Roman"/>
          <w:bCs/>
          <w:sz w:val="32"/>
          <w:szCs w:val="32"/>
        </w:rPr>
        <w:t>едерация</w:t>
      </w:r>
    </w:p>
    <w:p w:rsidR="00584755" w:rsidRPr="00584755" w:rsidRDefault="00584755" w:rsidP="001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584755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Ш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Н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И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r w:rsidRPr="00584755">
        <w:rPr>
          <w:rFonts w:ascii="Times New Roman" w:hAnsi="Times New Roman" w:cs="Times New Roman"/>
          <w:b/>
          <w:bCs/>
          <w:sz w:val="56"/>
          <w:szCs w:val="56"/>
        </w:rPr>
        <w:t>Е</w:t>
      </w:r>
    </w:p>
    <w:p w:rsidR="00151F20" w:rsidRPr="00307217" w:rsidRDefault="006D68B0" w:rsidP="00151F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32"/>
          <w:szCs w:val="32"/>
        </w:rPr>
      </w:pPr>
      <w:r w:rsidRPr="00307217">
        <w:rPr>
          <w:rFonts w:ascii="Times New Roman" w:hAnsi="Times New Roman" w:cs="Times New Roman"/>
          <w:bCs/>
          <w:sz w:val="32"/>
          <w:szCs w:val="32"/>
        </w:rPr>
        <w:t>Дума города Пятигорска</w:t>
      </w:r>
    </w:p>
    <w:p w:rsidR="00151F20" w:rsidRPr="00307217" w:rsidRDefault="006D68B0" w:rsidP="001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07217">
        <w:rPr>
          <w:rFonts w:ascii="Times New Roman" w:hAnsi="Times New Roman" w:cs="Times New Roman"/>
          <w:bCs/>
          <w:sz w:val="32"/>
          <w:szCs w:val="32"/>
        </w:rPr>
        <w:t>Ставропольского края</w:t>
      </w:r>
    </w:p>
    <w:p w:rsidR="006D68B0" w:rsidRDefault="006D68B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3DA5" w:rsidRDefault="008D3DA5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20" w:rsidRPr="00151F20" w:rsidRDefault="00A7745A" w:rsidP="0022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D68B0" w:rsidRPr="00151F20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</w:t>
      </w:r>
      <w:r w:rsidRPr="00A7745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B73C82" w:rsidRPr="0008222A">
        <w:rPr>
          <w:rFonts w:ascii="Times New Roman" w:hAnsi="Times New Roman"/>
          <w:sz w:val="28"/>
          <w:szCs w:val="28"/>
        </w:rPr>
        <w:t>территории муниципального образования города-курорта Пятигорска</w:t>
      </w:r>
      <w:proofErr w:type="gramEnd"/>
    </w:p>
    <w:p w:rsid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A5" w:rsidRPr="00151F20" w:rsidRDefault="008D3DA5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EC" w:rsidRDefault="00151F20" w:rsidP="00151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D68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8B0">
        <w:rPr>
          <w:rFonts w:ascii="Times New Roman" w:hAnsi="Times New Roman" w:cs="Times New Roman"/>
          <w:sz w:val="28"/>
          <w:szCs w:val="28"/>
        </w:rPr>
        <w:t xml:space="preserve"> </w:t>
      </w:r>
      <w:r w:rsidR="002723AE" w:rsidRPr="00547B82">
        <w:rPr>
          <w:rFonts w:ascii="Times New Roman" w:hAnsi="Times New Roman" w:cs="Times New Roman"/>
          <w:sz w:val="28"/>
          <w:szCs w:val="28"/>
        </w:rPr>
        <w:t xml:space="preserve">от 6 октября 2003 года № 131-ФЗ </w:t>
      </w:r>
      <w:r w:rsidR="006D68B0">
        <w:rPr>
          <w:rFonts w:ascii="Times New Roman" w:hAnsi="Times New Roman" w:cs="Times New Roman"/>
          <w:sz w:val="28"/>
          <w:szCs w:val="28"/>
        </w:rPr>
        <w:t>«</w:t>
      </w:r>
      <w:r w:rsidRPr="00151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D68B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51F20">
        <w:rPr>
          <w:rFonts w:ascii="Times New Roman" w:hAnsi="Times New Roman" w:cs="Times New Roman"/>
          <w:sz w:val="28"/>
          <w:szCs w:val="28"/>
        </w:rPr>
        <w:t xml:space="preserve">, </w:t>
      </w:r>
      <w:r w:rsidR="008D3DA5">
        <w:rPr>
          <w:rFonts w:ascii="Times New Roman" w:hAnsi="Times New Roman" w:cs="Times New Roman"/>
          <w:sz w:val="28"/>
          <w:szCs w:val="28"/>
        </w:rPr>
        <w:t xml:space="preserve">пунктом 27 части 1 статьи 6 и пунктом 10 части 2 статьи 28 </w:t>
      </w:r>
      <w:proofErr w:type="gramStart"/>
      <w:r w:rsidR="008D3DA5">
        <w:rPr>
          <w:rFonts w:ascii="Times New Roman" w:hAnsi="Times New Roman" w:cs="Times New Roman"/>
          <w:sz w:val="28"/>
          <w:szCs w:val="28"/>
        </w:rPr>
        <w:t>Устав</w:t>
      </w:r>
      <w:proofErr w:type="gramEnd"/>
      <w:r w:rsidR="00627FDC">
        <w:fldChar w:fldCharType="begin"/>
      </w:r>
      <w:r w:rsidR="003B483C">
        <w:instrText>HYPERLINK "consultantplus://offline/ref=94C7FFB97B0FD5AA7A4D97EFC95241EF6A9855F3A1EC01A535E491F36354105A5012Z6M"</w:instrText>
      </w:r>
      <w:r w:rsidR="00627FDC">
        <w:fldChar w:fldCharType="separate"/>
      </w:r>
      <w:r w:rsidR="008D3DA5">
        <w:rPr>
          <w:rFonts w:ascii="Times New Roman" w:hAnsi="Times New Roman" w:cs="Times New Roman"/>
          <w:sz w:val="28"/>
          <w:szCs w:val="28"/>
        </w:rPr>
        <w:t>а</w:t>
      </w:r>
      <w:r w:rsidR="00627FDC">
        <w:fldChar w:fldCharType="end"/>
      </w:r>
      <w:r w:rsidRPr="00C964EC">
        <w:rPr>
          <w:rFonts w:ascii="Times New Roman" w:hAnsi="Times New Roman" w:cs="Times New Roman"/>
          <w:sz w:val="28"/>
          <w:szCs w:val="28"/>
        </w:rPr>
        <w:t xml:space="preserve"> </w:t>
      </w:r>
      <w:r w:rsidRPr="00151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</w:t>
      </w:r>
      <w:r w:rsidR="00C964EC">
        <w:rPr>
          <w:rFonts w:ascii="Times New Roman" w:hAnsi="Times New Roman" w:cs="Times New Roman"/>
          <w:sz w:val="28"/>
          <w:szCs w:val="28"/>
        </w:rPr>
        <w:t>Пятигорска,</w:t>
      </w:r>
      <w:r w:rsidR="00307217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CB57B5">
        <w:rPr>
          <w:rFonts w:ascii="Times New Roman" w:hAnsi="Times New Roman" w:cs="Times New Roman"/>
          <w:sz w:val="28"/>
          <w:szCs w:val="28"/>
        </w:rPr>
        <w:t>от 21 июля 2017 года</w:t>
      </w:r>
      <w:r w:rsidR="00CB57B5" w:rsidRPr="00CB57B5">
        <w:rPr>
          <w:rFonts w:ascii="Times New Roman" w:hAnsi="Times New Roman" w:cs="Times New Roman"/>
          <w:sz w:val="28"/>
          <w:szCs w:val="28"/>
        </w:rPr>
        <w:t xml:space="preserve"> </w:t>
      </w:r>
      <w:r w:rsidR="00307217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организации и проведению публичных слушаний </w:t>
      </w:r>
      <w:r w:rsidR="00CB57B5">
        <w:rPr>
          <w:rFonts w:ascii="Times New Roman" w:hAnsi="Times New Roman" w:cs="Times New Roman"/>
          <w:sz w:val="28"/>
          <w:szCs w:val="28"/>
        </w:rPr>
        <w:t>проекта Правил</w:t>
      </w:r>
      <w:r w:rsidR="00CB57B5" w:rsidRPr="003528B7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CB57B5" w:rsidRPr="003528B7">
        <w:rPr>
          <w:rFonts w:ascii="Times New Roman" w:hAnsi="Times New Roman"/>
          <w:sz w:val="28"/>
          <w:szCs w:val="28"/>
        </w:rPr>
        <w:t>территории муниципального образования города-курорта Пятигорска</w:t>
      </w:r>
      <w:r w:rsidR="002B3FBF">
        <w:rPr>
          <w:rFonts w:ascii="Times New Roman" w:hAnsi="Times New Roman" w:cs="Times New Roman"/>
          <w:sz w:val="28"/>
          <w:szCs w:val="28"/>
        </w:rPr>
        <w:t xml:space="preserve">, </w:t>
      </w:r>
      <w:r w:rsidR="00640348">
        <w:rPr>
          <w:rFonts w:ascii="Times New Roman" w:hAnsi="Times New Roman" w:cs="Times New Roman"/>
          <w:sz w:val="28"/>
          <w:szCs w:val="28"/>
        </w:rPr>
        <w:t xml:space="preserve">а также протокол </w:t>
      </w:r>
      <w:r w:rsidR="00CB57B5">
        <w:rPr>
          <w:rFonts w:ascii="Times New Roman" w:hAnsi="Times New Roman" w:cs="Times New Roman"/>
          <w:sz w:val="28"/>
          <w:szCs w:val="28"/>
        </w:rPr>
        <w:t>от 1 августа 2017 года № 1</w:t>
      </w:r>
      <w:r w:rsidR="00CB57B5" w:rsidRPr="00CB57B5">
        <w:rPr>
          <w:rFonts w:ascii="Times New Roman" w:hAnsi="Times New Roman" w:cs="Times New Roman"/>
          <w:sz w:val="28"/>
          <w:szCs w:val="28"/>
        </w:rPr>
        <w:t xml:space="preserve"> </w:t>
      </w:r>
      <w:r w:rsidR="00640348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3E2CC0"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</w:t>
      </w:r>
      <w:proofErr w:type="gramStart"/>
      <w:r w:rsidR="003E2CC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CB57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B57B5" w:rsidRPr="003528B7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CB57B5" w:rsidRPr="003528B7">
        <w:rPr>
          <w:rFonts w:ascii="Times New Roman" w:hAnsi="Times New Roman"/>
          <w:sz w:val="28"/>
          <w:szCs w:val="28"/>
        </w:rPr>
        <w:t>территории муниципального образования города-курорта Пятигорска</w:t>
      </w:r>
      <w:proofErr w:type="gramEnd"/>
      <w:r w:rsidR="00475D0D">
        <w:rPr>
          <w:rFonts w:ascii="Times New Roman" w:hAnsi="Times New Roman" w:cs="Times New Roman"/>
          <w:sz w:val="28"/>
          <w:szCs w:val="28"/>
        </w:rPr>
        <w:t>,</w:t>
      </w:r>
    </w:p>
    <w:p w:rsidR="00C964EC" w:rsidRDefault="00C964EC" w:rsidP="00151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964EC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151F20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3528B7" w:rsidRDefault="003528B7" w:rsidP="008D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1F20" w:rsidRPr="003528B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7745A" w:rsidRPr="003528B7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906743" w:rsidRPr="003528B7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06743" w:rsidRPr="003528B7">
        <w:rPr>
          <w:rFonts w:ascii="Times New Roman" w:hAnsi="Times New Roman"/>
          <w:sz w:val="28"/>
          <w:szCs w:val="28"/>
        </w:rPr>
        <w:t>территории муниципального образования города-курорта Пятигорска</w:t>
      </w:r>
      <w:r w:rsidR="00906743" w:rsidRPr="003528B7">
        <w:rPr>
          <w:rFonts w:ascii="Times New Roman" w:hAnsi="Times New Roman" w:cs="Times New Roman"/>
          <w:sz w:val="28"/>
          <w:szCs w:val="28"/>
        </w:rPr>
        <w:t xml:space="preserve"> </w:t>
      </w:r>
      <w:r w:rsidR="00151F20" w:rsidRPr="003528B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A7745A" w:rsidRDefault="00A7745A" w:rsidP="008D3D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745A">
        <w:rPr>
          <w:rFonts w:ascii="Times New Roman" w:hAnsi="Times New Roman" w:cs="Times New Roman"/>
          <w:sz w:val="28"/>
          <w:szCs w:val="28"/>
        </w:rPr>
        <w:t>2.</w:t>
      </w:r>
      <w:r w:rsidR="002269A2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A5BB8">
        <w:rPr>
          <w:rFonts w:ascii="Times New Roman" w:hAnsi="Times New Roman" w:cs="Times New Roman"/>
          <w:sz w:val="28"/>
          <w:szCs w:val="28"/>
        </w:rPr>
        <w:t>и</w:t>
      </w:r>
      <w:r w:rsidR="002269A2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3528B7" w:rsidRDefault="002269A2" w:rsidP="008D3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Думы города Пятигорска </w:t>
      </w:r>
      <w:r w:rsidR="009A5BB8">
        <w:rPr>
          <w:rFonts w:ascii="Times New Roman" w:hAnsi="Times New Roman" w:cs="Times New Roman"/>
          <w:sz w:val="28"/>
          <w:szCs w:val="28"/>
        </w:rPr>
        <w:t>от 31 мая 2012 года № 31-17 РД</w:t>
      </w:r>
      <w:r w:rsidR="0079045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="00790453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="00790453">
        <w:rPr>
          <w:rFonts w:ascii="Times New Roman" w:hAnsi="Times New Roman" w:cs="Times New Roman"/>
          <w:sz w:val="28"/>
          <w:szCs w:val="28"/>
        </w:rPr>
        <w:t>»</w:t>
      </w:r>
      <w:r w:rsidR="00A0316E">
        <w:rPr>
          <w:rFonts w:ascii="Times New Roman" w:hAnsi="Times New Roman" w:cs="Times New Roman"/>
          <w:sz w:val="28"/>
          <w:szCs w:val="28"/>
        </w:rPr>
        <w:t>;</w:t>
      </w:r>
    </w:p>
    <w:p w:rsidR="009A5BB8" w:rsidRDefault="009A5BB8" w:rsidP="008D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города Пятигорска от 20 декабря 2012 года № 59-24 РД</w:t>
      </w:r>
      <w:r w:rsidR="00A0316E">
        <w:rPr>
          <w:rFonts w:ascii="Times New Roman" w:hAnsi="Times New Roman" w:cs="Times New Roman"/>
          <w:sz w:val="28"/>
          <w:szCs w:val="28"/>
        </w:rPr>
        <w:t xml:space="preserve"> «</w:t>
      </w:r>
      <w:r w:rsidR="0030721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93217">
        <w:rPr>
          <w:rFonts w:ascii="Times New Roman" w:hAnsi="Times New Roman" w:cs="Times New Roman"/>
          <w:sz w:val="28"/>
          <w:szCs w:val="28"/>
        </w:rPr>
        <w:t xml:space="preserve">в решение Думы города Пятигорска «Об утверждении </w:t>
      </w:r>
      <w:proofErr w:type="gramStart"/>
      <w:r w:rsidR="00E93217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="00A0316E">
        <w:rPr>
          <w:rFonts w:ascii="Times New Roman" w:hAnsi="Times New Roman" w:cs="Times New Roman"/>
          <w:sz w:val="28"/>
          <w:szCs w:val="28"/>
        </w:rPr>
        <w:t>»;</w:t>
      </w:r>
    </w:p>
    <w:p w:rsidR="009A5BB8" w:rsidRDefault="009A5BB8" w:rsidP="008D3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города Пятигорска от 21 март</w:t>
      </w:r>
      <w:r w:rsidR="008D3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2014 года № 11-38 РД</w:t>
      </w:r>
      <w:r w:rsidR="00A0316E">
        <w:rPr>
          <w:rFonts w:ascii="Times New Roman" w:hAnsi="Times New Roman" w:cs="Times New Roman"/>
          <w:sz w:val="28"/>
          <w:szCs w:val="28"/>
        </w:rPr>
        <w:t xml:space="preserve"> «</w:t>
      </w:r>
      <w:r w:rsidR="00E9321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Пятигорска «Об </w:t>
      </w:r>
      <w:r w:rsidR="00E9321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proofErr w:type="gramStart"/>
      <w:r w:rsidR="00E93217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города-курорта Пятигорска</w:t>
      </w:r>
      <w:proofErr w:type="gramEnd"/>
      <w:r w:rsidR="00A0316E">
        <w:rPr>
          <w:rFonts w:ascii="Times New Roman" w:hAnsi="Times New Roman" w:cs="Times New Roman"/>
          <w:sz w:val="28"/>
          <w:szCs w:val="28"/>
        </w:rPr>
        <w:t>».</w:t>
      </w:r>
    </w:p>
    <w:p w:rsidR="002269A2" w:rsidRDefault="004513A4" w:rsidP="00226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9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9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9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269A2" w:rsidRPr="00946554" w:rsidRDefault="004513A4" w:rsidP="0094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9A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2269A2" w:rsidRPr="00946554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269A2" w:rsidRPr="00946554" w:rsidRDefault="002269A2" w:rsidP="00946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315" w:rsidRDefault="009D7315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3A4" w:rsidRPr="00946554" w:rsidRDefault="004513A4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946554" w:rsidRDefault="00151F20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3528B7">
        <w:rPr>
          <w:rFonts w:ascii="Times New Roman" w:hAnsi="Times New Roman" w:cs="Times New Roman"/>
          <w:sz w:val="28"/>
          <w:szCs w:val="28"/>
        </w:rPr>
        <w:t>Пятигорска</w:t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9D7315">
        <w:rPr>
          <w:rFonts w:ascii="Times New Roman" w:hAnsi="Times New Roman" w:cs="Times New Roman"/>
          <w:sz w:val="28"/>
          <w:szCs w:val="28"/>
        </w:rPr>
        <w:t xml:space="preserve">   </w:t>
      </w:r>
      <w:r w:rsidRPr="00151F20">
        <w:rPr>
          <w:rFonts w:ascii="Times New Roman" w:hAnsi="Times New Roman" w:cs="Times New Roman"/>
          <w:sz w:val="28"/>
          <w:szCs w:val="28"/>
        </w:rPr>
        <w:t>Л.В.</w:t>
      </w:r>
      <w:r w:rsidR="009D7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П</w:t>
      </w:r>
      <w:r w:rsidR="009D7315"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15" w:rsidRDefault="009D7315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3A4" w:rsidRPr="00151F20" w:rsidRDefault="004513A4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2723AE">
        <w:rPr>
          <w:rFonts w:ascii="Times New Roman" w:hAnsi="Times New Roman" w:cs="Times New Roman"/>
          <w:sz w:val="28"/>
          <w:szCs w:val="28"/>
        </w:rPr>
        <w:t>Пятигорска</w:t>
      </w:r>
      <w:r w:rsidR="002723AE">
        <w:rPr>
          <w:rFonts w:ascii="Times New Roman" w:hAnsi="Times New Roman" w:cs="Times New Roman"/>
          <w:sz w:val="28"/>
          <w:szCs w:val="28"/>
        </w:rPr>
        <w:tab/>
      </w:r>
      <w:r w:rsidR="002723AE">
        <w:rPr>
          <w:rFonts w:ascii="Times New Roman" w:hAnsi="Times New Roman" w:cs="Times New Roman"/>
          <w:sz w:val="28"/>
          <w:szCs w:val="28"/>
        </w:rPr>
        <w:tab/>
      </w:r>
      <w:r w:rsidR="002723AE">
        <w:rPr>
          <w:rFonts w:ascii="Times New Roman" w:hAnsi="Times New Roman" w:cs="Times New Roman"/>
          <w:sz w:val="28"/>
          <w:szCs w:val="28"/>
        </w:rPr>
        <w:tab/>
      </w:r>
      <w:r w:rsidR="002723AE">
        <w:rPr>
          <w:rFonts w:ascii="Times New Roman" w:hAnsi="Times New Roman" w:cs="Times New Roman"/>
          <w:sz w:val="28"/>
          <w:szCs w:val="28"/>
        </w:rPr>
        <w:tab/>
      </w:r>
      <w:r w:rsidR="002723A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73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1F20">
        <w:rPr>
          <w:rFonts w:ascii="Times New Roman" w:hAnsi="Times New Roman" w:cs="Times New Roman"/>
          <w:sz w:val="28"/>
          <w:szCs w:val="28"/>
        </w:rPr>
        <w:t>Л.Н.</w:t>
      </w:r>
      <w:r w:rsidR="009D7315">
        <w:rPr>
          <w:rFonts w:ascii="Times New Roman" w:hAnsi="Times New Roman" w:cs="Times New Roman"/>
          <w:sz w:val="28"/>
          <w:szCs w:val="28"/>
        </w:rPr>
        <w:t xml:space="preserve"> </w:t>
      </w:r>
      <w:r w:rsidRPr="00151F20">
        <w:rPr>
          <w:rFonts w:ascii="Times New Roman" w:hAnsi="Times New Roman" w:cs="Times New Roman"/>
          <w:sz w:val="28"/>
          <w:szCs w:val="28"/>
        </w:rPr>
        <w:t>Т</w:t>
      </w:r>
      <w:r w:rsidR="009D7315">
        <w:rPr>
          <w:rFonts w:ascii="Times New Roman" w:hAnsi="Times New Roman" w:cs="Times New Roman"/>
          <w:sz w:val="28"/>
          <w:szCs w:val="28"/>
        </w:rPr>
        <w:t>равнев</w:t>
      </w:r>
    </w:p>
    <w:p w:rsid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A85" w:rsidRDefault="00106A85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Default="000F25B2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2017 г.</w:t>
      </w:r>
    </w:p>
    <w:p w:rsidR="009D7315" w:rsidRDefault="000F25B2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– 12 РД</w:t>
      </w: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EC" w:rsidRDefault="006A4FEC" w:rsidP="00CB57B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4FEC" w:rsidRDefault="006A4FEC" w:rsidP="00CB57B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A45F7">
        <w:rPr>
          <w:rFonts w:ascii="Times New Roman" w:hAnsi="Times New Roman" w:cs="Times New Roman"/>
          <w:sz w:val="28"/>
          <w:szCs w:val="28"/>
        </w:rPr>
        <w:t>Думы города Пятигорска</w:t>
      </w:r>
    </w:p>
    <w:p w:rsidR="00EA45F7" w:rsidRDefault="00CB57B5" w:rsidP="00CB57B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25B2">
        <w:rPr>
          <w:rFonts w:ascii="Times New Roman" w:hAnsi="Times New Roman" w:cs="Times New Roman"/>
          <w:sz w:val="28"/>
          <w:szCs w:val="28"/>
        </w:rPr>
        <w:t xml:space="preserve"> 2 августа 2017 года № 26 – 12 РД</w:t>
      </w:r>
    </w:p>
    <w:p w:rsidR="00EA45F7" w:rsidRDefault="00EA45F7" w:rsidP="00CB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7B5" w:rsidRDefault="00CB57B5" w:rsidP="00CB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7B5" w:rsidRDefault="00EA45F7" w:rsidP="00A4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B57B5">
        <w:rPr>
          <w:rFonts w:ascii="Times New Roman" w:hAnsi="Times New Roman" w:cs="Times New Roman"/>
          <w:caps/>
          <w:sz w:val="28"/>
          <w:szCs w:val="28"/>
        </w:rPr>
        <w:t>Правила</w:t>
      </w:r>
    </w:p>
    <w:p w:rsidR="00CB57B5" w:rsidRDefault="00602C7A" w:rsidP="00A4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45F7" w:rsidRPr="00A465E4">
        <w:rPr>
          <w:rFonts w:ascii="Times New Roman" w:hAnsi="Times New Roman" w:cs="Times New Roman"/>
          <w:sz w:val="28"/>
          <w:szCs w:val="28"/>
        </w:rPr>
        <w:t>лагоустройства</w:t>
      </w:r>
      <w:r w:rsidR="00CB57B5">
        <w:rPr>
          <w:rFonts w:ascii="Times New Roman" w:hAnsi="Times New Roman" w:cs="Times New Roman"/>
          <w:sz w:val="28"/>
          <w:szCs w:val="28"/>
        </w:rPr>
        <w:t xml:space="preserve"> </w:t>
      </w:r>
      <w:r w:rsidR="00EA45F7" w:rsidRPr="00A465E4">
        <w:rPr>
          <w:rFonts w:ascii="Times New Roman" w:hAnsi="Times New Roman" w:cs="Times New Roman"/>
          <w:sz w:val="28"/>
          <w:szCs w:val="28"/>
        </w:rPr>
        <w:t>террит</w:t>
      </w:r>
      <w:r w:rsidR="00CB57B5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</w:p>
    <w:p w:rsidR="00EA45F7" w:rsidRPr="00A465E4" w:rsidRDefault="00EA45F7" w:rsidP="00A46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EA45F7" w:rsidRPr="00A465E4" w:rsidRDefault="00EA45F7" w:rsidP="00A4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B7" w:rsidRPr="00A465E4" w:rsidRDefault="003528B7" w:rsidP="00A465E4">
      <w:pPr>
        <w:pStyle w:val="11"/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Общие положения</w:t>
      </w:r>
    </w:p>
    <w:p w:rsidR="003528B7" w:rsidRPr="00A465E4" w:rsidRDefault="003528B7" w:rsidP="00A465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B7" w:rsidRDefault="003528B7" w:rsidP="00FF21D7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Правовое регулирование в области благоустройства</w:t>
      </w:r>
    </w:p>
    <w:p w:rsidR="00FF21D7" w:rsidRPr="00A465E4" w:rsidRDefault="00FF21D7" w:rsidP="00FF21D7">
      <w:pPr>
        <w:pStyle w:val="11"/>
        <w:tabs>
          <w:tab w:val="left" w:pos="709"/>
        </w:tabs>
        <w:spacing w:after="0" w:line="240" w:lineRule="auto"/>
        <w:ind w:left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Правила благоустройства города-курорта Пятигорска (далее - Правила) разработаны в соответствии с федеральным законодательством, нормативными правовыми актами Ставропольского края об охране окружающей среды, санитарно-эпидемиологическом благополучии населения, иными нормативными правовыми актами.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Настоящие Правила обязательны для исполнения всеми физическими лицами, индивидуальными предпринимателями, юридическими лицами, органами государственной власти, органами местного самоуправления.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Требования, устанавливаемые Правилами, направлены</w:t>
      </w:r>
      <w:r w:rsidR="00FB2805" w:rsidRPr="00A465E4">
        <w:rPr>
          <w:rFonts w:ascii="Times New Roman" w:hAnsi="Times New Roman"/>
          <w:sz w:val="28"/>
          <w:szCs w:val="28"/>
        </w:rPr>
        <w:t xml:space="preserve"> на достижение следующих целей:</w:t>
      </w:r>
    </w:p>
    <w:p w:rsidR="003528B7" w:rsidRPr="00A465E4" w:rsidRDefault="003528B7" w:rsidP="00CB57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обеспечение и повышение комфортности условий проживания граждан;</w:t>
      </w:r>
    </w:p>
    <w:p w:rsidR="003528B7" w:rsidRPr="00A465E4" w:rsidRDefault="003528B7" w:rsidP="00CB57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поддержание и улучшение санитарного и эстетического состояния территории муниципального образования города-курорта Пятигорска;</w:t>
      </w:r>
    </w:p>
    <w:p w:rsidR="003528B7" w:rsidRPr="00A465E4" w:rsidRDefault="003528B7" w:rsidP="00CB57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обеспечение безопасности жизни и здоровья жителей города-курорта Пятигорска;</w:t>
      </w:r>
    </w:p>
    <w:p w:rsidR="003528B7" w:rsidRPr="00A465E4" w:rsidRDefault="003528B7" w:rsidP="00CB57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охраны окружающей среды города-курорта Пятигорска;</w:t>
      </w:r>
    </w:p>
    <w:p w:rsidR="003528B7" w:rsidRPr="00A465E4" w:rsidRDefault="003528B7" w:rsidP="00CB57B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 xml:space="preserve">сохранение архитектурно-художественного облика </w:t>
      </w:r>
      <w:proofErr w:type="gramStart"/>
      <w:r w:rsidRPr="00A465E4">
        <w:rPr>
          <w:rFonts w:ascii="Times New Roman" w:hAnsi="Times New Roman" w:cs="Times New Roman"/>
          <w:sz w:val="28"/>
          <w:szCs w:val="28"/>
        </w:rPr>
        <w:t>застройки города-курорта</w:t>
      </w:r>
      <w:proofErr w:type="gramEnd"/>
      <w:r w:rsidRPr="00A465E4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Строительство и реконструкция зданий и сооружений, создание элементов благоустройства на территории муниципального образования города-курорта Пятигорска, осуществляется в соответствии с архитектурно-градостроительной политикой города-курорта Пятигорска в соответствии с федеральным законодательством, нормативными правовыми актами Ставропольского края, органов местного самоуправления города-курорта Пятигорска, а также настоящими Правилами.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Проектирование и эксплуатация элементов благоустройства осуществляется с соблюдением требований к охране здоровья человека, исторической и природной среды, и обеспечивают технические </w:t>
      </w:r>
      <w:r w:rsidRPr="00A465E4">
        <w:rPr>
          <w:rFonts w:ascii="Times New Roman" w:hAnsi="Times New Roman"/>
          <w:sz w:val="28"/>
          <w:szCs w:val="28"/>
        </w:rPr>
        <w:lastRenderedPageBreak/>
        <w:t xml:space="preserve">возможности беспрепятственного передвижения </w:t>
      </w:r>
      <w:proofErr w:type="spellStart"/>
      <w:r w:rsidRPr="00A465E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Работы по благоустройству территорий выполняются в соответствии с нормами действующего законодательства, проектами производства работ, а также иными требованиями, направленными на обеспечение безопасности здоровья и жизни граждан.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Определение перечня элементов благоустройства и озеленения осуществляется исходя из функционального назначения территории, по нормативам, установленным действующим законодательством, с учетом особенностей застройки, историко-культурного облика застройки и планир</w:t>
      </w:r>
      <w:r w:rsidR="00FB2805" w:rsidRPr="00A465E4">
        <w:rPr>
          <w:rFonts w:ascii="Times New Roman" w:hAnsi="Times New Roman"/>
          <w:sz w:val="28"/>
          <w:szCs w:val="28"/>
        </w:rPr>
        <w:t>овочной организации территорий.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Запрещено самовольное изменение характеристик надежности и безопасности зданий, сооружений и инженерных коммуникаций.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В отношении зданий, строений, сооружений и земельных участков, расположенных в зонах регулирования </w:t>
      </w:r>
      <w:proofErr w:type="gramStart"/>
      <w:r w:rsidRPr="00A465E4">
        <w:rPr>
          <w:rFonts w:ascii="Times New Roman" w:hAnsi="Times New Roman"/>
          <w:sz w:val="28"/>
          <w:szCs w:val="28"/>
        </w:rPr>
        <w:t>застройки города-курорта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Пятигорска  настоящими Правилами устанавливаются специальные дополнительные требования к благоустройству.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Границы </w:t>
      </w:r>
      <w:proofErr w:type="gramStart"/>
      <w:r w:rsidRPr="00A465E4">
        <w:rPr>
          <w:rFonts w:ascii="Times New Roman" w:hAnsi="Times New Roman"/>
          <w:sz w:val="28"/>
          <w:szCs w:val="28"/>
        </w:rPr>
        <w:t>зон регулирования застройки города-курорта Пятигорска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определяются в соответствии с Генеральным планом города-курорта Пятигорска.</w:t>
      </w:r>
    </w:p>
    <w:p w:rsidR="003528B7" w:rsidRPr="00A465E4" w:rsidRDefault="003528B7" w:rsidP="00CB57B5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Термины и определения используются в Правилах в значениях, предусмотренных законодательством Российской Федерации.</w:t>
      </w:r>
    </w:p>
    <w:p w:rsidR="003528B7" w:rsidRPr="00A465E4" w:rsidRDefault="003528B7" w:rsidP="00CB5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Pr="00A465E4" w:rsidRDefault="003528B7" w:rsidP="00CB57B5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</w:t>
      </w:r>
      <w:r w:rsidR="00FB2805" w:rsidRPr="00A465E4">
        <w:rPr>
          <w:rFonts w:ascii="Times New Roman" w:hAnsi="Times New Roman"/>
          <w:sz w:val="28"/>
          <w:szCs w:val="28"/>
        </w:rPr>
        <w:t xml:space="preserve">ования к </w:t>
      </w:r>
      <w:r w:rsidRPr="00A465E4">
        <w:rPr>
          <w:rFonts w:ascii="Times New Roman" w:hAnsi="Times New Roman"/>
          <w:sz w:val="28"/>
          <w:szCs w:val="28"/>
        </w:rPr>
        <w:t>благоустройству, содержанию зданий (включая жилые дома), сооружений и земельных участк</w:t>
      </w:r>
      <w:r w:rsidR="00941515">
        <w:rPr>
          <w:rFonts w:ascii="Times New Roman" w:hAnsi="Times New Roman"/>
          <w:sz w:val="28"/>
          <w:szCs w:val="28"/>
        </w:rPr>
        <w:t>ов, на которых они расположены</w:t>
      </w:r>
    </w:p>
    <w:p w:rsidR="003528B7" w:rsidRPr="00A465E4" w:rsidRDefault="003528B7" w:rsidP="00CB57B5">
      <w:pPr>
        <w:pStyle w:val="11"/>
        <w:shd w:val="clear" w:color="auto" w:fill="FFFFFF"/>
        <w:spacing w:after="0" w:line="240" w:lineRule="auto"/>
        <w:ind w:left="-142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3528B7" w:rsidRDefault="003528B7" w:rsidP="00FF21D7">
      <w:pPr>
        <w:pStyle w:val="11"/>
        <w:numPr>
          <w:ilvl w:val="1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bCs/>
          <w:sz w:val="28"/>
          <w:szCs w:val="28"/>
          <w:lang w:eastAsia="ru-RU"/>
        </w:rPr>
        <w:t>Специальные требования к благоустройству в</w:t>
      </w:r>
      <w:r w:rsidR="00941515">
        <w:rPr>
          <w:rFonts w:ascii="Times New Roman" w:hAnsi="Times New Roman"/>
          <w:bCs/>
          <w:sz w:val="28"/>
          <w:szCs w:val="28"/>
          <w:lang w:eastAsia="ru-RU"/>
        </w:rPr>
        <w:t xml:space="preserve"> зонах регулирования </w:t>
      </w:r>
      <w:proofErr w:type="gramStart"/>
      <w:r w:rsidR="00941515">
        <w:rPr>
          <w:rFonts w:ascii="Times New Roman" w:hAnsi="Times New Roman"/>
          <w:bCs/>
          <w:sz w:val="28"/>
          <w:szCs w:val="28"/>
          <w:lang w:eastAsia="ru-RU"/>
        </w:rPr>
        <w:t xml:space="preserve">застройки </w:t>
      </w:r>
      <w:r w:rsidRPr="00A465E4">
        <w:rPr>
          <w:rFonts w:ascii="Times New Roman" w:hAnsi="Times New Roman"/>
          <w:bCs/>
          <w:sz w:val="28"/>
          <w:szCs w:val="28"/>
          <w:lang w:eastAsia="ru-RU"/>
        </w:rPr>
        <w:t>города-курорта</w:t>
      </w:r>
      <w:proofErr w:type="gramEnd"/>
      <w:r w:rsidRPr="00A465E4">
        <w:rPr>
          <w:rFonts w:ascii="Times New Roman" w:hAnsi="Times New Roman"/>
          <w:bCs/>
          <w:sz w:val="28"/>
          <w:szCs w:val="28"/>
          <w:lang w:eastAsia="ru-RU"/>
        </w:rPr>
        <w:t xml:space="preserve"> Пятигорска</w:t>
      </w:r>
    </w:p>
    <w:p w:rsidR="00FF21D7" w:rsidRPr="00A465E4" w:rsidRDefault="00FF21D7" w:rsidP="00FF21D7">
      <w:pPr>
        <w:pStyle w:val="11"/>
        <w:shd w:val="clear" w:color="auto" w:fill="FFFFFF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 xml:space="preserve">Целью специальных требований к благоустройству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</w:rPr>
        <w:t>зон регулирования застройки города-курорта Пятигорска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</w:rPr>
        <w:t xml:space="preserve"> является сохранение архитектурно-художественного облика сложившейся застройки.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t>Размещение любых видов объектов, а также их реконструкци</w:t>
      </w:r>
      <w:r w:rsidR="0020253C" w:rsidRPr="00A465E4">
        <w:rPr>
          <w:rFonts w:ascii="Times New Roman" w:hAnsi="Times New Roman"/>
          <w:sz w:val="28"/>
          <w:szCs w:val="28"/>
        </w:rPr>
        <w:t xml:space="preserve">я и ремонт, влекущие изменение </w:t>
      </w:r>
      <w:r w:rsidRPr="00A465E4">
        <w:rPr>
          <w:rFonts w:ascii="Times New Roman" w:hAnsi="Times New Roman"/>
          <w:sz w:val="28"/>
          <w:szCs w:val="28"/>
        </w:rPr>
        <w:t xml:space="preserve">архитектурного облика сложившейся </w:t>
      </w:r>
      <w:proofErr w:type="gramStart"/>
      <w:r w:rsidRPr="00A465E4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и его отдельных объектов, без согласованного Уполномоченным органом проекта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t xml:space="preserve">Размещение зданий, строений, сооружений, их реконструкция и ремонт, либо проведение работ, требующих специального разрешения, без наличия разрешения запрещено </w:t>
      </w:r>
    </w:p>
    <w:p w:rsidR="003528B7" w:rsidRPr="00A465E4" w:rsidRDefault="00FB2805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t>Благоустройство территории,</w:t>
      </w:r>
      <w:r w:rsidR="003528B7" w:rsidRPr="00A465E4">
        <w:rPr>
          <w:rFonts w:ascii="Times New Roman" w:hAnsi="Times New Roman"/>
          <w:sz w:val="28"/>
          <w:szCs w:val="28"/>
        </w:rPr>
        <w:t xml:space="preserve"> а также содержание и ремонт памятников культурного наследия осуществляется в соответствии с решением органа исполнительной власти в области охраны памятников культурного наследия, устанавливающим правовой режим земельного </w:t>
      </w:r>
      <w:r w:rsidR="003528B7" w:rsidRPr="00A465E4">
        <w:rPr>
          <w:rFonts w:ascii="Times New Roman" w:hAnsi="Times New Roman"/>
          <w:sz w:val="28"/>
          <w:szCs w:val="28"/>
        </w:rPr>
        <w:lastRenderedPageBreak/>
        <w:t xml:space="preserve">участка в границах территории объекта культурного </w:t>
      </w:r>
      <w:r w:rsidR="001D7452">
        <w:rPr>
          <w:rFonts w:ascii="Times New Roman" w:hAnsi="Times New Roman"/>
          <w:sz w:val="28"/>
          <w:szCs w:val="28"/>
        </w:rPr>
        <w:t xml:space="preserve">наследия </w:t>
      </w:r>
      <w:r w:rsidR="003528B7" w:rsidRPr="00A465E4">
        <w:rPr>
          <w:rFonts w:ascii="Times New Roman" w:hAnsi="Times New Roman"/>
          <w:sz w:val="28"/>
          <w:szCs w:val="28"/>
        </w:rPr>
        <w:t>и в соответствии с настоящими Правилами.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 xml:space="preserve">Все изменения внешнего облика зданий, строений, сооружений и помещений, расположенных в зонах регулирования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</w:rPr>
        <w:t>застройки города-курорта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</w:rPr>
        <w:t xml:space="preserve"> Пятигорска, проводятся с учетом характерной пластики фасадов, с чередованием расположения элементов декора, с их пропорциональным соотношением и с учетом стилистической особенности застройки. </w:t>
      </w:r>
    </w:p>
    <w:p w:rsidR="003528B7" w:rsidRPr="00A465E4" w:rsidRDefault="00FB2805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 xml:space="preserve">Ограждения </w:t>
      </w:r>
      <w:r w:rsidR="003528B7" w:rsidRPr="00A465E4">
        <w:rPr>
          <w:rFonts w:ascii="Times New Roman" w:hAnsi="Times New Roman"/>
          <w:spacing w:val="2"/>
          <w:sz w:val="28"/>
          <w:szCs w:val="28"/>
        </w:rPr>
        <w:t>земельных участков должны быть обозначены декоративными (не сплошными) оградами, малыми архитектурными формами, зелеными насаждениями.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>При ремонте фасадов зданий, строений, сооружений, признанных памятниками истории и культуры, необходимо воссоздание утраченных элементов по архивным чертежам в случаях, предусмотренных законодательством по охране памятников истории и культуры и настоящими Правилами.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>Органы местного самоуправления могут принимать решения о декоративной подсветке фасадов зданий и сооружений, являющихся памятниками истории и культуры или имеющих важное градостроительное значение. Решение органа местного самоуправления  о декоративной подсветке является обязательным для собственников зданий и сооружений.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 xml:space="preserve">Технические ограждения выполняются по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</w:rPr>
        <w:t>индивидуальному проекту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</w:rPr>
        <w:t xml:space="preserve"> в соответствии с архитектурно-художественными особенностями окружающей застройки.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pacing w:val="2"/>
          <w:sz w:val="28"/>
          <w:szCs w:val="28"/>
        </w:rPr>
        <w:t>Фасады зданий, находящихся в процессе реконструкции и капитального ремонта, строительные леса, установленные на них, должны быть прикрыты специальными сетками. Разрешается размещение на поверхностях изображений города Пятигорска.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t>Размещение  информационных вывесок и стендов, крепление к стенам тросов, кронштейнов, растяжек, болтов, крючьев, установка кондиционеров и других предметов, влияющих на восприятие и сохранность фасадов, без согласования с уполномоченным органом администрации города Пятигорска запрещена.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>Вывеска не должна выступать от плоскости фасада более чем на 0,10 м.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>Размещение вывесок на декоративных элементах фасадов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>Размещение вывесок ближе одного метра к  мемориальным доскам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t>При ремонте, реконструкции зданий, строений, сооружений материалы и цветовое решение кровли, фасадов и других элементов таких зданий, строений и сооружений, а также их огражде</w:t>
      </w:r>
      <w:r w:rsidR="0020253C" w:rsidRPr="00A465E4">
        <w:rPr>
          <w:rFonts w:ascii="Times New Roman" w:hAnsi="Times New Roman"/>
          <w:sz w:val="28"/>
          <w:szCs w:val="28"/>
        </w:rPr>
        <w:t>ний выполняются в едином стиле.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При ремонте внешних стен нежилых помещений многоквартирных домов материалы и цветовое решение фасадов и других элементов таких зданий, строений и сооружений, а также их ограждений выполняются в едином стиле по всему уровню (этажу).</w:t>
      </w:r>
    </w:p>
    <w:p w:rsidR="00FF21D7" w:rsidRPr="00A465E4" w:rsidRDefault="00FF21D7" w:rsidP="00FF21D7">
      <w:pPr>
        <w:pStyle w:val="11"/>
        <w:shd w:val="clear" w:color="auto" w:fill="FFFFFF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28B7" w:rsidRDefault="003528B7" w:rsidP="00FF21D7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Содержание и благоустройство территорий жилищного фонда</w:t>
      </w:r>
    </w:p>
    <w:p w:rsidR="00FF21D7" w:rsidRPr="00A465E4" w:rsidRDefault="00FF21D7" w:rsidP="00FF21D7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Уборка и санитарная очистка территорий жилой застройки обеспечивается собственниками зданий, строений, сооружений, помещений самостоятельно, либо с привлечением, лиц, оказывающих услуги и (или) выполняющих работы, а в многоквартирных домах собственниками помещений путем заключения договора управления многоквартирным домом с управляющей организацией, путем заключения договора о содержании и ремонте общего имущества с лицами, оказывающими услуги и (или) выполняющими работы (при непосредственном управлении многоквартирным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домом).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Уборка и санитарная очистка территории жилой застройки, а также организация уборки осуществляется с учетом правил и норм технической эксплуатации жилищного фонда.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Установка ограждений, шлагбаумов, цепей и других средств, создающих препятствия для передвижения транспорта и пешеходов, и, ограничивающих их доступ на территорию смежного земельного участка, при отсутствии иных въездов на его территорию, запрещается.</w:t>
      </w:r>
    </w:p>
    <w:p w:rsidR="003528B7" w:rsidRPr="00A465E4" w:rsidRDefault="003528B7" w:rsidP="00FF21D7">
      <w:pPr>
        <w:pStyle w:val="11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bCs/>
          <w:sz w:val="28"/>
          <w:szCs w:val="28"/>
        </w:rPr>
        <w:t xml:space="preserve">На путях движения </w:t>
      </w:r>
      <w:proofErr w:type="spellStart"/>
      <w:r w:rsidRPr="00A465E4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bCs/>
          <w:sz w:val="28"/>
          <w:szCs w:val="28"/>
        </w:rPr>
        <w:t xml:space="preserve"> групп населения не допускается применять непрозрачные калитки на навесных петлях двустороннего действия, калитки с вращающимися полотнами, турникеты и другие устройства, создающие преграду для </w:t>
      </w:r>
      <w:proofErr w:type="spellStart"/>
      <w:r w:rsidRPr="00A465E4">
        <w:rPr>
          <w:rFonts w:ascii="Times New Roman" w:hAnsi="Times New Roman"/>
          <w:bCs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bCs/>
          <w:sz w:val="28"/>
          <w:szCs w:val="28"/>
        </w:rPr>
        <w:t xml:space="preserve"> групп населения.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bCs/>
          <w:sz w:val="28"/>
          <w:szCs w:val="28"/>
        </w:rPr>
        <w:t>Не допускается несанкционированное размещение отходов на территориях многоквартирных домов и территориях, примыкающих к земельным участкам частных домовладений, открытых участках территории города-курорта Пятигорска.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bCs/>
          <w:sz w:val="28"/>
          <w:szCs w:val="28"/>
        </w:rPr>
        <w:t>Окраску железобетонных и металлических ограждений, фонарей уличного освещения, опор, трансформаторных будок, металлических ворот жилых, общественных и промышленных зданий следует производить не реже одного раза в два года весной, а ремонт - по мере необходимости. При выявлении признаков повреждений, покрытия подлежат окрашиванию.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bCs/>
          <w:sz w:val="28"/>
          <w:szCs w:val="28"/>
        </w:rPr>
        <w:t>Каменные ограждения подлежат очистке от пыли и грязи, надписей и иных загрязнений поверхности.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Запрещено осуществлять деятельность не связанную с целевым назначением земельного участка, в том числе торговлю, оказание услуг и иные виды деятельности.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Проезды и подходы к территориям дворов многоквартирных домов должны быть освещены в темное время суток.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В границах города-курорта Пятигорска допускается содержание сельскохозяйственных животных и птицы в соответствии с Правилами содержания, выпаса, прогона сельскохозяйственных животных и птицы на территории города Пятигорска, исключительно в целях удовлетворения личных потребностей.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Порядок содержания домашних животных на территории города-курор</w:t>
      </w:r>
      <w:r w:rsidR="0020253C" w:rsidRPr="00A465E4">
        <w:rPr>
          <w:rFonts w:ascii="Times New Roman" w:hAnsi="Times New Roman"/>
          <w:sz w:val="28"/>
          <w:szCs w:val="28"/>
        </w:rPr>
        <w:t>та Пятигорска, устанавливается П</w:t>
      </w:r>
      <w:r w:rsidRPr="00A465E4">
        <w:rPr>
          <w:rFonts w:ascii="Times New Roman" w:hAnsi="Times New Roman"/>
          <w:sz w:val="28"/>
          <w:szCs w:val="28"/>
        </w:rPr>
        <w:t>равилами содержания домашних животных на терри</w:t>
      </w:r>
      <w:r w:rsidR="0020253C" w:rsidRPr="00A465E4">
        <w:rPr>
          <w:rFonts w:ascii="Times New Roman" w:hAnsi="Times New Roman"/>
          <w:sz w:val="28"/>
          <w:szCs w:val="28"/>
        </w:rPr>
        <w:t>тории города-курорта Пятигорска</w:t>
      </w:r>
      <w:r w:rsidRPr="00A465E4">
        <w:rPr>
          <w:rFonts w:ascii="Times New Roman" w:hAnsi="Times New Roman"/>
          <w:sz w:val="28"/>
          <w:szCs w:val="28"/>
        </w:rPr>
        <w:t>, утвержденными решением Думы города Пятигорска.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Мероприятия по отлову, учету, транспортировке и содержанию безнадзорных животных осуществляется в Порядке, утвержденном нормативно-правовым актом администрации города Пятигорска.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Владельцы животных обязаны предотвращать опасное воздействие своих животных на других животных и людей, а также обеспечить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допускается содержать животных  на балконах, лоджиях, на чердаках, лестничных маршах и подвалах  многоквартирных жилых домов.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Не допускается содержать животных, представляющих повышенную опасность для других животных, а также для жизни и здоровья человека на балконах, лоджиях, на чердаках, лестничных маршах и подвалах  многоквартирных жилых домов. </w:t>
      </w:r>
    </w:p>
    <w:p w:rsidR="003528B7" w:rsidRPr="00A465E4" w:rsidRDefault="003528B7" w:rsidP="00FF21D7">
      <w:pPr>
        <w:pStyle w:val="11"/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Под животными, представляющими повышенную опасность для других животных и человека, понимаются животные, в том числе насекомые, которые могут содержаться в домашних условиях, но обладают особыми биологическими свойствами (наличие яда) и (или) особыми органами защиты и нападения (зубы, когти, иглы, шипы), особым строением тела, позволяющим развивать значительное мускульное усилие, особо быстрой реакцией, врожденной или приобретенной агрессивностью, что создает повышенную опасность при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5E4">
        <w:rPr>
          <w:rFonts w:ascii="Times New Roman" w:hAnsi="Times New Roman"/>
          <w:sz w:val="28"/>
          <w:szCs w:val="28"/>
        </w:rPr>
        <w:t>контакте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с ними.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Владелец домашнего животного обязан очищать от его экскрементов любую территорию, включая территорию подъездов, лестничных клеток, лифтов, а также детских площадок, дорожек, тротуаров.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зонах индивидуальной жилой застройки размещение ульев и пасек должно осуществляться в соответствии с ветеринарно-санитарными требованиями, установленными нормативными правовыми актами федеральных органов государственной власти.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ульев и пасек на земельных участках населенных пунктов допускается на расстоянии не ближе десяти метров от границы соседнего земельного участка.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Не допускается организация стока дождевой воды с крыш и </w:t>
      </w:r>
      <w:proofErr w:type="spellStart"/>
      <w:r w:rsidRPr="00A465E4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зданий, строений и сооружений на соседний участок.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Слив и отвод воды (включая атмосферные осадки) с территорий объектов, дворов на тротуары, газоны, проезжую часть дороги не допускается.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стоков, либо в места исключающие попадание на дороги и тротуары.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 сброс всех видов отходов в системы ливневого отведения.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Временные дворовые уборные должны быть удалены от жилых зданий, детских учреждений, школ, площадок для игр детей и отдыха населения на расстояние не менее 20. На территориях индивидуальных жилых домов расстояние от временных дворовых уборных до жилых домов определяется собственниками в соответствии с санитарно-гигиеническими нормами и правилами.</w:t>
      </w:r>
    </w:p>
    <w:p w:rsidR="003528B7" w:rsidRPr="00A465E4" w:rsidRDefault="003528B7" w:rsidP="00FF21D7">
      <w:pPr>
        <w:pStyle w:val="12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3528B7" w:rsidRDefault="003528B7" w:rsidP="00FF21D7">
      <w:pPr>
        <w:pStyle w:val="12"/>
        <w:numPr>
          <w:ilvl w:val="1"/>
          <w:numId w:val="13"/>
        </w:numPr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 к мусоросборникам и к организации мест сбора отходов</w:t>
      </w:r>
    </w:p>
    <w:p w:rsidR="00FF21D7" w:rsidRPr="00A465E4" w:rsidRDefault="00FF21D7" w:rsidP="00FF21D7">
      <w:pPr>
        <w:pStyle w:val="1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сбора отходов, включая отходы, образующиеся в результате деятельности организаций и индивидуальных предпринимателей, пользующихся нежилыми помещениями в многоквартирном доме, осуществляется организациями по обслуживанию жилищного фонда в рамках содержания общего имущества в многоквартирном доме.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Сбор и вывоз отходов осуществляется специализированной службой по гражданско-правовому договору с собственником отходов.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Площадки для установки мусоросборников размещаются собственниками зданий, строений, сооружений, а также собственниками нежилых помещений исключительно в границах земельного участка, на котором расположено такое здание, строение, сооружение, помещение.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отсутствии технической возможности размещения площадки для установки мусоросборников на территории многоквартирного дома, допускается размещение площадки на муниципальной территории. Место размещения и условия содержания площадок пользователями определяется договором.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Организация, размещение и содержание площадок для установки мусоросборников в жилых зонах осуществляется в соответствии со строительными и санитарно-эпидемиологическими правилами и нормами.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индивидуальных жилых зонах сбор отходов производится в малые мусоросборники, которые должны выноситься жильцами в установленное время и место, определенное договором со специализированной организацией.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 xml:space="preserve">Конструкция контейнерной площадки должна быть закрытого типа, исключающая разнос отходов ветром, птицами, животными исключен. Доступ к мусоросборникам должен быть ограничен путем установления замков, либо запирающихся на замок ограждений площадок для установки мусоросборников из </w:t>
      </w:r>
      <w:proofErr w:type="spellStart"/>
      <w:r w:rsidRPr="00A465E4">
        <w:rPr>
          <w:rFonts w:ascii="Times New Roman" w:hAnsi="Times New Roman"/>
          <w:sz w:val="28"/>
          <w:szCs w:val="28"/>
        </w:rPr>
        <w:t>металлопрофиля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с устройством входа и выхода.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Контейнеры и другие емкости, предназначенные для сбора отходов и мусора, должны содержаться в соответствии с санитарными нормами и правилами. 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Организации, осуществляющие сбор и вывоз отходов, обязаны осуществить уборку отходов, в том числе, просыпавшихся из мусоросборников при выгрузке в транспортное средство, в радиусе </w:t>
      </w:r>
      <w:smartTag w:uri="urn:schemas-microsoft-com:office:smarttags" w:element="metricconverter">
        <w:smartTagPr>
          <w:attr w:name="ProductID" w:val="5 м"/>
        </w:smartTagPr>
        <w:r w:rsidRPr="00A465E4">
          <w:rPr>
            <w:rFonts w:ascii="Times New Roman" w:hAnsi="Times New Roman"/>
            <w:sz w:val="28"/>
            <w:szCs w:val="28"/>
          </w:rPr>
          <w:t>5 м</w:t>
        </w:r>
      </w:smartTag>
      <w:r w:rsidRPr="00A465E4">
        <w:rPr>
          <w:rFonts w:ascii="Times New Roman" w:hAnsi="Times New Roman"/>
          <w:sz w:val="28"/>
          <w:szCs w:val="28"/>
        </w:rPr>
        <w:t xml:space="preserve"> от контейнерной площадки, а также при движении по маршруту мусоровоза.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 xml:space="preserve">При наличии в здании </w:t>
      </w:r>
      <w:proofErr w:type="spellStart"/>
      <w:r w:rsidRPr="00A465E4">
        <w:rPr>
          <w:rFonts w:ascii="Times New Roman" w:hAnsi="Times New Roman"/>
          <w:sz w:val="28"/>
          <w:szCs w:val="28"/>
        </w:rPr>
        <w:t>мусорокамеры</w:t>
      </w:r>
      <w:proofErr w:type="spellEnd"/>
      <w:r w:rsidRPr="00A465E4">
        <w:rPr>
          <w:rFonts w:ascii="Times New Roman" w:hAnsi="Times New Roman"/>
          <w:sz w:val="28"/>
          <w:szCs w:val="28"/>
        </w:rPr>
        <w:t>, обеспечивающей установку в ней необходимого количества мусоросборников, специальная площадка для мусоросборников не оборудуется.</w:t>
      </w:r>
      <w:proofErr w:type="gramEnd"/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Площадки для мусоросборников и бункеры-накопители должны содержаться в технически исправном состоянии.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Определение (изменение)  места размещения мусоросборников осуществляется на основании общего решения собственников помещений в многоквартирном доме.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Вывоз отходов осуществляется специализированными транспортными средствами, соответствующими требованиям для вывоза таких отходов.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мест для сбора отходов на проезжих частях, газонах, тротуарах и в проходных арках домов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Лица, допустившие размещение отходов, мусора вне установленных для этого мест, обязаны организовать за свой счет очистку территории, а при необходимости восстановление земельного участка.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Запрещается складирование строительного мусора и крупногабаритных отходов (мебель  и  бытовая техника, утратившие потребительские свойства) вне бункеров-накопителей. Вывоз таких отходов  осуществляется по гражданско-правовому договору собственника отходов со специализированной службой.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Складирование строительных материалов и оборудования на территориях многоквартирных домов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Временное складирование строительных материалов на муниципальной территории без разр</w:t>
      </w:r>
      <w:r w:rsidR="00941515">
        <w:rPr>
          <w:rFonts w:ascii="Times New Roman" w:hAnsi="Times New Roman"/>
          <w:sz w:val="28"/>
          <w:szCs w:val="28"/>
        </w:rPr>
        <w:t xml:space="preserve">ешения уполномоченного органа </w:t>
      </w:r>
      <w:r w:rsidRPr="00A465E4">
        <w:rPr>
          <w:rFonts w:ascii="Times New Roman" w:hAnsi="Times New Roman"/>
          <w:sz w:val="28"/>
          <w:szCs w:val="28"/>
        </w:rPr>
        <w:t>администрации города Пятигорска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Складирование любых видов оборудования  на муниципальной территории запрещено.</w:t>
      </w:r>
    </w:p>
    <w:p w:rsidR="003528B7" w:rsidRPr="00A465E4" w:rsidRDefault="003528B7" w:rsidP="00FF21D7">
      <w:pPr>
        <w:pStyle w:val="12"/>
        <w:tabs>
          <w:tab w:val="left" w:pos="709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3528B7" w:rsidRDefault="003528B7" w:rsidP="00FF21D7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Содержание и благоустройство территорий дачных и садовых объединений граждан</w:t>
      </w:r>
    </w:p>
    <w:p w:rsidR="00FF21D7" w:rsidRPr="00A465E4" w:rsidRDefault="00FF21D7" w:rsidP="00FF21D7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Планировочное решение территории садоводческого, дачного объединения граждан должно обеспечивать проезд а</w:t>
      </w:r>
      <w:r w:rsidR="00941515">
        <w:rPr>
          <w:rFonts w:ascii="Times New Roman" w:hAnsi="Times New Roman"/>
          <w:sz w:val="28"/>
          <w:szCs w:val="28"/>
        </w:rPr>
        <w:t>втотранспорта ко всем земельным</w:t>
      </w:r>
      <w:r w:rsidRPr="00A465E4">
        <w:rPr>
          <w:rFonts w:ascii="Times New Roman" w:hAnsi="Times New Roman"/>
          <w:sz w:val="28"/>
          <w:szCs w:val="28"/>
        </w:rPr>
        <w:t xml:space="preserve"> участкам и объектам общего пользования.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Территории садоводческих, дачных объединений граждан должны содержаться в чистоте. Сбор и вывоз отходов с территорий садоводческих, дачных объединений граждан осуществляется по договору со специализированной организацией.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Отвод поверхностных стоков и дренажных вод с территории садоводческих, дачных объединений в кюветы и канавы осуществляется методами и </w:t>
      </w:r>
      <w:proofErr w:type="gramStart"/>
      <w:r w:rsidRPr="00A465E4">
        <w:rPr>
          <w:rFonts w:ascii="Times New Roman" w:hAnsi="Times New Roman"/>
          <w:sz w:val="28"/>
          <w:szCs w:val="28"/>
        </w:rPr>
        <w:t>средствами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не допускающими попадания на дороги, тротуары и иные муниципальные территории.</w:t>
      </w:r>
    </w:p>
    <w:p w:rsidR="003528B7" w:rsidRDefault="003528B7" w:rsidP="00FF21D7">
      <w:pPr>
        <w:pStyle w:val="11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отсутствии системы централизованного водоотведения сбор и обработку жидких коммунальных отходов следует производить в очистных сооружениях, расположенных на расстоянии не ближе </w:t>
      </w:r>
      <w:smartTag w:uri="urn:schemas-microsoft-com:office:smarttags" w:element="metricconverter">
        <w:smartTagPr>
          <w:attr w:name="ProductID" w:val="1 м"/>
        </w:smartTagPr>
        <w:r w:rsidRPr="00A465E4">
          <w:rPr>
            <w:rFonts w:ascii="Times New Roman" w:hAnsi="Times New Roman"/>
            <w:sz w:val="28"/>
            <w:szCs w:val="28"/>
          </w:rPr>
          <w:t>1 м</w:t>
        </w:r>
      </w:smartTag>
      <w:r w:rsidRPr="00A465E4">
        <w:rPr>
          <w:rFonts w:ascii="Times New Roman" w:hAnsi="Times New Roman"/>
          <w:sz w:val="28"/>
          <w:szCs w:val="28"/>
        </w:rPr>
        <w:t xml:space="preserve"> от границы соседнего участка.</w:t>
      </w:r>
    </w:p>
    <w:p w:rsidR="00941515" w:rsidRDefault="00941515" w:rsidP="00FF21D7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F21D7" w:rsidRPr="00A465E4" w:rsidRDefault="00FF21D7" w:rsidP="00FF21D7">
      <w:pPr>
        <w:pStyle w:val="11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Спортивно-игровая инфраструктура</w:t>
      </w:r>
    </w:p>
    <w:p w:rsidR="00FF21D7" w:rsidRPr="00FF21D7" w:rsidRDefault="00FF21D7" w:rsidP="00FF2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Ответственность за содержание детской спортивно-игровой инфраструктуры и обеспечение безопасности на ней возлагается на собственников, арендаторов и </w:t>
      </w:r>
      <w:proofErr w:type="spellStart"/>
      <w:r w:rsidRPr="00A465E4">
        <w:rPr>
          <w:rFonts w:ascii="Times New Roman" w:hAnsi="Times New Roman"/>
          <w:sz w:val="28"/>
          <w:szCs w:val="28"/>
        </w:rPr>
        <w:t>эксплуатантов</w:t>
      </w:r>
      <w:proofErr w:type="spellEnd"/>
      <w:r w:rsidRPr="00A465E4">
        <w:rPr>
          <w:rFonts w:ascii="Times New Roman" w:hAnsi="Times New Roman"/>
          <w:sz w:val="28"/>
          <w:szCs w:val="28"/>
        </w:rPr>
        <w:t>, а при отсутствии таковых на собственников (пользователей, балансодержателей) земельного участка, на котором они размещены.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Осветительное оборудование должно функционировать в режиме освещения территории, на которой расположена площадка. Не допускается 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A465E4">
          <w:rPr>
            <w:rFonts w:ascii="Times New Roman" w:hAnsi="Times New Roman"/>
            <w:sz w:val="28"/>
            <w:szCs w:val="28"/>
          </w:rPr>
          <w:t>2,5 м</w:t>
        </w:r>
      </w:smartTag>
      <w:r w:rsidRPr="00A465E4">
        <w:rPr>
          <w:rFonts w:ascii="Times New Roman" w:hAnsi="Times New Roman"/>
          <w:sz w:val="28"/>
          <w:szCs w:val="28"/>
        </w:rPr>
        <w:t>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</w:t>
      </w:r>
      <w:r w:rsidR="00941515">
        <w:rPr>
          <w:rFonts w:ascii="Times New Roman" w:hAnsi="Times New Roman"/>
          <w:sz w:val="28"/>
          <w:szCs w:val="28"/>
        </w:rPr>
        <w:t>нения автотранспортных средств.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детской спортивно-игровой инфраструктуры на муниципальной территории осуществляется по договору с администрацией города Пятигорска, в том числе по коллективному договору для площадок, размещаемых в зонах индивидуальной жилой застройки. Содержание такой детской спортивно-игровой инфраструктуры и обеспечение безопасности на них возлагается на их</w:t>
      </w:r>
      <w:r w:rsidR="00941515">
        <w:rPr>
          <w:rFonts w:ascii="Times New Roman" w:hAnsi="Times New Roman"/>
          <w:sz w:val="28"/>
          <w:szCs w:val="28"/>
        </w:rPr>
        <w:t xml:space="preserve"> собственников и </w:t>
      </w:r>
      <w:proofErr w:type="spellStart"/>
      <w:r w:rsidR="00941515">
        <w:rPr>
          <w:rFonts w:ascii="Times New Roman" w:hAnsi="Times New Roman"/>
          <w:sz w:val="28"/>
          <w:szCs w:val="28"/>
        </w:rPr>
        <w:t>эксплуатантов</w:t>
      </w:r>
      <w:proofErr w:type="spellEnd"/>
      <w:r w:rsidR="00941515">
        <w:rPr>
          <w:rFonts w:ascii="Times New Roman" w:hAnsi="Times New Roman"/>
          <w:sz w:val="28"/>
          <w:szCs w:val="28"/>
        </w:rPr>
        <w:t>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транспортных средств на территории детской спортивно-игровой инфраструктуры запрещено.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Окрашенные элементы детской спортивно-игровой инфраструктуры подлежат окрашиванию не реже одного раза в год весной и не должны соде</w:t>
      </w:r>
      <w:r w:rsidR="00941515">
        <w:rPr>
          <w:rFonts w:ascii="Times New Roman" w:hAnsi="Times New Roman"/>
          <w:sz w:val="28"/>
          <w:szCs w:val="28"/>
        </w:rPr>
        <w:t>ржать признаков порчи покрытия.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Песок в песочницах детских площадок не должен иметь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Pr="00A465E4" w:rsidRDefault="003528B7" w:rsidP="00FF21D7">
      <w:pPr>
        <w:pStyle w:val="12"/>
        <w:numPr>
          <w:ilvl w:val="0"/>
          <w:numId w:val="13"/>
        </w:numPr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 к внешнему виду фасадов и ограждений соот</w:t>
      </w:r>
      <w:r w:rsidR="00941515">
        <w:rPr>
          <w:rFonts w:ascii="Times New Roman" w:hAnsi="Times New Roman"/>
          <w:sz w:val="28"/>
          <w:szCs w:val="28"/>
        </w:rPr>
        <w:t>ветствующих зданий и сооружений</w:t>
      </w:r>
    </w:p>
    <w:p w:rsidR="003528B7" w:rsidRPr="00A465E4" w:rsidRDefault="003528B7" w:rsidP="00FF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1D7" w:rsidRDefault="00FF21D7" w:rsidP="00FF21D7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Содержание фасадов зданий, сооружений и ограждений</w:t>
      </w:r>
    </w:p>
    <w:p w:rsidR="00FF21D7" w:rsidRPr="00FF21D7" w:rsidRDefault="00FF21D7" w:rsidP="00FF21D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Собственники, арендаторы, пользователи зданий, строений, сооружений (в том числе временных), помеще</w:t>
      </w:r>
      <w:r w:rsidR="00941515">
        <w:rPr>
          <w:rFonts w:ascii="Times New Roman" w:hAnsi="Times New Roman"/>
          <w:sz w:val="28"/>
          <w:szCs w:val="28"/>
        </w:rPr>
        <w:t xml:space="preserve">ний, опор линейных сооружений, </w:t>
      </w:r>
      <w:r w:rsidRPr="00A465E4">
        <w:rPr>
          <w:rFonts w:ascii="Times New Roman" w:hAnsi="Times New Roman"/>
          <w:sz w:val="28"/>
          <w:szCs w:val="28"/>
        </w:rPr>
        <w:t xml:space="preserve">малых </w:t>
      </w:r>
      <w:proofErr w:type="gramStart"/>
      <w:r w:rsidRPr="00A465E4">
        <w:rPr>
          <w:rFonts w:ascii="Times New Roman" w:hAnsi="Times New Roman"/>
          <w:sz w:val="28"/>
          <w:szCs w:val="28"/>
        </w:rPr>
        <w:t>архитектурными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форм, средств наружной информации и других элементов благоустройства, обязаны содержать указанные объекты в чистоте и и</w:t>
      </w:r>
      <w:r w:rsidR="00941515">
        <w:rPr>
          <w:rFonts w:ascii="Times New Roman" w:hAnsi="Times New Roman"/>
          <w:sz w:val="28"/>
          <w:szCs w:val="28"/>
        </w:rPr>
        <w:t>справном техническом состоянии.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Содержание фасадов зданий (включ</w:t>
      </w:r>
      <w:r w:rsidR="00941515">
        <w:rPr>
          <w:rFonts w:ascii="Times New Roman" w:hAnsi="Times New Roman" w:cs="Times New Roman"/>
          <w:sz w:val="28"/>
          <w:szCs w:val="28"/>
        </w:rPr>
        <w:t>ая жилые дома) включает в себя: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 xml:space="preserve">поддержание эксплуатационных показателей конструктивных элементов здания и отделки фасадов, в том числе входных дверей и козырьков, окон, стен, ограждений балконов и лоджий, карнизов, крылец и отдельных ступеней, ограждений спусков и лестниц, пандусов, витрин, </w:t>
      </w:r>
      <w:proofErr w:type="spellStart"/>
      <w:r w:rsidRPr="00A465E4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A465E4">
        <w:rPr>
          <w:rFonts w:ascii="Times New Roman" w:hAnsi="Times New Roman" w:cs="Times New Roman"/>
          <w:sz w:val="28"/>
          <w:szCs w:val="28"/>
        </w:rPr>
        <w:t>, цокольных окон и входов в подвалы, средств наружной информации, декоративных деталей и иных конструктивных элементов;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герметизацию, заделку и расшивку швов, трещин, сколов и иных разрушений элементов отделки;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поддержание в исправном состоянии размещенного на фасаде электроосвещения;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помывку окон и витрин, средств наружной информации нежилых помещений;</w:t>
      </w:r>
    </w:p>
    <w:p w:rsidR="003528B7" w:rsidRPr="00A465E4" w:rsidRDefault="003528B7" w:rsidP="00FF21D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выполнение иных требований, предусмотренных правилами и нормами технической эксплуатации зданий, строений и сооружений.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</w:t>
      </w:r>
      <w:r w:rsidR="00E93D88">
        <w:rPr>
          <w:rFonts w:ascii="Times New Roman" w:hAnsi="Times New Roman"/>
          <w:sz w:val="28"/>
          <w:szCs w:val="28"/>
        </w:rPr>
        <w:t>прещается самовольное изменение</w:t>
      </w:r>
      <w:r w:rsidRPr="00A465E4">
        <w:rPr>
          <w:rFonts w:ascii="Times New Roman" w:hAnsi="Times New Roman"/>
          <w:sz w:val="28"/>
          <w:szCs w:val="28"/>
        </w:rPr>
        <w:t xml:space="preserve"> фасада здания и его отдельных конструктивных элементов, а также размещение антенн, козырьков, устрой</w:t>
      </w:r>
      <w:proofErr w:type="gramStart"/>
      <w:r w:rsidRPr="00A465E4">
        <w:rPr>
          <w:rFonts w:ascii="Times New Roman" w:hAnsi="Times New Roman"/>
          <w:sz w:val="28"/>
          <w:szCs w:val="28"/>
        </w:rPr>
        <w:t>ств дл</w:t>
      </w:r>
      <w:proofErr w:type="gramEnd"/>
      <w:r w:rsidRPr="00A465E4">
        <w:rPr>
          <w:rFonts w:ascii="Times New Roman" w:hAnsi="Times New Roman"/>
          <w:sz w:val="28"/>
          <w:szCs w:val="28"/>
        </w:rPr>
        <w:t>я сушки белья и других приспособлений бытового назначения</w:t>
      </w:r>
      <w:r w:rsidR="00E93D88">
        <w:rPr>
          <w:rFonts w:ascii="Times New Roman" w:hAnsi="Times New Roman"/>
          <w:sz w:val="28"/>
          <w:szCs w:val="28"/>
        </w:rPr>
        <w:t>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Запрещается захламление балконов, эркеров, лоджий.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Запрещается самовольное переоборудование и переустройство помещений, влекущее изменение фасада здания, строения, сооружения, помещения (в том числе устройство дымоходов, систем вентиляции, балконов, лоджий, застройка </w:t>
      </w:r>
      <w:proofErr w:type="spellStart"/>
      <w:r w:rsidRPr="00A465E4">
        <w:rPr>
          <w:rFonts w:ascii="Times New Roman" w:hAnsi="Times New Roman"/>
          <w:sz w:val="28"/>
          <w:szCs w:val="28"/>
        </w:rPr>
        <w:t>межбалконного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пространства, установка кондиционеров и иные переоборудования и переустройства).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Лица, осуществившие самовольное изменение фасада здания и его отдельных конструктивных элементов, обязаны привести фасад в первоначальное состояние.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Установка памятных (мемориальных) досок на фасадах зданий допускается по решению Думы города Пятигорска. 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Ремонт цоколей и фасадов производится материалами, позволяющими производить влажную очистку.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города-курорта Пятигорска.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на фасаде средств наружной информации не должно нарушать восприятие фасада здания, строения, сооружения, помещения, его декоративных элементов.</w:t>
      </w:r>
    </w:p>
    <w:p w:rsidR="003528B7" w:rsidRPr="00A465E4" w:rsidRDefault="003528B7" w:rsidP="00FF21D7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Место размещения и формат средства наружной информации подлежит согласованию с уполномоченным органом администрации города Пятигорска, кроме случаев установленных настоящими Правилами.</w:t>
      </w:r>
    </w:p>
    <w:p w:rsidR="003528B7" w:rsidRPr="00A465E4" w:rsidRDefault="003528B7" w:rsidP="00A465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8B7" w:rsidRDefault="00E93D88" w:rsidP="0071468E">
      <w:pPr>
        <w:pStyle w:val="12"/>
        <w:numPr>
          <w:ilvl w:val="1"/>
          <w:numId w:val="13"/>
        </w:numPr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наружной информации</w:t>
      </w:r>
    </w:p>
    <w:p w:rsidR="0071468E" w:rsidRPr="00A465E4" w:rsidRDefault="0071468E" w:rsidP="0071468E">
      <w:pPr>
        <w:pStyle w:val="1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Средствами наружной информации являются следующие элементы благоустройства: средства наружной рекламы, вывески, учрежденческие доски, информационные стенды, указатели и иные информационные конструкции.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Вывеска, учрежденческая доска, режимная табличка - информационные конструкции, предназначенные для доведения до сведения потребителей информации, указание которой является обязательным в соответствии со статьей 9 Федерального закона "О защите прав потребителей", о фирменном наименовании (наименовании) организации независимо от ее организационно-правовой формы, индивидуального предпринимателя, месте их нахождения (адресе) и режиме работы, размещаемые на здании, нестационарном торговом объекте, без использования динамического способа передачи информации.</w:t>
      </w:r>
      <w:proofErr w:type="gramEnd"/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Средства наружной информации, за исключением средств наружной рекламы, размещаются и эксплуатируются на основании и в  соответствии с проектом размещения средства наружной информации, определяющим внешний вид и точное место размещения элемента благоустройства, а именно средства наружной информации, и содержащим иные сведения, необходимые для его идентификации.</w:t>
      </w:r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Для средств наружной информации, соответствующих одновременно следующим требованиям, разработка и согласование проекта с </w:t>
      </w:r>
      <w:r w:rsidRPr="00A465E4">
        <w:rPr>
          <w:rFonts w:ascii="Times New Roman" w:hAnsi="Times New Roman"/>
          <w:sz w:val="28"/>
          <w:szCs w:val="28"/>
        </w:rPr>
        <w:lastRenderedPageBreak/>
        <w:t>уполномоченным органом администрации города Пятигор</w:t>
      </w:r>
      <w:r w:rsidR="00E93D88">
        <w:rPr>
          <w:rFonts w:ascii="Times New Roman" w:hAnsi="Times New Roman"/>
          <w:sz w:val="28"/>
          <w:szCs w:val="28"/>
        </w:rPr>
        <w:t>ска не требуется:</w:t>
      </w:r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размещенных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справа и (или) слева от основного входа и (или) над ним;</w:t>
      </w:r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 xml:space="preserve">размещенных не выше уровня входной двери, а для конструкций размещенных непосредственно над </w:t>
      </w:r>
      <w:r w:rsidR="00E93D88">
        <w:rPr>
          <w:rFonts w:ascii="Times New Roman" w:hAnsi="Times New Roman"/>
          <w:sz w:val="28"/>
          <w:szCs w:val="28"/>
        </w:rPr>
        <w:t>входом, - не выше уровня этажа;</w:t>
      </w:r>
      <w:proofErr w:type="gramEnd"/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размещенных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не ниже уровня оконного проема;</w:t>
      </w:r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длина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которых не превышает двух оконных проемов;</w:t>
      </w:r>
    </w:p>
    <w:p w:rsidR="003528B7" w:rsidRPr="00A465E4" w:rsidRDefault="003528B7" w:rsidP="0071468E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более одной  для одной организации, индивидуального предпринимателя на одном здании, н</w:t>
      </w:r>
      <w:r w:rsidR="00E93D88">
        <w:rPr>
          <w:rFonts w:ascii="Times New Roman" w:hAnsi="Times New Roman"/>
          <w:sz w:val="28"/>
          <w:szCs w:val="28"/>
        </w:rPr>
        <w:t>естационарном торговом объекте;</w:t>
      </w:r>
    </w:p>
    <w:p w:rsidR="003528B7" w:rsidRPr="00A465E4" w:rsidRDefault="003528B7" w:rsidP="00714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не более одной на остеклении входных групп (двери).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Средства наружной рекламы, размещаемые на территории города-курорта Пятигорска, должны соответствовать архитектурно-художественным правилам размещения рекламных конструкций на территории города-курорта Пятигорска, утвержденным р</w:t>
      </w:r>
      <w:r w:rsidR="00E93D88">
        <w:rPr>
          <w:rFonts w:ascii="Times New Roman" w:hAnsi="Times New Roman"/>
          <w:sz w:val="28"/>
          <w:szCs w:val="28"/>
        </w:rPr>
        <w:t>ешением Думы города Пятигорска.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Запрещается закрывать и заклеивать окна, витрины, двери и иные элементы фасада нежилых зданий, строений, сооружений, помещений изображениями (в том числе плакатами, наклейками, наименованием товаров, описанием услуг, а также информацией об акциях и скидках).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Средства наружной информации должны содержаться в чистоте, и технически исправном и целостном состоянии.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 В случае неисправности отдельных знаков световые средства наружной информации подлежат выключению до устранения неисправностей.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Окрашенные элементы рекламных конструкций не должны иметь ржавчины и других видов порчи покрытия.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Подсветка средств наружной информации, а также витрин должна быть отключена с 23 часов вечера до 6 часов утра, за исключением случаев, если у организации ночной режим работы, а также подсветки указателей наименования улиц и нумерации домов, художественной подсветки, зданий, строений, сооружений, помещений.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Запрещается производить замену изображений (плакатов) на средствах наружной информации с заездом автотранспорта на газоны, оставлять на газонах мусор от замены средства наружной информации.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местах размещения отдельно стоящих средств наружной рекламы должно быть восстановлено благоустройство прилегающей территории.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Для установленных рекламных конструкций, основание должно быть скрыто элементами благоустройства.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Запрещается размещение информационных материалов на зданиях, сооружениях, заборах, конструкциях остановок общественного транспорта, опорах контактной сети электротранспорта, освещения,  рекламных конструкций, тротуарах, газонах, деревьях и других объектах, </w:t>
      </w:r>
      <w:r w:rsidRPr="00A465E4">
        <w:rPr>
          <w:rFonts w:ascii="Times New Roman" w:hAnsi="Times New Roman"/>
          <w:sz w:val="28"/>
          <w:szCs w:val="28"/>
        </w:rPr>
        <w:lastRenderedPageBreak/>
        <w:t>за исключением специально отведенных стендов для размещения информационных материалов.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В случае невозможности выявления лиц, самовольно разместивших информационные материалы, организация работ по удалению самовольно размещенных  средств наружной информации с объектов, расположенных на территории города-курорта Пятигорска (зданий, сооружений, заборов, конструкций остановок общественного транспорта, опор электротранспорта и освещения, контактной сети, рекламных конструкций, тротуаров, газонов, деревьев и других объектов), осуществляется пользователями (собственниками) данных объектов.</w:t>
      </w:r>
      <w:proofErr w:type="gramEnd"/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Организации, обслуживающие многоквартирные дома, могут устанавливать информационные стенды у входа здание (по количеству входов в здание) для размещения информационных материалов на внутридомовой территории. 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Размещение вывесок на фасадах зданий, закрывающих собой декоративные элементы фасадов, а также размещение вывесок выше 1 этажа запрещено, за исключением расположения основного входа </w:t>
      </w:r>
      <w:proofErr w:type="gramStart"/>
      <w:r w:rsidRPr="00A465E4">
        <w:rPr>
          <w:rFonts w:ascii="Times New Roman" w:hAnsi="Times New Roman"/>
          <w:sz w:val="28"/>
          <w:szCs w:val="28"/>
        </w:rPr>
        <w:t>в место нахождения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организации на другом этаже. В таком случае, размещение вывески осуществляется не выше уровня этажа.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При размещении на одном фасаде объекта </w:t>
      </w:r>
      <w:r w:rsidRPr="00A465E4">
        <w:rPr>
          <w:rFonts w:ascii="Times New Roman" w:hAnsi="Times New Roman"/>
          <w:sz w:val="28"/>
          <w:szCs w:val="28"/>
        </w:rPr>
        <w:t>средств наружной информации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нескольких организаций, индивидуальных предпринимателей, указанные </w:t>
      </w:r>
      <w:r w:rsidRPr="00A465E4">
        <w:rPr>
          <w:rFonts w:ascii="Times New Roman" w:hAnsi="Times New Roman"/>
          <w:sz w:val="28"/>
          <w:szCs w:val="28"/>
        </w:rPr>
        <w:t>средства наружной информации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размещаются в один высотный ряд на единой горизонтальной линии (на одном уровне, высоте).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наличии на фасаде объекта козырька, настенная конструкция может быть размещена на фризе козырька, строго в габаритах указанного фриза. Запрещается размещение настенной конструкции непосредственно на конструкции козырька.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Перекрытие </w:t>
      </w:r>
      <w:proofErr w:type="gramStart"/>
      <w:r w:rsidRPr="00A465E4">
        <w:rPr>
          <w:rFonts w:ascii="Times New Roman" w:hAnsi="Times New Roman"/>
          <w:sz w:val="28"/>
          <w:szCs w:val="28"/>
        </w:rPr>
        <w:t>средств наружной информации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указателей наименований улиц</w:t>
      </w:r>
      <w:proofErr w:type="gramEnd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и номеров домов запрещено. 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Размещение </w:t>
      </w:r>
      <w:r w:rsidRPr="00A465E4">
        <w:rPr>
          <w:rFonts w:ascii="Times New Roman" w:hAnsi="Times New Roman"/>
          <w:sz w:val="28"/>
          <w:szCs w:val="28"/>
        </w:rPr>
        <w:t>средств наружной информации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 в виде отдельно стоящих сборно-разборных (складных) конструкций - </w:t>
      </w:r>
      <w:proofErr w:type="spellStart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>штендеров</w:t>
      </w:r>
      <w:proofErr w:type="spellEnd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запрещено.</w:t>
      </w:r>
      <w:r w:rsidRPr="00A465E4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Присоединение средств наружной информации и витрин к сетям освещения улиц, дорог и площадей не допускается.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дни государственных праздников и 10 дней до</w:t>
      </w:r>
      <w:r w:rsidR="00E93D88">
        <w:rPr>
          <w:rFonts w:ascii="Times New Roman" w:hAnsi="Times New Roman"/>
          <w:sz w:val="28"/>
          <w:szCs w:val="28"/>
        </w:rPr>
        <w:t xml:space="preserve"> них фасады зданий  украшаются </w:t>
      </w:r>
      <w:r w:rsidRPr="00A465E4">
        <w:rPr>
          <w:rFonts w:ascii="Times New Roman" w:hAnsi="Times New Roman"/>
          <w:sz w:val="28"/>
          <w:szCs w:val="28"/>
        </w:rPr>
        <w:t>в соответствии с праздничной тематикой.</w:t>
      </w:r>
    </w:p>
    <w:p w:rsidR="003528B7" w:rsidRPr="00A465E4" w:rsidRDefault="003528B7" w:rsidP="0071468E">
      <w:pPr>
        <w:pStyle w:val="12"/>
        <w:numPr>
          <w:ilvl w:val="2"/>
          <w:numId w:val="13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Государственная символика Российской Федерации, символика субъектов Российской Федерации и органов местного самоуправления, размещенная на фасадах зданий не должна иметь признаков порчи, обесцвечивания.</w:t>
      </w:r>
    </w:p>
    <w:p w:rsidR="003528B7" w:rsidRPr="00A465E4" w:rsidRDefault="003528B7" w:rsidP="0071468E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Pr="0071468E" w:rsidRDefault="003528B7" w:rsidP="0071468E">
      <w:pPr>
        <w:pStyle w:val="11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1468E">
        <w:rPr>
          <w:rFonts w:ascii="Times New Roman" w:hAnsi="Times New Roman"/>
          <w:sz w:val="28"/>
          <w:szCs w:val="28"/>
        </w:rPr>
        <w:t>Перечень работ по благоустройству и периодичность</w:t>
      </w:r>
      <w:r w:rsidR="0071468E">
        <w:rPr>
          <w:rFonts w:ascii="Times New Roman" w:hAnsi="Times New Roman"/>
          <w:sz w:val="28"/>
          <w:szCs w:val="28"/>
        </w:rPr>
        <w:t xml:space="preserve"> </w:t>
      </w:r>
      <w:r w:rsidRPr="0071468E">
        <w:rPr>
          <w:rFonts w:ascii="Times New Roman" w:hAnsi="Times New Roman"/>
          <w:sz w:val="28"/>
          <w:szCs w:val="28"/>
        </w:rPr>
        <w:t>их выполнения</w:t>
      </w:r>
    </w:p>
    <w:p w:rsidR="00E93D88" w:rsidRPr="00A465E4" w:rsidRDefault="00E93D88" w:rsidP="0071468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71468E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 к проведению сезонной уборки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Организация сезонной уборки территории города-курорта Пятигорска, осуществляется уполномоченным органом администрации города Пятигорска.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Сезонная </w:t>
      </w: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уборка территории города-курорта Пятигорска осуществляется средствами и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методами, обеспечивающими надлежащее санитарное состояние территорий и включает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себя, в том числе, механизированную уборку от снега и мусора, </w:t>
      </w:r>
      <w:r w:rsidRPr="00A465E4">
        <w:rPr>
          <w:rFonts w:ascii="Times New Roman" w:hAnsi="Times New Roman"/>
          <w:sz w:val="28"/>
          <w:szCs w:val="28"/>
        </w:rPr>
        <w:t>подметание, мойку или поливку вручную или с помощью спецмашин, скашивание травы; очистку, мойку, окраску ограждений, очистку от грязи и мойку бордюрного камня</w:t>
      </w: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Сезонная уборка территорий жилищного фонда осуществляется в соответствии с нормами технической эксплуатации жилищного фонда преимущественно в утренние часы, в количестве необходимом для поддержания благоприятного санитарного состояния территории, но не реже 1 раза в сутки. Дополнительные требования к сезонной уборке территорий многоквартирных домов устанавливаются настоящими Правилами.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>Территории с твердым покрытием должны очищаться от снега, льда и снежного наката до твердого покрытия на всю ширину.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При гололедице в первую очередь очищаются и обрабатываются  </w:t>
      </w:r>
      <w:proofErr w:type="spellStart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>противогололедными</w:t>
      </w:r>
      <w:proofErr w:type="spellEnd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>снегопереносах</w:t>
      </w:r>
      <w:proofErr w:type="spellEnd"/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 очистка тротуаров и пешеходных дорожек от снега должна производиться в течение всего снегопада с необходимой периодичностью и методами обеспечивающими безопасность движения автотранспорта и пешеходов.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 производстве осенне-зимних уборочных работ запрещается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разбрасывание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складирование снега на проезжей части элементов улично-дорожной сети, тротуарах, </w:t>
      </w:r>
      <w:proofErr w:type="spellStart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отмостках</w:t>
      </w:r>
      <w:proofErr w:type="spellEnd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проездах, площадках, на территории площадок для размещения мусоросборников.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Обязанность по уборке снега, сосулек с крыш, карнизов, балконов, защитных козырьков, навесов и иных выступающих конструкций зданий, строений и сооружений возлагается на собственников таких объектов, либо по гражданско-правовому договору на специализированную организацию по содержанию жилищного фонда.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Очистка крыш от снега и удаление сосулек производится в светлое время суток с обеспечением безопасности физических лиц и  сохранности зеленых насаждений и имущества. Сброшенный снег и наледь убираются ежедневно по окончании работ.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lang w:eastAsia="ru-RU"/>
        </w:rPr>
        <w:t xml:space="preserve">Кошение травы осуществляется по мере необходимости (допустимая 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A465E4">
          <w:rPr>
            <w:rFonts w:ascii="Times New Roman" w:hAnsi="Times New Roman"/>
            <w:sz w:val="28"/>
            <w:szCs w:val="28"/>
            <w:lang w:eastAsia="ru-RU"/>
          </w:rPr>
          <w:t>15 см</w:t>
        </w:r>
      </w:smartTag>
      <w:r w:rsidRPr="00A465E4">
        <w:rPr>
          <w:rFonts w:ascii="Times New Roman" w:hAnsi="Times New Roman"/>
          <w:sz w:val="28"/>
          <w:szCs w:val="28"/>
          <w:lang w:eastAsia="ru-RU"/>
        </w:rPr>
        <w:t>).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Кошение травы следует про</w:t>
      </w:r>
      <w:r w:rsidR="00E93D88">
        <w:rPr>
          <w:rFonts w:ascii="Times New Roman" w:hAnsi="Times New Roman"/>
          <w:sz w:val="28"/>
          <w:szCs w:val="28"/>
        </w:rPr>
        <w:t>изводить в светлое время суток.</w:t>
      </w:r>
    </w:p>
    <w:p w:rsidR="003528B7" w:rsidRDefault="003528B7" w:rsidP="0071468E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01A29" w:rsidRPr="00A465E4" w:rsidRDefault="00F01A29" w:rsidP="0071468E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Default="003528B7" w:rsidP="0071468E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санитарной очистки</w:t>
      </w:r>
    </w:p>
    <w:p w:rsidR="0071468E" w:rsidRPr="00A465E4" w:rsidRDefault="0071468E" w:rsidP="0071468E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санитарной очистки города-курорта Пятигорска, осуществляется уполномоченным органом администрации города Пятигорска.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выявлении свалок отходов  </w:t>
      </w:r>
      <w:proofErr w:type="gramStart"/>
      <w:r w:rsidRPr="00A465E4">
        <w:rPr>
          <w:rFonts w:ascii="Times New Roman" w:hAnsi="Times New Roman"/>
          <w:sz w:val="28"/>
          <w:szCs w:val="28"/>
        </w:rPr>
        <w:t>на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5E4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города-курорта Пятигорска, уборка указанных территории производится лицом, разместившим такие отходы или мусор. При необходимости такое лицо организует проведение восстановительных работ территории.</w:t>
      </w:r>
    </w:p>
    <w:p w:rsidR="001D7452" w:rsidRPr="00A465E4" w:rsidRDefault="001D7452" w:rsidP="001D7452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выявлении свалок  отходов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свалку отходов, удаление отходов производится организацией, ответственной за санитарную очистку территории.</w:t>
      </w:r>
    </w:p>
    <w:p w:rsidR="003528B7" w:rsidRPr="00A465E4" w:rsidRDefault="003528B7" w:rsidP="0071468E">
      <w:pPr>
        <w:pStyle w:val="1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Default="0071468E" w:rsidP="0071468E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собственников зданий (помещений в них) и сооружений в благоустройстве прилегающих территорий</w:t>
      </w:r>
    </w:p>
    <w:p w:rsidR="0071468E" w:rsidRPr="0071468E" w:rsidRDefault="0071468E" w:rsidP="007146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B7" w:rsidRDefault="003528B7" w:rsidP="0071468E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Благоустройство прилегающих территорий объектов, не относящихся к жилому фонду</w:t>
      </w:r>
    </w:p>
    <w:p w:rsidR="0071468E" w:rsidRPr="00A465E4" w:rsidRDefault="0071468E" w:rsidP="0071468E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Уборка, санитарная очистка и благоустройство прилегающих территорий, осуществляется владельцами, пользователями земельных участков в соответствии с настоящими Правилами за счет собственных средств.</w:t>
      </w:r>
    </w:p>
    <w:p w:rsidR="00F01A29" w:rsidRPr="00A465E4" w:rsidRDefault="00F01A29" w:rsidP="00F01A29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315B">
        <w:rPr>
          <w:rFonts w:ascii="Times New Roman" w:hAnsi="Times New Roman"/>
          <w:sz w:val="28"/>
          <w:szCs w:val="28"/>
        </w:rPr>
        <w:t>Прилегающая территория подлежит благоустройству и уборке</w:t>
      </w:r>
      <w:r>
        <w:rPr>
          <w:rFonts w:ascii="Times New Roman" w:hAnsi="Times New Roman"/>
          <w:sz w:val="28"/>
          <w:szCs w:val="28"/>
        </w:rPr>
        <w:t xml:space="preserve"> на основании заключенного </w:t>
      </w:r>
      <w:r w:rsidRPr="00A465E4">
        <w:rPr>
          <w:rFonts w:ascii="Times New Roman" w:hAnsi="Times New Roman"/>
          <w:sz w:val="28"/>
          <w:szCs w:val="28"/>
        </w:rPr>
        <w:t>с собственниками, арендаторами зданий, строений, сооружений,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5E4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A465E4">
        <w:rPr>
          <w:rFonts w:ascii="Times New Roman" w:hAnsi="Times New Roman"/>
          <w:sz w:val="28"/>
          <w:szCs w:val="28"/>
        </w:rPr>
        <w:t xml:space="preserve"> о благоустройстве и уборке</w:t>
      </w:r>
      <w:r>
        <w:rPr>
          <w:rFonts w:ascii="Times New Roman" w:hAnsi="Times New Roman"/>
          <w:sz w:val="28"/>
          <w:szCs w:val="28"/>
        </w:rPr>
        <w:t xml:space="preserve"> прилегающей территории</w:t>
      </w:r>
      <w:r w:rsidRPr="000D315B">
        <w:rPr>
          <w:rFonts w:ascii="Times New Roman" w:hAnsi="Times New Roman"/>
          <w:sz w:val="28"/>
          <w:szCs w:val="28"/>
        </w:rPr>
        <w:t xml:space="preserve">. </w:t>
      </w:r>
      <w:r w:rsidRPr="00A465E4">
        <w:rPr>
          <w:rFonts w:ascii="Times New Roman" w:hAnsi="Times New Roman"/>
          <w:sz w:val="28"/>
          <w:szCs w:val="28"/>
        </w:rPr>
        <w:t xml:space="preserve">При этом размер </w:t>
      </w:r>
      <w:r>
        <w:rPr>
          <w:rFonts w:ascii="Times New Roman" w:hAnsi="Times New Roman"/>
          <w:sz w:val="28"/>
          <w:szCs w:val="28"/>
        </w:rPr>
        <w:t>и границы прилегающей территории определяю</w:t>
      </w:r>
      <w:r w:rsidRPr="00A465E4">
        <w:rPr>
          <w:rFonts w:ascii="Times New Roman" w:hAnsi="Times New Roman"/>
          <w:sz w:val="28"/>
          <w:szCs w:val="28"/>
        </w:rPr>
        <w:t>тся соглашением о благоустройстве и уборке.</w:t>
      </w:r>
    </w:p>
    <w:p w:rsidR="00F01A29" w:rsidRDefault="00F01A29" w:rsidP="00F01A29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315B">
        <w:rPr>
          <w:rFonts w:ascii="Times New Roman" w:hAnsi="Times New Roman"/>
          <w:sz w:val="28"/>
          <w:szCs w:val="28"/>
        </w:rPr>
        <w:t>При предоставлении земельного участка в аренду, возможно определение границ прилегающей территории, подлежащей уборке и благоустройству арендаторами.</w:t>
      </w:r>
    </w:p>
    <w:p w:rsidR="003528B7" w:rsidRPr="00A465E4" w:rsidRDefault="003528B7" w:rsidP="0071468E">
      <w:pPr>
        <w:pStyle w:val="11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528B7" w:rsidRPr="0071468E" w:rsidRDefault="003528B7" w:rsidP="0071468E">
      <w:pPr>
        <w:pStyle w:val="11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 к содержанию и благоустройству прилегающей территории объектов торговли</w:t>
      </w:r>
    </w:p>
    <w:p w:rsidR="0071468E" w:rsidRPr="00A465E4" w:rsidRDefault="0071468E" w:rsidP="0071468E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65E4">
        <w:rPr>
          <w:rFonts w:ascii="Times New Roman" w:hAnsi="Times New Roman"/>
          <w:bCs/>
          <w:sz w:val="28"/>
          <w:szCs w:val="28"/>
        </w:rPr>
        <w:t xml:space="preserve">Нестационарный объект торговли (предоставления услуг) - 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t xml:space="preserve">торговый объект, объект предоставления услуг (прокат, аренда инвентаря, транспортных средств, аттракционов и иных услуг), представляющий </w:t>
      </w:r>
      <w:r w:rsidRPr="00A465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собой временное сооружение или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(далее - нестационарный торговый объект).</w:t>
      </w:r>
      <w:proofErr w:type="gramEnd"/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н</w:t>
      </w:r>
      <w:r w:rsidR="00030102"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465E4">
        <w:rPr>
          <w:rFonts w:ascii="Times New Roman" w:hAnsi="Times New Roman"/>
          <w:sz w:val="28"/>
          <w:szCs w:val="28"/>
        </w:rPr>
        <w:t xml:space="preserve"> на земельных участках, находящихся в государственной или муниципальной собственности, на территории города-курорта Пятигорска осуществляется в соответствии со схемой размещения нестационарных торговых объектов, утвержденной администрацией города Пятигорска.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Запрещены несанкционированная торговля и предоставление услуг, </w:t>
      </w:r>
      <w:r w:rsidRPr="00A465E4">
        <w:rPr>
          <w:rFonts w:ascii="Times New Roman" w:hAnsi="Times New Roman"/>
          <w:bCs/>
          <w:sz w:val="28"/>
          <w:szCs w:val="28"/>
        </w:rPr>
        <w:t>в том числе не предусматривающие размещение нестационарных объектов торговли.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Документом, подтверждающим право размещения нестационарных объектов торговли (нестационарных объектов по предоставлению услуг) на земельных участках, находящихся в государственной или муниципальной собственности города-курорта Пятигорска, является договор на размещение нестационарного торгового объекта (нестационарного объекта по предоставлению услуг), заключенный между администрацией города Пятигорска и хозяйствующим субъектом.</w:t>
      </w:r>
      <w:proofErr w:type="gramEnd"/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проведении городских культурно-массовых и спортивно-зрелищных мероприятий нестационарные торговые объекты размещаются на основании удостоверений, выдаваемых отделом торговли, бытовых услуг и защиты </w:t>
      </w:r>
      <w:proofErr w:type="gramStart"/>
      <w:r w:rsidRPr="00A465E4">
        <w:rPr>
          <w:rFonts w:ascii="Times New Roman" w:hAnsi="Times New Roman"/>
          <w:sz w:val="28"/>
          <w:szCs w:val="28"/>
        </w:rPr>
        <w:t>прав потребителей администрации города Пятигорска</w:t>
      </w:r>
      <w:proofErr w:type="gramEnd"/>
      <w:r w:rsidRPr="00A465E4">
        <w:rPr>
          <w:rFonts w:ascii="Times New Roman" w:hAnsi="Times New Roman"/>
          <w:sz w:val="28"/>
          <w:szCs w:val="28"/>
        </w:rPr>
        <w:t>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Порядок размещения и использования нестационарных торговых объектов на земельных участках, находящихся в частной собственности, определяется собственниками земельных участков в соответствии с требованиями, установленными законодательством Российской Федерации (в том числе архитектурными, градостроительными, строительными, пожарными нормами и правилами, проектами планировки и благоустройства территории, правилами продажи отдельных видов товаров, санитарными, экологическими требованиями, требованиями безопасности для здоровья и жизни людей).</w:t>
      </w:r>
      <w:proofErr w:type="gramEnd"/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Администрация города Пятигорска вправе утверждать требования к внешнему виду и характеристикам отдельных видов нестационарных типовых торговых объектов.</w:t>
      </w:r>
    </w:p>
    <w:p w:rsidR="003528B7" w:rsidRPr="00A465E4" w:rsidRDefault="003528B7" w:rsidP="0071468E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торговых объектов не соответствующих типовым требованиям возможно при согласовании с уполномоченным органом администрации города Пятигорска.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Для объектов торговли, общественного питания, бытового обслуживания, для размещения которых требуется проведение земляных и строительно-монтажных работ, требуется получение соответствующего разрешения.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После демонтажа нестационарного торгового объекта собственники (пользователи) такого объекта обязаны восстановить благоустройство территории.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Запрещено размещение нестационарных торговых объектов в арках зданий, на газонах, цветниках, на территории детской спортивно-игровой</w:t>
      </w:r>
      <w:r w:rsidR="00030102">
        <w:rPr>
          <w:rFonts w:ascii="Times New Roman" w:hAnsi="Times New Roman"/>
          <w:sz w:val="28"/>
          <w:szCs w:val="28"/>
        </w:rPr>
        <w:t xml:space="preserve"> инфраструктуры, на расстоянии </w:t>
      </w:r>
      <w:r w:rsidRPr="00A465E4">
        <w:rPr>
          <w:rFonts w:ascii="Times New Roman" w:hAnsi="Times New Roman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5 м"/>
        </w:smartTagPr>
        <w:r w:rsidRPr="00A465E4">
          <w:rPr>
            <w:rFonts w:ascii="Times New Roman" w:hAnsi="Times New Roman"/>
            <w:sz w:val="28"/>
            <w:szCs w:val="28"/>
          </w:rPr>
          <w:t>5 м</w:t>
        </w:r>
      </w:smartTag>
      <w:r w:rsidRPr="00A465E4">
        <w:rPr>
          <w:rFonts w:ascii="Times New Roman" w:hAnsi="Times New Roman"/>
          <w:sz w:val="28"/>
          <w:szCs w:val="28"/>
        </w:rPr>
        <w:t xml:space="preserve"> от окон и витрин зданий строений, сооружений, помещений.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Запрещено размещение нестационарных объектов торговли под железнодорожными путепроводами, в 5-метровой охранной зоне от входов (выходов) в подземные пешеходные переходы.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Запрещается размещение манекенов, выносного меню, </w:t>
      </w:r>
      <w:proofErr w:type="spellStart"/>
      <w:r w:rsidRPr="00A465E4">
        <w:rPr>
          <w:rFonts w:ascii="Times New Roman" w:hAnsi="Times New Roman"/>
          <w:sz w:val="28"/>
          <w:szCs w:val="28"/>
        </w:rPr>
        <w:t>штендеров</w:t>
      </w:r>
      <w:proofErr w:type="spellEnd"/>
      <w:r w:rsidRPr="00A465E4">
        <w:rPr>
          <w:rFonts w:ascii="Times New Roman" w:hAnsi="Times New Roman"/>
          <w:sz w:val="28"/>
          <w:szCs w:val="28"/>
        </w:rPr>
        <w:t>, столов, стульев, скамеек и иных нестационарных объектов и инвентаря на земельных участках, примыкающих к объекту торговли, нестационарному торговому объекту.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Владельцы нестационарных торговых объектов обязаны обеспечивать соблюдение санитарных норм и правил, Правил благоустройства территории муниципального образования города-курорта Пятигорска, в том числе заключить на весь срок действия нестационарного торгового объекта (нестационарного объекта по предоставлению услуг) договор на вывоз отходов со специализированной организацией.</w:t>
      </w:r>
    </w:p>
    <w:p w:rsidR="003528B7" w:rsidRPr="00A465E4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Хранение тары осуществляется в закрытых помещениях.</w:t>
      </w:r>
    </w:p>
    <w:p w:rsidR="003528B7" w:rsidRPr="0071468E" w:rsidRDefault="003528B7" w:rsidP="0071468E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Складирование тары объектов торговли, общественного питания, бытового обслуживания и нестационарных торговых объектов за границами предоставленного земельного участка запрещено.</w:t>
      </w:r>
    </w:p>
    <w:p w:rsidR="0071468E" w:rsidRDefault="0071468E" w:rsidP="0071468E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468E" w:rsidRDefault="0071468E" w:rsidP="00E40AE8">
      <w:pPr>
        <w:pStyle w:val="11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механизмы общественного участия в принятии решений и реализации проектов комплексного благоустройства и развития городской среды</w:t>
      </w:r>
    </w:p>
    <w:p w:rsidR="0071468E" w:rsidRPr="00A465E4" w:rsidRDefault="0071468E" w:rsidP="0071468E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проектировании и реализации проектов комплексного благоустройства и развития городской среды используются механизмы  обеспечения общественного участия различных заинтересованных в проекте сторон.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проектировании общественных пространств необходимо создавать условия для широкого общественного участия всех заинтересованных в проекте сторон, включая и тех, на кого проект оказывает или может оказать потенциальное влияние.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проектировании дворовых территорий участниками общественных обсуждений  выступают собственники и арендаторы жилых и нежилых помещений многоквартирных домов, а также представители управляющих и обслуживающих организаций. В случае</w:t>
      </w:r>
      <w:proofErr w:type="gramStart"/>
      <w:r w:rsidRPr="00A465E4">
        <w:rPr>
          <w:rFonts w:ascii="Times New Roman" w:hAnsi="Times New Roman"/>
          <w:sz w:val="28"/>
          <w:szCs w:val="28"/>
        </w:rPr>
        <w:t>,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если благоустраиваемая территория относится к нескольким зданиям, обеспечить участие представителей всех заинтересованных жителей, арендаторов, собственников и организаций на территории.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проектов, реализующих стратегию развития территории.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Все решения, касающиеся благоустройства и развития территорий принимаются открыто и гласно, с учетом мнения жителей соответствующих территорий и всех субъектов городской жизни.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вся информация по указанным направлениям размещается на официальном сайте муниципального образования города-курорта Пятигорска.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возможны следующие</w:t>
      </w:r>
      <w:r w:rsidR="00030102">
        <w:rPr>
          <w:rFonts w:ascii="Times New Roman" w:hAnsi="Times New Roman" w:cs="Times New Roman"/>
          <w:sz w:val="28"/>
          <w:szCs w:val="28"/>
        </w:rPr>
        <w:t xml:space="preserve"> формы общественного соучастия: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Определение основных видов активностей, функциональных зон и их взаимного расположения на выбранной территории.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Консультации в выборе типов покрытий, с учетом функционального зонирования территории.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Консультации по предполагаемым типам озеленения.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Консультации по предполагаемым типам освещения и осветительного оборудования.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Участие в разработке проекта, обсуждение решений с архитекторами, проектировщиками и другими профильными специалистами.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реализации проекта.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Осуществление общественного контроля над процессом эксплуатации территории.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Pr="00A465E4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возможно производить в интерактивном формате с использованием следующих инструментов для вовлечения и обеспечения участия населения: анкетирование, опросы, интервьюирование, картирование, проведение </w:t>
      </w:r>
      <w:proofErr w:type="spellStart"/>
      <w:r w:rsidRPr="00A465E4">
        <w:rPr>
          <w:rFonts w:ascii="Times New Roman" w:hAnsi="Times New Roman"/>
          <w:sz w:val="28"/>
          <w:szCs w:val="28"/>
        </w:rPr>
        <w:t>фокус-групп</w:t>
      </w:r>
      <w:proofErr w:type="spellEnd"/>
      <w:r w:rsidRPr="00A465E4">
        <w:rPr>
          <w:rFonts w:ascii="Times New Roman" w:hAnsi="Times New Roman"/>
          <w:sz w:val="28"/>
          <w:szCs w:val="28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465E4">
        <w:rPr>
          <w:rFonts w:ascii="Times New Roman" w:hAnsi="Times New Roman"/>
          <w:sz w:val="28"/>
          <w:szCs w:val="28"/>
        </w:rPr>
        <w:t>воркшопов</w:t>
      </w:r>
      <w:proofErr w:type="spellEnd"/>
      <w:r w:rsidRPr="00A465E4">
        <w:rPr>
          <w:rFonts w:ascii="Times New Roman" w:hAnsi="Times New Roman"/>
          <w:sz w:val="28"/>
          <w:szCs w:val="28"/>
        </w:rPr>
        <w:t>), проведение общественных обсуждении</w:t>
      </w:r>
      <w:r w:rsidRPr="00A465E4">
        <w:rPr>
          <w:rFonts w:ascii="Times New Roman"/>
          <w:sz w:val="28"/>
          <w:szCs w:val="28"/>
        </w:rPr>
        <w:t>̆</w:t>
      </w:r>
      <w:r w:rsidRPr="00A465E4">
        <w:rPr>
          <w:rFonts w:ascii="Times New Roman" w:hAnsi="Times New Roman"/>
          <w:sz w:val="28"/>
          <w:szCs w:val="28"/>
        </w:rPr>
        <w:t>, проведение общественных (публичных) обсуждений, проведение оценки эксплуатации территории.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По итогам общественных обсуждений составляется итоговый протокол, который размещается на официальном сайте город</w:t>
      </w:r>
      <w:r w:rsidR="00030102">
        <w:rPr>
          <w:rFonts w:ascii="Times New Roman" w:hAnsi="Times New Roman"/>
          <w:sz w:val="28"/>
          <w:szCs w:val="28"/>
        </w:rPr>
        <w:t xml:space="preserve">а-курорта Пятигорска, вместе с </w:t>
      </w:r>
      <w:r w:rsidRPr="00A465E4">
        <w:rPr>
          <w:rFonts w:ascii="Times New Roman" w:hAnsi="Times New Roman"/>
          <w:sz w:val="28"/>
          <w:szCs w:val="28"/>
        </w:rPr>
        <w:t>видеозаписью (для общественных (публичных) обсуждений).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Общественные обсуждения, общественные (публичные) обсуждения проводятся в </w:t>
      </w:r>
      <w:proofErr w:type="gramStart"/>
      <w:r w:rsidRPr="00A465E4">
        <w:rPr>
          <w:rFonts w:ascii="Times New Roman" w:hAnsi="Times New Roman"/>
          <w:sz w:val="28"/>
          <w:szCs w:val="28"/>
        </w:rPr>
        <w:t>порядке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установленном органами местного самоуправления в соответствии с их компетенцией.</w:t>
      </w:r>
    </w:p>
    <w:p w:rsidR="003528B7" w:rsidRPr="00A465E4" w:rsidRDefault="003528B7" w:rsidP="00E40AE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благоустройства территории городского округа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Default="003528B7" w:rsidP="00E40AE8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уличного освещения</w:t>
      </w:r>
    </w:p>
    <w:p w:rsidR="00E40AE8" w:rsidRPr="00A465E4" w:rsidRDefault="00E40AE8" w:rsidP="00E40AE8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Технические требования к организации уличного освещения устанавливаются действующими техническими нормами и правилами к проектированию сетей электроснабжения.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Для наружного освещения применяются энергосберегающие светильники. При монтаже установок уличного освещения допускается применение одного типа светильников, опор и кронштейнов на одном элементе улично-дорожной сети.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допускается наличие горящих светильников элементов улично-дорожной сети в светлое время суток, за исключением кратковременного включения для проведения ремонтных работ.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сетей.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Собственники (балансодержатели) сетей принимают меры по повышению </w:t>
      </w:r>
      <w:proofErr w:type="spellStart"/>
      <w:r w:rsidRPr="00A465E4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сетей наружного освещения и систем управления уличным освещением, в целях чего осуществляют </w:t>
      </w:r>
      <w:r w:rsidR="00E71698">
        <w:rPr>
          <w:rFonts w:ascii="Times New Roman" w:hAnsi="Times New Roman"/>
          <w:sz w:val="28"/>
          <w:szCs w:val="28"/>
        </w:rPr>
        <w:t xml:space="preserve">их реконструкцию </w:t>
      </w:r>
      <w:r w:rsidRPr="00A465E4">
        <w:rPr>
          <w:rFonts w:ascii="Times New Roman" w:hAnsi="Times New Roman"/>
          <w:sz w:val="28"/>
          <w:szCs w:val="28"/>
        </w:rPr>
        <w:t xml:space="preserve">и модернизацию, в том числе на основании </w:t>
      </w:r>
      <w:proofErr w:type="spellStart"/>
      <w:r w:rsidRPr="00A465E4">
        <w:rPr>
          <w:rFonts w:ascii="Times New Roman" w:hAnsi="Times New Roman"/>
          <w:sz w:val="28"/>
          <w:szCs w:val="28"/>
        </w:rPr>
        <w:t>энергосервисных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договоров.</w:t>
      </w:r>
    </w:p>
    <w:p w:rsidR="003528B7" w:rsidRDefault="003528B7" w:rsidP="00E40AE8">
      <w:pPr>
        <w:pStyle w:val="11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40AE8" w:rsidRDefault="00E40AE8" w:rsidP="00E40AE8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Указатели</w:t>
      </w:r>
    </w:p>
    <w:p w:rsidR="00E40AE8" w:rsidRPr="00A465E4" w:rsidRDefault="00E40AE8" w:rsidP="00E40AE8">
      <w:pPr>
        <w:pStyle w:val="11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На фасадах зданий, строений, сооружений, помещений устанавливаются указатели с наименованиями улиц и номерами объектов адресации.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Информация на указателе должна соответствовать решениям о присвоении, изменении наименования элемента улично-дорожной сети. Не допускается самовольное сокращение, изменение, перенос слов.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допускается установка указателя на объекте адресации с номером, который присвоен другому объекту адресации.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Указатели устанавливаются и содержатся собственниками зданий, строений, сооружений, помещений. 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Указатель располагается на стороне здания, строения, сооружения, помещения, </w:t>
      </w:r>
      <w:proofErr w:type="gramStart"/>
      <w:r w:rsidRPr="00A465E4">
        <w:rPr>
          <w:rFonts w:ascii="Times New Roman" w:hAnsi="Times New Roman"/>
          <w:sz w:val="28"/>
          <w:szCs w:val="28"/>
        </w:rPr>
        <w:t>которая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ближе всего расположена к элементу улично-дорожной сети.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многоквартирных домах у входа в подъезд устанавливается указатель номеров квартир, расположенных в подъезде.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Устанавливаемые указатели выполняются в едином стиле в соответствии с приложением 1 к настоящим Правилам. 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Указатели размещаются по следующим правилам: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высота от поверхности земли - 2,5-3,5 м;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место размещения должно быть свободно от выступающих архитектурных деталей;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единая вертикальная отметка размещения указателей с указателями на соседних фасадах;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отсутствие внешних заслоняющих объектов;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на улицах с односторонним движением транспорта - на стороне фасада, ближней по направлению движения транспорта.</w:t>
      </w:r>
    </w:p>
    <w:p w:rsidR="003528B7" w:rsidRDefault="003528B7" w:rsidP="00E40A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AE8" w:rsidRPr="00E40AE8" w:rsidRDefault="00E40AE8" w:rsidP="00E40AE8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</w:t>
      </w:r>
    </w:p>
    <w:p w:rsidR="00E40AE8" w:rsidRPr="00A465E4" w:rsidRDefault="00E40AE8" w:rsidP="00E40A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Размещение малых архитектурных форм осуществляется в границах застраиваемого земельного участка в соответствии с проектом организации строительства.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Допускается временное размещение малых архитектурных форм на территории города-курорта Пятигорска по соглашению с уполномоченным органом администрации города Пятиг</w:t>
      </w:r>
      <w:r w:rsidR="00E71698">
        <w:rPr>
          <w:rFonts w:ascii="Times New Roman" w:hAnsi="Times New Roman"/>
          <w:sz w:val="28"/>
          <w:szCs w:val="28"/>
        </w:rPr>
        <w:t>орска.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соглашении указываются тип конструкции, срок размещения, условия установки, содержания и эксплуатации.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Запрещается: 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разрушение малых архитектурных форм, нанесение на них надписей;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использование малых архитектурных форм не по назначению.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Режим работы и порядок содержания городских водных устройств, - фонтанов (за исключением ведомственных), график промывки и очистки чаш, технологические перерывы и окончание работ</w:t>
      </w:r>
      <w:r w:rsidR="00E71698">
        <w:rPr>
          <w:rFonts w:ascii="Times New Roman" w:hAnsi="Times New Roman"/>
          <w:sz w:val="28"/>
          <w:szCs w:val="28"/>
        </w:rPr>
        <w:t>,</w:t>
      </w:r>
      <w:r w:rsidRPr="00A465E4">
        <w:rPr>
          <w:rFonts w:ascii="Times New Roman" w:hAnsi="Times New Roman"/>
          <w:sz w:val="28"/>
          <w:szCs w:val="28"/>
        </w:rPr>
        <w:t xml:space="preserve"> период консервации определяются муниципальным контрактом.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Фонтаны должны содержаться в чистоте, в том числе в период их отключения.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Установка урн на территории города-курорта Пятигорска производится собственниками зданий, строений, сооружений, помещений, нестационарных торговых объектов, если иное не установлено договором с собственником объекта. 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Урны содержатся в исправном состоянии, очищаются от мусора по мере наполнения, но не реже одного раза в день, промываются и дезинфицируются по мере необходимости, но не реже одного раза в месяц.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Ответственность за содержание и санитарное состояние урн возлагается на лиц, указанных в п. 6.3.6. настоящих Правил.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3528B7" w:rsidRPr="00A465E4" w:rsidRDefault="00E71698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Запрещено: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переполнение урн мусором;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просыпание мусора на тротуары и газоны, в том числе при смене пакетов в урнах.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Урны, размещаемые на территории города-курорта Пятигорска, должны соответствовать типовым образцам, указанным в приложении 2 к настоящим Правилам.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дни проведения культурных, публичных, массовых мероприятий их организаторы обеспечивают установку временных мусоросборников для сбора отходов.</w:t>
      </w:r>
    </w:p>
    <w:p w:rsidR="003528B7" w:rsidRDefault="003528B7" w:rsidP="00E4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AE8" w:rsidRPr="00E40AE8" w:rsidRDefault="00E40AE8" w:rsidP="00E40AE8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</w:t>
      </w:r>
    </w:p>
    <w:p w:rsidR="00E40AE8" w:rsidRPr="00A465E4" w:rsidRDefault="00E40AE8" w:rsidP="00E40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Зеленые насаждения - посадки деревьев, многолетних</w:t>
      </w:r>
      <w:r w:rsidR="00E71698">
        <w:rPr>
          <w:rFonts w:ascii="Times New Roman" w:hAnsi="Times New Roman"/>
          <w:sz w:val="28"/>
          <w:szCs w:val="28"/>
        </w:rPr>
        <w:t xml:space="preserve"> кустарников, за исключением </w:t>
      </w:r>
      <w:r w:rsidRPr="00A465E4">
        <w:rPr>
          <w:rFonts w:ascii="Times New Roman" w:hAnsi="Times New Roman"/>
          <w:sz w:val="28"/>
          <w:szCs w:val="28"/>
        </w:rPr>
        <w:t>однолетних, посадок травы, плодовых деревьев, произрастающих на земельных участках садоводческих и дачных объединений граждан, землях сельскохозяйственного назначения, лесов и земельных участках жилой застройки.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Проектирование зданий, строений, сооружений, помещений проводится с учетом максимального сохранения зеленых насаждений.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Создание зеленых насаждений проводится в соответствии с проектом. 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Содержание зеленых насаждений осуществляется собственниками, арендаторами, пользователями земельных участков, на которых они расположены. 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Собственники, арендаторы, пользователи зеленых насаждений несут ответственность за сохранность зеленых насаждений, осуществляют уход за насаждениями, уборку сухостоя, вырезку сухих и поломанных сучьев и лечение ран, дупел на деревьях; а также в летнее время и в сухую погоду поливают газоны, цветники, деревья и кустарники.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Содержание зеленых насаждений города-курорта Пятигорска осуществляется специализированной организацией (организациями).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Вред, причиненный уничтожением зеленых насаждений, подлежит возмещению. Размер восстановительной стоимости удаляемых зеленых насаждений определяется в соответствии с методикой расчета восстановительной стоимости удаляемых зеленых насаждений, утвержденной администрацией города Пятигорска, и зачисляется в бюджет города-курорта Пятигорска. Указанные средства направляются на компенсационное озеленение территории муниципального образования города-курорта Пятигорска.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Снос (удаление) зеленых насаждений при строительстве, реконструкции зданий, сооружений, помещений предусматривается проектом строительства (реконструкции) объекта.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Компенсационное озеленение в указанном случае, осуществляется также в порядке, предусмотренном п.6.4.7 Правил.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 xml:space="preserve">Средства за снос зеленых насаждений (восстановительная стоимость) не взимаются в случаях: 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санитарных рубок (удаление аварийных, сухих, больных зеленых насаждений);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 предписанию государственной инспекции безопасности дорожного движения в целях обеспечения безопасности дорожного движения, в целях соблюдения санитарных норм, в целях соблюдения установленных нормативов минимальных расстояний от сооружений, инженерных сетей (в границах охранных зон), а также при угрозе целостности здания, строения, сооружения, помещения.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При проведении строительных работ выполняются мероприятия, обеспечивающие сохранность зеленых насаждений от повреждений, уничтожения, в том числе не допускается</w:t>
      </w:r>
      <w:r w:rsidR="00203918">
        <w:rPr>
          <w:rFonts w:ascii="Times New Roman" w:hAnsi="Times New Roman" w:cs="Times New Roman"/>
          <w:sz w:val="28"/>
          <w:szCs w:val="28"/>
        </w:rPr>
        <w:t>: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обнажение корней деревьев и засыпание приствольных кругов землей, строительными материалами и мусором;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 xml:space="preserve">складирование горючих материалов ближе </w:t>
      </w:r>
      <w:smartTag w:uri="urn:schemas-microsoft-com:office:smarttags" w:element="metricconverter">
        <w:smartTagPr>
          <w:attr w:name="ProductID" w:val="10 метров"/>
        </w:smartTagPr>
        <w:r w:rsidRPr="00A465E4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A465E4">
        <w:rPr>
          <w:rFonts w:ascii="Times New Roman" w:hAnsi="Times New Roman" w:cs="Times New Roman"/>
          <w:sz w:val="28"/>
          <w:szCs w:val="28"/>
        </w:rPr>
        <w:t xml:space="preserve"> от деревьев и кустарников;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уничтожение верхнего растительного грунта</w:t>
      </w:r>
      <w:r w:rsidR="00203918">
        <w:rPr>
          <w:rFonts w:ascii="Times New Roman" w:hAnsi="Times New Roman" w:cs="Times New Roman"/>
          <w:sz w:val="28"/>
          <w:szCs w:val="28"/>
        </w:rPr>
        <w:t>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При производстве замощений и асфальтировании городских проездов, площадей, дворов, тротуаров и иных муниципальных территорий необходимо оставлять вокруг дерева свободные пространства не менее 50 см.</w:t>
      </w:r>
    </w:p>
    <w:p w:rsidR="00E40AE8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На территории города-курорта Пятигорска запрещается: 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снос (удаление), посадка, обрезка зеленых насаждений без разрешения комиссии по охране зеленых насаждений при администрации города Пятигорска;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посадка зеленых насаждений в охранных зонах линейных объектов (коммуникаций);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размещение на деревьях средств наружной информации;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уничтожение газонов;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сжигание листвы и веток;</w:t>
      </w:r>
    </w:p>
    <w:p w:rsidR="003528B7" w:rsidRPr="00A465E4" w:rsidRDefault="003528B7" w:rsidP="00E40AE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 xml:space="preserve">подвешивание на деревьях гамаков, качелей, веревок, забивание в стволы деревьев гвоздей, крепление электропроводов, </w:t>
      </w:r>
      <w:proofErr w:type="spellStart"/>
      <w:r w:rsidRPr="00A465E4">
        <w:rPr>
          <w:rFonts w:ascii="Times New Roman" w:hAnsi="Times New Roman" w:cs="Times New Roman"/>
          <w:sz w:val="28"/>
          <w:szCs w:val="28"/>
        </w:rPr>
        <w:t>электрогирлянд</w:t>
      </w:r>
      <w:proofErr w:type="spellEnd"/>
      <w:r w:rsidRPr="00A465E4">
        <w:rPr>
          <w:rFonts w:ascii="Times New Roman" w:hAnsi="Times New Roman" w:cs="Times New Roman"/>
          <w:sz w:val="28"/>
          <w:szCs w:val="28"/>
        </w:rPr>
        <w:t xml:space="preserve"> (за исключением декоративного праздничного оформления и архитектурно-художественной подсветки);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Устройство проходов, подъездов к зданиям, строениям сооружениям по территориям на которых расположены зеленые насаждения осуществляется на основании разрешения уполномоченного органа. 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Default="003528B7" w:rsidP="00E40AE8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Требования к содержанию инженерных сетей</w:t>
      </w:r>
    </w:p>
    <w:p w:rsidR="00E40AE8" w:rsidRPr="00A465E4" w:rsidRDefault="00E40AE8" w:rsidP="00E40AE8">
      <w:pPr>
        <w:pStyle w:val="11"/>
        <w:tabs>
          <w:tab w:val="left" w:pos="709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Нарушение целостности конструкций открытой, закрытой систем ливневой канализации путем подключения иных коммуникаций запрещено.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Подключение к открытой, закрытой системам ливневой канализации без разрешительной документации запрещено.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Проведение работ по ремонту, прокладке инженерных сетей (коммуникаций) проводится с последующим восстановлением элементов благоустройства.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Восстановление благоустройства проводится в срок</w:t>
      </w:r>
      <w:r w:rsidR="00E40AE8">
        <w:rPr>
          <w:rFonts w:ascii="Times New Roman" w:hAnsi="Times New Roman"/>
          <w:sz w:val="28"/>
          <w:szCs w:val="28"/>
        </w:rPr>
        <w:t>,</w:t>
      </w:r>
      <w:r w:rsidRPr="00A465E4">
        <w:rPr>
          <w:rFonts w:ascii="Times New Roman" w:hAnsi="Times New Roman"/>
          <w:sz w:val="28"/>
          <w:szCs w:val="28"/>
        </w:rPr>
        <w:t xml:space="preserve"> не превышающий 10 рабочих дней, за исключением случаев невозможности проведения таких работ по погодным условиям.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засорение систем ливневой канализации запрещено. По завершению всех работ системы подлежат очистке, лицом, выполняющим указанные работы.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проведении дорожно-строительных, ремонтных и иных работ люки смотровых колодцев располагаются на одном уровне с дорожным покрытием.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Скрытие отверстий смотровых колодцев дорожным покрытием запрещено.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Ресурсоснабжающие организации, эксплуатирующие инженерные сети, обязаны:</w:t>
      </w:r>
    </w:p>
    <w:p w:rsidR="003528B7" w:rsidRPr="00A465E4" w:rsidRDefault="003528B7" w:rsidP="00E40AE8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допускать наличие открытых люков смотровых колодцев;</w:t>
      </w:r>
    </w:p>
    <w:p w:rsidR="003528B7" w:rsidRPr="00A465E4" w:rsidRDefault="003528B7" w:rsidP="00E40AE8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производить незамедлительную замену (в </w:t>
      </w:r>
      <w:proofErr w:type="gramStart"/>
      <w:r w:rsidRPr="00A465E4">
        <w:rPr>
          <w:rFonts w:ascii="Times New Roman" w:hAnsi="Times New Roman"/>
          <w:sz w:val="28"/>
          <w:szCs w:val="28"/>
        </w:rPr>
        <w:t>срок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не превышающий 24 часов) отсутствующих или поврежденных люков смотровых колодцев;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 течение 24 часов ликвидировать аварии на инженерных коммуникациях;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обеспечивать безопасность дорожного движения в период ремонта и ликвидации аварий подземных коммуникаций, исключить наличие открытых люков смотровых колодцев, а также  осуществлять  установку ограждений и дорожных знаков до окончания проведения аварийных работ, установки люков;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при производстве работ в темное время суток обеспечить освещение указанных мест;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оповещать население о наличии аварийной ситуации;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организовывать ремонт дорожного покрытия, нарушенного при ремонте инженерных коммуникаций в соответствии с проектом, согласованным с уполномоченным органом администрации города Пятигорска;</w:t>
      </w:r>
    </w:p>
    <w:p w:rsidR="003528B7" w:rsidRPr="00A465E4" w:rsidRDefault="003528B7" w:rsidP="00E40AE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своевременно производить содержание, ремонт и замену подземных коммуникаций.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Собственники, организации, эксплуатирующие  инженерные коммуникации направляют до 1 сентября текущего года сведения о проведении плановых ремонтных работ в следующем календарном году.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планировании проведения работ по строительству, реконструкции, капитальному ремонту дорог на очередной год Уполномоченный орган учитывает поступившие до 1 сентября текущего года сведения от собственников, организаций, эксплуатирующих инженерные коммуникации о проведении плановых ремонтных работ в очередном году.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проведении работ по строительству, реконструкции, капитальному ремонту дорог, уполномоченный орган администрации уведомляет организации, осуществляющие эксплуатацию инженерных коммуникаций, о сроках начала проведения ремонтных работ в срок не позднее 30 дней. </w:t>
      </w:r>
    </w:p>
    <w:p w:rsidR="003528B7" w:rsidRPr="00A465E4" w:rsidRDefault="003528B7" w:rsidP="00E40AE8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Собственник организует плановый ремонт, замену сетей и завершает его до начала проведения работ.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случае не</w:t>
      </w:r>
      <w:r w:rsidR="008E1050">
        <w:rPr>
          <w:rFonts w:ascii="Times New Roman" w:hAnsi="Times New Roman"/>
          <w:sz w:val="28"/>
          <w:szCs w:val="28"/>
        </w:rPr>
        <w:t xml:space="preserve"> </w:t>
      </w:r>
      <w:r w:rsidRPr="00A465E4">
        <w:rPr>
          <w:rFonts w:ascii="Times New Roman" w:hAnsi="Times New Roman"/>
          <w:sz w:val="28"/>
          <w:szCs w:val="28"/>
        </w:rPr>
        <w:t xml:space="preserve">проведения работ по замене, реконструкции сетей инженерных коммуникаций </w:t>
      </w:r>
      <w:r w:rsidR="00A15DEF">
        <w:rPr>
          <w:rFonts w:ascii="Times New Roman" w:hAnsi="Times New Roman"/>
          <w:sz w:val="28"/>
          <w:szCs w:val="28"/>
        </w:rPr>
        <w:t>в сроки, указанные в п. 6.5.10 Правил</w:t>
      </w:r>
      <w:r w:rsidRPr="00A465E4">
        <w:rPr>
          <w:rFonts w:ascii="Times New Roman" w:hAnsi="Times New Roman"/>
          <w:sz w:val="28"/>
          <w:szCs w:val="28"/>
        </w:rPr>
        <w:t>, проведение работ до следующего планового ремонта (реконструкции) дорог запрещено, за исключением случаев проведения аварийных работ.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 Факт аварии на сетях инженерных коммуникаций оформляется актом о наличии аварийной ситуации сетей инженерных коммуникаций и подписывается уполномоченным органом </w:t>
      </w:r>
      <w:r w:rsidR="00A15DEF">
        <w:rPr>
          <w:rFonts w:ascii="Times New Roman" w:hAnsi="Times New Roman"/>
          <w:sz w:val="28"/>
          <w:szCs w:val="28"/>
        </w:rPr>
        <w:t xml:space="preserve">администрации </w:t>
      </w:r>
      <w:r w:rsidRPr="00A465E4">
        <w:rPr>
          <w:rFonts w:ascii="Times New Roman" w:hAnsi="Times New Roman"/>
          <w:sz w:val="28"/>
          <w:szCs w:val="28"/>
        </w:rPr>
        <w:lastRenderedPageBreak/>
        <w:t>города Пятигорска и эксплуатирующей организацией, за исключением чрезвычайных ситуаций.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Строительство и замена элементов ливневой канализации, в результате которых происходит изменение уклона, осуществляется на основании проекта. Самовольное строительство (изменение) элементов ливневой канализации запрещено.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Запрещена засыпка, застройка, изменение параметров ливневой канализации.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Элементы </w:t>
      </w:r>
      <w:proofErr w:type="gramStart"/>
      <w:r w:rsidRPr="00A465E4">
        <w:rPr>
          <w:rFonts w:ascii="Times New Roman" w:hAnsi="Times New Roman"/>
          <w:sz w:val="28"/>
          <w:szCs w:val="28"/>
        </w:rPr>
        <w:t>надземных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инженерных коммуникации содержатся собственниками и пользователями в чистоте и надлежащем техническом состоянии.</w:t>
      </w:r>
    </w:p>
    <w:p w:rsidR="003528B7" w:rsidRPr="00A465E4" w:rsidRDefault="003528B7" w:rsidP="00E40AE8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Теплоизоляция инженерных коммуникаций должна содержаться в исправном состоянии, не должна иметь признаков разрывов, разрушений и иной порчи. Устранение дефектов теплоизоляции осуществляется в течени</w:t>
      </w:r>
      <w:proofErr w:type="gramStart"/>
      <w:r w:rsidR="008B1496">
        <w:rPr>
          <w:rFonts w:ascii="Times New Roman" w:hAnsi="Times New Roman"/>
          <w:sz w:val="28"/>
          <w:szCs w:val="28"/>
        </w:rPr>
        <w:t>и</w:t>
      </w:r>
      <w:proofErr w:type="gramEnd"/>
      <w:r w:rsidR="008B1496">
        <w:rPr>
          <w:rFonts w:ascii="Times New Roman" w:hAnsi="Times New Roman"/>
          <w:sz w:val="28"/>
          <w:szCs w:val="28"/>
        </w:rPr>
        <w:t xml:space="preserve"> </w:t>
      </w:r>
      <w:r w:rsidRPr="00A465E4">
        <w:rPr>
          <w:rFonts w:ascii="Times New Roman" w:hAnsi="Times New Roman"/>
          <w:sz w:val="28"/>
          <w:szCs w:val="28"/>
        </w:rPr>
        <w:t>пяти рабочих дней.</w:t>
      </w:r>
    </w:p>
    <w:p w:rsidR="003528B7" w:rsidRPr="00A465E4" w:rsidRDefault="003528B7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Default="003528B7" w:rsidP="00A465E4">
      <w:pPr>
        <w:pStyle w:val="11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04" w:firstLine="0"/>
        <w:jc w:val="center"/>
        <w:rPr>
          <w:rFonts w:ascii="Times New Roman" w:hAnsi="Times New Roman"/>
          <w:sz w:val="28"/>
          <w:szCs w:val="28"/>
        </w:rPr>
      </w:pPr>
      <w:r w:rsidRPr="008E1050">
        <w:rPr>
          <w:rFonts w:ascii="Times New Roman" w:hAnsi="Times New Roman"/>
          <w:sz w:val="28"/>
          <w:szCs w:val="28"/>
        </w:rPr>
        <w:t>Благоустройство территории при проведении</w:t>
      </w:r>
      <w:r w:rsidR="008E1050">
        <w:rPr>
          <w:rFonts w:ascii="Times New Roman" w:hAnsi="Times New Roman"/>
          <w:sz w:val="28"/>
          <w:szCs w:val="28"/>
        </w:rPr>
        <w:t xml:space="preserve"> </w:t>
      </w:r>
      <w:r w:rsidRPr="008E1050">
        <w:rPr>
          <w:rFonts w:ascii="Times New Roman" w:hAnsi="Times New Roman"/>
          <w:sz w:val="28"/>
          <w:szCs w:val="28"/>
        </w:rPr>
        <w:t>строительных работ</w:t>
      </w:r>
    </w:p>
    <w:p w:rsidR="008E1050" w:rsidRPr="008E1050" w:rsidRDefault="008E1050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работающих, прохода людей, а также беспрепятственный подъезд транспортных средств на всех этапах выполнения работ.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Вокруг строительных площадок, мест производства земляных, дорожно-ремонтных работ, работ по ремонту инженерных сетей должны устанавливаться ограждения в соответствии со строительными нормами и правилами.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Строительная площадка должна ограждаться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A465E4">
          <w:rPr>
            <w:rFonts w:ascii="Times New Roman" w:hAnsi="Times New Roman"/>
            <w:sz w:val="28"/>
            <w:szCs w:val="28"/>
          </w:rPr>
          <w:t>2 м</w:t>
        </w:r>
      </w:smartTag>
      <w:r w:rsidRPr="00A465E4">
        <w:rPr>
          <w:rFonts w:ascii="Times New Roman" w:hAnsi="Times New Roman"/>
          <w:sz w:val="28"/>
          <w:szCs w:val="28"/>
        </w:rPr>
        <w:t xml:space="preserve">. Ограждения, примыкающие к местам массового прохода людей, необходимо оборудовать сплошным защитным козырьком. Ширина прохода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A465E4">
          <w:rPr>
            <w:rFonts w:ascii="Times New Roman" w:hAnsi="Times New Roman"/>
            <w:sz w:val="28"/>
            <w:szCs w:val="28"/>
          </w:rPr>
          <w:t>1,2 м</w:t>
        </w:r>
      </w:smartTag>
      <w:r w:rsidRPr="00A465E4">
        <w:rPr>
          <w:rFonts w:ascii="Times New Roman" w:hAnsi="Times New Roman"/>
          <w:sz w:val="28"/>
          <w:szCs w:val="28"/>
        </w:rPr>
        <w:t xml:space="preserve">. В случае примыкания пешеходного прохода к проезжей части дороги необходимо выполнить сплошное ограждение со стороны дороги высотой не менее </w:t>
      </w:r>
      <w:smartTag w:uri="urn:schemas-microsoft-com:office:smarttags" w:element="metricconverter">
        <w:smartTagPr>
          <w:attr w:name="ProductID" w:val="1,1 м"/>
        </w:smartTagPr>
        <w:r w:rsidRPr="00A465E4">
          <w:rPr>
            <w:rFonts w:ascii="Times New Roman" w:hAnsi="Times New Roman"/>
            <w:sz w:val="28"/>
            <w:szCs w:val="28"/>
          </w:rPr>
          <w:t>1,1 м</w:t>
        </w:r>
      </w:smartTag>
      <w:r w:rsidRPr="00A465E4">
        <w:rPr>
          <w:rFonts w:ascii="Times New Roman" w:hAnsi="Times New Roman"/>
          <w:sz w:val="28"/>
          <w:szCs w:val="28"/>
        </w:rPr>
        <w:t>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Ограждение строительной площадки должно быть оборудовано аварийным освещением и освещением опасных мест.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Ограждения строительных площадок должны устанавливаться в границах предоставленного для строительства земельного участка, не иметь проемов, не предусмотренных проектом производства работ, посторонних наклеек, объявлений, надписей, находиться в исправном состоянии и не ограничивать видимость элементов улично-дорожной сети. 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Ограждения и их конструкции должны быть выполнены из профил</w:t>
      </w:r>
      <w:r w:rsidR="008B1496">
        <w:rPr>
          <w:rFonts w:ascii="Times New Roman" w:hAnsi="Times New Roman"/>
          <w:sz w:val="28"/>
          <w:szCs w:val="28"/>
        </w:rPr>
        <w:t>ированных металлических листов.</w:t>
      </w:r>
    </w:p>
    <w:p w:rsidR="003528B7" w:rsidRPr="00A465E4" w:rsidRDefault="003528B7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Допускается закрывать поверхность ограждений по периметру баннерами с изображениями города-курорта Пятигорска.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Строительные площадки должны иметь подъездные пути (выезды) с твердым покрытием и пункты мойки колес автотранспорта с</w:t>
      </w:r>
      <w:r w:rsidRPr="00A465E4">
        <w:rPr>
          <w:rStyle w:val="apple-converted-space"/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замкнутым циклом </w:t>
      </w:r>
      <w:proofErr w:type="spellStart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водооборота</w:t>
      </w:r>
      <w:proofErr w:type="spellEnd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исключающие вынос грязи и мусора на проезжую часть улиц (проездов).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сбора строительного мусора должен быть установлен бункер-накопитель или предусмотрена специальная площадка, имеющая ограждение.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На период проведения капитального ремонта, реконструкции зданий и сооружений, выходящих на проезжие части элементов улично-дорожной сети, их фасады должны быть закрыты навесным декоративно-сетчатым ограждением. Декоративно-сетчатые ограждения не должны иметь повреждений, значительных провисаний.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строительстве, реконструкции, капитальном ремонте, а также после пожара зданий и сооружений, их фасады должны закрываться навесным декоративно-сетчатым ограждением.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проведении строительных, ремонтных и восстановительных работ запрещается:</w:t>
      </w:r>
    </w:p>
    <w:p w:rsidR="003528B7" w:rsidRPr="00A465E4" w:rsidRDefault="003528B7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сбрасывание мусора и строительных отходов с этажей зданий и сооружений без применения закрытых лотков (желобов);</w:t>
      </w:r>
    </w:p>
    <w:p w:rsidR="003528B7" w:rsidRPr="00A465E4" w:rsidRDefault="003528B7" w:rsidP="008E1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вынос со строительных площадок грунта или грязи колесами автотранспорта;</w:t>
      </w:r>
    </w:p>
    <w:p w:rsidR="003528B7" w:rsidRPr="00A465E4" w:rsidRDefault="003528B7" w:rsidP="008E105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закапывание в грунт и сжигание мусора и отходов на территории строительной площадки или на прилегающей территории.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Запрещается производство в ночное время работ с использованием громкоговорящей связи, без глушения двигателей автотранспорта в период его нахождения на строительной площадке, выполнение сварочных работ без установки защитных экранов, забивка фундаментных свай, производство прочих работ, сопровождаемых шумами и вибрациями, превышающими допустимые нормы, освещение про</w:t>
      </w:r>
      <w:r w:rsidR="008B1496">
        <w:rPr>
          <w:rFonts w:ascii="Times New Roman" w:hAnsi="Times New Roman"/>
          <w:sz w:val="28"/>
          <w:szCs w:val="28"/>
        </w:rPr>
        <w:t>жекторами фасадов жилых зданий.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Демонтаж ограждений строительных площадок допускается только после уборки всех остатков строительных материалов, </w:t>
      </w:r>
      <w:r w:rsidR="008B1496">
        <w:rPr>
          <w:rFonts w:ascii="Times New Roman" w:hAnsi="Times New Roman"/>
          <w:sz w:val="28"/>
          <w:szCs w:val="28"/>
        </w:rPr>
        <w:t>грунта и строительного мусора.</w:t>
      </w:r>
    </w:p>
    <w:p w:rsidR="003528B7" w:rsidRPr="00A465E4" w:rsidRDefault="003528B7" w:rsidP="008E1050">
      <w:pPr>
        <w:pStyle w:val="11"/>
        <w:numPr>
          <w:ilvl w:val="2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Застройщик обязан разместить на ограждении Паспорт объекта строительства, содержащий эскизное изображение объекта строительства (реконструкции), его наименование, адрес, сроки начала и окончания работ, наименования подрядчика и заказчика, сведения о</w:t>
      </w:r>
      <w:r w:rsidR="008B1496">
        <w:rPr>
          <w:rFonts w:ascii="Times New Roman" w:hAnsi="Times New Roman"/>
          <w:sz w:val="28"/>
          <w:szCs w:val="28"/>
        </w:rPr>
        <w:t xml:space="preserve"> контактном лице и его телефон.</w:t>
      </w:r>
    </w:p>
    <w:p w:rsidR="003528B7" w:rsidRPr="00A465E4" w:rsidRDefault="003528B7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Default="008B1496" w:rsidP="008E1050">
      <w:pPr>
        <w:pStyle w:val="11"/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земляных </w:t>
      </w:r>
      <w:r w:rsidR="003528B7" w:rsidRPr="00A465E4">
        <w:rPr>
          <w:rFonts w:ascii="Times New Roman" w:hAnsi="Times New Roman"/>
          <w:sz w:val="28"/>
          <w:szCs w:val="28"/>
        </w:rPr>
        <w:t>работ</w:t>
      </w:r>
    </w:p>
    <w:p w:rsidR="008E1050" w:rsidRPr="00A465E4" w:rsidRDefault="008E1050" w:rsidP="008E1050">
      <w:pPr>
        <w:pStyle w:val="1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Земляные работы - работы по удалению, нарушению целостности твердого покрытия дорог, тротуаров, </w:t>
      </w:r>
      <w:proofErr w:type="spellStart"/>
      <w:r w:rsidRPr="00A465E4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территорий, удаление и разборка грунта.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Производство земляных работ на территории города-курорта Пятигорска осуществляется на основании разрешения (ордера) на производство земляных работ, выданного уполномоченным органом администрации города Пятигорска в порядке</w:t>
      </w:r>
      <w:r w:rsidR="00D45326">
        <w:rPr>
          <w:rFonts w:ascii="Times New Roman" w:hAnsi="Times New Roman"/>
          <w:sz w:val="28"/>
          <w:szCs w:val="28"/>
        </w:rPr>
        <w:t>,</w:t>
      </w:r>
      <w:r w:rsidRPr="00A465E4">
        <w:rPr>
          <w:rFonts w:ascii="Times New Roman" w:hAnsi="Times New Roman"/>
          <w:sz w:val="28"/>
          <w:szCs w:val="28"/>
        </w:rPr>
        <w:t xml:space="preserve"> установленном нормативно-правовыми актами администрации города Пятигорска.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разрешении (ордере) должны содержаться следующие условия: сроки производства земляных работ, границы производства земляных работ, сроки и способы восстановления нарушенного благоустройства.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Производство земляных работ с нарушением условий, содержащихся в разрешении (ордере), запрещено.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Лицо, производящее земляные работы, обязано на месте проведения работ иметь при себе копию разрешения (ордера), указанного в п.6.7.2 настоящих Правил  и план-схему организации производства работ.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Производство работ в охранной зоне инженерных коммуникаций следует осуществлять под наблюдением руководителя работ, представителей организаций, эксплуатирующих эти коммуникации.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случае обнаружения в процессе производства земляных работ, не указанных в проекте коммуникаций, подземных сооружений земляные работы должны быть приостановлены до получения разрешения владельцев коммуникаций.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случае обнаружения в процессе производства земляных работ, взрывоопасных материалов, земляные работы должны быть приостановлены до их обезвреживания.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Доступ к месту производства работ ограничивается методами и средствами, обеспечивающими безопасность людей и движение транспорта.</w:t>
      </w:r>
    </w:p>
    <w:p w:rsidR="003528B7" w:rsidRPr="00D45326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326">
        <w:rPr>
          <w:rFonts w:ascii="Times New Roman" w:hAnsi="Times New Roman"/>
          <w:sz w:val="28"/>
          <w:szCs w:val="28"/>
        </w:rPr>
        <w:t>В темное время суток место производства работ должно быть освещено фонарями с красным светом, оборудовано информационной табличкой, в которой указываются наименование лица (подрядчика), осуществляющего земляные работы, с указанием почтового адреса и номера телефона лица, ответственного за производство работ.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Для обеспечения безопасности прохода пешеходов лица, производящие земляные работы, обязаны устанавливать настилы и мостики с перилами на расстоянии не более </w:t>
      </w:r>
      <w:smartTag w:uri="urn:schemas-microsoft-com:office:smarttags" w:element="metricconverter">
        <w:smartTagPr>
          <w:attr w:name="ProductID" w:val="200 м"/>
        </w:smartTagPr>
        <w:r w:rsidRPr="00A465E4">
          <w:rPr>
            <w:rFonts w:ascii="Times New Roman" w:hAnsi="Times New Roman"/>
            <w:sz w:val="28"/>
            <w:szCs w:val="28"/>
          </w:rPr>
          <w:t>200 м</w:t>
        </w:r>
      </w:smartTag>
      <w:r w:rsidRPr="00A465E4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A465E4">
        <w:rPr>
          <w:rFonts w:ascii="Times New Roman" w:hAnsi="Times New Roman"/>
          <w:sz w:val="28"/>
          <w:szCs w:val="28"/>
        </w:rPr>
        <w:t>,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если выполнение земляных работ невозможно без прекращения движения автотранспорта по участку дороги или улицы, указанные работы выполняются после принятия соответствующего постановления администрации города Пятигорска. 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нормативно-правовыми актами Ставропольского края и города-курорта Пятигорска.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Лица, производящие земляные работы без разрешения (ордера) обязаны восстановить нарушенное благоустройство в течени</w:t>
      </w:r>
      <w:proofErr w:type="gramStart"/>
      <w:r w:rsidR="008B1496">
        <w:rPr>
          <w:rFonts w:ascii="Times New Roman" w:hAnsi="Times New Roman"/>
          <w:sz w:val="28"/>
          <w:szCs w:val="28"/>
        </w:rPr>
        <w:t>и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5 рабочих дней со дня обнаружения факта производства земляных работ, либо приостановить работы и обратиться в уполномоченный орган за получение</w:t>
      </w:r>
      <w:r w:rsidR="00A15DEF">
        <w:rPr>
          <w:rFonts w:ascii="Times New Roman" w:hAnsi="Times New Roman"/>
          <w:sz w:val="28"/>
          <w:szCs w:val="28"/>
        </w:rPr>
        <w:t>м</w:t>
      </w:r>
      <w:r w:rsidRPr="00A465E4">
        <w:rPr>
          <w:rFonts w:ascii="Times New Roman" w:hAnsi="Times New Roman"/>
          <w:sz w:val="28"/>
          <w:szCs w:val="28"/>
        </w:rPr>
        <w:t xml:space="preserve"> разрешения (ордера), указанного в п.</w:t>
      </w:r>
      <w:r w:rsidR="005B55DE">
        <w:rPr>
          <w:rFonts w:ascii="Times New Roman" w:hAnsi="Times New Roman"/>
          <w:sz w:val="28"/>
          <w:szCs w:val="28"/>
        </w:rPr>
        <w:t xml:space="preserve"> </w:t>
      </w:r>
      <w:r w:rsidRPr="00A465E4">
        <w:rPr>
          <w:rFonts w:ascii="Times New Roman" w:hAnsi="Times New Roman"/>
          <w:sz w:val="28"/>
          <w:szCs w:val="28"/>
        </w:rPr>
        <w:t>6.7.2.</w:t>
      </w:r>
      <w:r w:rsidR="005B55DE">
        <w:rPr>
          <w:rFonts w:ascii="Times New Roman" w:hAnsi="Times New Roman"/>
          <w:sz w:val="28"/>
          <w:szCs w:val="28"/>
        </w:rPr>
        <w:t xml:space="preserve"> Правил.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5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проведением земляных работ и восстановлением благоустройства осуществляет уполномоченный орган администрации города Пятигорска, выдавший разрешение (ордер).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неисполнении, ненадлежащем исполнении просрочке обязанности по восстановлению нарушенного благоустройства территории  работы по восстановлению нарушенного благоустройства осуществляются за счет средств бюджета города-курорта Пятигорска с последующим взысканием понесенных расходов с лица, которому выдано разрешение (ордер) на производство земляных работ в соответствии с законодательством Российской Федерации.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производстве строительных и земляных работ на территории города-курорта Пятигорска запрещается:</w:t>
      </w:r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повреждать существующие сооружения, коммуникации, зеленые насаждения и элементы благоустройства;</w:t>
      </w:r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готовить цементный раствор и бетон непосредственно на проезжей части улиц и дорог;</w:t>
      </w:r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оставлять на проезжей части улиц, дорог, тротуарах, газонах землю и строительный мусор после окончания работ;</w:t>
      </w:r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складировать строительные материалы, огораживать и загромождать территории, выходящие за установленные в разрешении границы;</w:t>
      </w:r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5E4">
        <w:rPr>
          <w:rFonts w:ascii="Times New Roman" w:hAnsi="Times New Roman" w:cs="Times New Roman"/>
          <w:sz w:val="28"/>
          <w:szCs w:val="28"/>
        </w:rPr>
        <w:t>засыпать землей и строительными материалами деревья, кустарники, газоны, люки колодцев, водосточные решетки, лотки и кюветы, перепускные трубы и дренажи, геодезические знаки, проезжую часть дорог, улиц, тротуары, территории.</w:t>
      </w:r>
      <w:proofErr w:type="gramEnd"/>
    </w:p>
    <w:p w:rsidR="003528B7" w:rsidRPr="00A465E4" w:rsidRDefault="003528B7" w:rsidP="00D45326">
      <w:pPr>
        <w:pStyle w:val="ConsPlusNormal"/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Default="003528B7" w:rsidP="00D45326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45326">
        <w:rPr>
          <w:rFonts w:ascii="Times New Roman" w:hAnsi="Times New Roman"/>
          <w:sz w:val="28"/>
          <w:szCs w:val="28"/>
        </w:rPr>
        <w:t>Требован</w:t>
      </w:r>
      <w:r w:rsidR="005B55DE" w:rsidRPr="00D45326">
        <w:rPr>
          <w:rFonts w:ascii="Times New Roman" w:hAnsi="Times New Roman"/>
          <w:sz w:val="28"/>
          <w:szCs w:val="28"/>
        </w:rPr>
        <w:t>ия к благоустройству территории</w:t>
      </w:r>
      <w:r w:rsidR="00D45326">
        <w:rPr>
          <w:rFonts w:ascii="Times New Roman" w:hAnsi="Times New Roman"/>
          <w:sz w:val="28"/>
          <w:szCs w:val="28"/>
        </w:rPr>
        <w:t xml:space="preserve"> </w:t>
      </w:r>
      <w:r w:rsidRPr="00D45326">
        <w:rPr>
          <w:rFonts w:ascii="Times New Roman" w:hAnsi="Times New Roman"/>
          <w:sz w:val="28"/>
          <w:szCs w:val="28"/>
        </w:rPr>
        <w:t>общественных кладбищ</w:t>
      </w:r>
    </w:p>
    <w:p w:rsidR="00D45326" w:rsidRPr="00D45326" w:rsidRDefault="00D45326" w:rsidP="00D45326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  <w:lang w:eastAsia="ar-SA"/>
        </w:rPr>
        <w:t>При производстве работ по установке, замене, демонтажу надмогильного сооружения и благоустройству отведенной территории мест захоронения не допускается добывание чернозема, разведение огня, складирование на грунт сыпучих материалов, приготовление строительных смесей на открытой</w:t>
      </w:r>
      <w:r w:rsidR="005B55DE">
        <w:rPr>
          <w:rFonts w:ascii="Times New Roman" w:hAnsi="Times New Roman"/>
          <w:sz w:val="28"/>
          <w:szCs w:val="28"/>
          <w:lang w:eastAsia="ar-SA"/>
        </w:rPr>
        <w:t xml:space="preserve"> земле или тротуарных дорожках.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  <w:lang w:eastAsia="ar-SA"/>
        </w:rPr>
        <w:t>Надмогильные сооружения, установленные за пределами отведенного земельного участка или установленные без разрешения уполномоченного органа, подлежат демонтажу.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</w:rPr>
        <w:t>На т</w:t>
      </w:r>
      <w:r w:rsidR="005B55DE">
        <w:rPr>
          <w:rFonts w:ascii="Times New Roman" w:hAnsi="Times New Roman"/>
          <w:sz w:val="28"/>
          <w:szCs w:val="28"/>
        </w:rPr>
        <w:t>ерритории кладбища запрещается: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порча надмогильных сооружений, мемориальных досок, оборудования, инвентаря, кладбища, загрязнение территории;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повреждение зеленых насаждений и цветов;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выгул домашних животных;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lastRenderedPageBreak/>
        <w:t>разведение костров, добыча песка и глины, грунта, обрезка дерна;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сжигание листвы, травы и иной растительности;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нахождение на территории кладбища после его закрытия;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складирование запасов строительных и других материалов;</w:t>
      </w:r>
    </w:p>
    <w:p w:rsidR="003528B7" w:rsidRPr="00A465E4" w:rsidRDefault="003528B7" w:rsidP="00D45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5E4">
        <w:rPr>
          <w:rFonts w:ascii="Times New Roman" w:hAnsi="Times New Roman" w:cs="Times New Roman"/>
          <w:sz w:val="28"/>
          <w:szCs w:val="28"/>
        </w:rPr>
        <w:t>въезд и передвижение автотранспорт</w:t>
      </w:r>
      <w:r w:rsidR="005B55DE">
        <w:rPr>
          <w:rFonts w:ascii="Times New Roman" w:hAnsi="Times New Roman" w:cs="Times New Roman"/>
          <w:sz w:val="28"/>
          <w:szCs w:val="28"/>
        </w:rPr>
        <w:t>ных средств массой свыше 2 тонн.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</w:rPr>
        <w:t>Лицо, ответственное за уход за могилой обязано обеспечить надлежащее санитарное состояние могилы и надмогильных сооружений, а именно отсутствие мусора, карантинных растений на отведенной территории.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</w:rPr>
        <w:t>Складирование отходов и мусора вне специально отведенных мест запрещено.</w:t>
      </w:r>
      <w:r w:rsidR="005B55DE">
        <w:rPr>
          <w:rFonts w:ascii="Times New Roman" w:hAnsi="Times New Roman"/>
          <w:sz w:val="28"/>
          <w:szCs w:val="28"/>
        </w:rPr>
        <w:t xml:space="preserve"> </w:t>
      </w:r>
      <w:r w:rsidRPr="00A465E4">
        <w:rPr>
          <w:rFonts w:ascii="Times New Roman" w:hAnsi="Times New Roman"/>
          <w:sz w:val="28"/>
          <w:szCs w:val="28"/>
        </w:rPr>
        <w:t>Складирование строительных отходов в мусоросборники запрещено.</w:t>
      </w:r>
    </w:p>
    <w:p w:rsidR="003528B7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A465E4">
        <w:rPr>
          <w:rFonts w:ascii="Times New Roman" w:hAnsi="Times New Roman"/>
          <w:sz w:val="28"/>
          <w:szCs w:val="28"/>
        </w:rPr>
        <w:t>Уход за могилой и надмогильными сооружениями может осуществляться по гражданско-правовому договору с лицом, оказывающим необходимые услуги.</w:t>
      </w:r>
    </w:p>
    <w:p w:rsidR="005B55DE" w:rsidRDefault="005B55DE" w:rsidP="00D45326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5326" w:rsidRDefault="00D45326" w:rsidP="00D45326">
      <w:pPr>
        <w:pStyle w:val="11"/>
        <w:numPr>
          <w:ilvl w:val="0"/>
          <w:numId w:val="13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Проектирование благоустройства</w:t>
      </w:r>
    </w:p>
    <w:p w:rsidR="00D45326" w:rsidRDefault="00D45326" w:rsidP="00D45326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45326" w:rsidRDefault="00D45326" w:rsidP="00D45326">
      <w:pPr>
        <w:pStyle w:val="11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Особые требования к доступности городской среды для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групп населения</w:t>
      </w:r>
    </w:p>
    <w:p w:rsidR="00D45326" w:rsidRPr="00A465E4" w:rsidRDefault="00D45326" w:rsidP="00D45326">
      <w:pPr>
        <w:pStyle w:val="11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 проектировании объектов благоустройства,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пожилых лиц и инвалидов в соответствии нормами действующего законодательства.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 Проектные решения по обеспечению доступности </w:t>
      </w:r>
      <w:proofErr w:type="spellStart"/>
      <w:r w:rsidRPr="00A465E4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группам населения городской среды, реконструкции сложившейся застройки должны учитывать физические возможности всех категорий </w:t>
      </w:r>
      <w:proofErr w:type="spellStart"/>
      <w:r w:rsidRPr="00A465E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групп населения, включая инвалидов, и </w:t>
      </w:r>
      <w:proofErr w:type="gramStart"/>
      <w:r w:rsidRPr="00A465E4">
        <w:rPr>
          <w:rFonts w:ascii="Times New Roman" w:hAnsi="Times New Roman"/>
          <w:sz w:val="28"/>
          <w:szCs w:val="28"/>
        </w:rPr>
        <w:t>быть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направлены на повышение качества городской среды по критериям доступности, безопасности, комфортности и информативности.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Проектные решения должны обеспечивать </w:t>
      </w:r>
      <w:proofErr w:type="spellStart"/>
      <w:r w:rsidRPr="00A465E4">
        <w:rPr>
          <w:rFonts w:ascii="Times New Roman" w:hAnsi="Times New Roman"/>
          <w:sz w:val="28"/>
          <w:szCs w:val="28"/>
        </w:rPr>
        <w:t>безбарьерный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каркас территории и должны основываться на принципах универс</w:t>
      </w:r>
      <w:r w:rsidR="005B55DE">
        <w:rPr>
          <w:rFonts w:ascii="Times New Roman" w:hAnsi="Times New Roman"/>
          <w:sz w:val="28"/>
          <w:szCs w:val="28"/>
        </w:rPr>
        <w:t>ального дизайна и обеспечивать:</w:t>
      </w:r>
    </w:p>
    <w:p w:rsidR="003528B7" w:rsidRPr="00A465E4" w:rsidRDefault="003528B7" w:rsidP="00D45326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равенство в использовании городской сре</w:t>
      </w:r>
      <w:r w:rsidR="005B55DE">
        <w:rPr>
          <w:rFonts w:ascii="Times New Roman" w:hAnsi="Times New Roman"/>
          <w:sz w:val="28"/>
          <w:szCs w:val="28"/>
        </w:rPr>
        <w:t>ды всеми категориями населения;</w:t>
      </w:r>
    </w:p>
    <w:p w:rsidR="003528B7" w:rsidRPr="00A465E4" w:rsidRDefault="003528B7" w:rsidP="00D45326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гибкость в использовании и возможность выбора всеми категориями н</w:t>
      </w:r>
      <w:r w:rsidR="005B55DE">
        <w:rPr>
          <w:rFonts w:ascii="Times New Roman" w:hAnsi="Times New Roman"/>
          <w:sz w:val="28"/>
          <w:szCs w:val="28"/>
        </w:rPr>
        <w:t>аселения способов передвижения;</w:t>
      </w:r>
    </w:p>
    <w:p w:rsidR="003528B7" w:rsidRPr="00A465E4" w:rsidRDefault="003528B7" w:rsidP="00D45326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lastRenderedPageBreak/>
        <w:t>простоту, легкость и интуитивность понимания предоставляемой о городских объектах и территориях информации</w:t>
      </w:r>
      <w:r w:rsidR="005B55DE">
        <w:rPr>
          <w:rFonts w:ascii="Times New Roman" w:hAnsi="Times New Roman"/>
          <w:sz w:val="28"/>
          <w:szCs w:val="28"/>
        </w:rPr>
        <w:t>, выделение главной информации;</w:t>
      </w:r>
    </w:p>
    <w:p w:rsidR="003528B7" w:rsidRPr="00A465E4" w:rsidRDefault="003528B7" w:rsidP="00D45326">
      <w:pPr>
        <w:pStyle w:val="11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возможность восприятия информации и минимальность возникновения опасностей и ошибок восприятия информации.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проектировании новых, реконструкции существующих, а также подлежащих капитальному ремонту и приспособлению зданий и сооружений, такие объекты подлежат полному приспособлению для нужд </w:t>
      </w:r>
      <w:proofErr w:type="spellStart"/>
      <w:r w:rsidRPr="00A465E4">
        <w:rPr>
          <w:rFonts w:ascii="Times New Roman" w:hAnsi="Times New Roman"/>
          <w:sz w:val="28"/>
          <w:szCs w:val="28"/>
        </w:rPr>
        <w:t>м</w:t>
      </w:r>
      <w:r w:rsidR="005B55DE">
        <w:rPr>
          <w:rFonts w:ascii="Times New Roman" w:hAnsi="Times New Roman"/>
          <w:sz w:val="28"/>
          <w:szCs w:val="28"/>
        </w:rPr>
        <w:t>аломобильных</w:t>
      </w:r>
      <w:proofErr w:type="spellEnd"/>
      <w:r w:rsidR="005B55DE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В случае невозможности при реконструкции, капитальном ремонте зданий и сооружений полного приспособления объекта для нужд </w:t>
      </w:r>
      <w:proofErr w:type="spellStart"/>
      <w:r w:rsidRPr="00A465E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групп населения, следует осуществлять проектирование архитектурно-строительных, инженерно-технических решений и организационных мероприятий по адаптации объектов.</w:t>
      </w:r>
    </w:p>
    <w:p w:rsidR="003528B7" w:rsidRPr="00A465E4" w:rsidRDefault="003528B7" w:rsidP="00D45326">
      <w:pPr>
        <w:pStyle w:val="11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При проектировании здания, строения, сооружения, помещения или комплекса зданий, сооружений следует соблюдать непрерывность пешеходных и транспортных путей, обеспечивающих доступ инвалидов и </w:t>
      </w:r>
      <w:proofErr w:type="spellStart"/>
      <w:r w:rsidRPr="00A465E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A465E4">
        <w:rPr>
          <w:rFonts w:ascii="Times New Roman" w:hAnsi="Times New Roman"/>
          <w:sz w:val="28"/>
          <w:szCs w:val="28"/>
        </w:rPr>
        <w:t xml:space="preserve"> лиц в здания.</w:t>
      </w:r>
    </w:p>
    <w:p w:rsidR="003528B7" w:rsidRPr="00A465E4" w:rsidRDefault="003528B7" w:rsidP="00D453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B7" w:rsidRPr="00D45326" w:rsidRDefault="003528B7" w:rsidP="00D45326">
      <w:pPr>
        <w:pStyle w:val="12"/>
        <w:numPr>
          <w:ilvl w:val="0"/>
          <w:numId w:val="13"/>
        </w:numPr>
        <w:ind w:left="0"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5326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лесов, лесов особо охраняемых природных</w:t>
      </w:r>
      <w:r w:rsidR="00D45326" w:rsidRPr="00D45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326">
        <w:rPr>
          <w:rFonts w:ascii="Times New Roman" w:hAnsi="Times New Roman"/>
          <w:sz w:val="28"/>
          <w:szCs w:val="28"/>
          <w:lang w:eastAsia="ru-RU"/>
        </w:rPr>
        <w:t>территорий местного значения расположенных в границах</w:t>
      </w:r>
      <w:r w:rsidR="00D453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5326">
        <w:rPr>
          <w:rFonts w:ascii="Times New Roman" w:hAnsi="Times New Roman"/>
          <w:sz w:val="28"/>
          <w:szCs w:val="28"/>
          <w:lang w:eastAsia="ru-RU"/>
        </w:rPr>
        <w:t>города-курорта Пятигорска</w:t>
      </w:r>
    </w:p>
    <w:p w:rsidR="003528B7" w:rsidRPr="00A465E4" w:rsidRDefault="003528B7" w:rsidP="00D45326">
      <w:pPr>
        <w:pStyle w:val="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28B7" w:rsidRDefault="003528B7" w:rsidP="00D45326">
      <w:pPr>
        <w:pStyle w:val="12"/>
        <w:numPr>
          <w:ilvl w:val="1"/>
          <w:numId w:val="13"/>
        </w:numPr>
        <w:ind w:left="0" w:firstLine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465E4">
        <w:rPr>
          <w:rFonts w:ascii="Times New Roman" w:hAnsi="Times New Roman"/>
          <w:sz w:val="28"/>
          <w:szCs w:val="28"/>
          <w:lang w:eastAsia="ru-RU"/>
        </w:rPr>
        <w:t>Использование, охрана, защита, воспроизводство городских лесов и лесов особо охраняемых территорий местного значения</w:t>
      </w:r>
    </w:p>
    <w:p w:rsidR="00D45326" w:rsidRPr="00A465E4" w:rsidRDefault="00D45326" w:rsidP="00D45326">
      <w:pPr>
        <w:pStyle w:val="12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528B7" w:rsidRPr="00A465E4" w:rsidRDefault="003528B7" w:rsidP="006F4289">
      <w:pPr>
        <w:pStyle w:val="12"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Не допускается использование городских лесов в целях, не предусмотренных Лесохозяйственным регламентом городских лесов города-курорта Пятигорска.</w:t>
      </w:r>
    </w:p>
    <w:p w:rsidR="006F4289" w:rsidRDefault="003528B7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В городских лесах го</w:t>
      </w:r>
      <w:r w:rsidR="006F4289">
        <w:rPr>
          <w:rFonts w:ascii="Times New Roman" w:hAnsi="Times New Roman"/>
          <w:sz w:val="28"/>
          <w:szCs w:val="28"/>
        </w:rPr>
        <w:t>рода Пятигорска:</w:t>
      </w:r>
    </w:p>
    <w:p w:rsidR="003528B7" w:rsidRPr="00A465E4" w:rsidRDefault="00DE6111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допускается: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28B7" w:rsidRPr="00A465E4">
        <w:rPr>
          <w:rFonts w:ascii="Times New Roman" w:hAnsi="Times New Roman"/>
          <w:sz w:val="28"/>
          <w:szCs w:val="28"/>
        </w:rPr>
        <w:t>существление деятельности, не совместимой с их целевым назначением;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528B7" w:rsidRPr="00A465E4">
        <w:rPr>
          <w:rFonts w:ascii="Times New Roman" w:hAnsi="Times New Roman"/>
          <w:sz w:val="28"/>
          <w:szCs w:val="28"/>
        </w:rPr>
        <w:t>спользование токсичных химических препаратов (в том числе в научных целях) для охраны и защиты лесов;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28B7" w:rsidRPr="00A465E4">
        <w:rPr>
          <w:rFonts w:ascii="Times New Roman" w:hAnsi="Times New Roman"/>
          <w:sz w:val="28"/>
          <w:szCs w:val="28"/>
        </w:rPr>
        <w:t>хота и ведение охотничьего хозяйства;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28B7" w:rsidRPr="00A465E4">
        <w:rPr>
          <w:rFonts w:ascii="Times New Roman" w:hAnsi="Times New Roman"/>
          <w:sz w:val="28"/>
          <w:szCs w:val="28"/>
        </w:rPr>
        <w:t>едение сельского хозяйства;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28B7" w:rsidRPr="00A465E4">
        <w:rPr>
          <w:rFonts w:ascii="Times New Roman" w:hAnsi="Times New Roman"/>
          <w:sz w:val="28"/>
          <w:szCs w:val="28"/>
        </w:rPr>
        <w:t>азработка месторождений полезных ископаемых;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28B7" w:rsidRPr="00A465E4">
        <w:rPr>
          <w:rFonts w:ascii="Times New Roman" w:hAnsi="Times New Roman"/>
          <w:sz w:val="28"/>
          <w:szCs w:val="28"/>
        </w:rPr>
        <w:t>азмещение объектов капитального строительства, за исключением гидротехнических сооружений;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528B7" w:rsidRPr="00A465E4">
        <w:rPr>
          <w:rFonts w:ascii="Times New Roman" w:hAnsi="Times New Roman"/>
          <w:sz w:val="28"/>
          <w:szCs w:val="28"/>
        </w:rPr>
        <w:t>асорение леса бытовыми, строительными, промышленными и иными отходами и мусором;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528B7" w:rsidRPr="00A465E4">
        <w:rPr>
          <w:rFonts w:ascii="Times New Roman" w:hAnsi="Times New Roman"/>
          <w:sz w:val="28"/>
          <w:szCs w:val="28"/>
        </w:rPr>
        <w:t>езаконная рубка, повреждение лесных насаждений или самовольное выкапывание лесных насаждений;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28B7" w:rsidRPr="00A465E4">
        <w:rPr>
          <w:rFonts w:ascii="Times New Roman" w:hAnsi="Times New Roman"/>
          <w:sz w:val="28"/>
          <w:szCs w:val="28"/>
        </w:rPr>
        <w:t>ничтожение лесной инфраструктуры;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3528B7" w:rsidRPr="00A465E4">
        <w:rPr>
          <w:rFonts w:ascii="Times New Roman" w:hAnsi="Times New Roman"/>
          <w:sz w:val="28"/>
          <w:szCs w:val="28"/>
        </w:rPr>
        <w:t>азведение костров в местах, не оборудованных для этих целей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законодательства.</w:t>
      </w:r>
    </w:p>
    <w:p w:rsidR="006F4289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Запрещается:</w:t>
      </w:r>
    </w:p>
    <w:p w:rsidR="003528B7" w:rsidRPr="00A465E4" w:rsidRDefault="003528B7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</w:t>
      </w:r>
      <w:r w:rsidR="006F4289">
        <w:rPr>
          <w:rFonts w:ascii="Times New Roman" w:hAnsi="Times New Roman"/>
          <w:sz w:val="28"/>
          <w:szCs w:val="28"/>
        </w:rPr>
        <w:t>х неконтролируемого размножения;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28B7" w:rsidRPr="00A465E4">
        <w:rPr>
          <w:rFonts w:ascii="Times New Roman" w:hAnsi="Times New Roman"/>
          <w:sz w:val="28"/>
          <w:szCs w:val="28"/>
        </w:rPr>
        <w:t>роезд транспортных средств и иных механизмов по произвольным, неустановленным маршрутам;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528B7" w:rsidRPr="00A465E4">
        <w:rPr>
          <w:rFonts w:ascii="Times New Roman" w:hAnsi="Times New Roman"/>
          <w:sz w:val="28"/>
          <w:szCs w:val="28"/>
        </w:rPr>
        <w:t>ставлять транспортные средства в неустановленных для этих целях местах;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3528B7" w:rsidRPr="00A465E4">
        <w:rPr>
          <w:rFonts w:ascii="Times New Roman" w:hAnsi="Times New Roman"/>
          <w:sz w:val="28"/>
          <w:szCs w:val="28"/>
          <w:lang w:eastAsia="ru-RU"/>
        </w:rPr>
        <w:t xml:space="preserve">агрязнение почвы </w:t>
      </w:r>
      <w:proofErr w:type="spellStart"/>
      <w:r w:rsidR="003528B7" w:rsidRPr="00A465E4">
        <w:rPr>
          <w:rFonts w:ascii="Times New Roman" w:hAnsi="Times New Roman"/>
          <w:sz w:val="28"/>
          <w:szCs w:val="28"/>
          <w:lang w:eastAsia="ru-RU"/>
        </w:rPr>
        <w:t>агрохимикатами</w:t>
      </w:r>
      <w:proofErr w:type="spellEnd"/>
      <w:r w:rsidR="003528B7" w:rsidRPr="00A465E4">
        <w:rPr>
          <w:rFonts w:ascii="Times New Roman" w:hAnsi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28B7" w:rsidRPr="00A465E4">
        <w:rPr>
          <w:rFonts w:ascii="Times New Roman" w:hAnsi="Times New Roman"/>
          <w:sz w:val="28"/>
          <w:szCs w:val="28"/>
          <w:lang w:eastAsia="ru-RU"/>
        </w:rPr>
        <w:t>ыпас сельскохозяйственных животных;</w:t>
      </w:r>
    </w:p>
    <w:p w:rsidR="003528B7" w:rsidRPr="00A465E4" w:rsidRDefault="006F4289" w:rsidP="006F4289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528B7" w:rsidRPr="00A465E4">
        <w:rPr>
          <w:rFonts w:ascii="Times New Roman" w:hAnsi="Times New Roman"/>
          <w:sz w:val="28"/>
          <w:szCs w:val="28"/>
          <w:lang w:eastAsia="ru-RU"/>
        </w:rPr>
        <w:t>ничтожение (разорение) муравейников, гнезд, нор или других мест обитания животных.</w:t>
      </w:r>
    </w:p>
    <w:p w:rsidR="003528B7" w:rsidRPr="00A465E4" w:rsidRDefault="003528B7" w:rsidP="006F4289">
      <w:pPr>
        <w:pStyle w:val="12"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bCs/>
          <w:sz w:val="28"/>
          <w:szCs w:val="28"/>
        </w:rPr>
        <w:t>Использование лесов для организации рекреационной деятельности осуществляется способами, не наносящими вреда окружающей среде и здоровью человека.</w:t>
      </w:r>
    </w:p>
    <w:p w:rsidR="003528B7" w:rsidRPr="00A465E4" w:rsidRDefault="003528B7" w:rsidP="006F4289">
      <w:pPr>
        <w:pStyle w:val="12"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</w:t>
      </w:r>
      <w:proofErr w:type="gramStart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определяемыми</w:t>
      </w:r>
      <w:proofErr w:type="gramEnd"/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3528B7" w:rsidRPr="00DE6111" w:rsidRDefault="003528B7" w:rsidP="006F4289">
      <w:pPr>
        <w:pStyle w:val="12"/>
        <w:numPr>
          <w:ilvl w:val="2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целях обеспечения пожарной или санитарной безопасности на лесных участках городских лесов администрация города Пятигорска может ограничить пребывание людей для проведения определенных видов работ на основании нормативно-правовых актов города-курорта Пятигорска.</w:t>
      </w:r>
    </w:p>
    <w:p w:rsidR="00DE6111" w:rsidRDefault="00DE6111" w:rsidP="006F428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6F4289" w:rsidRDefault="006F4289" w:rsidP="006F4289">
      <w:pPr>
        <w:pStyle w:val="12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</w:t>
      </w:r>
    </w:p>
    <w:p w:rsidR="006F4289" w:rsidRPr="00A465E4" w:rsidRDefault="006F4289" w:rsidP="006F428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3528B7" w:rsidRPr="00A465E4" w:rsidRDefault="003528B7" w:rsidP="006F4289">
      <w:pPr>
        <w:pStyle w:val="11"/>
        <w:numPr>
          <w:ilvl w:val="1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A465E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465E4">
        <w:rPr>
          <w:rFonts w:ascii="Times New Roman" w:hAnsi="Times New Roman"/>
          <w:sz w:val="28"/>
          <w:szCs w:val="28"/>
        </w:rPr>
        <w:t xml:space="preserve"> исполнением требований настоящих Правил возлагается на администрацию города Пятигорска.</w:t>
      </w:r>
    </w:p>
    <w:p w:rsidR="003528B7" w:rsidRPr="00A465E4" w:rsidRDefault="003528B7" w:rsidP="006F4289">
      <w:pPr>
        <w:pStyle w:val="11"/>
        <w:numPr>
          <w:ilvl w:val="1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Ставропольского края.</w:t>
      </w:r>
    </w:p>
    <w:p w:rsidR="003528B7" w:rsidRDefault="003528B7" w:rsidP="006F4289">
      <w:pPr>
        <w:pStyle w:val="11"/>
        <w:numPr>
          <w:ilvl w:val="1"/>
          <w:numId w:val="13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65E4">
        <w:rPr>
          <w:rFonts w:ascii="Times New Roman" w:hAnsi="Times New Roman"/>
          <w:sz w:val="28"/>
          <w:szCs w:val="28"/>
        </w:rPr>
        <w:t>Привлечение виновного лица к ответственности не освобождает его от обязанности устранить допущенные правонарушения и возместить пр</w:t>
      </w:r>
      <w:r w:rsidR="00DE6111">
        <w:rPr>
          <w:rFonts w:ascii="Times New Roman" w:hAnsi="Times New Roman"/>
          <w:sz w:val="28"/>
          <w:szCs w:val="28"/>
        </w:rPr>
        <w:t>ичиненный ущерб.</w:t>
      </w:r>
    </w:p>
    <w:p w:rsidR="00EA45F7" w:rsidRPr="00DE6111" w:rsidRDefault="00DE6111" w:rsidP="006F4289">
      <w:pPr>
        <w:pStyle w:val="11"/>
        <w:numPr>
          <w:ilvl w:val="1"/>
          <w:numId w:val="13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6111">
        <w:rPr>
          <w:rFonts w:ascii="Times New Roman" w:hAnsi="Times New Roman"/>
          <w:sz w:val="28"/>
          <w:szCs w:val="28"/>
        </w:rPr>
        <w:t xml:space="preserve">Сведения, содержащие фото и видеоматериалы, устанавливающие факт нарушения настоящих Правил, и позволяющие </w:t>
      </w:r>
      <w:r w:rsidRPr="00DE6111">
        <w:rPr>
          <w:rFonts w:ascii="Times New Roman" w:hAnsi="Times New Roman"/>
          <w:sz w:val="28"/>
          <w:szCs w:val="28"/>
        </w:rPr>
        <w:lastRenderedPageBreak/>
        <w:t xml:space="preserve">идентифицировать виновное лицо, являются основанием </w:t>
      </w:r>
      <w:r w:rsidR="000D315B">
        <w:rPr>
          <w:rFonts w:ascii="Times New Roman" w:hAnsi="Times New Roman"/>
          <w:sz w:val="28"/>
          <w:szCs w:val="28"/>
        </w:rPr>
        <w:t xml:space="preserve">для проведения проверки и могут использоваться в качестве доказательства </w:t>
      </w:r>
      <w:proofErr w:type="gramStart"/>
      <w:r w:rsidR="000D315B">
        <w:rPr>
          <w:rFonts w:ascii="Times New Roman" w:hAnsi="Times New Roman"/>
          <w:sz w:val="28"/>
          <w:szCs w:val="28"/>
        </w:rPr>
        <w:t>при</w:t>
      </w:r>
      <w:proofErr w:type="gramEnd"/>
      <w:r w:rsidR="000D315B">
        <w:rPr>
          <w:rFonts w:ascii="Times New Roman" w:hAnsi="Times New Roman"/>
          <w:sz w:val="28"/>
          <w:szCs w:val="28"/>
        </w:rPr>
        <w:t xml:space="preserve"> </w:t>
      </w:r>
      <w:r w:rsidRPr="00DE6111">
        <w:rPr>
          <w:rFonts w:ascii="Times New Roman" w:hAnsi="Times New Roman"/>
          <w:sz w:val="28"/>
          <w:szCs w:val="28"/>
        </w:rPr>
        <w:t>привлечения такого лица к административной ответственности.</w:t>
      </w:r>
    </w:p>
    <w:p w:rsidR="00EA45F7" w:rsidRPr="00A465E4" w:rsidRDefault="00EA45F7" w:rsidP="00A46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управляющего делами</w:t>
      </w:r>
    </w:p>
    <w:p w:rsidR="00DE6111" w:rsidRDefault="00EA4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 города Пятигорска</w:t>
      </w:r>
      <w:r w:rsidR="006F4289">
        <w:rPr>
          <w:rFonts w:ascii="Times New Roman" w:hAnsi="Times New Roman"/>
          <w:sz w:val="28"/>
          <w:szCs w:val="28"/>
        </w:rPr>
        <w:tab/>
      </w:r>
      <w:r w:rsidR="006F4289">
        <w:rPr>
          <w:rFonts w:ascii="Times New Roman" w:hAnsi="Times New Roman"/>
          <w:sz w:val="28"/>
          <w:szCs w:val="28"/>
        </w:rPr>
        <w:tab/>
      </w:r>
      <w:r w:rsidR="006F4289">
        <w:rPr>
          <w:rFonts w:ascii="Times New Roman" w:hAnsi="Times New Roman"/>
          <w:sz w:val="28"/>
          <w:szCs w:val="28"/>
        </w:rPr>
        <w:tab/>
      </w:r>
      <w:r w:rsidR="006F4289">
        <w:rPr>
          <w:rFonts w:ascii="Times New Roman" w:hAnsi="Times New Roman"/>
          <w:sz w:val="28"/>
          <w:szCs w:val="28"/>
        </w:rPr>
        <w:tab/>
      </w:r>
      <w:r w:rsidR="006F4289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51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Пышко</w:t>
      </w:r>
      <w:proofErr w:type="spellEnd"/>
    </w:p>
    <w:p w:rsidR="00EA45F7" w:rsidRDefault="00EA45F7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C1" w:rsidRDefault="000A15C1" w:rsidP="00EA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15C1" w:rsidSect="002723AE">
          <w:pgSz w:w="11906" w:h="16838"/>
          <w:pgMar w:top="1134" w:right="851" w:bottom="1134" w:left="1985" w:header="0" w:footer="0" w:gutter="0"/>
          <w:cols w:space="720"/>
          <w:noEndnote/>
        </w:sectPr>
      </w:pPr>
    </w:p>
    <w:p w:rsidR="00F51970" w:rsidRDefault="00F51970" w:rsidP="000A15C1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51970" w:rsidRDefault="00F51970" w:rsidP="000A15C1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</w:t>
      </w:r>
      <w:r w:rsidRPr="00F5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AC773B" w:rsidRDefault="00F51970" w:rsidP="000A15C1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территории муниципального </w:t>
      </w:r>
      <w:r w:rsidR="00AC773B">
        <w:rPr>
          <w:rFonts w:ascii="Times New Roman" w:hAnsi="Times New Roman"/>
          <w:sz w:val="28"/>
          <w:szCs w:val="28"/>
        </w:rPr>
        <w:t>образования</w:t>
      </w:r>
    </w:p>
    <w:p w:rsidR="00AC773B" w:rsidRDefault="00F51970" w:rsidP="000A15C1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города-курорта </w:t>
      </w:r>
      <w:r w:rsidR="00AC773B">
        <w:rPr>
          <w:rFonts w:ascii="Times New Roman" w:hAnsi="Times New Roman"/>
          <w:sz w:val="28"/>
          <w:szCs w:val="28"/>
        </w:rPr>
        <w:t>Пятигорска</w:t>
      </w:r>
    </w:p>
    <w:p w:rsidR="00602C7A" w:rsidRDefault="00602C7A" w:rsidP="0003081E">
      <w:pPr>
        <w:pStyle w:val="12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02C7A" w:rsidRDefault="00602C7A" w:rsidP="0003081E">
      <w:pPr>
        <w:pStyle w:val="12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0A15C1" w:rsidRPr="006F4289" w:rsidRDefault="0003081E" w:rsidP="0003081E">
      <w:pPr>
        <w:pStyle w:val="12"/>
        <w:jc w:val="center"/>
        <w:rPr>
          <w:rFonts w:ascii="Times New Roman" w:hAnsi="Times New Roman"/>
          <w:caps/>
          <w:sz w:val="28"/>
          <w:szCs w:val="28"/>
        </w:rPr>
      </w:pPr>
      <w:r w:rsidRPr="006F4289">
        <w:rPr>
          <w:rFonts w:ascii="Times New Roman" w:hAnsi="Times New Roman"/>
          <w:caps/>
          <w:sz w:val="28"/>
          <w:szCs w:val="28"/>
          <w:lang w:eastAsia="ru-RU"/>
        </w:rPr>
        <w:t>Указатели</w:t>
      </w:r>
    </w:p>
    <w:p w:rsidR="00DE6111" w:rsidRDefault="000A15C1" w:rsidP="006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15C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762875" cy="4573098"/>
            <wp:effectExtent l="19050" t="0" r="9525" b="0"/>
            <wp:docPr id="5" name="Рисунок 2" descr="Аншлаги разм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шлаги размеры.jpg"/>
                    <pic:cNvPicPr/>
                  </pic:nvPicPr>
                  <pic:blipFill>
                    <a:blip r:embed="rId7" cstate="print"/>
                    <a:srcRect t="8469"/>
                    <a:stretch>
                      <a:fillRect/>
                    </a:stretch>
                  </pic:blipFill>
                  <pic:spPr>
                    <a:xfrm>
                      <a:off x="0" y="0"/>
                      <a:ext cx="7769609" cy="45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1E" w:rsidRDefault="0003081E" w:rsidP="0003081E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3081E" w:rsidRDefault="0003081E" w:rsidP="0003081E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Правилам</w:t>
      </w:r>
      <w:r w:rsidRPr="00F51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</w:p>
    <w:p w:rsidR="0003081E" w:rsidRDefault="0003081E" w:rsidP="0003081E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03081E" w:rsidRDefault="0003081E" w:rsidP="0003081E">
      <w:pPr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 w:rsidRPr="0008222A">
        <w:rPr>
          <w:rFonts w:ascii="Times New Roman" w:hAnsi="Times New Roman"/>
          <w:sz w:val="28"/>
          <w:szCs w:val="28"/>
        </w:rPr>
        <w:t xml:space="preserve">города-курорта </w:t>
      </w:r>
      <w:r>
        <w:rPr>
          <w:rFonts w:ascii="Times New Roman" w:hAnsi="Times New Roman"/>
          <w:sz w:val="28"/>
          <w:szCs w:val="28"/>
        </w:rPr>
        <w:t>Пятигорска</w:t>
      </w:r>
    </w:p>
    <w:p w:rsidR="0003081E" w:rsidRDefault="0003081E" w:rsidP="00AC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1E" w:rsidRDefault="0003081E" w:rsidP="00AC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1E" w:rsidRDefault="00602C7A" w:rsidP="006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ТИПОВЫЕ ОБРАЗЦЫ</w:t>
      </w:r>
    </w:p>
    <w:p w:rsidR="0003081E" w:rsidRDefault="0003081E" w:rsidP="00AC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1E" w:rsidRDefault="0003081E" w:rsidP="00AC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81E" w:rsidRDefault="0003081E" w:rsidP="00602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081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40418" cy="3162300"/>
            <wp:effectExtent l="19050" t="0" r="7582" b="0"/>
            <wp:docPr id="6" name="Рисунок 5" descr="ур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547" cy="316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1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37292" cy="3028950"/>
            <wp:effectExtent l="19050" t="0" r="0" b="0"/>
            <wp:docPr id="1" name="Рисунок 6" descr="ур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135" cy="303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081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3255139"/>
            <wp:effectExtent l="19050" t="0" r="9525" b="0"/>
            <wp:docPr id="2" name="Рисунок 7" descr="ур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на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726" cy="326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1E" w:rsidRDefault="0003081E" w:rsidP="0003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81E" w:rsidRPr="00AC773B" w:rsidRDefault="0003081E" w:rsidP="00030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3081E" w:rsidRPr="00AC773B" w:rsidSect="000A15C1">
      <w:pgSz w:w="16838" w:h="11906" w:orient="landscape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514"/>
    <w:multiLevelType w:val="hybridMultilevel"/>
    <w:tmpl w:val="1B10796E"/>
    <w:lvl w:ilvl="0" w:tplc="DC5EB46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23077B"/>
    <w:multiLevelType w:val="hybridMultilevel"/>
    <w:tmpl w:val="61DE1290"/>
    <w:lvl w:ilvl="0" w:tplc="27A2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6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C1D5A32"/>
    <w:multiLevelType w:val="hybridMultilevel"/>
    <w:tmpl w:val="6C9AA77A"/>
    <w:lvl w:ilvl="0" w:tplc="4944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5"/>
  </w:num>
  <w:num w:numId="5">
    <w:abstractNumId w:val="13"/>
  </w:num>
  <w:num w:numId="6">
    <w:abstractNumId w:val="20"/>
  </w:num>
  <w:num w:numId="7">
    <w:abstractNumId w:val="4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0"/>
  </w:num>
  <w:num w:numId="13">
    <w:abstractNumId w:val="27"/>
  </w:num>
  <w:num w:numId="14">
    <w:abstractNumId w:val="1"/>
  </w:num>
  <w:num w:numId="15">
    <w:abstractNumId w:val="22"/>
  </w:num>
  <w:num w:numId="16">
    <w:abstractNumId w:val="28"/>
  </w:num>
  <w:num w:numId="17">
    <w:abstractNumId w:val="6"/>
  </w:num>
  <w:num w:numId="18">
    <w:abstractNumId w:val="5"/>
  </w:num>
  <w:num w:numId="19">
    <w:abstractNumId w:val="24"/>
  </w:num>
  <w:num w:numId="20">
    <w:abstractNumId w:val="19"/>
  </w:num>
  <w:num w:numId="21">
    <w:abstractNumId w:val="21"/>
  </w:num>
  <w:num w:numId="22">
    <w:abstractNumId w:val="16"/>
  </w:num>
  <w:num w:numId="23">
    <w:abstractNumId w:val="26"/>
  </w:num>
  <w:num w:numId="24">
    <w:abstractNumId w:val="17"/>
  </w:num>
  <w:num w:numId="25">
    <w:abstractNumId w:val="7"/>
  </w:num>
  <w:num w:numId="26">
    <w:abstractNumId w:val="2"/>
  </w:num>
  <w:num w:numId="27">
    <w:abstractNumId w:val="11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F20"/>
    <w:rsid w:val="00030102"/>
    <w:rsid w:val="0003081E"/>
    <w:rsid w:val="000A15C1"/>
    <w:rsid w:val="000D315B"/>
    <w:rsid w:val="000F25B2"/>
    <w:rsid w:val="00106A85"/>
    <w:rsid w:val="00151F20"/>
    <w:rsid w:val="001871EC"/>
    <w:rsid w:val="001D7452"/>
    <w:rsid w:val="001F74A3"/>
    <w:rsid w:val="0020253C"/>
    <w:rsid w:val="00203918"/>
    <w:rsid w:val="00222E93"/>
    <w:rsid w:val="002269A2"/>
    <w:rsid w:val="002723AE"/>
    <w:rsid w:val="002B3FBF"/>
    <w:rsid w:val="00307217"/>
    <w:rsid w:val="003528B7"/>
    <w:rsid w:val="003B483C"/>
    <w:rsid w:val="003E2CC0"/>
    <w:rsid w:val="004513A4"/>
    <w:rsid w:val="00475D0D"/>
    <w:rsid w:val="004E35EB"/>
    <w:rsid w:val="00584755"/>
    <w:rsid w:val="005B55DE"/>
    <w:rsid w:val="005E6BC6"/>
    <w:rsid w:val="00602C7A"/>
    <w:rsid w:val="00627FDC"/>
    <w:rsid w:val="00640348"/>
    <w:rsid w:val="006A4FEC"/>
    <w:rsid w:val="006C348F"/>
    <w:rsid w:val="006D68B0"/>
    <w:rsid w:val="006E0B18"/>
    <w:rsid w:val="006F4289"/>
    <w:rsid w:val="0071468E"/>
    <w:rsid w:val="00790453"/>
    <w:rsid w:val="00877395"/>
    <w:rsid w:val="008B1496"/>
    <w:rsid w:val="008D3DA5"/>
    <w:rsid w:val="008E1050"/>
    <w:rsid w:val="00906743"/>
    <w:rsid w:val="00910D4D"/>
    <w:rsid w:val="00941515"/>
    <w:rsid w:val="00946554"/>
    <w:rsid w:val="009A5BB8"/>
    <w:rsid w:val="009D7315"/>
    <w:rsid w:val="00A0316E"/>
    <w:rsid w:val="00A15DEF"/>
    <w:rsid w:val="00A465E4"/>
    <w:rsid w:val="00A7745A"/>
    <w:rsid w:val="00AC773B"/>
    <w:rsid w:val="00B73C82"/>
    <w:rsid w:val="00C964EC"/>
    <w:rsid w:val="00CB57B5"/>
    <w:rsid w:val="00D45326"/>
    <w:rsid w:val="00D90EB3"/>
    <w:rsid w:val="00DE6111"/>
    <w:rsid w:val="00E40AE8"/>
    <w:rsid w:val="00E71698"/>
    <w:rsid w:val="00E93217"/>
    <w:rsid w:val="00E93D88"/>
    <w:rsid w:val="00EA45F7"/>
    <w:rsid w:val="00F01A29"/>
    <w:rsid w:val="00F51970"/>
    <w:rsid w:val="00FB2805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3"/>
  </w:style>
  <w:style w:type="paragraph" w:styleId="1">
    <w:name w:val="heading 1"/>
    <w:basedOn w:val="a"/>
    <w:next w:val="a"/>
    <w:link w:val="10"/>
    <w:qFormat/>
    <w:rsid w:val="003528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8B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528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B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528B7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528B7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7745A"/>
    <w:pPr>
      <w:ind w:left="720"/>
      <w:contextualSpacing/>
    </w:pPr>
  </w:style>
  <w:style w:type="paragraph" w:customStyle="1" w:styleId="11">
    <w:name w:val="Абзац списка1"/>
    <w:basedOn w:val="a"/>
    <w:rsid w:val="003528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528B7"/>
    <w:rPr>
      <w:rFonts w:cs="Times New Roman"/>
    </w:rPr>
  </w:style>
  <w:style w:type="character" w:styleId="a4">
    <w:name w:val="Hyperlink"/>
    <w:basedOn w:val="a0"/>
    <w:rsid w:val="003528B7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Схема документа Знак"/>
    <w:basedOn w:val="a0"/>
    <w:link w:val="a6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Document Map"/>
    <w:basedOn w:val="a"/>
    <w:link w:val="a5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w">
    <w:name w:val="w"/>
    <w:basedOn w:val="a0"/>
    <w:rsid w:val="003528B7"/>
    <w:rPr>
      <w:rFonts w:cs="Times New Roman"/>
    </w:rPr>
  </w:style>
  <w:style w:type="paragraph" w:customStyle="1" w:styleId="12">
    <w:name w:val="Без интервала1"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3528B7"/>
    <w:rPr>
      <w:rFonts w:cs="Times New Roman"/>
      <w:b/>
      <w:bCs/>
    </w:rPr>
  </w:style>
  <w:style w:type="paragraph" w:styleId="a8">
    <w:name w:val="Normal (Web)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0"/>
    <w:link w:val="aa"/>
    <w:semiHidden/>
    <w:rsid w:val="003528B7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endnote text"/>
    <w:basedOn w:val="a"/>
    <w:link w:val="a9"/>
    <w:semiHidden/>
    <w:rsid w:val="00352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1">
    <w:name w:val="s_1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3528B7"/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e"/>
    <w:semiHidden/>
    <w:rsid w:val="003528B7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d"/>
    <w:semiHidden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C7FFB97B0FD5AA7A4D89E2DF3E1FE56F920BFFA4EA03F26DB697A43C10Z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35</Pages>
  <Words>10494</Words>
  <Characters>59818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RWT</cp:lastModifiedBy>
  <cp:revision>8</cp:revision>
  <cp:lastPrinted>2017-07-31T05:25:00Z</cp:lastPrinted>
  <dcterms:created xsi:type="dcterms:W3CDTF">2017-07-28T12:26:00Z</dcterms:created>
  <dcterms:modified xsi:type="dcterms:W3CDTF">2017-08-03T11:12:00Z</dcterms:modified>
</cp:coreProperties>
</file>