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60" w:rsidRPr="00073C07" w:rsidRDefault="00B16C60" w:rsidP="00B16C60">
      <w:pPr>
        <w:jc w:val="center"/>
        <w:rPr>
          <w:sz w:val="28"/>
          <w:szCs w:val="28"/>
        </w:rPr>
      </w:pPr>
    </w:p>
    <w:p w:rsidR="00B16C60" w:rsidRDefault="00B16C60" w:rsidP="00B16C60">
      <w:pPr>
        <w:pStyle w:val="1"/>
        <w:numPr>
          <w:ilvl w:val="0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16C60" w:rsidRDefault="00B16C60" w:rsidP="00B16C60">
      <w:pPr>
        <w:pStyle w:val="1"/>
        <w:numPr>
          <w:ilvl w:val="0"/>
          <w:numId w:val="2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16C60" w:rsidRDefault="00B16C60" w:rsidP="00B16C60">
      <w:pPr>
        <w:pStyle w:val="2"/>
        <w:numPr>
          <w:ilvl w:val="1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16C60" w:rsidRDefault="00B16C60" w:rsidP="00B16C60">
      <w:pPr>
        <w:pStyle w:val="3"/>
        <w:numPr>
          <w:ilvl w:val="2"/>
          <w:numId w:val="2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16C60" w:rsidRDefault="00B16C60" w:rsidP="00B16C60">
      <w:pPr>
        <w:rPr>
          <w:sz w:val="28"/>
          <w:szCs w:val="28"/>
        </w:rPr>
      </w:pPr>
    </w:p>
    <w:p w:rsidR="00B16C60" w:rsidRPr="00C63A18" w:rsidRDefault="00B16C60" w:rsidP="00B16C6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A560AA">
        <w:rPr>
          <w:sz w:val="28"/>
          <w:szCs w:val="28"/>
        </w:rPr>
        <w:t xml:space="preserve"> в решение Думы города Пятигорска «</w:t>
      </w:r>
      <w:r w:rsidRPr="00C63A1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63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 </w:t>
      </w:r>
      <w:r w:rsidRPr="00C63A18">
        <w:rPr>
          <w:sz w:val="28"/>
          <w:szCs w:val="28"/>
        </w:rPr>
        <w:t xml:space="preserve">порядке </w:t>
      </w:r>
      <w:proofErr w:type="gramStart"/>
      <w:r w:rsidRPr="00C63A18">
        <w:rPr>
          <w:sz w:val="28"/>
          <w:szCs w:val="28"/>
        </w:rPr>
        <w:t xml:space="preserve">предоставления жилых помещений муниципального </w:t>
      </w:r>
      <w:r>
        <w:rPr>
          <w:sz w:val="28"/>
          <w:szCs w:val="28"/>
        </w:rPr>
        <w:t xml:space="preserve">специализированного жилищного </w:t>
      </w:r>
      <w:r w:rsidRPr="00C63A18">
        <w:rPr>
          <w:sz w:val="28"/>
          <w:szCs w:val="28"/>
        </w:rPr>
        <w:t>фонд</w:t>
      </w:r>
      <w:r>
        <w:rPr>
          <w:sz w:val="28"/>
          <w:szCs w:val="28"/>
        </w:rPr>
        <w:t>а муниципального образования города-курорта Пятигорска</w:t>
      </w:r>
      <w:proofErr w:type="gramEnd"/>
      <w:r w:rsidRPr="00A560AA">
        <w:rPr>
          <w:sz w:val="28"/>
          <w:szCs w:val="28"/>
        </w:rPr>
        <w:t>»</w:t>
      </w:r>
    </w:p>
    <w:p w:rsidR="00B16C60" w:rsidRDefault="00B16C60" w:rsidP="00B16C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6C60" w:rsidRDefault="00B16C60" w:rsidP="00B16C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6C60" w:rsidRPr="00073C07" w:rsidRDefault="00B16C60" w:rsidP="00B16C6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11CB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Пятигорска, решением Думы города Пятигорска от 27 сентября 2018 года № 48 – 28 ГД </w:t>
      </w:r>
      <w:r w:rsidRPr="00B16C60">
        <w:rPr>
          <w:rFonts w:ascii="Times New Roman" w:hAnsi="Times New Roman" w:cs="Times New Roman"/>
          <w:sz w:val="28"/>
          <w:szCs w:val="28"/>
        </w:rPr>
        <w:t>«О протесте прокурора города Пятигорска на решение Думы города Пятигорска от 28.01.2010 № 4-50 ГД «Об утверждении Положения о порядке предоставления жилых помещений муниципального специализированного жилищного</w:t>
      </w:r>
      <w:proofErr w:type="gramEnd"/>
      <w:r w:rsidRPr="00B16C60">
        <w:rPr>
          <w:rFonts w:ascii="Times New Roman" w:hAnsi="Times New Roman" w:cs="Times New Roman"/>
          <w:sz w:val="28"/>
          <w:szCs w:val="28"/>
        </w:rPr>
        <w:t xml:space="preserve"> фонда муниципального образования города-курорта Пятигорска»</w:t>
      </w:r>
      <w:r w:rsidR="00073C07">
        <w:rPr>
          <w:rFonts w:ascii="Times New Roman" w:hAnsi="Times New Roman" w:cs="Times New Roman"/>
          <w:sz w:val="28"/>
          <w:szCs w:val="28"/>
        </w:rPr>
        <w:t xml:space="preserve">, </w:t>
      </w:r>
      <w:r w:rsidR="00073C07" w:rsidRPr="00073C07">
        <w:rPr>
          <w:rFonts w:ascii="Times New Roman" w:hAnsi="Times New Roman" w:cs="Times New Roman"/>
          <w:spacing w:val="-2"/>
          <w:sz w:val="28"/>
          <w:szCs w:val="28"/>
        </w:rPr>
        <w:t>Положением об управлении и распоряжении имуществом, находящимся в собственности муниципального образования города-курорта Пятигорска</w:t>
      </w:r>
    </w:p>
    <w:p w:rsidR="00B16C60" w:rsidRDefault="00B16C60" w:rsidP="00B16C6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16C60" w:rsidRDefault="00B16C60" w:rsidP="00B16C6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6C60" w:rsidRDefault="00B16C60" w:rsidP="00B16C6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B5D32">
        <w:rPr>
          <w:rFonts w:ascii="Times New Roman" w:hAnsi="Times New Roman" w:cs="Times New Roman"/>
          <w:sz w:val="28"/>
          <w:szCs w:val="28"/>
        </w:rPr>
        <w:t>РЕШИЛА:</w:t>
      </w:r>
    </w:p>
    <w:p w:rsidR="00B16C60" w:rsidRDefault="00B16C60" w:rsidP="00B16C6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16C60" w:rsidRDefault="00B16C60" w:rsidP="00B16C60">
      <w:pPr>
        <w:pStyle w:val="ConsNonformat"/>
        <w:widowControl/>
        <w:numPr>
          <w:ilvl w:val="0"/>
          <w:numId w:val="3"/>
        </w:numPr>
        <w:tabs>
          <w:tab w:val="clear" w:pos="114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60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Пятигорска от 28 января 2010 года № 4-50 ГД «Об утверждении Положения о порядке </w:t>
      </w:r>
      <w:proofErr w:type="gramStart"/>
      <w:r w:rsidRPr="00B16C60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 муниципального образования города-курорта</w:t>
      </w:r>
      <w:proofErr w:type="gramEnd"/>
      <w:r w:rsidRPr="00B16C60">
        <w:rPr>
          <w:rFonts w:ascii="Times New Roman" w:hAnsi="Times New Roman" w:cs="Times New Roman"/>
          <w:sz w:val="28"/>
          <w:szCs w:val="28"/>
        </w:rPr>
        <w:t xml:space="preserve"> Пятигорска», изменения, изложив пункт 9 Положения о порядке предоставления жилых помещений муниципального специализированного жилищного фонда муниципального образования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73C07" w:rsidRDefault="00073C07" w:rsidP="00073C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C63A18">
        <w:rPr>
          <w:sz w:val="28"/>
          <w:szCs w:val="28"/>
        </w:rPr>
        <w:t xml:space="preserve">Служебные </w:t>
      </w:r>
      <w:r>
        <w:rPr>
          <w:sz w:val="28"/>
          <w:szCs w:val="28"/>
        </w:rPr>
        <w:t xml:space="preserve">жилые </w:t>
      </w:r>
      <w:r w:rsidRPr="00C63A18">
        <w:rPr>
          <w:sz w:val="28"/>
          <w:szCs w:val="28"/>
        </w:rPr>
        <w:t>помещения предоставляются гражданам</w:t>
      </w:r>
      <w:r>
        <w:rPr>
          <w:sz w:val="28"/>
          <w:szCs w:val="28"/>
        </w:rPr>
        <w:t>, находящимся в трудовых отношениях с органом местного самоуправления города-курорта Пятигорска, муниципальным унитарным предприятием, муниципальным учреждением, в связи с прохождением службы, а также избранным на выборные должности в органы</w:t>
      </w:r>
      <w:r w:rsidRPr="00073C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города-курорта Пятигорска</w:t>
      </w:r>
      <w:proofErr w:type="gramStart"/>
      <w:r>
        <w:rPr>
          <w:sz w:val="28"/>
          <w:szCs w:val="28"/>
        </w:rPr>
        <w:t>.».</w:t>
      </w:r>
      <w:proofErr w:type="gramEnd"/>
    </w:p>
    <w:p w:rsidR="00B16C60" w:rsidRDefault="00B16C60" w:rsidP="00B16C60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B16C60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16C60" w:rsidRPr="00AD54E7" w:rsidRDefault="00B16C60" w:rsidP="00B16C60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D54E7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16C60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B16C60" w:rsidRPr="00654B97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B16C60" w:rsidRPr="00654B97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073C07" w:rsidRDefault="00073C07" w:rsidP="00B16C60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3C07" w:rsidRDefault="00073C07" w:rsidP="00B16C60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Л.В. Похилько</w:t>
      </w:r>
    </w:p>
    <w:p w:rsidR="00073C07" w:rsidRDefault="00073C07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073C07" w:rsidRDefault="00073C07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073C07" w:rsidRDefault="00073C07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B16C60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</w:t>
      </w:r>
      <w:r w:rsidR="00D16792">
        <w:rPr>
          <w:sz w:val="28"/>
          <w:szCs w:val="28"/>
        </w:rPr>
        <w:t xml:space="preserve">                А.В. Скрипник</w:t>
      </w:r>
    </w:p>
    <w:p w:rsidR="00B16C60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B16C60" w:rsidRDefault="00B16C60" w:rsidP="00B16C60">
      <w:pPr>
        <w:tabs>
          <w:tab w:val="left" w:pos="975"/>
        </w:tabs>
        <w:jc w:val="both"/>
        <w:rPr>
          <w:sz w:val="28"/>
          <w:szCs w:val="28"/>
        </w:rPr>
      </w:pPr>
    </w:p>
    <w:p w:rsidR="0045696E" w:rsidRDefault="0045696E" w:rsidP="0045696E">
      <w:pPr>
        <w:rPr>
          <w:sz w:val="28"/>
          <w:szCs w:val="28"/>
        </w:rPr>
      </w:pPr>
      <w:r>
        <w:rPr>
          <w:sz w:val="28"/>
          <w:szCs w:val="28"/>
        </w:rPr>
        <w:t>25 октября 2018 г.</w:t>
      </w:r>
    </w:p>
    <w:p w:rsidR="002778CA" w:rsidRPr="00073C07" w:rsidRDefault="0045696E" w:rsidP="0045696E">
      <w:pPr>
        <w:rPr>
          <w:sz w:val="28"/>
          <w:szCs w:val="28"/>
        </w:rPr>
      </w:pPr>
      <w:r>
        <w:rPr>
          <w:sz w:val="28"/>
          <w:szCs w:val="28"/>
        </w:rPr>
        <w:t>№ 36 – 29 РД</w:t>
      </w:r>
    </w:p>
    <w:sectPr w:rsidR="002778CA" w:rsidRPr="00073C07" w:rsidSect="00073C0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31A71"/>
    <w:multiLevelType w:val="hybridMultilevel"/>
    <w:tmpl w:val="C71AAE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2B060C"/>
    <w:multiLevelType w:val="multilevel"/>
    <w:tmpl w:val="233279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6B656D4"/>
    <w:multiLevelType w:val="hybridMultilevel"/>
    <w:tmpl w:val="941ED736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C60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73C07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453B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2155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96E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3CFC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6C6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16792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517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C60"/>
    <w:pPr>
      <w:keepNext/>
      <w:tabs>
        <w:tab w:val="num" w:pos="1410"/>
      </w:tabs>
      <w:suppressAutoHyphens/>
      <w:ind w:left="141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B16C60"/>
    <w:pPr>
      <w:keepNext/>
      <w:tabs>
        <w:tab w:val="num" w:pos="2130"/>
      </w:tabs>
      <w:suppressAutoHyphens/>
      <w:ind w:left="213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B16C60"/>
    <w:pPr>
      <w:keepNext/>
      <w:tabs>
        <w:tab w:val="num" w:pos="2850"/>
      </w:tabs>
      <w:suppressAutoHyphens/>
      <w:ind w:left="285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C6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16C6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B16C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6C6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4</cp:revision>
  <cp:lastPrinted>2018-10-18T12:49:00Z</cp:lastPrinted>
  <dcterms:created xsi:type="dcterms:W3CDTF">2018-10-18T11:23:00Z</dcterms:created>
  <dcterms:modified xsi:type="dcterms:W3CDTF">2018-10-29T09:36:00Z</dcterms:modified>
</cp:coreProperties>
</file>