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55" w:rsidRDefault="004F4C55"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Default="00D3784B" w:rsidP="004F4C55">
      <w:pPr>
        <w:jc w:val="center"/>
        <w:rPr>
          <w:noProof/>
          <w:sz w:val="4"/>
          <w:szCs w:val="4"/>
          <w:lang w:eastAsia="ru-RU"/>
        </w:rPr>
      </w:pPr>
    </w:p>
    <w:p w:rsidR="00D3784B" w:rsidRPr="00863C38" w:rsidRDefault="00D3784B" w:rsidP="004F4C55">
      <w:pPr>
        <w:jc w:val="center"/>
        <w:rPr>
          <w:sz w:val="4"/>
          <w:szCs w:val="4"/>
        </w:rPr>
      </w:pPr>
    </w:p>
    <w:p w:rsidR="004F4C55" w:rsidRPr="00863C38" w:rsidRDefault="004F4C55" w:rsidP="004F4C55">
      <w:pPr>
        <w:pStyle w:val="1"/>
        <w:rPr>
          <w:b w:val="0"/>
          <w:bCs w:val="0"/>
          <w:sz w:val="32"/>
        </w:rPr>
      </w:pPr>
      <w:r w:rsidRPr="00863C38">
        <w:rPr>
          <w:b w:val="0"/>
          <w:bCs w:val="0"/>
          <w:sz w:val="32"/>
        </w:rPr>
        <w:t>Российская Федерация</w:t>
      </w:r>
    </w:p>
    <w:p w:rsidR="004F4C55" w:rsidRPr="00863C38" w:rsidRDefault="004F4C55" w:rsidP="004F4C55">
      <w:pPr>
        <w:pStyle w:val="1"/>
        <w:rPr>
          <w:sz w:val="56"/>
        </w:rPr>
      </w:pPr>
      <w:proofErr w:type="gramStart"/>
      <w:r w:rsidRPr="00863C38">
        <w:rPr>
          <w:sz w:val="56"/>
        </w:rPr>
        <w:t>Р</w:t>
      </w:r>
      <w:proofErr w:type="gramEnd"/>
      <w:r w:rsidRPr="00863C38">
        <w:rPr>
          <w:sz w:val="56"/>
        </w:rPr>
        <w:t xml:space="preserve"> Е Ш Е Н И Е</w:t>
      </w:r>
    </w:p>
    <w:p w:rsidR="004F4C55" w:rsidRPr="00863C38" w:rsidRDefault="004F4C55" w:rsidP="004F4C55">
      <w:pPr>
        <w:pStyle w:val="2"/>
        <w:rPr>
          <w:b w:val="0"/>
          <w:bCs w:val="0"/>
          <w:sz w:val="32"/>
        </w:rPr>
      </w:pPr>
      <w:r w:rsidRPr="00863C38">
        <w:rPr>
          <w:b w:val="0"/>
          <w:bCs w:val="0"/>
          <w:sz w:val="32"/>
        </w:rPr>
        <w:t>Думы города Пятигорска</w:t>
      </w:r>
    </w:p>
    <w:p w:rsidR="004F4C55" w:rsidRPr="00863C38" w:rsidRDefault="004F4C55" w:rsidP="004F4C55">
      <w:pPr>
        <w:pStyle w:val="3"/>
        <w:rPr>
          <w:sz w:val="32"/>
        </w:rPr>
      </w:pPr>
      <w:r w:rsidRPr="00863C38">
        <w:rPr>
          <w:sz w:val="32"/>
        </w:rPr>
        <w:t>Ставропольского края</w:t>
      </w:r>
    </w:p>
    <w:p w:rsidR="004F4C55" w:rsidRDefault="004F4C55" w:rsidP="004F4C55">
      <w:pPr>
        <w:rPr>
          <w:sz w:val="28"/>
          <w:szCs w:val="28"/>
        </w:rPr>
      </w:pPr>
    </w:p>
    <w:p w:rsidR="0044358E" w:rsidRPr="00863C38" w:rsidRDefault="0044358E" w:rsidP="004F4C55">
      <w:pPr>
        <w:rPr>
          <w:sz w:val="28"/>
          <w:szCs w:val="28"/>
        </w:rPr>
      </w:pPr>
    </w:p>
    <w:p w:rsidR="004F4C55" w:rsidRPr="00863C38" w:rsidRDefault="004F4C55" w:rsidP="004F4C55">
      <w:pPr>
        <w:jc w:val="both"/>
        <w:rPr>
          <w:sz w:val="28"/>
          <w:szCs w:val="28"/>
        </w:rPr>
      </w:pPr>
      <w:r w:rsidRPr="00863C38">
        <w:rPr>
          <w:sz w:val="28"/>
          <w:szCs w:val="28"/>
        </w:rPr>
        <w:t>Об утверждении отчета об исполнении бюджета города-курорта Пятигорска за 201</w:t>
      </w:r>
      <w:r w:rsidR="005D393B" w:rsidRPr="00863C38">
        <w:rPr>
          <w:sz w:val="28"/>
          <w:szCs w:val="28"/>
        </w:rPr>
        <w:t>9</w:t>
      </w:r>
      <w:r w:rsidRPr="00863C38">
        <w:rPr>
          <w:sz w:val="28"/>
          <w:szCs w:val="28"/>
        </w:rPr>
        <w:t xml:space="preserve"> год</w:t>
      </w:r>
    </w:p>
    <w:p w:rsidR="004F4C55" w:rsidRDefault="004F4C55" w:rsidP="004F4C55">
      <w:pPr>
        <w:jc w:val="both"/>
        <w:rPr>
          <w:sz w:val="28"/>
          <w:szCs w:val="28"/>
        </w:rPr>
      </w:pPr>
    </w:p>
    <w:p w:rsidR="0044358E" w:rsidRPr="00863C38" w:rsidRDefault="0044358E" w:rsidP="004F4C55">
      <w:pPr>
        <w:jc w:val="both"/>
        <w:rPr>
          <w:sz w:val="28"/>
          <w:szCs w:val="28"/>
        </w:rPr>
      </w:pPr>
    </w:p>
    <w:p w:rsidR="0046329F" w:rsidRPr="00863C38" w:rsidRDefault="0046329F" w:rsidP="0046329F">
      <w:pPr>
        <w:pStyle w:val="a3"/>
        <w:spacing w:after="0"/>
        <w:ind w:firstLine="708"/>
        <w:jc w:val="both"/>
        <w:rPr>
          <w:sz w:val="28"/>
          <w:szCs w:val="28"/>
        </w:rPr>
      </w:pPr>
      <w:r w:rsidRPr="00863C38">
        <w:rPr>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 </w:t>
      </w:r>
    </w:p>
    <w:p w:rsidR="0046329F" w:rsidRPr="00863C38" w:rsidRDefault="0046329F" w:rsidP="0046329F">
      <w:pPr>
        <w:pStyle w:val="a3"/>
        <w:spacing w:after="0"/>
        <w:ind w:right="52" w:firstLine="540"/>
        <w:rPr>
          <w:sz w:val="28"/>
          <w:szCs w:val="28"/>
        </w:rPr>
      </w:pPr>
      <w:r w:rsidRPr="00863C38">
        <w:rPr>
          <w:sz w:val="28"/>
          <w:szCs w:val="28"/>
        </w:rPr>
        <w:t xml:space="preserve">Дума города Пятигорска, </w:t>
      </w:r>
    </w:p>
    <w:p w:rsidR="0046329F" w:rsidRPr="00863C38" w:rsidRDefault="0046329F" w:rsidP="0046329F">
      <w:pPr>
        <w:rPr>
          <w:sz w:val="28"/>
          <w:szCs w:val="28"/>
        </w:rPr>
      </w:pPr>
    </w:p>
    <w:p w:rsidR="0046329F" w:rsidRPr="00863C38" w:rsidRDefault="0046329F" w:rsidP="0046329F">
      <w:pPr>
        <w:rPr>
          <w:sz w:val="28"/>
          <w:szCs w:val="28"/>
        </w:rPr>
      </w:pPr>
      <w:r w:rsidRPr="00863C38">
        <w:rPr>
          <w:sz w:val="28"/>
          <w:szCs w:val="28"/>
        </w:rPr>
        <w:t>РЕШИЛА:</w:t>
      </w:r>
    </w:p>
    <w:p w:rsidR="0046329F" w:rsidRPr="00863C38" w:rsidRDefault="0046329F" w:rsidP="0046329F">
      <w:pPr>
        <w:rPr>
          <w:sz w:val="28"/>
          <w:szCs w:val="28"/>
        </w:rPr>
      </w:pPr>
    </w:p>
    <w:p w:rsidR="0046329F" w:rsidRPr="00863C38" w:rsidRDefault="0046329F" w:rsidP="0046329F">
      <w:pPr>
        <w:ind w:firstLine="709"/>
        <w:jc w:val="both"/>
        <w:rPr>
          <w:sz w:val="28"/>
          <w:szCs w:val="28"/>
        </w:rPr>
      </w:pPr>
      <w:r w:rsidRPr="00863C38">
        <w:rPr>
          <w:sz w:val="28"/>
          <w:szCs w:val="28"/>
        </w:rPr>
        <w:t>1. Утвердить отчет об исполнении бюджета города-курорта Пятигорска за 2019 год по доходам в сумме</w:t>
      </w:r>
      <w:r w:rsidR="0044358E">
        <w:rPr>
          <w:sz w:val="28"/>
          <w:szCs w:val="28"/>
        </w:rPr>
        <w:t xml:space="preserve"> </w:t>
      </w:r>
      <w:r w:rsidRPr="00863C38">
        <w:rPr>
          <w:sz w:val="28"/>
          <w:szCs w:val="28"/>
        </w:rPr>
        <w:t>5 020 926 730,71</w:t>
      </w:r>
      <w:r w:rsidR="0044358E">
        <w:rPr>
          <w:sz w:val="28"/>
          <w:szCs w:val="28"/>
        </w:rPr>
        <w:t xml:space="preserve"> </w:t>
      </w:r>
      <w:r w:rsidRPr="00863C38">
        <w:rPr>
          <w:sz w:val="28"/>
          <w:szCs w:val="28"/>
        </w:rPr>
        <w:t>рублей, по расходам в сумме 4 719 076 141,67</w:t>
      </w:r>
      <w:r w:rsidR="0044358E">
        <w:rPr>
          <w:sz w:val="28"/>
          <w:szCs w:val="28"/>
        </w:rPr>
        <w:t xml:space="preserve"> </w:t>
      </w:r>
      <w:r w:rsidRPr="00863C38">
        <w:rPr>
          <w:sz w:val="28"/>
          <w:szCs w:val="28"/>
        </w:rPr>
        <w:t>рублей с превышением доходов над расходами (</w:t>
      </w:r>
      <w:proofErr w:type="spellStart"/>
      <w:r w:rsidRPr="00863C38">
        <w:rPr>
          <w:sz w:val="28"/>
          <w:szCs w:val="28"/>
        </w:rPr>
        <w:t>профицит</w:t>
      </w:r>
      <w:proofErr w:type="spellEnd"/>
      <w:r w:rsidRPr="00863C38">
        <w:rPr>
          <w:sz w:val="28"/>
          <w:szCs w:val="28"/>
        </w:rPr>
        <w:t xml:space="preserve"> бюджета) в сумме</w:t>
      </w:r>
      <w:r w:rsidR="0044358E">
        <w:rPr>
          <w:sz w:val="28"/>
          <w:szCs w:val="28"/>
        </w:rPr>
        <w:t xml:space="preserve"> </w:t>
      </w:r>
      <w:r w:rsidRPr="00863C38">
        <w:rPr>
          <w:sz w:val="28"/>
          <w:szCs w:val="28"/>
        </w:rPr>
        <w:t>301 850 589,04</w:t>
      </w:r>
      <w:r w:rsidR="0044358E">
        <w:rPr>
          <w:sz w:val="28"/>
          <w:szCs w:val="28"/>
        </w:rPr>
        <w:t xml:space="preserve"> </w:t>
      </w:r>
      <w:r w:rsidRPr="00863C38">
        <w:rPr>
          <w:sz w:val="28"/>
          <w:szCs w:val="28"/>
        </w:rPr>
        <w:t>рублей.</w:t>
      </w:r>
    </w:p>
    <w:p w:rsidR="0046329F" w:rsidRPr="00863C38" w:rsidRDefault="0046329F" w:rsidP="0046329F">
      <w:pPr>
        <w:ind w:firstLine="709"/>
        <w:jc w:val="both"/>
        <w:rPr>
          <w:sz w:val="28"/>
          <w:szCs w:val="28"/>
        </w:rPr>
      </w:pPr>
      <w:r w:rsidRPr="00863C38">
        <w:rPr>
          <w:sz w:val="28"/>
          <w:szCs w:val="28"/>
        </w:rPr>
        <w:t>2.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2019 год, согласно приложению 1 к настоящему решению.</w:t>
      </w:r>
    </w:p>
    <w:p w:rsidR="0046329F" w:rsidRPr="00863C38" w:rsidRDefault="0046329F" w:rsidP="0046329F">
      <w:pPr>
        <w:ind w:firstLine="720"/>
        <w:jc w:val="both"/>
        <w:rPr>
          <w:sz w:val="28"/>
          <w:szCs w:val="28"/>
        </w:rPr>
      </w:pPr>
      <w:r w:rsidRPr="00863C38">
        <w:rPr>
          <w:sz w:val="28"/>
          <w:szCs w:val="28"/>
        </w:rPr>
        <w:t>3. Утвердить показатели расходов бюджета города-курорта Пятигорска по ведомственной структуре расходов бюджета города-курорта Пятигорска по результатам исполнения бюджета города-курорта Пятигорска за 2019 год, согласно приложению 2 к настоящему решению.</w:t>
      </w:r>
    </w:p>
    <w:p w:rsidR="0046329F" w:rsidRPr="00863C38" w:rsidRDefault="0046329F" w:rsidP="0046329F">
      <w:pPr>
        <w:ind w:firstLine="709"/>
        <w:jc w:val="both"/>
        <w:rPr>
          <w:sz w:val="28"/>
          <w:szCs w:val="28"/>
        </w:rPr>
      </w:pPr>
      <w:r w:rsidRPr="00863C38">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2019 год, согласно приложению 3 к настоящему решению.</w:t>
      </w:r>
    </w:p>
    <w:p w:rsidR="0046329F" w:rsidRPr="00863C38" w:rsidRDefault="0046329F" w:rsidP="0046329F">
      <w:pPr>
        <w:ind w:firstLine="709"/>
        <w:jc w:val="both"/>
        <w:rPr>
          <w:sz w:val="28"/>
          <w:szCs w:val="28"/>
        </w:rPr>
      </w:pPr>
      <w:r w:rsidRPr="00863C38">
        <w:rPr>
          <w:sz w:val="28"/>
          <w:szCs w:val="28"/>
        </w:rPr>
        <w:t>5. Утвердить показатели</w:t>
      </w:r>
      <w:r w:rsidR="00D2760E" w:rsidRPr="00863C38">
        <w:rPr>
          <w:sz w:val="28"/>
          <w:szCs w:val="28"/>
        </w:rPr>
        <w:t xml:space="preserve"> </w:t>
      </w:r>
      <w:proofErr w:type="gramStart"/>
      <w:r w:rsidRPr="00863C38">
        <w:rPr>
          <w:sz w:val="28"/>
          <w:szCs w:val="28"/>
        </w:rPr>
        <w:t>источников финансирования дефицита бюджета города-курорта Пятигорска</w:t>
      </w:r>
      <w:proofErr w:type="gramEnd"/>
      <w:r w:rsidRPr="00863C38">
        <w:rPr>
          <w:sz w:val="28"/>
          <w:szCs w:val="28"/>
        </w:rPr>
        <w:t xml:space="preserve"> по кодам классификации источников финансирования дефицитов бюджетов по результатам исполнения бюджета </w:t>
      </w:r>
      <w:r w:rsidRPr="00863C38">
        <w:rPr>
          <w:sz w:val="28"/>
          <w:szCs w:val="28"/>
        </w:rPr>
        <w:lastRenderedPageBreak/>
        <w:t>города-курорта Пятигорска за 2019 год, согласно приложению 4 к настоящему решению.</w:t>
      </w:r>
    </w:p>
    <w:p w:rsidR="0046329F" w:rsidRPr="00863C38" w:rsidRDefault="0046329F" w:rsidP="0046329F">
      <w:pPr>
        <w:ind w:firstLine="709"/>
        <w:jc w:val="both"/>
        <w:rPr>
          <w:sz w:val="28"/>
          <w:szCs w:val="28"/>
        </w:rPr>
      </w:pPr>
      <w:r w:rsidRPr="00863C38">
        <w:rPr>
          <w:sz w:val="28"/>
          <w:szCs w:val="28"/>
        </w:rPr>
        <w:t>6. Настоящее решение вступает в силу со дня его официального опубликования.</w:t>
      </w:r>
    </w:p>
    <w:p w:rsidR="0046329F" w:rsidRPr="00863C38" w:rsidRDefault="0046329F" w:rsidP="0046329F">
      <w:pPr>
        <w:jc w:val="both"/>
        <w:rPr>
          <w:sz w:val="28"/>
          <w:szCs w:val="28"/>
        </w:rPr>
      </w:pPr>
    </w:p>
    <w:p w:rsidR="0046329F" w:rsidRPr="00863C38" w:rsidRDefault="0046329F" w:rsidP="0046329F">
      <w:pPr>
        <w:jc w:val="both"/>
        <w:rPr>
          <w:sz w:val="28"/>
          <w:szCs w:val="28"/>
        </w:rPr>
      </w:pPr>
    </w:p>
    <w:p w:rsidR="0046329F" w:rsidRPr="00863C38" w:rsidRDefault="0046329F" w:rsidP="0046329F">
      <w:pPr>
        <w:jc w:val="both"/>
        <w:rPr>
          <w:sz w:val="28"/>
          <w:szCs w:val="28"/>
        </w:rPr>
      </w:pPr>
    </w:p>
    <w:p w:rsidR="0046329F" w:rsidRPr="00863C38" w:rsidRDefault="0046329F" w:rsidP="00B24DE9">
      <w:pPr>
        <w:pStyle w:val="a3"/>
        <w:spacing w:after="0"/>
        <w:rPr>
          <w:iCs/>
          <w:sz w:val="28"/>
          <w:szCs w:val="28"/>
        </w:rPr>
      </w:pPr>
      <w:r w:rsidRPr="00863C38">
        <w:rPr>
          <w:iCs/>
          <w:sz w:val="28"/>
          <w:szCs w:val="28"/>
        </w:rPr>
        <w:t xml:space="preserve">Председатель </w:t>
      </w:r>
    </w:p>
    <w:p w:rsidR="0046329F" w:rsidRPr="00863C38" w:rsidRDefault="0046329F" w:rsidP="00B24DE9">
      <w:pPr>
        <w:pStyle w:val="a3"/>
        <w:spacing w:after="0"/>
        <w:jc w:val="both"/>
        <w:rPr>
          <w:iCs/>
          <w:sz w:val="28"/>
          <w:szCs w:val="28"/>
        </w:rPr>
      </w:pPr>
      <w:r w:rsidRPr="00863C38">
        <w:rPr>
          <w:iCs/>
          <w:sz w:val="28"/>
          <w:szCs w:val="28"/>
        </w:rPr>
        <w:t xml:space="preserve">Думы города Пятигорска                                               </w:t>
      </w:r>
      <w:r w:rsidR="0044358E">
        <w:rPr>
          <w:iCs/>
          <w:sz w:val="28"/>
          <w:szCs w:val="28"/>
        </w:rPr>
        <w:t xml:space="preserve">    </w:t>
      </w:r>
      <w:r w:rsidRPr="00863C38">
        <w:rPr>
          <w:iCs/>
          <w:sz w:val="28"/>
          <w:szCs w:val="28"/>
        </w:rPr>
        <w:t xml:space="preserve">               </w:t>
      </w:r>
      <w:proofErr w:type="spellStart"/>
      <w:r w:rsidRPr="00863C38">
        <w:rPr>
          <w:iCs/>
          <w:sz w:val="28"/>
          <w:szCs w:val="28"/>
        </w:rPr>
        <w:t>Л.В.Похилько</w:t>
      </w:r>
      <w:proofErr w:type="spellEnd"/>
    </w:p>
    <w:p w:rsidR="0046329F" w:rsidRDefault="0046329F" w:rsidP="0044358E">
      <w:pPr>
        <w:pStyle w:val="a3"/>
        <w:spacing w:after="0"/>
        <w:rPr>
          <w:iCs/>
          <w:sz w:val="28"/>
          <w:szCs w:val="28"/>
        </w:rPr>
      </w:pPr>
    </w:p>
    <w:p w:rsidR="00B24DE9" w:rsidRDefault="00B24DE9" w:rsidP="0044358E">
      <w:pPr>
        <w:pStyle w:val="a3"/>
        <w:spacing w:after="0"/>
        <w:rPr>
          <w:iCs/>
          <w:sz w:val="28"/>
          <w:szCs w:val="28"/>
        </w:rPr>
      </w:pPr>
    </w:p>
    <w:p w:rsidR="0044358E" w:rsidRDefault="0044358E" w:rsidP="0044358E">
      <w:pPr>
        <w:pStyle w:val="a3"/>
        <w:spacing w:after="0"/>
        <w:rPr>
          <w:iCs/>
          <w:sz w:val="28"/>
          <w:szCs w:val="28"/>
        </w:rPr>
      </w:pPr>
    </w:p>
    <w:p w:rsidR="00B24DE9" w:rsidRDefault="00B24DE9" w:rsidP="0046329F">
      <w:pPr>
        <w:pStyle w:val="a3"/>
        <w:rPr>
          <w:iCs/>
          <w:sz w:val="28"/>
          <w:szCs w:val="28"/>
        </w:rPr>
      </w:pPr>
      <w:r>
        <w:rPr>
          <w:iCs/>
          <w:sz w:val="28"/>
          <w:szCs w:val="28"/>
        </w:rPr>
        <w:t xml:space="preserve">Глава города Пятигорска                                                       </w:t>
      </w:r>
      <w:r w:rsidR="0044358E">
        <w:rPr>
          <w:iCs/>
          <w:sz w:val="28"/>
          <w:szCs w:val="28"/>
        </w:rPr>
        <w:t xml:space="preserve">    </w:t>
      </w:r>
      <w:r>
        <w:rPr>
          <w:iCs/>
          <w:sz w:val="28"/>
          <w:szCs w:val="28"/>
        </w:rPr>
        <w:t xml:space="preserve">   Д.Ю.Ворошилов</w:t>
      </w:r>
    </w:p>
    <w:p w:rsidR="00B24DE9" w:rsidRPr="00863C38" w:rsidRDefault="00B24DE9" w:rsidP="0044358E">
      <w:pPr>
        <w:pStyle w:val="a3"/>
        <w:spacing w:after="0"/>
        <w:rPr>
          <w:iCs/>
          <w:sz w:val="28"/>
          <w:szCs w:val="28"/>
        </w:rPr>
      </w:pPr>
    </w:p>
    <w:p w:rsidR="00B24DE9" w:rsidRPr="00863C38" w:rsidRDefault="00B24DE9" w:rsidP="0044358E">
      <w:pPr>
        <w:rPr>
          <w:sz w:val="28"/>
          <w:szCs w:val="28"/>
        </w:rPr>
      </w:pPr>
      <w:bookmarkStart w:id="0" w:name="_GoBack"/>
      <w:bookmarkEnd w:id="0"/>
    </w:p>
    <w:p w:rsidR="0046329F" w:rsidRPr="00863C38" w:rsidRDefault="000B3462" w:rsidP="0044358E">
      <w:pPr>
        <w:autoSpaceDE w:val="0"/>
        <w:autoSpaceDN w:val="0"/>
        <w:adjustRightInd w:val="0"/>
        <w:jc w:val="both"/>
        <w:outlineLvl w:val="3"/>
        <w:rPr>
          <w:sz w:val="28"/>
          <w:szCs w:val="28"/>
        </w:rPr>
      </w:pPr>
      <w:r>
        <w:rPr>
          <w:sz w:val="28"/>
          <w:szCs w:val="28"/>
        </w:rPr>
        <w:t>18 июня 2020 г.</w:t>
      </w:r>
    </w:p>
    <w:p w:rsidR="0046329F" w:rsidRPr="00863C38" w:rsidRDefault="000B3462" w:rsidP="0046329F">
      <w:pPr>
        <w:autoSpaceDE w:val="0"/>
        <w:autoSpaceDN w:val="0"/>
        <w:adjustRightInd w:val="0"/>
        <w:jc w:val="both"/>
        <w:outlineLvl w:val="3"/>
        <w:rPr>
          <w:sz w:val="28"/>
          <w:szCs w:val="28"/>
        </w:rPr>
      </w:pPr>
      <w:r>
        <w:rPr>
          <w:sz w:val="28"/>
          <w:szCs w:val="28"/>
        </w:rPr>
        <w:t>№ 26-52 РД</w:t>
      </w:r>
    </w:p>
    <w:p w:rsidR="004F4C55" w:rsidRPr="00863C38" w:rsidRDefault="004F4C55"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tbl>
      <w:tblPr>
        <w:tblW w:w="9999" w:type="dxa"/>
        <w:tblInd w:w="-176" w:type="dxa"/>
        <w:tblLayout w:type="fixed"/>
        <w:tblLook w:val="04A0"/>
      </w:tblPr>
      <w:tblGrid>
        <w:gridCol w:w="9999"/>
      </w:tblGrid>
      <w:tr w:rsidR="00D2760E" w:rsidRPr="00863C38" w:rsidTr="00D2760E">
        <w:trPr>
          <w:trHeight w:val="20"/>
        </w:trPr>
        <w:tc>
          <w:tcPr>
            <w:tcW w:w="9999" w:type="dxa"/>
            <w:noWrap/>
            <w:hideMark/>
          </w:tcPr>
          <w:p w:rsidR="00D2760E" w:rsidRPr="00863C38" w:rsidRDefault="00D2760E" w:rsidP="00D2760E">
            <w:pPr>
              <w:rPr>
                <w:sz w:val="20"/>
                <w:szCs w:val="20"/>
              </w:rPr>
            </w:pPr>
            <w:r w:rsidRPr="00863C38">
              <w:rPr>
                <w:sz w:val="26"/>
                <w:szCs w:val="26"/>
              </w:rPr>
              <w:lastRenderedPageBreak/>
              <w:t xml:space="preserve">                                                                                    ПРИЛОЖЕНИЕ 1</w:t>
            </w:r>
          </w:p>
        </w:tc>
      </w:tr>
      <w:tr w:rsidR="00D2760E" w:rsidRPr="00863C38" w:rsidTr="00D2760E">
        <w:trPr>
          <w:trHeight w:val="20"/>
        </w:trPr>
        <w:tc>
          <w:tcPr>
            <w:tcW w:w="9999" w:type="dxa"/>
            <w:noWrap/>
            <w:hideMark/>
          </w:tcPr>
          <w:p w:rsidR="00D2760E" w:rsidRPr="00863C38" w:rsidRDefault="00D2760E" w:rsidP="00D2760E">
            <w:pPr>
              <w:ind w:right="-1263"/>
              <w:rPr>
                <w:sz w:val="26"/>
                <w:szCs w:val="26"/>
              </w:rPr>
            </w:pPr>
            <w:r w:rsidRPr="00863C38">
              <w:rPr>
                <w:sz w:val="26"/>
                <w:szCs w:val="26"/>
              </w:rPr>
              <w:t xml:space="preserve">                                                                                    к решению Думы города Пятигорска    </w:t>
            </w:r>
          </w:p>
        </w:tc>
      </w:tr>
      <w:tr w:rsidR="00D2760E" w:rsidRPr="00863C38" w:rsidTr="00D2760E">
        <w:trPr>
          <w:trHeight w:val="20"/>
        </w:trPr>
        <w:tc>
          <w:tcPr>
            <w:tcW w:w="9999" w:type="dxa"/>
            <w:noWrap/>
            <w:hideMark/>
          </w:tcPr>
          <w:p w:rsidR="00D2760E" w:rsidRPr="00863C38" w:rsidRDefault="00D2760E" w:rsidP="00D2760E">
            <w:pPr>
              <w:autoSpaceDE w:val="0"/>
              <w:autoSpaceDN w:val="0"/>
              <w:adjustRightInd w:val="0"/>
              <w:jc w:val="both"/>
              <w:outlineLvl w:val="3"/>
              <w:rPr>
                <w:sz w:val="26"/>
                <w:szCs w:val="26"/>
              </w:rPr>
            </w:pPr>
            <w:r w:rsidRPr="00863C38">
              <w:rPr>
                <w:sz w:val="26"/>
                <w:szCs w:val="26"/>
              </w:rPr>
              <w:t xml:space="preserve">                                                                               </w:t>
            </w:r>
            <w:r w:rsidR="000B3462">
              <w:rPr>
                <w:sz w:val="26"/>
                <w:szCs w:val="26"/>
              </w:rPr>
              <w:t>о</w:t>
            </w:r>
            <w:r w:rsidRPr="00863C38">
              <w:rPr>
                <w:sz w:val="26"/>
                <w:szCs w:val="26"/>
              </w:rPr>
              <w:t>т</w:t>
            </w:r>
            <w:r w:rsidR="000B3462">
              <w:rPr>
                <w:sz w:val="26"/>
                <w:szCs w:val="26"/>
              </w:rPr>
              <w:t xml:space="preserve"> 18 июня 2020 года </w:t>
            </w:r>
            <w:r w:rsidRPr="00863C38">
              <w:rPr>
                <w:sz w:val="26"/>
                <w:szCs w:val="26"/>
              </w:rPr>
              <w:t>№</w:t>
            </w:r>
            <w:r w:rsidR="000B3462">
              <w:rPr>
                <w:sz w:val="26"/>
                <w:szCs w:val="26"/>
              </w:rPr>
              <w:t xml:space="preserve"> 26-52 РД</w:t>
            </w:r>
          </w:p>
          <w:p w:rsidR="00D2760E" w:rsidRPr="00863C38" w:rsidRDefault="00D2760E" w:rsidP="00D2760E">
            <w:pPr>
              <w:ind w:right="-185"/>
              <w:rPr>
                <w:sz w:val="26"/>
                <w:szCs w:val="26"/>
              </w:rPr>
            </w:pPr>
          </w:p>
        </w:tc>
      </w:tr>
    </w:tbl>
    <w:p w:rsidR="00D2760E" w:rsidRPr="00863C38" w:rsidRDefault="00D2760E" w:rsidP="00D2760E">
      <w:pPr>
        <w:ind w:left="-851"/>
        <w:rPr>
          <w:sz w:val="26"/>
          <w:szCs w:val="26"/>
        </w:rPr>
      </w:pPr>
    </w:p>
    <w:p w:rsidR="00D2760E" w:rsidRPr="00863C38" w:rsidRDefault="00D2760E" w:rsidP="00D2760E">
      <w:pPr>
        <w:ind w:left="-851"/>
        <w:jc w:val="center"/>
        <w:rPr>
          <w:sz w:val="28"/>
          <w:szCs w:val="28"/>
        </w:rPr>
      </w:pPr>
      <w:r w:rsidRPr="00863C38">
        <w:rPr>
          <w:sz w:val="28"/>
          <w:szCs w:val="28"/>
        </w:rPr>
        <w:t xml:space="preserve">Показатели  доходов бюджета города-курорта Пятигорска </w:t>
      </w:r>
    </w:p>
    <w:p w:rsidR="00D2760E" w:rsidRPr="00863C38" w:rsidRDefault="00D2760E" w:rsidP="00D2760E">
      <w:pPr>
        <w:ind w:left="-851"/>
        <w:jc w:val="center"/>
        <w:rPr>
          <w:sz w:val="28"/>
          <w:szCs w:val="28"/>
        </w:rPr>
      </w:pPr>
      <w:r w:rsidRPr="00863C38">
        <w:rPr>
          <w:sz w:val="28"/>
          <w:szCs w:val="28"/>
        </w:rPr>
        <w:t xml:space="preserve">по кодам классификации доходов бюджетов по результатам </w:t>
      </w:r>
    </w:p>
    <w:p w:rsidR="00D2760E" w:rsidRPr="00863C38" w:rsidRDefault="00D2760E" w:rsidP="00D2760E">
      <w:pPr>
        <w:ind w:left="-851"/>
        <w:jc w:val="center"/>
        <w:rPr>
          <w:sz w:val="28"/>
          <w:szCs w:val="28"/>
        </w:rPr>
      </w:pPr>
      <w:r w:rsidRPr="00863C38">
        <w:rPr>
          <w:sz w:val="28"/>
          <w:szCs w:val="28"/>
        </w:rPr>
        <w:t>исполнения бюджета города-курорта Пятигорска за 2019 год</w:t>
      </w:r>
    </w:p>
    <w:p w:rsidR="00D2760E" w:rsidRPr="00863C38" w:rsidRDefault="00D2760E" w:rsidP="00D2760E">
      <w:pPr>
        <w:ind w:left="-851"/>
        <w:jc w:val="right"/>
        <w:rPr>
          <w:sz w:val="26"/>
          <w:szCs w:val="26"/>
          <w:highlight w:val="yellow"/>
        </w:rPr>
      </w:pPr>
    </w:p>
    <w:p w:rsidR="00D2760E" w:rsidRPr="00863C38" w:rsidRDefault="00D2760E" w:rsidP="00D2760E">
      <w:pPr>
        <w:ind w:left="-851"/>
        <w:jc w:val="right"/>
        <w:rPr>
          <w:sz w:val="26"/>
          <w:szCs w:val="26"/>
        </w:rPr>
      </w:pPr>
      <w:r w:rsidRPr="00863C38">
        <w:rPr>
          <w:sz w:val="26"/>
          <w:szCs w:val="26"/>
        </w:rPr>
        <w:t>в рублях</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1345"/>
        <w:gridCol w:w="4536"/>
        <w:gridCol w:w="1559"/>
        <w:gridCol w:w="1702"/>
      </w:tblGrid>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Код бюджетной классификации РФ</w:t>
            </w:r>
          </w:p>
        </w:tc>
        <w:tc>
          <w:tcPr>
            <w:tcW w:w="4536" w:type="dxa"/>
            <w:shd w:val="clear" w:color="auto" w:fill="auto"/>
            <w:vAlign w:val="center"/>
            <w:hideMark/>
          </w:tcPr>
          <w:p w:rsidR="00D2760E" w:rsidRPr="00863C38" w:rsidRDefault="00D2760E" w:rsidP="00D2760E">
            <w:pPr>
              <w:ind w:left="-108" w:right="-94"/>
              <w:jc w:val="center"/>
              <w:rPr>
                <w:bCs/>
              </w:rPr>
            </w:pPr>
            <w:r w:rsidRPr="00863C38">
              <w:rPr>
                <w:bCs/>
                <w:sz w:val="22"/>
                <w:szCs w:val="22"/>
              </w:rPr>
              <w:t>Наименование  доходов</w:t>
            </w:r>
          </w:p>
        </w:tc>
        <w:tc>
          <w:tcPr>
            <w:tcW w:w="1559" w:type="dxa"/>
            <w:shd w:val="clear" w:color="auto" w:fill="auto"/>
            <w:vAlign w:val="center"/>
            <w:hideMark/>
          </w:tcPr>
          <w:p w:rsidR="00D2760E" w:rsidRPr="00863C38" w:rsidRDefault="00D2760E" w:rsidP="00D2760E">
            <w:pPr>
              <w:ind w:left="-108" w:right="-94"/>
              <w:jc w:val="center"/>
              <w:rPr>
                <w:bCs/>
              </w:rPr>
            </w:pPr>
            <w:proofErr w:type="gramStart"/>
            <w:r w:rsidRPr="00863C38">
              <w:rPr>
                <w:bCs/>
                <w:sz w:val="22"/>
                <w:szCs w:val="22"/>
              </w:rPr>
              <w:t>Плановые</w:t>
            </w:r>
            <w:proofErr w:type="gramEnd"/>
            <w:r w:rsidRPr="00863C38">
              <w:rPr>
                <w:bCs/>
                <w:sz w:val="22"/>
                <w:szCs w:val="22"/>
              </w:rPr>
              <w:t xml:space="preserve"> назначение</w:t>
            </w:r>
          </w:p>
          <w:p w:rsidR="00D2760E" w:rsidRPr="00863C38" w:rsidRDefault="00D2760E" w:rsidP="00D2760E">
            <w:pPr>
              <w:ind w:left="-108" w:right="-94"/>
              <w:jc w:val="center"/>
              <w:rPr>
                <w:bCs/>
              </w:rPr>
            </w:pPr>
            <w:r w:rsidRPr="00863C38">
              <w:rPr>
                <w:bCs/>
                <w:sz w:val="22"/>
                <w:szCs w:val="22"/>
              </w:rPr>
              <w:t>на 2019 год</w:t>
            </w:r>
          </w:p>
        </w:tc>
        <w:tc>
          <w:tcPr>
            <w:tcW w:w="1702" w:type="dxa"/>
          </w:tcPr>
          <w:p w:rsidR="00D2760E" w:rsidRPr="00863C38" w:rsidRDefault="00D2760E" w:rsidP="00D2760E">
            <w:pPr>
              <w:ind w:left="-108" w:right="-94"/>
              <w:jc w:val="center"/>
            </w:pPr>
            <w:r w:rsidRPr="00863C38">
              <w:rPr>
                <w:sz w:val="22"/>
                <w:szCs w:val="22"/>
              </w:rPr>
              <w:t xml:space="preserve">Исполнено </w:t>
            </w:r>
          </w:p>
          <w:p w:rsidR="00D2760E" w:rsidRPr="00863C38" w:rsidRDefault="00D2760E" w:rsidP="00D2760E">
            <w:pPr>
              <w:ind w:left="-108" w:right="-94"/>
              <w:jc w:val="center"/>
              <w:rPr>
                <w:bCs/>
              </w:rPr>
            </w:pPr>
            <w:r w:rsidRPr="00863C38">
              <w:rPr>
                <w:sz w:val="22"/>
                <w:szCs w:val="22"/>
              </w:rPr>
              <w:t>за 2019 год</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000 1 00 00000 00 0000 000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НАЛОГОВЫЕ И НЕНАЛОГОВЫЕ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1 475 624 689,15</w:t>
            </w:r>
          </w:p>
        </w:tc>
        <w:tc>
          <w:tcPr>
            <w:tcW w:w="1702" w:type="dxa"/>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1 509 669 993,59</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000 1 01 00000 00 0000 000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ПРИБЫЛЬ,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763 922 045,00</w:t>
            </w:r>
          </w:p>
        </w:tc>
        <w:tc>
          <w:tcPr>
            <w:tcW w:w="1702" w:type="dxa"/>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783 388 514,24</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000 1 01 02000 01 0000 110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НА ДОХОДЫ ФИЗИЧЕСКИХ ЛИЦ</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763 922 045,00</w:t>
            </w:r>
          </w:p>
        </w:tc>
        <w:tc>
          <w:tcPr>
            <w:tcW w:w="1702" w:type="dxa"/>
            <w:vAlign w:val="center"/>
          </w:tcPr>
          <w:p w:rsidR="00D2760E" w:rsidRPr="00863C38" w:rsidRDefault="00D2760E" w:rsidP="00D2760E">
            <w:pPr>
              <w:ind w:left="-108" w:right="-94"/>
              <w:jc w:val="right"/>
              <w:rPr>
                <w:bCs/>
              </w:rPr>
            </w:pPr>
            <w:r w:rsidRPr="00863C38">
              <w:rPr>
                <w:bCs/>
                <w:sz w:val="22"/>
                <w:szCs w:val="22"/>
              </w:rPr>
              <w:t>783 388 514,24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1 01 02010 01 0000 110</w:t>
            </w:r>
          </w:p>
        </w:tc>
        <w:tc>
          <w:tcPr>
            <w:tcW w:w="4536" w:type="dxa"/>
            <w:shd w:val="clear" w:color="auto" w:fill="auto"/>
            <w:hideMark/>
          </w:tcPr>
          <w:p w:rsidR="00D2760E" w:rsidRPr="00863C38" w:rsidRDefault="00D2760E" w:rsidP="00D2760E">
            <w:pPr>
              <w:ind w:left="-108" w:right="-94"/>
            </w:pPr>
            <w:r w:rsidRPr="00863C38">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748 643 045,00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765 759 927,26</w:t>
            </w:r>
          </w:p>
          <w:p w:rsidR="00D2760E" w:rsidRPr="00863C38" w:rsidRDefault="00D2760E" w:rsidP="00D2760E">
            <w:pPr>
              <w:ind w:left="-108" w:right="-94"/>
              <w:jc w:val="right"/>
            </w:pP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1 01 02020 01 0000 110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shd w:val="clear" w:color="auto" w:fill="auto"/>
            <w:vAlign w:val="center"/>
            <w:hideMark/>
          </w:tcPr>
          <w:p w:rsidR="00D2760E" w:rsidRPr="00863C38" w:rsidRDefault="00D2760E" w:rsidP="00D2760E">
            <w:pPr>
              <w:ind w:left="-108" w:right="-94"/>
              <w:jc w:val="center"/>
            </w:pPr>
            <w:r w:rsidRPr="00863C38">
              <w:rPr>
                <w:sz w:val="22"/>
                <w:szCs w:val="22"/>
              </w:rPr>
              <w:t>9 020 000,00</w:t>
            </w:r>
          </w:p>
        </w:tc>
        <w:tc>
          <w:tcPr>
            <w:tcW w:w="1702" w:type="dxa"/>
            <w:vAlign w:val="center"/>
          </w:tcPr>
          <w:p w:rsidR="00D2760E" w:rsidRPr="00863C38" w:rsidRDefault="00D2760E" w:rsidP="00D2760E">
            <w:pPr>
              <w:ind w:left="-108" w:right="-94"/>
              <w:jc w:val="right"/>
              <w:rPr>
                <w:rFonts w:ascii="Arial" w:hAnsi="Arial" w:cs="Arial"/>
              </w:rPr>
            </w:pPr>
          </w:p>
          <w:p w:rsidR="00D2760E" w:rsidRPr="00863C38" w:rsidRDefault="00D2760E" w:rsidP="00D2760E">
            <w:pPr>
              <w:ind w:left="-108" w:right="-94"/>
              <w:jc w:val="right"/>
            </w:pPr>
            <w:r w:rsidRPr="00863C38">
              <w:rPr>
                <w:sz w:val="22"/>
                <w:szCs w:val="22"/>
              </w:rPr>
              <w:t>11 054 511,87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1 01 02030 01 0000 110</w:t>
            </w:r>
          </w:p>
        </w:tc>
        <w:tc>
          <w:tcPr>
            <w:tcW w:w="4536" w:type="dxa"/>
            <w:shd w:val="clear" w:color="auto" w:fill="auto"/>
            <w:vAlign w:val="center"/>
          </w:tcPr>
          <w:p w:rsidR="00D2760E" w:rsidRPr="00863C38" w:rsidRDefault="00D2760E" w:rsidP="00D2760E">
            <w:pPr>
              <w:ind w:left="-108" w:right="-94"/>
            </w:pPr>
            <w:r w:rsidRPr="00863C38">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6 259 000,00</w:t>
            </w:r>
          </w:p>
        </w:tc>
        <w:tc>
          <w:tcPr>
            <w:tcW w:w="1702" w:type="dxa"/>
            <w:vAlign w:val="center"/>
          </w:tcPr>
          <w:p w:rsidR="00D2760E" w:rsidRPr="00863C38" w:rsidRDefault="00D2760E" w:rsidP="00D2760E">
            <w:pPr>
              <w:ind w:left="-108" w:right="-94"/>
              <w:jc w:val="center"/>
            </w:pPr>
          </w:p>
          <w:p w:rsidR="00D2760E" w:rsidRPr="00863C38" w:rsidRDefault="00D2760E" w:rsidP="00D2760E">
            <w:pPr>
              <w:ind w:left="-108" w:right="-94"/>
              <w:jc w:val="center"/>
            </w:pPr>
          </w:p>
          <w:p w:rsidR="00D2760E" w:rsidRPr="00863C38" w:rsidRDefault="00D2760E" w:rsidP="00D2760E">
            <w:pPr>
              <w:ind w:left="-108" w:right="-94"/>
              <w:jc w:val="center"/>
            </w:pPr>
            <w:r w:rsidRPr="00863C38">
              <w:rPr>
                <w:sz w:val="22"/>
                <w:szCs w:val="22"/>
              </w:rPr>
              <w:t>6 542 181,63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1 01 02050 01 0000 110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31 893,48</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000 1 03 00000 00 0000 000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ТОВАРЫ (РАБОТЫ, УСЛУГИ), РЕАЛИЗУЕМЫЕ НА ТЕРРИТОРИИ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19 331 318,00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21 600 269,57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000 1 03 02000 01 0000 110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Акцизы по подакцизным товарам (продукции), производимым на территории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19 331 318,00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21 600 269,57</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1 03 02231 01 0000 110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7 010 040,95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9 832 078,89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1 03 02241 01 0000 110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моторные масла для дизельных и (или) карбюраторных (</w:t>
            </w:r>
            <w:proofErr w:type="spellStart"/>
            <w:r w:rsidRPr="00863C38">
              <w:rPr>
                <w:sz w:val="22"/>
                <w:szCs w:val="22"/>
              </w:rPr>
              <w:t>инжекторных</w:t>
            </w:r>
            <w:proofErr w:type="spellEnd"/>
            <w:r w:rsidRPr="00863C38">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49 116,20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72 268,37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1 03 02251 01 0000 110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13 575 692,38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13 135 690,83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100</w:t>
            </w:r>
          </w:p>
        </w:tc>
        <w:tc>
          <w:tcPr>
            <w:tcW w:w="1345" w:type="dxa"/>
            <w:shd w:val="clear" w:color="auto" w:fill="auto"/>
            <w:vAlign w:val="center"/>
            <w:hideMark/>
          </w:tcPr>
          <w:p w:rsidR="00D2760E" w:rsidRPr="00863C38" w:rsidRDefault="00D2760E" w:rsidP="00D2760E">
            <w:pPr>
              <w:ind w:left="-108" w:right="-94"/>
            </w:pPr>
            <w:r w:rsidRPr="00863C38">
              <w:rPr>
                <w:sz w:val="22"/>
                <w:szCs w:val="22"/>
              </w:rPr>
              <w:t>1 03 02261 01 0000 110</w:t>
            </w:r>
          </w:p>
        </w:tc>
        <w:tc>
          <w:tcPr>
            <w:tcW w:w="4536" w:type="dxa"/>
            <w:shd w:val="clear" w:color="auto" w:fill="auto"/>
            <w:hideMark/>
          </w:tcPr>
          <w:p w:rsidR="00D2760E" w:rsidRPr="00863C38" w:rsidRDefault="00D2760E" w:rsidP="00D2760E">
            <w:pPr>
              <w:ind w:left="-108" w:right="-94"/>
            </w:pPr>
            <w:r w:rsidRPr="00863C38">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-1 303 531,53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-1 439 768,52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СОВОКУПНЫЙ ДОХОД</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203 358 000,00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191 047 528,84</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000 1 05 02000 02 0000 110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Единый налог на вмененный доход для отдельных видов деятельности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184 851 000,00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173 612 976,45</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1 05 02010 02 0000 110</w:t>
            </w:r>
          </w:p>
        </w:tc>
        <w:tc>
          <w:tcPr>
            <w:tcW w:w="4536" w:type="dxa"/>
            <w:shd w:val="clear" w:color="auto" w:fill="auto"/>
            <w:vAlign w:val="center"/>
          </w:tcPr>
          <w:p w:rsidR="00D2760E" w:rsidRPr="00863C38" w:rsidRDefault="00D2760E" w:rsidP="00D2760E">
            <w:pPr>
              <w:ind w:left="-108" w:right="-94"/>
            </w:pPr>
            <w:r w:rsidRPr="00863C38">
              <w:rPr>
                <w:sz w:val="22"/>
                <w:szCs w:val="22"/>
              </w:rPr>
              <w:t>Единый налог на вмененный доход для отдельных видов деятельности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184 851 000,00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173 554 701,85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1 05 02020 02 0000 110</w:t>
            </w:r>
          </w:p>
        </w:tc>
        <w:tc>
          <w:tcPr>
            <w:tcW w:w="4536" w:type="dxa"/>
            <w:shd w:val="clear" w:color="auto" w:fill="auto"/>
            <w:vAlign w:val="center"/>
            <w:hideMark/>
          </w:tcPr>
          <w:p w:rsidR="00D2760E" w:rsidRPr="00863C38" w:rsidRDefault="00D2760E" w:rsidP="00D2760E">
            <w:pPr>
              <w:ind w:left="-108" w:right="-94"/>
              <w:rPr>
                <w:highlight w:val="yellow"/>
              </w:rPr>
            </w:pPr>
            <w:r w:rsidRPr="00863C38">
              <w:rPr>
                <w:sz w:val="22"/>
                <w:szCs w:val="22"/>
              </w:rPr>
              <w:t>Единый налог на вмененный доход для отдельных видов деятельности (за налоговые периоды, истекшие до 1 января 2011 года)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58 274,60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000 1 05 03000 01 0000 110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Единый сельскохозяйственный налог</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887 000,00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1 424 152,86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1 05 03010 01 0000 110</w:t>
            </w:r>
          </w:p>
        </w:tc>
        <w:tc>
          <w:tcPr>
            <w:tcW w:w="4536" w:type="dxa"/>
            <w:shd w:val="clear" w:color="auto" w:fill="auto"/>
            <w:vAlign w:val="center"/>
          </w:tcPr>
          <w:p w:rsidR="00D2760E" w:rsidRPr="00863C38" w:rsidRDefault="00D2760E" w:rsidP="00D2760E">
            <w:pPr>
              <w:ind w:left="-108" w:right="-94"/>
            </w:pPr>
            <w:r w:rsidRPr="00863C38">
              <w:rPr>
                <w:sz w:val="22"/>
                <w:szCs w:val="22"/>
              </w:rPr>
              <w:t>Единый сельскохозяйственный налог</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887 000,00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1 424 150,19</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1 05 03020 01 0000 110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Единый сельскохозяйственный налог (за налоговые периоды, истекшие до 1 января 2011 года)</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000 1 05 04000 02 0000 110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взимаемый в связи с применением патентной системы налогообложения</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17 620 000,00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16 010 399,53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1 05 04010 02 0000 110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Налог, взимаемый в связи с применением патентной системы налогообложения, зачисляемый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17 620 000,00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16 010 399,53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000 1 06 00000 00 0000 000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НАЛОГИ НА ИМУЩЕСТВО</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282 450 000,00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311 769 329,72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000 1 06 01000 00 0000 110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Налог на имущество физических лиц</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97 184 000,00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146 185 128,91</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1 06 01020 04 0000 110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97 184 000,00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146 185 128,91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000 1 06 06000 00 0000 110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185 266 000,00</w:t>
            </w:r>
          </w:p>
        </w:tc>
        <w:tc>
          <w:tcPr>
            <w:tcW w:w="1702" w:type="dxa"/>
            <w:vAlign w:val="center"/>
          </w:tcPr>
          <w:p w:rsidR="00D2760E" w:rsidRPr="00863C38" w:rsidRDefault="00D2760E" w:rsidP="00D2760E">
            <w:pPr>
              <w:ind w:left="-108" w:right="-94"/>
              <w:jc w:val="right"/>
            </w:pPr>
            <w:r w:rsidRPr="00863C38">
              <w:rPr>
                <w:sz w:val="22"/>
                <w:szCs w:val="22"/>
              </w:rPr>
              <w:t>165 584 200,81</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000 1 06 06030 00 0000 110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 с организаций</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110 446 000,00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106 583 064,05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1 06 06032 04 0000 110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Земельный налог с организаций, обладающих земельным участком, расположенным в границах городских округов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110 446 000,00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106 583 064,05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000 1 06 06040 00 0000 110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Земельный налог с физических лиц</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74 820 000,00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59 001 136,76</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1 06 06042 04 0000 110</w:t>
            </w:r>
          </w:p>
        </w:tc>
        <w:tc>
          <w:tcPr>
            <w:tcW w:w="4536" w:type="dxa"/>
            <w:shd w:val="clear" w:color="auto" w:fill="auto"/>
            <w:vAlign w:val="center"/>
            <w:hideMark/>
          </w:tcPr>
          <w:p w:rsidR="00D2760E" w:rsidRPr="00863C38" w:rsidRDefault="00D2760E" w:rsidP="00D2760E">
            <w:pPr>
              <w:ind w:left="-108" w:right="-94"/>
            </w:pPr>
            <w:r w:rsidRPr="00863C38">
              <w:rPr>
                <w:sz w:val="22"/>
                <w:szCs w:val="22"/>
              </w:rPr>
              <w:t>Земельный налог с физических лиц, обладающих земельным участком, расположенным в границах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74 820 000,00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59 001 136,76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28 345 000,00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33 137 292,67</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000 1 08 03000 01 0000 110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по делам, рассматриваемым в судах общей юрисдикции, мировыми судьями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27 400 000,00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31 367 692,67</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1 08 03010 01 1000 110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27 400 000,00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31 367 692,67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000 1 08 07000 01 0000 110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государственную регистрацию, а также за совершение прочих юридически значимых действий</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945 000,00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1 769 600,00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000 1 08 07150 01 0000 110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выдачу разрешения на установку рекламной конструкции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920 000,00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1 720 000,00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1 08 07150 01 1000 110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1 08 07150 01 1000 110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885 000,00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1 685 000,00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000 1 08 07170 01 0000 110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49 600,00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1 08 07173 01 1000 110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49 600,00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shd w:val="clear" w:color="auto" w:fill="auto"/>
            <w:vAlign w:val="center"/>
          </w:tcPr>
          <w:p w:rsidR="00D2760E" w:rsidRPr="00863C38" w:rsidRDefault="00D2760E" w:rsidP="00D2760E">
            <w:pPr>
              <w:ind w:left="-108" w:right="-94"/>
            </w:pPr>
            <w:r w:rsidRPr="00863C38">
              <w:rPr>
                <w:sz w:val="22"/>
                <w:szCs w:val="22"/>
              </w:rPr>
              <w:t>1 09 00000 00</w:t>
            </w:r>
          </w:p>
          <w:p w:rsidR="00D2760E" w:rsidRPr="00863C38" w:rsidRDefault="00D2760E" w:rsidP="00D2760E">
            <w:pPr>
              <w:ind w:left="-108" w:right="-94"/>
            </w:pPr>
            <w:r w:rsidRPr="00863C38">
              <w:rPr>
                <w:sz w:val="22"/>
                <w:szCs w:val="22"/>
              </w:rPr>
              <w:t>0000 000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ЗАДОЛЖЕННОСТЬ И ПЕРЕРАСЧЕТЫ ПО ОТМЕНЕННЫМ НАЛОГАМ, СБОРАМ И ИНЫМ ОБЯЗАТЕЛЬНЫМ ПЛАТЕЖАМ</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5 084, 06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1 09 04052 04</w:t>
            </w:r>
          </w:p>
          <w:p w:rsidR="00D2760E" w:rsidRPr="00863C38" w:rsidRDefault="00D2760E" w:rsidP="00D2760E">
            <w:pPr>
              <w:ind w:left="-108" w:right="-94"/>
            </w:pPr>
            <w:r w:rsidRPr="00863C38">
              <w:rPr>
                <w:sz w:val="22"/>
                <w:szCs w:val="22"/>
              </w:rPr>
              <w:t>0000 110</w:t>
            </w:r>
          </w:p>
        </w:tc>
        <w:tc>
          <w:tcPr>
            <w:tcW w:w="4536" w:type="dxa"/>
            <w:shd w:val="clear" w:color="auto" w:fill="auto"/>
            <w:vAlign w:val="center"/>
          </w:tcPr>
          <w:p w:rsidR="00D2760E" w:rsidRPr="00863C38" w:rsidRDefault="00D2760E" w:rsidP="00D2760E">
            <w:pPr>
              <w:ind w:left="-108" w:right="-94"/>
            </w:pPr>
            <w:r w:rsidRPr="00863C38">
              <w:rPr>
                <w:sz w:val="22"/>
                <w:szCs w:val="22"/>
              </w:rPr>
              <w:t>Земельный налог (по обязательствам, возникшим до 1 января 2006 года), мобилизуемый на территориях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4 806,63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1 09 07032 04 0000 110</w:t>
            </w:r>
          </w:p>
        </w:tc>
        <w:tc>
          <w:tcPr>
            <w:tcW w:w="4536" w:type="dxa"/>
            <w:shd w:val="clear" w:color="auto" w:fill="auto"/>
            <w:vAlign w:val="center"/>
          </w:tcPr>
          <w:p w:rsidR="00D2760E" w:rsidRPr="00863C38" w:rsidRDefault="00D2760E" w:rsidP="00D2760E">
            <w:pPr>
              <w:ind w:left="-108" w:right="-94"/>
            </w:pPr>
            <w:r w:rsidRPr="00863C38">
              <w:rPr>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277,43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ИСПОЛЬЗОВАНИЯ ИМУЩЕСТВА, НАХОДЯЩЕГОСЯ В ГОСУДАРСТВЕННОЙ И МУНИЦИПАЛЬНОЙ СОБСТВЕННОСТИ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91 247 607,00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90 253 724,51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000 1 11 01000 00 0000 120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2 844 800,00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2 844 800,00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1 11 01040 04 0000 120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2 844 800,00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2 844 800,00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000 1 11 03000 00 0000 120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Проценты, полученные от предоставления бюджетных кредитов внутри страны</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20 404,00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20 404,05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1 11 03040 04 0000 120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Проценты, полученные от  предоставления бюджетных  кредитов  внутри  страны  за счет средств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20 404,00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20 404,05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86 061 466,00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84 931 896,94</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000 1 11 05020 00 0000 120</w:t>
            </w:r>
          </w:p>
        </w:tc>
        <w:tc>
          <w:tcPr>
            <w:tcW w:w="4536" w:type="dxa"/>
            <w:shd w:val="clear" w:color="auto" w:fill="auto"/>
            <w:vAlign w:val="center"/>
            <w:hideMark/>
          </w:tcPr>
          <w:p w:rsidR="00D2760E" w:rsidRPr="00863C38" w:rsidRDefault="00D2760E" w:rsidP="00D2760E">
            <w:pPr>
              <w:ind w:left="-108" w:right="-94"/>
              <w:rPr>
                <w:bCs/>
              </w:rPr>
            </w:pPr>
            <w:proofErr w:type="gramStart"/>
            <w:r w:rsidRPr="00863C38">
              <w:rPr>
                <w:bCs/>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58 444 799,00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54 058 633,40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1 11 05024 04 0000 120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58 444 799,00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54 058 633,40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000 1 11 05030 00 0000 120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116 667,00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405 414,23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116 667,00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220 904,42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roofErr w:type="gramEnd"/>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17 125,81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tcPr>
          <w:p w:rsidR="00D2760E" w:rsidRPr="00863C38" w:rsidRDefault="00D2760E" w:rsidP="00D2760E">
            <w:pPr>
              <w:ind w:left="-108" w:right="-94"/>
            </w:pPr>
            <w:r w:rsidRPr="00863C38">
              <w:rPr>
                <w:sz w:val="22"/>
                <w:szCs w:val="22"/>
              </w:rPr>
              <w:t>1 11 05034 04 0000 120</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roofErr w:type="gramEnd"/>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167 384,00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000 1 11 05070 00 0000 120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сдачи в аренду имущества, составляющего государственную (муниципальную) казну (за исключением земельных участков)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27 500 000,00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30 407 547,73</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lastRenderedPageBreak/>
              <w:t>602</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1 11 05074 04 0000 120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сдачи в аренду имущества, составляющего казну городских округов (за исключением земельных участков)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27 500 000,00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30 407 547,73</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1 11 0530 00</w:t>
            </w:r>
          </w:p>
          <w:p w:rsidR="00D2760E" w:rsidRPr="00863C38" w:rsidRDefault="00D2760E" w:rsidP="00D2760E">
            <w:pPr>
              <w:ind w:left="-108" w:right="-94"/>
            </w:pPr>
            <w:r w:rsidRPr="00863C38">
              <w:rPr>
                <w:sz w:val="22"/>
                <w:szCs w:val="22"/>
              </w:rPr>
              <w:t>0000 120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60 301,58</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 xml:space="preserve">1 11 05324 04 </w:t>
            </w:r>
          </w:p>
          <w:p w:rsidR="00D2760E" w:rsidRPr="00863C38" w:rsidRDefault="00D2760E" w:rsidP="00D2760E">
            <w:pPr>
              <w:ind w:left="-108" w:right="-94"/>
            </w:pPr>
            <w:r w:rsidRPr="00863C38">
              <w:rPr>
                <w:sz w:val="22"/>
                <w:szCs w:val="22"/>
              </w:rPr>
              <w:t xml:space="preserve">0000 120     </w:t>
            </w:r>
          </w:p>
        </w:tc>
        <w:tc>
          <w:tcPr>
            <w:tcW w:w="4536" w:type="dxa"/>
            <w:shd w:val="clear" w:color="auto" w:fill="auto"/>
            <w:vAlign w:val="center"/>
          </w:tcPr>
          <w:p w:rsidR="00D2760E" w:rsidRPr="00863C38" w:rsidRDefault="00D2760E" w:rsidP="00D2760E">
            <w:pPr>
              <w:ind w:left="-108" w:right="-94"/>
            </w:pPr>
            <w:r w:rsidRPr="00863C38">
              <w:rPr>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60 301,58</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000 1 11 07000 00 0000 120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Платежи от государственных и муниципальных унитарных предприятий</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648 806,60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000 1 11 07010 00 0000 120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648 806,60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1 11 07014 04 0000 120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420 937,00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648 806,60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000 1 11 09000 00 0000 120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000 1 11 09040 00 0000 120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1 11 09044 04 0000 120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1 807 816,92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000 1 12 00000 00 0000 000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ПЛАТЕЖИ ПРИ ПОЛЬЗОВАНИИ ПРИРОДНЫМИ РЕСУРСАМИ</w:t>
            </w:r>
          </w:p>
          <w:p w:rsidR="00D2760E" w:rsidRPr="00863C38" w:rsidRDefault="00D2760E" w:rsidP="00D2760E">
            <w:pPr>
              <w:ind w:left="-108" w:right="-94"/>
              <w:rPr>
                <w:bCs/>
              </w:rPr>
            </w:pP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105 894,00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980 897,32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000 1 12 01000 01 0000 120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Плата за негативное воздействие на окружающую среду</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105 894,00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980 897,32</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048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1 12 01010 01 6000 120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104 409,00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213 867,46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1 12 01030 01 6000 120</w:t>
            </w:r>
          </w:p>
        </w:tc>
        <w:tc>
          <w:tcPr>
            <w:tcW w:w="4536" w:type="dxa"/>
            <w:shd w:val="clear" w:color="auto" w:fill="auto"/>
            <w:vAlign w:val="center"/>
            <w:hideMark/>
          </w:tcPr>
          <w:p w:rsidR="00D2760E" w:rsidRPr="00863C38" w:rsidRDefault="00D2760E" w:rsidP="00D2760E">
            <w:pPr>
              <w:ind w:left="-108" w:right="-94"/>
            </w:pPr>
            <w:r w:rsidRPr="00863C38">
              <w:rPr>
                <w:sz w:val="22"/>
                <w:szCs w:val="2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1 485,00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-8 926,40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tcPr>
          <w:p w:rsidR="00D2760E" w:rsidRPr="00863C38" w:rsidRDefault="00D2760E" w:rsidP="00D2760E">
            <w:pPr>
              <w:ind w:left="-108" w:right="-94"/>
            </w:pPr>
            <w:r w:rsidRPr="00863C38">
              <w:rPr>
                <w:sz w:val="22"/>
                <w:szCs w:val="22"/>
              </w:rPr>
              <w:t>1 12 01041 01 6000 120</w:t>
            </w:r>
          </w:p>
        </w:tc>
        <w:tc>
          <w:tcPr>
            <w:tcW w:w="4536" w:type="dxa"/>
            <w:shd w:val="clear" w:color="auto" w:fill="auto"/>
            <w:vAlign w:val="center"/>
          </w:tcPr>
          <w:p w:rsidR="00D2760E" w:rsidRPr="00863C38" w:rsidRDefault="00D2760E" w:rsidP="00D2760E">
            <w:pPr>
              <w:autoSpaceDE w:val="0"/>
              <w:autoSpaceDN w:val="0"/>
              <w:adjustRightInd w:val="0"/>
              <w:ind w:left="-108" w:right="-94"/>
              <w:jc w:val="both"/>
            </w:pPr>
            <w:r w:rsidRPr="00863C38">
              <w:rPr>
                <w:sz w:val="22"/>
                <w:szCs w:val="22"/>
              </w:rPr>
              <w:t xml:space="preserve">Плата за размещение отходов производства </w:t>
            </w:r>
          </w:p>
          <w:p w:rsidR="00D2760E" w:rsidRPr="00863C38" w:rsidRDefault="00D2760E" w:rsidP="00D2760E">
            <w:pPr>
              <w:ind w:left="-108" w:right="-94"/>
            </w:pPr>
            <w:r w:rsidRPr="00863C38">
              <w:rPr>
                <w:sz w:val="22"/>
                <w:szCs w:val="22"/>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776 382,76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shd w:val="clear" w:color="auto" w:fill="auto"/>
            <w:vAlign w:val="center"/>
          </w:tcPr>
          <w:p w:rsidR="00D2760E" w:rsidRPr="00863C38" w:rsidRDefault="00D2760E" w:rsidP="00D2760E">
            <w:pPr>
              <w:ind w:left="-108" w:right="-94"/>
            </w:pPr>
            <w:r w:rsidRPr="00863C38">
              <w:rPr>
                <w:sz w:val="22"/>
                <w:szCs w:val="22"/>
              </w:rPr>
              <w:t>1 12 01042 01 6000 120</w:t>
            </w:r>
          </w:p>
        </w:tc>
        <w:tc>
          <w:tcPr>
            <w:tcW w:w="4536" w:type="dxa"/>
            <w:shd w:val="clear" w:color="auto" w:fill="auto"/>
            <w:vAlign w:val="center"/>
          </w:tcPr>
          <w:p w:rsidR="00D2760E" w:rsidRPr="00863C38" w:rsidRDefault="00D2760E" w:rsidP="00D2760E">
            <w:pPr>
              <w:autoSpaceDE w:val="0"/>
              <w:autoSpaceDN w:val="0"/>
              <w:adjustRightInd w:val="0"/>
              <w:ind w:left="-108" w:right="-94"/>
              <w:jc w:val="both"/>
            </w:pPr>
            <w:r w:rsidRPr="00863C38">
              <w:rPr>
                <w:sz w:val="22"/>
                <w:szCs w:val="22"/>
              </w:rPr>
              <w:t>Плата за размещение твердых коммунальных отходов</w:t>
            </w:r>
          </w:p>
          <w:p w:rsidR="00D2760E" w:rsidRPr="00863C38" w:rsidRDefault="00D2760E" w:rsidP="00D2760E">
            <w:pPr>
              <w:ind w:left="-108" w:right="-94"/>
            </w:pPr>
            <w:r w:rsidRPr="00863C38">
              <w:rPr>
                <w:sz w:val="22"/>
                <w:szCs w:val="22"/>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-426,50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ОКАЗАНИЯ ПЛАТНЫХ УСЛУГ (РАБОТ) И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11 379 240,15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14 630 073,52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000 1 13 01000 00 0000 130 </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оказания платных услуг (работ)</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8 095 476,22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000 1 13 01990 00 0000 130 </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доходы от оказания платных услуг (работ)</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8 095 476,22</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000 1 13 01994 04 0000 130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оказания платных услуг (работ) получателями средств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6 886 550,00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8 095 476,22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664 000,00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419 165,08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42 600,00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164 802,00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550 899,00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571 058,78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1 13 01994 04 2001 130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доходы от оказания платных услуг (работ) получателями средств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4 389 429,00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5 448 056,80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539 622,00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696 753,56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1 13 01994 04 2000 130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оказания платных услуг (работ) получателями средств бюджетов городских округов (казенные учреждения)</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700 000,00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795 640,00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000 1 13 02000 00 0000 130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4 492 690,15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6 534 597,30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000 1 13 02060 00 0000 130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поступающие в порядке возмещения расходов, понесенных в связи с эксплуатацией имущества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555 840,00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914 718,52</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555 840,00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764 819,52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70 928,36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21 748,34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5 494,30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tcPr>
          <w:p w:rsidR="00D2760E" w:rsidRPr="00863C38" w:rsidRDefault="00D2760E" w:rsidP="00D2760E">
            <w:pPr>
              <w:ind w:left="-108" w:right="-94"/>
            </w:pPr>
            <w:r w:rsidRPr="00863C38">
              <w:rPr>
                <w:sz w:val="22"/>
                <w:szCs w:val="22"/>
              </w:rPr>
              <w:t>1 13 02064 04 2000 130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51 728,00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000 1 13 02990 00 0000 130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доходы от компенсации затрат государства</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3 936 850,15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5 619 878,78</w:t>
            </w:r>
          </w:p>
        </w:tc>
      </w:tr>
      <w:tr w:rsidR="00D2760E" w:rsidRPr="00863C38" w:rsidTr="005B75DE">
        <w:trPr>
          <w:cantSplit/>
          <w:trHeight w:val="20"/>
        </w:trPr>
        <w:tc>
          <w:tcPr>
            <w:tcW w:w="1985" w:type="dxa"/>
            <w:gridSpan w:val="2"/>
            <w:shd w:val="clear" w:color="auto" w:fill="auto"/>
            <w:hideMark/>
          </w:tcPr>
          <w:p w:rsidR="00D2760E" w:rsidRPr="00863C38" w:rsidRDefault="00D2760E" w:rsidP="00D2760E">
            <w:pPr>
              <w:ind w:left="-108" w:right="-94"/>
              <w:jc w:val="center"/>
              <w:rPr>
                <w:bCs/>
              </w:rPr>
            </w:pPr>
            <w:r w:rsidRPr="00863C38">
              <w:rPr>
                <w:bCs/>
                <w:sz w:val="22"/>
                <w:szCs w:val="22"/>
              </w:rPr>
              <w:t>000 1 13 02994 04 0000 130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3 936 850,15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5 619 878,78</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88 400,05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17 209,61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451 731,93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100 550,30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233 056,80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5 100,00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lastRenderedPageBreak/>
              <w:t>624</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1 13 02994 04 1000 130</w:t>
            </w:r>
          </w:p>
        </w:tc>
        <w:tc>
          <w:tcPr>
            <w:tcW w:w="4536" w:type="dxa"/>
            <w:shd w:val="clear" w:color="auto" w:fill="auto"/>
            <w:vAlign w:val="center"/>
          </w:tcPr>
          <w:p w:rsidR="00D2760E" w:rsidRPr="00863C38" w:rsidRDefault="00D2760E" w:rsidP="00D2760E">
            <w:pPr>
              <w:ind w:left="-108" w:right="-94"/>
            </w:pPr>
            <w:r w:rsidRPr="00863C38">
              <w:rPr>
                <w:bCs/>
                <w:sz w:val="22"/>
                <w:szCs w:val="22"/>
              </w:rPr>
              <w:t>Прочие доходы от компенсации затрат бюджетов городских округов (суммы возврата задолженности прошлых лет по средствам местного бюджета)</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104 190,88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1 13 02994 04 1001 130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2 845,54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1 13 02994 04 1001 130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Прочие доходы от компенсации затрат бюджетов городских округов (доходы, поступающие в порядке возмещения расходов, направленных на покрытие процессуальных издержек)</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1 13 02994 04 1005 130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251 924,57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297 229,62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790 584,80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118 026,18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118 026,18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1 13 02994 04 1006 130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481 762,40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499 476,41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1 13 02994 04 0207 130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w:t>
            </w:r>
            <w:proofErr w:type="gramStart"/>
            <w:r w:rsidRPr="00863C38">
              <w:rPr>
                <w:sz w:val="22"/>
                <w:szCs w:val="22"/>
              </w:rPr>
              <w:t>в(</w:t>
            </w:r>
            <w:proofErr w:type="gramEnd"/>
            <w:r w:rsidRPr="00863C38">
              <w:rPr>
                <w:sz w:val="22"/>
                <w:szCs w:val="22"/>
              </w:rPr>
              <w:t>организация летнего отдыха)</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126 000,00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126 000,00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1 13 02994 04 2000 130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(казенные учреждения)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2 959 137,00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2 712 243,66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tcPr>
          <w:p w:rsidR="00D2760E" w:rsidRPr="00863C38" w:rsidRDefault="00D2760E" w:rsidP="00D2760E">
            <w:pPr>
              <w:ind w:left="-108" w:right="-94"/>
            </w:pPr>
            <w:r w:rsidRPr="00863C38">
              <w:rPr>
                <w:sz w:val="22"/>
                <w:szCs w:val="22"/>
              </w:rPr>
              <w:t>1 13 02994 04 2002 130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33 233,00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000 1 14 00000 00 0000 000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ПРОДАЖИ МАТЕРИАЛЬНЫХ И НЕМАТЕРИАЛЬНЫХ АКТИВОВ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25 060 869,03</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000 1 14 02000 00 0000 000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000 1 14 02040 04 0000 410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1 14 02043 04 0000 410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56 007 390,00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24 274 888,42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pPr>
            <w:r w:rsidRPr="00863C38">
              <w:rPr>
                <w:sz w:val="22"/>
                <w:szCs w:val="22"/>
              </w:rPr>
              <w:t>0001 14 06000 00</w:t>
            </w:r>
          </w:p>
          <w:p w:rsidR="00D2760E" w:rsidRPr="00863C38" w:rsidRDefault="00D2760E" w:rsidP="00D2760E">
            <w:pPr>
              <w:ind w:left="-108" w:right="-94"/>
            </w:pPr>
            <w:r w:rsidRPr="00863C38">
              <w:rPr>
                <w:sz w:val="22"/>
                <w:szCs w:val="22"/>
              </w:rPr>
              <w:t xml:space="preserve">       0000 430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от продажи земельных участков, находящихся в государственной и муниципальной собственности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785 980,61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1 14 06024 04 </w:t>
            </w:r>
          </w:p>
          <w:p w:rsidR="00D2760E" w:rsidRPr="00863C38" w:rsidRDefault="00D2760E" w:rsidP="00D2760E">
            <w:pPr>
              <w:ind w:left="-108" w:right="-94"/>
            </w:pPr>
            <w:r w:rsidRPr="00863C38">
              <w:rPr>
                <w:sz w:val="22"/>
                <w:szCs w:val="22"/>
              </w:rPr>
              <w:t>0000 430</w:t>
            </w:r>
          </w:p>
        </w:tc>
        <w:tc>
          <w:tcPr>
            <w:tcW w:w="4536" w:type="dxa"/>
            <w:shd w:val="clear" w:color="auto" w:fill="auto"/>
            <w:vAlign w:val="center"/>
          </w:tcPr>
          <w:p w:rsidR="00D2760E" w:rsidRPr="00863C38" w:rsidRDefault="00D2760E" w:rsidP="00D2760E">
            <w:pPr>
              <w:ind w:left="-108" w:right="-94"/>
            </w:pPr>
            <w:r w:rsidRPr="00863C38">
              <w:rPr>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785 980,61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ШТРАФЫ, САНКЦИИ, ВОЗМЕЩЕНИЕ УЩЕРБА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11 949 214,00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21 001 938,66</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000 1 16 03000 00 0000 140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о налогах и сборах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1 225 000,00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854 235,45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1 16 03010 01 6000 140</w:t>
            </w:r>
          </w:p>
        </w:tc>
        <w:tc>
          <w:tcPr>
            <w:tcW w:w="4536" w:type="dxa"/>
            <w:shd w:val="clear" w:color="auto" w:fill="auto"/>
            <w:hideMark/>
          </w:tcPr>
          <w:p w:rsidR="00D2760E" w:rsidRPr="00863C38" w:rsidRDefault="00D2760E" w:rsidP="00D2760E">
            <w:pPr>
              <w:ind w:left="-108" w:right="-94"/>
            </w:pPr>
            <w:proofErr w:type="gramStart"/>
            <w:r w:rsidRPr="00863C38">
              <w:rPr>
                <w:sz w:val="22"/>
                <w:szCs w:val="22"/>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722 123,71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1 16 03030 01 6000 140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132 111,74</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000 1 16 06000 01 0000 140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524 626,83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1 16 06000 01 6000 140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524 626,83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662 400,00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1 828 055,31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000 1 16 08010 01 0000 140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622 400,00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1 728 905,68</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113 445,31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160</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282 400,00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1 16 08010 01 6000 140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1 595 460,37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000 1 16 08020 01 0000 140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99 149,63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1 16 08020 01 6000 140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82 000,00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1 16 08020 01 6000 140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17 149,63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000 1 16 21000 00 0000 140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2 889 730,02</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1 16 21040 04 6000 140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2 497 331,59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322</w:t>
            </w:r>
          </w:p>
        </w:tc>
        <w:tc>
          <w:tcPr>
            <w:tcW w:w="1345" w:type="dxa"/>
            <w:shd w:val="clear" w:color="auto" w:fill="auto"/>
            <w:vAlign w:val="center"/>
          </w:tcPr>
          <w:p w:rsidR="00D2760E" w:rsidRPr="00863C38" w:rsidRDefault="00D2760E" w:rsidP="00D2760E">
            <w:pPr>
              <w:ind w:left="-108" w:right="-94"/>
            </w:pPr>
            <w:r w:rsidRPr="00863C38">
              <w:rPr>
                <w:sz w:val="22"/>
                <w:szCs w:val="22"/>
              </w:rPr>
              <w:t>1 16 21040 04 6000 140</w:t>
            </w:r>
          </w:p>
        </w:tc>
        <w:tc>
          <w:tcPr>
            <w:tcW w:w="4536" w:type="dxa"/>
            <w:shd w:val="clear" w:color="auto" w:fill="auto"/>
            <w:vAlign w:val="center"/>
          </w:tcPr>
          <w:p w:rsidR="00D2760E" w:rsidRPr="00863C38" w:rsidRDefault="00D2760E" w:rsidP="00D2760E">
            <w:pPr>
              <w:ind w:left="-108" w:right="-94"/>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364 792,56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1 16 21040 04 0000 140</w:t>
            </w:r>
          </w:p>
        </w:tc>
        <w:tc>
          <w:tcPr>
            <w:tcW w:w="4536" w:type="dxa"/>
            <w:shd w:val="clear" w:color="auto" w:fill="auto"/>
            <w:vAlign w:val="center"/>
          </w:tcPr>
          <w:p w:rsidR="00D2760E" w:rsidRPr="00863C38" w:rsidRDefault="00D2760E" w:rsidP="00D2760E">
            <w:pPr>
              <w:ind w:left="-108" w:right="-94"/>
            </w:pPr>
            <w:r w:rsidRPr="00863C38">
              <w:rPr>
                <w:bCs/>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27 605,87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000 1 16 25000 00 0000 140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773 625,00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000 1 16 25050 01 0000 140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в области охраны окружающей среды</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114 500,00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1 16 25050 01 6000 140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109 000,00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1 16 25050 01 6000 140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5 500,00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000 1 16 25060 01 0000 140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земельного законодательства</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250 000,00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649 125,00</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321</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 xml:space="preserve"> 1 16 25060 01 6000 140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250 000,00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649 125,00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116 25080 00</w:t>
            </w:r>
          </w:p>
          <w:p w:rsidR="00D2760E" w:rsidRPr="00863C38" w:rsidRDefault="00D2760E" w:rsidP="00D2760E">
            <w:pPr>
              <w:ind w:left="-108" w:right="-94"/>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водного законодательства</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10 000,00</w:t>
            </w: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141</w:t>
            </w:r>
          </w:p>
        </w:tc>
        <w:tc>
          <w:tcPr>
            <w:tcW w:w="1345" w:type="dxa"/>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1 16 25084 04 6000 140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водного законодательства, установленное на водных объектах, находящихся в собственности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10 000,00</w:t>
            </w:r>
          </w:p>
          <w:p w:rsidR="00D2760E" w:rsidRPr="00863C38" w:rsidRDefault="00D2760E" w:rsidP="00D2760E">
            <w:pPr>
              <w:ind w:left="-108" w:right="-94"/>
              <w:jc w:val="right"/>
            </w:pPr>
          </w:p>
        </w:tc>
      </w:tr>
      <w:tr w:rsidR="00D2760E" w:rsidRPr="00863C38" w:rsidTr="000B3462">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000 1 16 28000 01 0000 140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shd w:val="clear" w:color="auto" w:fill="auto"/>
            <w:noWrap/>
            <w:vAlign w:val="center"/>
            <w:hideMark/>
          </w:tcPr>
          <w:p w:rsidR="00D2760E" w:rsidRPr="00863C38" w:rsidRDefault="00D2760E" w:rsidP="000B3462">
            <w:pPr>
              <w:ind w:left="-108" w:right="-94"/>
              <w:jc w:val="center"/>
              <w:rPr>
                <w:bCs/>
              </w:rPr>
            </w:pPr>
            <w:r w:rsidRPr="00863C38">
              <w:rPr>
                <w:bCs/>
                <w:sz w:val="22"/>
                <w:szCs w:val="22"/>
              </w:rPr>
              <w:t>970 000,00</w:t>
            </w:r>
          </w:p>
        </w:tc>
        <w:tc>
          <w:tcPr>
            <w:tcW w:w="1702" w:type="dxa"/>
            <w:vAlign w:val="center"/>
          </w:tcPr>
          <w:p w:rsidR="00D2760E" w:rsidRPr="00863C38" w:rsidRDefault="00D2760E" w:rsidP="000B3462">
            <w:pPr>
              <w:ind w:left="-108" w:right="-94"/>
              <w:jc w:val="center"/>
              <w:rPr>
                <w:bCs/>
              </w:rPr>
            </w:pPr>
            <w:r w:rsidRPr="00863C38">
              <w:rPr>
                <w:sz w:val="22"/>
                <w:szCs w:val="22"/>
              </w:rPr>
              <w:t>1 048 941,20</w:t>
            </w:r>
          </w:p>
        </w:tc>
      </w:tr>
      <w:tr w:rsidR="00D2760E" w:rsidRPr="00863C38" w:rsidTr="000B3462">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1 16 28000 01 6000 140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0B3462">
            <w:pPr>
              <w:ind w:left="-108" w:right="-94"/>
              <w:jc w:val="center"/>
            </w:pPr>
            <w:r w:rsidRPr="00863C38">
              <w:rPr>
                <w:sz w:val="22"/>
                <w:szCs w:val="22"/>
              </w:rPr>
              <w:t>970 000,00</w:t>
            </w:r>
          </w:p>
        </w:tc>
        <w:tc>
          <w:tcPr>
            <w:tcW w:w="1702" w:type="dxa"/>
            <w:vAlign w:val="center"/>
          </w:tcPr>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1 024 616,08</w:t>
            </w:r>
          </w:p>
          <w:p w:rsidR="00D2760E" w:rsidRPr="00863C38" w:rsidRDefault="00D2760E" w:rsidP="000B3462">
            <w:pPr>
              <w:ind w:left="-108" w:right="-94"/>
              <w:jc w:val="center"/>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1 16 28000 01 6000 140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24 325,12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 xml:space="preserve"> 000 1 16 30000 01 0000 140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правонарушения в области дорожного движения</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560 029,45</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000 1 16 30030 01 0000 140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денежные взыскания (штрафы) за правонарушения в области дорожного движения</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560 029,45</w:t>
            </w:r>
          </w:p>
          <w:p w:rsidR="00D2760E" w:rsidRPr="00863C38" w:rsidRDefault="00D2760E" w:rsidP="00D2760E">
            <w:pPr>
              <w:ind w:left="-108" w:right="-94"/>
              <w:jc w:val="right"/>
              <w:rPr>
                <w:bCs/>
              </w:rPr>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1 16 30030 01 6000 140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560 029,45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1 16 32000 00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pPr>
            <w:r w:rsidRPr="00863C38">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22 142,90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1 16 32000 04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22 142,90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1 403 947,15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105</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50 000,00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161</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6000 140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312 000,00</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highlight w:val="yellow"/>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39 078,65</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603</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998 887,18</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lastRenderedPageBreak/>
              <w:t>609</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408,71</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624</w:t>
            </w:r>
          </w:p>
        </w:tc>
        <w:tc>
          <w:tcPr>
            <w:tcW w:w="1345" w:type="dxa"/>
            <w:tcBorders>
              <w:top w:val="single" w:sz="4" w:space="0" w:color="auto"/>
              <w:bottom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1 16 33040 04</w:t>
            </w:r>
          </w:p>
          <w:p w:rsidR="00D2760E" w:rsidRPr="00863C38" w:rsidRDefault="00D2760E" w:rsidP="00D2760E">
            <w:pPr>
              <w:ind w:left="-108" w:right="-94"/>
              <w:jc w:val="center"/>
            </w:pPr>
            <w:r w:rsidRPr="00863C38">
              <w:rPr>
                <w:sz w:val="22"/>
                <w:szCs w:val="22"/>
              </w:rPr>
              <w:t>0000 140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3 572,61</w:t>
            </w:r>
          </w:p>
          <w:p w:rsidR="00D2760E" w:rsidRPr="00863C38" w:rsidRDefault="00D2760E" w:rsidP="00D2760E">
            <w:pPr>
              <w:ind w:left="-108" w:right="-94"/>
              <w:jc w:val="right"/>
            </w:pPr>
          </w:p>
        </w:tc>
      </w:tr>
      <w:tr w:rsidR="00D2760E" w:rsidRPr="00863C38" w:rsidTr="005B75DE">
        <w:trPr>
          <w:cantSplit/>
          <w:trHeight w:val="20"/>
        </w:trPr>
        <w:tc>
          <w:tcPr>
            <w:tcW w:w="640" w:type="dxa"/>
            <w:tcBorders>
              <w:top w:val="single" w:sz="4" w:space="0" w:color="auto"/>
              <w:left w:val="single" w:sz="4" w:space="0" w:color="auto"/>
              <w:bottom w:val="single" w:sz="4" w:space="0" w:color="auto"/>
              <w:right w:val="nil"/>
            </w:tcBorders>
            <w:shd w:val="clear" w:color="auto" w:fill="auto"/>
            <w:vAlign w:val="center"/>
          </w:tcPr>
          <w:p w:rsidR="00D2760E" w:rsidRPr="00863C38" w:rsidRDefault="00D2760E" w:rsidP="00D2760E">
            <w:pPr>
              <w:ind w:left="-108" w:right="-94"/>
              <w:jc w:val="center"/>
            </w:pPr>
            <w:r w:rsidRPr="00863C38">
              <w:rPr>
                <w:sz w:val="22"/>
                <w:szCs w:val="22"/>
              </w:rPr>
              <w:t>000</w:t>
            </w:r>
          </w:p>
        </w:tc>
        <w:tc>
          <w:tcPr>
            <w:tcW w:w="1345" w:type="dxa"/>
            <w:tcBorders>
              <w:top w:val="single" w:sz="4" w:space="0" w:color="auto"/>
              <w:left w:val="nil"/>
              <w:bottom w:val="single" w:sz="4" w:space="0" w:color="auto"/>
              <w:right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1 16 35000 00</w:t>
            </w:r>
          </w:p>
          <w:p w:rsidR="00D2760E" w:rsidRPr="00863C38" w:rsidRDefault="00D2760E" w:rsidP="00D2760E">
            <w:pPr>
              <w:ind w:left="-108" w:right="-94"/>
              <w:jc w:val="center"/>
            </w:pPr>
            <w:r w:rsidRPr="00863C38">
              <w:rPr>
                <w:sz w:val="22"/>
                <w:szCs w:val="22"/>
              </w:rPr>
              <w:t>0000 140</w:t>
            </w:r>
          </w:p>
        </w:tc>
        <w:tc>
          <w:tcPr>
            <w:tcW w:w="4536" w:type="dxa"/>
            <w:tcBorders>
              <w:left w:val="single" w:sz="4" w:space="0" w:color="auto"/>
            </w:tcBorders>
            <w:shd w:val="clear" w:color="auto" w:fill="auto"/>
            <w:vAlign w:val="center"/>
          </w:tcPr>
          <w:p w:rsidR="00D2760E" w:rsidRPr="00863C38" w:rsidRDefault="00D2760E" w:rsidP="00D2760E">
            <w:pPr>
              <w:ind w:left="-108" w:right="-94"/>
              <w:rPr>
                <w:bCs/>
              </w:rPr>
            </w:pPr>
            <w:r w:rsidRPr="00863C38">
              <w:rPr>
                <w:bCs/>
                <w:sz w:val="22"/>
                <w:szCs w:val="22"/>
              </w:rPr>
              <w:t>Суммы по искам о возмещении вреда, причиненного окружающей среде</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120 507,36</w:t>
            </w:r>
          </w:p>
        </w:tc>
      </w:tr>
      <w:tr w:rsidR="00D2760E" w:rsidRPr="00863C38" w:rsidTr="005B75DE">
        <w:trPr>
          <w:cantSplit/>
          <w:trHeight w:val="20"/>
        </w:trPr>
        <w:tc>
          <w:tcPr>
            <w:tcW w:w="640"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048</w:t>
            </w:r>
          </w:p>
        </w:tc>
        <w:tc>
          <w:tcPr>
            <w:tcW w:w="1345" w:type="dxa"/>
            <w:tcBorders>
              <w:top w:val="single" w:sz="4" w:space="0" w:color="auto"/>
            </w:tcBorders>
            <w:shd w:val="clear" w:color="auto" w:fill="auto"/>
            <w:vAlign w:val="center"/>
          </w:tcPr>
          <w:p w:rsidR="00D2760E" w:rsidRPr="00863C38" w:rsidRDefault="00D2760E" w:rsidP="00D2760E">
            <w:pPr>
              <w:ind w:left="-108" w:right="-94"/>
              <w:jc w:val="center"/>
            </w:pPr>
            <w:r w:rsidRPr="00863C38">
              <w:rPr>
                <w:sz w:val="22"/>
                <w:szCs w:val="22"/>
              </w:rPr>
              <w:t xml:space="preserve">1 16 35020 04 </w:t>
            </w:r>
          </w:p>
          <w:p w:rsidR="00D2760E" w:rsidRPr="00863C38" w:rsidRDefault="00D2760E" w:rsidP="00D2760E">
            <w:pPr>
              <w:ind w:left="-108" w:right="-94"/>
              <w:jc w:val="center"/>
            </w:pPr>
            <w:r w:rsidRPr="00863C38">
              <w:rPr>
                <w:sz w:val="22"/>
                <w:szCs w:val="22"/>
              </w:rPr>
              <w:t>6000 140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Суммы по искам о возмещении вреда, причиненного окружающей среде, подлежащие зачислению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120 507,36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000 1 16 37000 00 0000 140 </w:t>
            </w:r>
          </w:p>
        </w:tc>
        <w:tc>
          <w:tcPr>
            <w:tcW w:w="4536" w:type="dxa"/>
            <w:shd w:val="clear" w:color="auto" w:fill="auto"/>
            <w:hideMark/>
          </w:tcPr>
          <w:p w:rsidR="00D2760E" w:rsidRPr="00863C38" w:rsidRDefault="00D2760E" w:rsidP="00D2760E">
            <w:pPr>
              <w:ind w:left="-108" w:right="-94"/>
              <w:rPr>
                <w:bCs/>
              </w:rPr>
            </w:pPr>
            <w:r w:rsidRPr="00863C38">
              <w:rPr>
                <w:bCs/>
                <w:sz w:val="22"/>
                <w:szCs w:val="22"/>
              </w:rPr>
              <w:t xml:space="preserve">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  </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50 000,00</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1 16 37030 04 0000 140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000 1 16 41000 01 0000 140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об электроэнергетике</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127 433,00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498</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1 16 41000 01 6000 140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127 433,00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000 1 16 43000 01 0000 140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767 333,00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2 510 353,56</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081</w:t>
            </w:r>
          </w:p>
        </w:tc>
        <w:tc>
          <w:tcPr>
            <w:tcW w:w="1345" w:type="dxa"/>
            <w:shd w:val="clear" w:color="auto" w:fill="auto"/>
            <w:vAlign w:val="center"/>
            <w:hideMark/>
          </w:tcPr>
          <w:p w:rsidR="00D2760E" w:rsidRPr="00863C38" w:rsidRDefault="00D2760E" w:rsidP="00D2760E">
            <w:pPr>
              <w:ind w:left="-108" w:right="-94"/>
              <w:jc w:val="center"/>
            </w:pPr>
            <w:r w:rsidRPr="00863C38">
              <w:rPr>
                <w:sz w:val="22"/>
                <w:szCs w:val="22"/>
              </w:rPr>
              <w:t>1 16 43000 01 6000 140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center"/>
            <w:hideMark/>
          </w:tcPr>
          <w:p w:rsidR="00D2760E" w:rsidRPr="00863C38" w:rsidRDefault="00D2760E" w:rsidP="00D2760E">
            <w:pPr>
              <w:ind w:left="-108" w:right="-94"/>
              <w:jc w:val="right"/>
            </w:pPr>
            <w:r w:rsidRPr="00863C38">
              <w:rPr>
                <w:sz w:val="22"/>
                <w:szCs w:val="22"/>
              </w:rPr>
              <w:t>5 333,00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106</w:t>
            </w:r>
          </w:p>
        </w:tc>
        <w:tc>
          <w:tcPr>
            <w:tcW w:w="1345" w:type="dxa"/>
            <w:shd w:val="clear" w:color="auto" w:fill="auto"/>
            <w:vAlign w:val="center"/>
          </w:tcPr>
          <w:p w:rsidR="00D2760E" w:rsidRPr="00863C38" w:rsidRDefault="00D2760E" w:rsidP="00D2760E">
            <w:pPr>
              <w:ind w:left="-108" w:right="-94"/>
              <w:jc w:val="center"/>
            </w:pPr>
            <w:r w:rsidRPr="00863C38">
              <w:rPr>
                <w:sz w:val="22"/>
                <w:szCs w:val="22"/>
              </w:rPr>
              <w:t>1 16 43000 01 6000 140</w:t>
            </w:r>
          </w:p>
        </w:tc>
        <w:tc>
          <w:tcPr>
            <w:tcW w:w="4536" w:type="dxa"/>
            <w:shd w:val="clear" w:color="auto" w:fill="auto"/>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noWrap/>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8 000,00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160</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132 000,00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0B3462">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161</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0,00</w:t>
            </w:r>
          </w:p>
        </w:tc>
        <w:tc>
          <w:tcPr>
            <w:tcW w:w="1702" w:type="dxa"/>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105 000,00</w:t>
            </w:r>
          </w:p>
        </w:tc>
      </w:tr>
      <w:tr w:rsidR="00D2760E" w:rsidRPr="00863C38" w:rsidTr="000B3462">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lastRenderedPageBreak/>
              <w:t>177</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0,00</w:t>
            </w:r>
          </w:p>
        </w:tc>
        <w:tc>
          <w:tcPr>
            <w:tcW w:w="1702" w:type="dxa"/>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6 000,00</w:t>
            </w:r>
          </w:p>
        </w:tc>
      </w:tr>
      <w:tr w:rsidR="00D2760E" w:rsidRPr="00863C38" w:rsidTr="000B3462">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182</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vAlign w:val="center"/>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0,00</w:t>
            </w:r>
          </w:p>
        </w:tc>
        <w:tc>
          <w:tcPr>
            <w:tcW w:w="1702" w:type="dxa"/>
            <w:vAlign w:val="center"/>
          </w:tcPr>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p>
          <w:p w:rsidR="00D2760E" w:rsidRPr="00863C38" w:rsidRDefault="00D2760E" w:rsidP="000B3462">
            <w:pPr>
              <w:ind w:left="-108" w:right="-94"/>
              <w:jc w:val="center"/>
            </w:pPr>
            <w:r w:rsidRPr="00863C38">
              <w:rPr>
                <w:sz w:val="22"/>
                <w:szCs w:val="22"/>
              </w:rPr>
              <w:t>1 300,00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1 16 43000 01 6000 140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1 964 694,69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322</w:t>
            </w:r>
          </w:p>
        </w:tc>
        <w:tc>
          <w:tcPr>
            <w:tcW w:w="1345" w:type="dxa"/>
            <w:shd w:val="clear" w:color="auto" w:fill="auto"/>
            <w:vAlign w:val="center"/>
          </w:tcPr>
          <w:p w:rsidR="00D2760E" w:rsidRPr="00863C38" w:rsidRDefault="00D2760E" w:rsidP="00D2760E">
            <w:pPr>
              <w:ind w:left="-108" w:right="-94"/>
            </w:pPr>
            <w:r w:rsidRPr="00863C38">
              <w:rPr>
                <w:sz w:val="22"/>
                <w:szCs w:val="22"/>
              </w:rPr>
              <w:t>1 16 43000 01 6000 140</w:t>
            </w:r>
          </w:p>
        </w:tc>
        <w:tc>
          <w:tcPr>
            <w:tcW w:w="4536" w:type="dxa"/>
            <w:shd w:val="clear" w:color="auto" w:fill="auto"/>
          </w:tcPr>
          <w:p w:rsidR="00D2760E" w:rsidRPr="00863C38" w:rsidRDefault="00D2760E" w:rsidP="00D2760E">
            <w:pPr>
              <w:ind w:left="-108" w:right="-94"/>
            </w:pPr>
            <w:r w:rsidRPr="00863C38">
              <w:rPr>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66 358,87</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 xml:space="preserve"> 000 1 16 45000 01 0000 140</w:t>
            </w:r>
          </w:p>
        </w:tc>
        <w:tc>
          <w:tcPr>
            <w:tcW w:w="4536" w:type="dxa"/>
            <w:shd w:val="clear" w:color="auto" w:fill="auto"/>
            <w:hideMark/>
          </w:tcPr>
          <w:p w:rsidR="00D2760E" w:rsidRPr="00863C38" w:rsidRDefault="00D2760E" w:rsidP="00D2760E">
            <w:pPr>
              <w:ind w:left="-108" w:right="-94"/>
              <w:rPr>
                <w:bCs/>
              </w:rPr>
            </w:pPr>
            <w:r w:rsidRPr="00863C38">
              <w:rPr>
                <w:bCs/>
                <w:sz w:val="22"/>
                <w:szCs w:val="22"/>
              </w:rPr>
              <w:t>Денежные взыскания (штрафы) за нарушения законодательства Российской Федерации о промышленной безопасности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388 789,00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385 000,00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498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1 16 45000 01 6000 140</w:t>
            </w:r>
          </w:p>
        </w:tc>
        <w:tc>
          <w:tcPr>
            <w:tcW w:w="4536" w:type="dxa"/>
            <w:shd w:val="clear" w:color="auto" w:fill="auto"/>
            <w:hideMark/>
          </w:tcPr>
          <w:p w:rsidR="00D2760E" w:rsidRPr="00863C38" w:rsidRDefault="00D2760E" w:rsidP="00D2760E">
            <w:pPr>
              <w:ind w:left="-108" w:right="-94"/>
            </w:pPr>
            <w:r w:rsidRPr="00863C38">
              <w:rPr>
                <w:sz w:val="22"/>
                <w:szCs w:val="22"/>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388 789,00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385 000,00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000 1 16 90000 00 0000 140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денежных взысканий (штрафов) и иных сумм в возмещение ущерба</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6 616 259,00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7 984 744,43</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000 1 16 90040 04 0000 140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6 616 259,00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7 984 744,43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060</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081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4 027,00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17 000,00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123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134 360,00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318 000,00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141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272 680,00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150</w:t>
            </w:r>
          </w:p>
        </w:tc>
        <w:tc>
          <w:tcPr>
            <w:tcW w:w="1345" w:type="dxa"/>
            <w:shd w:val="clear" w:color="auto" w:fill="auto"/>
            <w:vAlign w:val="center"/>
          </w:tcPr>
          <w:p w:rsidR="00D2760E" w:rsidRPr="00863C38" w:rsidRDefault="00D2760E" w:rsidP="00D2760E">
            <w:pPr>
              <w:ind w:left="-108" w:right="-94"/>
            </w:pPr>
            <w:r w:rsidRPr="00863C38">
              <w:rPr>
                <w:sz w:val="22"/>
                <w:szCs w:val="22"/>
              </w:rPr>
              <w:t>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81 000,00</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177</w:t>
            </w:r>
          </w:p>
        </w:tc>
        <w:tc>
          <w:tcPr>
            <w:tcW w:w="1345" w:type="dxa"/>
            <w:shd w:val="clear" w:color="auto" w:fill="auto"/>
            <w:vAlign w:val="center"/>
          </w:tcPr>
          <w:p w:rsidR="00D2760E" w:rsidRPr="00863C38" w:rsidRDefault="00D2760E" w:rsidP="00D2760E">
            <w:pPr>
              <w:ind w:left="-108" w:right="-94"/>
            </w:pPr>
            <w:r w:rsidRPr="00863C38">
              <w:rPr>
                <w:sz w:val="22"/>
                <w:szCs w:val="22"/>
              </w:rPr>
              <w:t>1 16 90040 04 6000 140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r w:rsidRPr="00863C38">
              <w:rPr>
                <w:sz w:val="22"/>
                <w:szCs w:val="22"/>
              </w:rPr>
              <w:t>14 000,00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177</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1 16 90040 04 7000 140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188</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1 16 90040 04 6000 140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2 800 000,00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3 234 726,35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3 015 000,00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2 056 600,16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342 872,00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1 950 159,26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 1 16 90040 04 0000 140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578,66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000 1 17 00000 00 0000 000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НЕНАЛОГОВЫЕ ДОХОДЫ</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7 528 981,00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16 794 471,45</w:t>
            </w: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jc w:val="center"/>
              <w:rPr>
                <w:bCs/>
              </w:rPr>
            </w:pPr>
            <w:r w:rsidRPr="00863C38">
              <w:rPr>
                <w:bCs/>
                <w:sz w:val="22"/>
                <w:szCs w:val="22"/>
              </w:rPr>
              <w:t>000 1 17 01000 00</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w:t>
            </w:r>
          </w:p>
          <w:p w:rsidR="00D2760E" w:rsidRPr="00863C38" w:rsidRDefault="00D2760E" w:rsidP="00D2760E">
            <w:pPr>
              <w:ind w:left="-108" w:right="-94"/>
              <w:rPr>
                <w:bCs/>
              </w:rPr>
            </w:pPr>
          </w:p>
        </w:tc>
        <w:tc>
          <w:tcPr>
            <w:tcW w:w="1559" w:type="dxa"/>
            <w:shd w:val="clear" w:color="auto" w:fill="auto"/>
            <w:noWrap/>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32 637,19</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601</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1 870,14</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602</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32 767,05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603</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1 17 01040 04</w:t>
            </w:r>
          </w:p>
          <w:p w:rsidR="00D2760E" w:rsidRPr="00863C38" w:rsidRDefault="00D2760E" w:rsidP="00D2760E">
            <w:pPr>
              <w:ind w:left="-108" w:right="-94"/>
              <w:jc w:val="center"/>
              <w:rPr>
                <w:bCs/>
              </w:rPr>
            </w:pPr>
            <w:r w:rsidRPr="00863C38">
              <w:rPr>
                <w:bCs/>
                <w:sz w:val="22"/>
                <w:szCs w:val="22"/>
              </w:rPr>
              <w:t>0000 180</w:t>
            </w:r>
          </w:p>
        </w:tc>
        <w:tc>
          <w:tcPr>
            <w:tcW w:w="4536" w:type="dxa"/>
            <w:shd w:val="clear" w:color="auto" w:fill="auto"/>
            <w:vAlign w:val="center"/>
          </w:tcPr>
          <w:p w:rsidR="00D2760E" w:rsidRPr="00863C38" w:rsidRDefault="00D2760E" w:rsidP="00D2760E">
            <w:pPr>
              <w:ind w:left="-108" w:right="-94"/>
            </w:pPr>
            <w:r w:rsidRPr="00863C38">
              <w:rPr>
                <w:sz w:val="22"/>
                <w:szCs w:val="22"/>
              </w:rPr>
              <w:t>Невыясненные поступления, зачисляемые в бюджеты городских округов</w:t>
            </w:r>
          </w:p>
        </w:tc>
        <w:tc>
          <w:tcPr>
            <w:tcW w:w="1559" w:type="dxa"/>
            <w:shd w:val="clear" w:color="auto" w:fill="auto"/>
            <w:noWrap/>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-2 000,00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000 1 17 05000 00 0000 180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неналоговые доходы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7 528 981,00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16 761 834,26</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1 17 05040 04 0000 180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неналоговые доходы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7 528 981,00</w:t>
            </w:r>
          </w:p>
        </w:tc>
        <w:tc>
          <w:tcPr>
            <w:tcW w:w="1702" w:type="dxa"/>
            <w:vAlign w:val="center"/>
          </w:tcPr>
          <w:p w:rsidR="00D2760E" w:rsidRPr="00863C38" w:rsidRDefault="00D2760E" w:rsidP="00D2760E">
            <w:pPr>
              <w:ind w:left="-108" w:right="-94"/>
              <w:jc w:val="right"/>
            </w:pPr>
            <w:r w:rsidRPr="00863C38">
              <w:rPr>
                <w:sz w:val="22"/>
                <w:szCs w:val="22"/>
              </w:rPr>
              <w:t>10 803 302,81</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tcPr>
          <w:p w:rsidR="00D2760E" w:rsidRPr="00863C38" w:rsidRDefault="00D2760E" w:rsidP="00D2760E">
            <w:pPr>
              <w:ind w:left="-108" w:right="-94"/>
            </w:pPr>
            <w:r w:rsidRPr="00863C38">
              <w:rPr>
                <w:sz w:val="22"/>
                <w:szCs w:val="22"/>
              </w:rPr>
              <w:t>1 17 05040 04 0000 180</w:t>
            </w:r>
          </w:p>
        </w:tc>
        <w:tc>
          <w:tcPr>
            <w:tcW w:w="4536" w:type="dxa"/>
            <w:shd w:val="clear" w:color="auto" w:fill="auto"/>
            <w:vAlign w:val="center"/>
          </w:tcPr>
          <w:p w:rsidR="00D2760E" w:rsidRPr="00863C38" w:rsidRDefault="00D2760E" w:rsidP="00D2760E">
            <w:pPr>
              <w:ind w:left="-108" w:right="-94"/>
            </w:pPr>
            <w:r w:rsidRPr="00863C38">
              <w:rPr>
                <w:sz w:val="22"/>
                <w:szCs w:val="22"/>
              </w:rPr>
              <w:t>Прочие неналоговые доходы бюджетов городских округов</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5 958 531,45</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000 2 00 00000 00 0000 000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БЕЗВОЗМЕЗДНЫЕ ПОСТУПЛЕНИЯ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3 249 957 793,64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3 511 256 737,12</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БЕЗВОЗМЕЗДНЫЕ ПОСТУПЛЕНИЯ ОТ ДРУГИХ БЮДЖЕТОВ БЮДЖЕТНОЙ СИСТЕМЫ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3 254 098 047,16</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3 515 452 196,61</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000 2 02 10000 00 0000 150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Дотации бюджетам бюджетной системы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748 170,00</w:t>
            </w:r>
          </w:p>
        </w:tc>
        <w:tc>
          <w:tcPr>
            <w:tcW w:w="1702" w:type="dxa"/>
            <w:vAlign w:val="center"/>
          </w:tcPr>
          <w:p w:rsidR="00D2760E" w:rsidRPr="00863C38" w:rsidRDefault="00D2760E" w:rsidP="00D2760E">
            <w:pPr>
              <w:ind w:left="-108" w:right="-94"/>
              <w:jc w:val="right"/>
              <w:rPr>
                <w:bCs/>
              </w:rPr>
            </w:pPr>
            <w:r w:rsidRPr="00863C38">
              <w:rPr>
                <w:bCs/>
                <w:sz w:val="22"/>
                <w:szCs w:val="22"/>
              </w:rPr>
              <w:t>748 170,00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000 2 02 15001 00 0000 150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Дотации на выравнивание бюджетной обеспеченности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748 170,00</w:t>
            </w:r>
          </w:p>
        </w:tc>
        <w:tc>
          <w:tcPr>
            <w:tcW w:w="1702" w:type="dxa"/>
            <w:vAlign w:val="center"/>
          </w:tcPr>
          <w:p w:rsidR="00D2760E" w:rsidRPr="00863C38" w:rsidRDefault="00D2760E" w:rsidP="00D2760E">
            <w:pPr>
              <w:ind w:left="-108" w:right="-94"/>
              <w:jc w:val="right"/>
              <w:rPr>
                <w:bCs/>
              </w:rPr>
            </w:pPr>
            <w:r w:rsidRPr="00863C38">
              <w:rPr>
                <w:bCs/>
                <w:sz w:val="22"/>
                <w:szCs w:val="22"/>
              </w:rPr>
              <w:t>748 170,00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2 02 15001 04 0000 150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Дотации бюджетам городских округов на выравнивание бюджетной обеспеченности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748 170,00</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pPr>
            <w:r w:rsidRPr="00863C38">
              <w:rPr>
                <w:bCs/>
                <w:sz w:val="22"/>
                <w:szCs w:val="22"/>
              </w:rPr>
              <w:t>748 170,00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Субсидии бюджетам бюджетной системы Российской Федерации (межбюджетные субсидии)</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734 191 227,95</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670 510 038,32</w:t>
            </w:r>
          </w:p>
        </w:tc>
      </w:tr>
      <w:tr w:rsidR="00D2760E" w:rsidRPr="00863C38" w:rsidTr="005B75DE">
        <w:trPr>
          <w:cantSplit/>
          <w:trHeight w:val="20"/>
        </w:trPr>
        <w:tc>
          <w:tcPr>
            <w:tcW w:w="1985" w:type="dxa"/>
            <w:gridSpan w:val="2"/>
            <w:shd w:val="clear" w:color="auto" w:fill="auto"/>
            <w:vAlign w:val="center"/>
          </w:tcPr>
          <w:p w:rsidR="00D2760E" w:rsidRPr="00863C38" w:rsidRDefault="00D2760E" w:rsidP="00D2760E">
            <w:pPr>
              <w:ind w:left="-108" w:right="-94"/>
              <w:jc w:val="center"/>
              <w:rPr>
                <w:bCs/>
              </w:rPr>
            </w:pPr>
            <w:r w:rsidRPr="00863C38">
              <w:rPr>
                <w:bCs/>
                <w:sz w:val="22"/>
                <w:szCs w:val="22"/>
              </w:rPr>
              <w:lastRenderedPageBreak/>
              <w:t>000 2 02 20077 00</w:t>
            </w:r>
          </w:p>
          <w:p w:rsidR="00D2760E" w:rsidRPr="00863C38" w:rsidRDefault="00D2760E" w:rsidP="00D2760E">
            <w:pPr>
              <w:ind w:left="-108" w:right="-94"/>
              <w:jc w:val="center"/>
              <w:rPr>
                <w:bCs/>
              </w:rPr>
            </w:pPr>
            <w:r w:rsidRPr="00863C38">
              <w:rPr>
                <w:bCs/>
                <w:sz w:val="22"/>
                <w:szCs w:val="22"/>
              </w:rPr>
              <w:t>0000 150</w:t>
            </w:r>
          </w:p>
        </w:tc>
        <w:tc>
          <w:tcPr>
            <w:tcW w:w="4536" w:type="dxa"/>
            <w:shd w:val="clear" w:color="auto" w:fill="auto"/>
            <w:vAlign w:val="center"/>
          </w:tcPr>
          <w:p w:rsidR="00D2760E" w:rsidRPr="00863C38" w:rsidRDefault="00D2760E" w:rsidP="00D2760E">
            <w:pPr>
              <w:ind w:left="-108" w:right="-94"/>
              <w:rPr>
                <w:bCs/>
              </w:rPr>
            </w:pPr>
            <w:r w:rsidRPr="00863C38">
              <w:rPr>
                <w:bCs/>
                <w:sz w:val="22"/>
                <w:szCs w:val="22"/>
              </w:rPr>
              <w:t>Субсидии бюджетам на софинансирование капитальных вложений в объекты муниципальной собственности</w:t>
            </w:r>
          </w:p>
        </w:tc>
        <w:tc>
          <w:tcPr>
            <w:tcW w:w="1559" w:type="dxa"/>
            <w:shd w:val="clear" w:color="auto" w:fill="auto"/>
            <w:vAlign w:val="center"/>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44 766 314,51</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rPr>
                <w:bCs/>
              </w:rPr>
            </w:pPr>
            <w:r w:rsidRPr="00863C38">
              <w:rPr>
                <w:bCs/>
                <w:sz w:val="22"/>
                <w:szCs w:val="22"/>
              </w:rPr>
              <w:t>603</w:t>
            </w:r>
          </w:p>
        </w:tc>
        <w:tc>
          <w:tcPr>
            <w:tcW w:w="1345" w:type="dxa"/>
            <w:shd w:val="clear" w:color="auto" w:fill="auto"/>
            <w:vAlign w:val="center"/>
          </w:tcPr>
          <w:p w:rsidR="00D2760E" w:rsidRPr="00863C38" w:rsidRDefault="00D2760E" w:rsidP="00D2760E">
            <w:pPr>
              <w:ind w:left="-108" w:right="-94"/>
              <w:jc w:val="center"/>
              <w:rPr>
                <w:bCs/>
              </w:rPr>
            </w:pPr>
            <w:r w:rsidRPr="00863C38">
              <w:rPr>
                <w:bCs/>
                <w:sz w:val="22"/>
                <w:szCs w:val="22"/>
              </w:rPr>
              <w:t>2 02 20077 04</w:t>
            </w:r>
          </w:p>
          <w:p w:rsidR="00D2760E" w:rsidRPr="00863C38" w:rsidRDefault="00D2760E" w:rsidP="00D2760E">
            <w:pPr>
              <w:ind w:left="-108" w:right="-94"/>
              <w:jc w:val="center"/>
              <w:rPr>
                <w:bCs/>
              </w:rPr>
            </w:pPr>
            <w:r w:rsidRPr="00863C38">
              <w:rPr>
                <w:bCs/>
                <w:sz w:val="22"/>
                <w:szCs w:val="22"/>
              </w:rPr>
              <w:t>1225 150</w:t>
            </w:r>
          </w:p>
        </w:tc>
        <w:tc>
          <w:tcPr>
            <w:tcW w:w="4536" w:type="dxa"/>
            <w:shd w:val="clear" w:color="auto" w:fill="auto"/>
            <w:vAlign w:val="center"/>
          </w:tcPr>
          <w:p w:rsidR="00D2760E" w:rsidRPr="00863C38" w:rsidRDefault="00D2760E" w:rsidP="00D2760E">
            <w:pPr>
              <w:ind w:left="-108" w:right="-94"/>
              <w:rPr>
                <w:bCs/>
              </w:rPr>
            </w:pPr>
            <w:proofErr w:type="gramStart"/>
            <w:r w:rsidRPr="00863C38">
              <w:rPr>
                <w:bCs/>
                <w:sz w:val="22"/>
                <w:szCs w:val="22"/>
              </w:rPr>
              <w:t>Субсидии бюджетам городских округов на софинансирование капитальных вложений в объекты муниципальной собственности (финансовое обеспечение (возмещение) затрат, связанных с выполнением инженерных изысканий и подготовкой (приобретением) проектной документации на объекты капитального строительства, проведением государственной экспертизы результатов инженерных изысканий и проектной документации на данные объекты (в случае если проведение такой экспертизы в соответствии с законодательством Российской Федерации является обязательным), городских округов Ставропольского края</w:t>
            </w:r>
            <w:proofErr w:type="gramEnd"/>
            <w:r w:rsidRPr="00863C38">
              <w:rPr>
                <w:bCs/>
                <w:sz w:val="22"/>
                <w:szCs w:val="22"/>
              </w:rPr>
              <w:t>, имеющих статус городов-курортов)</w:t>
            </w:r>
          </w:p>
        </w:tc>
        <w:tc>
          <w:tcPr>
            <w:tcW w:w="1559" w:type="dxa"/>
            <w:shd w:val="clear" w:color="auto" w:fill="auto"/>
            <w:vAlign w:val="center"/>
          </w:tcPr>
          <w:p w:rsidR="00D2760E" w:rsidRPr="00863C38" w:rsidRDefault="00D2760E" w:rsidP="00D2760E">
            <w:pPr>
              <w:ind w:left="-108" w:right="-94"/>
              <w:jc w:val="right"/>
              <w:rPr>
                <w:bCs/>
              </w:rPr>
            </w:pPr>
            <w:r w:rsidRPr="00863C38">
              <w:rPr>
                <w:bCs/>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44 766 314,51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000 2 02 20216 00 0000 150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187 800 730,38</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187 800 730,23</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2 02 20216 04 0000 150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187 800 730,38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187 800 730,23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000 2 02 25467 00 0000 150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Субсидии бюджетам на обеспечение развития и укрепления материально </w:t>
            </w:r>
            <w:proofErr w:type="gramStart"/>
            <w:r w:rsidRPr="00863C38">
              <w:rPr>
                <w:bCs/>
                <w:sz w:val="22"/>
                <w:szCs w:val="22"/>
              </w:rPr>
              <w:t>-т</w:t>
            </w:r>
            <w:proofErr w:type="gramEnd"/>
            <w:r w:rsidRPr="00863C38">
              <w:rPr>
                <w:bCs/>
                <w:sz w:val="22"/>
                <w:szCs w:val="22"/>
              </w:rPr>
              <w:t>ехнической базы муниципальных домов культуры</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965 810,00</w:t>
            </w:r>
          </w:p>
        </w:tc>
        <w:tc>
          <w:tcPr>
            <w:tcW w:w="1702" w:type="dxa"/>
            <w:vAlign w:val="center"/>
          </w:tcPr>
          <w:p w:rsidR="00D2760E" w:rsidRPr="00863C38" w:rsidRDefault="00D2760E" w:rsidP="00D2760E">
            <w:pPr>
              <w:ind w:left="-108" w:right="-94"/>
              <w:jc w:val="right"/>
              <w:rPr>
                <w:bCs/>
              </w:rPr>
            </w:pPr>
            <w:r w:rsidRPr="00863C38">
              <w:rPr>
                <w:bCs/>
                <w:sz w:val="22"/>
                <w:szCs w:val="22"/>
              </w:rPr>
              <w:t>965 810,00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2 02 25467 04 0000 150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965 810,00</w:t>
            </w:r>
          </w:p>
        </w:tc>
        <w:tc>
          <w:tcPr>
            <w:tcW w:w="1702" w:type="dxa"/>
            <w:vAlign w:val="center"/>
          </w:tcPr>
          <w:p w:rsidR="00D2760E" w:rsidRPr="00863C38" w:rsidRDefault="00D2760E" w:rsidP="00D2760E">
            <w:pPr>
              <w:ind w:left="-108" w:right="-94"/>
              <w:jc w:val="right"/>
              <w:rPr>
                <w:bCs/>
              </w:rPr>
            </w:pPr>
            <w:r w:rsidRPr="00863C38">
              <w:rPr>
                <w:bCs/>
                <w:sz w:val="22"/>
                <w:szCs w:val="22"/>
              </w:rPr>
              <w:t>965 810,00</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000 2 02 25519 00 0000 150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Субсидия бюджетам на поддержку отрасли культуры</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381 089,44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381 089,44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607</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2 02 25519 04 0000 150</w:t>
            </w:r>
          </w:p>
        </w:tc>
        <w:tc>
          <w:tcPr>
            <w:tcW w:w="4536" w:type="dxa"/>
            <w:shd w:val="clear" w:color="auto" w:fill="auto"/>
            <w:hideMark/>
          </w:tcPr>
          <w:p w:rsidR="00D2760E" w:rsidRPr="00863C38" w:rsidRDefault="00D2760E" w:rsidP="00D2760E">
            <w:pPr>
              <w:ind w:left="-108" w:right="-94"/>
            </w:pPr>
            <w:r w:rsidRPr="00863C38">
              <w:rPr>
                <w:sz w:val="22"/>
                <w:szCs w:val="22"/>
              </w:rPr>
              <w:t>Субсидия бюджетам городских округов на поддержку отрасли культуры</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381 089,44</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381 089,44</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000 2 02 25555 00 0000 150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48 475 503,85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48 475 503,85</w:t>
            </w:r>
          </w:p>
          <w:p w:rsidR="00D2760E" w:rsidRPr="00863C38" w:rsidRDefault="00D2760E" w:rsidP="00D2760E">
            <w:pPr>
              <w:ind w:left="-108" w:right="-94"/>
              <w:jc w:val="right"/>
              <w:rPr>
                <w:bCs/>
              </w:rPr>
            </w:pPr>
          </w:p>
        </w:tc>
      </w:tr>
      <w:tr w:rsidR="00D2760E" w:rsidRPr="00863C38" w:rsidTr="000B3462">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2 02 25555 04 0000 150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реализацию программ формирования современной городской среды</w:t>
            </w:r>
          </w:p>
        </w:tc>
        <w:tc>
          <w:tcPr>
            <w:tcW w:w="1559" w:type="dxa"/>
            <w:shd w:val="clear" w:color="auto" w:fill="auto"/>
            <w:vAlign w:val="center"/>
            <w:hideMark/>
          </w:tcPr>
          <w:p w:rsidR="00D2760E" w:rsidRPr="00863C38" w:rsidRDefault="00D2760E" w:rsidP="000B3462">
            <w:pPr>
              <w:ind w:left="-108" w:right="-94"/>
              <w:jc w:val="center"/>
              <w:rPr>
                <w:bCs/>
              </w:rPr>
            </w:pPr>
            <w:r w:rsidRPr="00863C38">
              <w:rPr>
                <w:bCs/>
                <w:sz w:val="22"/>
                <w:szCs w:val="22"/>
              </w:rPr>
              <w:t>48 475 503,85</w:t>
            </w:r>
          </w:p>
        </w:tc>
        <w:tc>
          <w:tcPr>
            <w:tcW w:w="1702" w:type="dxa"/>
            <w:vAlign w:val="center"/>
          </w:tcPr>
          <w:p w:rsidR="00D2760E" w:rsidRPr="00863C38" w:rsidRDefault="00D2760E" w:rsidP="000B3462">
            <w:pPr>
              <w:ind w:left="-108" w:right="-94"/>
              <w:jc w:val="center"/>
              <w:rPr>
                <w:bCs/>
              </w:rPr>
            </w:pPr>
            <w:r w:rsidRPr="00863C38">
              <w:rPr>
                <w:sz w:val="22"/>
                <w:szCs w:val="22"/>
              </w:rPr>
              <w:t>48 475 503,85</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000 2 02 27523 00 0000 150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373 800 366,00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266 166 694,34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2 02 27523 04 0000 150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Субсидии бюджетам городских округов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373 800 366,00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266 166 694,34</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000 2 02 29999 00 0000 150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Прочие субсидии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122 767 728,28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121 953 895,95</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2 02 29999 04 1170 150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(обеспечение жильем молодых семей)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15 955 634,94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15 955 634,94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2 02 29999 04 0018 150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(реализация проектов развития территорий муниципальных образований, основанных на местных инициативах)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1 988 599,68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1 988 599,68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2 02 29999 04 1205 150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1 150 000,00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1 012 691,40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2 02 29999 04 1212 150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(мероприятия по благоустройству территорий в городских округах Ставропольского края, имеющих статус городов-курортов)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71 306 575,50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70 848 856,00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tcPr>
          <w:p w:rsidR="00D2760E" w:rsidRPr="00863C38" w:rsidRDefault="00D2760E" w:rsidP="00D2760E">
            <w:pPr>
              <w:ind w:left="-108" w:right="-94"/>
            </w:pPr>
            <w:r w:rsidRPr="00863C38">
              <w:rPr>
                <w:sz w:val="22"/>
                <w:szCs w:val="22"/>
              </w:rPr>
              <w:t xml:space="preserve">2 02 29999 04 0008 150   </w:t>
            </w:r>
          </w:p>
        </w:tc>
        <w:tc>
          <w:tcPr>
            <w:tcW w:w="4536" w:type="dxa"/>
            <w:shd w:val="clear" w:color="auto" w:fill="auto"/>
            <w:vAlign w:val="center"/>
          </w:tcPr>
          <w:p w:rsidR="00D2760E" w:rsidRPr="00863C38" w:rsidRDefault="00D2760E" w:rsidP="00D2760E">
            <w:pPr>
              <w:ind w:left="-108" w:right="-94"/>
            </w:pPr>
            <w:proofErr w:type="gramStart"/>
            <w:r w:rsidRPr="00863C38">
              <w:rPr>
                <w:sz w:val="22"/>
                <w:szCs w:val="22"/>
              </w:rPr>
              <w:t>Прочие субсидии бюджетам городских округов (формирование районных фондов финансовой поддержки поселений и финансовое обеспечение осуществления органами местного самоуправления полномочий по решению вопросов местного значения</w:t>
            </w:r>
            <w:proofErr w:type="gramEnd"/>
          </w:p>
        </w:tc>
        <w:tc>
          <w:tcPr>
            <w:tcW w:w="1559" w:type="dxa"/>
            <w:shd w:val="clear" w:color="auto" w:fill="auto"/>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18 131 000,00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18 131 000,00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2 02 29999 04 0173 150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6 531 214,40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6 531 214,40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2 02 29999 04 1161 150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3 076 634,34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2 973 070,62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2 02 29999 04 1207 150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(благоустройство территорий муниципальных общеобразовательных организации)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3 268 069,42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3 268 069,42</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2 02 29999 04 1160 150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1 260 000,00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1 144 994,49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624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2 02 29999 04 1204 150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субсидии бюджетам городских округов (проведение информационно - пропагандистских мероприятий, направленных на профилактику идеологии терроризма)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99 765,00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бюджетной системы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1 817 359 192,20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1 817 439 040,70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000 2 02 30024 00 0000 150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местным бюджетам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1 067 180 058,70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1 067 259 907,30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601</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5 929 195,61</w:t>
            </w:r>
          </w:p>
        </w:tc>
        <w:tc>
          <w:tcPr>
            <w:tcW w:w="1702" w:type="dxa"/>
            <w:vAlign w:val="center"/>
          </w:tcPr>
          <w:p w:rsidR="00D2760E" w:rsidRPr="00863C38" w:rsidRDefault="00D2760E" w:rsidP="00D2760E">
            <w:pPr>
              <w:ind w:left="-108" w:right="-94"/>
              <w:jc w:val="right"/>
              <w:rPr>
                <w:bCs/>
              </w:rPr>
            </w:pPr>
            <w:r w:rsidRPr="00863C38">
              <w:rPr>
                <w:bCs/>
                <w:sz w:val="22"/>
                <w:szCs w:val="22"/>
              </w:rPr>
              <w:t>5 929 195,61</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2 02 30024 04 0026 150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531 450,00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531 450,00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2 02 30024 04 0028 150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3 139 712,00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3 139 712,00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2 02 30024 04 0045 150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2 154 653,61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2 154 653,61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100 380,00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100 380,00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2 02 30024 04 0181 150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603</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1 318 633,87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1 318 524,21</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2 02 30024 04 1110 150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1 318 633,87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1 318 524,21</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606</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876 890 545,24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876 890 545,24</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2 02 30024 04 0090 150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1 884 243,24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1 884 243,24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2 02 30024 04 1107 150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307 420 051,00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307 420 051,00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2 02 30024 04 1108 150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567 586 251,00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567 586 251,00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rPr>
                <w:bCs/>
              </w:rPr>
            </w:pPr>
            <w:r w:rsidRPr="00863C38">
              <w:rPr>
                <w:bCs/>
                <w:sz w:val="22"/>
                <w:szCs w:val="22"/>
              </w:rPr>
              <w:t>609</w:t>
            </w:r>
          </w:p>
        </w:tc>
        <w:tc>
          <w:tcPr>
            <w:tcW w:w="1345" w:type="dxa"/>
            <w:shd w:val="clear" w:color="auto" w:fill="auto"/>
            <w:vAlign w:val="center"/>
            <w:hideMark/>
          </w:tcPr>
          <w:p w:rsidR="00D2760E" w:rsidRPr="00863C38" w:rsidRDefault="00D2760E" w:rsidP="00D2760E">
            <w:pPr>
              <w:ind w:left="-108" w:right="-94"/>
              <w:rPr>
                <w:bCs/>
              </w:rPr>
            </w:pPr>
            <w:r w:rsidRPr="00863C38">
              <w:rPr>
                <w:bCs/>
                <w:sz w:val="22"/>
                <w:szCs w:val="22"/>
              </w:rPr>
              <w:t>2 02 30024 04 0000 150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городских округов на выполнение передаваемых полномочий субъектов Российской Федерации</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183 041 683,98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183 121 642,24</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3 350 000,00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3 369 958,26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26 374 000,00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26 434 000,00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2 02 30024 04 0042 150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105 746,97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105 746,97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2 02 30024 04 0066 150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59 893 280,00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59 893 280,00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2 02 30024 04 0147 150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33 394 280,00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33 394 280,00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2 02 30024 04 1122 150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1 920 449,33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1 920 449,33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2 02 30024 04 1209 150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1 110 000,00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1 110 000,00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2 02 30024 04 1221 150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roofErr w:type="gramEnd"/>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56 893 927,68</w:t>
            </w:r>
          </w:p>
        </w:tc>
        <w:tc>
          <w:tcPr>
            <w:tcW w:w="1702" w:type="dxa"/>
          </w:tcPr>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56 893 927,68</w:t>
            </w: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lastRenderedPageBreak/>
              <w:t>000 2 02 30029 00 0000 150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37 972 080,00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2 02 30029 04 0000 150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37 972 080,00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000 2 02 35084 00 0000 150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66 000 000,00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65 999 999,90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2 02 35084 04 0000 150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66 000 000,00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65 999 999,90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000 2 02 35120 00 0000 150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44 360,00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44 360,00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2 02 35120 04 0000 150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44 360,00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44 360,00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000 2 02 35220 00 0000 150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6 876 007,23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6 876 007,23</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2 02 35220 04 0000 150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6 876 007,23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6 876 007,23</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000  2 02 35250 00 0000 150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оплату жилищно-коммунальных услуг отдельным категориям граждан</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131 770 000,00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131 770 000,00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2 02 35250 04 0000 150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оплату жилищно-коммунальных услуг отдельным категориям граждан</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131 770 000,00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131 770 000,00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000 2 02 35280 00 0000 150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13 766,27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13 766,27</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2 02 35280 04 0000 150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13 766,27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13 766,27</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000 2 02 35380 00 0000 150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D2760E" w:rsidRPr="00863C38" w:rsidRDefault="00D2760E" w:rsidP="00D2760E">
            <w:pPr>
              <w:ind w:left="-108" w:right="-94"/>
              <w:jc w:val="right"/>
              <w:rPr>
                <w:bCs/>
              </w:rPr>
            </w:pPr>
            <w:r w:rsidRPr="00863C38">
              <w:rPr>
                <w:bCs/>
                <w:sz w:val="22"/>
                <w:szCs w:val="22"/>
              </w:rPr>
              <w:t>92 000 000,00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92 000 000,00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2 02 35380 04 0000 150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92 000 000,00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92 000 000,00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000 2 02 35462 00 0000 150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3 452 380,00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2 02 35462 04 0000 150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3 452 380,00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000 2 02 39998 00 0000 150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Единая субвенция местным бюджетам </w:t>
            </w:r>
          </w:p>
        </w:tc>
        <w:tc>
          <w:tcPr>
            <w:tcW w:w="1559" w:type="dxa"/>
            <w:shd w:val="clear" w:color="auto" w:fill="auto"/>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412 050 540,00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412 050 540,00</w:t>
            </w: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2 02 39998 04 1157 150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395 404 300,00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395 404 300,00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2 02 39998 04 1158 150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shd w:val="clear" w:color="auto" w:fill="auto"/>
            <w:vAlign w:val="center"/>
            <w:hideMark/>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16 646 240,00</w:t>
            </w:r>
          </w:p>
        </w:tc>
        <w:tc>
          <w:tcPr>
            <w:tcW w:w="1702" w:type="dxa"/>
          </w:tcPr>
          <w:p w:rsidR="00D2760E" w:rsidRPr="00863C38" w:rsidRDefault="00D2760E" w:rsidP="00D2760E">
            <w:pPr>
              <w:ind w:left="-108" w:right="-94"/>
              <w:jc w:val="right"/>
            </w:pPr>
          </w:p>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16 646 240,00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000 2 02 40000 00 0000 150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Иные межбюджетные трансферты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701 799 457,01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1 026 754 947,59</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000 2 02 49999 00 0000 150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межбюджетные трансферты, передаваемые бюджетам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701 799 457,01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1 026 754 947,59</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2 02 49999 04 0064 150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1 485 241,78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1 440 732,36</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2 02 49999 04 0081 150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межбюджетные трансферты, передаваемые бюджетам городских округов (поощрение муниципальных районов и городских округов, обеспечивших высокое качество управления бюджетным процессом и стратегического планирования) </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1 436 630,44</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1 436 630,44</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604</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2 02 49999 04 0190 150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Прочие межбюджетные трансферты, передаваемые бюджетам городских округов (повышение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proofErr w:type="gramEnd"/>
            <w:r w:rsidRPr="00863C38">
              <w:rPr>
                <w:sz w:val="22"/>
                <w:szCs w:val="22"/>
              </w:rPr>
              <w:t xml:space="preserve"> </w:t>
            </w:r>
            <w:proofErr w:type="gramStart"/>
            <w:r w:rsidRPr="00863C38">
              <w:rPr>
                <w:sz w:val="22"/>
                <w:szCs w:val="22"/>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11 182 370,68</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11 182 370,68</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Прочие межбюджетные трансферты, передаваемые бюджетам городских округов (реализация проектов городских округов Ставропольского края по развитию современной </w:t>
            </w:r>
            <w:proofErr w:type="spellStart"/>
            <w:r w:rsidRPr="00863C38">
              <w:rPr>
                <w:sz w:val="22"/>
                <w:szCs w:val="22"/>
              </w:rPr>
              <w:t>культурно-досуговой</w:t>
            </w:r>
            <w:proofErr w:type="spellEnd"/>
            <w:r w:rsidRPr="00863C38">
              <w:rPr>
                <w:sz w:val="22"/>
                <w:szCs w:val="22"/>
              </w:rPr>
              <w:t xml:space="preserve"> инфраструктуры)</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600 000 000,00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925 000 000,00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2 02 49999 04 1184 150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46 160 860,00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46 160 860,00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2 02 49999 04 1219 150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(финансовое обеспечение бюджетных обязательств, принятых получателями средств местного бюджета в рамках реализации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35 868 770,00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35 868 770,00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2 02 49999 04 1217 150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4 757 000,00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4 757 000,00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2 02 49999 04 0063 150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Прочие межбюджетные трансферты, передаваемые бюджетам городских округов (выплата социального пособия на погребение)</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908 584,11</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908 584,11</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 xml:space="preserve">ПРОЧИЕ БЕЗВОЗМЕЗДНЫЕ ПОСТУПЛЕНИЯ  </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510 000,00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510 000,00</w:t>
            </w:r>
          </w:p>
          <w:p w:rsidR="00D2760E" w:rsidRPr="00863C38" w:rsidRDefault="00D2760E" w:rsidP="00D2760E">
            <w:pPr>
              <w:ind w:left="-108" w:right="-94"/>
              <w:jc w:val="right"/>
              <w:rPr>
                <w:bCs/>
              </w:rPr>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000 2 07 04020 04 0000 150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102 000,00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102 000,00</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2 07 04020 04 0101 150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 xml:space="preserve">Поступления от денежных пожертвований, предоставляемых физическими лицами получателям средств бюджетов городских округов (поступления средств от физических лиц на реализацию проекта «Ремонт  автомобильной дороги по ул. </w:t>
            </w:r>
            <w:proofErr w:type="gramStart"/>
            <w:r w:rsidRPr="00863C38">
              <w:rPr>
                <w:sz w:val="22"/>
                <w:szCs w:val="22"/>
              </w:rPr>
              <w:t>Октябрьская</w:t>
            </w:r>
            <w:proofErr w:type="gramEnd"/>
            <w:r w:rsidRPr="00863C38">
              <w:rPr>
                <w:sz w:val="22"/>
                <w:szCs w:val="22"/>
              </w:rPr>
              <w:t xml:space="preserve"> станицы Константиновской города-курорта Пятигорска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102 000,00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102 000,00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000 2 07 04050 04 0000 150</w:t>
            </w:r>
          </w:p>
        </w:tc>
        <w:tc>
          <w:tcPr>
            <w:tcW w:w="4536" w:type="dxa"/>
            <w:shd w:val="clear" w:color="auto" w:fill="auto"/>
            <w:hideMark/>
          </w:tcPr>
          <w:p w:rsidR="00D2760E" w:rsidRPr="00863C38" w:rsidRDefault="00D2760E" w:rsidP="00D2760E">
            <w:pPr>
              <w:ind w:left="-108" w:right="-94"/>
              <w:rPr>
                <w:bCs/>
              </w:rPr>
            </w:pPr>
            <w:r w:rsidRPr="00863C38">
              <w:rPr>
                <w:bCs/>
                <w:sz w:val="22"/>
                <w:szCs w:val="22"/>
              </w:rPr>
              <w:t>Прочие безвозмездные поступления в бюджеты городских округов</w:t>
            </w:r>
          </w:p>
        </w:tc>
        <w:tc>
          <w:tcPr>
            <w:tcW w:w="1559" w:type="dxa"/>
            <w:shd w:val="clear" w:color="auto" w:fill="auto"/>
            <w:noWrap/>
            <w:vAlign w:val="center"/>
            <w:hideMark/>
          </w:tcPr>
          <w:p w:rsidR="00D2760E" w:rsidRPr="00863C38" w:rsidRDefault="00D2760E" w:rsidP="00D2760E">
            <w:pPr>
              <w:ind w:left="-108" w:right="-94"/>
              <w:jc w:val="right"/>
              <w:rPr>
                <w:bCs/>
              </w:rPr>
            </w:pPr>
          </w:p>
          <w:p w:rsidR="00D2760E" w:rsidRPr="00863C38" w:rsidRDefault="00D2760E" w:rsidP="00D2760E">
            <w:pPr>
              <w:ind w:left="-108" w:right="-94"/>
              <w:jc w:val="right"/>
              <w:rPr>
                <w:bCs/>
              </w:rPr>
            </w:pPr>
            <w:r w:rsidRPr="00863C38">
              <w:rPr>
                <w:bCs/>
                <w:sz w:val="22"/>
                <w:szCs w:val="22"/>
              </w:rPr>
              <w:t>408 000,00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rPr>
                <w:bCs/>
              </w:rPr>
            </w:pPr>
            <w:r w:rsidRPr="00863C38">
              <w:rPr>
                <w:sz w:val="22"/>
                <w:szCs w:val="22"/>
              </w:rPr>
              <w:t>408 000,00</w:t>
            </w: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2 07 04050 04 0301 150</w:t>
            </w:r>
          </w:p>
        </w:tc>
        <w:tc>
          <w:tcPr>
            <w:tcW w:w="4536" w:type="dxa"/>
            <w:shd w:val="clear" w:color="auto" w:fill="auto"/>
            <w:hideMark/>
          </w:tcPr>
          <w:p w:rsidR="00D2760E" w:rsidRPr="00863C38" w:rsidRDefault="00D2760E" w:rsidP="00D2760E">
            <w:pPr>
              <w:ind w:left="-108" w:right="-94"/>
            </w:pPr>
            <w:r w:rsidRPr="00863C38">
              <w:rPr>
                <w:sz w:val="22"/>
                <w:szCs w:val="22"/>
              </w:rPr>
              <w:t xml:space="preserve">Прочие безвозмездные поступления в бюджеты городских округов (поступления средств от организаций на реализацию проекта «Ремонт  автомобильной дороги по ул. </w:t>
            </w:r>
            <w:proofErr w:type="gramStart"/>
            <w:r w:rsidRPr="00863C38">
              <w:rPr>
                <w:sz w:val="22"/>
                <w:szCs w:val="22"/>
              </w:rPr>
              <w:t>Октябрьская</w:t>
            </w:r>
            <w:proofErr w:type="gramEnd"/>
            <w:r w:rsidRPr="00863C38">
              <w:rPr>
                <w:sz w:val="22"/>
                <w:szCs w:val="22"/>
              </w:rPr>
              <w:t xml:space="preserve"> станицы Константиновской города-курорта Пятигорска Ставропольского края»)</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408 000,00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408 000,00</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60E" w:rsidRPr="00863C38" w:rsidRDefault="00D2760E" w:rsidP="00D2760E">
            <w:pPr>
              <w:ind w:left="-108" w:right="-94"/>
            </w:pPr>
            <w:r w:rsidRPr="00863C38">
              <w:rPr>
                <w:sz w:val="22"/>
                <w:szCs w:val="22"/>
              </w:rPr>
              <w:t>000 2 18 00000 00</w:t>
            </w:r>
          </w:p>
          <w:p w:rsidR="00D2760E" w:rsidRPr="00863C38" w:rsidRDefault="00D2760E" w:rsidP="00D2760E">
            <w:pPr>
              <w:ind w:left="-108" w:right="-94"/>
            </w:pPr>
            <w:r w:rsidRPr="00863C38">
              <w:rPr>
                <w:sz w:val="22"/>
                <w:szCs w:val="22"/>
              </w:rPr>
              <w:t xml:space="preserve">      0000 000</w:t>
            </w:r>
          </w:p>
        </w:tc>
        <w:tc>
          <w:tcPr>
            <w:tcW w:w="4536" w:type="dxa"/>
            <w:tcBorders>
              <w:left w:val="single" w:sz="4" w:space="0" w:color="auto"/>
            </w:tcBorders>
            <w:shd w:val="clear" w:color="auto" w:fill="auto"/>
          </w:tcPr>
          <w:p w:rsidR="00D2760E" w:rsidRPr="00863C38" w:rsidRDefault="00D2760E" w:rsidP="00D2760E">
            <w:pPr>
              <w:ind w:left="-108" w:right="-94"/>
              <w:rPr>
                <w:bCs/>
              </w:rPr>
            </w:pPr>
            <w:r w:rsidRPr="00863C38">
              <w:rPr>
                <w:bCs/>
                <w:sz w:val="22"/>
                <w:szCs w:val="2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tcBorders>
            <w:shd w:val="clear" w:color="auto" w:fill="auto"/>
            <w:vAlign w:val="center"/>
          </w:tcPr>
          <w:p w:rsidR="00D2760E" w:rsidRPr="00863C38" w:rsidRDefault="00D2760E" w:rsidP="00D2760E">
            <w:pPr>
              <w:ind w:left="-108" w:right="-94"/>
            </w:pPr>
            <w:r w:rsidRPr="00863C38">
              <w:rPr>
                <w:sz w:val="22"/>
                <w:szCs w:val="22"/>
              </w:rPr>
              <w:t>000 2 18 04000 04</w:t>
            </w:r>
          </w:p>
          <w:p w:rsidR="00D2760E" w:rsidRPr="00863C38" w:rsidRDefault="00D2760E" w:rsidP="00D2760E">
            <w:pPr>
              <w:ind w:left="-108" w:right="-94"/>
            </w:pPr>
            <w:r w:rsidRPr="00863C38">
              <w:rPr>
                <w:sz w:val="22"/>
                <w:szCs w:val="22"/>
              </w:rPr>
              <w:t xml:space="preserve">       0000 150</w:t>
            </w:r>
          </w:p>
        </w:tc>
        <w:tc>
          <w:tcPr>
            <w:tcW w:w="4536" w:type="dxa"/>
            <w:shd w:val="clear" w:color="auto" w:fill="auto"/>
          </w:tcPr>
          <w:p w:rsidR="00D2760E" w:rsidRPr="00863C38" w:rsidRDefault="00D2760E" w:rsidP="00D2760E">
            <w:pPr>
              <w:ind w:left="-108" w:right="-94"/>
            </w:pPr>
            <w:r w:rsidRPr="00863C38">
              <w:rPr>
                <w:sz w:val="22"/>
                <w:szCs w:val="22"/>
              </w:rPr>
              <w:t>Доходы бюджетов городских округов от возврата организациями остатков субсидий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tc>
      </w:tr>
      <w:tr w:rsidR="00D2760E" w:rsidRPr="00863C38" w:rsidTr="005B75DE">
        <w:trPr>
          <w:cantSplit/>
          <w:trHeight w:val="20"/>
        </w:trPr>
        <w:tc>
          <w:tcPr>
            <w:tcW w:w="640" w:type="dxa"/>
            <w:shd w:val="clear" w:color="auto" w:fill="auto"/>
            <w:vAlign w:val="center"/>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tcPr>
          <w:p w:rsidR="00D2760E" w:rsidRPr="00863C38" w:rsidRDefault="00D2760E" w:rsidP="00D2760E">
            <w:pPr>
              <w:ind w:left="-108" w:right="-94"/>
            </w:pPr>
            <w:r w:rsidRPr="00863C38">
              <w:rPr>
                <w:sz w:val="22"/>
                <w:szCs w:val="22"/>
              </w:rPr>
              <w:t>2 18 04030 04</w:t>
            </w:r>
          </w:p>
          <w:p w:rsidR="00D2760E" w:rsidRPr="00863C38" w:rsidRDefault="00D2760E" w:rsidP="00D2760E">
            <w:pPr>
              <w:ind w:left="-108" w:right="-94"/>
            </w:pPr>
            <w:r w:rsidRPr="00863C38">
              <w:rPr>
                <w:sz w:val="22"/>
                <w:szCs w:val="22"/>
              </w:rPr>
              <w:t>0000 150</w:t>
            </w:r>
          </w:p>
        </w:tc>
        <w:tc>
          <w:tcPr>
            <w:tcW w:w="4536" w:type="dxa"/>
            <w:shd w:val="clear" w:color="auto" w:fill="auto"/>
          </w:tcPr>
          <w:p w:rsidR="00D2760E" w:rsidRPr="00863C38" w:rsidRDefault="00D2760E" w:rsidP="00D2760E">
            <w:pPr>
              <w:ind w:left="-108" w:right="-94"/>
            </w:pPr>
            <w:r w:rsidRPr="00863C38">
              <w:rPr>
                <w:sz w:val="22"/>
                <w:szCs w:val="22"/>
              </w:rPr>
              <w:t>Доходы бюджетов городских округов от возврата иными организациями остатков субсидий прошлых лет</w:t>
            </w:r>
          </w:p>
        </w:tc>
        <w:tc>
          <w:tcPr>
            <w:tcW w:w="1559" w:type="dxa"/>
            <w:shd w:val="clear" w:color="auto" w:fill="auto"/>
            <w:vAlign w:val="center"/>
          </w:tcPr>
          <w:p w:rsidR="00D2760E" w:rsidRPr="00863C38" w:rsidRDefault="00D2760E" w:rsidP="00D2760E">
            <w:pPr>
              <w:ind w:left="-108" w:right="-94"/>
              <w:jc w:val="right"/>
            </w:pPr>
            <w:r w:rsidRPr="00863C38">
              <w:rPr>
                <w:sz w:val="22"/>
                <w:szCs w:val="22"/>
              </w:rPr>
              <w:t>0,00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7 272,26</w:t>
            </w:r>
          </w:p>
          <w:p w:rsidR="00D2760E" w:rsidRPr="00863C38" w:rsidRDefault="00D2760E" w:rsidP="00D2760E">
            <w:pPr>
              <w:ind w:left="-108" w:right="-94"/>
              <w:jc w:val="right"/>
            </w:pPr>
          </w:p>
        </w:tc>
      </w:tr>
      <w:tr w:rsidR="00D2760E" w:rsidRPr="00863C38" w:rsidTr="005B75DE">
        <w:trPr>
          <w:cantSplit/>
          <w:trHeight w:val="20"/>
        </w:trPr>
        <w:tc>
          <w:tcPr>
            <w:tcW w:w="1985" w:type="dxa"/>
            <w:gridSpan w:val="2"/>
            <w:shd w:val="clear" w:color="auto" w:fill="auto"/>
            <w:vAlign w:val="center"/>
            <w:hideMark/>
          </w:tcPr>
          <w:p w:rsidR="00D2760E" w:rsidRPr="00863C38" w:rsidRDefault="00D2760E" w:rsidP="00D2760E">
            <w:pPr>
              <w:ind w:left="-108" w:right="-94"/>
              <w:jc w:val="center"/>
              <w:rPr>
                <w:bCs/>
              </w:rPr>
            </w:pPr>
            <w:r w:rsidRPr="00863C38">
              <w:rPr>
                <w:bCs/>
                <w:sz w:val="22"/>
                <w:szCs w:val="22"/>
              </w:rPr>
              <w:t>000 2 19 00000 00 0000 000</w:t>
            </w:r>
          </w:p>
        </w:tc>
        <w:tc>
          <w:tcPr>
            <w:tcW w:w="4536" w:type="dxa"/>
            <w:shd w:val="clear" w:color="auto" w:fill="auto"/>
            <w:vAlign w:val="center"/>
            <w:hideMark/>
          </w:tcPr>
          <w:p w:rsidR="00D2760E" w:rsidRPr="00863C38" w:rsidRDefault="00D2760E" w:rsidP="00D2760E">
            <w:pPr>
              <w:ind w:left="-108" w:right="-94"/>
              <w:rPr>
                <w:bCs/>
              </w:rPr>
            </w:pPr>
            <w:r w:rsidRPr="00863C38">
              <w:rPr>
                <w:bCs/>
                <w:sz w:val="22"/>
                <w:szCs w:val="22"/>
              </w:rPr>
              <w:t>ВОЗВРАТ ОСТАТКОВ СУБСИДИЙ, СУБВЕНЦИЙ И ИНЫХ МЕЖБЮДЖЕТНЫХ ТРАНСФЕРТОВ, ИМЕЮЩИХ ЦЕЛЕВОЕ НАЗНАЧЕНИЕ, ПРОШЛЫХ ЛЕТ</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-4 650 253,52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-4 712 731,75</w:t>
            </w:r>
          </w:p>
          <w:p w:rsidR="00D2760E" w:rsidRPr="00863C38" w:rsidRDefault="00D2760E" w:rsidP="00D2760E">
            <w:pPr>
              <w:ind w:left="-108" w:right="-94"/>
              <w:jc w:val="right"/>
              <w:rPr>
                <w:bCs/>
              </w:rPr>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601</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2 19 35120 04 0000 150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субвенций на осуществление полномочий по составлени</w:t>
            </w:r>
            <w:proofErr w:type="gramStart"/>
            <w:r w:rsidRPr="00863C38">
              <w:rPr>
                <w:sz w:val="22"/>
                <w:szCs w:val="22"/>
              </w:rPr>
              <w:t>ю(</w:t>
            </w:r>
            <w:proofErr w:type="gramEnd"/>
            <w:r w:rsidRPr="00863C38">
              <w:rPr>
                <w:sz w:val="22"/>
                <w:szCs w:val="22"/>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-213 586,99</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-213 586,99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lastRenderedPageBreak/>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 xml:space="preserve">2 19 25020 04 0000 150 </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-332 625,00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-332 625,00</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602</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-96 335,43</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-96 335,43</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603</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-2 777 571,77</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-2 777 571,77</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606</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-350 810,65</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-350 810,65</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2 19 35250 04 0000 150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-155 880,42</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-187 012,99</w:t>
            </w:r>
          </w:p>
          <w:p w:rsidR="00D2760E" w:rsidRPr="00863C38" w:rsidRDefault="00D2760E" w:rsidP="00D2760E">
            <w:pPr>
              <w:ind w:left="-108" w:right="-94"/>
              <w:jc w:val="right"/>
            </w:pPr>
          </w:p>
        </w:tc>
      </w:tr>
      <w:tr w:rsidR="00D2760E" w:rsidRPr="00863C38" w:rsidTr="005B75DE">
        <w:trPr>
          <w:cantSplit/>
          <w:trHeight w:val="20"/>
        </w:trPr>
        <w:tc>
          <w:tcPr>
            <w:tcW w:w="640" w:type="dxa"/>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shd w:val="clear" w:color="auto" w:fill="auto"/>
            <w:vAlign w:val="center"/>
            <w:hideMark/>
          </w:tcPr>
          <w:p w:rsidR="00D2760E" w:rsidRPr="00863C38" w:rsidRDefault="00D2760E" w:rsidP="00D2760E">
            <w:pPr>
              <w:ind w:left="-108" w:right="-94"/>
            </w:pPr>
            <w:r w:rsidRPr="00863C38">
              <w:rPr>
                <w:sz w:val="22"/>
                <w:szCs w:val="22"/>
              </w:rPr>
              <w:t>2 19 35380 04 0000 150</w:t>
            </w:r>
          </w:p>
        </w:tc>
        <w:tc>
          <w:tcPr>
            <w:tcW w:w="4536" w:type="dxa"/>
            <w:shd w:val="clear" w:color="auto" w:fill="auto"/>
            <w:vAlign w:val="center"/>
            <w:hideMark/>
          </w:tcPr>
          <w:p w:rsidR="00D2760E" w:rsidRPr="00863C38" w:rsidRDefault="00D2760E" w:rsidP="00D2760E">
            <w:pPr>
              <w:ind w:left="-108" w:right="-94"/>
            </w:pPr>
            <w:proofErr w:type="gramStart"/>
            <w:r w:rsidRPr="00863C38">
              <w:rPr>
                <w:sz w:val="22"/>
                <w:szCs w:val="22"/>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roofErr w:type="gramEnd"/>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-153 784,70</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-155 921,43</w:t>
            </w:r>
          </w:p>
          <w:p w:rsidR="00D2760E" w:rsidRPr="00863C38" w:rsidRDefault="00D2760E" w:rsidP="00D2760E">
            <w:pPr>
              <w:ind w:left="-108" w:right="-94"/>
              <w:jc w:val="right"/>
            </w:pPr>
          </w:p>
        </w:tc>
      </w:tr>
      <w:tr w:rsidR="00D2760E" w:rsidRPr="00863C38" w:rsidTr="005B75DE">
        <w:trPr>
          <w:cantSplit/>
          <w:trHeight w:val="20"/>
        </w:trPr>
        <w:tc>
          <w:tcPr>
            <w:tcW w:w="640" w:type="dxa"/>
            <w:tcBorders>
              <w:bottom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609</w:t>
            </w:r>
          </w:p>
        </w:tc>
        <w:tc>
          <w:tcPr>
            <w:tcW w:w="1345" w:type="dxa"/>
            <w:tcBorders>
              <w:bottom w:val="single" w:sz="4" w:space="0" w:color="auto"/>
            </w:tcBorders>
            <w:shd w:val="clear" w:color="auto" w:fill="auto"/>
            <w:vAlign w:val="center"/>
            <w:hideMark/>
          </w:tcPr>
          <w:p w:rsidR="00D2760E" w:rsidRPr="00863C38" w:rsidRDefault="00D2760E" w:rsidP="00D2760E">
            <w:pPr>
              <w:ind w:left="-108" w:right="-94"/>
            </w:pPr>
            <w:r w:rsidRPr="00863C38">
              <w:rPr>
                <w:sz w:val="22"/>
                <w:szCs w:val="22"/>
              </w:rPr>
              <w:t>2 19 60010 04 0000 150</w:t>
            </w:r>
          </w:p>
        </w:tc>
        <w:tc>
          <w:tcPr>
            <w:tcW w:w="4536" w:type="dxa"/>
            <w:shd w:val="clear" w:color="auto" w:fill="auto"/>
            <w:vAlign w:val="center"/>
            <w:hideMark/>
          </w:tcPr>
          <w:p w:rsidR="00D2760E" w:rsidRPr="00863C38" w:rsidRDefault="00D2760E" w:rsidP="00D2760E">
            <w:pPr>
              <w:ind w:left="-108" w:right="-94"/>
            </w:pPr>
            <w:r w:rsidRPr="00863C38">
              <w:rPr>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shd w:val="clear" w:color="auto" w:fill="auto"/>
            <w:vAlign w:val="center"/>
            <w:hideMark/>
          </w:tcPr>
          <w:p w:rsidR="00D2760E" w:rsidRPr="00863C38" w:rsidRDefault="00D2760E" w:rsidP="00D2760E">
            <w:pPr>
              <w:ind w:left="-108" w:right="-94"/>
              <w:jc w:val="right"/>
            </w:pPr>
            <w:r w:rsidRPr="00863C38">
              <w:rPr>
                <w:sz w:val="22"/>
                <w:szCs w:val="22"/>
              </w:rPr>
              <w:t>-569 658,56</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-598 867,49</w:t>
            </w:r>
          </w:p>
          <w:p w:rsidR="00D2760E" w:rsidRPr="00863C38" w:rsidRDefault="00D2760E" w:rsidP="00D2760E">
            <w:pPr>
              <w:ind w:left="-108" w:right="-94"/>
              <w:jc w:val="right"/>
            </w:pPr>
          </w:p>
        </w:tc>
      </w:tr>
      <w:tr w:rsidR="00D2760E" w:rsidRPr="00863C38" w:rsidTr="005B75DE">
        <w:trPr>
          <w:cantSplit/>
          <w:trHeight w:val="20"/>
        </w:trPr>
        <w:tc>
          <w:tcPr>
            <w:tcW w:w="1985" w:type="dxa"/>
            <w:gridSpan w:val="2"/>
            <w:tcBorders>
              <w:top w:val="single" w:sz="4" w:space="0" w:color="auto"/>
            </w:tcBorders>
            <w:shd w:val="clear" w:color="auto" w:fill="auto"/>
            <w:vAlign w:val="center"/>
            <w:hideMark/>
          </w:tcPr>
          <w:p w:rsidR="00D2760E" w:rsidRPr="00863C38" w:rsidRDefault="00D2760E" w:rsidP="00D2760E">
            <w:pPr>
              <w:ind w:left="-108" w:right="-94"/>
              <w:jc w:val="center"/>
            </w:pPr>
            <w:r w:rsidRPr="00863C38">
              <w:rPr>
                <w:sz w:val="22"/>
                <w:szCs w:val="22"/>
              </w:rPr>
              <w:t> </w:t>
            </w:r>
          </w:p>
        </w:tc>
        <w:tc>
          <w:tcPr>
            <w:tcW w:w="4536" w:type="dxa"/>
            <w:shd w:val="clear" w:color="auto" w:fill="auto"/>
            <w:noWrap/>
            <w:hideMark/>
          </w:tcPr>
          <w:p w:rsidR="00D2760E" w:rsidRPr="00863C38" w:rsidRDefault="00D2760E" w:rsidP="00D2760E">
            <w:pPr>
              <w:ind w:left="-108" w:right="-94"/>
              <w:rPr>
                <w:bCs/>
              </w:rPr>
            </w:pPr>
            <w:r w:rsidRPr="00863C38">
              <w:rPr>
                <w:sz w:val="22"/>
                <w:szCs w:val="22"/>
              </w:rPr>
              <w:t>ВСЕГО ДОХОДЫ</w:t>
            </w:r>
          </w:p>
        </w:tc>
        <w:tc>
          <w:tcPr>
            <w:tcW w:w="1559" w:type="dxa"/>
            <w:shd w:val="clear" w:color="auto" w:fill="auto"/>
            <w:noWrap/>
            <w:vAlign w:val="center"/>
            <w:hideMark/>
          </w:tcPr>
          <w:p w:rsidR="00D2760E" w:rsidRPr="00863C38" w:rsidRDefault="00D2760E" w:rsidP="00D2760E">
            <w:pPr>
              <w:ind w:left="-108" w:right="-94"/>
              <w:jc w:val="right"/>
              <w:rPr>
                <w:bCs/>
              </w:rPr>
            </w:pPr>
            <w:r w:rsidRPr="00863C38">
              <w:rPr>
                <w:bCs/>
                <w:sz w:val="22"/>
                <w:szCs w:val="22"/>
              </w:rPr>
              <w:t>4 725 582 482,79</w:t>
            </w:r>
          </w:p>
        </w:tc>
        <w:tc>
          <w:tcPr>
            <w:tcW w:w="1702" w:type="dxa"/>
            <w:vAlign w:val="center"/>
          </w:tcPr>
          <w:p w:rsidR="00D2760E" w:rsidRPr="00863C38" w:rsidRDefault="00D2760E" w:rsidP="00D2760E">
            <w:pPr>
              <w:ind w:left="-108" w:right="-94"/>
              <w:jc w:val="right"/>
            </w:pPr>
          </w:p>
          <w:p w:rsidR="00D2760E" w:rsidRPr="00863C38" w:rsidRDefault="00D2760E" w:rsidP="00D2760E">
            <w:pPr>
              <w:ind w:left="-108" w:right="-94"/>
              <w:jc w:val="right"/>
            </w:pPr>
            <w:r w:rsidRPr="00863C38">
              <w:rPr>
                <w:sz w:val="22"/>
                <w:szCs w:val="22"/>
              </w:rPr>
              <w:t>5 020 926 730,71</w:t>
            </w:r>
          </w:p>
          <w:p w:rsidR="00D2760E" w:rsidRPr="00863C38" w:rsidRDefault="00D2760E" w:rsidP="00D2760E">
            <w:pPr>
              <w:ind w:left="-108" w:right="-94"/>
              <w:jc w:val="right"/>
              <w:rPr>
                <w:bCs/>
              </w:rPr>
            </w:pPr>
          </w:p>
        </w:tc>
      </w:tr>
    </w:tbl>
    <w:p w:rsidR="00D2760E" w:rsidRPr="00863C38" w:rsidRDefault="00D2760E" w:rsidP="00D2760E">
      <w:pPr>
        <w:ind w:left="-851"/>
        <w:jc w:val="right"/>
        <w:rPr>
          <w:sz w:val="26"/>
          <w:szCs w:val="26"/>
        </w:rPr>
      </w:pPr>
    </w:p>
    <w:p w:rsidR="00D2760E" w:rsidRPr="00863C38" w:rsidRDefault="00D2760E" w:rsidP="00D2760E">
      <w:pPr>
        <w:ind w:left="-851"/>
        <w:jc w:val="right"/>
        <w:rPr>
          <w:sz w:val="26"/>
          <w:szCs w:val="26"/>
        </w:rPr>
      </w:pPr>
    </w:p>
    <w:p w:rsidR="00D2760E" w:rsidRPr="00863C38" w:rsidRDefault="00D2760E" w:rsidP="005B75DE">
      <w:pPr>
        <w:ind w:left="-284"/>
        <w:rPr>
          <w:sz w:val="28"/>
          <w:szCs w:val="28"/>
        </w:rPr>
      </w:pPr>
      <w:r w:rsidRPr="00863C38">
        <w:rPr>
          <w:sz w:val="28"/>
          <w:szCs w:val="28"/>
        </w:rPr>
        <w:t xml:space="preserve">Управляющий делами </w:t>
      </w:r>
    </w:p>
    <w:p w:rsidR="00D2760E" w:rsidRPr="00863C38" w:rsidRDefault="00D2760E" w:rsidP="005B75DE">
      <w:pPr>
        <w:ind w:left="-284"/>
      </w:pPr>
      <w:r w:rsidRPr="00863C38">
        <w:rPr>
          <w:sz w:val="28"/>
          <w:szCs w:val="28"/>
        </w:rPr>
        <w:t xml:space="preserve">Думы города Пятигорска                                      </w:t>
      </w:r>
      <w:r w:rsidR="005B75DE">
        <w:rPr>
          <w:sz w:val="28"/>
          <w:szCs w:val="28"/>
        </w:rPr>
        <w:t xml:space="preserve">                   </w:t>
      </w:r>
      <w:r w:rsidR="000B3462">
        <w:rPr>
          <w:sz w:val="28"/>
          <w:szCs w:val="28"/>
        </w:rPr>
        <w:t xml:space="preserve">     </w:t>
      </w:r>
      <w:r w:rsidR="005B75DE">
        <w:rPr>
          <w:sz w:val="28"/>
          <w:szCs w:val="28"/>
        </w:rPr>
        <w:t xml:space="preserve">        Е.В.</w:t>
      </w:r>
      <w:r w:rsidRPr="00863C38">
        <w:rPr>
          <w:sz w:val="28"/>
          <w:szCs w:val="28"/>
        </w:rPr>
        <w:t xml:space="preserve">Михалева </w:t>
      </w:r>
    </w:p>
    <w:p w:rsidR="00D2760E" w:rsidRPr="00863C38" w:rsidRDefault="00D2760E" w:rsidP="00D2760E">
      <w:pPr>
        <w:ind w:left="-360" w:hanging="360"/>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tbl>
      <w:tblPr>
        <w:tblW w:w="9640" w:type="dxa"/>
        <w:tblInd w:w="-176" w:type="dxa"/>
        <w:tblLayout w:type="fixed"/>
        <w:tblLook w:val="0000"/>
      </w:tblPr>
      <w:tblGrid>
        <w:gridCol w:w="9640"/>
      </w:tblGrid>
      <w:tr w:rsidR="00D2760E" w:rsidRPr="00863C38" w:rsidTr="005B75DE">
        <w:trPr>
          <w:trHeight w:val="20"/>
        </w:trPr>
        <w:tc>
          <w:tcPr>
            <w:tcW w:w="9640" w:type="dxa"/>
            <w:shd w:val="clear" w:color="auto" w:fill="auto"/>
            <w:noWrap/>
          </w:tcPr>
          <w:p w:rsidR="00D2760E" w:rsidRPr="00863C38" w:rsidRDefault="00D2760E" w:rsidP="00B24DE9">
            <w:pPr>
              <w:rPr>
                <w:sz w:val="26"/>
                <w:szCs w:val="26"/>
              </w:rPr>
            </w:pPr>
            <w:r w:rsidRPr="00863C38">
              <w:rPr>
                <w:sz w:val="26"/>
                <w:szCs w:val="26"/>
              </w:rPr>
              <w:lastRenderedPageBreak/>
              <w:t xml:space="preserve">                                                                 </w:t>
            </w:r>
            <w:r w:rsidR="005B75DE">
              <w:rPr>
                <w:sz w:val="26"/>
                <w:szCs w:val="26"/>
              </w:rPr>
              <w:t xml:space="preserve">             </w:t>
            </w:r>
            <w:r w:rsidRPr="00863C38">
              <w:rPr>
                <w:sz w:val="26"/>
                <w:szCs w:val="26"/>
              </w:rPr>
              <w:t>ПРИЛОЖЕНИЕ 2</w:t>
            </w:r>
          </w:p>
        </w:tc>
      </w:tr>
      <w:tr w:rsidR="00D2760E" w:rsidRPr="00863C38" w:rsidTr="005B75DE">
        <w:trPr>
          <w:trHeight w:val="20"/>
        </w:trPr>
        <w:tc>
          <w:tcPr>
            <w:tcW w:w="9640" w:type="dxa"/>
            <w:shd w:val="clear" w:color="auto" w:fill="auto"/>
            <w:noWrap/>
          </w:tcPr>
          <w:p w:rsidR="00D2760E" w:rsidRPr="00863C38" w:rsidRDefault="00D2760E" w:rsidP="00B24DE9">
            <w:pPr>
              <w:rPr>
                <w:sz w:val="26"/>
                <w:szCs w:val="26"/>
              </w:rPr>
            </w:pPr>
            <w:r w:rsidRPr="00863C38">
              <w:rPr>
                <w:sz w:val="26"/>
                <w:szCs w:val="26"/>
              </w:rPr>
              <w:t xml:space="preserve">                                                                 </w:t>
            </w:r>
            <w:r w:rsidR="000B3462">
              <w:rPr>
                <w:sz w:val="26"/>
                <w:szCs w:val="26"/>
              </w:rPr>
              <w:t xml:space="preserve">             </w:t>
            </w:r>
            <w:r w:rsidRPr="00863C38">
              <w:rPr>
                <w:sz w:val="26"/>
                <w:szCs w:val="26"/>
              </w:rPr>
              <w:t xml:space="preserve">к решению Думы города Пятигорска    </w:t>
            </w:r>
          </w:p>
        </w:tc>
      </w:tr>
      <w:tr w:rsidR="00D2760E" w:rsidRPr="00863C38" w:rsidTr="005B75DE">
        <w:trPr>
          <w:trHeight w:val="20"/>
        </w:trPr>
        <w:tc>
          <w:tcPr>
            <w:tcW w:w="9640" w:type="dxa"/>
            <w:shd w:val="clear" w:color="auto" w:fill="auto"/>
            <w:noWrap/>
          </w:tcPr>
          <w:p w:rsidR="00D2760E" w:rsidRPr="00863C38" w:rsidRDefault="00D2760E" w:rsidP="000B3462">
            <w:pPr>
              <w:rPr>
                <w:sz w:val="26"/>
                <w:szCs w:val="26"/>
              </w:rPr>
            </w:pPr>
            <w:r w:rsidRPr="00863C38">
              <w:rPr>
                <w:sz w:val="26"/>
                <w:szCs w:val="26"/>
              </w:rPr>
              <w:t xml:space="preserve">                                                                              </w:t>
            </w:r>
            <w:r w:rsidR="000B3462">
              <w:rPr>
                <w:sz w:val="26"/>
                <w:szCs w:val="26"/>
              </w:rPr>
              <w:t>о</w:t>
            </w:r>
            <w:r w:rsidRPr="00863C38">
              <w:rPr>
                <w:sz w:val="26"/>
                <w:szCs w:val="26"/>
              </w:rPr>
              <w:t>т</w:t>
            </w:r>
            <w:r w:rsidR="000B3462">
              <w:rPr>
                <w:sz w:val="26"/>
                <w:szCs w:val="26"/>
              </w:rPr>
              <w:t xml:space="preserve"> 18 июня 2020 года </w:t>
            </w:r>
            <w:r w:rsidRPr="00863C38">
              <w:rPr>
                <w:sz w:val="26"/>
                <w:szCs w:val="26"/>
              </w:rPr>
              <w:t>№</w:t>
            </w:r>
            <w:r w:rsidR="000B3462">
              <w:rPr>
                <w:sz w:val="26"/>
                <w:szCs w:val="26"/>
              </w:rPr>
              <w:t xml:space="preserve">  26-52 РД</w:t>
            </w:r>
          </w:p>
        </w:tc>
      </w:tr>
      <w:tr w:rsidR="00D2760E" w:rsidRPr="00863C38" w:rsidTr="005B75DE">
        <w:trPr>
          <w:trHeight w:val="20"/>
        </w:trPr>
        <w:tc>
          <w:tcPr>
            <w:tcW w:w="9640" w:type="dxa"/>
            <w:shd w:val="clear" w:color="auto" w:fill="auto"/>
            <w:noWrap/>
          </w:tcPr>
          <w:p w:rsidR="005B75DE" w:rsidRPr="00863C38" w:rsidRDefault="005B75DE" w:rsidP="00D2760E">
            <w:pPr>
              <w:tabs>
                <w:tab w:val="left" w:pos="8789"/>
                <w:tab w:val="left" w:pos="8931"/>
                <w:tab w:val="left" w:pos="9356"/>
              </w:tabs>
              <w:ind w:right="567"/>
              <w:jc w:val="center"/>
              <w:rPr>
                <w:sz w:val="28"/>
                <w:szCs w:val="28"/>
              </w:rPr>
            </w:pPr>
          </w:p>
          <w:p w:rsidR="00D2760E" w:rsidRPr="00863C38" w:rsidRDefault="00D2760E" w:rsidP="00D2760E">
            <w:pPr>
              <w:tabs>
                <w:tab w:val="left" w:pos="8789"/>
                <w:tab w:val="left" w:pos="8931"/>
                <w:tab w:val="left" w:pos="9356"/>
              </w:tabs>
              <w:ind w:right="567"/>
              <w:jc w:val="center"/>
              <w:rPr>
                <w:sz w:val="28"/>
                <w:szCs w:val="28"/>
              </w:rPr>
            </w:pPr>
          </w:p>
          <w:p w:rsidR="00D2760E" w:rsidRPr="00863C38" w:rsidRDefault="00D2760E" w:rsidP="00D2760E">
            <w:pPr>
              <w:tabs>
                <w:tab w:val="left" w:pos="8789"/>
                <w:tab w:val="left" w:pos="8931"/>
                <w:tab w:val="left" w:pos="9356"/>
              </w:tabs>
              <w:ind w:right="567"/>
              <w:jc w:val="center"/>
              <w:rPr>
                <w:sz w:val="28"/>
                <w:szCs w:val="28"/>
              </w:rPr>
            </w:pPr>
            <w:r w:rsidRPr="00863C38">
              <w:rPr>
                <w:sz w:val="28"/>
                <w:szCs w:val="28"/>
              </w:rPr>
              <w:t>Показатели расходов бюджета города-курорта Пятигорска</w:t>
            </w:r>
          </w:p>
          <w:p w:rsidR="00D2760E" w:rsidRPr="00863C38" w:rsidRDefault="00D2760E" w:rsidP="005B75DE">
            <w:pPr>
              <w:tabs>
                <w:tab w:val="left" w:pos="8789"/>
                <w:tab w:val="left" w:pos="8931"/>
                <w:tab w:val="left" w:pos="9356"/>
              </w:tabs>
              <w:ind w:right="567"/>
              <w:jc w:val="center"/>
            </w:pPr>
            <w:r w:rsidRPr="00863C38">
              <w:rPr>
                <w:sz w:val="28"/>
                <w:szCs w:val="28"/>
              </w:rPr>
              <w:t>по ведомственной  структуре  расходов бюджета города-курорта Пятигорска</w:t>
            </w:r>
            <w:r w:rsidR="005B75DE">
              <w:rPr>
                <w:sz w:val="28"/>
                <w:szCs w:val="28"/>
              </w:rPr>
              <w:t xml:space="preserve"> </w:t>
            </w:r>
            <w:r w:rsidRPr="00863C38">
              <w:rPr>
                <w:sz w:val="28"/>
                <w:szCs w:val="28"/>
              </w:rPr>
              <w:t>по результатам исполнения бюджета города-курорта Пятигорска  за 2019 год</w:t>
            </w:r>
          </w:p>
        </w:tc>
      </w:tr>
    </w:tbl>
    <w:p w:rsidR="00D2760E" w:rsidRPr="00863C38" w:rsidRDefault="00D2760E" w:rsidP="00D2760E">
      <w:pPr>
        <w:jc w:val="right"/>
      </w:pPr>
    </w:p>
    <w:p w:rsidR="00D2760E" w:rsidRPr="00863C38" w:rsidRDefault="00D2760E" w:rsidP="00D2760E">
      <w:pPr>
        <w:jc w:val="right"/>
      </w:pPr>
      <w:r w:rsidRPr="00863C38">
        <w:t>в рублях</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1"/>
        <w:gridCol w:w="251"/>
        <w:gridCol w:w="286"/>
        <w:gridCol w:w="241"/>
        <w:gridCol w:w="313"/>
        <w:gridCol w:w="394"/>
        <w:gridCol w:w="517"/>
        <w:gridCol w:w="321"/>
        <w:gridCol w:w="4566"/>
        <w:gridCol w:w="1275"/>
        <w:gridCol w:w="1276"/>
      </w:tblGrid>
      <w:tr w:rsidR="00D2760E" w:rsidRPr="00863C38" w:rsidTr="00B24DE9">
        <w:trPr>
          <w:cantSplit/>
          <w:trHeight w:val="20"/>
        </w:trPr>
        <w:tc>
          <w:tcPr>
            <w:tcW w:w="34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Вед</w:t>
            </w:r>
          </w:p>
        </w:tc>
        <w:tc>
          <w:tcPr>
            <w:tcW w:w="25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РЗ</w:t>
            </w:r>
          </w:p>
        </w:tc>
        <w:tc>
          <w:tcPr>
            <w:tcW w:w="1751" w:type="dxa"/>
            <w:gridSpan w:val="5"/>
            <w:shd w:val="clear" w:color="auto" w:fill="auto"/>
            <w:vAlign w:val="center"/>
          </w:tcPr>
          <w:p w:rsidR="00D2760E" w:rsidRPr="00863C38" w:rsidRDefault="00D2760E" w:rsidP="00D2760E">
            <w:pPr>
              <w:ind w:left="-108" w:right="-27"/>
              <w:jc w:val="center"/>
              <w:rPr>
                <w:sz w:val="16"/>
                <w:szCs w:val="18"/>
              </w:rPr>
            </w:pPr>
            <w:r w:rsidRPr="00863C38">
              <w:rPr>
                <w:sz w:val="16"/>
                <w:szCs w:val="18"/>
              </w:rPr>
              <w:t>КЦСР</w:t>
            </w:r>
          </w:p>
        </w:tc>
        <w:tc>
          <w:tcPr>
            <w:tcW w:w="321" w:type="dxa"/>
            <w:shd w:val="clear" w:color="auto" w:fill="auto"/>
            <w:vAlign w:val="center"/>
            <w:hideMark/>
          </w:tcPr>
          <w:p w:rsidR="00D2760E" w:rsidRPr="00863C38" w:rsidRDefault="00D2760E" w:rsidP="00D2760E">
            <w:pPr>
              <w:ind w:left="-108" w:right="-27"/>
              <w:jc w:val="right"/>
              <w:rPr>
                <w:sz w:val="16"/>
                <w:szCs w:val="18"/>
              </w:rPr>
            </w:pPr>
            <w:r w:rsidRPr="00863C38">
              <w:rPr>
                <w:sz w:val="16"/>
                <w:szCs w:val="18"/>
              </w:rPr>
              <w:t>ВР</w:t>
            </w:r>
          </w:p>
        </w:tc>
        <w:tc>
          <w:tcPr>
            <w:tcW w:w="4566" w:type="dxa"/>
            <w:shd w:val="clear" w:color="auto" w:fill="auto"/>
            <w:vAlign w:val="center"/>
            <w:hideMark/>
          </w:tcPr>
          <w:p w:rsidR="00D2760E" w:rsidRPr="00863C38" w:rsidRDefault="00D2760E" w:rsidP="00D2760E">
            <w:pPr>
              <w:ind w:left="-108" w:right="-27"/>
              <w:jc w:val="center"/>
              <w:rPr>
                <w:sz w:val="16"/>
                <w:szCs w:val="18"/>
              </w:rPr>
            </w:pPr>
            <w:r w:rsidRPr="00863C38">
              <w:rPr>
                <w:sz w:val="16"/>
                <w:szCs w:val="18"/>
              </w:rPr>
              <w:t>Наименование</w:t>
            </w:r>
          </w:p>
        </w:tc>
        <w:tc>
          <w:tcPr>
            <w:tcW w:w="1275" w:type="dxa"/>
            <w:shd w:val="clear" w:color="auto" w:fill="auto"/>
            <w:vAlign w:val="center"/>
            <w:hideMark/>
          </w:tcPr>
          <w:p w:rsidR="00D2760E" w:rsidRPr="00863C38" w:rsidRDefault="00D2760E" w:rsidP="00D2760E">
            <w:pPr>
              <w:jc w:val="center"/>
              <w:rPr>
                <w:sz w:val="18"/>
                <w:szCs w:val="18"/>
              </w:rPr>
            </w:pPr>
            <w:r w:rsidRPr="00863C38">
              <w:rPr>
                <w:sz w:val="18"/>
                <w:szCs w:val="18"/>
              </w:rPr>
              <w:t>Плановые назначения</w:t>
            </w:r>
          </w:p>
          <w:p w:rsidR="00D2760E" w:rsidRPr="00863C38" w:rsidRDefault="00D2760E" w:rsidP="00D2760E">
            <w:pPr>
              <w:jc w:val="center"/>
              <w:rPr>
                <w:sz w:val="18"/>
                <w:szCs w:val="18"/>
              </w:rPr>
            </w:pPr>
            <w:r w:rsidRPr="00863C38">
              <w:rPr>
                <w:sz w:val="18"/>
                <w:szCs w:val="18"/>
              </w:rPr>
              <w:t xml:space="preserve"> на 2019 год</w:t>
            </w:r>
          </w:p>
        </w:tc>
        <w:tc>
          <w:tcPr>
            <w:tcW w:w="1276" w:type="dxa"/>
            <w:shd w:val="clear" w:color="auto" w:fill="auto"/>
            <w:vAlign w:val="center"/>
            <w:hideMark/>
          </w:tcPr>
          <w:p w:rsidR="00D2760E" w:rsidRPr="00863C38" w:rsidRDefault="00D2760E" w:rsidP="00D2760E">
            <w:pPr>
              <w:ind w:left="-108" w:right="-108"/>
              <w:jc w:val="center"/>
              <w:rPr>
                <w:sz w:val="18"/>
                <w:szCs w:val="18"/>
              </w:rPr>
            </w:pPr>
            <w:r w:rsidRPr="00863C38">
              <w:rPr>
                <w:sz w:val="18"/>
                <w:szCs w:val="18"/>
              </w:rPr>
              <w:t>Исполнено</w:t>
            </w:r>
          </w:p>
          <w:p w:rsidR="00D2760E" w:rsidRPr="00863C38" w:rsidRDefault="00D2760E" w:rsidP="00D2760E">
            <w:pPr>
              <w:ind w:left="-108" w:right="-108"/>
              <w:jc w:val="center"/>
              <w:rPr>
                <w:sz w:val="18"/>
                <w:szCs w:val="18"/>
              </w:rPr>
            </w:pPr>
            <w:r w:rsidRPr="00863C38">
              <w:rPr>
                <w:sz w:val="18"/>
                <w:szCs w:val="18"/>
              </w:rPr>
              <w:t xml:space="preserve"> за 2019 год</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Дума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22 094 161,00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22 045 797,22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22 094 161,00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22 045 797,22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19 066 972,00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19 020 801,74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19 066 972,00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19 020 801,74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13 592 820,00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13 546 745,96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12 045 839,00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12 001 544,75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1 537 348,00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1 535 568,21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9 633,00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Председатель представительного органа муниципального образования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Председатель представительного органа муниципального образования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1 873 834,00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1 873 759,64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Депутаты представительного органа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Депутаты представительного органа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3 600 318,00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3 600 296,14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2 927 253,00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2 925 059,48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2 875 383,00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2 873 189,48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2 811 490,00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2 809 296,98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63 893,00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63 892,50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51 870,00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Думы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Думы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Администрация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212 643 340,57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210 047 077,88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196 124 719,57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193 943 955,86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высшего должностного лица субъекта Российской Федерации и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Глава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Глава муниципального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1 932 434,00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101 230 087,87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100 299 596,87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97 458 545,87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96 528 054,87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информационного общества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8 248 979,61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8 071 005,18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"Развитие и укрепление материально-технической базы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содержание, развитие и модернизация аппаратно-программных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4 274 380,00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4 123 250,00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комплектования, хранения, учета и использования архивных документов»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3 974 599,61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3 947 755,18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1 819 946,00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1 793 101,57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1 782 546,00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1 758 690,07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34 411,50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Формирование, содержание и использование Архивного фонда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2 154 653,61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2 154 653,61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1 830 668,61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1 830 668,61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323 985,00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323 985,00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муниципальной службы и противодействие коррупции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143 685,00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88 932 166,26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88 313 364,69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86 128 774,00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85 744 318,80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2 701 092,26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2 516 869,69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102 300,00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52 176,20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3 771 542,00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осуществление деятельности по опеке и попечительству в области здравоохранения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531 450,00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531 450,00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466 941,00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466 941,00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64 509,00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64 509,00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организацию и осуществление деятельности по опеке и попечительству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3 139 712,00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3 139 712,00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2 989 724,00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2 989 724,00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149 988,00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149 988,00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Создание и организация деятельности комиссий по делам несовершеннолетних и защите их прав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100 380,00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100 380,00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76360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94 880,00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Судебная система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92 917 837,70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91 775 481,99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1 735 582,27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1 735 582,27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818 542,27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818 542,27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719 582,27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98 960,00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98 960,00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917 040,00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355 849,71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342 697,35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102 952,38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89 800,02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102 952,38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89 800,02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252 897,33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88 114 870,00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87 171 594,93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информационного общества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14 900 000,00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муниципальной службы и противодействие коррупции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«Освещение  сведений  о борьбе с коррупцией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Реализация мероприятий, направленных на противодействие коррупции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качества предоставления государственных и муниципальных услуг"</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государственных и муниципальных услуг, предоставляемых по принципу «одного окна»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35 192 141,00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37 887 729,00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36 944 453,93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37 887 729,00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36 944 453,93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37 019 922,00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36 077 126,38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18 337 978,11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18 328 827,15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16 968 676,64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16 096 432,47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1 713 267,25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1 651 866,76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461 738,89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461 738,89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406 068,00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405 588,66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406 068,00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405 588,66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администрации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2 047 592,26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1 862 081,71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137 848,48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137 848,48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421 502,00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418 349,35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421 502,00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418 349,35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депутатов Думы Ставропольского края и их помощников в избирательном округе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1 485 241,78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1 440 732,36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76610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1 485 241,78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1 440 732,36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отдельных государственных полномочий Ставропольского края по созданию административных комиссий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663 525,73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10 028 284,00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9 680 015,03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Транспорт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«Организация транспортных перевозок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организаций, осуществляющих транспортные перевозки»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отдельные мероприятия в области пассажирского  транспорта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9 708 284,00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9 360 548,86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319 466,17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169 466,17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малого и среднего  предпринимательства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99 466,17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субъектов малого и среднего предпринимательства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99 466,17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системы информационной поддержки субъектов малого и среднего предпринимательства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49 732,76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49 732,76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предпринимательской инициативы и повышение общественной значимости предпринимательской 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49 733,41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49 733,41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Разработка и продвижение курортно-туристического продукта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3 427 798,99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«Поддержка талантливой и инициативной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«Патриотическое воспитание и допризывная  подготовка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«Информационное обеспечение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2 934 829,00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2 934 798,99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направленные на информирование и вовлечение молодежи города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506 969,99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(оказание услуг) учреждениями по работе с молодежью по месту жительства"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2 427 829,00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«Транспортное обслуживание отдельных категорий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3 062 508,00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2 995 308,00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2 832 600,00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2 765 400,00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2 832 600,00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2 765 400,00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предоставлению права бесплатного (льготного)  проезда  в городском электрическом транспорте участникам (инвалидам) ВОВ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229 908,00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имущественных отношений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118 519 684,78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114 727 509,74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35 011 064,09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34 730 112,07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35 011 064,09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34 730 112,07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34 649 149,00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34 368 196,98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2 121 363,00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1 869 528,74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2 121 363,00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1 869 528,74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368 384,00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355 577,43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361 567,00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353 477,43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6 817,00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приватизации муниципального имущества, в том числе  уплата НДС по приватизированному имуществу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230 940,00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230 940,00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100 940,00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100 940,00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других обязательств по содержанию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1 297 039,00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1 058 011,31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1 285 401,00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1 046 373,31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программы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32 527 786,00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32 498 668,24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32 527 786,00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32 498 668,24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32 465 218,00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32 437 100,24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30 793 311,00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30 766 943,97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1 666 027,00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1 664 276,27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52 568,00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361 915,09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435 604,87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435 604,87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Водное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115 519,58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земельных  участков»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землеустройству и землепользованию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320 085,29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3 491 184,00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3 491 184,00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«Переселение граждан из аварийного жилищного фонда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мероприятий по переселению граждан из аварийного жилищного фонда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имуществом»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«Управление, распоряжение и использование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2 868 167,40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других обязательств по содержанию муниципального имущества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480 682,16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Взносы на капитальный ремонт общего имущества в МКД, уплачиваемые по помещениям, находящимся 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2 387 485,24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2 387 485,24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жилищных условий молодых семей»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79 581 831,82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76 693 625,40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44 974 976,76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42 663 713,40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44 974 976,76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42 663 713,40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молодым семьям, являющимся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 возраста 36</w:t>
            </w:r>
            <w:proofErr w:type="gramEnd"/>
            <w:r w:rsidRPr="00863C38">
              <w:rPr>
                <w:sz w:val="16"/>
                <w:szCs w:val="18"/>
              </w:rPr>
              <w:t xml:space="preserve"> лет, социальных выплат на приобретение (строительство) жилья,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17 345 463,66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родителем в неполной семье возраста 35 лет и в которых возраст каждого из супругов либо родителя в неполной семье</w:t>
            </w:r>
            <w:proofErr w:type="gramEnd"/>
            <w:r w:rsidRPr="00863C38">
              <w:rPr>
                <w:sz w:val="16"/>
                <w:szCs w:val="18"/>
              </w:rPr>
              <w:t xml:space="preserve"> в 2018 году не превысил 39 лет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13 397 861,40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12 849 767,07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13 397 861,40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12 849 767,07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2 245 458,60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S4970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2 245 458,60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молодым семьям, являющимся по состоянию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 семье достигает в 2018 году</w:t>
            </w:r>
            <w:proofErr w:type="gramEnd"/>
            <w:r w:rsidRPr="00863C38">
              <w:rPr>
                <w:sz w:val="16"/>
                <w:szCs w:val="18"/>
              </w:rPr>
              <w:t xml:space="preserve"> возраста 36 лет, социальных выплат на приобретение (строительство) жилья,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912 919,14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S7520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912 919,14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Предоставление социальных выплат на приобретение (строительство) жилья семьям, исключенным из числа участников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w:t>
            </w:r>
            <w:proofErr w:type="gramEnd"/>
            <w:r w:rsidRPr="00863C38">
              <w:rPr>
                <w:sz w:val="16"/>
                <w:szCs w:val="18"/>
              </w:rPr>
              <w:t xml:space="preserve"> в 2018 году не превысил 39 лет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705 151,00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676 303,53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602</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705 151,00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676 303,53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1 887 012 387,18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1 553 442 304,08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3 581 989,44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3 420 444,11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3 581 989,44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3 420 444,11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285 074,95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262 842,95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262 842,95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187 842,95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187 842,95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181 400,95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181 400,95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оформление допуска для осуществления функций заказчика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полигона ТБО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590 900,00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1 165 849,75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1 031 769,60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1 031 769,60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помещений, предоставляемых в 2019 году для работы сотрудников, замещающих должности участкового уполномоченного полиции, на обслуживаемом административном участке,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134 080,15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147 217,08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134 080,15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1 378 619,41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Размещение информационных материалов в средствах массовой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34 422,00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34 422,00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1 359 797,41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1 344 197,41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1 329 197,41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1 329 197,41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БЕЗОПАСНОСТЬ И ПРАВООХРАНИТЕЛЬНАЯ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Защита населения и территории от чрезвычайных ситуаций природного и техногенного характера, гражданская оборона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предупреждению возникновения чрезвычайных ситуаций»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83 110,00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243 662 965,87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126 699 565,73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Водное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379 024,45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362 079,45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Выполнение химического анализа сточных и природных вод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248 484,45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водных 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113 595,00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в области использования, охраны водных объектов и гидротехнических сооружений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Берегоукрепительные работы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83 055,00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83 055,00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Лесное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лесов и мероприятия в области озеленения»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восстановление  и использование лесов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486 770,90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Дорожное хозяйство (дорожные фонды)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242 785 170,52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125 838 715,38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242 785 170,52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125 838 715,38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и модернизация улично-дорожной сети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52 930 262,59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28 345 852,41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«Развитие улично-дорожной сети общего пользования»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52 930 262,59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28 345 852,41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769 664,00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581 555,00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196 000,00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573 664,00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385 555,00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автомобильных дорог общего пользования местного значения за счет сре</w:t>
            </w:r>
            <w:proofErr w:type="gramStart"/>
            <w:r w:rsidRPr="00863C38">
              <w:rPr>
                <w:sz w:val="16"/>
                <w:szCs w:val="18"/>
              </w:rPr>
              <w:t>дств кр</w:t>
            </w:r>
            <w:proofErr w:type="gramEnd"/>
            <w:r w:rsidRPr="00863C38">
              <w:rPr>
                <w:sz w:val="16"/>
                <w:szCs w:val="18"/>
              </w:rPr>
              <w:t>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50 643 548,61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26 735 177,56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50 643 548,61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26 735 177,56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w:t>
            </w:r>
            <w:proofErr w:type="gramStart"/>
            <w:r w:rsidRPr="00863C38">
              <w:rPr>
                <w:sz w:val="16"/>
                <w:szCs w:val="18"/>
              </w:rPr>
              <w:t>г</w:t>
            </w:r>
            <w:proofErr w:type="gramEnd"/>
            <w:r w:rsidRPr="00863C38">
              <w:rPr>
                <w:sz w:val="16"/>
                <w:szCs w:val="18"/>
              </w:rPr>
              <w:t>.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1 033 546,00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545 615,87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S6493</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1 033 546,00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545 615,87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S6495</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Строительство и реконструкция автомобильных дорог общего пользования местного значения за счет средств местного  бюджета (Строительство подъездной автомобильной дороги к МКД по адресу пер</w:t>
            </w:r>
            <w:proofErr w:type="gramStart"/>
            <w:r w:rsidRPr="00863C38">
              <w:rPr>
                <w:sz w:val="16"/>
                <w:szCs w:val="18"/>
              </w:rPr>
              <w:t>.М</w:t>
            </w:r>
            <w:proofErr w:type="gramEnd"/>
            <w:r w:rsidRPr="00863C38">
              <w:rPr>
                <w:sz w:val="16"/>
                <w:szCs w:val="18"/>
              </w:rPr>
              <w:t>алиновского 13)</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S6495</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483 503,98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168 643 797,28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77 138 165,42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«Поддержка дорожной деятельности в отношении автомобильных дорог (улиц) общего пользования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168 643 797,28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77 138 165,42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и содержание автомобильных дорог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14 040 410,47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13 357 806,50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14 040 410,47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13 357 806,50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Капитальный ремонт и ремонт автомобильных дорог общего пользования местного значения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144 301 705,38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56 664 571,95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144 301 705,38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56 664 571,95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G6421</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 за счет внебюджетных источников (средства физических лиц)</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G6421</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 за счет внебюджетных источников (средства индивидуальных предпринимателей и организаций)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G6422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проектов развития территорий муниципальных образований, основанных на местных инициативах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3 621 256,68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3 621 255,92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3 621 256,68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3 621 255,92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Капитальный ремонт и ремонт автомобильных дорог общего пользования населенных пунктов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6 170 424,75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2 984 531,05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S6460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6 170 424,75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2 984 531,05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«Ремонт, сооружение, восстановление, очистка и содержание ливневых канализаций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«Предупреждение возникновения угрозы затопления улично-дорожной сети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Ремонт, сооружение, восстановление и содержание ливневых канализаций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3 748 212,00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3 744 373,58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учета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Диагностика, обследование и паспортизация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569 078,85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безопасности дорожного движения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дорожного движения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Устройство и содержание объектов улично-дорожной сети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16 893 819,80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16 041 245,12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национальной экономики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«Выполнение отдельных функций в области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627 865 008,96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535 444 718,88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Жилищное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6 824 347,13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923 435,16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«Переселение граждан из аварийного жилищного фонда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мероприятий по переселению граждан из аварийного жилищного фонда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6 037 767,21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551 977,56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жилищных условий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содержанию муниципального жилья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786 579,92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371 457,60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Коммунальное хозяйство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«Обращение с отходами производства и потребления»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966 976,56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экологической безопасности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906 976,56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Рекультивация полигона ТБО по ул. Маршала Жукова  (в т. ч. проектно-изыскательские работы)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Благоустройство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547 005 778,27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460 700 503,85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жилищно-коммунального хозяйства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«Выполнение отдельных функций в области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125 050 731,39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112 698 507,54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Уличное освещение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78 226 050,00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78 059 955,14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78 226 050,00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78 059 955,14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содержание мест захоронения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4 700 421,56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4 573 634,03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4 700 421,56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4 573 634,03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организации общественных работ в целях снижения напряженности на рынке труда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339 053,47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по  благоустройству территорий города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4 424 097,76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3 046 653,90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4 424 097,76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3 046 653,90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35 486 575,50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25 316 227,95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35 486 575,50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25 316 227,95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1 874 533,00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1 362 983,05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1 874 533,00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1 362 983,05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«Экология и охрана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218 467 675,41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217 748 010,36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«Охрана окружающей среды и обеспечение экологической безопасности жителей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217 151 137,84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216 431 483,79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«Охрана лесов и мероприятия в области озеленения»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73 898 772,93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73 883 788,93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59 161 929,93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59 146 946,93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59 161 929,93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59 146 946,93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13 999 999,90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13 999 999,90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736 842,10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736 842,10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«Улучшение экологии окружающей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137 889 504,94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137 734 122,09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Санитарно-гигиенические истребительные </w:t>
            </w:r>
            <w:proofErr w:type="spellStart"/>
            <w:r w:rsidRPr="00863C38">
              <w:rPr>
                <w:sz w:val="16"/>
                <w:szCs w:val="18"/>
              </w:rPr>
              <w:t>акарицидные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318 758,94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субботников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371 288,00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Санитарная очистка территории города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108 849 855,40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108 774 119,86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108 849 855,40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108 774 119,86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ликвидации несанкционированных свалок на территории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4 062 548,57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4 062 189,68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4 062 548,57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4 062 189,68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проведения мероприятий по отлову и содержанию безнадзорных животных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1 318 633,87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1 318 524,21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1 318 633,87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1 318 524,21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21 820 000,00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21 744 779,32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21 820 000,00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21 744 779,32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благоустройству территорий в городских округах Ставропольского края, имеющих статус городов-курортов,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1 148 420,16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1 144 462,08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1 148 420,16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1 144 462,08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«Обустройство мест массового отдыха»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Содержание, ремонт и реконструкция фонтанов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5 362 859,97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4 813 572,77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«Ликвидация карантинного сорняка (амброзии)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1 316 526,57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карантинных мероприятий по ликвидации сорняка (амброзии)»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1 316 526,57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Ликвидация карантинных растений (амброзии) химическим способом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1 076 537,57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Ликвидация амброзии с корнем ручным способом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239 989,00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239 989,00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114 226 444,88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41 109 910,97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114 226 444,88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41 109 910,97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49 554 668,21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39 966 287,20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Создание и обслуживание архитектурно-художественных объектов туристического притяжения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3 273 808,21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3 056 676,39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3 273 808,21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3 056 676,39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курортной инфраструктуры в рамках проведения эксперимента по развитию курортной инфраструктуры в Ставропольском крае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Развитие курортной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46 160 860,00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36 789 610,81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11 204 725,36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10 739 532,30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77420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34 956 134,64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26 050 078,51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«Восстановление исторического облика </w:t>
            </w:r>
            <w:proofErr w:type="spellStart"/>
            <w:r w:rsidRPr="00863C38">
              <w:rPr>
                <w:sz w:val="16"/>
                <w:szCs w:val="18"/>
              </w:rPr>
              <w:t>ул</w:t>
            </w:r>
            <w:proofErr w:type="gramStart"/>
            <w:r w:rsidRPr="00863C38">
              <w:rPr>
                <w:sz w:val="16"/>
                <w:szCs w:val="18"/>
              </w:rPr>
              <w:t>.Т</w:t>
            </w:r>
            <w:proofErr w:type="gramEnd"/>
            <w:r w:rsidRPr="00863C38">
              <w:rPr>
                <w:sz w:val="16"/>
                <w:szCs w:val="18"/>
              </w:rPr>
              <w:t>еплосерная</w:t>
            </w:r>
            <w:proofErr w:type="spellEnd"/>
            <w:r w:rsidRPr="00863C38">
              <w:rPr>
                <w:sz w:val="16"/>
                <w:szCs w:val="18"/>
              </w:rPr>
              <w:t>, ул.Фабричная, включая реконструкцию трамвайной линии (в т. 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 Реконструкция парка Победы 2-я очередь в районе Новопятигорского озера ( в </w:t>
            </w:r>
            <w:proofErr w:type="spellStart"/>
            <w:r w:rsidRPr="00863C38">
              <w:rPr>
                <w:sz w:val="16"/>
                <w:szCs w:val="18"/>
              </w:rPr>
              <w:t>т.ч</w:t>
            </w:r>
            <w:proofErr w:type="gramStart"/>
            <w:r w:rsidRPr="00863C38">
              <w:rPr>
                <w:sz w:val="16"/>
                <w:szCs w:val="18"/>
              </w:rPr>
              <w:t>.П</w:t>
            </w:r>
            <w:proofErr w:type="gramEnd"/>
            <w:r w:rsidRPr="00863C38">
              <w:rPr>
                <w:sz w:val="16"/>
                <w:szCs w:val="18"/>
              </w:rPr>
              <w:t>СД</w:t>
            </w:r>
            <w:proofErr w:type="spellEnd"/>
            <w:r w:rsidRPr="00863C38">
              <w:rPr>
                <w:sz w:val="16"/>
                <w:szCs w:val="18"/>
              </w:rPr>
              <w:t>)"</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35 775 036,86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1 143 623,77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17 380 261,22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17 380 261,22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"Парк Победы" 2-я очередь в районе Новопятигорского озера г</w:t>
            </w:r>
            <w:proofErr w:type="gramStart"/>
            <w:r w:rsidRPr="00863C38">
              <w:rPr>
                <w:sz w:val="16"/>
                <w:szCs w:val="18"/>
              </w:rPr>
              <w:t>.П</w:t>
            </w:r>
            <w:proofErr w:type="gramEnd"/>
            <w:r w:rsidRPr="00863C38">
              <w:rPr>
                <w:sz w:val="16"/>
                <w:szCs w:val="18"/>
              </w:rPr>
              <w:t>ятигорск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1 086 442,58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17 475 036,86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1 086 442,58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"Парк Победы" 2-я очередь в районе Новопятигорского озера г</w:t>
            </w:r>
            <w:proofErr w:type="gramStart"/>
            <w:r w:rsidRPr="00863C38">
              <w:rPr>
                <w:sz w:val="16"/>
                <w:szCs w:val="18"/>
              </w:rPr>
              <w:t>.П</w:t>
            </w:r>
            <w:proofErr w:type="gramEnd"/>
            <w:r w:rsidRPr="00863C38">
              <w:rPr>
                <w:sz w:val="16"/>
                <w:szCs w:val="18"/>
              </w:rPr>
              <w:t>ятигорск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919 738,78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57 181,19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S7879</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919 738,78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57 181,19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"Поляны Песен" у подножья горы Машук (в т. 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Бюджетные инвестиции в объекты капитального строительства (реконструкции)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11 367 540,01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11 367 540,01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"Поляны песен" подножие горы Машук (проектирование)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12 016 739,81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"Поляны песен" подножие горы Машук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632 459,99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S787Б</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632 459,99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"Формирование современной городской среды" на 2018-2022 годы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89 260 926,59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89 144 074,98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"Современная городская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89 260 926,59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89 144 074,98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37 775 728,82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37 775 728,82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 за счет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1 906 958,82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муниципальных программ, предусматривающих мероприятия по формированию современной городской среды в Ставропольском крае в 2018 году и подлежащих оплате в 2019 году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35 868 770,00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"Формирование комфортной городской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программ формирования современной городской среды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F2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55550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51 485 197,77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51 368 346,16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73 067 907,00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72 913 803,31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26 219 253,00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26 208 667,46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26 219 253,00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26 208 667,46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23 817 931,38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23 817 930,20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2 383 876,13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2 373 291,77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17 445,49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17 445,49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46 848 654,00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46 705 135,85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46 838 154,00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46 694 635,85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42 973 978,00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42 925 445,96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3 828 161,58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3 733 367,47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36 014,42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35 822,42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10 500,00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364 310 971,07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243 215 563,93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Дошкольное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объектов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"Строительство детского </w:t>
            </w:r>
            <w:proofErr w:type="spellStart"/>
            <w:r w:rsidRPr="00863C38">
              <w:rPr>
                <w:sz w:val="16"/>
                <w:szCs w:val="18"/>
              </w:rPr>
              <w:t>сада-ясли</w:t>
            </w:r>
            <w:proofErr w:type="spellEnd"/>
            <w:r w:rsidRPr="00863C38">
              <w:rPr>
                <w:sz w:val="16"/>
                <w:szCs w:val="18"/>
              </w:rPr>
              <w:t xml:space="preserve"> на 220 мест, ст</w:t>
            </w:r>
            <w:proofErr w:type="gramStart"/>
            <w:r w:rsidRPr="00863C38">
              <w:rPr>
                <w:sz w:val="16"/>
                <w:szCs w:val="18"/>
              </w:rPr>
              <w:t>.К</w:t>
            </w:r>
            <w:proofErr w:type="gramEnd"/>
            <w:r w:rsidRPr="00863C38">
              <w:rPr>
                <w:sz w:val="16"/>
                <w:szCs w:val="18"/>
              </w:rPr>
              <w:t>онстантиновская, пересечение улиц Шоссейная и Почтовая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183 328 301,13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149 663 701,42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Детский сад-ясли на 220 мест, ст. Константиновская, пересечение улиц Шоссейная и Почтовая (проектирование) за счет средств краевого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3 902 267,79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(Детский сад-ясли на 220 мест, ст</w:t>
            </w:r>
            <w:proofErr w:type="gramStart"/>
            <w:r w:rsidRPr="00863C38">
              <w:rPr>
                <w:sz w:val="16"/>
                <w:szCs w:val="18"/>
              </w:rPr>
              <w:t>.К</w:t>
            </w:r>
            <w:proofErr w:type="gramEnd"/>
            <w:r w:rsidRPr="00863C38">
              <w:rPr>
                <w:sz w:val="16"/>
                <w:szCs w:val="18"/>
              </w:rPr>
              <w:t>онстантиновская, пересечение улиц Шоссей</w:t>
            </w:r>
            <w:r w:rsidR="004F251B">
              <w:rPr>
                <w:sz w:val="16"/>
                <w:szCs w:val="18"/>
              </w:rPr>
              <w:t>ная и Почтовая, город-курорт Пя</w:t>
            </w:r>
            <w:r w:rsidRPr="00863C38">
              <w:rPr>
                <w:sz w:val="16"/>
                <w:szCs w:val="18"/>
              </w:rPr>
              <w:t>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179 220 650,83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145 556 051,12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179 220 650,83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145 556 051,12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Финансовое обеспечение (возмещение) затрат, связанных с выполнением инженерных изысканий и подготовкой (приобретением) проектной документации на Детский сад-ясли на 220 мест, ст. Константиновская, пересечение улиц Шоссейная и Почтовая (проектирование) за счет средств местного бюджета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S7877</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205 382,51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объектов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180 982 669,94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93 551 862,51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9 666 324,51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9 666 324,51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с элементами реставрации здания МОУ "Гимназия N 11" по пр. Кирова, 83 в </w:t>
            </w:r>
            <w:proofErr w:type="gramStart"/>
            <w:r w:rsidRPr="00863C38">
              <w:rPr>
                <w:sz w:val="16"/>
                <w:szCs w:val="18"/>
              </w:rPr>
              <w:t>г</w:t>
            </w:r>
            <w:proofErr w:type="gramEnd"/>
            <w:r w:rsidRPr="00863C38">
              <w:rPr>
                <w:sz w:val="16"/>
                <w:szCs w:val="18"/>
              </w:rPr>
              <w:t xml:space="preserve">. Пятигорске и приспособлению для дальнейшего использования недвижимого объекта культурного наследия (памятника истории и культуры) "Здание СШ №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9 183 008,28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с элементами реставрации здания МОУ "Гимназия N 11" по пр. Кирова, 83 в </w:t>
            </w:r>
            <w:proofErr w:type="gramStart"/>
            <w:r w:rsidRPr="00863C38">
              <w:rPr>
                <w:sz w:val="16"/>
                <w:szCs w:val="18"/>
              </w:rPr>
              <w:t>г</w:t>
            </w:r>
            <w:proofErr w:type="gramEnd"/>
            <w:r w:rsidRPr="00863C38">
              <w:rPr>
                <w:sz w:val="16"/>
                <w:szCs w:val="18"/>
              </w:rPr>
              <w:t xml:space="preserve">. Пятигорске и приспособлению для дальнейшего использования недвижимого объекта культурного наследия (памятника истории и культуры) "Здание СШ №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S7876</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483 316,23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регионального проекта  "Современная школа"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(Реконструкция с элементами реставрации здания МОУ "Гимназия №11" по пр</w:t>
            </w:r>
            <w:proofErr w:type="gramStart"/>
            <w:r w:rsidRPr="00863C38">
              <w:rPr>
                <w:sz w:val="16"/>
                <w:szCs w:val="18"/>
              </w:rPr>
              <w:t>.К</w:t>
            </w:r>
            <w:proofErr w:type="gramEnd"/>
            <w:r w:rsidRPr="00863C38">
              <w:rPr>
                <w:sz w:val="16"/>
                <w:szCs w:val="18"/>
              </w:rPr>
              <w:t xml:space="preserve">ирова,83 в г.Пятигорске и приспособлению для дальнейшего использования недвижимого объекта культурного наследия (памятника истории и культуры) "Здание СШ №11, где в 1918 г. был </w:t>
            </w:r>
            <w:proofErr w:type="spellStart"/>
            <w:r w:rsidRPr="00863C38">
              <w:rPr>
                <w:sz w:val="16"/>
                <w:szCs w:val="18"/>
              </w:rPr>
              <w:t>патронно-пульный</w:t>
            </w:r>
            <w:proofErr w:type="spellEnd"/>
            <w:r w:rsidRPr="00863C38">
              <w:rPr>
                <w:sz w:val="16"/>
                <w:szCs w:val="18"/>
              </w:rPr>
              <w:t xml:space="preserve"> завод Красной армии" 1902 г., город-курорт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E1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171 316 345,43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83 885 538,00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 КИНЕМАТОГРАФИЯ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сохранению и восстановлению памятников культурно-исторического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 Осуществление мероприятий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мероприятия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159 957,00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ремонта, восстановление и реставрация воинских захоронений, памятников и мемориальных комплексов"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ремонта, восстановление и реставрация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«Реализация мероприятий по сохранению и развитию культуры»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"Реализация проектов по развитию современной </w:t>
            </w:r>
            <w:proofErr w:type="spellStart"/>
            <w:r w:rsidRPr="00863C38">
              <w:rPr>
                <w:sz w:val="16"/>
                <w:szCs w:val="18"/>
              </w:rPr>
              <w:t>культурно-досуговой</w:t>
            </w:r>
            <w:proofErr w:type="spellEnd"/>
            <w:r w:rsidRPr="00863C38">
              <w:rPr>
                <w:sz w:val="16"/>
                <w:szCs w:val="18"/>
              </w:rPr>
              <w:t xml:space="preserve"> инфраструктуры на территории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Реализация проектов городских округов Ставропольского края по развитию современной </w:t>
            </w:r>
            <w:proofErr w:type="spellStart"/>
            <w:r w:rsidRPr="00863C38">
              <w:rPr>
                <w:sz w:val="16"/>
                <w:szCs w:val="18"/>
              </w:rPr>
              <w:t>культурно-досуговой</w:t>
            </w:r>
            <w:proofErr w:type="spellEnd"/>
            <w:r w:rsidRPr="00863C38">
              <w:rPr>
                <w:sz w:val="16"/>
                <w:szCs w:val="18"/>
              </w:rPr>
              <w:t xml:space="preserve">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2 644 900,00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2 374 599,55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Возмещение затрат по гарантированному перечню услуг по погребению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1 894 900,00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1 776 105,90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598 493,65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«Ремонт жилых помещений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598 493,65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gramStart"/>
            <w:r w:rsidRPr="00863C38">
              <w:rPr>
                <w:sz w:val="16"/>
                <w:szCs w:val="18"/>
              </w:rPr>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вдов (вдовцов) погибших (умерших) участников и инвалидов Великой Отечественной войны;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430 543,00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430 543,00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167 950,65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167 950,65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 И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Спорт высших достижений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«Строительство, реконструкция, капитальный ремонт объектов спорта и устройство плоскостных сооружений»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42 806 594,84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40 607 301,88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"Реконструкция детско-юношеской спортивной школы олимпийского резерва №2 в г</w:t>
            </w:r>
            <w:proofErr w:type="gramStart"/>
            <w:r w:rsidRPr="00863C38">
              <w:rPr>
                <w:sz w:val="16"/>
                <w:szCs w:val="18"/>
              </w:rPr>
              <w:t>.П</w:t>
            </w:r>
            <w:proofErr w:type="gramEnd"/>
            <w:r w:rsidRPr="00863C38">
              <w:rPr>
                <w:sz w:val="16"/>
                <w:szCs w:val="18"/>
              </w:rPr>
              <w:t>ятигорске, ул.Советская, 87 (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2 304 486,07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2 304 486,07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детско-юношеской спортивной школы олимпийского резерва № 2 в г. Пятигорске, ул. </w:t>
            </w:r>
            <w:proofErr w:type="gramStart"/>
            <w:r w:rsidRPr="00863C38">
              <w:rPr>
                <w:sz w:val="16"/>
                <w:szCs w:val="18"/>
              </w:rPr>
              <w:t>Советская</w:t>
            </w:r>
            <w:proofErr w:type="gramEnd"/>
            <w:r w:rsidRPr="00863C38">
              <w:rPr>
                <w:sz w:val="16"/>
                <w:szCs w:val="18"/>
              </w:rPr>
              <w:t>, 87 (проектирование)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2 189 261,77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Финансовое обеспечение (возмещение) затрат, связанных с выполнением инженерных изысканий и подготовкой (приобретением) проектной документации на реконструкцию детско-юношеской спортивной школы олимпийского резерва № 2 в г. Пятигорске, ул. </w:t>
            </w:r>
            <w:proofErr w:type="gramStart"/>
            <w:r w:rsidRPr="00863C38">
              <w:rPr>
                <w:sz w:val="16"/>
                <w:szCs w:val="18"/>
              </w:rPr>
              <w:t>Советская</w:t>
            </w:r>
            <w:proofErr w:type="gramEnd"/>
            <w:r w:rsidRPr="00863C38">
              <w:rPr>
                <w:sz w:val="16"/>
                <w:szCs w:val="18"/>
              </w:rPr>
              <w:t>, 87 (проектирование)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S7878</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115 224,30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регионального проекта  "Спорт - норма жизни"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Реализация мероприятий по социально-экономическому развитию Ставропольского края  (Реконструкция детско-юношеской спортивной школы олимпийского резерва № 2 в г</w:t>
            </w:r>
            <w:proofErr w:type="gramStart"/>
            <w:r w:rsidRPr="00863C38">
              <w:rPr>
                <w:sz w:val="16"/>
                <w:szCs w:val="18"/>
              </w:rPr>
              <w:t>.П</w:t>
            </w:r>
            <w:proofErr w:type="gramEnd"/>
            <w:r w:rsidRPr="00863C38">
              <w:rPr>
                <w:sz w:val="16"/>
                <w:szCs w:val="18"/>
              </w:rPr>
              <w:t>ятигорске, ул. Советская, 87, город-курорт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55232</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Капитальные вложения в объекты государственной (муниципальной) собственности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40 502 108,77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38 302 815,81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"Финансовое управление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98 825 376,48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92 713 322,32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50 216 949,72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45 408 215,02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деятельности финансовых, налоговых и таможенных органов и органов финансового (финансово-бюджетного) надзора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«Управление финансами»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34 982 101,18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34 946 719,70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31 709 154,00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31 673 773,41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3 269 394,18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3 269 393,29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3 553,00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Резервные фонды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Резервный фонд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4 773 353,22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10 461 495,32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«Исполнение судебных актов по искам к казне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по исполнительным листам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10 436 559,32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«Управление финансами»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И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внутреннего и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«Управление финансами»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долгосрочной сбалансированности и устойчивости бюджетной системы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«Планирование объема и структуры муниципального долга города-курорта Пятигорска, расходов на его обслуживание»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Процентные платежи по муниципальному долгу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Обслуживание государственного (муниципального) долга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48 608 426,76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47 305 107,30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образования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1 571 234 633,88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1 566 057 857,14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30 912 229,00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30 896 922,24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30 912 229,00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30 896 922,24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27 514 826,00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27 501 881,29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25 841 406,00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25 828 702,38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1 671 733,00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1 671 495,91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1 683,00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3 397 403,00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3 395 040,95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2 986 338,00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2 983 976,53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411 065,00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411 064,42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1 485 704 084,88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1 480 544 117,22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Дошкольное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605 812 651,62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605 302 534,63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594 355 925,73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593 881 133,49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дошкольного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594 355 925,73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593 881 133,49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«Обеспечение предоставления бесплатного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593 370 492,00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592 919 278,76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285 950 441,00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285 527 614,93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5 218 238,00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5 217 191,71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5 290 552,00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4 868 820,22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274 723 337,00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274 723 337,00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718 314,00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718 266,00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307 420 051,00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307 391 663,83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7 937 064,00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7 908 676,83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28 500,00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28 500,00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299 454 487,00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299 454 487,00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764 388,73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сфере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33 640,00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26 040,00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Оновное</w:t>
            </w:r>
            <w:proofErr w:type="spellEnd"/>
            <w:r w:rsidRPr="00863C38">
              <w:rPr>
                <w:sz w:val="16"/>
                <w:szCs w:val="18"/>
              </w:rPr>
              <w:t xml:space="preserve"> мероприятие «Укрепление материально-технической базы учреждений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187 405,00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163 826,00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2 729 962,00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2 713 285,25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2 729 962,00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2 713 285,25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1 305 504,00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1 295 130,00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1 305 504,00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1 295 130,00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59 230,00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1 246 272,00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1 235 900,00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1 424 458,00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1 418 155,25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1 424 458,00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1 418 155,25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73 778,00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67 984,00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1 350 680,00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1 350 171,25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8 726 763,89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8 708 115,89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16 181,42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3 139 574,83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3 120 926,83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124 734,00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124 734,00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3 014 840,83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2 996 192,83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Проведение работ по замене оконных блоков в муниципальных образовательных организациях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5 571 007,64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Общее 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802 284 889,16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798 801 199,88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792 036 315,31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788 819 125,00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792 036 315,31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788 819 125,00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бесплатного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771 539 469,48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768 539 469,48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200 953 218,48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567 586 251,00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«Совершенствование кадрового потенциала и социальная поддержка педагогических кадров в общем образовании»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1 119 854,51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6 148 127,00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6 147 898,00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городского форума «Юные дарования»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480 070,00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440 930,00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440 930,00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911 057,00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910 828,00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423 538,00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423 538,00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163 719,00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163 490,00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323 800,00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4 757 000,00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сохранения и укрепления здоровья детей и подростков»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бесплатного горячего питания школьников с целью социальной поддержки отдельных категорий учащихся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8 580 991,90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8 526 523,58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области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295 546,85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306 839,00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295 546,85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163 619,00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152 326,85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143 220,00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143 220,00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«Укрепление материально-технической базы учреждений общего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4 341 033,42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капитального и текущего ремонта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151 200,00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151 200,00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Благоустройство территорий муниципальных общеобразовательных организаций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S7680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4 189 833,42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4 189 832,58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2 626 770,00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2 493 045,82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2 626 770,00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2 493 045,82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1 567 179,00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1 433 717,25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1 059 591,00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1 059 328,57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7 621 803,85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7 489 029,06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1 909 964,55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1 909 964,55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Проведение работ по замене оконных блоков в муниципальных образовательных организациях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S6690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1 767 435,51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работ по ремонту кровель в муниципальных общеобразовательных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3 944 403,34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3 811 629,00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3 944 403,34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3 811 629,00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Дополнительное образование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41 341 543,00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40 321 205,76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40 883 205,00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39 883 205,00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40 883 205,00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39 883 205,00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39 852 655,00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в области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мероприятия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30 550,00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306 215,52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306 215,52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172 800,00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133 415,52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152 122,00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131 785,24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18 265 847,10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18 265 776,74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10 757 968,10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10 757 968,10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сохранения и укрепления здоровья детей и подростков»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отдыха и оздоровление детей и подростков в  каникулярное время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8 037 874,10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601 092,96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601 092,96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7 436 781,14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7 436 781,14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2 720 094,00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«Молодежная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7 422 912,00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7 422 842,00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«Патриотическое воспитание и допризывная  подготовка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6 342 912,00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6 342 842,00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932 700,00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932 630,00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5 410 212,00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«Информационное обеспечение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трудовой занятости несовершеннолетних граждан в каникулярное время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21090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«Профилактика наркомании, токсикомании, алкоголизма и их социальных последствий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«Мероприятия, направленные на профилактику наркомании, токсикомании и алкоголизма»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55 143,64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33 743,64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29 823,00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17 999 154,00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17 853 400,21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17 529 153,00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17 385 400,21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730 407,00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725 140,00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образования»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16 798 746,00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16 660 260,21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16 798 746,00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16 660 260,21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8 136 006,00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8 104 260,85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7 809 114,00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7 777 600,59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316 642,00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316 641,26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10 250,00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10 019,00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8 648 760,00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8 550 649,36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7 173 885,00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7 162 378,41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1 469 070,00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1 382 465,95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5 805,00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13 980,00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транспортной системы и обеспечение безопасности дорожного движения»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«Повышение безопасности дорожного движения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дорожного движения в отношении автомобильных дорог (улиц) местного значения»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Профилактика детского дорожно-транспортного травматизма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450 001,00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54 618 320,00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54 616 817,68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54 618 320,00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54 616 817,68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дошкольного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 Основное мероприятие «Обеспечение предоставления бесплатного дошкольного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37 972 080,00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37 971 783,45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581 078,14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581 078,14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37 391 001,86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37 390 705,31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«Социальная поддержка детей-сирот и детей, оставшихся без попечения родителей»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«Защита прав и законных интересов детей-сирот и детей, оставшихся без попечения родителей»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16 646 240,00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16 645 034,23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денежных средств на содержание ребенка опекуну (попечителю)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10 094 158,31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595 680,00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5 206 401,69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5 205 195,92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5 206 401,69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5 205 195,92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единовременного пособия усыновителям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606</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78140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культуры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146 141 382,44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145 660 970,94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7 979 509,00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7 956 251,30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7 688 512,00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7 665 254,30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7 574 512,00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7 566 773,51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98 480,79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290 997,00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44 138 027,00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44 128 877,00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Дополнительное образование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44 138 027,00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44 128 877,00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«Развитие дополнительного образования в городе-курорте Пятигорске»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предоставления дополнительного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43 956 787,00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103 840,00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97 840,00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 КИНЕМАТОГРАФИЯ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94 023 846,44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93 575 842,64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88 120 147,44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87 693 540,48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85 945 754,88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85 560 979,38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сохранению и восстановлению памятников культурно-исторического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 Осуществление мероприятий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мероприятия по сохранению и охране объектов культурного наследия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181 474,00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«Реализация мероприятий по сохранению и развитию культуры»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85 764 280,88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85 379 505,38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44 706 927,88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44 599 713,08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42 970 070,00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проведение противоаварийных работ по укреплению фундамента и усилению конструкций здания "Здание городской Думы, где выступал с докладом С.М. Киров в 1918 году", в т.ч. ПСД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974 679,00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867 464,20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21540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974 679,00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867 464,20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L5194</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Государственная поддержка отрасли культуры (комплектование книжных фондов библиотек муниципальных образований)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L5194</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762 178,88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«Осуществление и оказание услуг </w:t>
            </w:r>
            <w:proofErr w:type="spellStart"/>
            <w:r w:rsidRPr="00863C38">
              <w:rPr>
                <w:sz w:val="16"/>
                <w:szCs w:val="18"/>
              </w:rPr>
              <w:t>культурно-досуговыми</w:t>
            </w:r>
            <w:proofErr w:type="spellEnd"/>
            <w:r w:rsidRPr="00863C38">
              <w:rPr>
                <w:sz w:val="16"/>
                <w:szCs w:val="18"/>
              </w:rPr>
              <w:t xml:space="preserve"> учреждениями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32 576 253,00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32 298 692,30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31 356 253,00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31 258 692,30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7 654 536,00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7 650 654,61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1 627 342,00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1 533 662,69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21 366 109,00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21 366 109,00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708 266,00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708 266,00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Резервирование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L4670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L4670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Основное мероприятие «Организация культурно-массовых мероприятий, привлечение жителей города к </w:t>
            </w:r>
            <w:proofErr w:type="spellStart"/>
            <w:r w:rsidRPr="00863C38">
              <w:rPr>
                <w:sz w:val="16"/>
                <w:szCs w:val="18"/>
              </w:rPr>
              <w:t>культурно-досуговой</w:t>
            </w:r>
            <w:proofErr w:type="spellEnd"/>
            <w:r w:rsidRPr="00863C38">
              <w:rPr>
                <w:sz w:val="16"/>
                <w:szCs w:val="18"/>
              </w:rPr>
              <w:t xml:space="preserve"> 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8 481 100,00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786 100,00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786 100,00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7 635 000,00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7 635 000,00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1 065 730,00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1 040 253,76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1 025 730,00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1 000 253,76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257 110,00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252 636,00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257 110,00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252 636,00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104 470,00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99 996,00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152 640,00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152 640,00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747 617,76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768 620,00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747 617,76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34 997,76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712 620,00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712 620,00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«Гармонизация межнациональных отношений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28020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фестиваля национальных культур</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28020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1 092 307,34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курорта и туризма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«Повышение доступности туризма в городе-курорте Пятигорске и развитие его инфраструктуры»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662 307,34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678 662,56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662 307,34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240 599,80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233 819,80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160 494,80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160 494,80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80 105,00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73 325,00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438 062,76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428 487,54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223 861,20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214 364,31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214 201,56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214 123,23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культуры, кинематографии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5 903 699,00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5 882 302,16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«Сохранение и развитие культуры»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5 890 099,00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5 868 702,16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5 513 360,00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5 493 234,67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371 620,00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370 348,49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5 119,00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5 119,00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607</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13 600,00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Муниципальное учреждение "Управление социальной </w:t>
            </w:r>
            <w:proofErr w:type="gramStart"/>
            <w:r w:rsidRPr="00863C38">
              <w:rPr>
                <w:sz w:val="16"/>
                <w:szCs w:val="18"/>
              </w:rPr>
              <w:t>поддержки населения администрации города Пятигорска</w:t>
            </w:r>
            <w:proofErr w:type="gramEnd"/>
            <w:r w:rsidRPr="00863C38">
              <w:rPr>
                <w:sz w:val="16"/>
                <w:szCs w:val="18"/>
              </w:rPr>
              <w:t>"</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902 623 702,37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902 558 225,77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197 711,52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194 412,48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ЭКОНОМИКА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Транспорт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«Доступная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«Создание условий для беспрепятственного доступа инвалидов и других маломобильных групп населения города к приоритетным объектам в приоритетных сферах жизнедеятельности»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на мероприятия  по  перевозке  инвалидов в «Социальном такси»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719 507,75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ОБРАЗОВАНИЕ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«Развитие  системы  общего  образования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проведение мероприятий для детей и молодежи в сфере образования»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для детей и молодежи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415 000,00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СОЦИАЛЬНАЯ ПОЛИТИКА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901 291 482,85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901 229 305,54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населения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609 821 912,37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609 760 929,56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609 821 912,37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609 760 929,56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597 334 060,37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597 303 672,60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597 178 313,40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597 147 925,63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6 809 238,21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6 809 238,21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33 313,79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33 313,79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6 775 924,42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6 775 924,42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жилищно-коммунальных услуг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130 376 158,87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130 376 158,87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527 904,84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527 904,84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129 848 254,03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129 848 254,03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863C38">
              <w:rPr>
                <w:sz w:val="16"/>
                <w:szCs w:val="18"/>
              </w:rPr>
              <w:t>дств в с</w:t>
            </w:r>
            <w:proofErr w:type="gramEnd"/>
            <w:r w:rsidRPr="00863C38">
              <w:rPr>
                <w:sz w:val="16"/>
                <w:szCs w:val="18"/>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13 766,27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13 766,27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183,37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183,37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13 582,90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13 582,90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государственной социальной помощи малоимущим семьям, малоимущим одиноко проживающим гражданам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3 319 958,26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социального пособия на погребение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908 584,11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896 691,17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908 584,11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896 691,17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отдельным категориям граждан оплаты взноса на капитальный ремонт общего имущества в многоквартирном доме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2 414 993,64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2 414 993,64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37 702,60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37 702,60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2 377 291,04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2 377 291,04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56 893 927,68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56 893 927,68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313 944,00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313 944,00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77820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56 579 983,68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56 579 983,68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 социальной поддержки ветеранов труда и тружеников тыла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193 917 251,92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193 917 051,92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2 674 940,99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2 674 940,99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191 242 310,93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191 242 110,93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мер социальной поддержки ветеранов труда Ставропольского края</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134 404 684,12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134 387 989,17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1 806 264,60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1 806 264,60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132 598 419,52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132 581 724,57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мер социальной поддержки реабилитированных лиц и лиц, признанных пострадавшими от политических репрессий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5 320 271,96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5 318 672,08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77 290,46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77 290,46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5 242 981,50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5 241 381,62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доплата к пенсии гражданам, ставшим инвалидами при исполнении служебных обязанностей в районах боевых действий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29 973,36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29 973,36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161,04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161,04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29 812,32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29 812,32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семьям погибших ветеранов боевых действий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151 118,64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151 118,64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2 057,04</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2 057,04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149 061,60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149 061,60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гражданам субсидий на оплату жилого помещения и коммунальных услуг</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61 581 000,00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61 581 000,00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827 499,51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827 499,51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78260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60 753 500,49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60 753 500,49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R4620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Компенсация отдельным категориям граждан оплаты взноса на капитальный ремонт общего имущества в многоквартирном доме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R4620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1 037 386,36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ежегодного социального пособия на проезд учащимся (студентам)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105 746,97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1 408,57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1 408,57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104 338,40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104 338,40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"Финансовая поддержка семей при рождении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государственной социальной помощи малоимущим семьям, малоимущим одиноко проживающим гражданам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«Реализация прочих мероприятий в области реабилитации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работы компьютерного класса для инвалидов, ветеранов и иных категорий граждан, нуждающихся в реабилитации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180 246,04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12 133 195,00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12 106 484,88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«Осуществление ежемесячных денежных выплат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11 835 195,00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11 808 484,88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отдельным категориям пенсионеров и ежемесячная доплата к пенсии отдельным категориям пенсионеров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11 678 523,00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11 656 756,88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213 123,00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212 976,00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11 465 400,00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11 443 780,88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гражданам, удостоенным почетного звания «Заслуженный работник народного хозяйства РФ, РСФСР (СССР)»</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9 792,00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8 984,00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192,00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9 600,00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Ежемесячная денежная выплата участникам боев за город Пятигорск и членам их семей (вдова (вдовец) </w:t>
            </w:r>
            <w:proofErr w:type="gramStart"/>
            <w:r w:rsidRPr="00863C38">
              <w:rPr>
                <w:sz w:val="16"/>
                <w:szCs w:val="18"/>
              </w:rPr>
              <w:t>умершего</w:t>
            </w:r>
            <w:proofErr w:type="gramEnd"/>
            <w:r w:rsidRPr="00863C38">
              <w:rPr>
                <w:sz w:val="16"/>
                <w:szCs w:val="18"/>
              </w:rPr>
              <w:t>, не вступившая (не вступивший) в повторный брак или одинокие дети, другие члены семьи, являющиеся инвалидами I и II группы)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142 744,00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2 880,00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социально-значимых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86150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298 000,00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«Доступная среда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беспрепятственного доступа инвалидов к информации»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услуг по переводу русского жестового языка инвалидам с нарушениями функции слуха (</w:t>
            </w:r>
            <w:proofErr w:type="spellStart"/>
            <w:r w:rsidRPr="00863C38">
              <w:rPr>
                <w:sz w:val="16"/>
                <w:szCs w:val="18"/>
              </w:rPr>
              <w:t>сурдопереводу</w:t>
            </w:r>
            <w:proofErr w:type="spellEnd"/>
            <w:r w:rsidRPr="00863C38">
              <w:rPr>
                <w:sz w:val="16"/>
                <w:szCs w:val="18"/>
              </w:rPr>
              <w:t xml:space="preserve">) </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80220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174 410,00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170 526,04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Охрана семьи и детства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246 140 798,53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180 141 828,50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180 140 798,63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90 784 099,17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пособия на ребенка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59 893 280,00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ежемесячной денежной компенсации на каждого ребенка в возрасте до 18 лет многодетным семьям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26 434 000,00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26 434 000,00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322 124,12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322 124,12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26 111 875,88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26 111 875,88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школьных письменных принадлежностей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1 920 449,33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1 919 419,46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18 627,32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18 627,32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1 901 822,01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1 900 792,14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1 110 000,00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8 889,97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8 889,97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77650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1 101 110,03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1 101 110,03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Региональный проект "Финансовая поддержка семей при рождении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50840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04</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P1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50840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Социальное обеспечение и иные выплаты населению</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65 999 999,90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45 327 741,98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45 327 577,45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«Социальная поддержка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45 302 204,98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45 302 173,45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«Социальное обеспечение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2 676 510,98</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2 676 510,98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1 460 610,15</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1 460 610,15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ежегодной денежной выплаты лицам, награжденным нагрудным знаком «Почетный донор России»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52200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66 769,02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Оплата жилищно-коммунальных услуг отдельным категориям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1 393 841,13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1 393 841,13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560 305,00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560 305,00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52500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833 536,13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833 536,13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«Предоставление мер социальной поддержки семьям и детям»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1 215 900,83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603 116,00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603 116,00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53800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612 784,83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612 784,83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814 358,00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814 357,08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«Оказание поддержки общественным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693 000,00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693 000,00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80060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общественным организациям ветеранов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80060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общественным организациям инвалидов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336 000,00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«Реализация прочих мероприятий в области реабилитации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121 357,08</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«Оказание адресной помощи отдельным категориям граждан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«Проведение  социально-значимых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мероприятий в области социальной политики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56 996,00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56 966,95</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41 754 338,44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41 754 338,44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8 360 060,00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8 360 058,44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7 984 311,00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7 984 309,44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373 011,00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373 011,00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2 738,00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2 738,00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Осуществление отдельных государственных полномочий в области труда и социальной защиты отдельных категорий граждан</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33 394 280,00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33 394 280,00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32 035 773,69</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32 035 773,69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1 351 713,30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1 351 713,30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76210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6 793,01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6 793,01</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25 537,00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25 404,00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3 869,00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3 869,00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3 736,00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609</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06</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21 668,00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"Комитет по физической культуре и спорту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85 446 546,00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85 443 999,62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r w:rsidRPr="00863C38">
              <w:rPr>
                <w:sz w:val="16"/>
                <w:szCs w:val="18"/>
              </w:rPr>
              <w:t>Непрограммные</w:t>
            </w:r>
            <w:proofErr w:type="spellEnd"/>
            <w:r w:rsidRPr="00863C38">
              <w:rPr>
                <w:sz w:val="16"/>
                <w:szCs w:val="18"/>
              </w:rPr>
              <w:t xml:space="preserve"> расходы в рамках </w:t>
            </w:r>
            <w:proofErr w:type="gramStart"/>
            <w:r w:rsidRPr="00863C38">
              <w:rPr>
                <w:sz w:val="16"/>
                <w:szCs w:val="18"/>
              </w:rPr>
              <w:t>обеспечения 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Обеспечение </w:t>
            </w:r>
            <w:proofErr w:type="gramStart"/>
            <w:r w:rsidRPr="00863C38">
              <w:rPr>
                <w:sz w:val="16"/>
                <w:szCs w:val="18"/>
              </w:rPr>
              <w:t>деятельности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Прочие расходы на выполнение других обязательств органов местного самоуправления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72</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00</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20190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 И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85 221 146,00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85 218 599,62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Физическая культура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74 983 802,00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74 983 801,86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развитию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74 323 686,00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и поддержка физкультурно-спортивных организаций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5 287 307,00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организаций, осуществляющих спортивную подготовку»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69 036 379,00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256 935,00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пожарной безопасности муниципальных учреждений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20180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243 795,00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обеспечение охраны в муниципальных учреждениях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20170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13 140,00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403 180,86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149 670,86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149 670,86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Мероприятия по подготовке к осенне-зимнему периоду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24040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253 510,00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Массовый спорт</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«Реализация мероприятий по развитию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6 399 176,29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«Подготовка, организация и проведение физкультурно-оздоровительных и спортивно-массовых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5 000 000,00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4 999 176,29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2 748 852,53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2 748 545,53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2 651 852,53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2 651 545,53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97 000,00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и проведение городских мероприятий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2 251 147,47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2 250 630,76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1 393 766,71</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1 393 250,00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25830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857 380,76</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857 380,76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деятельности  и поддержка физкультурно-спортивных организаций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65110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Предоставление субсидий бюджетным, автономным учреждениям и иным некоммерческим организациям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1 400 000,00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вопросы в области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«Развитие физической культуры и спорта»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3 837 344,00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3 835 621,47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3 679 206,00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3 679 205,40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158 128,00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156 406,07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611</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05</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07</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Муниципальное учреждение "Управление общественной безопасности администрации города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26 543 134,00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26 379 076,96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Другие общегосударственные вопросы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1 540 152,00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1 412 384,32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1 517 920,00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1 390 152,32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«Профилактика терроризма и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1 517 920,00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1 390 152,32</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proofErr w:type="gramStart"/>
            <w:r w:rsidRPr="00863C38">
              <w:rPr>
                <w:sz w:val="16"/>
                <w:szCs w:val="18"/>
              </w:rPr>
              <w:t>C</w:t>
            </w:r>
            <w:proofErr w:type="gramEnd"/>
            <w:r w:rsidRPr="00863C38">
              <w:rPr>
                <w:sz w:val="16"/>
                <w:szCs w:val="18"/>
              </w:rPr>
              <w:t>оздание</w:t>
            </w:r>
            <w:proofErr w:type="spellEnd"/>
            <w:r w:rsidRPr="00863C38">
              <w:rPr>
                <w:sz w:val="16"/>
                <w:szCs w:val="18"/>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1 144 994,49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1 260 000,00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1 144 994,49</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информационно-пропагандистских мероприятий, направленных на профилактику идеологии терроризма, за счет сре</w:t>
            </w:r>
            <w:proofErr w:type="gramStart"/>
            <w:r w:rsidRPr="00863C38">
              <w:rPr>
                <w:sz w:val="16"/>
                <w:szCs w:val="18"/>
              </w:rPr>
              <w:t>дств кр</w:t>
            </w:r>
            <w:proofErr w:type="gramEnd"/>
            <w:r w:rsidRPr="00863C38">
              <w:rPr>
                <w:sz w:val="16"/>
                <w:szCs w:val="18"/>
              </w:rPr>
              <w:t>аевого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99 765,00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77730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100 000,00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99 765,00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proofErr w:type="spellStart"/>
            <w:proofErr w:type="gramStart"/>
            <w:r w:rsidRPr="00863C38">
              <w:rPr>
                <w:sz w:val="16"/>
                <w:szCs w:val="18"/>
              </w:rPr>
              <w:t>C</w:t>
            </w:r>
            <w:proofErr w:type="gramEnd"/>
            <w:r w:rsidRPr="00863C38">
              <w:rPr>
                <w:sz w:val="16"/>
                <w:szCs w:val="18"/>
              </w:rPr>
              <w:t>оздание</w:t>
            </w:r>
            <w:proofErr w:type="spellEnd"/>
            <w:r w:rsidRPr="00863C38">
              <w:rPr>
                <w:sz w:val="16"/>
                <w:szCs w:val="18"/>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134 307,83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S7310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146 800,00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134 307,83</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Проведение информационно-пропагандистских мероприятий, направленных на профилактику идеологии терроризма, за счет средств местного бюджета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11 085,00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02</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S7730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11 085,00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«Безопасный Пятигорск»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гарантий муниципальных служащих в соответствии с законодательством</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13</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22 232,00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НАЦИОНАЛЬНАЯ БЕЗОПАСНОСТЬ И ПРАВООХРАНИТЕЛЬНАЯ ДЕЯТЕЛЬНОСТЬ</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25 002 982,00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24 966 692,64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Защита населения и территории от чрезвычайных ситуаций природного и техногенного характера, гражданская оборона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25 002 982,00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24 966 692,64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«Безопасный Пятигорск»</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24 997 436,00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24 961 146,64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16 618 120,00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16 593 877,90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15 745 720,00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15 721 477,90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обеспечение деятельности (оказание услуг) муниципальных учреждений</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15 745 720,00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15 721 477,90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14 387 647,47</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14 385 619,86</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lastRenderedPageBreak/>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1 340 320,53</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1 327 173,04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17 752,00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8 685,00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«Построение и развитие  АПК «Безопасный город»»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Приобретение, содержание, развитие и модернизация аппаратно-программных средств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872 400,00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Подпрограмма  «Обеспечение реализации муниципальной программы города-курорта Пятигорска «Безопасный Пятигорск» и </w:t>
            </w:r>
            <w:proofErr w:type="spellStart"/>
            <w:r w:rsidRPr="00863C38">
              <w:rPr>
                <w:sz w:val="16"/>
                <w:szCs w:val="18"/>
              </w:rPr>
              <w:t>общепрограммные</w:t>
            </w:r>
            <w:proofErr w:type="spellEnd"/>
            <w:r w:rsidRPr="00863C38">
              <w:rPr>
                <w:sz w:val="16"/>
                <w:szCs w:val="18"/>
              </w:rPr>
              <w:t xml:space="preserve"> мероприятия»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8 379 316,00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8 367 268,74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«Обеспечение реализации Программы»</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8 379 316,00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8 367 268,74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Расходы на обеспечение </w:t>
            </w:r>
            <w:proofErr w:type="gramStart"/>
            <w:r w:rsidRPr="00863C38">
              <w:rPr>
                <w:sz w:val="16"/>
                <w:szCs w:val="18"/>
              </w:rPr>
              <w:t>функций органов местного самоуправления города Пятигорска</w:t>
            </w:r>
            <w:proofErr w:type="gramEnd"/>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8 372 990,00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8 360 942,74</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8 012 270,00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8 009 878,17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359 889,00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350 234,17</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10010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Иные бюджетные ассигнования</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831,00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830,40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Организация профессиональной переподготовки и повышения квалификации</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08</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20120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6 326,00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Подпрограмма  «Энергосбережение и повышение энергетической эффективности города-курорта Пятигорска»</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 xml:space="preserve">Мероприятия по выполнению рекомендаций </w:t>
            </w:r>
            <w:proofErr w:type="spellStart"/>
            <w:r w:rsidRPr="00863C38">
              <w:rPr>
                <w:sz w:val="16"/>
                <w:szCs w:val="18"/>
              </w:rPr>
              <w:t>энергопаспортов</w:t>
            </w:r>
            <w:proofErr w:type="spellEnd"/>
            <w:r w:rsidRPr="00863C38">
              <w:rPr>
                <w:sz w:val="16"/>
                <w:szCs w:val="18"/>
              </w:rPr>
              <w:t xml:space="preserve"> в муниципальном секторе</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624</w:t>
            </w:r>
          </w:p>
        </w:tc>
        <w:tc>
          <w:tcPr>
            <w:tcW w:w="25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03</w:t>
            </w:r>
          </w:p>
        </w:tc>
        <w:tc>
          <w:tcPr>
            <w:tcW w:w="28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09</w:t>
            </w:r>
          </w:p>
        </w:tc>
        <w:tc>
          <w:tcPr>
            <w:tcW w:w="24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11</w:t>
            </w:r>
          </w:p>
        </w:tc>
        <w:tc>
          <w:tcPr>
            <w:tcW w:w="313"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w:t>
            </w:r>
          </w:p>
        </w:tc>
        <w:tc>
          <w:tcPr>
            <w:tcW w:w="394"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01</w:t>
            </w:r>
          </w:p>
        </w:tc>
        <w:tc>
          <w:tcPr>
            <w:tcW w:w="517"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24030</w:t>
            </w:r>
          </w:p>
        </w:tc>
        <w:tc>
          <w:tcPr>
            <w:tcW w:w="321"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200</w:t>
            </w:r>
          </w:p>
        </w:tc>
        <w:tc>
          <w:tcPr>
            <w:tcW w:w="4566" w:type="dxa"/>
            <w:shd w:val="clear" w:color="auto" w:fill="auto"/>
            <w:vAlign w:val="bottom"/>
            <w:hideMark/>
          </w:tcPr>
          <w:p w:rsidR="00D2760E" w:rsidRPr="00863C38" w:rsidRDefault="00D2760E" w:rsidP="00D2760E">
            <w:pPr>
              <w:ind w:left="-108" w:right="-27"/>
              <w:rPr>
                <w:sz w:val="16"/>
                <w:szCs w:val="18"/>
              </w:rPr>
            </w:pPr>
            <w:r w:rsidRPr="00863C38">
              <w:rPr>
                <w:sz w:val="16"/>
                <w:szCs w:val="18"/>
              </w:rPr>
              <w:t>Закупка товаров, работ и услуг для обеспечения государственных (муниципальных) нужд</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5 546,00</w:t>
            </w:r>
          </w:p>
        </w:tc>
      </w:tr>
      <w:tr w:rsidR="00D2760E" w:rsidRPr="00863C38" w:rsidTr="00B24DE9">
        <w:trPr>
          <w:cantSplit/>
          <w:trHeight w:val="20"/>
        </w:trPr>
        <w:tc>
          <w:tcPr>
            <w:tcW w:w="341" w:type="dxa"/>
            <w:shd w:val="clear" w:color="auto" w:fill="auto"/>
            <w:noWrap/>
            <w:vAlign w:val="bottom"/>
            <w:hideMark/>
          </w:tcPr>
          <w:p w:rsidR="00D2760E" w:rsidRPr="00863C38" w:rsidRDefault="00D2760E" w:rsidP="00D2760E">
            <w:pPr>
              <w:ind w:left="-108" w:right="-27"/>
              <w:jc w:val="right"/>
              <w:rPr>
                <w:sz w:val="16"/>
                <w:szCs w:val="18"/>
              </w:rPr>
            </w:pPr>
          </w:p>
        </w:tc>
        <w:tc>
          <w:tcPr>
            <w:tcW w:w="251" w:type="dxa"/>
            <w:shd w:val="clear" w:color="auto" w:fill="auto"/>
            <w:noWrap/>
            <w:vAlign w:val="bottom"/>
            <w:hideMark/>
          </w:tcPr>
          <w:p w:rsidR="00D2760E" w:rsidRPr="00863C38" w:rsidRDefault="00D2760E" w:rsidP="00D2760E">
            <w:pPr>
              <w:ind w:left="-108" w:right="-27"/>
              <w:jc w:val="right"/>
              <w:rPr>
                <w:sz w:val="16"/>
                <w:szCs w:val="18"/>
              </w:rPr>
            </w:pPr>
          </w:p>
        </w:tc>
        <w:tc>
          <w:tcPr>
            <w:tcW w:w="286" w:type="dxa"/>
            <w:shd w:val="clear" w:color="auto" w:fill="auto"/>
            <w:noWrap/>
            <w:vAlign w:val="bottom"/>
            <w:hideMark/>
          </w:tcPr>
          <w:p w:rsidR="00D2760E" w:rsidRPr="00863C38" w:rsidRDefault="00D2760E" w:rsidP="00D2760E">
            <w:pPr>
              <w:ind w:left="-108" w:right="-27"/>
              <w:jc w:val="right"/>
              <w:rPr>
                <w:sz w:val="16"/>
                <w:szCs w:val="18"/>
              </w:rPr>
            </w:pPr>
          </w:p>
        </w:tc>
        <w:tc>
          <w:tcPr>
            <w:tcW w:w="241" w:type="dxa"/>
            <w:shd w:val="clear" w:color="auto" w:fill="auto"/>
            <w:noWrap/>
            <w:vAlign w:val="bottom"/>
            <w:hideMark/>
          </w:tcPr>
          <w:p w:rsidR="00D2760E" w:rsidRPr="00863C38" w:rsidRDefault="00D2760E" w:rsidP="00D2760E">
            <w:pPr>
              <w:ind w:left="-108" w:right="-27"/>
              <w:jc w:val="right"/>
              <w:rPr>
                <w:sz w:val="16"/>
                <w:szCs w:val="18"/>
              </w:rPr>
            </w:pPr>
          </w:p>
        </w:tc>
        <w:tc>
          <w:tcPr>
            <w:tcW w:w="313" w:type="dxa"/>
            <w:shd w:val="clear" w:color="auto" w:fill="auto"/>
            <w:noWrap/>
            <w:vAlign w:val="bottom"/>
            <w:hideMark/>
          </w:tcPr>
          <w:p w:rsidR="00D2760E" w:rsidRPr="00863C38" w:rsidRDefault="00D2760E" w:rsidP="00D2760E">
            <w:pPr>
              <w:ind w:left="-108" w:right="-27"/>
              <w:jc w:val="right"/>
              <w:rPr>
                <w:sz w:val="16"/>
                <w:szCs w:val="18"/>
              </w:rPr>
            </w:pPr>
          </w:p>
        </w:tc>
        <w:tc>
          <w:tcPr>
            <w:tcW w:w="394" w:type="dxa"/>
            <w:shd w:val="clear" w:color="auto" w:fill="auto"/>
            <w:noWrap/>
            <w:vAlign w:val="bottom"/>
            <w:hideMark/>
          </w:tcPr>
          <w:p w:rsidR="00D2760E" w:rsidRPr="00863C38" w:rsidRDefault="00D2760E" w:rsidP="00D2760E">
            <w:pPr>
              <w:ind w:left="-108" w:right="-27"/>
              <w:jc w:val="right"/>
              <w:rPr>
                <w:sz w:val="16"/>
                <w:szCs w:val="18"/>
              </w:rPr>
            </w:pPr>
          </w:p>
        </w:tc>
        <w:tc>
          <w:tcPr>
            <w:tcW w:w="517" w:type="dxa"/>
            <w:shd w:val="clear" w:color="auto" w:fill="auto"/>
            <w:noWrap/>
            <w:vAlign w:val="bottom"/>
            <w:hideMark/>
          </w:tcPr>
          <w:p w:rsidR="00D2760E" w:rsidRPr="00863C38" w:rsidRDefault="00D2760E" w:rsidP="00D2760E">
            <w:pPr>
              <w:ind w:left="-108" w:right="-27"/>
              <w:jc w:val="right"/>
              <w:rPr>
                <w:sz w:val="16"/>
                <w:szCs w:val="18"/>
              </w:rPr>
            </w:pPr>
          </w:p>
        </w:tc>
        <w:tc>
          <w:tcPr>
            <w:tcW w:w="321" w:type="dxa"/>
            <w:shd w:val="clear" w:color="auto" w:fill="auto"/>
            <w:noWrap/>
            <w:vAlign w:val="bottom"/>
            <w:hideMark/>
          </w:tcPr>
          <w:p w:rsidR="00D2760E" w:rsidRPr="00863C38" w:rsidRDefault="00D2760E" w:rsidP="00D2760E">
            <w:pPr>
              <w:ind w:left="-108" w:right="-27"/>
              <w:jc w:val="right"/>
              <w:rPr>
                <w:sz w:val="16"/>
                <w:szCs w:val="18"/>
              </w:rPr>
            </w:pPr>
          </w:p>
        </w:tc>
        <w:tc>
          <w:tcPr>
            <w:tcW w:w="4566" w:type="dxa"/>
            <w:shd w:val="clear" w:color="auto" w:fill="auto"/>
            <w:noWrap/>
            <w:vAlign w:val="bottom"/>
            <w:hideMark/>
          </w:tcPr>
          <w:p w:rsidR="00D2760E" w:rsidRPr="00863C38" w:rsidRDefault="00D2760E" w:rsidP="00D2760E">
            <w:pPr>
              <w:ind w:left="-108" w:right="-27"/>
              <w:rPr>
                <w:sz w:val="16"/>
                <w:szCs w:val="18"/>
              </w:rPr>
            </w:pPr>
            <w:r w:rsidRPr="00863C38">
              <w:rPr>
                <w:sz w:val="16"/>
                <w:szCs w:val="18"/>
              </w:rPr>
              <w:t>Всего</w:t>
            </w:r>
          </w:p>
        </w:tc>
        <w:tc>
          <w:tcPr>
            <w:tcW w:w="1275"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5 071 084 348,70</w:t>
            </w:r>
          </w:p>
        </w:tc>
        <w:tc>
          <w:tcPr>
            <w:tcW w:w="1276" w:type="dxa"/>
            <w:shd w:val="clear" w:color="auto" w:fill="auto"/>
            <w:noWrap/>
            <w:vAlign w:val="bottom"/>
            <w:hideMark/>
          </w:tcPr>
          <w:p w:rsidR="00D2760E" w:rsidRPr="00863C38" w:rsidRDefault="00D2760E" w:rsidP="00D2760E">
            <w:pPr>
              <w:ind w:left="-108" w:right="-27"/>
              <w:jc w:val="right"/>
              <w:rPr>
                <w:sz w:val="16"/>
                <w:szCs w:val="18"/>
              </w:rPr>
            </w:pPr>
            <w:r w:rsidRPr="00863C38">
              <w:rPr>
                <w:sz w:val="16"/>
                <w:szCs w:val="18"/>
              </w:rPr>
              <w:t>4 719 076 141,67</w:t>
            </w:r>
          </w:p>
        </w:tc>
      </w:tr>
    </w:tbl>
    <w:p w:rsidR="00D2760E" w:rsidRPr="00863C38" w:rsidRDefault="00D2760E" w:rsidP="00D2760E">
      <w:pPr>
        <w:jc w:val="right"/>
      </w:pPr>
    </w:p>
    <w:p w:rsidR="00D2760E" w:rsidRPr="00863C38" w:rsidRDefault="00D2760E" w:rsidP="00D2760E">
      <w:pPr>
        <w:jc w:val="right"/>
      </w:pPr>
    </w:p>
    <w:p w:rsidR="00D2760E" w:rsidRPr="00863C38" w:rsidRDefault="00D2760E" w:rsidP="004F251B">
      <w:pPr>
        <w:rPr>
          <w:sz w:val="28"/>
          <w:szCs w:val="28"/>
        </w:rPr>
      </w:pPr>
      <w:r w:rsidRPr="00863C38">
        <w:rPr>
          <w:sz w:val="28"/>
          <w:szCs w:val="28"/>
        </w:rPr>
        <w:t xml:space="preserve">Управляющий делами </w:t>
      </w:r>
    </w:p>
    <w:p w:rsidR="00D2760E" w:rsidRPr="00863C38" w:rsidRDefault="00D2760E" w:rsidP="004F251B">
      <w:r w:rsidRPr="00863C38">
        <w:rPr>
          <w:sz w:val="28"/>
          <w:szCs w:val="28"/>
        </w:rPr>
        <w:t>Думы города Пятигорска                                                                 Е.В.Михалева</w:t>
      </w: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Pr="00863C38" w:rsidRDefault="00D2760E" w:rsidP="004F4C55">
      <w:pPr>
        <w:jc w:val="both"/>
        <w:rPr>
          <w:sz w:val="28"/>
          <w:szCs w:val="28"/>
        </w:rPr>
      </w:pPr>
    </w:p>
    <w:p w:rsidR="00D2760E" w:rsidRDefault="00D2760E"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Default="00B24DE9" w:rsidP="004F4C55">
      <w:pPr>
        <w:jc w:val="both"/>
        <w:rPr>
          <w:sz w:val="28"/>
          <w:szCs w:val="28"/>
        </w:rPr>
      </w:pPr>
    </w:p>
    <w:p w:rsidR="00B24DE9" w:rsidRPr="00863C38" w:rsidRDefault="00B24DE9" w:rsidP="004F4C55">
      <w:pPr>
        <w:jc w:val="both"/>
        <w:rPr>
          <w:sz w:val="28"/>
          <w:szCs w:val="28"/>
        </w:rPr>
      </w:pPr>
    </w:p>
    <w:p w:rsidR="00D2760E" w:rsidRPr="00863C38" w:rsidRDefault="00D2760E" w:rsidP="00D2760E"/>
    <w:tbl>
      <w:tblPr>
        <w:tblW w:w="10080" w:type="dxa"/>
        <w:tblInd w:w="-252" w:type="dxa"/>
        <w:tblLayout w:type="fixed"/>
        <w:tblLook w:val="04A0"/>
      </w:tblPr>
      <w:tblGrid>
        <w:gridCol w:w="10080"/>
      </w:tblGrid>
      <w:tr w:rsidR="00D2760E" w:rsidRPr="00863C38" w:rsidTr="00D2760E">
        <w:trPr>
          <w:trHeight w:val="20"/>
        </w:trPr>
        <w:tc>
          <w:tcPr>
            <w:tcW w:w="10080" w:type="dxa"/>
            <w:noWrap/>
            <w:hideMark/>
          </w:tcPr>
          <w:p w:rsidR="00D2760E" w:rsidRPr="00863C38" w:rsidRDefault="00D2760E" w:rsidP="00D2760E">
            <w:pPr>
              <w:rPr>
                <w:sz w:val="26"/>
                <w:szCs w:val="26"/>
              </w:rPr>
            </w:pPr>
            <w:r w:rsidRPr="00863C38">
              <w:rPr>
                <w:sz w:val="26"/>
                <w:szCs w:val="26"/>
              </w:rPr>
              <w:t xml:space="preserve">                                                                                                 </w:t>
            </w:r>
          </w:p>
          <w:p w:rsidR="00D2760E" w:rsidRPr="00863C38" w:rsidRDefault="00D2760E" w:rsidP="00D2760E">
            <w:pPr>
              <w:rPr>
                <w:sz w:val="20"/>
                <w:szCs w:val="20"/>
              </w:rPr>
            </w:pPr>
            <w:r w:rsidRPr="00863C38">
              <w:rPr>
                <w:sz w:val="26"/>
                <w:szCs w:val="26"/>
              </w:rPr>
              <w:lastRenderedPageBreak/>
              <w:t xml:space="preserve">                                                                                        ПРИЛОЖЕНИЕ 3</w:t>
            </w:r>
          </w:p>
        </w:tc>
      </w:tr>
      <w:tr w:rsidR="00D2760E" w:rsidRPr="00863C38" w:rsidTr="00D2760E">
        <w:trPr>
          <w:trHeight w:val="20"/>
        </w:trPr>
        <w:tc>
          <w:tcPr>
            <w:tcW w:w="10080" w:type="dxa"/>
            <w:noWrap/>
            <w:hideMark/>
          </w:tcPr>
          <w:p w:rsidR="00D2760E" w:rsidRPr="00863C38" w:rsidRDefault="00D2760E" w:rsidP="00D2760E">
            <w:pPr>
              <w:ind w:right="-1263"/>
              <w:rPr>
                <w:sz w:val="26"/>
                <w:szCs w:val="26"/>
              </w:rPr>
            </w:pPr>
            <w:r w:rsidRPr="00863C38">
              <w:rPr>
                <w:sz w:val="26"/>
                <w:szCs w:val="26"/>
              </w:rPr>
              <w:lastRenderedPageBreak/>
              <w:t xml:space="preserve">                                                                                        к решению Думы города Пятигорска    </w:t>
            </w:r>
          </w:p>
        </w:tc>
      </w:tr>
      <w:tr w:rsidR="00D2760E" w:rsidRPr="00863C38" w:rsidTr="00D2760E">
        <w:trPr>
          <w:trHeight w:val="20"/>
        </w:trPr>
        <w:tc>
          <w:tcPr>
            <w:tcW w:w="10080" w:type="dxa"/>
            <w:noWrap/>
            <w:hideMark/>
          </w:tcPr>
          <w:p w:rsidR="00D2760E" w:rsidRPr="00863C38" w:rsidRDefault="00D2760E" w:rsidP="004F251B">
            <w:pPr>
              <w:rPr>
                <w:sz w:val="26"/>
                <w:szCs w:val="26"/>
              </w:rPr>
            </w:pPr>
            <w:r w:rsidRPr="00863C38">
              <w:rPr>
                <w:sz w:val="26"/>
                <w:szCs w:val="26"/>
              </w:rPr>
              <w:t xml:space="preserve">                                                                                        </w:t>
            </w:r>
            <w:r w:rsidR="004F251B">
              <w:rPr>
                <w:sz w:val="26"/>
                <w:szCs w:val="26"/>
              </w:rPr>
              <w:t>о</w:t>
            </w:r>
            <w:r w:rsidR="00863C38" w:rsidRPr="00863C38">
              <w:rPr>
                <w:sz w:val="26"/>
                <w:szCs w:val="26"/>
              </w:rPr>
              <w:t>т</w:t>
            </w:r>
            <w:r w:rsidR="004F251B">
              <w:rPr>
                <w:sz w:val="26"/>
                <w:szCs w:val="26"/>
              </w:rPr>
              <w:t xml:space="preserve">  18 июня 2020 года </w:t>
            </w:r>
            <w:r w:rsidRPr="00863C38">
              <w:rPr>
                <w:sz w:val="26"/>
                <w:szCs w:val="26"/>
              </w:rPr>
              <w:t>№</w:t>
            </w:r>
            <w:r w:rsidR="004F251B">
              <w:rPr>
                <w:sz w:val="26"/>
                <w:szCs w:val="26"/>
              </w:rPr>
              <w:t xml:space="preserve"> 26-52 РД</w:t>
            </w:r>
          </w:p>
        </w:tc>
      </w:tr>
    </w:tbl>
    <w:p w:rsidR="00D2760E" w:rsidRPr="00863C38" w:rsidRDefault="00D2760E" w:rsidP="00D2760E"/>
    <w:tbl>
      <w:tblPr>
        <w:tblW w:w="101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92"/>
        <w:gridCol w:w="88"/>
        <w:gridCol w:w="479"/>
        <w:gridCol w:w="1579"/>
        <w:gridCol w:w="3241"/>
        <w:gridCol w:w="147"/>
        <w:gridCol w:w="1696"/>
        <w:gridCol w:w="430"/>
        <w:gridCol w:w="1172"/>
        <w:gridCol w:w="180"/>
        <w:gridCol w:w="267"/>
        <w:gridCol w:w="325"/>
      </w:tblGrid>
      <w:tr w:rsidR="00D2760E" w:rsidRPr="00863C38" w:rsidTr="00D2760E">
        <w:trPr>
          <w:gridBefore w:val="1"/>
          <w:gridAfter w:val="2"/>
          <w:wBefore w:w="490" w:type="dxa"/>
          <w:wAfter w:w="592" w:type="dxa"/>
          <w:trHeight w:val="20"/>
        </w:trPr>
        <w:tc>
          <w:tcPr>
            <w:tcW w:w="9104" w:type="dxa"/>
            <w:gridSpan w:val="10"/>
            <w:tcBorders>
              <w:top w:val="nil"/>
              <w:left w:val="nil"/>
              <w:bottom w:val="nil"/>
              <w:right w:val="nil"/>
            </w:tcBorders>
            <w:noWrap/>
          </w:tcPr>
          <w:p w:rsidR="00D2760E" w:rsidRPr="00863C38" w:rsidRDefault="00D2760E" w:rsidP="00D2760E">
            <w:pPr>
              <w:jc w:val="center"/>
              <w:rPr>
                <w:sz w:val="28"/>
                <w:szCs w:val="28"/>
              </w:rPr>
            </w:pPr>
            <w:r w:rsidRPr="00863C38">
              <w:rPr>
                <w:sz w:val="26"/>
                <w:szCs w:val="26"/>
              </w:rPr>
              <w:t xml:space="preserve">                                                                              </w:t>
            </w:r>
          </w:p>
          <w:p w:rsidR="00D2760E" w:rsidRPr="00863C38" w:rsidRDefault="00D2760E" w:rsidP="00D2760E">
            <w:pPr>
              <w:jc w:val="center"/>
              <w:rPr>
                <w:sz w:val="28"/>
                <w:szCs w:val="28"/>
              </w:rPr>
            </w:pPr>
            <w:r w:rsidRPr="00863C38">
              <w:rPr>
                <w:sz w:val="28"/>
                <w:szCs w:val="28"/>
              </w:rPr>
              <w:t>Показатели расходов бюджета города-курорта Пятигорска</w:t>
            </w:r>
          </w:p>
          <w:p w:rsidR="00D2760E" w:rsidRPr="00863C38" w:rsidRDefault="00D2760E" w:rsidP="00D2760E">
            <w:pPr>
              <w:jc w:val="center"/>
              <w:rPr>
                <w:sz w:val="28"/>
                <w:szCs w:val="28"/>
              </w:rPr>
            </w:pPr>
            <w:r w:rsidRPr="00863C38">
              <w:rPr>
                <w:sz w:val="28"/>
                <w:szCs w:val="28"/>
              </w:rPr>
              <w:t xml:space="preserve"> по разделам и подразделам классификации расходов бюджетов</w:t>
            </w:r>
          </w:p>
          <w:p w:rsidR="00D2760E" w:rsidRPr="00863C38" w:rsidRDefault="00D2760E" w:rsidP="00D2760E">
            <w:pPr>
              <w:jc w:val="center"/>
              <w:rPr>
                <w:sz w:val="28"/>
                <w:szCs w:val="28"/>
              </w:rPr>
            </w:pPr>
            <w:r w:rsidRPr="00863C38">
              <w:rPr>
                <w:sz w:val="28"/>
                <w:szCs w:val="28"/>
              </w:rPr>
              <w:t xml:space="preserve"> по результатам исполнения бюджета города-курорта Пятигорска</w:t>
            </w:r>
          </w:p>
          <w:p w:rsidR="00D2760E" w:rsidRPr="00863C38" w:rsidRDefault="00D2760E" w:rsidP="00D2760E">
            <w:pPr>
              <w:jc w:val="center"/>
              <w:rPr>
                <w:sz w:val="26"/>
                <w:szCs w:val="26"/>
              </w:rPr>
            </w:pPr>
            <w:r w:rsidRPr="00863C38">
              <w:rPr>
                <w:sz w:val="28"/>
                <w:szCs w:val="28"/>
              </w:rPr>
              <w:t xml:space="preserve"> за 2019 год</w:t>
            </w:r>
          </w:p>
        </w:tc>
      </w:tr>
      <w:tr w:rsidR="00D2760E" w:rsidRPr="00863C38" w:rsidTr="00D2760E">
        <w:trPr>
          <w:gridBefore w:val="3"/>
          <w:gridAfter w:val="3"/>
          <w:wBefore w:w="670" w:type="dxa"/>
          <w:wAfter w:w="772" w:type="dxa"/>
          <w:trHeight w:val="20"/>
        </w:trPr>
        <w:tc>
          <w:tcPr>
            <w:tcW w:w="8744" w:type="dxa"/>
            <w:gridSpan w:val="7"/>
            <w:tcBorders>
              <w:top w:val="nil"/>
              <w:left w:val="nil"/>
              <w:bottom w:val="nil"/>
              <w:right w:val="nil"/>
            </w:tcBorders>
            <w:shd w:val="clear" w:color="auto" w:fill="auto"/>
            <w:vAlign w:val="bottom"/>
          </w:tcPr>
          <w:p w:rsidR="00D2760E" w:rsidRPr="00863C38" w:rsidRDefault="00D2760E" w:rsidP="00D2760E">
            <w:pPr>
              <w:jc w:val="center"/>
              <w:rPr>
                <w:sz w:val="28"/>
                <w:szCs w:val="28"/>
              </w:rPr>
            </w:pPr>
          </w:p>
        </w:tc>
      </w:tr>
      <w:tr w:rsidR="00D2760E" w:rsidRPr="00863C38" w:rsidTr="00D2760E">
        <w:trPr>
          <w:gridBefore w:val="1"/>
          <w:gridAfter w:val="1"/>
          <w:wBefore w:w="490" w:type="dxa"/>
          <w:wAfter w:w="325" w:type="dxa"/>
          <w:trHeight w:val="20"/>
        </w:trPr>
        <w:tc>
          <w:tcPr>
            <w:tcW w:w="2238" w:type="dxa"/>
            <w:gridSpan w:val="4"/>
            <w:tcBorders>
              <w:top w:val="nil"/>
              <w:left w:val="nil"/>
              <w:bottom w:val="nil"/>
              <w:right w:val="nil"/>
            </w:tcBorders>
            <w:shd w:val="clear" w:color="auto" w:fill="auto"/>
            <w:noWrap/>
            <w:vAlign w:val="bottom"/>
          </w:tcPr>
          <w:p w:rsidR="00D2760E" w:rsidRPr="00863C38" w:rsidRDefault="00D2760E" w:rsidP="00D2760E"/>
        </w:tc>
        <w:tc>
          <w:tcPr>
            <w:tcW w:w="3241" w:type="dxa"/>
            <w:tcBorders>
              <w:top w:val="nil"/>
              <w:left w:val="nil"/>
              <w:bottom w:val="nil"/>
              <w:right w:val="nil"/>
            </w:tcBorders>
            <w:shd w:val="clear" w:color="auto" w:fill="auto"/>
            <w:noWrap/>
            <w:vAlign w:val="bottom"/>
          </w:tcPr>
          <w:p w:rsidR="00D2760E" w:rsidRPr="00863C38" w:rsidRDefault="00D2760E" w:rsidP="00D2760E"/>
        </w:tc>
        <w:tc>
          <w:tcPr>
            <w:tcW w:w="1843" w:type="dxa"/>
            <w:gridSpan w:val="2"/>
            <w:tcBorders>
              <w:top w:val="nil"/>
              <w:left w:val="nil"/>
              <w:bottom w:val="nil"/>
              <w:right w:val="nil"/>
            </w:tcBorders>
            <w:shd w:val="clear" w:color="auto" w:fill="auto"/>
            <w:noWrap/>
            <w:vAlign w:val="bottom"/>
          </w:tcPr>
          <w:p w:rsidR="00D2760E" w:rsidRPr="00863C38" w:rsidRDefault="00D2760E" w:rsidP="00D2760E"/>
        </w:tc>
        <w:tc>
          <w:tcPr>
            <w:tcW w:w="2049" w:type="dxa"/>
            <w:gridSpan w:val="4"/>
            <w:tcBorders>
              <w:top w:val="nil"/>
              <w:left w:val="nil"/>
              <w:bottom w:val="nil"/>
              <w:right w:val="nil"/>
            </w:tcBorders>
            <w:shd w:val="clear" w:color="auto" w:fill="auto"/>
            <w:noWrap/>
            <w:vAlign w:val="bottom"/>
          </w:tcPr>
          <w:p w:rsidR="00D2760E" w:rsidRPr="00863C38" w:rsidRDefault="00D2760E" w:rsidP="00D2760E">
            <w:pPr>
              <w:jc w:val="right"/>
            </w:pPr>
            <w:r w:rsidRPr="00863C38">
              <w:t xml:space="preserve">в рублях </w:t>
            </w:r>
          </w:p>
          <w:p w:rsidR="00D2760E" w:rsidRPr="00863C38" w:rsidRDefault="00D2760E" w:rsidP="00D2760E">
            <w:pPr>
              <w:jc w:val="right"/>
            </w:pP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РЗ</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proofErr w:type="gramStart"/>
            <w:r w:rsidRPr="00863C38">
              <w:t>ПР</w:t>
            </w:r>
            <w:proofErr w:type="gramEnd"/>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Наименование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 xml:space="preserve">Плановые назначения </w:t>
            </w:r>
          </w:p>
          <w:p w:rsidR="00D2760E" w:rsidRPr="00863C38" w:rsidRDefault="00D2760E" w:rsidP="00D2760E">
            <w:pPr>
              <w:jc w:val="center"/>
            </w:pPr>
            <w:r w:rsidRPr="00863C38">
              <w:t>на 2019 год</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2760E" w:rsidRPr="00863C38" w:rsidRDefault="00D2760E" w:rsidP="00D2760E">
            <w:pPr>
              <w:jc w:val="center"/>
            </w:pPr>
            <w:r w:rsidRPr="00863C38">
              <w:t>Исполнено</w:t>
            </w:r>
          </w:p>
          <w:p w:rsidR="00D2760E" w:rsidRPr="00863C38" w:rsidRDefault="00D2760E" w:rsidP="00D2760E">
            <w:pPr>
              <w:jc w:val="center"/>
            </w:pPr>
            <w:r w:rsidRPr="00863C38">
              <w:t xml:space="preserve"> за 2019 год</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347 883 885,34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340 233 894,62</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высшего должностного лица субъекта Российской Федерации и муниципального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1 932 434,00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1 868 877,00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19 066 972,00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19 020 801,74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101 230 087,87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100 299 596,87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Судебная система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44 360,00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Обеспечение деятельности финансовых, налоговых и таможенных органов и органов финансового (финансово-бюджетного) надзора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37 909 354,18</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37 871 779,18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Обеспечение проведения выборов и референдумов</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Резервные фонды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4 773 353,22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0,00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общегосударственные вопросы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182 927 324,07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181 172 839,83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НАЦИОНАЛЬНАЯ БЕЗОПАСНОСТЬ И ПРАВООХРАНИТЕЛЬНАЯ ДЕЯТЕЛЬНОСТЬ</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25 232 982,00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25 179 802,64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Защита населения и территории от чрезвычайных ситуаций природного и техногенного характера, гражданская оборона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25 232 982,00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25 179 802,64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НАЦИОНАЛЬНАЯ ЭКОНОМИКА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254 846 362,74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137 534 693,38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Водное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494 544,03</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477 599,03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Лесное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486 770,90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486 770,90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Транспорт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10 427 792,00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10 080 056,61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Дорожное хозяйство (дорожные фонды)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242 785 170,52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125 838 715,38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lastRenderedPageBreak/>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национальной экономики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652 085,29</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651 551,46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ЖИЛИЩНО-КОММУНАЛЬНОЕ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631 356 192,96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538 312 886,28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Жилищное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10 315 531,13</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3 791 602,56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Коммунальное хозяйство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966 976,56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906 976,56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Благоустройство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547 005 778,27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460 700 503,85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жилищно-коммунального хозяйства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73 067 907,00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72 913 803,31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1 897 995 911,95</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1 771 731 357,14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Дошкольное 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789 140 952,75</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754 966 236,05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Общее образование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983 267 559,10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892 353 062,39</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Дополнительное образование детей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85 479 570,00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84 450 082,76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Молодежная политика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21 693 676,10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21 693 575,73</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09</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образования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18 414 154,00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18 268 400,21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КУЛЬТУРА, КИНЕМАТОГРАФИЯ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695 933 803,44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695 042 842,64</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690 030 104,44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689 160 540,48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культуры, кинематографии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5 903 699,00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5 882 302,16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СОЦИАЛЬНАЯ ПОЛИТИКА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1 041 199 042,67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1 037 909 656,17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Социальное обеспечение населения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615 529 320,37</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615 130 837,11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04</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Охрана семьи и детства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380 341 980,32</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377 451 241,61</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06</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социальной политики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45 327 741,98</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45 327 577,45</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ФИЗИЧЕСКАЯ КУЛЬТУРА И 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128 027 740,84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125 825 901,50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Физическая культура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74 983 802,00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74 983 801,86</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02</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Массовый спорт</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6 400 000,00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6 399 176,29</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03</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Спорт высших достижений</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42 806 594,84</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40 607 301,88</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05</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Другие вопросы в области физической культуры и спорта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3 837 344,00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3 835 621,47</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ОБСЛУЖИВАНИЕ ГОСУДАРСТВЕННОГО И МУНИЦИПАЛЬНОГО ДОЛГА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48 608 426,76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47 305 107,30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13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01</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760E" w:rsidRPr="00863C38" w:rsidRDefault="00D2760E" w:rsidP="00D2760E">
            <w:r w:rsidRPr="00863C38">
              <w:t>Обслуживание государственного внутреннего и муниципального долга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48 608 426,76</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47 305 107,30</w:t>
            </w:r>
          </w:p>
        </w:tc>
      </w:tr>
      <w:tr w:rsidR="00D2760E" w:rsidRPr="00863C38" w:rsidTr="00D27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20"/>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 </w:t>
            </w:r>
          </w:p>
        </w:tc>
        <w:tc>
          <w:tcPr>
            <w:tcW w:w="49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r w:rsidRPr="00863C38">
              <w:t>Всего</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5 071 084 348,70</w:t>
            </w:r>
          </w:p>
        </w:tc>
        <w:tc>
          <w:tcPr>
            <w:tcW w:w="194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60E" w:rsidRPr="00863C38" w:rsidRDefault="00D2760E" w:rsidP="00D2760E">
            <w:pPr>
              <w:jc w:val="right"/>
            </w:pPr>
            <w:r w:rsidRPr="00863C38">
              <w:t>4 719 076 141,67</w:t>
            </w:r>
          </w:p>
        </w:tc>
      </w:tr>
    </w:tbl>
    <w:p w:rsidR="00D2760E" w:rsidRPr="00863C38" w:rsidRDefault="00D2760E" w:rsidP="00D2760E">
      <w:pPr>
        <w:ind w:left="-360" w:hanging="360"/>
        <w:rPr>
          <w:sz w:val="26"/>
          <w:szCs w:val="26"/>
        </w:rPr>
      </w:pPr>
    </w:p>
    <w:p w:rsidR="00D2760E" w:rsidRPr="00863C38" w:rsidRDefault="00D2760E" w:rsidP="004F251B">
      <w:pPr>
        <w:rPr>
          <w:sz w:val="26"/>
          <w:szCs w:val="26"/>
        </w:rPr>
      </w:pPr>
    </w:p>
    <w:p w:rsidR="00D2760E" w:rsidRPr="00863C38" w:rsidRDefault="00D2760E" w:rsidP="004F251B">
      <w:pPr>
        <w:rPr>
          <w:sz w:val="28"/>
          <w:szCs w:val="28"/>
        </w:rPr>
      </w:pPr>
      <w:r w:rsidRPr="00863C38">
        <w:rPr>
          <w:sz w:val="28"/>
          <w:szCs w:val="28"/>
        </w:rPr>
        <w:t xml:space="preserve">Управляющий делами </w:t>
      </w:r>
    </w:p>
    <w:p w:rsidR="00D2760E" w:rsidRPr="00863C38" w:rsidRDefault="00D2760E" w:rsidP="004F251B">
      <w:r w:rsidRPr="00863C38">
        <w:rPr>
          <w:sz w:val="28"/>
          <w:szCs w:val="28"/>
        </w:rPr>
        <w:t xml:space="preserve">Думы города Пятигорска       </w:t>
      </w:r>
      <w:r w:rsidR="004F251B">
        <w:rPr>
          <w:sz w:val="28"/>
          <w:szCs w:val="28"/>
        </w:rPr>
        <w:t xml:space="preserve">      </w:t>
      </w:r>
      <w:r w:rsidRPr="00863C38">
        <w:rPr>
          <w:sz w:val="28"/>
          <w:szCs w:val="28"/>
        </w:rPr>
        <w:t xml:space="preserve">                                                    Е.В.Михалева </w:t>
      </w:r>
    </w:p>
    <w:p w:rsidR="00D2760E" w:rsidRPr="00863C38" w:rsidRDefault="00D2760E" w:rsidP="004F251B">
      <w:pPr>
        <w:tabs>
          <w:tab w:val="left" w:pos="6180"/>
        </w:tabs>
      </w:pPr>
      <w:r w:rsidRPr="00863C38">
        <w:tab/>
      </w:r>
    </w:p>
    <w:p w:rsidR="00D2760E" w:rsidRPr="00863C38" w:rsidRDefault="00D2760E" w:rsidP="00D2760E">
      <w:pPr>
        <w:ind w:left="-1080"/>
        <w:rPr>
          <w:sz w:val="26"/>
          <w:szCs w:val="26"/>
        </w:rPr>
      </w:pPr>
    </w:p>
    <w:p w:rsidR="00D2760E" w:rsidRPr="00863C38" w:rsidRDefault="00D2760E" w:rsidP="00D2760E">
      <w:pPr>
        <w:ind w:left="-360" w:hanging="360"/>
      </w:pPr>
    </w:p>
    <w:p w:rsidR="00D2760E" w:rsidRPr="00863C38" w:rsidRDefault="00D2760E"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p w:rsidR="00863C38" w:rsidRPr="00863C38" w:rsidRDefault="00863C38" w:rsidP="004F4C55">
      <w:pPr>
        <w:jc w:val="both"/>
        <w:rPr>
          <w:sz w:val="28"/>
          <w:szCs w:val="28"/>
        </w:rPr>
      </w:pPr>
    </w:p>
    <w:tbl>
      <w:tblPr>
        <w:tblW w:w="10080" w:type="dxa"/>
        <w:tblInd w:w="-252" w:type="dxa"/>
        <w:tblLayout w:type="fixed"/>
        <w:tblLook w:val="04A0"/>
      </w:tblPr>
      <w:tblGrid>
        <w:gridCol w:w="10080"/>
      </w:tblGrid>
      <w:tr w:rsidR="00863C38" w:rsidRPr="00863C38" w:rsidTr="005B75DE">
        <w:trPr>
          <w:trHeight w:val="20"/>
        </w:trPr>
        <w:tc>
          <w:tcPr>
            <w:tcW w:w="10080" w:type="dxa"/>
            <w:noWrap/>
            <w:hideMark/>
          </w:tcPr>
          <w:p w:rsidR="00863C38" w:rsidRPr="00863C38" w:rsidRDefault="00863C38" w:rsidP="005B75DE">
            <w:pPr>
              <w:rPr>
                <w:sz w:val="26"/>
                <w:szCs w:val="26"/>
              </w:rPr>
            </w:pPr>
            <w:r w:rsidRPr="00863C38">
              <w:rPr>
                <w:sz w:val="26"/>
                <w:szCs w:val="26"/>
              </w:rPr>
              <w:lastRenderedPageBreak/>
              <w:t xml:space="preserve"> </w:t>
            </w:r>
            <w:r w:rsidR="00B24DE9">
              <w:rPr>
                <w:sz w:val="26"/>
                <w:szCs w:val="26"/>
              </w:rPr>
              <w:t xml:space="preserve">                           </w:t>
            </w:r>
          </w:p>
          <w:p w:rsidR="00863C38" w:rsidRPr="00863C38" w:rsidRDefault="00863C38" w:rsidP="005B75DE">
            <w:pPr>
              <w:rPr>
                <w:sz w:val="20"/>
                <w:szCs w:val="20"/>
              </w:rPr>
            </w:pPr>
            <w:r w:rsidRPr="00863C38">
              <w:rPr>
                <w:sz w:val="26"/>
                <w:szCs w:val="26"/>
              </w:rPr>
              <w:t xml:space="preserve">                                                                                        ПРИЛОЖЕНИЕ 4</w:t>
            </w:r>
          </w:p>
        </w:tc>
      </w:tr>
      <w:tr w:rsidR="00863C38" w:rsidRPr="00863C38" w:rsidTr="005B75DE">
        <w:trPr>
          <w:trHeight w:val="20"/>
        </w:trPr>
        <w:tc>
          <w:tcPr>
            <w:tcW w:w="10080" w:type="dxa"/>
            <w:noWrap/>
            <w:hideMark/>
          </w:tcPr>
          <w:p w:rsidR="00863C38" w:rsidRPr="00863C38" w:rsidRDefault="00863C38" w:rsidP="005B75DE">
            <w:pPr>
              <w:ind w:right="-1263"/>
              <w:rPr>
                <w:sz w:val="26"/>
                <w:szCs w:val="26"/>
              </w:rPr>
            </w:pPr>
            <w:r w:rsidRPr="00863C38">
              <w:rPr>
                <w:sz w:val="26"/>
                <w:szCs w:val="26"/>
              </w:rPr>
              <w:t xml:space="preserve">                                                                                        к решению Думы города Пятигорска    </w:t>
            </w:r>
          </w:p>
        </w:tc>
      </w:tr>
      <w:tr w:rsidR="00863C38" w:rsidRPr="00863C38" w:rsidTr="005B75DE">
        <w:trPr>
          <w:trHeight w:val="20"/>
        </w:trPr>
        <w:tc>
          <w:tcPr>
            <w:tcW w:w="10080" w:type="dxa"/>
            <w:noWrap/>
            <w:hideMark/>
          </w:tcPr>
          <w:p w:rsidR="00863C38" w:rsidRPr="00863C38" w:rsidRDefault="00863C38" w:rsidP="004F251B">
            <w:pPr>
              <w:rPr>
                <w:sz w:val="26"/>
                <w:szCs w:val="26"/>
              </w:rPr>
            </w:pPr>
            <w:r w:rsidRPr="00863C38">
              <w:rPr>
                <w:sz w:val="26"/>
                <w:szCs w:val="26"/>
              </w:rPr>
              <w:t xml:space="preserve">                                                                                        </w:t>
            </w:r>
            <w:r w:rsidR="004F251B">
              <w:rPr>
                <w:sz w:val="26"/>
                <w:szCs w:val="26"/>
              </w:rPr>
              <w:t>о</w:t>
            </w:r>
            <w:r w:rsidRPr="00863C38">
              <w:rPr>
                <w:sz w:val="26"/>
                <w:szCs w:val="26"/>
              </w:rPr>
              <w:t>т</w:t>
            </w:r>
            <w:r w:rsidR="004F251B">
              <w:rPr>
                <w:sz w:val="26"/>
                <w:szCs w:val="26"/>
              </w:rPr>
              <w:t xml:space="preserve"> 18 июня 2020 года </w:t>
            </w:r>
            <w:r w:rsidRPr="00863C38">
              <w:rPr>
                <w:sz w:val="26"/>
                <w:szCs w:val="26"/>
              </w:rPr>
              <w:t xml:space="preserve"> №</w:t>
            </w:r>
            <w:r w:rsidR="004F251B">
              <w:rPr>
                <w:sz w:val="26"/>
                <w:szCs w:val="26"/>
              </w:rPr>
              <w:t xml:space="preserve"> 26-52 РД</w:t>
            </w:r>
          </w:p>
        </w:tc>
      </w:tr>
    </w:tbl>
    <w:p w:rsidR="00863C38" w:rsidRPr="00863C38" w:rsidRDefault="00863C38" w:rsidP="00863C38"/>
    <w:p w:rsidR="00863C38" w:rsidRPr="00863C38" w:rsidRDefault="00863C38" w:rsidP="00863C38"/>
    <w:p w:rsidR="00863C38" w:rsidRPr="00863C38" w:rsidRDefault="00863C38" w:rsidP="00863C38">
      <w:pPr>
        <w:jc w:val="center"/>
        <w:rPr>
          <w:sz w:val="28"/>
          <w:szCs w:val="28"/>
        </w:rPr>
      </w:pPr>
      <w:r w:rsidRPr="00863C38">
        <w:rPr>
          <w:bCs/>
          <w:sz w:val="28"/>
          <w:szCs w:val="28"/>
        </w:rPr>
        <w:t xml:space="preserve">Показатели </w:t>
      </w:r>
      <w:r w:rsidRPr="00863C38">
        <w:rPr>
          <w:sz w:val="28"/>
          <w:szCs w:val="28"/>
        </w:rPr>
        <w:t xml:space="preserve">источников финансирования дефицита бюджета </w:t>
      </w:r>
    </w:p>
    <w:p w:rsidR="00863C38" w:rsidRPr="00863C38" w:rsidRDefault="00863C38" w:rsidP="00863C38">
      <w:pPr>
        <w:jc w:val="center"/>
        <w:rPr>
          <w:sz w:val="26"/>
          <w:szCs w:val="26"/>
        </w:rPr>
      </w:pPr>
      <w:r w:rsidRPr="00863C38">
        <w:rPr>
          <w:sz w:val="28"/>
          <w:szCs w:val="28"/>
        </w:rPr>
        <w:t xml:space="preserve">города-курорта Пятигорска по кодам </w:t>
      </w:r>
      <w:proofErr w:type="gramStart"/>
      <w:r w:rsidRPr="00863C38">
        <w:rPr>
          <w:sz w:val="28"/>
          <w:szCs w:val="28"/>
        </w:rPr>
        <w:t>классификации источников финансирования дефицитов бюджетов</w:t>
      </w:r>
      <w:proofErr w:type="gramEnd"/>
      <w:r w:rsidRPr="00863C38">
        <w:rPr>
          <w:sz w:val="28"/>
          <w:szCs w:val="28"/>
        </w:rPr>
        <w:t xml:space="preserve"> по результатам исполнения бюджета города-курорта Пятигорска за 2019 год</w:t>
      </w:r>
    </w:p>
    <w:p w:rsidR="00863C38" w:rsidRPr="00863C38" w:rsidRDefault="00863C38" w:rsidP="00863C38">
      <w:pPr>
        <w:jc w:val="center"/>
        <w:rPr>
          <w:bCs/>
          <w:sz w:val="28"/>
          <w:szCs w:val="28"/>
        </w:rPr>
      </w:pPr>
    </w:p>
    <w:p w:rsidR="00863C38" w:rsidRPr="00863C38" w:rsidRDefault="00863C38" w:rsidP="00863C38">
      <w:r w:rsidRPr="00863C38">
        <w:t xml:space="preserve">                                                                                                                                       в рублях</w:t>
      </w: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5"/>
        <w:gridCol w:w="572"/>
        <w:gridCol w:w="1134"/>
        <w:gridCol w:w="567"/>
        <w:gridCol w:w="704"/>
        <w:gridCol w:w="709"/>
        <w:gridCol w:w="1842"/>
        <w:gridCol w:w="1843"/>
      </w:tblGrid>
      <w:tr w:rsidR="00863C38" w:rsidRPr="00863C38" w:rsidTr="00B24DE9">
        <w:trPr>
          <w:cantSplit/>
          <w:trHeight w:val="20"/>
        </w:trPr>
        <w:tc>
          <w:tcPr>
            <w:tcW w:w="6391" w:type="dxa"/>
            <w:gridSpan w:val="6"/>
            <w:tcBorders>
              <w:top w:val="single" w:sz="4" w:space="0" w:color="auto"/>
            </w:tcBorders>
            <w:shd w:val="clear" w:color="auto" w:fill="auto"/>
            <w:vAlign w:val="center"/>
          </w:tcPr>
          <w:p w:rsidR="00863C38" w:rsidRPr="00863C38" w:rsidRDefault="00863C38" w:rsidP="005B75DE">
            <w:pPr>
              <w:jc w:val="center"/>
              <w:rPr>
                <w:sz w:val="20"/>
                <w:szCs w:val="20"/>
              </w:rPr>
            </w:pPr>
            <w:r w:rsidRPr="00863C38">
              <w:rPr>
                <w:sz w:val="20"/>
                <w:szCs w:val="20"/>
              </w:rPr>
              <w:t xml:space="preserve">Структура </w:t>
            </w:r>
            <w:proofErr w:type="gramStart"/>
            <w:r w:rsidRPr="00863C38">
              <w:rPr>
                <w:sz w:val="20"/>
                <w:szCs w:val="20"/>
              </w:rPr>
              <w:t>кода классификации  источников финансирования дефицита бюджета</w:t>
            </w:r>
            <w:proofErr w:type="gramEnd"/>
          </w:p>
        </w:tc>
        <w:tc>
          <w:tcPr>
            <w:tcW w:w="3685" w:type="dxa"/>
            <w:gridSpan w:val="2"/>
            <w:tcBorders>
              <w:top w:val="single" w:sz="4" w:space="0" w:color="auto"/>
            </w:tcBorders>
            <w:shd w:val="clear" w:color="auto" w:fill="auto"/>
            <w:vAlign w:val="center"/>
          </w:tcPr>
          <w:p w:rsidR="00863C38" w:rsidRPr="00863C38" w:rsidRDefault="00863C38" w:rsidP="005B75DE">
            <w:pPr>
              <w:jc w:val="center"/>
              <w:rPr>
                <w:sz w:val="20"/>
                <w:szCs w:val="20"/>
              </w:rPr>
            </w:pPr>
            <w:r w:rsidRPr="00863C38">
              <w:rPr>
                <w:sz w:val="20"/>
                <w:szCs w:val="20"/>
              </w:rPr>
              <w:t>Всего на год</w:t>
            </w:r>
          </w:p>
        </w:tc>
      </w:tr>
      <w:tr w:rsidR="00863C38" w:rsidRPr="00863C38" w:rsidTr="00B24DE9">
        <w:trPr>
          <w:cantSplit/>
          <w:trHeight w:val="20"/>
        </w:trPr>
        <w:tc>
          <w:tcPr>
            <w:tcW w:w="2705" w:type="dxa"/>
            <w:vMerge w:val="restart"/>
            <w:shd w:val="clear" w:color="auto" w:fill="auto"/>
            <w:vAlign w:val="center"/>
          </w:tcPr>
          <w:p w:rsidR="00863C38" w:rsidRPr="00863C38" w:rsidRDefault="00863C38" w:rsidP="005B75DE">
            <w:pPr>
              <w:jc w:val="center"/>
              <w:rPr>
                <w:sz w:val="16"/>
                <w:szCs w:val="16"/>
              </w:rPr>
            </w:pPr>
            <w:r w:rsidRPr="00863C38">
              <w:rPr>
                <w:sz w:val="16"/>
                <w:szCs w:val="16"/>
              </w:rPr>
              <w:t>Наименование</w:t>
            </w:r>
          </w:p>
        </w:tc>
        <w:tc>
          <w:tcPr>
            <w:tcW w:w="3686" w:type="dxa"/>
            <w:gridSpan w:val="5"/>
            <w:shd w:val="clear" w:color="auto" w:fill="auto"/>
            <w:vAlign w:val="center"/>
          </w:tcPr>
          <w:p w:rsidR="00863C38" w:rsidRPr="00863C38" w:rsidRDefault="00863C38" w:rsidP="005B75DE">
            <w:pPr>
              <w:jc w:val="center"/>
              <w:rPr>
                <w:sz w:val="16"/>
                <w:szCs w:val="16"/>
              </w:rPr>
            </w:pPr>
            <w:r w:rsidRPr="00863C38">
              <w:rPr>
                <w:sz w:val="16"/>
                <w:szCs w:val="16"/>
              </w:rPr>
              <w:t>Код</w:t>
            </w:r>
          </w:p>
        </w:tc>
        <w:tc>
          <w:tcPr>
            <w:tcW w:w="1842" w:type="dxa"/>
            <w:vMerge w:val="restart"/>
            <w:shd w:val="clear" w:color="auto" w:fill="auto"/>
            <w:vAlign w:val="center"/>
          </w:tcPr>
          <w:p w:rsidR="00863C38" w:rsidRPr="00863C38" w:rsidRDefault="00863C38" w:rsidP="005B75DE">
            <w:pPr>
              <w:jc w:val="center"/>
              <w:rPr>
                <w:sz w:val="16"/>
                <w:szCs w:val="16"/>
              </w:rPr>
            </w:pPr>
            <w:r w:rsidRPr="00863C38">
              <w:rPr>
                <w:sz w:val="16"/>
                <w:szCs w:val="16"/>
              </w:rPr>
              <w:t xml:space="preserve"> Утверждено </w:t>
            </w:r>
          </w:p>
        </w:tc>
        <w:tc>
          <w:tcPr>
            <w:tcW w:w="1843" w:type="dxa"/>
            <w:vMerge w:val="restart"/>
            <w:shd w:val="clear" w:color="auto" w:fill="auto"/>
            <w:vAlign w:val="center"/>
          </w:tcPr>
          <w:p w:rsidR="00863C38" w:rsidRPr="00863C38" w:rsidRDefault="00863C38" w:rsidP="005B75DE">
            <w:pPr>
              <w:jc w:val="center"/>
              <w:rPr>
                <w:sz w:val="16"/>
                <w:szCs w:val="16"/>
              </w:rPr>
            </w:pPr>
            <w:r w:rsidRPr="00863C38">
              <w:rPr>
                <w:sz w:val="16"/>
                <w:szCs w:val="16"/>
              </w:rPr>
              <w:t xml:space="preserve"> Исполнено </w:t>
            </w:r>
          </w:p>
        </w:tc>
      </w:tr>
      <w:tr w:rsidR="00863C38" w:rsidRPr="00863C38" w:rsidTr="00B24DE9">
        <w:trPr>
          <w:cantSplit/>
          <w:trHeight w:val="20"/>
        </w:trPr>
        <w:tc>
          <w:tcPr>
            <w:tcW w:w="2705" w:type="dxa"/>
            <w:vMerge/>
            <w:vAlign w:val="center"/>
          </w:tcPr>
          <w:p w:rsidR="00863C38" w:rsidRPr="00863C38" w:rsidRDefault="00863C38" w:rsidP="005B75DE">
            <w:pPr>
              <w:rPr>
                <w:sz w:val="16"/>
                <w:szCs w:val="16"/>
              </w:rPr>
            </w:pPr>
          </w:p>
        </w:tc>
        <w:tc>
          <w:tcPr>
            <w:tcW w:w="572" w:type="dxa"/>
            <w:shd w:val="clear" w:color="auto" w:fill="auto"/>
            <w:vAlign w:val="center"/>
          </w:tcPr>
          <w:p w:rsidR="00863C38" w:rsidRPr="00863C38" w:rsidRDefault="00863C38" w:rsidP="005B75DE">
            <w:pPr>
              <w:jc w:val="center"/>
              <w:rPr>
                <w:sz w:val="16"/>
                <w:szCs w:val="16"/>
              </w:rPr>
            </w:pPr>
            <w:r w:rsidRPr="00863C38">
              <w:rPr>
                <w:sz w:val="16"/>
                <w:szCs w:val="16"/>
              </w:rPr>
              <w:t>Гл. ад.</w:t>
            </w:r>
          </w:p>
        </w:tc>
        <w:tc>
          <w:tcPr>
            <w:tcW w:w="1134" w:type="dxa"/>
            <w:shd w:val="clear" w:color="auto" w:fill="auto"/>
            <w:vAlign w:val="center"/>
          </w:tcPr>
          <w:p w:rsidR="00863C38" w:rsidRPr="00863C38" w:rsidRDefault="00863C38" w:rsidP="005B75DE">
            <w:pPr>
              <w:jc w:val="center"/>
              <w:rPr>
                <w:sz w:val="16"/>
                <w:szCs w:val="16"/>
              </w:rPr>
            </w:pPr>
            <w:r w:rsidRPr="00863C38">
              <w:rPr>
                <w:sz w:val="16"/>
                <w:szCs w:val="16"/>
              </w:rPr>
              <w:t>Группы, подгруппы   статьи</w:t>
            </w:r>
          </w:p>
        </w:tc>
        <w:tc>
          <w:tcPr>
            <w:tcW w:w="567" w:type="dxa"/>
            <w:shd w:val="clear" w:color="auto" w:fill="auto"/>
            <w:vAlign w:val="center"/>
          </w:tcPr>
          <w:p w:rsidR="00863C38" w:rsidRPr="00863C38" w:rsidRDefault="00863C38" w:rsidP="005B75DE">
            <w:pPr>
              <w:jc w:val="center"/>
              <w:rPr>
                <w:sz w:val="16"/>
                <w:szCs w:val="16"/>
              </w:rPr>
            </w:pPr>
            <w:r w:rsidRPr="00863C38">
              <w:rPr>
                <w:sz w:val="16"/>
                <w:szCs w:val="16"/>
              </w:rPr>
              <w:t>Эл</w:t>
            </w:r>
          </w:p>
        </w:tc>
        <w:tc>
          <w:tcPr>
            <w:tcW w:w="704" w:type="dxa"/>
            <w:shd w:val="clear" w:color="auto" w:fill="auto"/>
            <w:vAlign w:val="center"/>
          </w:tcPr>
          <w:p w:rsidR="00863C38" w:rsidRPr="00863C38" w:rsidRDefault="00863C38" w:rsidP="005B75DE">
            <w:pPr>
              <w:jc w:val="center"/>
              <w:rPr>
                <w:sz w:val="16"/>
                <w:szCs w:val="16"/>
              </w:rPr>
            </w:pPr>
            <w:r w:rsidRPr="00863C38">
              <w:rPr>
                <w:sz w:val="16"/>
                <w:szCs w:val="16"/>
              </w:rPr>
              <w:t>Вид</w:t>
            </w:r>
          </w:p>
        </w:tc>
        <w:tc>
          <w:tcPr>
            <w:tcW w:w="709" w:type="dxa"/>
            <w:shd w:val="clear" w:color="auto" w:fill="auto"/>
            <w:vAlign w:val="center"/>
          </w:tcPr>
          <w:p w:rsidR="00863C38" w:rsidRPr="00863C38" w:rsidRDefault="00863C38" w:rsidP="005B75DE">
            <w:pPr>
              <w:jc w:val="center"/>
              <w:rPr>
                <w:sz w:val="16"/>
                <w:szCs w:val="16"/>
              </w:rPr>
            </w:pPr>
            <w:r w:rsidRPr="00863C38">
              <w:rPr>
                <w:sz w:val="16"/>
                <w:szCs w:val="16"/>
              </w:rPr>
              <w:t>Аналитическая группа</w:t>
            </w:r>
          </w:p>
        </w:tc>
        <w:tc>
          <w:tcPr>
            <w:tcW w:w="1842" w:type="dxa"/>
            <w:vMerge/>
            <w:vAlign w:val="center"/>
          </w:tcPr>
          <w:p w:rsidR="00863C38" w:rsidRPr="00863C38" w:rsidRDefault="00863C38" w:rsidP="005B75DE">
            <w:pPr>
              <w:rPr>
                <w:sz w:val="16"/>
                <w:szCs w:val="16"/>
              </w:rPr>
            </w:pPr>
          </w:p>
        </w:tc>
        <w:tc>
          <w:tcPr>
            <w:tcW w:w="1843" w:type="dxa"/>
            <w:vMerge/>
            <w:vAlign w:val="center"/>
          </w:tcPr>
          <w:p w:rsidR="00863C38" w:rsidRPr="00863C38" w:rsidRDefault="00863C38" w:rsidP="005B75DE">
            <w:pPr>
              <w:rPr>
                <w:sz w:val="16"/>
                <w:szCs w:val="16"/>
              </w:rPr>
            </w:pPr>
          </w:p>
        </w:tc>
      </w:tr>
      <w:tr w:rsidR="00863C38" w:rsidRPr="00863C38" w:rsidTr="00B24DE9">
        <w:trPr>
          <w:cantSplit/>
          <w:trHeight w:val="20"/>
        </w:trPr>
        <w:tc>
          <w:tcPr>
            <w:tcW w:w="6391" w:type="dxa"/>
            <w:gridSpan w:val="6"/>
            <w:shd w:val="clear" w:color="auto" w:fill="auto"/>
            <w:vAlign w:val="bottom"/>
          </w:tcPr>
          <w:p w:rsidR="00863C38" w:rsidRPr="00863C38" w:rsidRDefault="00863C38" w:rsidP="005B75DE">
            <w:pPr>
              <w:rPr>
                <w:b/>
                <w:sz w:val="20"/>
                <w:szCs w:val="20"/>
              </w:rPr>
            </w:pPr>
            <w:r w:rsidRPr="00863C38">
              <w:rPr>
                <w:bCs/>
                <w:sz w:val="20"/>
                <w:szCs w:val="20"/>
              </w:rPr>
              <w:t xml:space="preserve">Доходы бюджета - всего  </w:t>
            </w:r>
          </w:p>
        </w:tc>
        <w:tc>
          <w:tcPr>
            <w:tcW w:w="1842" w:type="dxa"/>
            <w:shd w:val="clear" w:color="auto" w:fill="auto"/>
            <w:noWrap/>
            <w:vAlign w:val="center"/>
          </w:tcPr>
          <w:p w:rsidR="00863C38" w:rsidRPr="00863C38" w:rsidRDefault="00863C38" w:rsidP="005B75DE">
            <w:pPr>
              <w:jc w:val="right"/>
              <w:rPr>
                <w:sz w:val="20"/>
                <w:szCs w:val="20"/>
              </w:rPr>
            </w:pPr>
            <w:r w:rsidRPr="00863C38">
              <w:rPr>
                <w:sz w:val="20"/>
                <w:szCs w:val="20"/>
              </w:rPr>
              <w:t>4 725 582 482,79</w:t>
            </w:r>
          </w:p>
        </w:tc>
        <w:tc>
          <w:tcPr>
            <w:tcW w:w="1843" w:type="dxa"/>
            <w:shd w:val="clear" w:color="auto" w:fill="auto"/>
            <w:noWrap/>
            <w:vAlign w:val="center"/>
          </w:tcPr>
          <w:p w:rsidR="00863C38" w:rsidRPr="00863C38" w:rsidRDefault="00863C38" w:rsidP="005B75DE">
            <w:pPr>
              <w:jc w:val="right"/>
              <w:rPr>
                <w:sz w:val="20"/>
                <w:szCs w:val="20"/>
              </w:rPr>
            </w:pPr>
            <w:r w:rsidRPr="00863C38">
              <w:rPr>
                <w:sz w:val="20"/>
                <w:szCs w:val="20"/>
              </w:rPr>
              <w:t>5 020 926 730,71</w:t>
            </w:r>
          </w:p>
        </w:tc>
      </w:tr>
      <w:tr w:rsidR="00863C38" w:rsidRPr="00863C38" w:rsidTr="00B24DE9">
        <w:trPr>
          <w:cantSplit/>
          <w:trHeight w:val="20"/>
        </w:trPr>
        <w:tc>
          <w:tcPr>
            <w:tcW w:w="6391" w:type="dxa"/>
            <w:gridSpan w:val="6"/>
            <w:shd w:val="clear" w:color="auto" w:fill="auto"/>
            <w:vAlign w:val="bottom"/>
          </w:tcPr>
          <w:p w:rsidR="00863C38" w:rsidRPr="00863C38" w:rsidRDefault="00863C38" w:rsidP="005B75DE">
            <w:pPr>
              <w:rPr>
                <w:b/>
                <w:sz w:val="20"/>
                <w:szCs w:val="20"/>
              </w:rPr>
            </w:pPr>
            <w:r w:rsidRPr="00863C38">
              <w:rPr>
                <w:bCs/>
                <w:sz w:val="20"/>
                <w:szCs w:val="20"/>
              </w:rPr>
              <w:t xml:space="preserve">Расходы бюджета - всего </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5 071 084 348,70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4 719 076 141,67</w:t>
            </w:r>
          </w:p>
        </w:tc>
      </w:tr>
      <w:tr w:rsidR="00863C38" w:rsidRPr="00863C38" w:rsidTr="00B24DE9">
        <w:trPr>
          <w:cantSplit/>
          <w:trHeight w:val="20"/>
        </w:trPr>
        <w:tc>
          <w:tcPr>
            <w:tcW w:w="6391" w:type="dxa"/>
            <w:gridSpan w:val="6"/>
            <w:shd w:val="clear" w:color="auto" w:fill="auto"/>
            <w:vAlign w:val="bottom"/>
          </w:tcPr>
          <w:p w:rsidR="00863C38" w:rsidRPr="00863C38" w:rsidRDefault="00863C38" w:rsidP="005B75DE">
            <w:pPr>
              <w:rPr>
                <w:b/>
                <w:sz w:val="20"/>
                <w:szCs w:val="20"/>
              </w:rPr>
            </w:pPr>
            <w:r w:rsidRPr="00863C38">
              <w:rPr>
                <w:bCs/>
                <w:sz w:val="20"/>
                <w:szCs w:val="20"/>
              </w:rPr>
              <w:t>Дефици</w:t>
            </w:r>
            <w:proofErr w:type="gramStart"/>
            <w:r w:rsidRPr="00863C38">
              <w:rPr>
                <w:bCs/>
                <w:sz w:val="20"/>
                <w:szCs w:val="20"/>
              </w:rPr>
              <w:t>т(</w:t>
            </w:r>
            <w:proofErr w:type="gramEnd"/>
            <w:r w:rsidRPr="00863C38">
              <w:rPr>
                <w:bCs/>
                <w:sz w:val="20"/>
                <w:szCs w:val="20"/>
              </w:rPr>
              <w:t>-)/</w:t>
            </w:r>
            <w:proofErr w:type="spellStart"/>
            <w:r w:rsidRPr="00863C38">
              <w:rPr>
                <w:bCs/>
                <w:sz w:val="20"/>
                <w:szCs w:val="20"/>
              </w:rPr>
              <w:t>профицит</w:t>
            </w:r>
            <w:proofErr w:type="spellEnd"/>
            <w:r w:rsidRPr="00863C38">
              <w:rPr>
                <w:bCs/>
                <w:sz w:val="20"/>
                <w:szCs w:val="20"/>
              </w:rPr>
              <w:t xml:space="preserve"> (+) бюджета</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- 299 350 339,14</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301 850 589,04</w:t>
            </w:r>
          </w:p>
        </w:tc>
      </w:tr>
      <w:tr w:rsidR="00863C38" w:rsidRPr="00863C38" w:rsidTr="00B24DE9">
        <w:trPr>
          <w:cantSplit/>
          <w:trHeight w:val="20"/>
        </w:trPr>
        <w:tc>
          <w:tcPr>
            <w:tcW w:w="6391" w:type="dxa"/>
            <w:gridSpan w:val="6"/>
            <w:shd w:val="clear" w:color="auto" w:fill="auto"/>
            <w:vAlign w:val="bottom"/>
          </w:tcPr>
          <w:p w:rsidR="00863C38" w:rsidRPr="00863C38" w:rsidRDefault="00863C38" w:rsidP="005B75DE">
            <w:pPr>
              <w:rPr>
                <w:b/>
                <w:sz w:val="20"/>
                <w:szCs w:val="20"/>
              </w:rPr>
            </w:pPr>
            <w:r w:rsidRPr="00863C38">
              <w:rPr>
                <w:bCs/>
                <w:sz w:val="20"/>
                <w:szCs w:val="20"/>
              </w:rPr>
              <w:t>Источники финансирования дефицита бюджета - всего</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299 350 339,14</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 xml:space="preserve"> -301 850 589,04</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Кредиты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147 500 000,00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125 000 000,00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Кредиты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147 500 000,00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125 000 000,00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2 648 000 000,00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2 437 000 000,00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кредитных организаций бюджетами городских округов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2 648 000 000,00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2 437 000 000,00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Погашение кредитов, предоставленных кредитными организациями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-2 500 500 000,00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- 2 312 000 000,00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Погашение бюджетами городских округов кредитов от кредитных организаций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01020000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-2 500 500 000,00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- 2 312 000 000,00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Бюджетные кредиты от других бюджетов бюджетной системы</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01030000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lastRenderedPageBreak/>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3" w:type="dxa"/>
            <w:shd w:val="clear" w:color="auto" w:fill="auto"/>
            <w:noWrap/>
            <w:vAlign w:val="bottom"/>
          </w:tcPr>
          <w:p w:rsidR="00863C38" w:rsidRPr="00863C38" w:rsidRDefault="00863C38" w:rsidP="005B75DE">
            <w:pPr>
              <w:jc w:val="right"/>
              <w:rPr>
                <w:sz w:val="20"/>
                <w:szCs w:val="20"/>
              </w:rPr>
            </w:pPr>
            <w:r w:rsidRPr="00863C38">
              <w:rPr>
                <w:sz w:val="20"/>
                <w:szCs w:val="20"/>
              </w:rPr>
              <w:t>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710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800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B24DE9">
        <w:trPr>
          <w:cantSplit/>
          <w:trHeight w:val="20"/>
        </w:trPr>
        <w:tc>
          <w:tcPr>
            <w:tcW w:w="2705" w:type="dxa"/>
            <w:shd w:val="clear" w:color="auto" w:fill="auto"/>
            <w:vAlign w:val="bottom"/>
          </w:tcPr>
          <w:p w:rsidR="00863C38" w:rsidRPr="00863C38" w:rsidRDefault="00863C38" w:rsidP="005B75DE">
            <w:pPr>
              <w:rPr>
                <w:sz w:val="20"/>
                <w:szCs w:val="20"/>
              </w:rPr>
            </w:pPr>
            <w:r w:rsidRPr="00863C38">
              <w:rPr>
                <w:sz w:val="20"/>
                <w:szCs w:val="20"/>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shd w:val="clear" w:color="auto" w:fill="auto"/>
            <w:noWrap/>
            <w:vAlign w:val="bottom"/>
          </w:tcPr>
          <w:p w:rsidR="00863C38" w:rsidRPr="00863C38" w:rsidRDefault="00863C38" w:rsidP="005B75DE">
            <w:pPr>
              <w:rPr>
                <w:sz w:val="20"/>
                <w:szCs w:val="20"/>
              </w:rPr>
            </w:pPr>
            <w:r w:rsidRPr="00863C38">
              <w:rPr>
                <w:sz w:val="20"/>
                <w:szCs w:val="20"/>
              </w:rPr>
              <w:t>01030100</w:t>
            </w:r>
          </w:p>
        </w:tc>
        <w:tc>
          <w:tcPr>
            <w:tcW w:w="567" w:type="dxa"/>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shd w:val="clear" w:color="auto" w:fill="auto"/>
            <w:noWrap/>
            <w:vAlign w:val="bottom"/>
          </w:tcPr>
          <w:p w:rsidR="00863C38" w:rsidRPr="00863C38" w:rsidRDefault="00863C38" w:rsidP="005B75DE">
            <w:pPr>
              <w:jc w:val="right"/>
              <w:rPr>
                <w:sz w:val="20"/>
                <w:szCs w:val="20"/>
              </w:rPr>
            </w:pPr>
            <w:r w:rsidRPr="00863C38">
              <w:rPr>
                <w:sz w:val="20"/>
                <w:szCs w:val="20"/>
              </w:rPr>
              <w:t>810</w:t>
            </w:r>
          </w:p>
        </w:tc>
        <w:tc>
          <w:tcPr>
            <w:tcW w:w="1842"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c>
          <w:tcPr>
            <w:tcW w:w="1843" w:type="dxa"/>
            <w:shd w:val="clear" w:color="auto" w:fill="auto"/>
            <w:noWrap/>
            <w:vAlign w:val="bottom"/>
          </w:tcPr>
          <w:p w:rsidR="00863C38" w:rsidRPr="00863C38" w:rsidRDefault="00863C38" w:rsidP="005B75DE">
            <w:pPr>
              <w:jc w:val="right"/>
              <w:rPr>
                <w:sz w:val="20"/>
                <w:szCs w:val="20"/>
                <w:highlight w:val="yellow"/>
              </w:rPr>
            </w:pPr>
            <w:r w:rsidRPr="00863C38">
              <w:rPr>
                <w:sz w:val="20"/>
                <w:szCs w:val="20"/>
              </w:rPr>
              <w:t>-844 788 000,00</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Изменение остатков средств на счетах по учету средств бюджета</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000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151 850 339,14</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 xml:space="preserve">      -426 850 589,04</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-9 748 496 618,81</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прочих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Увеличение прочих остатков денежных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Увеличение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510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- 8 218 370 482,79</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-9 748 496 618,81</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01050000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прочих остатков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01050200</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600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 xml:space="preserve">Уменьшение прочих остатков денежных средств бюджетов </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r w:rsidR="00863C38" w:rsidRPr="00863C38" w:rsidTr="00B24DE9">
        <w:trPr>
          <w:cantSplit/>
          <w:trHeight w:val="20"/>
        </w:trPr>
        <w:tc>
          <w:tcPr>
            <w:tcW w:w="2705" w:type="dxa"/>
            <w:tcBorders>
              <w:bottom w:val="single" w:sz="4" w:space="0" w:color="auto"/>
            </w:tcBorders>
            <w:shd w:val="clear" w:color="auto" w:fill="auto"/>
            <w:vAlign w:val="bottom"/>
          </w:tcPr>
          <w:p w:rsidR="00863C38" w:rsidRPr="00863C38" w:rsidRDefault="00863C38" w:rsidP="005B75DE">
            <w:pPr>
              <w:rPr>
                <w:sz w:val="20"/>
                <w:szCs w:val="20"/>
              </w:rPr>
            </w:pPr>
            <w:r w:rsidRPr="00863C38">
              <w:rPr>
                <w:sz w:val="20"/>
                <w:szCs w:val="20"/>
              </w:rPr>
              <w:t>Уменьшение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604</w:t>
            </w:r>
          </w:p>
        </w:tc>
        <w:tc>
          <w:tcPr>
            <w:tcW w:w="113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01050201</w:t>
            </w:r>
          </w:p>
        </w:tc>
        <w:tc>
          <w:tcPr>
            <w:tcW w:w="567"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04</w:t>
            </w:r>
          </w:p>
        </w:tc>
        <w:tc>
          <w:tcPr>
            <w:tcW w:w="704" w:type="dxa"/>
            <w:tcBorders>
              <w:bottom w:val="single" w:sz="4" w:space="0" w:color="auto"/>
            </w:tcBorders>
            <w:shd w:val="clear" w:color="auto" w:fill="auto"/>
            <w:noWrap/>
            <w:vAlign w:val="bottom"/>
          </w:tcPr>
          <w:p w:rsidR="00863C38" w:rsidRPr="00863C38" w:rsidRDefault="00863C38" w:rsidP="005B75DE">
            <w:pPr>
              <w:rPr>
                <w:sz w:val="20"/>
                <w:szCs w:val="20"/>
              </w:rPr>
            </w:pPr>
            <w:r w:rsidRPr="00863C38">
              <w:rPr>
                <w:sz w:val="20"/>
                <w:szCs w:val="20"/>
              </w:rPr>
              <w:t>0000</w:t>
            </w:r>
          </w:p>
        </w:tc>
        <w:tc>
          <w:tcPr>
            <w:tcW w:w="709" w:type="dxa"/>
            <w:tcBorders>
              <w:bottom w:val="single" w:sz="4" w:space="0" w:color="auto"/>
            </w:tcBorders>
            <w:shd w:val="clear" w:color="auto" w:fill="auto"/>
            <w:noWrap/>
            <w:vAlign w:val="bottom"/>
          </w:tcPr>
          <w:p w:rsidR="00863C38" w:rsidRPr="00863C38" w:rsidRDefault="00863C38" w:rsidP="005B75DE">
            <w:pPr>
              <w:jc w:val="right"/>
              <w:rPr>
                <w:sz w:val="20"/>
                <w:szCs w:val="20"/>
              </w:rPr>
            </w:pPr>
            <w:r w:rsidRPr="00863C38">
              <w:rPr>
                <w:sz w:val="20"/>
                <w:szCs w:val="20"/>
              </w:rPr>
              <w:t>610</w:t>
            </w:r>
          </w:p>
        </w:tc>
        <w:tc>
          <w:tcPr>
            <w:tcW w:w="1842"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8 416 372 348,70</w:t>
            </w:r>
          </w:p>
        </w:tc>
        <w:tc>
          <w:tcPr>
            <w:tcW w:w="1843" w:type="dxa"/>
            <w:tcBorders>
              <w:bottom w:val="single" w:sz="4" w:space="0" w:color="auto"/>
            </w:tcBorders>
            <w:shd w:val="clear" w:color="auto" w:fill="auto"/>
            <w:noWrap/>
            <w:vAlign w:val="bottom"/>
          </w:tcPr>
          <w:p w:rsidR="00863C38" w:rsidRPr="00863C38" w:rsidRDefault="00863C38" w:rsidP="005B75DE">
            <w:pPr>
              <w:jc w:val="right"/>
              <w:rPr>
                <w:sz w:val="20"/>
                <w:szCs w:val="20"/>
                <w:highlight w:val="yellow"/>
              </w:rPr>
            </w:pPr>
            <w:r w:rsidRPr="00863C38">
              <w:rPr>
                <w:sz w:val="20"/>
                <w:szCs w:val="20"/>
              </w:rPr>
              <w:t xml:space="preserve">   9 321 646 029,77</w:t>
            </w:r>
          </w:p>
        </w:tc>
      </w:tr>
    </w:tbl>
    <w:p w:rsidR="00863C38" w:rsidRDefault="00863C38" w:rsidP="00863C38">
      <w:pPr>
        <w:ind w:left="-709"/>
        <w:rPr>
          <w:sz w:val="28"/>
          <w:szCs w:val="28"/>
        </w:rPr>
      </w:pPr>
    </w:p>
    <w:p w:rsidR="00B24DE9" w:rsidRPr="00863C38" w:rsidRDefault="00B24DE9" w:rsidP="00863C38">
      <w:pPr>
        <w:ind w:left="-709"/>
        <w:rPr>
          <w:sz w:val="28"/>
          <w:szCs w:val="28"/>
        </w:rPr>
      </w:pPr>
    </w:p>
    <w:p w:rsidR="00863C38" w:rsidRPr="00863C38" w:rsidRDefault="00863C38" w:rsidP="004F251B">
      <w:pPr>
        <w:rPr>
          <w:sz w:val="28"/>
          <w:szCs w:val="28"/>
        </w:rPr>
      </w:pPr>
      <w:r w:rsidRPr="00863C38">
        <w:rPr>
          <w:sz w:val="28"/>
          <w:szCs w:val="28"/>
        </w:rPr>
        <w:t xml:space="preserve">Управляющий делами </w:t>
      </w:r>
    </w:p>
    <w:p w:rsidR="00863C38" w:rsidRPr="00863C38" w:rsidRDefault="00863C38" w:rsidP="004F251B">
      <w:pPr>
        <w:rPr>
          <w:sz w:val="28"/>
          <w:szCs w:val="28"/>
        </w:rPr>
      </w:pPr>
      <w:r w:rsidRPr="00863C38">
        <w:rPr>
          <w:sz w:val="28"/>
          <w:szCs w:val="28"/>
        </w:rPr>
        <w:t>Думы города Пятигорска                                                                 Е.В. Михалева</w:t>
      </w:r>
    </w:p>
    <w:sectPr w:rsidR="00863C38" w:rsidRPr="00863C38" w:rsidSect="0044358E">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4C55"/>
    <w:rsid w:val="00026259"/>
    <w:rsid w:val="000B3462"/>
    <w:rsid w:val="00114643"/>
    <w:rsid w:val="001D3696"/>
    <w:rsid w:val="0044358E"/>
    <w:rsid w:val="0046329F"/>
    <w:rsid w:val="004B47CD"/>
    <w:rsid w:val="004D21F3"/>
    <w:rsid w:val="004F251B"/>
    <w:rsid w:val="004F4C55"/>
    <w:rsid w:val="005B75DE"/>
    <w:rsid w:val="005D06BA"/>
    <w:rsid w:val="005D393B"/>
    <w:rsid w:val="0072103B"/>
    <w:rsid w:val="00747DDB"/>
    <w:rsid w:val="00863C38"/>
    <w:rsid w:val="00A87DC1"/>
    <w:rsid w:val="00B24DE9"/>
    <w:rsid w:val="00C05438"/>
    <w:rsid w:val="00D2760E"/>
    <w:rsid w:val="00D3784B"/>
    <w:rsid w:val="00E22CEC"/>
    <w:rsid w:val="00E62D47"/>
    <w:rsid w:val="00F02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C5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F4C55"/>
    <w:pPr>
      <w:keepNext/>
      <w:tabs>
        <w:tab w:val="num" w:pos="0"/>
      </w:tabs>
      <w:jc w:val="center"/>
      <w:outlineLvl w:val="0"/>
    </w:pPr>
    <w:rPr>
      <w:b/>
      <w:bCs/>
      <w:sz w:val="52"/>
    </w:rPr>
  </w:style>
  <w:style w:type="paragraph" w:styleId="2">
    <w:name w:val="heading 2"/>
    <w:basedOn w:val="a"/>
    <w:next w:val="a"/>
    <w:link w:val="20"/>
    <w:semiHidden/>
    <w:unhideWhenUsed/>
    <w:qFormat/>
    <w:rsid w:val="004F4C55"/>
    <w:pPr>
      <w:keepNext/>
      <w:tabs>
        <w:tab w:val="num" w:pos="0"/>
      </w:tabs>
      <w:jc w:val="center"/>
      <w:outlineLvl w:val="1"/>
    </w:pPr>
    <w:rPr>
      <w:b/>
      <w:bCs/>
      <w:sz w:val="36"/>
    </w:rPr>
  </w:style>
  <w:style w:type="paragraph" w:styleId="3">
    <w:name w:val="heading 3"/>
    <w:basedOn w:val="a"/>
    <w:next w:val="a"/>
    <w:link w:val="30"/>
    <w:semiHidden/>
    <w:unhideWhenUsed/>
    <w:qFormat/>
    <w:rsid w:val="004F4C55"/>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4C55"/>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4F4C55"/>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4F4C55"/>
    <w:rPr>
      <w:rFonts w:ascii="Times New Roman" w:eastAsia="Times New Roman" w:hAnsi="Times New Roman" w:cs="Times New Roman"/>
      <w:sz w:val="36"/>
      <w:szCs w:val="24"/>
      <w:lang w:eastAsia="ar-SA"/>
    </w:rPr>
  </w:style>
  <w:style w:type="paragraph" w:styleId="a3">
    <w:name w:val="Body Text"/>
    <w:basedOn w:val="a"/>
    <w:link w:val="a4"/>
    <w:unhideWhenUsed/>
    <w:rsid w:val="004F4C55"/>
    <w:pPr>
      <w:suppressAutoHyphens w:val="0"/>
      <w:spacing w:after="120"/>
    </w:pPr>
    <w:rPr>
      <w:lang w:eastAsia="ru-RU"/>
    </w:rPr>
  </w:style>
  <w:style w:type="character" w:customStyle="1" w:styleId="a4">
    <w:name w:val="Основной текст Знак"/>
    <w:basedOn w:val="a0"/>
    <w:link w:val="a3"/>
    <w:rsid w:val="004F4C55"/>
    <w:rPr>
      <w:rFonts w:ascii="Times New Roman" w:eastAsia="Times New Roman" w:hAnsi="Times New Roman" w:cs="Times New Roman"/>
      <w:sz w:val="24"/>
      <w:szCs w:val="24"/>
      <w:lang w:eastAsia="ru-RU"/>
    </w:rPr>
  </w:style>
  <w:style w:type="paragraph" w:customStyle="1" w:styleId="ConsPlusNormal">
    <w:name w:val="ConsPlusNormal"/>
    <w:rsid w:val="004F4C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F4C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4F4C55"/>
    <w:pPr>
      <w:tabs>
        <w:tab w:val="center" w:pos="4677"/>
        <w:tab w:val="right" w:pos="9355"/>
      </w:tabs>
      <w:suppressAutoHyphens w:val="0"/>
    </w:pPr>
  </w:style>
  <w:style w:type="character" w:customStyle="1" w:styleId="a6">
    <w:name w:val="Верхний колонтитул Знак"/>
    <w:basedOn w:val="a0"/>
    <w:link w:val="a5"/>
    <w:rsid w:val="004F4C55"/>
    <w:rPr>
      <w:rFonts w:ascii="Times New Roman" w:eastAsia="Times New Roman" w:hAnsi="Times New Roman" w:cs="Times New Roman"/>
      <w:sz w:val="24"/>
      <w:szCs w:val="24"/>
      <w:lang w:eastAsia="ar-SA"/>
    </w:rPr>
  </w:style>
  <w:style w:type="character" w:styleId="a7">
    <w:name w:val="page number"/>
    <w:basedOn w:val="a0"/>
    <w:rsid w:val="004F4C55"/>
  </w:style>
  <w:style w:type="character" w:styleId="a8">
    <w:name w:val="Hyperlink"/>
    <w:uiPriority w:val="99"/>
    <w:rsid w:val="004F4C55"/>
    <w:rPr>
      <w:color w:val="0000FF"/>
      <w:u w:val="single"/>
    </w:rPr>
  </w:style>
  <w:style w:type="character" w:styleId="a9">
    <w:name w:val="FollowedHyperlink"/>
    <w:uiPriority w:val="99"/>
    <w:rsid w:val="004F4C55"/>
    <w:rPr>
      <w:color w:val="800080"/>
      <w:u w:val="single"/>
    </w:rPr>
  </w:style>
  <w:style w:type="paragraph" w:customStyle="1" w:styleId="xl25">
    <w:name w:val="xl2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6">
    <w:name w:val="xl2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8">
    <w:name w:val="xl28"/>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4F4C55"/>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2">
    <w:name w:val="xl3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
    <w:rsid w:val="004F4C55"/>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4">
    <w:name w:val="xl34"/>
    <w:basedOn w:val="a"/>
    <w:rsid w:val="004F4C55"/>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5">
    <w:name w:val="xl35"/>
    <w:basedOn w:val="a"/>
    <w:rsid w:val="004F4C55"/>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6">
    <w:name w:val="xl3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7">
    <w:name w:val="xl3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8">
    <w:name w:val="xl3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4F4C5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2">
    <w:name w:val="xl4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3">
    <w:name w:val="xl4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44">
    <w:name w:val="xl44"/>
    <w:basedOn w:val="a"/>
    <w:rsid w:val="004F4C55"/>
    <w:pPr>
      <w:pBdr>
        <w:left w:val="single" w:sz="4" w:space="0" w:color="auto"/>
      </w:pBdr>
      <w:suppressAutoHyphens w:val="0"/>
      <w:spacing w:before="100" w:beforeAutospacing="1" w:after="100" w:afterAutospacing="1"/>
    </w:pPr>
    <w:rPr>
      <w:lang w:eastAsia="ru-RU"/>
    </w:rPr>
  </w:style>
  <w:style w:type="paragraph" w:customStyle="1" w:styleId="xl45">
    <w:name w:val="xl45"/>
    <w:basedOn w:val="a"/>
    <w:rsid w:val="004F4C55"/>
    <w:pPr>
      <w:pBdr>
        <w:left w:val="single" w:sz="4" w:space="0" w:color="auto"/>
      </w:pBdr>
      <w:suppressAutoHyphens w:val="0"/>
      <w:spacing w:before="100" w:beforeAutospacing="1" w:after="100" w:afterAutospacing="1"/>
    </w:pPr>
    <w:rPr>
      <w:color w:val="000000"/>
      <w:lang w:eastAsia="ru-RU"/>
    </w:rPr>
  </w:style>
  <w:style w:type="paragraph" w:customStyle="1" w:styleId="xl46">
    <w:name w:val="xl4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7">
    <w:name w:val="xl4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8">
    <w:name w:val="xl48"/>
    <w:basedOn w:val="a"/>
    <w:rsid w:val="004F4C5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49">
    <w:name w:val="xl49"/>
    <w:basedOn w:val="a"/>
    <w:rsid w:val="004F4C55"/>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50">
    <w:name w:val="xl50"/>
    <w:basedOn w:val="a"/>
    <w:rsid w:val="004F4C5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1">
    <w:name w:val="xl51"/>
    <w:basedOn w:val="a"/>
    <w:rsid w:val="004F4C55"/>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styleId="aa">
    <w:name w:val="Balloon Text"/>
    <w:basedOn w:val="a"/>
    <w:link w:val="ab"/>
    <w:rsid w:val="004F4C55"/>
    <w:pPr>
      <w:suppressAutoHyphens w:val="0"/>
    </w:pPr>
    <w:rPr>
      <w:rFonts w:ascii="Tahoma" w:hAnsi="Tahoma"/>
      <w:sz w:val="16"/>
      <w:szCs w:val="16"/>
    </w:rPr>
  </w:style>
  <w:style w:type="character" w:customStyle="1" w:styleId="ab">
    <w:name w:val="Текст выноски Знак"/>
    <w:basedOn w:val="a0"/>
    <w:link w:val="aa"/>
    <w:rsid w:val="004F4C55"/>
    <w:rPr>
      <w:rFonts w:ascii="Tahoma" w:eastAsia="Times New Roman" w:hAnsi="Tahoma" w:cs="Times New Roman"/>
      <w:sz w:val="16"/>
      <w:szCs w:val="16"/>
      <w:lang w:eastAsia="ar-SA"/>
    </w:rPr>
  </w:style>
  <w:style w:type="paragraph" w:customStyle="1" w:styleId="xl66">
    <w:name w:val="xl66"/>
    <w:basedOn w:val="a"/>
    <w:rsid w:val="004F4C55"/>
    <w:pPr>
      <w:suppressAutoHyphens w:val="0"/>
      <w:spacing w:before="100" w:beforeAutospacing="1" w:after="100" w:afterAutospacing="1"/>
    </w:pPr>
    <w:rPr>
      <w:rFonts w:ascii="Arial" w:hAnsi="Arial" w:cs="Arial"/>
      <w:lang w:eastAsia="ru-RU"/>
    </w:rPr>
  </w:style>
  <w:style w:type="paragraph" w:customStyle="1" w:styleId="xl67">
    <w:name w:val="xl6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68">
    <w:name w:val="xl6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4F4C55"/>
    <w:pPr>
      <w:suppressAutoHyphens w:val="0"/>
      <w:spacing w:before="100" w:beforeAutospacing="1" w:after="100" w:afterAutospacing="1"/>
    </w:pPr>
    <w:rPr>
      <w:lang w:eastAsia="ru-RU"/>
    </w:rPr>
  </w:style>
  <w:style w:type="paragraph" w:customStyle="1" w:styleId="xl70">
    <w:name w:val="xl70"/>
    <w:basedOn w:val="a"/>
    <w:rsid w:val="004F4C55"/>
    <w:pPr>
      <w:suppressAutoHyphens w:val="0"/>
      <w:spacing w:before="100" w:beforeAutospacing="1" w:after="100" w:afterAutospacing="1"/>
    </w:pPr>
    <w:rPr>
      <w:lang w:eastAsia="ru-RU"/>
    </w:rPr>
  </w:style>
  <w:style w:type="paragraph" w:customStyle="1" w:styleId="xl71">
    <w:name w:val="xl71"/>
    <w:basedOn w:val="a"/>
    <w:rsid w:val="004F4C55"/>
    <w:pPr>
      <w:suppressAutoHyphens w:val="0"/>
      <w:spacing w:before="100" w:beforeAutospacing="1" w:after="100" w:afterAutospacing="1"/>
    </w:pPr>
    <w:rPr>
      <w:lang w:eastAsia="ru-RU"/>
    </w:rPr>
  </w:style>
  <w:style w:type="paragraph" w:customStyle="1" w:styleId="xl72">
    <w:name w:val="xl72"/>
    <w:basedOn w:val="a"/>
    <w:rsid w:val="004F4C55"/>
    <w:pPr>
      <w:suppressAutoHyphens w:val="0"/>
      <w:spacing w:before="100" w:beforeAutospacing="1" w:after="100" w:afterAutospacing="1"/>
    </w:pPr>
    <w:rPr>
      <w:lang w:eastAsia="ru-RU"/>
    </w:rPr>
  </w:style>
  <w:style w:type="paragraph" w:customStyle="1" w:styleId="xl73">
    <w:name w:val="xl7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4">
    <w:name w:val="xl74"/>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5">
    <w:name w:val="xl75"/>
    <w:basedOn w:val="a"/>
    <w:rsid w:val="004F4C55"/>
    <w:pPr>
      <w:suppressAutoHyphens w:val="0"/>
      <w:spacing w:before="100" w:beforeAutospacing="1" w:after="100" w:afterAutospacing="1"/>
    </w:pPr>
    <w:rPr>
      <w:lang w:eastAsia="ru-RU"/>
    </w:rPr>
  </w:style>
  <w:style w:type="paragraph" w:customStyle="1" w:styleId="xl76">
    <w:name w:val="xl76"/>
    <w:basedOn w:val="a"/>
    <w:rsid w:val="004F4C55"/>
    <w:pPr>
      <w:suppressAutoHyphens w:val="0"/>
      <w:spacing w:before="100" w:beforeAutospacing="1" w:after="100" w:afterAutospacing="1"/>
    </w:pPr>
    <w:rPr>
      <w:rFonts w:ascii="Arial" w:hAnsi="Arial" w:cs="Arial"/>
      <w:lang w:eastAsia="ru-RU"/>
    </w:rPr>
  </w:style>
  <w:style w:type="paragraph" w:customStyle="1" w:styleId="xl77">
    <w:name w:val="xl77"/>
    <w:basedOn w:val="a"/>
    <w:rsid w:val="004F4C55"/>
    <w:pPr>
      <w:suppressAutoHyphens w:val="0"/>
      <w:spacing w:before="100" w:beforeAutospacing="1" w:after="100" w:afterAutospacing="1"/>
    </w:pPr>
    <w:rPr>
      <w:lang w:eastAsia="ru-RU"/>
    </w:rPr>
  </w:style>
  <w:style w:type="paragraph" w:customStyle="1" w:styleId="xl78">
    <w:name w:val="xl78"/>
    <w:basedOn w:val="a"/>
    <w:rsid w:val="004F4C55"/>
    <w:pPr>
      <w:suppressAutoHyphens w:val="0"/>
      <w:spacing w:before="100" w:beforeAutospacing="1" w:after="100" w:afterAutospacing="1"/>
      <w:jc w:val="right"/>
    </w:pPr>
    <w:rPr>
      <w:lang w:eastAsia="ru-RU"/>
    </w:rPr>
  </w:style>
  <w:style w:type="paragraph" w:customStyle="1" w:styleId="xl79">
    <w:name w:val="xl79"/>
    <w:basedOn w:val="a"/>
    <w:rsid w:val="004F4C55"/>
    <w:pPr>
      <w:suppressAutoHyphens w:val="0"/>
      <w:spacing w:before="100" w:beforeAutospacing="1" w:after="100" w:afterAutospacing="1"/>
      <w:jc w:val="center"/>
    </w:pPr>
    <w:rPr>
      <w:lang w:eastAsia="ru-RU"/>
    </w:rPr>
  </w:style>
  <w:style w:type="paragraph" w:customStyle="1" w:styleId="xl80">
    <w:name w:val="xl80"/>
    <w:basedOn w:val="a"/>
    <w:rsid w:val="004F4C55"/>
    <w:pPr>
      <w:suppressAutoHyphens w:val="0"/>
      <w:spacing w:before="100" w:beforeAutospacing="1" w:after="100" w:afterAutospacing="1"/>
    </w:pPr>
    <w:rPr>
      <w:lang w:eastAsia="ru-RU"/>
    </w:rPr>
  </w:style>
  <w:style w:type="paragraph" w:customStyle="1" w:styleId="xl81">
    <w:name w:val="xl81"/>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2">
    <w:name w:val="xl82"/>
    <w:basedOn w:val="a"/>
    <w:rsid w:val="004F4C55"/>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85">
    <w:name w:val="xl85"/>
    <w:basedOn w:val="a"/>
    <w:rsid w:val="004F4C55"/>
    <w:pPr>
      <w:pBdr>
        <w:top w:val="single" w:sz="4" w:space="0" w:color="auto"/>
        <w:bottom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8">
    <w:name w:val="xl88"/>
    <w:basedOn w:val="a"/>
    <w:rsid w:val="004F4C55"/>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F4C55"/>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0">
    <w:name w:val="xl90"/>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2">
    <w:name w:val="xl92"/>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4F4C55"/>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95">
    <w:name w:val="xl95"/>
    <w:basedOn w:val="a"/>
    <w:rsid w:val="004F4C55"/>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6">
    <w:name w:val="xl96"/>
    <w:basedOn w:val="a"/>
    <w:rsid w:val="004F4C55"/>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97">
    <w:name w:val="xl97"/>
    <w:basedOn w:val="a"/>
    <w:rsid w:val="004F4C55"/>
    <w:pPr>
      <w:suppressAutoHyphens w:val="0"/>
      <w:spacing w:before="100" w:beforeAutospacing="1" w:after="100" w:afterAutospacing="1"/>
      <w:jc w:val="center"/>
    </w:pPr>
    <w:rPr>
      <w:lang w:eastAsia="ru-RU"/>
    </w:rPr>
  </w:style>
  <w:style w:type="paragraph" w:styleId="ac">
    <w:name w:val="footer"/>
    <w:basedOn w:val="a"/>
    <w:link w:val="ad"/>
    <w:rsid w:val="004F4C55"/>
    <w:pPr>
      <w:tabs>
        <w:tab w:val="center" w:pos="4677"/>
        <w:tab w:val="right" w:pos="9355"/>
      </w:tabs>
      <w:suppressAutoHyphens w:val="0"/>
    </w:pPr>
  </w:style>
  <w:style w:type="character" w:customStyle="1" w:styleId="ad">
    <w:name w:val="Нижний колонтитул Знак"/>
    <w:basedOn w:val="a0"/>
    <w:link w:val="ac"/>
    <w:rsid w:val="004F4C55"/>
    <w:rPr>
      <w:rFonts w:ascii="Times New Roman" w:eastAsia="Times New Roman" w:hAnsi="Times New Roman" w:cs="Times New Roman"/>
      <w:sz w:val="24"/>
      <w:szCs w:val="24"/>
      <w:lang w:eastAsia="ar-SA"/>
    </w:rPr>
  </w:style>
  <w:style w:type="paragraph" w:customStyle="1" w:styleId="font5">
    <w:name w:val="font5"/>
    <w:basedOn w:val="a"/>
    <w:rsid w:val="004F4C55"/>
    <w:pPr>
      <w:suppressAutoHyphens w:val="0"/>
      <w:spacing w:before="100" w:beforeAutospacing="1" w:after="100" w:afterAutospacing="1"/>
    </w:pPr>
    <w:rPr>
      <w:lang w:eastAsia="ru-RU"/>
    </w:rPr>
  </w:style>
  <w:style w:type="paragraph" w:customStyle="1" w:styleId="font6">
    <w:name w:val="font6"/>
    <w:basedOn w:val="a"/>
    <w:rsid w:val="004F4C55"/>
    <w:pPr>
      <w:suppressAutoHyphens w:val="0"/>
      <w:spacing w:before="100" w:beforeAutospacing="1" w:after="100" w:afterAutospacing="1"/>
    </w:pPr>
    <w:rPr>
      <w:sz w:val="16"/>
      <w:szCs w:val="16"/>
      <w:lang w:eastAsia="ru-RU"/>
    </w:rPr>
  </w:style>
  <w:style w:type="paragraph" w:customStyle="1" w:styleId="font7">
    <w:name w:val="font7"/>
    <w:basedOn w:val="a"/>
    <w:rsid w:val="004F4C55"/>
    <w:pPr>
      <w:suppressAutoHyphens w:val="0"/>
      <w:spacing w:before="100" w:beforeAutospacing="1" w:after="100" w:afterAutospacing="1"/>
    </w:pPr>
    <w:rPr>
      <w:color w:val="000000"/>
      <w:lang w:eastAsia="ru-RU"/>
    </w:rPr>
  </w:style>
  <w:style w:type="paragraph" w:customStyle="1" w:styleId="font8">
    <w:name w:val="font8"/>
    <w:basedOn w:val="a"/>
    <w:rsid w:val="004F4C55"/>
    <w:pPr>
      <w:suppressAutoHyphens w:val="0"/>
      <w:spacing w:before="100" w:beforeAutospacing="1" w:after="100" w:afterAutospacing="1"/>
    </w:pPr>
    <w:rPr>
      <w:color w:val="000000"/>
      <w:lang w:eastAsia="ru-RU"/>
    </w:rPr>
  </w:style>
  <w:style w:type="paragraph" w:customStyle="1" w:styleId="font9">
    <w:name w:val="font9"/>
    <w:basedOn w:val="a"/>
    <w:rsid w:val="004F4C55"/>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8">
    <w:name w:val="xl9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4F4C55"/>
    <w:pPr>
      <w:pBdr>
        <w:top w:val="single" w:sz="4" w:space="0" w:color="auto"/>
        <w:left w:val="single" w:sz="4" w:space="0" w:color="auto"/>
      </w:pBdr>
      <w:suppressAutoHyphens w:val="0"/>
      <w:spacing w:before="100" w:beforeAutospacing="1" w:after="100" w:afterAutospacing="1"/>
      <w:textAlignment w:val="center"/>
    </w:pPr>
    <w:rPr>
      <w:b/>
      <w:bCs/>
      <w:lang w:eastAsia="ru-RU"/>
    </w:rPr>
  </w:style>
  <w:style w:type="paragraph" w:customStyle="1" w:styleId="xl100">
    <w:name w:val="xl100"/>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3">
    <w:name w:val="xl10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4">
    <w:name w:val="xl104"/>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
    <w:rsid w:val="004F4C55"/>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6">
    <w:name w:val="xl10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7">
    <w:name w:val="xl10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8">
    <w:name w:val="xl108"/>
    <w:basedOn w:val="a"/>
    <w:rsid w:val="004F4C55"/>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9">
    <w:name w:val="xl109"/>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0">
    <w:name w:val="xl110"/>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12">
    <w:name w:val="xl112"/>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3">
    <w:name w:val="xl113"/>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4">
    <w:name w:val="xl114"/>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4F4C55"/>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7">
    <w:name w:val="xl117"/>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9">
    <w:name w:val="xl119"/>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1">
    <w:name w:val="xl121"/>
    <w:basedOn w:val="a"/>
    <w:rsid w:val="004F4C55"/>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2">
    <w:name w:val="xl122"/>
    <w:basedOn w:val="a"/>
    <w:rsid w:val="004F4C55"/>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23">
    <w:name w:val="xl123"/>
    <w:basedOn w:val="a"/>
    <w:rsid w:val="004F4C55"/>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24">
    <w:name w:val="xl124"/>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5">
    <w:name w:val="xl125"/>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6">
    <w:name w:val="xl126"/>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27">
    <w:name w:val="xl12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8">
    <w:name w:val="xl128"/>
    <w:basedOn w:val="a"/>
    <w:rsid w:val="004F4C55"/>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9">
    <w:name w:val="xl129"/>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30">
    <w:name w:val="xl130"/>
    <w:basedOn w:val="a"/>
    <w:rsid w:val="004F4C55"/>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4F4C55"/>
    <w:pPr>
      <w:pBdr>
        <w:lef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4F4C55"/>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3">
    <w:name w:val="xl133"/>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
    <w:rsid w:val="004F4C55"/>
    <w:pPr>
      <w:pBdr>
        <w:top w:val="single" w:sz="4" w:space="0" w:color="auto"/>
      </w:pBdr>
      <w:suppressAutoHyphens w:val="0"/>
      <w:spacing w:before="100" w:beforeAutospacing="1" w:after="100" w:afterAutospacing="1"/>
      <w:textAlignment w:val="center"/>
    </w:pPr>
    <w:rPr>
      <w:lang w:eastAsia="ru-RU"/>
    </w:rPr>
  </w:style>
  <w:style w:type="paragraph" w:customStyle="1" w:styleId="xl135">
    <w:name w:val="xl135"/>
    <w:basedOn w:val="a"/>
    <w:rsid w:val="004F4C55"/>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6">
    <w:name w:val="xl136"/>
    <w:basedOn w:val="a"/>
    <w:rsid w:val="004F4C55"/>
    <w:pPr>
      <w:pBdr>
        <w:top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
    <w:rsid w:val="004F4C55"/>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F4C55"/>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39">
    <w:name w:val="xl139"/>
    <w:basedOn w:val="a"/>
    <w:rsid w:val="004F4C55"/>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
    <w:rsid w:val="004F4C55"/>
    <w:pPr>
      <w:pBdr>
        <w:left w:val="single" w:sz="4" w:space="0" w:color="auto"/>
      </w:pBdr>
      <w:suppressAutoHyphens w:val="0"/>
      <w:spacing w:before="100" w:beforeAutospacing="1" w:after="100" w:afterAutospacing="1"/>
      <w:textAlignment w:val="center"/>
    </w:pPr>
    <w:rPr>
      <w:lang w:eastAsia="ru-RU"/>
    </w:rPr>
  </w:style>
  <w:style w:type="paragraph" w:customStyle="1" w:styleId="xl141">
    <w:name w:val="xl141"/>
    <w:basedOn w:val="a"/>
    <w:rsid w:val="004F4C55"/>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2">
    <w:name w:val="xl142"/>
    <w:basedOn w:val="a"/>
    <w:rsid w:val="004F4C55"/>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3">
    <w:name w:val="xl143"/>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4">
    <w:name w:val="xl144"/>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F4C55"/>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F4C55"/>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0">
    <w:name w:val="xl150"/>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
    <w:rsid w:val="004F4C55"/>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2">
    <w:name w:val="xl152"/>
    <w:basedOn w:val="a"/>
    <w:rsid w:val="004F4C55"/>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3">
    <w:name w:val="xl153"/>
    <w:basedOn w:val="a"/>
    <w:rsid w:val="004F4C55"/>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4">
    <w:name w:val="xl154"/>
    <w:basedOn w:val="a"/>
    <w:rsid w:val="004F4C55"/>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4F4C55"/>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4F4C55"/>
    <w:pPr>
      <w:pBdr>
        <w:right w:val="single" w:sz="4" w:space="0" w:color="auto"/>
      </w:pBdr>
      <w:suppressAutoHyphens w:val="0"/>
      <w:spacing w:before="100" w:beforeAutospacing="1" w:after="100" w:afterAutospacing="1"/>
    </w:pPr>
    <w:rPr>
      <w:lang w:eastAsia="ru-RU"/>
    </w:rPr>
  </w:style>
  <w:style w:type="paragraph" w:customStyle="1" w:styleId="xl157">
    <w:name w:val="xl157"/>
    <w:basedOn w:val="a"/>
    <w:rsid w:val="004F4C55"/>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58">
    <w:name w:val="xl158"/>
    <w:basedOn w:val="a"/>
    <w:rsid w:val="004F4C5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9">
    <w:name w:val="xl159"/>
    <w:basedOn w:val="a"/>
    <w:rsid w:val="004F4C55"/>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4F4C5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1">
    <w:name w:val="xl161"/>
    <w:basedOn w:val="a"/>
    <w:rsid w:val="004F4C5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divs>
    <w:div w:id="557472596">
      <w:bodyDiv w:val="1"/>
      <w:marLeft w:val="0"/>
      <w:marRight w:val="0"/>
      <w:marTop w:val="0"/>
      <w:marBottom w:val="0"/>
      <w:divBdr>
        <w:top w:val="none" w:sz="0" w:space="0" w:color="auto"/>
        <w:left w:val="none" w:sz="0" w:space="0" w:color="auto"/>
        <w:bottom w:val="none" w:sz="0" w:space="0" w:color="auto"/>
        <w:right w:val="none" w:sz="0" w:space="0" w:color="auto"/>
      </w:divBdr>
    </w:div>
    <w:div w:id="7682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70</Pages>
  <Words>37405</Words>
  <Characters>213211</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UrDuma</dc:creator>
  <cp:lastModifiedBy>Натали</cp:lastModifiedBy>
  <cp:revision>3</cp:revision>
  <cp:lastPrinted>2020-06-18T08:42:00Z</cp:lastPrinted>
  <dcterms:created xsi:type="dcterms:W3CDTF">2020-06-18T08:59:00Z</dcterms:created>
  <dcterms:modified xsi:type="dcterms:W3CDTF">2020-06-23T16:30:00Z</dcterms:modified>
</cp:coreProperties>
</file>