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687250">
      <w:pPr>
        <w:jc w:val="center"/>
        <w:rPr>
          <w:sz w:val="4"/>
          <w:szCs w:val="4"/>
        </w:rPr>
      </w:pPr>
    </w:p>
    <w:p w:rsidR="00781089" w:rsidRDefault="00781089">
      <w:pPr>
        <w:pStyle w:val="1"/>
        <w:rPr>
          <w:b w:val="0"/>
          <w:bCs w:val="0"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33655</wp:posOffset>
            </wp:positionV>
            <wp:extent cx="725170" cy="8547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D8744E" w:rsidRPr="00CA6E7F" w:rsidRDefault="00D8744E" w:rsidP="00D8744E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</w:t>
      </w:r>
      <w:r>
        <w:rPr>
          <w:rFonts w:eastAsiaTheme="minorEastAsia"/>
          <w:sz w:val="28"/>
          <w:szCs w:val="28"/>
        </w:rPr>
        <w:t xml:space="preserve">в </w:t>
      </w:r>
      <w:hyperlink r:id="rId10" w:history="1">
        <w:r w:rsidRPr="0059459B">
          <w:rPr>
            <w:rFonts w:eastAsia="SimSun"/>
            <w:sz w:val="28"/>
            <w:szCs w:val="28"/>
            <w:lang w:eastAsia="ru-RU"/>
          </w:rPr>
          <w:t>Положение</w:t>
        </w:r>
      </w:hyperlink>
      <w:r>
        <w:rPr>
          <w:rFonts w:eastAsia="SimSun"/>
          <w:sz w:val="28"/>
          <w:szCs w:val="28"/>
          <w:lang w:eastAsia="ru-RU"/>
        </w:rPr>
        <w:t xml:space="preserve"> о муниципальном учреждении «Управление культуры и молодежной политики админис</w:t>
      </w:r>
      <w:r w:rsidR="00387997">
        <w:rPr>
          <w:rFonts w:eastAsia="SimSun"/>
          <w:sz w:val="28"/>
          <w:szCs w:val="28"/>
          <w:lang w:eastAsia="ru-RU"/>
        </w:rPr>
        <w:t>трации города Пятигорска»</w:t>
      </w:r>
    </w:p>
    <w:p w:rsidR="00CA6E7F" w:rsidRPr="009D11D7" w:rsidRDefault="00CA6E7F" w:rsidP="00CA6E7F">
      <w:pPr>
        <w:rPr>
          <w:sz w:val="28"/>
          <w:szCs w:val="28"/>
        </w:rPr>
      </w:pPr>
    </w:p>
    <w:p w:rsidR="00D8744E" w:rsidRPr="00D8744E" w:rsidRDefault="00D8744E" w:rsidP="00D8744E">
      <w:pPr>
        <w:ind w:firstLine="708"/>
        <w:jc w:val="both"/>
        <w:rPr>
          <w:sz w:val="28"/>
          <w:szCs w:val="28"/>
        </w:rPr>
      </w:pPr>
      <w:r w:rsidRPr="009D11D7">
        <w:rPr>
          <w:sz w:val="28"/>
          <w:szCs w:val="28"/>
        </w:rPr>
        <w:t xml:space="preserve">В соответствии с Федеральным </w:t>
      </w:r>
      <w:hyperlink r:id="rId11" w:history="1">
        <w:r w:rsidRPr="009D11D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D11D7">
        <w:rPr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="003B60D1" w:rsidRPr="003B60D1">
        <w:rPr>
          <w:sz w:val="28"/>
          <w:szCs w:val="28"/>
        </w:rPr>
        <w:t>Законом Ставроп</w:t>
      </w:r>
      <w:r w:rsidR="002827C6">
        <w:rPr>
          <w:sz w:val="28"/>
          <w:szCs w:val="28"/>
        </w:rPr>
        <w:t>ольского края от 7 июня 2021 года</w:t>
      </w:r>
      <w:r w:rsidR="003B60D1" w:rsidRPr="003B60D1">
        <w:rPr>
          <w:sz w:val="28"/>
          <w:szCs w:val="28"/>
        </w:rPr>
        <w:t xml:space="preserve"> № 53-кз «О некоторых вопросах, связанных с установкой мемориальных сооружений, памятных знаков и произведений монументально-декоративного искусства»</w:t>
      </w:r>
      <w:r w:rsidR="003B60D1">
        <w:rPr>
          <w:sz w:val="28"/>
          <w:szCs w:val="28"/>
        </w:rPr>
        <w:t xml:space="preserve">, </w:t>
      </w:r>
      <w:hyperlink r:id="rId12" w:history="1">
        <w:r w:rsidRPr="009D11D7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D8744E">
        <w:rPr>
          <w:sz w:val="28"/>
          <w:szCs w:val="28"/>
        </w:rPr>
        <w:t xml:space="preserve"> муниципального образования города-курорта Пятигорска</w:t>
      </w:r>
      <w:r w:rsidR="006F5C19">
        <w:rPr>
          <w:sz w:val="28"/>
          <w:szCs w:val="28"/>
        </w:rPr>
        <w:t>,</w:t>
      </w:r>
      <w:r w:rsidRPr="00D8744E">
        <w:rPr>
          <w:sz w:val="28"/>
          <w:szCs w:val="28"/>
        </w:rPr>
        <w:t xml:space="preserve"> 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1CC" w:rsidRDefault="00CA6E7F" w:rsidP="0090666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0806E3" w:rsidRPr="00AC27C1">
        <w:rPr>
          <w:rFonts w:eastAsia="SimSun"/>
          <w:sz w:val="28"/>
          <w:szCs w:val="28"/>
          <w:lang w:eastAsia="ru-RU"/>
        </w:rPr>
        <w:t xml:space="preserve">Внести в </w:t>
      </w:r>
      <w:r w:rsidR="006F5C19" w:rsidRPr="00FA21CC">
        <w:rPr>
          <w:rFonts w:eastAsia="SimSun"/>
          <w:sz w:val="28"/>
          <w:szCs w:val="28"/>
          <w:lang w:eastAsia="ru-RU"/>
        </w:rPr>
        <w:t>Положени</w:t>
      </w:r>
      <w:r w:rsidR="006F5C19">
        <w:rPr>
          <w:rFonts w:eastAsia="SimSun"/>
          <w:sz w:val="28"/>
          <w:szCs w:val="28"/>
          <w:lang w:eastAsia="ru-RU"/>
        </w:rPr>
        <w:t>е</w:t>
      </w:r>
      <w:r w:rsidR="006F5C19" w:rsidRPr="00FA21CC">
        <w:rPr>
          <w:rFonts w:eastAsia="SimSun"/>
          <w:sz w:val="28"/>
          <w:szCs w:val="28"/>
          <w:lang w:eastAsia="ru-RU"/>
        </w:rPr>
        <w:t xml:space="preserve"> о </w:t>
      </w:r>
      <w:r w:rsidR="006F5C19">
        <w:rPr>
          <w:rFonts w:eastAsia="SimSun"/>
          <w:sz w:val="28"/>
          <w:szCs w:val="28"/>
          <w:lang w:eastAsia="ru-RU"/>
        </w:rPr>
        <w:t>муниципальном учреждении «</w:t>
      </w:r>
      <w:r w:rsidR="006F5C19" w:rsidRPr="00FA21CC">
        <w:rPr>
          <w:rFonts w:eastAsia="SimSun"/>
          <w:sz w:val="28"/>
          <w:szCs w:val="28"/>
          <w:lang w:eastAsia="ru-RU"/>
        </w:rPr>
        <w:t>Управление культуры и молодежной политики администрации города Пятигорска</w:t>
      </w:r>
      <w:r w:rsidR="006F5C19">
        <w:rPr>
          <w:rFonts w:eastAsia="SimSun"/>
          <w:sz w:val="28"/>
          <w:szCs w:val="28"/>
          <w:lang w:eastAsia="ru-RU"/>
        </w:rPr>
        <w:t>, утвержденное решением</w:t>
      </w:r>
      <w:r w:rsidR="000806E3" w:rsidRPr="00AC27C1">
        <w:rPr>
          <w:rFonts w:eastAsia="SimSun"/>
          <w:sz w:val="28"/>
          <w:szCs w:val="28"/>
          <w:lang w:eastAsia="ru-RU"/>
        </w:rPr>
        <w:t xml:space="preserve"> Думы города Пя</w:t>
      </w:r>
      <w:r w:rsidR="000806E3">
        <w:rPr>
          <w:rFonts w:eastAsia="SimSun"/>
          <w:sz w:val="28"/>
          <w:szCs w:val="28"/>
          <w:lang w:eastAsia="ru-RU"/>
        </w:rPr>
        <w:t xml:space="preserve">тигорска </w:t>
      </w:r>
      <w:r w:rsidR="00FA21CC" w:rsidRPr="00FA21CC">
        <w:rPr>
          <w:rFonts w:eastAsia="SimSun"/>
          <w:sz w:val="28"/>
          <w:szCs w:val="28"/>
          <w:lang w:eastAsia="ru-RU"/>
        </w:rPr>
        <w:t xml:space="preserve">от 27 сентября 2022 года </w:t>
      </w:r>
      <w:r w:rsidR="00FA21CC">
        <w:rPr>
          <w:rFonts w:eastAsia="SimSun"/>
          <w:sz w:val="28"/>
          <w:szCs w:val="28"/>
          <w:lang w:eastAsia="ru-RU"/>
        </w:rPr>
        <w:t>№</w:t>
      </w:r>
      <w:r w:rsidR="00FA21CC" w:rsidRPr="00FA21CC">
        <w:rPr>
          <w:rFonts w:eastAsia="SimSun"/>
          <w:sz w:val="28"/>
          <w:szCs w:val="28"/>
          <w:lang w:eastAsia="ru-RU"/>
        </w:rPr>
        <w:t xml:space="preserve"> 54-17 ГД</w:t>
      </w:r>
      <w:r w:rsidR="006F5C19">
        <w:rPr>
          <w:rFonts w:eastAsia="SimSun"/>
          <w:sz w:val="28"/>
          <w:szCs w:val="28"/>
          <w:lang w:eastAsia="ru-RU"/>
        </w:rPr>
        <w:t>,</w:t>
      </w:r>
      <w:r w:rsidR="000806E3">
        <w:rPr>
          <w:rFonts w:eastAsia="SimSun"/>
          <w:sz w:val="28"/>
          <w:szCs w:val="28"/>
          <w:lang w:eastAsia="ru-RU"/>
        </w:rPr>
        <w:t xml:space="preserve"> </w:t>
      </w:r>
      <w:r w:rsidR="000806E3" w:rsidRPr="00AC27C1">
        <w:rPr>
          <w:rFonts w:eastAsia="SimSun"/>
          <w:sz w:val="28"/>
          <w:szCs w:val="28"/>
          <w:lang w:eastAsia="ru-RU"/>
        </w:rPr>
        <w:t xml:space="preserve"> следующие изменения:</w:t>
      </w:r>
    </w:p>
    <w:p w:rsidR="00CF55E7" w:rsidRDefault="00FA21CC" w:rsidP="009066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1) </w:t>
      </w:r>
      <w:r w:rsidR="00CF55E7">
        <w:rPr>
          <w:rFonts w:eastAsia="SimSun"/>
          <w:sz w:val="28"/>
          <w:szCs w:val="28"/>
          <w:lang w:eastAsia="ru-RU"/>
        </w:rPr>
        <w:t>в пункте 12:</w:t>
      </w:r>
    </w:p>
    <w:p w:rsidR="00CF55E7" w:rsidRDefault="00CF55E7" w:rsidP="009066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под</w:t>
      </w:r>
      <w:r w:rsidR="00D8744E">
        <w:rPr>
          <w:rFonts w:eastAsia="SimSun"/>
          <w:sz w:val="28"/>
          <w:szCs w:val="28"/>
          <w:lang w:eastAsia="ru-RU"/>
        </w:rPr>
        <w:t xml:space="preserve">пункт 4 </w:t>
      </w:r>
      <w:r w:rsidR="004F2548">
        <w:rPr>
          <w:rFonts w:eastAsia="SimSun"/>
          <w:sz w:val="28"/>
          <w:szCs w:val="28"/>
          <w:lang w:eastAsia="ru-RU"/>
        </w:rPr>
        <w:t>изложить в следующей редакции</w:t>
      </w:r>
      <w:r w:rsidR="00D8744E">
        <w:rPr>
          <w:rFonts w:eastAsia="SimSun"/>
          <w:sz w:val="28"/>
          <w:szCs w:val="28"/>
          <w:lang w:eastAsia="ru-RU"/>
        </w:rPr>
        <w:t>:</w:t>
      </w:r>
    </w:p>
    <w:p w:rsidR="00DC218B" w:rsidRDefault="001A7263" w:rsidP="009066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CF55E7">
        <w:rPr>
          <w:rFonts w:eastAsia="SimSun"/>
          <w:sz w:val="28"/>
          <w:szCs w:val="28"/>
          <w:lang w:eastAsia="ru-RU"/>
        </w:rPr>
        <w:t xml:space="preserve">4) </w:t>
      </w:r>
      <w:r w:rsidR="00AD0889" w:rsidRPr="00AD0889">
        <w:rPr>
          <w:rFonts w:eastAsia="SimSun"/>
          <w:sz w:val="28"/>
          <w:szCs w:val="28"/>
          <w:lang w:eastAsia="ru-RU"/>
        </w:rPr>
        <w:t xml:space="preserve">сохранение, использование и популяризация объектов культурного наследия, </w:t>
      </w:r>
      <w:r w:rsidR="00D8744E">
        <w:rPr>
          <w:rFonts w:eastAsia="SimSun"/>
          <w:sz w:val="28"/>
          <w:szCs w:val="28"/>
          <w:lang w:eastAsia="ru-RU"/>
        </w:rPr>
        <w:t>расположенных на терри</w:t>
      </w:r>
      <w:r w:rsidR="00C302EC">
        <w:rPr>
          <w:rFonts w:eastAsia="SimSun"/>
          <w:sz w:val="28"/>
          <w:szCs w:val="28"/>
          <w:lang w:eastAsia="ru-RU"/>
        </w:rPr>
        <w:t>тории города-курорта Пятигорска</w:t>
      </w:r>
      <w:r>
        <w:rPr>
          <w:rFonts w:eastAsia="SimSun"/>
          <w:sz w:val="28"/>
          <w:szCs w:val="28"/>
          <w:lang w:eastAsia="ru-RU"/>
        </w:rPr>
        <w:t>»</w:t>
      </w:r>
      <w:r w:rsidR="007E43D8">
        <w:rPr>
          <w:rFonts w:eastAsia="SimSun"/>
          <w:sz w:val="28"/>
          <w:szCs w:val="28"/>
          <w:lang w:eastAsia="ru-RU"/>
        </w:rPr>
        <w:t>;</w:t>
      </w:r>
    </w:p>
    <w:p w:rsidR="007E43D8" w:rsidRDefault="007E43D8" w:rsidP="009066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дополнить </w:t>
      </w:r>
      <w:r w:rsidR="00CF55E7">
        <w:rPr>
          <w:rFonts w:eastAsia="SimSun"/>
          <w:sz w:val="28"/>
          <w:szCs w:val="28"/>
          <w:lang w:eastAsia="ru-RU"/>
        </w:rPr>
        <w:t xml:space="preserve"> под</w:t>
      </w:r>
      <w:r>
        <w:rPr>
          <w:rFonts w:eastAsia="SimSun"/>
          <w:sz w:val="28"/>
          <w:szCs w:val="28"/>
          <w:lang w:eastAsia="ru-RU"/>
        </w:rPr>
        <w:t>пунктами</w:t>
      </w:r>
      <w:r w:rsidR="00CF55E7">
        <w:rPr>
          <w:rFonts w:eastAsia="SimSun"/>
          <w:sz w:val="28"/>
          <w:szCs w:val="28"/>
          <w:lang w:eastAsia="ru-RU"/>
        </w:rPr>
        <w:t xml:space="preserve"> 15-18 следующего содержания</w:t>
      </w:r>
      <w:r>
        <w:rPr>
          <w:rFonts w:eastAsia="SimSun"/>
          <w:sz w:val="28"/>
          <w:szCs w:val="28"/>
          <w:lang w:eastAsia="ru-RU"/>
        </w:rPr>
        <w:t>:</w:t>
      </w:r>
    </w:p>
    <w:p w:rsidR="007E43D8" w:rsidRPr="007E43D8" w:rsidRDefault="00AD0889" w:rsidP="007E43D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7E43D8">
        <w:rPr>
          <w:rFonts w:eastAsia="SimSun"/>
          <w:sz w:val="28"/>
          <w:szCs w:val="28"/>
          <w:lang w:eastAsia="ru-RU"/>
        </w:rPr>
        <w:t xml:space="preserve">15) </w:t>
      </w:r>
      <w:r w:rsidR="007E43D8" w:rsidRPr="007E43D8">
        <w:rPr>
          <w:rFonts w:eastAsia="SimSun"/>
          <w:sz w:val="28"/>
          <w:szCs w:val="28"/>
          <w:lang w:eastAsia="ru-RU"/>
        </w:rPr>
        <w:t>государственная охрана объектов культурного наследия местного (муниципального) значения</w:t>
      </w:r>
      <w:r>
        <w:rPr>
          <w:rFonts w:eastAsia="SimSun"/>
          <w:sz w:val="28"/>
          <w:szCs w:val="28"/>
          <w:lang w:eastAsia="ru-RU"/>
        </w:rPr>
        <w:t>,</w:t>
      </w:r>
      <w:r w:rsidRPr="00AD0889">
        <w:rPr>
          <w:rFonts w:eastAsia="SimSun"/>
          <w:sz w:val="28"/>
          <w:szCs w:val="28"/>
          <w:lang w:eastAsia="ru-RU"/>
        </w:rPr>
        <w:t>расположенных на территории города-курорта Пятигорска</w:t>
      </w:r>
      <w:r w:rsidR="007E43D8" w:rsidRPr="007E43D8">
        <w:rPr>
          <w:rFonts w:eastAsia="SimSun"/>
          <w:sz w:val="28"/>
          <w:szCs w:val="28"/>
          <w:lang w:eastAsia="ru-RU"/>
        </w:rPr>
        <w:t>;</w:t>
      </w:r>
    </w:p>
    <w:p w:rsidR="007E43D8" w:rsidRPr="007E43D8" w:rsidRDefault="007E43D8" w:rsidP="007E43D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16</w:t>
      </w:r>
      <w:r w:rsidRPr="007E43D8">
        <w:rPr>
          <w:rFonts w:eastAsia="SimSun"/>
          <w:sz w:val="28"/>
          <w:szCs w:val="28"/>
          <w:lang w:eastAsia="ru-RU"/>
        </w:rPr>
        <w:t>) определение порядка организации историко-культурного заповедника местного (муниципального) значения;</w:t>
      </w:r>
    </w:p>
    <w:p w:rsidR="00AD0889" w:rsidRDefault="00D8744E" w:rsidP="007E43D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17</w:t>
      </w:r>
      <w:r w:rsidR="007E43D8" w:rsidRPr="007E43D8">
        <w:rPr>
          <w:rFonts w:eastAsia="SimSun"/>
          <w:sz w:val="28"/>
          <w:szCs w:val="28"/>
          <w:lang w:eastAsia="ru-RU"/>
        </w:rPr>
        <w:t xml:space="preserve">) обеспечение условий доступности для инвалидов объектов культурного наследия, находящихся в собственности </w:t>
      </w:r>
      <w:r w:rsidR="00747B74">
        <w:rPr>
          <w:rFonts w:eastAsia="SimSun"/>
          <w:sz w:val="28"/>
          <w:szCs w:val="28"/>
          <w:lang w:eastAsia="ru-RU"/>
        </w:rPr>
        <w:t>муниципального</w:t>
      </w:r>
      <w:r w:rsidR="00CF55E7">
        <w:rPr>
          <w:rFonts w:eastAsia="SimSun"/>
          <w:sz w:val="28"/>
          <w:szCs w:val="28"/>
          <w:lang w:eastAsia="ru-RU"/>
        </w:rPr>
        <w:t xml:space="preserve"> </w:t>
      </w:r>
      <w:r w:rsidR="00747B74">
        <w:rPr>
          <w:rFonts w:eastAsia="SimSun"/>
          <w:sz w:val="28"/>
          <w:szCs w:val="28"/>
          <w:lang w:eastAsia="ru-RU"/>
        </w:rPr>
        <w:t>образования города-курорта Пятигорска</w:t>
      </w:r>
      <w:r w:rsidR="00470474">
        <w:rPr>
          <w:rFonts w:eastAsia="SimSun"/>
          <w:sz w:val="28"/>
          <w:szCs w:val="28"/>
          <w:lang w:eastAsia="ru-RU"/>
        </w:rPr>
        <w:t>;</w:t>
      </w:r>
    </w:p>
    <w:p w:rsidR="00470474" w:rsidRPr="00CF55E7" w:rsidRDefault="00470474" w:rsidP="007E43D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18) </w:t>
      </w:r>
      <w:r w:rsidRPr="00470474">
        <w:rPr>
          <w:rFonts w:eastAsia="SimSun"/>
          <w:sz w:val="28"/>
          <w:szCs w:val="28"/>
          <w:lang w:eastAsia="ru-RU"/>
        </w:rPr>
        <w:t>формирование историко-культурной среды на территории муниципального образования</w:t>
      </w:r>
      <w:r w:rsidR="00CF55E7">
        <w:rPr>
          <w:rFonts w:eastAsia="SimSun"/>
          <w:sz w:val="28"/>
          <w:szCs w:val="28"/>
          <w:lang w:eastAsia="ru-RU"/>
        </w:rPr>
        <w:t xml:space="preserve"> города-курорта Пятигорска</w:t>
      </w:r>
      <w:r w:rsidR="00CF55E7" w:rsidRPr="00CF55E7">
        <w:rPr>
          <w:rFonts w:eastAsia="SimSun"/>
          <w:sz w:val="28"/>
          <w:szCs w:val="28"/>
          <w:lang w:eastAsia="ru-RU"/>
        </w:rPr>
        <w:t>.</w:t>
      </w:r>
      <w:r w:rsidR="00CF55E7">
        <w:rPr>
          <w:rFonts w:eastAsia="SimSun"/>
          <w:sz w:val="28"/>
          <w:szCs w:val="28"/>
          <w:lang w:eastAsia="ru-RU"/>
        </w:rPr>
        <w:t>»;</w:t>
      </w:r>
    </w:p>
    <w:p w:rsidR="00FA21CC" w:rsidRDefault="003C630E" w:rsidP="009066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DC218B">
        <w:rPr>
          <w:rFonts w:eastAsia="SimSun"/>
          <w:sz w:val="28"/>
          <w:szCs w:val="28"/>
          <w:lang w:eastAsia="ru-RU"/>
        </w:rPr>
        <w:t xml:space="preserve">) </w:t>
      </w:r>
      <w:r>
        <w:rPr>
          <w:rFonts w:eastAsia="SimSun"/>
          <w:sz w:val="28"/>
          <w:szCs w:val="28"/>
          <w:lang w:eastAsia="ru-RU"/>
        </w:rPr>
        <w:t xml:space="preserve">пункт 14 дополнить </w:t>
      </w:r>
      <w:r w:rsidR="00FA21CC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под</w:t>
      </w:r>
      <w:r w:rsidR="00FA21CC">
        <w:rPr>
          <w:rFonts w:eastAsia="SimSun"/>
          <w:sz w:val="28"/>
          <w:szCs w:val="28"/>
          <w:lang w:eastAsia="ru-RU"/>
        </w:rPr>
        <w:t>пунктами</w:t>
      </w:r>
      <w:r>
        <w:rPr>
          <w:rFonts w:eastAsia="SimSun"/>
          <w:sz w:val="28"/>
          <w:szCs w:val="28"/>
          <w:lang w:eastAsia="ru-RU"/>
        </w:rPr>
        <w:t xml:space="preserve"> 56-69 следующего содержания</w:t>
      </w:r>
      <w:r w:rsidR="00FA21CC">
        <w:rPr>
          <w:rFonts w:eastAsia="SimSun"/>
          <w:sz w:val="28"/>
          <w:szCs w:val="28"/>
          <w:lang w:eastAsia="ru-RU"/>
        </w:rPr>
        <w:t xml:space="preserve">: </w:t>
      </w:r>
    </w:p>
    <w:p w:rsidR="000806E3" w:rsidRDefault="00FA21CC" w:rsidP="00AD088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«56)</w:t>
      </w:r>
      <w:r w:rsidR="00CF55E7">
        <w:rPr>
          <w:rFonts w:eastAsia="SimSun"/>
          <w:sz w:val="28"/>
          <w:szCs w:val="28"/>
          <w:lang w:eastAsia="ru-RU"/>
        </w:rPr>
        <w:t xml:space="preserve"> </w:t>
      </w:r>
      <w:r w:rsidR="004F2548" w:rsidRPr="004F2548">
        <w:rPr>
          <w:rFonts w:eastAsia="SimSun"/>
          <w:sz w:val="28"/>
          <w:szCs w:val="28"/>
          <w:lang w:eastAsia="ru-RU"/>
        </w:rPr>
        <w:t xml:space="preserve">согласовывать решения органа исполнительной власти </w:t>
      </w:r>
      <w:r w:rsidR="004F2548">
        <w:rPr>
          <w:rFonts w:eastAsia="SimSun"/>
          <w:sz w:val="28"/>
          <w:szCs w:val="28"/>
          <w:lang w:eastAsia="ru-RU"/>
        </w:rPr>
        <w:t>Ставропольского края</w:t>
      </w:r>
      <w:r w:rsidR="004F2548" w:rsidRPr="004F2548">
        <w:rPr>
          <w:rFonts w:eastAsia="SimSun"/>
          <w:sz w:val="28"/>
          <w:szCs w:val="28"/>
          <w:lang w:eastAsia="ru-RU"/>
        </w:rPr>
        <w:t>, уполномоченного в области охраны объектов культурного наследия, о включении</w:t>
      </w:r>
      <w:r w:rsidR="00DB6AD3">
        <w:rPr>
          <w:rFonts w:eastAsia="SimSun"/>
          <w:sz w:val="28"/>
          <w:szCs w:val="28"/>
          <w:lang w:eastAsia="ru-RU"/>
        </w:rPr>
        <w:t xml:space="preserve"> либо об отказе во включении</w:t>
      </w:r>
      <w:r w:rsidR="00DB6AD3" w:rsidRPr="0090666F">
        <w:rPr>
          <w:rFonts w:eastAsia="SimSun"/>
          <w:sz w:val="28"/>
          <w:szCs w:val="28"/>
          <w:lang w:eastAsia="ru-RU"/>
        </w:rPr>
        <w:t>объекта культурного наследия местного (муниципального) значения в реестр объектов культурного наследия (памятников истории и культуры) народов Российской Федерации</w:t>
      </w:r>
      <w:r w:rsidR="004F2548">
        <w:rPr>
          <w:rFonts w:eastAsia="SimSun"/>
          <w:sz w:val="28"/>
          <w:szCs w:val="28"/>
          <w:lang w:eastAsia="ru-RU"/>
        </w:rPr>
        <w:t>;</w:t>
      </w:r>
    </w:p>
    <w:p w:rsidR="004F2548" w:rsidRDefault="004F2548" w:rsidP="00AD088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57) </w:t>
      </w:r>
      <w:r w:rsidRPr="004F2548">
        <w:rPr>
          <w:rFonts w:eastAsia="SimSun"/>
          <w:sz w:val="28"/>
          <w:szCs w:val="28"/>
          <w:lang w:eastAsia="ru-RU"/>
        </w:rPr>
        <w:t>согласовывать изменение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федерального, регионального назначения, на категорию историко-культурного значения объекта культурного наследия местного (муниципального) значения</w:t>
      </w:r>
      <w:r w:rsidR="00DB6AD3">
        <w:rPr>
          <w:rFonts w:eastAsia="SimSun"/>
          <w:sz w:val="28"/>
          <w:szCs w:val="28"/>
          <w:lang w:eastAsia="ru-RU"/>
        </w:rPr>
        <w:t xml:space="preserve">, в отношении </w:t>
      </w:r>
      <w:r w:rsidR="00DB6AD3" w:rsidRPr="004F2548">
        <w:rPr>
          <w:rFonts w:eastAsia="SimSun"/>
          <w:sz w:val="28"/>
          <w:szCs w:val="28"/>
          <w:lang w:eastAsia="ru-RU"/>
        </w:rPr>
        <w:t>объекта культурного наследия</w:t>
      </w:r>
      <w:r w:rsidR="00DB6AD3">
        <w:rPr>
          <w:rFonts w:eastAsia="SimSun"/>
          <w:sz w:val="28"/>
          <w:szCs w:val="28"/>
          <w:lang w:eastAsia="ru-RU"/>
        </w:rPr>
        <w:t>, находящегося на территории города-курорта Пятигорска;</w:t>
      </w:r>
    </w:p>
    <w:p w:rsidR="004F2548" w:rsidRDefault="004F2548" w:rsidP="00AD088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58) </w:t>
      </w:r>
      <w:r w:rsidRPr="004F2548">
        <w:rPr>
          <w:rFonts w:eastAsia="SimSun"/>
          <w:sz w:val="28"/>
          <w:szCs w:val="28"/>
          <w:lang w:eastAsia="ru-RU"/>
        </w:rPr>
        <w:t>согласовывать изменение категории историко-культурного значения объекта культурного наследия местного (муниципального) на категорию историко-культурного значения объекта культурного наследия федерального и регионального значения, на территории которого находится объект культурного наследия местного (муниципального) значения</w:t>
      </w:r>
      <w:r w:rsidR="00DB6AD3">
        <w:rPr>
          <w:rFonts w:eastAsia="SimSun"/>
          <w:sz w:val="28"/>
          <w:szCs w:val="28"/>
          <w:lang w:eastAsia="ru-RU"/>
        </w:rPr>
        <w:t xml:space="preserve">, в отношении </w:t>
      </w:r>
      <w:r w:rsidR="00DB6AD3" w:rsidRPr="004F2548">
        <w:rPr>
          <w:rFonts w:eastAsia="SimSun"/>
          <w:sz w:val="28"/>
          <w:szCs w:val="28"/>
          <w:lang w:eastAsia="ru-RU"/>
        </w:rPr>
        <w:t>объекта культурного наследия</w:t>
      </w:r>
      <w:r w:rsidR="00DB6AD3">
        <w:rPr>
          <w:rFonts w:eastAsia="SimSun"/>
          <w:sz w:val="28"/>
          <w:szCs w:val="28"/>
          <w:lang w:eastAsia="ru-RU"/>
        </w:rPr>
        <w:t>, находящегося на территории города-курорта Пятигорска;</w:t>
      </w:r>
    </w:p>
    <w:p w:rsidR="004F2548" w:rsidRDefault="004F2548" w:rsidP="000F6F5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59) </w:t>
      </w:r>
      <w:r w:rsidRPr="004F2548">
        <w:rPr>
          <w:rFonts w:eastAsia="SimSun"/>
          <w:sz w:val="28"/>
          <w:szCs w:val="28"/>
          <w:lang w:eastAsia="ru-RU"/>
        </w:rPr>
        <w:t>согласовывать границы зон охраны объектов культурного наследия местного (муниципального) значения, границ объединенной зоны охраны объектов культурного наследия местного (муниципального) значения</w:t>
      </w:r>
      <w:r>
        <w:rPr>
          <w:rFonts w:eastAsia="SimSun"/>
          <w:sz w:val="28"/>
          <w:szCs w:val="28"/>
          <w:lang w:eastAsia="ru-RU"/>
        </w:rPr>
        <w:t>;</w:t>
      </w:r>
    </w:p>
    <w:p w:rsidR="004F2548" w:rsidRPr="004F2548" w:rsidRDefault="004F2548" w:rsidP="000F6F5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60)</w:t>
      </w:r>
      <w:r w:rsidRPr="004F2548">
        <w:rPr>
          <w:rFonts w:eastAsia="SimSun"/>
          <w:sz w:val="28"/>
          <w:szCs w:val="28"/>
          <w:lang w:eastAsia="ru-RU"/>
        </w:rPr>
        <w:t xml:space="preserve"> выдавать задания на проведение работ по сохранению объекта культурного наследия местного (муниципального) значения</w:t>
      </w:r>
      <w:r>
        <w:rPr>
          <w:rFonts w:eastAsia="SimSun"/>
          <w:sz w:val="28"/>
          <w:szCs w:val="28"/>
          <w:lang w:eastAsia="ru-RU"/>
        </w:rPr>
        <w:t>;</w:t>
      </w:r>
    </w:p>
    <w:p w:rsidR="004F2548" w:rsidRPr="004F2548" w:rsidRDefault="004F2548" w:rsidP="000F6F5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61)</w:t>
      </w:r>
      <w:r w:rsidRPr="004F2548">
        <w:rPr>
          <w:rFonts w:eastAsia="SimSun"/>
          <w:sz w:val="28"/>
          <w:szCs w:val="28"/>
          <w:lang w:eastAsia="ru-RU"/>
        </w:rPr>
        <w:t xml:space="preserve"> выдавать разрешения на проведение работ по сохранению объекта культурного наследия местного (муниципального) значения</w:t>
      </w:r>
      <w:r>
        <w:rPr>
          <w:rFonts w:eastAsia="SimSun"/>
          <w:sz w:val="28"/>
          <w:szCs w:val="28"/>
          <w:lang w:eastAsia="ru-RU"/>
        </w:rPr>
        <w:t>;</w:t>
      </w:r>
    </w:p>
    <w:p w:rsidR="004F2548" w:rsidRPr="004F2548" w:rsidRDefault="004F2548" w:rsidP="000F6F5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62)</w:t>
      </w:r>
      <w:r w:rsidRPr="004F2548">
        <w:rPr>
          <w:rFonts w:eastAsia="SimSun"/>
          <w:sz w:val="28"/>
          <w:szCs w:val="28"/>
          <w:lang w:eastAsia="ru-RU"/>
        </w:rPr>
        <w:t xml:space="preserve"> согласовывать проектную документацию на проведение работ по сохранению объекта культурного наследия мес</w:t>
      </w:r>
      <w:r>
        <w:rPr>
          <w:rFonts w:eastAsia="SimSun"/>
          <w:sz w:val="28"/>
          <w:szCs w:val="28"/>
          <w:lang w:eastAsia="ru-RU"/>
        </w:rPr>
        <w:t>тного (муниципального) значения;</w:t>
      </w:r>
    </w:p>
    <w:p w:rsidR="004F2548" w:rsidRDefault="004F2548" w:rsidP="000F6F5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0F6F58">
        <w:rPr>
          <w:rFonts w:eastAsia="SimSun"/>
          <w:sz w:val="28"/>
          <w:szCs w:val="28"/>
          <w:lang w:eastAsia="ru-RU"/>
        </w:rPr>
        <w:t>3</w:t>
      </w:r>
      <w:r>
        <w:rPr>
          <w:rFonts w:eastAsia="SimSun"/>
          <w:sz w:val="28"/>
          <w:szCs w:val="28"/>
          <w:lang w:eastAsia="ru-RU"/>
        </w:rPr>
        <w:t>)</w:t>
      </w:r>
      <w:r w:rsidRPr="004F2548">
        <w:rPr>
          <w:rFonts w:eastAsia="SimSun"/>
          <w:sz w:val="28"/>
          <w:szCs w:val="28"/>
          <w:lang w:eastAsia="ru-RU"/>
        </w:rPr>
        <w:t xml:space="preserve"> выдавать разрешения на строительство при проведении работ по сохранению объекта культурного наследия</w:t>
      </w:r>
      <w:r w:rsidR="00CF55E7">
        <w:rPr>
          <w:rFonts w:eastAsia="SimSun"/>
          <w:sz w:val="28"/>
          <w:szCs w:val="28"/>
          <w:lang w:eastAsia="ru-RU"/>
        </w:rPr>
        <w:t xml:space="preserve"> </w:t>
      </w:r>
      <w:r w:rsidR="000C77AD" w:rsidRPr="000C77AD">
        <w:rPr>
          <w:rFonts w:eastAsia="SimSun"/>
          <w:sz w:val="28"/>
          <w:szCs w:val="28"/>
          <w:lang w:eastAsia="ru-RU"/>
        </w:rPr>
        <w:t>местного (муниципального) значения</w:t>
      </w:r>
      <w:r w:rsidR="000C77AD">
        <w:rPr>
          <w:rFonts w:eastAsia="SimSun"/>
          <w:sz w:val="28"/>
          <w:szCs w:val="28"/>
          <w:lang w:eastAsia="ru-RU"/>
        </w:rPr>
        <w:t>;</w:t>
      </w:r>
    </w:p>
    <w:p w:rsidR="00E4190D" w:rsidRDefault="00E4190D" w:rsidP="000F6F5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0F6F58">
        <w:rPr>
          <w:rFonts w:eastAsia="SimSun"/>
          <w:sz w:val="28"/>
          <w:szCs w:val="28"/>
          <w:lang w:eastAsia="ru-RU"/>
        </w:rPr>
        <w:t>4</w:t>
      </w:r>
      <w:r>
        <w:rPr>
          <w:rFonts w:eastAsia="SimSun"/>
          <w:sz w:val="28"/>
          <w:szCs w:val="28"/>
          <w:lang w:eastAsia="ru-RU"/>
        </w:rPr>
        <w:t xml:space="preserve">) </w:t>
      </w:r>
      <w:r w:rsidR="00C302EC">
        <w:rPr>
          <w:rFonts w:eastAsia="SimSun"/>
          <w:sz w:val="28"/>
          <w:szCs w:val="28"/>
          <w:lang w:eastAsia="ru-RU"/>
        </w:rPr>
        <w:t xml:space="preserve">участвовать в </w:t>
      </w:r>
      <w:r w:rsidR="00482FA7">
        <w:rPr>
          <w:rFonts w:eastAsia="SimSun"/>
          <w:sz w:val="28"/>
          <w:szCs w:val="28"/>
          <w:lang w:eastAsia="ru-RU"/>
        </w:rPr>
        <w:t>п</w:t>
      </w:r>
      <w:r w:rsidR="00C302EC">
        <w:rPr>
          <w:rFonts w:eastAsia="SimSun"/>
          <w:sz w:val="28"/>
          <w:szCs w:val="28"/>
          <w:lang w:eastAsia="ru-RU"/>
        </w:rPr>
        <w:t>риемке</w:t>
      </w:r>
      <w:r w:rsidR="000F6F58">
        <w:rPr>
          <w:rFonts w:eastAsia="SimSun"/>
          <w:sz w:val="28"/>
          <w:szCs w:val="28"/>
          <w:lang w:eastAsia="ru-RU"/>
        </w:rPr>
        <w:t xml:space="preserve">выполненных </w:t>
      </w:r>
      <w:r w:rsidR="00482FA7" w:rsidRPr="00482FA7">
        <w:rPr>
          <w:rFonts w:eastAsia="SimSun"/>
          <w:sz w:val="28"/>
          <w:szCs w:val="28"/>
          <w:lang w:eastAsia="ru-RU"/>
        </w:rPr>
        <w:t>работ по сохранению объекта культурного наследия</w:t>
      </w:r>
      <w:r w:rsidR="000F6F58">
        <w:rPr>
          <w:rFonts w:eastAsia="SimSun"/>
          <w:sz w:val="28"/>
          <w:szCs w:val="28"/>
          <w:lang w:eastAsia="ru-RU"/>
        </w:rPr>
        <w:t xml:space="preserve"> местного (муниципального) значения</w:t>
      </w:r>
      <w:r w:rsidR="00482FA7" w:rsidRPr="00482FA7">
        <w:rPr>
          <w:rFonts w:eastAsia="SimSun"/>
          <w:sz w:val="28"/>
          <w:szCs w:val="28"/>
          <w:lang w:eastAsia="ru-RU"/>
        </w:rPr>
        <w:t xml:space="preserve">, </w:t>
      </w:r>
      <w:r w:rsidR="000F6F58" w:rsidRPr="000F6F58">
        <w:rPr>
          <w:rFonts w:eastAsia="SimSun"/>
          <w:sz w:val="28"/>
          <w:szCs w:val="28"/>
          <w:lang w:eastAsia="ru-RU"/>
        </w:rPr>
        <w:t>при проведении реставрации, консервации, ремонта этого объекта и его приспособления для современного использования;</w:t>
      </w:r>
    </w:p>
    <w:p w:rsidR="00482FA7" w:rsidRDefault="00482FA7" w:rsidP="004F254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6</w:t>
      </w:r>
      <w:r w:rsidR="000F6F58">
        <w:rPr>
          <w:rFonts w:eastAsia="SimSun"/>
          <w:sz w:val="28"/>
          <w:szCs w:val="28"/>
          <w:lang w:eastAsia="ru-RU"/>
        </w:rPr>
        <w:t>5</w:t>
      </w:r>
      <w:r>
        <w:rPr>
          <w:rFonts w:eastAsia="SimSun"/>
          <w:sz w:val="28"/>
          <w:szCs w:val="28"/>
          <w:lang w:eastAsia="ru-RU"/>
        </w:rPr>
        <w:t xml:space="preserve">) выдавать разрешения на ввод в эксплуатацию </w:t>
      </w:r>
      <w:r w:rsidRPr="00482FA7">
        <w:rPr>
          <w:rFonts w:eastAsia="SimSun"/>
          <w:sz w:val="28"/>
          <w:szCs w:val="28"/>
          <w:lang w:eastAsia="ru-RU"/>
        </w:rPr>
        <w:t>п</w:t>
      </w:r>
      <w:r>
        <w:rPr>
          <w:rFonts w:eastAsia="SimSun"/>
          <w:sz w:val="28"/>
          <w:szCs w:val="28"/>
          <w:lang w:eastAsia="ru-RU"/>
        </w:rPr>
        <w:t>осле проведения</w:t>
      </w:r>
      <w:r w:rsidRPr="00482FA7">
        <w:rPr>
          <w:rFonts w:eastAsia="SimSun"/>
          <w:sz w:val="28"/>
          <w:szCs w:val="28"/>
          <w:lang w:eastAsia="ru-RU"/>
        </w:rPr>
        <w:t xml:space="preserve"> работ по сохранению объекта культурного наследия местного (муниципального) значения;</w:t>
      </w:r>
    </w:p>
    <w:p w:rsidR="00E4190D" w:rsidRDefault="00E4190D" w:rsidP="004F254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470474">
        <w:rPr>
          <w:rFonts w:eastAsia="SimSun"/>
          <w:sz w:val="28"/>
          <w:szCs w:val="28"/>
          <w:lang w:eastAsia="ru-RU"/>
        </w:rPr>
        <w:t>6</w:t>
      </w:r>
      <w:r>
        <w:rPr>
          <w:rFonts w:eastAsia="SimSun"/>
          <w:sz w:val="28"/>
          <w:szCs w:val="28"/>
          <w:lang w:eastAsia="ru-RU"/>
        </w:rPr>
        <w:t>) содействовать в организации проведения</w:t>
      </w:r>
      <w:r w:rsidRPr="00E4190D">
        <w:rPr>
          <w:rFonts w:eastAsia="SimSun"/>
          <w:sz w:val="28"/>
          <w:szCs w:val="28"/>
          <w:lang w:eastAsia="ru-RU"/>
        </w:rPr>
        <w:t xml:space="preserve"> работ по выявлению и государственному учету объектов, обладающих признаками объекта культурного наследия</w:t>
      </w:r>
      <w:r>
        <w:rPr>
          <w:rFonts w:eastAsia="SimSun"/>
          <w:sz w:val="28"/>
          <w:szCs w:val="28"/>
          <w:lang w:eastAsia="ru-RU"/>
        </w:rPr>
        <w:t>;</w:t>
      </w:r>
    </w:p>
    <w:p w:rsidR="009D11D7" w:rsidRDefault="009D11D7" w:rsidP="009D11D7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67)</w:t>
      </w:r>
      <w:r w:rsidR="000C77AD">
        <w:rPr>
          <w:rFonts w:eastAsia="SimSun"/>
          <w:sz w:val="28"/>
          <w:szCs w:val="28"/>
          <w:lang w:eastAsia="ru-RU"/>
        </w:rPr>
        <w:t xml:space="preserve"> направлять заявления в орган</w:t>
      </w:r>
      <w:r w:rsidR="000C77AD" w:rsidRPr="000C77AD">
        <w:rPr>
          <w:rFonts w:eastAsia="SimSun"/>
          <w:sz w:val="28"/>
          <w:szCs w:val="28"/>
          <w:lang w:eastAsia="ru-RU"/>
        </w:rPr>
        <w:t xml:space="preserve"> исполнительной власти Ставропольского края, уполномоченного в области охраны объектов культурного наследия,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</w:r>
      <w:r w:rsidR="00F66781">
        <w:rPr>
          <w:rFonts w:eastAsia="SimSun"/>
          <w:sz w:val="28"/>
          <w:szCs w:val="28"/>
          <w:lang w:eastAsia="ru-RU"/>
        </w:rPr>
        <w:t>;</w:t>
      </w:r>
    </w:p>
    <w:p w:rsidR="0044182A" w:rsidRDefault="0044182A" w:rsidP="009D11D7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9D11D7">
        <w:rPr>
          <w:rFonts w:eastAsia="SimSun"/>
          <w:sz w:val="28"/>
          <w:szCs w:val="28"/>
          <w:lang w:eastAsia="ru-RU"/>
        </w:rPr>
        <w:t>8</w:t>
      </w:r>
      <w:r>
        <w:rPr>
          <w:rFonts w:eastAsia="SimSun"/>
          <w:sz w:val="28"/>
          <w:szCs w:val="28"/>
          <w:lang w:eastAsia="ru-RU"/>
        </w:rPr>
        <w:t xml:space="preserve">) </w:t>
      </w:r>
      <w:r w:rsidR="00C302EC">
        <w:rPr>
          <w:rFonts w:eastAsia="SimSun"/>
          <w:sz w:val="28"/>
          <w:szCs w:val="28"/>
          <w:lang w:eastAsia="ru-RU"/>
        </w:rPr>
        <w:t>вносить предложения</w:t>
      </w:r>
      <w:r w:rsidR="00FF7D5B">
        <w:rPr>
          <w:rFonts w:eastAsia="SimSun"/>
          <w:sz w:val="28"/>
          <w:szCs w:val="28"/>
          <w:lang w:eastAsia="ru-RU"/>
        </w:rPr>
        <w:t>в уполномоченный орган исполнительной власти Ставропольского края</w:t>
      </w:r>
      <w:r w:rsidR="000404F8" w:rsidRPr="000404F8">
        <w:rPr>
          <w:rFonts w:eastAsia="SimSun"/>
          <w:sz w:val="28"/>
          <w:szCs w:val="28"/>
          <w:lang w:eastAsia="ru-RU"/>
        </w:rPr>
        <w:t>об установке мемориальных сооружений, памятных знаков и произведений монументально-декоративного искусства на территории Ставропольского края</w:t>
      </w:r>
      <w:r w:rsidR="00FF7D5B">
        <w:rPr>
          <w:rFonts w:eastAsia="SimSun"/>
          <w:sz w:val="28"/>
          <w:szCs w:val="28"/>
          <w:lang w:eastAsia="ru-RU"/>
        </w:rPr>
        <w:t>;</w:t>
      </w:r>
    </w:p>
    <w:p w:rsidR="004D64AF" w:rsidRDefault="0044182A" w:rsidP="004F254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9D11D7">
        <w:rPr>
          <w:rFonts w:eastAsia="SimSun"/>
          <w:sz w:val="28"/>
          <w:szCs w:val="28"/>
          <w:lang w:eastAsia="ru-RU"/>
        </w:rPr>
        <w:t>9</w:t>
      </w:r>
      <w:r w:rsidR="004D64AF">
        <w:rPr>
          <w:rFonts w:eastAsia="SimSun"/>
          <w:sz w:val="28"/>
          <w:szCs w:val="28"/>
          <w:lang w:eastAsia="ru-RU"/>
        </w:rPr>
        <w:t xml:space="preserve">) </w:t>
      </w:r>
      <w:r w:rsidR="004D64AF" w:rsidRPr="004D64AF">
        <w:rPr>
          <w:rFonts w:eastAsia="SimSun"/>
          <w:sz w:val="28"/>
          <w:szCs w:val="28"/>
          <w:lang w:eastAsia="ru-RU"/>
        </w:rPr>
        <w:t>осуществлять иные предусмотрен</w:t>
      </w:r>
      <w:bookmarkStart w:id="0" w:name="_GoBack"/>
      <w:bookmarkEnd w:id="0"/>
      <w:r w:rsidR="004D64AF" w:rsidRPr="004D64AF">
        <w:rPr>
          <w:rFonts w:eastAsia="SimSun"/>
          <w:sz w:val="28"/>
          <w:szCs w:val="28"/>
          <w:lang w:eastAsia="ru-RU"/>
        </w:rPr>
        <w:t>ные законодательством функции в отношении объектов культурного наследия (памятников истории и культуры) местного (муниципального) значения на территории города-курорта Пятигорска</w:t>
      </w:r>
      <w:r w:rsidR="003C630E">
        <w:rPr>
          <w:rFonts w:eastAsia="SimSun"/>
          <w:sz w:val="28"/>
          <w:szCs w:val="28"/>
          <w:lang w:eastAsia="ru-RU"/>
        </w:rPr>
        <w:t>.</w:t>
      </w:r>
      <w:r w:rsidR="004D64AF" w:rsidRPr="004D64AF">
        <w:rPr>
          <w:rFonts w:eastAsia="SimSun"/>
          <w:sz w:val="28"/>
          <w:szCs w:val="28"/>
          <w:lang w:eastAsia="ru-RU"/>
        </w:rPr>
        <w:t>».</w:t>
      </w:r>
    </w:p>
    <w:p w:rsidR="003C630E" w:rsidRDefault="0090666F" w:rsidP="003C63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3C630E">
        <w:rPr>
          <w:rFonts w:eastAsia="SimSun"/>
          <w:sz w:val="28"/>
          <w:szCs w:val="28"/>
          <w:lang w:eastAsia="ru-RU"/>
        </w:rPr>
        <w:t xml:space="preserve">Администрации города Пятигорска обеспечить государственную регистрацию изменений, </w:t>
      </w:r>
      <w:r w:rsidR="003C630E" w:rsidRPr="00FB140F">
        <w:rPr>
          <w:rFonts w:eastAsia="SimSun"/>
          <w:sz w:val="28"/>
          <w:szCs w:val="28"/>
          <w:lang w:eastAsia="ru-RU"/>
        </w:rPr>
        <w:t xml:space="preserve">внесенных </w:t>
      </w:r>
      <w:hyperlink r:id="rId13" w:history="1">
        <w:r w:rsidR="003C630E" w:rsidRPr="00FB140F">
          <w:rPr>
            <w:rFonts w:eastAsia="SimSun"/>
            <w:sz w:val="28"/>
            <w:szCs w:val="28"/>
            <w:lang w:eastAsia="ru-RU"/>
          </w:rPr>
          <w:t>пунктом 1</w:t>
        </w:r>
      </w:hyperlink>
      <w:r w:rsidR="003C630E">
        <w:rPr>
          <w:rFonts w:eastAsia="SimSun"/>
          <w:sz w:val="28"/>
          <w:szCs w:val="28"/>
          <w:lang w:eastAsia="ru-RU"/>
        </w:rPr>
        <w:t xml:space="preserve"> настоящего решения, в установленном законом порядке</w:t>
      </w:r>
      <w:r w:rsidR="00FB140F">
        <w:rPr>
          <w:rFonts w:eastAsia="SimSun"/>
          <w:sz w:val="28"/>
          <w:szCs w:val="28"/>
          <w:lang w:eastAsia="ru-RU"/>
        </w:rPr>
        <w:t>.</w:t>
      </w:r>
    </w:p>
    <w:p w:rsidR="009F4B77" w:rsidRDefault="003C630E" w:rsidP="003C630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3. </w:t>
      </w:r>
      <w:r w:rsidR="009F4B77">
        <w:rPr>
          <w:rFonts w:eastAsia="SimSun"/>
          <w:sz w:val="28"/>
          <w:szCs w:val="28"/>
          <w:lang w:eastAsia="ru-RU"/>
        </w:rPr>
        <w:t>Контроль за исполнением настоящего решения возложить на администрацию города Пятигорска.</w:t>
      </w:r>
    </w:p>
    <w:p w:rsidR="009F4B77" w:rsidRDefault="003C630E" w:rsidP="003C63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9F4B77">
        <w:rPr>
          <w:rFonts w:eastAsia="SimSun"/>
          <w:sz w:val="28"/>
          <w:szCs w:val="28"/>
          <w:lang w:eastAsia="ru-RU"/>
        </w:rPr>
        <w:t>.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2F7D10" w:rsidRDefault="002F7D10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</w:t>
      </w:r>
      <w:r w:rsidR="003C630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2F7D10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</w:p>
    <w:p w:rsidR="007A07D6" w:rsidRDefault="007A07D6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7A07D6" w:rsidRDefault="007A07D6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7A07D6" w:rsidRDefault="00FB140F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апреля 2023 г.</w:t>
      </w:r>
    </w:p>
    <w:p w:rsidR="007A07D6" w:rsidRPr="00CA6E7F" w:rsidRDefault="007A07D6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B140F">
        <w:rPr>
          <w:sz w:val="28"/>
          <w:szCs w:val="28"/>
        </w:rPr>
        <w:t xml:space="preserve"> 21-26 ГД </w:t>
      </w:r>
    </w:p>
    <w:sectPr w:rsidR="007A07D6" w:rsidRPr="00CA6E7F" w:rsidSect="006F5C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B3" w:rsidRDefault="000240B3">
      <w:r>
        <w:separator/>
      </w:r>
    </w:p>
  </w:endnote>
  <w:endnote w:type="continuationSeparator" w:id="1">
    <w:p w:rsidR="000240B3" w:rsidRDefault="0002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B3" w:rsidRDefault="000240B3">
      <w:r>
        <w:separator/>
      </w:r>
    </w:p>
  </w:footnote>
  <w:footnote w:type="continuationSeparator" w:id="1">
    <w:p w:rsidR="000240B3" w:rsidRDefault="00024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1578"/>
    <w:rsid w:val="0000010D"/>
    <w:rsid w:val="000118AA"/>
    <w:rsid w:val="00017750"/>
    <w:rsid w:val="000229B0"/>
    <w:rsid w:val="000240B3"/>
    <w:rsid w:val="00034EA8"/>
    <w:rsid w:val="000404F8"/>
    <w:rsid w:val="0004452E"/>
    <w:rsid w:val="000806E3"/>
    <w:rsid w:val="000C3198"/>
    <w:rsid w:val="000C77AD"/>
    <w:rsid w:val="000D2DF5"/>
    <w:rsid w:val="000F6F58"/>
    <w:rsid w:val="00154559"/>
    <w:rsid w:val="00166A75"/>
    <w:rsid w:val="0018112C"/>
    <w:rsid w:val="0019253F"/>
    <w:rsid w:val="001949D6"/>
    <w:rsid w:val="00196015"/>
    <w:rsid w:val="001A7263"/>
    <w:rsid w:val="001B7638"/>
    <w:rsid w:val="001D23E6"/>
    <w:rsid w:val="002214EF"/>
    <w:rsid w:val="002255BC"/>
    <w:rsid w:val="00242D8A"/>
    <w:rsid w:val="002779ED"/>
    <w:rsid w:val="00281902"/>
    <w:rsid w:val="002827C6"/>
    <w:rsid w:val="002B07FC"/>
    <w:rsid w:val="002B1B6D"/>
    <w:rsid w:val="002B7515"/>
    <w:rsid w:val="002F7D10"/>
    <w:rsid w:val="003129AB"/>
    <w:rsid w:val="00317683"/>
    <w:rsid w:val="00387997"/>
    <w:rsid w:val="003976E2"/>
    <w:rsid w:val="003B60D1"/>
    <w:rsid w:val="003B693C"/>
    <w:rsid w:val="003C630E"/>
    <w:rsid w:val="003C7FB5"/>
    <w:rsid w:val="003F06C1"/>
    <w:rsid w:val="004014A2"/>
    <w:rsid w:val="00406C4C"/>
    <w:rsid w:val="004337D3"/>
    <w:rsid w:val="0044182A"/>
    <w:rsid w:val="004435B2"/>
    <w:rsid w:val="0047012B"/>
    <w:rsid w:val="00470474"/>
    <w:rsid w:val="00476D30"/>
    <w:rsid w:val="00482FA7"/>
    <w:rsid w:val="00494082"/>
    <w:rsid w:val="004A44B7"/>
    <w:rsid w:val="004B5EFD"/>
    <w:rsid w:val="004D64AF"/>
    <w:rsid w:val="004E6046"/>
    <w:rsid w:val="004F2548"/>
    <w:rsid w:val="00501A85"/>
    <w:rsid w:val="00557123"/>
    <w:rsid w:val="00583CFB"/>
    <w:rsid w:val="00591578"/>
    <w:rsid w:val="0059459B"/>
    <w:rsid w:val="005B2947"/>
    <w:rsid w:val="005C0C41"/>
    <w:rsid w:val="005F3ADA"/>
    <w:rsid w:val="005F7636"/>
    <w:rsid w:val="00603947"/>
    <w:rsid w:val="00646370"/>
    <w:rsid w:val="00675483"/>
    <w:rsid w:val="006764B6"/>
    <w:rsid w:val="0068355E"/>
    <w:rsid w:val="00687062"/>
    <w:rsid w:val="00687250"/>
    <w:rsid w:val="006C0B77"/>
    <w:rsid w:val="006C369C"/>
    <w:rsid w:val="006E760B"/>
    <w:rsid w:val="006F4EC9"/>
    <w:rsid w:val="006F5C19"/>
    <w:rsid w:val="00725A8D"/>
    <w:rsid w:val="00747B74"/>
    <w:rsid w:val="00761FA6"/>
    <w:rsid w:val="00762C46"/>
    <w:rsid w:val="00770727"/>
    <w:rsid w:val="00781089"/>
    <w:rsid w:val="00781326"/>
    <w:rsid w:val="0079770C"/>
    <w:rsid w:val="007A07D6"/>
    <w:rsid w:val="007D73E3"/>
    <w:rsid w:val="007E2D68"/>
    <w:rsid w:val="007E43D8"/>
    <w:rsid w:val="00802C05"/>
    <w:rsid w:val="008030E8"/>
    <w:rsid w:val="00804215"/>
    <w:rsid w:val="008242FF"/>
    <w:rsid w:val="00837C5D"/>
    <w:rsid w:val="008402F3"/>
    <w:rsid w:val="00843738"/>
    <w:rsid w:val="00864460"/>
    <w:rsid w:val="00870751"/>
    <w:rsid w:val="008A44B7"/>
    <w:rsid w:val="008D23FD"/>
    <w:rsid w:val="008D5AE0"/>
    <w:rsid w:val="009037D2"/>
    <w:rsid w:val="0090666F"/>
    <w:rsid w:val="00922C48"/>
    <w:rsid w:val="0094449E"/>
    <w:rsid w:val="0096574D"/>
    <w:rsid w:val="00990B88"/>
    <w:rsid w:val="00992718"/>
    <w:rsid w:val="00994074"/>
    <w:rsid w:val="00997F21"/>
    <w:rsid w:val="009B3872"/>
    <w:rsid w:val="009D11D7"/>
    <w:rsid w:val="009D689B"/>
    <w:rsid w:val="009F4B77"/>
    <w:rsid w:val="00A02C75"/>
    <w:rsid w:val="00A04B0C"/>
    <w:rsid w:val="00A1092A"/>
    <w:rsid w:val="00A20A6D"/>
    <w:rsid w:val="00A33772"/>
    <w:rsid w:val="00A458DF"/>
    <w:rsid w:val="00A54417"/>
    <w:rsid w:val="00A54FFE"/>
    <w:rsid w:val="00A55E4B"/>
    <w:rsid w:val="00AB3086"/>
    <w:rsid w:val="00AC27C1"/>
    <w:rsid w:val="00AC7B2A"/>
    <w:rsid w:val="00AD0889"/>
    <w:rsid w:val="00B00529"/>
    <w:rsid w:val="00B16D11"/>
    <w:rsid w:val="00B24EDB"/>
    <w:rsid w:val="00B72DC1"/>
    <w:rsid w:val="00B74D72"/>
    <w:rsid w:val="00B803B4"/>
    <w:rsid w:val="00B915B7"/>
    <w:rsid w:val="00B9601B"/>
    <w:rsid w:val="00B97733"/>
    <w:rsid w:val="00BB1D87"/>
    <w:rsid w:val="00BC0923"/>
    <w:rsid w:val="00C17E81"/>
    <w:rsid w:val="00C25F28"/>
    <w:rsid w:val="00C302EC"/>
    <w:rsid w:val="00C3790F"/>
    <w:rsid w:val="00C75FD4"/>
    <w:rsid w:val="00C95CA8"/>
    <w:rsid w:val="00CA6E7F"/>
    <w:rsid w:val="00CB37C4"/>
    <w:rsid w:val="00CE3F9D"/>
    <w:rsid w:val="00CE6A98"/>
    <w:rsid w:val="00CF3A41"/>
    <w:rsid w:val="00CF55E7"/>
    <w:rsid w:val="00D20E4A"/>
    <w:rsid w:val="00D50AD2"/>
    <w:rsid w:val="00D57B61"/>
    <w:rsid w:val="00D8744E"/>
    <w:rsid w:val="00DA5C1E"/>
    <w:rsid w:val="00DB07D8"/>
    <w:rsid w:val="00DB6AD3"/>
    <w:rsid w:val="00DC218B"/>
    <w:rsid w:val="00DC7865"/>
    <w:rsid w:val="00DD2F41"/>
    <w:rsid w:val="00DD7B1C"/>
    <w:rsid w:val="00E052F4"/>
    <w:rsid w:val="00E4190D"/>
    <w:rsid w:val="00E507F4"/>
    <w:rsid w:val="00E608E8"/>
    <w:rsid w:val="00E75AE0"/>
    <w:rsid w:val="00E86D75"/>
    <w:rsid w:val="00EA59DF"/>
    <w:rsid w:val="00EB2F31"/>
    <w:rsid w:val="00ED1653"/>
    <w:rsid w:val="00EE1CC8"/>
    <w:rsid w:val="00EE3BAF"/>
    <w:rsid w:val="00EE4070"/>
    <w:rsid w:val="00F03B70"/>
    <w:rsid w:val="00F12C76"/>
    <w:rsid w:val="00F479B8"/>
    <w:rsid w:val="00F50CF5"/>
    <w:rsid w:val="00F66781"/>
    <w:rsid w:val="00F95B3C"/>
    <w:rsid w:val="00FA21CC"/>
    <w:rsid w:val="00FB140F"/>
    <w:rsid w:val="00FE01DA"/>
    <w:rsid w:val="00FE5967"/>
    <w:rsid w:val="00FF7D5B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DC218B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C218B"/>
    <w:rPr>
      <w:rFonts w:eastAsia="Times New Roman"/>
      <w:lang w:eastAsia="ar-SA"/>
    </w:rPr>
  </w:style>
  <w:style w:type="character" w:styleId="af0">
    <w:name w:val="footnote reference"/>
    <w:basedOn w:val="a1"/>
    <w:uiPriority w:val="99"/>
    <w:semiHidden/>
    <w:unhideWhenUsed/>
    <w:rsid w:val="00DC21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DC218B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C218B"/>
    <w:rPr>
      <w:rFonts w:eastAsia="Times New Roman"/>
      <w:lang w:eastAsia="ar-SA"/>
    </w:rPr>
  </w:style>
  <w:style w:type="character" w:styleId="af0">
    <w:name w:val="footnote reference"/>
    <w:basedOn w:val="a1"/>
    <w:uiPriority w:val="99"/>
    <w:semiHidden/>
    <w:unhideWhenUsed/>
    <w:rsid w:val="00DC21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3F64F4B79E99ED1EAE337A794E3BD3CF04720D79545F383A74F2CADE8724AB845D94C095B9E77DA7BDF43FA49E60CEECC5D748F306F87AA4D80C86aA65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5BEC9C70C87699A4F96C96536F86240A5050325AAB1CEAF440B86C1B34F9BBA0307D755113DC5E006F7B171613885B64u3nCO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729B4503D82E0E5E063F5EAC13B4AC15BE3B4464FFEEF270232C025397530775671711u0n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1630B46F7634EE984146CE60BDCC95B8E2CAE57FCA257DA9F8AEC9AA1F3E4843EF511F1552F712E00301951128C540BC42A5FA58EC6A3FB072F9DDw7i4J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A0C589-BAE9-45D6-8E04-700865D4F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2023-04-13T11:10:00Z</cp:lastPrinted>
  <dcterms:created xsi:type="dcterms:W3CDTF">2023-04-27T09:00:00Z</dcterms:created>
  <dcterms:modified xsi:type="dcterms:W3CDTF">2023-04-27T09:04:00Z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