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05B0D" w14:textId="77777777"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bookmarkStart w:id="0" w:name="_Hlk183080080"/>
      <w:bookmarkEnd w:id="0"/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ОТЧЕТ</w:t>
      </w:r>
    </w:p>
    <w:p w14:paraId="78C1F290" w14:textId="77777777"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об итогах реализации </w:t>
      </w:r>
    </w:p>
    <w:p w14:paraId="43836D6E" w14:textId="77777777"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инициативного проекта</w:t>
      </w:r>
    </w:p>
    <w:p w14:paraId="2409FD30" w14:textId="77777777" w:rsidR="00575C0B" w:rsidRPr="00575C0B" w:rsidRDefault="0002147B" w:rsidP="00575C0B">
      <w:pPr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575C0B" w:rsidRPr="00575C0B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«Ремонт уличного освещения по улицам генерала </w:t>
      </w:r>
      <w:proofErr w:type="spellStart"/>
      <w:r w:rsidR="00575C0B" w:rsidRPr="00575C0B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Конинского</w:t>
      </w:r>
      <w:proofErr w:type="spellEnd"/>
      <w:r w:rsidR="00575C0B" w:rsidRPr="00575C0B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, генерала Во-</w:t>
      </w:r>
      <w:proofErr w:type="spellStart"/>
      <w:r w:rsidR="00575C0B" w:rsidRPr="00575C0B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ронцова</w:t>
      </w:r>
      <w:proofErr w:type="spellEnd"/>
      <w:r w:rsidR="00575C0B" w:rsidRPr="00575C0B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 с № 33, пер. Воздушный, пер. Чистый, пер. Интернациональный в микрорайоне западный города-курорта Пятигорска Ставропольского края»</w:t>
      </w:r>
    </w:p>
    <w:p w14:paraId="2E42E751" w14:textId="77777777" w:rsidR="0002147B" w:rsidRP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</w:p>
    <w:p w14:paraId="57B0CFD6" w14:textId="77777777" w:rsidR="0002147B" w:rsidRDefault="00575C0B" w:rsidP="00CA1E8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21 ноября 2024</w:t>
      </w:r>
      <w:r w:rsidR="0002147B" w:rsidRPr="00CA1E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г.</w:t>
      </w:r>
    </w:p>
    <w:p w14:paraId="35223489" w14:textId="77777777" w:rsidR="00575C0B" w:rsidRPr="00CA1E83" w:rsidRDefault="00575C0B" w:rsidP="00CA1E8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14:paraId="7C4645E8" w14:textId="77777777" w:rsidR="005221BA" w:rsidRPr="00575C0B" w:rsidRDefault="0002147B" w:rsidP="008F2CF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На территории </w:t>
      </w:r>
      <w:bookmarkStart w:id="1" w:name="_Hlk183079635"/>
      <w:r w:rsid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у</w:t>
      </w:r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лиц генерала </w:t>
      </w:r>
      <w:proofErr w:type="spellStart"/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Конинского</w:t>
      </w:r>
      <w:proofErr w:type="spellEnd"/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, генерала Воронцова с № 33, пер. Воздушный, пер. Чистый, пер. Интернациональный в микрорайоне западный города-курорта Пятигорска Ставропольского края</w:t>
      </w:r>
      <w:r w:rsid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</w:t>
      </w:r>
      <w:bookmarkEnd w:id="1"/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реализован инициативный проект </w:t>
      </w:r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«Ремонт уличного освещения по улицам генерала </w:t>
      </w:r>
      <w:proofErr w:type="spellStart"/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Конинского</w:t>
      </w:r>
      <w:proofErr w:type="spellEnd"/>
      <w:r w:rsidR="00575C0B" w:rsidRPr="00575C0B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, генерала Воронцова с № 33, пер. Воздушный, пер. Чистый, пер. Интернациональный в микрорайоне западный города-курорта Пятигорска Ставропольского края»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Общий объем финансирования составляет </w:t>
      </w:r>
      <w:r w:rsidR="00575C0B" w:rsidRPr="00575C0B">
        <w:rPr>
          <w:rFonts w:ascii="PT Astra Serif" w:hAnsi="PT Astra Serif" w:cs="Times New Roman"/>
          <w:b/>
          <w:sz w:val="26"/>
          <w:szCs w:val="26"/>
        </w:rPr>
        <w:t>321 689,15 тысяч рублей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,</w:t>
      </w:r>
      <w:r w:rsidR="008F2CF1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из них: субсидии из </w:t>
      </w:r>
      <w:r w:rsidR="008F2CF1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местного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бюджета </w:t>
      </w:r>
      <w:r w:rsidR="008F2CF1">
        <w:rPr>
          <w:rFonts w:ascii="PT Astra Serif" w:hAnsi="PT Astra Serif" w:cs="Times New Roman"/>
          <w:b/>
          <w:sz w:val="26"/>
          <w:szCs w:val="26"/>
        </w:rPr>
        <w:t>194689,15</w:t>
      </w:r>
      <w:r w:rsidR="000833D3">
        <w:rPr>
          <w:rFonts w:ascii="PT Astra Serif" w:hAnsi="PT Astra Serif" w:cs="Times New Roman"/>
          <w:sz w:val="26"/>
          <w:szCs w:val="26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рублей;</w:t>
      </w:r>
      <w:r w:rsidR="008F2CF1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инициативные платежи граждан – </w:t>
      </w:r>
      <w:r w:rsidR="008F2CF1">
        <w:rPr>
          <w:rFonts w:ascii="PT Astra Serif" w:hAnsi="PT Astra Serif" w:cs="Times New Roman"/>
          <w:b/>
          <w:sz w:val="26"/>
          <w:szCs w:val="26"/>
        </w:rPr>
        <w:t>127000,00</w:t>
      </w:r>
      <w:r w:rsidR="000833D3">
        <w:rPr>
          <w:rFonts w:ascii="PT Astra Serif" w:hAnsi="PT Astra Serif" w:cs="Times New Roman"/>
          <w:sz w:val="26"/>
          <w:szCs w:val="26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рублей</w:t>
      </w:r>
      <w:r w:rsidR="008F2CF1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. И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нициативный проект, завершен</w:t>
      </w:r>
      <w:r w:rsidR="000833D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.</w:t>
      </w:r>
    </w:p>
    <w:p w14:paraId="2EF4C2D4" w14:textId="77777777" w:rsidR="005221BA" w:rsidRPr="0002147B" w:rsidRDefault="005221BA" w:rsidP="008F2CF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14:paraId="66B97833" w14:textId="77777777" w:rsidR="005221BA" w:rsidRPr="0002147B" w:rsidRDefault="005221BA" w:rsidP="005221B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14:paraId="74451876" w14:textId="77777777" w:rsidR="0002147B" w:rsidRPr="00790694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ОТЧЕТ</w:t>
      </w:r>
    </w:p>
    <w:p w14:paraId="19C86234" w14:textId="77777777" w:rsidR="0002147B" w:rsidRPr="00790694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об итогах реализации инициативного проекта</w:t>
      </w:r>
    </w:p>
    <w:p w14:paraId="376C17C5" w14:textId="0AEC0133" w:rsidR="0002147B" w:rsidRPr="00787620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 xml:space="preserve">на территории </w:t>
      </w:r>
      <w:r w:rsidR="00787620" w:rsidRPr="00787620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города-курорта Пятигорска Ставропольского края</w:t>
      </w:r>
    </w:p>
    <w:p w14:paraId="48D8A0DB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1. Наименование инициативного проекта:</w:t>
      </w:r>
    </w:p>
    <w:p w14:paraId="399FC58E" w14:textId="77777777" w:rsidR="008F2CF1" w:rsidRDefault="008F2CF1" w:rsidP="000833D3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8F2CF1">
        <w:rPr>
          <w:rFonts w:ascii="PT Astra Serif" w:eastAsia="Times New Roman" w:hAnsi="PT Astra Serif" w:cs="Times New Roman"/>
          <w:sz w:val="28"/>
          <w:szCs w:val="28"/>
        </w:rPr>
        <w:t xml:space="preserve">«Ремонт уличного освещения по улицам генерала </w:t>
      </w:r>
      <w:proofErr w:type="spellStart"/>
      <w:r w:rsidRPr="008F2CF1">
        <w:rPr>
          <w:rFonts w:ascii="PT Astra Serif" w:eastAsia="Times New Roman" w:hAnsi="PT Astra Serif" w:cs="Times New Roman"/>
          <w:sz w:val="28"/>
          <w:szCs w:val="28"/>
        </w:rPr>
        <w:t>Конинского</w:t>
      </w:r>
      <w:proofErr w:type="spellEnd"/>
      <w:r w:rsidRPr="008F2CF1">
        <w:rPr>
          <w:rFonts w:ascii="PT Astra Serif" w:eastAsia="Times New Roman" w:hAnsi="PT Astra Serif" w:cs="Times New Roman"/>
          <w:sz w:val="28"/>
          <w:szCs w:val="28"/>
        </w:rPr>
        <w:t xml:space="preserve">, генерала Воронцова с № 33, пер. Воздушный, пер. Чистый, пер. Интернациональный в микрорайоне западный города-курорта Пятигорска Ставропольского края» </w:t>
      </w:r>
    </w:p>
    <w:p w14:paraId="416AA3D0" w14:textId="77777777" w:rsidR="0002147B" w:rsidRPr="00790694" w:rsidRDefault="0002147B" w:rsidP="000833D3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2. Место реализации инициативного проекта:</w:t>
      </w:r>
      <w:r w:rsidR="008F2CF1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  <w:r w:rsidR="008F2CF1" w:rsidRPr="008F2CF1">
        <w:rPr>
          <w:rFonts w:ascii="PT Astra Serif" w:eastAsia="Times New Roman" w:hAnsi="PT Astra Serif" w:cs="Calibri"/>
          <w:sz w:val="28"/>
          <w:szCs w:val="28"/>
          <w:lang w:eastAsia="ru-RU"/>
        </w:rPr>
        <w:t>улиц</w:t>
      </w:r>
      <w:r w:rsidR="008F2CF1">
        <w:rPr>
          <w:rFonts w:ascii="PT Astra Serif" w:eastAsia="Times New Roman" w:hAnsi="PT Astra Serif" w:cs="Calibri"/>
          <w:sz w:val="28"/>
          <w:szCs w:val="28"/>
          <w:lang w:eastAsia="ru-RU"/>
        </w:rPr>
        <w:t>ы</w:t>
      </w:r>
      <w:r w:rsidR="008F2CF1" w:rsidRPr="008F2CF1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генерала </w:t>
      </w:r>
      <w:proofErr w:type="spellStart"/>
      <w:r w:rsidR="008F2CF1" w:rsidRPr="008F2CF1">
        <w:rPr>
          <w:rFonts w:ascii="PT Astra Serif" w:eastAsia="Times New Roman" w:hAnsi="PT Astra Serif" w:cs="Calibri"/>
          <w:sz w:val="28"/>
          <w:szCs w:val="28"/>
          <w:lang w:eastAsia="ru-RU"/>
        </w:rPr>
        <w:t>Конинского</w:t>
      </w:r>
      <w:proofErr w:type="spellEnd"/>
      <w:r w:rsidR="008F2CF1" w:rsidRPr="008F2CF1">
        <w:rPr>
          <w:rFonts w:ascii="PT Astra Serif" w:eastAsia="Times New Roman" w:hAnsi="PT Astra Serif" w:cs="Calibri"/>
          <w:sz w:val="28"/>
          <w:szCs w:val="28"/>
          <w:lang w:eastAsia="ru-RU"/>
        </w:rPr>
        <w:t>, генерала Воронцова с № 33, пер. Воздушный, пер. Чистый, пер. Интернациональный в микрорайоне западный города-курорта Пятигорска Ставропольского края</w:t>
      </w:r>
      <w:r w:rsidR="008F2CF1">
        <w:rPr>
          <w:rFonts w:ascii="PT Astra Serif" w:eastAsia="Times New Roman" w:hAnsi="PT Astra Serif" w:cs="Calibri"/>
          <w:sz w:val="28"/>
          <w:szCs w:val="28"/>
          <w:lang w:eastAsia="ru-RU"/>
        </w:rPr>
        <w:t>.</w:t>
      </w:r>
    </w:p>
    <w:p w14:paraId="331B4A7D" w14:textId="77777777" w:rsidR="000833D3" w:rsidRPr="00790694" w:rsidRDefault="0002147B" w:rsidP="008F2CF1">
      <w:pPr>
        <w:shd w:val="clear" w:color="auto" w:fill="FFFFFF"/>
        <w:spacing w:after="21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lastRenderedPageBreak/>
        <w:t xml:space="preserve">3. </w:t>
      </w:r>
      <w:r w:rsidR="008F2CF1">
        <w:rPr>
          <w:rFonts w:ascii="PT Astra Serif" w:eastAsia="Times New Roman" w:hAnsi="PT Astra Serif" w:cs="Calibri"/>
          <w:sz w:val="28"/>
          <w:szCs w:val="28"/>
          <w:lang w:eastAsia="ru-RU"/>
        </w:rPr>
        <w:t>Инициативный проект выполнен в целях устройства уличного освещения.</w:t>
      </w:r>
    </w:p>
    <w:p w14:paraId="390574C7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4. Дата начала реализации инициативного проекта:</w:t>
      </w:r>
    </w:p>
    <w:p w14:paraId="215DC831" w14:textId="77777777" w:rsidR="0002147B" w:rsidRPr="00790694" w:rsidRDefault="009A3EF0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sz w:val="28"/>
          <w:szCs w:val="28"/>
          <w:lang w:eastAsia="ru-RU"/>
        </w:rPr>
        <w:t>09.10.2024 г.</w:t>
      </w:r>
    </w:p>
    <w:p w14:paraId="25D5C7BC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5. Дата окончания реализации инициативного проекта:</w:t>
      </w:r>
    </w:p>
    <w:p w14:paraId="155C3929" w14:textId="77777777" w:rsidR="0002147B" w:rsidRPr="00790694" w:rsidRDefault="00B52C94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Calibri"/>
          <w:sz w:val="28"/>
          <w:szCs w:val="28"/>
          <w:lang w:eastAsia="ru-RU"/>
        </w:rPr>
        <w:t>20</w:t>
      </w:r>
      <w:r w:rsidR="009A3EF0">
        <w:rPr>
          <w:rFonts w:ascii="PT Astra Serif" w:eastAsia="Times New Roman" w:hAnsi="PT Astra Serif" w:cs="Calibri"/>
          <w:sz w:val="28"/>
          <w:szCs w:val="28"/>
          <w:lang w:eastAsia="ru-RU"/>
        </w:rPr>
        <w:t>.11.2024 г.</w:t>
      </w:r>
    </w:p>
    <w:p w14:paraId="0E09A6C6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 Сведения о финансировании инициативного проекта: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"/>
        <w:gridCol w:w="2454"/>
        <w:gridCol w:w="1676"/>
        <w:gridCol w:w="1676"/>
        <w:gridCol w:w="1759"/>
        <w:gridCol w:w="1559"/>
      </w:tblGrid>
      <w:tr w:rsidR="00AB4CA6" w:rsidRPr="00790694" w14:paraId="3F9DF414" w14:textId="77777777" w:rsidTr="008F2CF1"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4FBB58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4D2E866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2A6B31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План (рублей)</w:t>
            </w:r>
          </w:p>
        </w:tc>
        <w:tc>
          <w:tcPr>
            <w:tcW w:w="16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85F2458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Факт (рублей)</w:t>
            </w:r>
          </w:p>
        </w:tc>
        <w:tc>
          <w:tcPr>
            <w:tcW w:w="17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502333C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Отклонение (рублей)</w:t>
            </w:r>
          </w:p>
        </w:tc>
        <w:tc>
          <w:tcPr>
            <w:tcW w:w="1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70747AF5" w14:textId="77777777"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Причина отклонения</w:t>
            </w:r>
          </w:p>
        </w:tc>
      </w:tr>
      <w:tr w:rsidR="00AB4CA6" w:rsidRPr="00790694" w14:paraId="3A0E8D98" w14:textId="77777777" w:rsidTr="008F2CF1">
        <w:tc>
          <w:tcPr>
            <w:tcW w:w="6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A96C79" w14:textId="77777777" w:rsidR="0002147B" w:rsidRPr="00790694" w:rsidRDefault="008F2CF1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3B32330" w14:textId="77777777"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Средства местного бюджета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6A59E258" w14:textId="77777777" w:rsidR="0002147B" w:rsidRPr="00790694" w:rsidRDefault="008F2CF1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194689,15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154D381E" w14:textId="77777777" w:rsidR="0002147B" w:rsidRPr="00790694" w:rsidRDefault="008F2CF1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194689,15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E6E8AD3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1D095C6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B4CA6" w:rsidRPr="00790694" w14:paraId="6029ECAE" w14:textId="77777777" w:rsidTr="008F2CF1">
        <w:tc>
          <w:tcPr>
            <w:tcW w:w="6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AD0B1" w14:textId="77777777" w:rsidR="0002147B" w:rsidRPr="00790694" w:rsidRDefault="008F2CF1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050A4A" w14:textId="77777777"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Инициативные платежи физических лиц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A68999D" w14:textId="77777777" w:rsidR="0002147B" w:rsidRPr="00790694" w:rsidRDefault="008F2CF1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127000,00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9DA08FC" w14:textId="77777777" w:rsidR="0002147B" w:rsidRPr="00790694" w:rsidRDefault="008F2CF1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127000,00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C976312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6C073DE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02147B" w:rsidRPr="00790694" w14:paraId="18191049" w14:textId="77777777" w:rsidTr="008F2CF1">
        <w:tc>
          <w:tcPr>
            <w:tcW w:w="310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9B1AB" w14:textId="77777777"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48D1BA86" w14:textId="77777777" w:rsidR="0002147B" w:rsidRPr="00790694" w:rsidRDefault="008F2CF1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321689,</w:t>
            </w:r>
            <w:r w:rsidR="00B52C94">
              <w:rPr>
                <w:rFonts w:ascii="PT Astra Serif" w:hAnsi="PT Astra Serif" w:cs="Times New Roman"/>
                <w:sz w:val="26"/>
                <w:szCs w:val="26"/>
              </w:rPr>
              <w:t>15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30ED7282" w14:textId="77777777" w:rsidR="0002147B" w:rsidRPr="00790694" w:rsidRDefault="008F2CF1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rFonts w:ascii="PT Astra Serif" w:hAnsi="PT Astra Serif" w:cs="Times New Roman"/>
                <w:sz w:val="26"/>
                <w:szCs w:val="26"/>
              </w:rPr>
              <w:t>321689,</w:t>
            </w:r>
            <w:r w:rsidR="00B52C94">
              <w:rPr>
                <w:rFonts w:ascii="PT Astra Serif" w:hAnsi="PT Astra Serif" w:cs="Times New Roman"/>
                <w:sz w:val="26"/>
                <w:szCs w:val="26"/>
              </w:rPr>
              <w:t>15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204EB82D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14:paraId="06FC4CC0" w14:textId="77777777"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</w:tbl>
    <w:p w14:paraId="14926C48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6.1. Нефинансовые формы участия в реализации инициативного проекта (кроме трудового участия):</w:t>
      </w:r>
    </w:p>
    <w:p w14:paraId="5050BCA1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-</w:t>
      </w:r>
    </w:p>
    <w:p w14:paraId="4461485A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6.2. Трудовое участие граждан в реализации инициативного проекта:</w:t>
      </w:r>
    </w:p>
    <w:p w14:paraId="632172B2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-</w:t>
      </w:r>
    </w:p>
    <w:p w14:paraId="1539F3E1" w14:textId="77777777"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7. Содержательное описание инициативного проекта:</w:t>
      </w:r>
    </w:p>
    <w:p w14:paraId="6B4DB0B7" w14:textId="77777777" w:rsidR="00D8518D" w:rsidRPr="00995ECF" w:rsidRDefault="00995ECF" w:rsidP="009E419E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995ECF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1) </w:t>
      </w:r>
      <w:r w:rsidR="00A00B56" w:rsidRPr="00995ECF">
        <w:rPr>
          <w:rFonts w:ascii="PT Astra Serif" w:eastAsia="Times New Roman" w:hAnsi="PT Astra Serif" w:cs="Calibri"/>
          <w:sz w:val="28"/>
          <w:szCs w:val="28"/>
          <w:lang w:eastAsia="ru-RU"/>
        </w:rPr>
        <w:t>Выполнены работы по устройству уличного освещения в границах улиц, указанных в инициативном проекте</w:t>
      </w:r>
      <w:r>
        <w:rPr>
          <w:rFonts w:ascii="PT Astra Serif" w:eastAsia="Times New Roman" w:hAnsi="PT Astra Serif" w:cs="Calibri"/>
          <w:sz w:val="28"/>
          <w:szCs w:val="28"/>
          <w:lang w:eastAsia="ru-RU"/>
        </w:rPr>
        <w:t>.</w:t>
      </w:r>
    </w:p>
    <w:p w14:paraId="1E813C3E" w14:textId="77777777" w:rsidR="0002147B" w:rsidRPr="00995ECF" w:rsidRDefault="00995ECF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995ECF">
        <w:rPr>
          <w:rFonts w:ascii="PT Astra Serif" w:eastAsia="Times New Roman" w:hAnsi="PT Astra Serif" w:cs="Calibri"/>
          <w:sz w:val="28"/>
          <w:szCs w:val="28"/>
          <w:lang w:eastAsia="ru-RU"/>
        </w:rPr>
        <w:t>7.1.</w:t>
      </w:r>
      <w:r w:rsidR="0002147B" w:rsidRPr="00995ECF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Сведения об итогах реализации инициативного проекта:</w:t>
      </w:r>
    </w:p>
    <w:p w14:paraId="5EF0CF64" w14:textId="77777777" w:rsidR="00A00B56" w:rsidRPr="00995ECF" w:rsidRDefault="00995ECF" w:rsidP="009035AA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95ECF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1) </w:t>
      </w:r>
      <w:r w:rsidR="00A00B56" w:rsidRPr="00995ECF">
        <w:rPr>
          <w:rFonts w:ascii="PT Astra Serif" w:eastAsia="Times New Roman" w:hAnsi="PT Astra Serif" w:cs="Times New Roman"/>
          <w:sz w:val="28"/>
          <w:szCs w:val="28"/>
          <w:lang w:eastAsia="ru-RU"/>
        </w:rPr>
        <w:t>Работы по реализации инициативного проекта завершены в установленные сроки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57512A5C" w14:textId="77777777" w:rsidR="00A00B56" w:rsidRDefault="00A00B56" w:rsidP="009035AA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5FD2EF00" w14:textId="77777777" w:rsidR="009A3EF0" w:rsidRPr="009A3EF0" w:rsidRDefault="009A3EF0" w:rsidP="009A3EF0">
      <w:pPr>
        <w:tabs>
          <w:tab w:val="left" w:pos="360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Заместитель главы администрации </w:t>
      </w:r>
    </w:p>
    <w:p w14:paraId="3A27BC33" w14:textId="77777777" w:rsidR="009A3EF0" w:rsidRPr="009A3EF0" w:rsidRDefault="009A3EF0" w:rsidP="009A3EF0">
      <w:pPr>
        <w:tabs>
          <w:tab w:val="left" w:pos="360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города Пятигорска – начальник </w:t>
      </w:r>
    </w:p>
    <w:p w14:paraId="216BCB45" w14:textId="77777777" w:rsidR="009A3EF0" w:rsidRPr="009A3EF0" w:rsidRDefault="009A3EF0" w:rsidP="009A3EF0">
      <w:pPr>
        <w:tabs>
          <w:tab w:val="left" w:pos="360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Муниципального учреждения «Управление </w:t>
      </w:r>
    </w:p>
    <w:p w14:paraId="3F61C845" w14:textId="77777777" w:rsidR="009A3EF0" w:rsidRPr="009A3EF0" w:rsidRDefault="009A3EF0" w:rsidP="009A3EF0">
      <w:pPr>
        <w:tabs>
          <w:tab w:val="left" w:pos="360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>городского хозяйства, транспорта и связи</w:t>
      </w:r>
    </w:p>
    <w:p w14:paraId="254CCD5E" w14:textId="77777777" w:rsidR="009A3EF0" w:rsidRPr="009A3EF0" w:rsidRDefault="009A3EF0" w:rsidP="009A3EF0">
      <w:pPr>
        <w:tabs>
          <w:tab w:val="left" w:pos="360"/>
        </w:tabs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администрации города Пятигорска»                                             </w:t>
      </w:r>
      <w:proofErr w:type="spellStart"/>
      <w:r w:rsidRPr="009A3EF0">
        <w:rPr>
          <w:rFonts w:ascii="Times New Roman" w:eastAsia="Times New Roman" w:hAnsi="Times New Roman" w:cs="Times New Roman"/>
          <w:sz w:val="28"/>
          <w:szCs w:val="28"/>
          <w:lang w:eastAsia="zh-CN"/>
        </w:rPr>
        <w:t>И.А.Андриянов</w:t>
      </w:r>
      <w:proofErr w:type="spellEnd"/>
    </w:p>
    <w:p w14:paraId="0E6F61DF" w14:textId="77777777" w:rsidR="009A3EF0" w:rsidRPr="009A3EF0" w:rsidRDefault="009A3EF0" w:rsidP="009A3EF0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lang w:eastAsia="zh-CN"/>
        </w:rPr>
      </w:pPr>
    </w:p>
    <w:p w14:paraId="620A6FDE" w14:textId="77777777" w:rsidR="009A3EF0" w:rsidRPr="00995ECF" w:rsidRDefault="009A3EF0" w:rsidP="009035AA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14:paraId="14BF8A48" w14:textId="77777777" w:rsidR="0002147B" w:rsidRPr="009035AA" w:rsidRDefault="0002147B" w:rsidP="009035AA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b/>
          <w:bCs/>
          <w:color w:val="273350"/>
          <w:sz w:val="36"/>
          <w:szCs w:val="36"/>
          <w:lang w:eastAsia="ru-RU"/>
        </w:rPr>
      </w:pPr>
      <w:r w:rsidRPr="009035AA">
        <w:rPr>
          <w:rFonts w:ascii="PT Astra Serif" w:eastAsia="Times New Roman" w:hAnsi="PT Astra Serif" w:cs="Times New Roman"/>
          <w:b/>
          <w:bCs/>
          <w:color w:val="273350"/>
          <w:sz w:val="36"/>
          <w:szCs w:val="36"/>
          <w:lang w:eastAsia="ru-RU"/>
        </w:rPr>
        <w:t>Фотографии</w:t>
      </w:r>
    </w:p>
    <w:p w14:paraId="1328B178" w14:textId="77777777" w:rsidR="0002147B" w:rsidRPr="0002147B" w:rsidRDefault="0002147B" w:rsidP="0002147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14:paraId="1B2CFCBF" w14:textId="77777777" w:rsidR="00353597" w:rsidRDefault="00CE19E1">
      <w:r>
        <w:rPr>
          <w:noProof/>
        </w:rPr>
        <w:lastRenderedPageBreak/>
        <w:drawing>
          <wp:inline distT="0" distB="0" distL="0" distR="0" wp14:anchorId="514797E6" wp14:editId="74B4CF03">
            <wp:extent cx="6031230" cy="4523740"/>
            <wp:effectExtent l="0" t="0" r="0" b="0"/>
            <wp:docPr id="925932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F10319" wp14:editId="51C1039F">
            <wp:extent cx="6031230" cy="4523740"/>
            <wp:effectExtent l="0" t="0" r="0" b="0"/>
            <wp:docPr id="10598181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8A88B" wp14:editId="03E70BEC">
            <wp:extent cx="6031230" cy="4523740"/>
            <wp:effectExtent l="0" t="0" r="0" b="0"/>
            <wp:docPr id="18504664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3B3C3" wp14:editId="1AF6AA11">
            <wp:extent cx="6031230" cy="4523740"/>
            <wp:effectExtent l="0" t="0" r="0" b="0"/>
            <wp:docPr id="648222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EF0C" w14:textId="77777777" w:rsidR="00353597" w:rsidRDefault="00353597"/>
    <w:p w14:paraId="6D82E2E7" w14:textId="77777777" w:rsidR="008707BF" w:rsidRDefault="008707BF"/>
    <w:sectPr w:rsidR="008707BF" w:rsidSect="009A3EF0">
      <w:pgSz w:w="11906" w:h="16838"/>
      <w:pgMar w:top="709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46E"/>
    <w:rsid w:val="00012F18"/>
    <w:rsid w:val="000169B9"/>
    <w:rsid w:val="0002147B"/>
    <w:rsid w:val="000833D3"/>
    <w:rsid w:val="001A35F7"/>
    <w:rsid w:val="00215B86"/>
    <w:rsid w:val="002B24C9"/>
    <w:rsid w:val="002E7A1F"/>
    <w:rsid w:val="00320326"/>
    <w:rsid w:val="00353597"/>
    <w:rsid w:val="00365927"/>
    <w:rsid w:val="00380D91"/>
    <w:rsid w:val="003B2EE6"/>
    <w:rsid w:val="00460F6C"/>
    <w:rsid w:val="0046280D"/>
    <w:rsid w:val="004E292B"/>
    <w:rsid w:val="005221BA"/>
    <w:rsid w:val="00575C0B"/>
    <w:rsid w:val="00605A72"/>
    <w:rsid w:val="00605B8C"/>
    <w:rsid w:val="00683024"/>
    <w:rsid w:val="006B1C62"/>
    <w:rsid w:val="006D14D4"/>
    <w:rsid w:val="00700862"/>
    <w:rsid w:val="00787620"/>
    <w:rsid w:val="00790694"/>
    <w:rsid w:val="007B046E"/>
    <w:rsid w:val="008707BF"/>
    <w:rsid w:val="008D73BF"/>
    <w:rsid w:val="008F2CF1"/>
    <w:rsid w:val="009035AA"/>
    <w:rsid w:val="00995ECF"/>
    <w:rsid w:val="009A3EF0"/>
    <w:rsid w:val="009E419E"/>
    <w:rsid w:val="00A00128"/>
    <w:rsid w:val="00A00B56"/>
    <w:rsid w:val="00A1147B"/>
    <w:rsid w:val="00A334F2"/>
    <w:rsid w:val="00AB4CA6"/>
    <w:rsid w:val="00AE00D7"/>
    <w:rsid w:val="00AF1EA0"/>
    <w:rsid w:val="00B16277"/>
    <w:rsid w:val="00B360A7"/>
    <w:rsid w:val="00B52C94"/>
    <w:rsid w:val="00BB70CD"/>
    <w:rsid w:val="00BD7C60"/>
    <w:rsid w:val="00C15ABF"/>
    <w:rsid w:val="00CA1E83"/>
    <w:rsid w:val="00CE19E1"/>
    <w:rsid w:val="00D8518D"/>
    <w:rsid w:val="00E65E14"/>
    <w:rsid w:val="00E9111C"/>
    <w:rsid w:val="00FD4BA1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78864"/>
  <w15:docId w15:val="{F8B21ECA-AAAF-4BB3-82D6-53DFA46A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1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35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6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0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86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56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268554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Чагаева</cp:lastModifiedBy>
  <cp:revision>11</cp:revision>
  <cp:lastPrinted>2024-11-21T09:48:00Z</cp:lastPrinted>
  <dcterms:created xsi:type="dcterms:W3CDTF">2024-02-06T11:12:00Z</dcterms:created>
  <dcterms:modified xsi:type="dcterms:W3CDTF">2024-11-26T12:43:00Z</dcterms:modified>
</cp:coreProperties>
</file>