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Pr="00F614D0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F614D0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Pr="009023F7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июня 2020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376715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1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75461E">
        <w:rPr>
          <w:rFonts w:ascii="Times New Roman" w:hAnsi="Times New Roman" w:cs="Times New Roman"/>
          <w:sz w:val="28"/>
          <w:szCs w:val="28"/>
        </w:rPr>
        <w:t xml:space="preserve"> сквера «</w:t>
      </w:r>
      <w:proofErr w:type="spellStart"/>
      <w:r w:rsidR="0075461E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7546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городе-курорте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Пятигорске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на 2018–202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08 июня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22 июня 2020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75461E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BF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часов 00 минут в большом актовом зале администрации г. Пятигорска по адресу: г</w:t>
      </w:r>
      <w:proofErr w:type="gramStart"/>
      <w:r w:rsidR="00BF43DE"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3DE"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 w:rsidR="00BF43DE">
        <w:rPr>
          <w:rFonts w:ascii="Times New Roman" w:hAnsi="Times New Roman" w:cs="Times New Roman"/>
          <w:sz w:val="28"/>
          <w:szCs w:val="28"/>
        </w:rPr>
        <w:t>и</w:t>
      </w:r>
      <w:r w:rsidR="00BF43DE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BF43DE">
        <w:rPr>
          <w:rFonts w:ascii="Times New Roman" w:hAnsi="Times New Roman" w:cs="Times New Roman"/>
          <w:sz w:val="28"/>
          <w:szCs w:val="28"/>
        </w:rPr>
        <w:t>о</w:t>
      </w:r>
      <w:r w:rsidR="00BF43DE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BF43DE">
        <w:rPr>
          <w:rFonts w:ascii="Times New Roman" w:hAnsi="Times New Roman" w:cs="Times New Roman"/>
          <w:sz w:val="28"/>
          <w:szCs w:val="28"/>
        </w:rPr>
        <w:t>е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826DE"/>
    <w:rsid w:val="00886D45"/>
    <w:rsid w:val="008A376F"/>
    <w:rsid w:val="008B3820"/>
    <w:rsid w:val="008B720F"/>
    <w:rsid w:val="008B7B26"/>
    <w:rsid w:val="008E1747"/>
    <w:rsid w:val="009023F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2</cp:revision>
  <cp:lastPrinted>2019-02-26T10:46:00Z</cp:lastPrinted>
  <dcterms:created xsi:type="dcterms:W3CDTF">2020-06-19T12:26:00Z</dcterms:created>
  <dcterms:modified xsi:type="dcterms:W3CDTF">2020-06-19T12:26:00Z</dcterms:modified>
</cp:coreProperties>
</file>