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724D70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724D70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724D70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724D70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724D70" w:rsidRDefault="00BE2D56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</w:t>
      </w:r>
      <w:r w:rsidR="007B5DF0" w:rsidRPr="00724D70">
        <w:rPr>
          <w:rFonts w:ascii="Times New Roman" w:hAnsi="Times New Roman" w:cs="Times New Roman"/>
          <w:b/>
          <w:sz w:val="28"/>
          <w:szCs w:val="28"/>
        </w:rPr>
        <w:t>бря</w:t>
      </w:r>
      <w:r w:rsidR="00D82EC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BE6" w:rsidRPr="00724D70">
        <w:rPr>
          <w:rFonts w:ascii="Times New Roman" w:hAnsi="Times New Roman" w:cs="Times New Roman"/>
          <w:b/>
          <w:sz w:val="28"/>
          <w:szCs w:val="28"/>
        </w:rPr>
        <w:t>г</w:t>
      </w:r>
      <w:r w:rsidR="003D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CA0C0C" w:rsidRPr="00724D70">
        <w:rPr>
          <w:rFonts w:ascii="Times New Roman" w:hAnsi="Times New Roman" w:cs="Times New Roman"/>
          <w:b/>
          <w:sz w:val="28"/>
          <w:szCs w:val="28"/>
        </w:rPr>
        <w:t>№</w:t>
      </w:r>
      <w:r w:rsidR="00506338">
        <w:rPr>
          <w:rFonts w:ascii="Times New Roman" w:hAnsi="Times New Roman" w:cs="Times New Roman"/>
          <w:b/>
          <w:sz w:val="28"/>
          <w:szCs w:val="28"/>
        </w:rPr>
        <w:t>17</w:t>
      </w:r>
    </w:p>
    <w:p w:rsidR="00F61344" w:rsidRPr="00724D70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t xml:space="preserve"> </w:t>
      </w:r>
      <w:r w:rsidRPr="00724D70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724D70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724D70" w:rsidTr="00730191">
        <w:tc>
          <w:tcPr>
            <w:tcW w:w="3936" w:type="dxa"/>
          </w:tcPr>
          <w:p w:rsidR="00F61344" w:rsidRPr="00724D70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724D70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724D70" w:rsidTr="00730191">
        <w:tc>
          <w:tcPr>
            <w:tcW w:w="3936" w:type="dxa"/>
          </w:tcPr>
          <w:p w:rsidR="00DB7F29" w:rsidRPr="00724D70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724D70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724D70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724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724D70" w:rsidTr="00730191">
        <w:tc>
          <w:tcPr>
            <w:tcW w:w="3936" w:type="dxa"/>
          </w:tcPr>
          <w:p w:rsidR="009C33A8" w:rsidRPr="00724D70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724D70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724D70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724D70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724D70" w:rsidRDefault="005925E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7A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724D70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724D70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724D70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724D7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724D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A0E2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61824" w:rsidRPr="00724D7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724D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724D70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приглашен</w:t>
      </w:r>
      <w:r w:rsidR="003A0E25">
        <w:rPr>
          <w:rFonts w:ascii="Times New Roman" w:eastAsia="Times New Roman" w:hAnsi="Times New Roman" w:cs="Times New Roman"/>
          <w:sz w:val="28"/>
          <w:szCs w:val="28"/>
        </w:rPr>
        <w:t>ные лица                       2</w:t>
      </w:r>
      <w:r w:rsidR="001E452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724D70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724D70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724D70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724D70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724D70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724D7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B0B66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проведении ежегодного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развития конкуренции на товарных рынках Ставропольского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724D70" w:rsidTr="005A0A77">
        <w:tc>
          <w:tcPr>
            <w:tcW w:w="3921" w:type="dxa"/>
          </w:tcPr>
          <w:p w:rsidR="00045717" w:rsidRPr="00724D70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724D70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410E1A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 Управления эк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5717" w:rsidRPr="00724D70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25E8" w:rsidRDefault="005925E8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319" w:rsidRPr="00724D70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724D70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EE769E" w:rsidRPr="00724D70" w:rsidRDefault="00BA3B6B" w:rsidP="003E7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Данилова Л.В.</w:t>
      </w:r>
      <w:r w:rsidR="00C202D4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довела информацию о необходимости </w:t>
      </w:r>
      <w:proofErr w:type="gramStart"/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 xml:space="preserve">ежегодных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 xml:space="preserve">опросов 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населения муниципального образования города-курорта</w:t>
      </w:r>
      <w:proofErr w:type="gramEnd"/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 Пятигорска,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, ос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ществляющих деятельность на территории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r w:rsidR="00632562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и потребителей товаров, работ и услуг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витии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конкуренции на товарных рынках Ставропольского края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E24" w:rsidRPr="00724D70" w:rsidRDefault="000B4E3D" w:rsidP="00CD3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5925E8" w:rsidRPr="00D44EC0" w:rsidRDefault="00537D0B" w:rsidP="0059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Николаева Ю.И</w:t>
      </w:r>
      <w:r w:rsidR="00CD3A25" w:rsidRPr="00724D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EC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9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о необходимости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охвата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 и потребителей товаров, работ и услуг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 xml:space="preserve">проведении опросов. </w:t>
      </w:r>
    </w:p>
    <w:p w:rsidR="00CD3A25" w:rsidRPr="00724D70" w:rsidRDefault="00CD3A25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07" w:rsidRPr="00724D70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МКУ «И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нформационно-аналитической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 xml:space="preserve">центр»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на офиц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альном сайте администрации города Пятигорска в разделах «Актуально» и «Объявления» </w:t>
      </w:r>
      <w:r w:rsidR="00D82EC7" w:rsidRPr="00724D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2EC7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информацию о проведении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опросов мнения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 xml:space="preserve">населения,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 и потребителей товаров, работ и услуг, анк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ты для заполнения и порядок участия в опросах.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rFonts w:ascii="Times New Roman" w:hAnsi="Times New Roman" w:cs="Times New Roman"/>
          <w:sz w:val="28"/>
          <w:szCs w:val="28"/>
        </w:rPr>
        <w:t>2. Всем структурным подразделениям администрации города Пятиго</w:t>
      </w:r>
      <w:r w:rsidRPr="00724D70">
        <w:rPr>
          <w:rFonts w:ascii="Times New Roman" w:hAnsi="Times New Roman" w:cs="Times New Roman"/>
          <w:sz w:val="28"/>
          <w:szCs w:val="28"/>
        </w:rPr>
        <w:t>р</w:t>
      </w:r>
      <w:r w:rsidRPr="00724D70">
        <w:rPr>
          <w:rFonts w:ascii="Times New Roman" w:hAnsi="Times New Roman" w:cs="Times New Roman"/>
          <w:sz w:val="28"/>
          <w:szCs w:val="28"/>
        </w:rPr>
        <w:t>ска совместно с подведомственными отраслевыми учреждениями</w:t>
      </w:r>
      <w:r w:rsidR="00D82EC7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D82EC7">
        <w:rPr>
          <w:rFonts w:ascii="Times New Roman" w:hAnsi="Times New Roman" w:cs="Times New Roman"/>
          <w:sz w:val="28"/>
          <w:szCs w:val="28"/>
        </w:rPr>
        <w:t>и</w:t>
      </w:r>
      <w:r w:rsidR="00D82EC7">
        <w:rPr>
          <w:rFonts w:ascii="Times New Roman" w:hAnsi="Times New Roman" w:cs="Times New Roman"/>
          <w:sz w:val="28"/>
          <w:szCs w:val="28"/>
        </w:rPr>
        <w:t>зациями</w:t>
      </w:r>
      <w:r w:rsidRPr="00724D70">
        <w:rPr>
          <w:rFonts w:ascii="Times New Roman" w:hAnsi="Times New Roman" w:cs="Times New Roman"/>
          <w:sz w:val="28"/>
          <w:szCs w:val="28"/>
        </w:rPr>
        <w:t>: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привлечь наибольшее количество потребителей товаров и услуг к участию в опросе об удовлетворенности потребителей качеством товаров и услуг и ценовой конкуренцией на рын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ках города-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курорта Пятигорска, а та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же населения в отношении доступности финансовых услуг и удовлетворе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ности в сфере финансовых услуг. При  проведении опроса населения охват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вать различные категории </w:t>
      </w:r>
      <w:proofErr w:type="gramStart"/>
      <w:r w:rsidRPr="00724D70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статусу, уровню образования и возрасту;</w:t>
      </w:r>
    </w:p>
    <w:p w:rsidR="003D2687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ab/>
        <w:t xml:space="preserve">- сводную информацию по результатам опроса в формате </w:t>
      </w:r>
      <w:r w:rsidRPr="00724D7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ставить для дальнейшей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работки и анализа в Управление экономического развития администрации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не позднее 30 ноября 2022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E1A" w:rsidRPr="00724D70" w:rsidRDefault="003D5A2C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. Управлению экономического развития администрации города Пят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горска: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- провести опрос субъектов предпринимательской деятельности, охв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все виды экономической деятельности, категории бизнеса (малый, сре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ний и крупный бизнес) и формы ведения предпринимательской деятельности (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>юридические лица,</w:t>
      </w:r>
      <w:r w:rsidR="00BE2D56" w:rsidRPr="00BE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D56" w:rsidRPr="00724D70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2D56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="00BE2D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- заполненные сводные формы, а также 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проведенный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анализ итогов опроса в сравнении с прошлым годом направить в министерство экономич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ского развития Ст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>авропольского края не позднее 15 декабря 2022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 xml:space="preserve"> года и ра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в сети «Интернет».</w:t>
      </w:r>
    </w:p>
    <w:p w:rsidR="00DF2319" w:rsidRPr="00724D70" w:rsidRDefault="00410E1A" w:rsidP="004322F5">
      <w:pPr>
        <w:pStyle w:val="a4"/>
        <w:ind w:left="0" w:firstLine="705"/>
        <w:jc w:val="both"/>
        <w:rPr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sz w:val="28"/>
          <w:szCs w:val="28"/>
        </w:rPr>
        <w:t xml:space="preserve"> </w:t>
      </w: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724D70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506338" w:rsidRPr="00724D70" w:rsidTr="004A28F2">
        <w:tc>
          <w:tcPr>
            <w:tcW w:w="4111" w:type="dxa"/>
          </w:tcPr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rPr>
          <w:trHeight w:val="826"/>
        </w:trPr>
        <w:tc>
          <w:tcPr>
            <w:tcW w:w="4111" w:type="dxa"/>
          </w:tcPr>
          <w:p w:rsidR="00506338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506338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имущества Муниципального учреждения «Управление имущественных отношений администрации города Пятигорска;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rPr>
          <w:trHeight w:val="826"/>
        </w:trPr>
        <w:tc>
          <w:tcPr>
            <w:tcW w:w="4111" w:type="dxa"/>
          </w:tcPr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c>
          <w:tcPr>
            <w:tcW w:w="4111" w:type="dxa"/>
          </w:tcPr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506338" w:rsidRPr="003B60EF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c>
          <w:tcPr>
            <w:tcW w:w="4111" w:type="dxa"/>
          </w:tcPr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Кузьминова Марина</w:t>
            </w:r>
          </w:p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506338" w:rsidRPr="00724D70" w:rsidTr="004A28F2">
        <w:tc>
          <w:tcPr>
            <w:tcW w:w="4111" w:type="dxa"/>
          </w:tcPr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506338" w:rsidRPr="003B60EF" w:rsidRDefault="003A0E25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Василь2</w:t>
            </w:r>
            <w:r w:rsidR="00506338" w:rsidRPr="003B60E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«Информационно-аналитический центр»;</w:t>
            </w:r>
          </w:p>
        </w:tc>
      </w:tr>
      <w:tr w:rsidR="00506338" w:rsidRPr="00724D70" w:rsidTr="004A28F2">
        <w:tc>
          <w:tcPr>
            <w:tcW w:w="4111" w:type="dxa"/>
          </w:tcPr>
          <w:p w:rsidR="003A0E25" w:rsidRDefault="003A0E25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38" w:rsidRPr="00724D70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506338" w:rsidRPr="00724D70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3A0E25" w:rsidRDefault="003A0E25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5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муниципального 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учреждения «Управление культуры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c>
          <w:tcPr>
            <w:tcW w:w="411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506338" w:rsidRPr="00724D70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c>
          <w:tcPr>
            <w:tcW w:w="411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06338" w:rsidRPr="00724D70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506338" w:rsidRPr="00724D70" w:rsidRDefault="005A09BE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633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</w:t>
            </w:r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социальной </w:t>
            </w:r>
            <w:proofErr w:type="gramStart"/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рода Пят</w:t>
            </w:r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="00506338" w:rsidRPr="00724D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rPr>
          <w:trHeight w:val="886"/>
        </w:trPr>
        <w:tc>
          <w:tcPr>
            <w:tcW w:w="4111" w:type="dxa"/>
          </w:tcPr>
          <w:p w:rsidR="00506338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506338" w:rsidRPr="00724D70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506338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муниципальной службы и делопроизводства муниципал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</w:tc>
      </w:tr>
      <w:tr w:rsidR="00506338" w:rsidRPr="00724D70" w:rsidTr="004A28F2">
        <w:trPr>
          <w:trHeight w:val="886"/>
        </w:trPr>
        <w:tc>
          <w:tcPr>
            <w:tcW w:w="411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724D70" w:rsidTr="004A28F2">
        <w:trPr>
          <w:trHeight w:val="886"/>
        </w:trPr>
        <w:tc>
          <w:tcPr>
            <w:tcW w:w="411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DD70FA" w:rsidTr="004A28F2">
        <w:trPr>
          <w:trHeight w:val="886"/>
        </w:trPr>
        <w:tc>
          <w:tcPr>
            <w:tcW w:w="4111" w:type="dxa"/>
          </w:tcPr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"Комитет по физической культуре и спорту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Пятигорска";</w:t>
            </w:r>
          </w:p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38" w:rsidRPr="00DD70FA" w:rsidTr="004A28F2">
        <w:trPr>
          <w:trHeight w:val="886"/>
        </w:trPr>
        <w:tc>
          <w:tcPr>
            <w:tcW w:w="4111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322"/>
            </w:tblGrid>
            <w:tr w:rsidR="00506338" w:rsidRPr="00074AE4" w:rsidTr="004A28F2">
              <w:tc>
                <w:tcPr>
                  <w:tcW w:w="3794" w:type="dxa"/>
                </w:tcPr>
                <w:p w:rsidR="00506338" w:rsidRDefault="00506338" w:rsidP="004A28F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</w:tcPr>
                <w:p w:rsidR="00506338" w:rsidRDefault="00506338" w:rsidP="004A28F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6338" w:rsidRPr="00074AE4" w:rsidRDefault="00506338" w:rsidP="004A28F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338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06338" w:rsidRPr="00DD70FA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70FA" w:rsidRPr="00724D70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5BFF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E452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A1485"/>
    <w:rsid w:val="002B1846"/>
    <w:rsid w:val="002B6245"/>
    <w:rsid w:val="002C3F9B"/>
    <w:rsid w:val="002C40F5"/>
    <w:rsid w:val="002C60B1"/>
    <w:rsid w:val="002F384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A0E25"/>
    <w:rsid w:val="003B179F"/>
    <w:rsid w:val="003D25D5"/>
    <w:rsid w:val="003D2687"/>
    <w:rsid w:val="003D5553"/>
    <w:rsid w:val="003D5A2C"/>
    <w:rsid w:val="003E0767"/>
    <w:rsid w:val="003E1D7C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6338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25E8"/>
    <w:rsid w:val="005963E5"/>
    <w:rsid w:val="005A09BE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32562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4CA0"/>
    <w:rsid w:val="00A37E13"/>
    <w:rsid w:val="00A45943"/>
    <w:rsid w:val="00A56BDE"/>
    <w:rsid w:val="00A617DF"/>
    <w:rsid w:val="00A63862"/>
    <w:rsid w:val="00A66C6C"/>
    <w:rsid w:val="00A67544"/>
    <w:rsid w:val="00A87E03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2D56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2EC7"/>
    <w:rsid w:val="00D8570E"/>
    <w:rsid w:val="00D959DE"/>
    <w:rsid w:val="00DA76E3"/>
    <w:rsid w:val="00DB0ECD"/>
    <w:rsid w:val="00DB36B3"/>
    <w:rsid w:val="00DB7F29"/>
    <w:rsid w:val="00DC07F9"/>
    <w:rsid w:val="00DC2CA3"/>
    <w:rsid w:val="00DC31D6"/>
    <w:rsid w:val="00DD70FA"/>
    <w:rsid w:val="00DE20CF"/>
    <w:rsid w:val="00DE6FC2"/>
    <w:rsid w:val="00DF2319"/>
    <w:rsid w:val="00DF45A0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D0814"/>
    <w:rsid w:val="00ED379A"/>
    <w:rsid w:val="00ED5442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C6ED-EDD2-46DB-823E-EE145B7F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41</cp:revision>
  <cp:lastPrinted>2022-12-26T13:16:00Z</cp:lastPrinted>
  <dcterms:created xsi:type="dcterms:W3CDTF">2019-07-25T08:10:00Z</dcterms:created>
  <dcterms:modified xsi:type="dcterms:W3CDTF">2022-12-26T13:42:00Z</dcterms:modified>
</cp:coreProperties>
</file>