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756534" w:rsidRDefault="00544BF2" w:rsidP="007565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34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756534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 w:rsidRPr="00756534">
        <w:rPr>
          <w:rFonts w:ascii="Times New Roman" w:hAnsi="Times New Roman" w:cs="Times New Roman"/>
          <w:sz w:val="28"/>
          <w:szCs w:val="28"/>
        </w:rPr>
        <w:t>Порядком проведения</w:t>
      </w:r>
      <w:bookmarkEnd w:id="0"/>
      <w:bookmarkEnd w:id="1"/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263757" w:rsidRPr="0075653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</w:t>
      </w:r>
      <w:r w:rsidR="00263757" w:rsidRPr="00756534">
        <w:rPr>
          <w:rFonts w:ascii="Times New Roman" w:hAnsi="Times New Roman" w:cs="Times New Roman"/>
          <w:sz w:val="28"/>
          <w:szCs w:val="28"/>
        </w:rPr>
        <w:t>е</w:t>
      </w:r>
      <w:r w:rsidR="00263757" w:rsidRPr="00756534">
        <w:rPr>
          <w:rFonts w:ascii="Times New Roman" w:hAnsi="Times New Roman" w:cs="Times New Roman"/>
          <w:sz w:val="28"/>
          <w:szCs w:val="28"/>
        </w:rPr>
        <w:t>ствления предпринимательской и инвестиционной деятельности, утве</w:t>
      </w:r>
      <w:r w:rsidR="00263757" w:rsidRPr="00756534">
        <w:rPr>
          <w:rFonts w:ascii="Times New Roman" w:hAnsi="Times New Roman" w:cs="Times New Roman"/>
          <w:sz w:val="28"/>
          <w:szCs w:val="28"/>
        </w:rPr>
        <w:t>р</w:t>
      </w:r>
      <w:r w:rsidR="00263757" w:rsidRPr="00756534">
        <w:rPr>
          <w:rFonts w:ascii="Times New Roman" w:hAnsi="Times New Roman" w:cs="Times New Roman"/>
          <w:sz w:val="28"/>
          <w:szCs w:val="28"/>
        </w:rPr>
        <w:t>жденным постановлением администрации города Пятигорска от 04 дека</w:t>
      </w:r>
      <w:r w:rsidR="00263757" w:rsidRPr="00756534">
        <w:rPr>
          <w:rFonts w:ascii="Times New Roman" w:hAnsi="Times New Roman" w:cs="Times New Roman"/>
          <w:sz w:val="28"/>
          <w:szCs w:val="28"/>
        </w:rPr>
        <w:t>б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ря 2015 г. </w:t>
      </w:r>
      <w:r w:rsidR="00756534">
        <w:rPr>
          <w:rFonts w:ascii="Times New Roman" w:hAnsi="Times New Roman" w:cs="Times New Roman"/>
          <w:sz w:val="28"/>
          <w:szCs w:val="28"/>
        </w:rPr>
        <w:t xml:space="preserve">    </w:t>
      </w:r>
      <w:r w:rsidR="00263757" w:rsidRPr="00756534">
        <w:rPr>
          <w:rFonts w:ascii="Times New Roman" w:hAnsi="Times New Roman" w:cs="Times New Roman"/>
          <w:sz w:val="28"/>
          <w:szCs w:val="28"/>
        </w:rPr>
        <w:t>№ 5523</w:t>
      </w:r>
      <w:r w:rsidR="00B50E90" w:rsidRPr="00756534">
        <w:rPr>
          <w:rFonts w:ascii="Times New Roman" w:hAnsi="Times New Roman" w:cs="Times New Roman"/>
          <w:sz w:val="28"/>
          <w:szCs w:val="28"/>
        </w:rPr>
        <w:t>(в ред. от 20.08.2018 № 3224</w:t>
      </w:r>
      <w:r w:rsidR="00263757" w:rsidRPr="00756534">
        <w:rPr>
          <w:rFonts w:ascii="Times New Roman" w:hAnsi="Times New Roman" w:cs="Times New Roman"/>
          <w:sz w:val="28"/>
          <w:szCs w:val="28"/>
        </w:rPr>
        <w:t>)</w:t>
      </w:r>
      <w:r w:rsidR="00530641" w:rsidRPr="00756534">
        <w:rPr>
          <w:rFonts w:ascii="Times New Roman" w:hAnsi="Times New Roman" w:cs="Times New Roman"/>
          <w:sz w:val="28"/>
          <w:szCs w:val="28"/>
        </w:rPr>
        <w:t>,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712D83" w:rsidRPr="007565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51FCB" w:rsidRPr="00851FCB">
        <w:rPr>
          <w:rFonts w:ascii="Times New Roman" w:hAnsi="Times New Roman" w:cs="Times New Roman"/>
          <w:sz w:val="28"/>
          <w:szCs w:val="28"/>
        </w:rPr>
        <w:t>П</w:t>
      </w:r>
      <w:r w:rsidR="00851FCB" w:rsidRPr="00851FCB">
        <w:rPr>
          <w:rFonts w:ascii="Times New Roman" w:hAnsi="Times New Roman" w:cs="Times New Roman"/>
          <w:sz w:val="28"/>
          <w:szCs w:val="28"/>
        </w:rPr>
        <w:t>о</w:t>
      </w:r>
      <w:r w:rsidR="00851FCB" w:rsidRPr="00851FCB">
        <w:rPr>
          <w:rFonts w:ascii="Times New Roman" w:hAnsi="Times New Roman" w:cs="Times New Roman"/>
          <w:sz w:val="28"/>
          <w:szCs w:val="28"/>
        </w:rPr>
        <w:t>ста</w:t>
      </w:r>
      <w:r w:rsidR="00851FCB">
        <w:rPr>
          <w:rFonts w:ascii="Times New Roman" w:hAnsi="Times New Roman" w:cs="Times New Roman"/>
          <w:sz w:val="28"/>
          <w:szCs w:val="28"/>
        </w:rPr>
        <w:t>новления</w:t>
      </w:r>
      <w:r w:rsidR="00851FCB" w:rsidRPr="00851FC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«Об утверждении Пол</w:t>
      </w:r>
      <w:r w:rsidR="00851FCB" w:rsidRPr="00851FCB">
        <w:rPr>
          <w:rFonts w:ascii="Times New Roman" w:hAnsi="Times New Roman" w:cs="Times New Roman"/>
          <w:sz w:val="28"/>
          <w:szCs w:val="28"/>
        </w:rPr>
        <w:t>о</w:t>
      </w:r>
      <w:r w:rsidR="00851FCB" w:rsidRPr="00851FCB">
        <w:rPr>
          <w:rFonts w:ascii="Times New Roman" w:hAnsi="Times New Roman" w:cs="Times New Roman"/>
          <w:sz w:val="28"/>
          <w:szCs w:val="28"/>
        </w:rPr>
        <w:t>жения о проведении открытого конкурса на право осуществления регуля</w:t>
      </w:r>
      <w:r w:rsidR="00851FCB" w:rsidRPr="00851FCB">
        <w:rPr>
          <w:rFonts w:ascii="Times New Roman" w:hAnsi="Times New Roman" w:cs="Times New Roman"/>
          <w:sz w:val="28"/>
          <w:szCs w:val="28"/>
        </w:rPr>
        <w:t>р</w:t>
      </w:r>
      <w:r w:rsidR="00851FCB" w:rsidRPr="00851FCB">
        <w:rPr>
          <w:rFonts w:ascii="Times New Roman" w:hAnsi="Times New Roman" w:cs="Times New Roman"/>
          <w:sz w:val="28"/>
          <w:szCs w:val="28"/>
        </w:rPr>
        <w:t>ных перевозок пассажиров и</w:t>
      </w:r>
      <w:proofErr w:type="gramEnd"/>
      <w:r w:rsidR="00851FCB" w:rsidRPr="00851FCB">
        <w:rPr>
          <w:rFonts w:ascii="Times New Roman" w:hAnsi="Times New Roman" w:cs="Times New Roman"/>
          <w:sz w:val="28"/>
          <w:szCs w:val="28"/>
        </w:rPr>
        <w:t xml:space="preserve"> багажа автомобильным транспортом по м</w:t>
      </w:r>
      <w:r w:rsidR="00851FCB" w:rsidRPr="00851FCB">
        <w:rPr>
          <w:rFonts w:ascii="Times New Roman" w:hAnsi="Times New Roman" w:cs="Times New Roman"/>
          <w:sz w:val="28"/>
          <w:szCs w:val="28"/>
        </w:rPr>
        <w:t>у</w:t>
      </w:r>
      <w:r w:rsidR="00851FCB" w:rsidRPr="00851FCB">
        <w:rPr>
          <w:rFonts w:ascii="Times New Roman" w:hAnsi="Times New Roman" w:cs="Times New Roman"/>
          <w:sz w:val="28"/>
          <w:szCs w:val="28"/>
        </w:rPr>
        <w:t>ниципальным маршрутам регулярных перевозок муниципального образ</w:t>
      </w:r>
      <w:r w:rsidR="00851FCB" w:rsidRPr="00851FCB">
        <w:rPr>
          <w:rFonts w:ascii="Times New Roman" w:hAnsi="Times New Roman" w:cs="Times New Roman"/>
          <w:sz w:val="28"/>
          <w:szCs w:val="28"/>
        </w:rPr>
        <w:t>о</w:t>
      </w:r>
      <w:r w:rsidR="00851FCB" w:rsidRPr="00851FCB">
        <w:rPr>
          <w:rFonts w:ascii="Times New Roman" w:hAnsi="Times New Roman" w:cs="Times New Roman"/>
          <w:sz w:val="28"/>
          <w:szCs w:val="28"/>
        </w:rPr>
        <w:t>вания города - курорта Пятигорска по нерегулируемым тарифам; (о пр</w:t>
      </w:r>
      <w:r w:rsidR="00851FCB" w:rsidRPr="00851FCB">
        <w:rPr>
          <w:rFonts w:ascii="Times New Roman" w:hAnsi="Times New Roman" w:cs="Times New Roman"/>
          <w:sz w:val="28"/>
          <w:szCs w:val="28"/>
        </w:rPr>
        <w:t>и</w:t>
      </w:r>
      <w:r w:rsidR="00851FCB" w:rsidRPr="00851FCB">
        <w:rPr>
          <w:rFonts w:ascii="Times New Roman" w:hAnsi="Times New Roman" w:cs="Times New Roman"/>
          <w:sz w:val="28"/>
          <w:szCs w:val="28"/>
        </w:rPr>
        <w:t>знании утратившим силу постановления администрации города Пятиго</w:t>
      </w:r>
      <w:r w:rsidR="00851FCB" w:rsidRPr="00851FCB">
        <w:rPr>
          <w:rFonts w:ascii="Times New Roman" w:hAnsi="Times New Roman" w:cs="Times New Roman"/>
          <w:sz w:val="28"/>
          <w:szCs w:val="28"/>
        </w:rPr>
        <w:t>р</w:t>
      </w:r>
      <w:r w:rsidR="00851FCB" w:rsidRPr="00851FCB">
        <w:rPr>
          <w:rFonts w:ascii="Times New Roman" w:hAnsi="Times New Roman" w:cs="Times New Roman"/>
          <w:sz w:val="28"/>
          <w:szCs w:val="28"/>
        </w:rPr>
        <w:t>ска от 26.12.2013 № 4857)</w:t>
      </w:r>
      <w:r w:rsidR="00851FCB">
        <w:rPr>
          <w:rFonts w:ascii="Times New Roman" w:hAnsi="Times New Roman" w:cs="Times New Roman"/>
          <w:sz w:val="28"/>
          <w:szCs w:val="28"/>
        </w:rPr>
        <w:t xml:space="preserve">,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851FCB">
        <w:rPr>
          <w:rFonts w:ascii="Times New Roman" w:hAnsi="Times New Roman" w:cs="Times New Roman"/>
          <w:sz w:val="28"/>
          <w:szCs w:val="28"/>
        </w:rPr>
        <w:t>транспорта и связи</w:t>
      </w:r>
      <w:r w:rsidR="001F0ECD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1F0ECD">
        <w:rPr>
          <w:rFonts w:ascii="Times New Roman" w:hAnsi="Times New Roman" w:cs="Times New Roman"/>
          <w:sz w:val="28"/>
          <w:szCs w:val="28"/>
        </w:rPr>
        <w:t>е</w:t>
      </w:r>
      <w:r w:rsidR="001F0ECD">
        <w:rPr>
          <w:rFonts w:ascii="Times New Roman" w:hAnsi="Times New Roman" w:cs="Times New Roman"/>
          <w:sz w:val="28"/>
          <w:szCs w:val="28"/>
        </w:rPr>
        <w:t>ния экономического развития администрации города Пятигорска</w:t>
      </w:r>
      <w:r w:rsid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6B62AE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разработчик)</w:t>
      </w:r>
      <w:bookmarkStart w:id="2" w:name="_GoBack"/>
      <w:bookmarkEnd w:id="2"/>
      <w:r w:rsidRPr="00512D81">
        <w:rPr>
          <w:rFonts w:ascii="Times New Roman" w:hAnsi="Times New Roman" w:cs="Times New Roman"/>
          <w:sz w:val="28"/>
          <w:szCs w:val="28"/>
        </w:rPr>
        <w:t>.</w:t>
      </w:r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851FCB">
        <w:rPr>
          <w:rFonts w:ascii="Times New Roman" w:hAnsi="Times New Roman" w:cs="Times New Roman"/>
          <w:sz w:val="28"/>
          <w:szCs w:val="28"/>
        </w:rPr>
        <w:t>2</w:t>
      </w:r>
      <w:r w:rsidR="001F0ECD">
        <w:rPr>
          <w:rFonts w:ascii="Times New Roman" w:hAnsi="Times New Roman" w:cs="Times New Roman"/>
          <w:sz w:val="28"/>
          <w:szCs w:val="28"/>
        </w:rPr>
        <w:t>9</w:t>
      </w:r>
      <w:r w:rsid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1F0ECD">
        <w:rPr>
          <w:rFonts w:ascii="Times New Roman" w:hAnsi="Times New Roman" w:cs="Times New Roman"/>
          <w:sz w:val="28"/>
          <w:szCs w:val="28"/>
        </w:rPr>
        <w:t>января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851FCB">
        <w:rPr>
          <w:rFonts w:ascii="Times New Roman" w:hAnsi="Times New Roman" w:cs="Times New Roman"/>
          <w:sz w:val="28"/>
          <w:szCs w:val="28"/>
        </w:rPr>
        <w:t xml:space="preserve"> 14</w:t>
      </w:r>
      <w:r w:rsidR="001F0ECD">
        <w:rPr>
          <w:rFonts w:ascii="Times New Roman" w:hAnsi="Times New Roman" w:cs="Times New Roman"/>
          <w:sz w:val="28"/>
          <w:szCs w:val="28"/>
        </w:rPr>
        <w:t xml:space="preserve"> </w:t>
      </w:r>
      <w:r w:rsidR="00851FCB">
        <w:rPr>
          <w:rFonts w:ascii="Times New Roman" w:hAnsi="Times New Roman" w:cs="Times New Roman"/>
          <w:sz w:val="28"/>
          <w:szCs w:val="28"/>
        </w:rPr>
        <w:t>февраля</w:t>
      </w:r>
      <w:r w:rsidR="00756534">
        <w:rPr>
          <w:rFonts w:ascii="Times New Roman" w:hAnsi="Times New Roman" w:cs="Times New Roman"/>
          <w:sz w:val="28"/>
          <w:szCs w:val="28"/>
        </w:rPr>
        <w:t xml:space="preserve"> 2020</w:t>
      </w:r>
      <w:r w:rsidR="004F7E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</w:t>
      </w:r>
      <w:r w:rsidR="006F5AF0">
        <w:rPr>
          <w:rFonts w:ascii="Times New Roman" w:hAnsi="Times New Roman" w:cs="Times New Roman"/>
          <w:sz w:val="28"/>
          <w:szCs w:val="28"/>
        </w:rPr>
        <w:t>твия, соблюдены в полном объеме;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51FCB" w:rsidRPr="00851FCB">
        <w:rPr>
          <w:rFonts w:ascii="Times New Roman" w:hAnsi="Times New Roman" w:cs="Times New Roman"/>
          <w:sz w:val="28"/>
          <w:szCs w:val="28"/>
        </w:rPr>
        <w:t>Поста</w:t>
      </w:r>
      <w:r w:rsidR="00851FCB">
        <w:rPr>
          <w:rFonts w:ascii="Times New Roman" w:hAnsi="Times New Roman" w:cs="Times New Roman"/>
          <w:sz w:val="28"/>
          <w:szCs w:val="28"/>
        </w:rPr>
        <w:t>новления</w:t>
      </w:r>
      <w:r w:rsidR="00851FCB" w:rsidRPr="00851FC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«Об у</w:t>
      </w:r>
      <w:r w:rsidR="00851FCB" w:rsidRPr="00851FCB">
        <w:rPr>
          <w:rFonts w:ascii="Times New Roman" w:hAnsi="Times New Roman" w:cs="Times New Roman"/>
          <w:sz w:val="28"/>
          <w:szCs w:val="28"/>
        </w:rPr>
        <w:t>т</w:t>
      </w:r>
      <w:r w:rsidR="00851FCB" w:rsidRPr="00851FCB">
        <w:rPr>
          <w:rFonts w:ascii="Times New Roman" w:hAnsi="Times New Roman" w:cs="Times New Roman"/>
          <w:sz w:val="28"/>
          <w:szCs w:val="28"/>
        </w:rPr>
        <w:t>верждении Положения о проведении открытого конкурса на право осущ</w:t>
      </w:r>
      <w:r w:rsidR="00851FCB" w:rsidRPr="00851FCB">
        <w:rPr>
          <w:rFonts w:ascii="Times New Roman" w:hAnsi="Times New Roman" w:cs="Times New Roman"/>
          <w:sz w:val="28"/>
          <w:szCs w:val="28"/>
        </w:rPr>
        <w:t>е</w:t>
      </w:r>
      <w:r w:rsidR="00851FCB" w:rsidRPr="00851FCB">
        <w:rPr>
          <w:rFonts w:ascii="Times New Roman" w:hAnsi="Times New Roman" w:cs="Times New Roman"/>
          <w:sz w:val="28"/>
          <w:szCs w:val="28"/>
        </w:rPr>
        <w:t>ствления регулярных перевозок пассажиров и багажа автомобильным транспортом по муниципальным маршрутам регулярных перевозок мун</w:t>
      </w:r>
      <w:r w:rsidR="00851FCB" w:rsidRPr="00851FCB">
        <w:rPr>
          <w:rFonts w:ascii="Times New Roman" w:hAnsi="Times New Roman" w:cs="Times New Roman"/>
          <w:sz w:val="28"/>
          <w:szCs w:val="28"/>
        </w:rPr>
        <w:t>и</w:t>
      </w:r>
      <w:r w:rsidR="00851FCB" w:rsidRPr="00851FCB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города - курорта Пятигорска по нерегулируемым тарифам; (о признании </w:t>
      </w:r>
      <w:proofErr w:type="gramStart"/>
      <w:r w:rsidR="00851FCB" w:rsidRPr="00851FC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851FCB" w:rsidRPr="00851FCB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</w:t>
      </w:r>
      <w:r w:rsidR="00851FCB">
        <w:rPr>
          <w:rFonts w:ascii="Times New Roman" w:hAnsi="Times New Roman" w:cs="Times New Roman"/>
          <w:sz w:val="28"/>
          <w:szCs w:val="28"/>
        </w:rPr>
        <w:t>ска от 26.12.2013 № 4857</w:t>
      </w:r>
      <w:r w:rsidR="001F0ECD" w:rsidRPr="001F0ECD">
        <w:rPr>
          <w:rFonts w:ascii="Times New Roman" w:hAnsi="Times New Roman" w:cs="Times New Roman"/>
          <w:sz w:val="28"/>
          <w:szCs w:val="28"/>
        </w:rPr>
        <w:t>)»</w:t>
      </w:r>
      <w:r w:rsidR="00851FCB">
        <w:rPr>
          <w:rFonts w:ascii="Times New Roman" w:hAnsi="Times New Roman" w:cs="Times New Roman"/>
          <w:sz w:val="28"/>
          <w:szCs w:val="28"/>
        </w:rPr>
        <w:t>,</w:t>
      </w:r>
      <w:r w:rsidR="001F0ECD">
        <w:rPr>
          <w:rFonts w:ascii="Times New Roman" w:hAnsi="Times New Roman" w:cs="Times New Roman"/>
          <w:sz w:val="28"/>
          <w:szCs w:val="28"/>
        </w:rPr>
        <w:t xml:space="preserve"> </w:t>
      </w:r>
      <w:r w:rsidR="00EB02C6" w:rsidRPr="00EB02C6">
        <w:rPr>
          <w:rFonts w:ascii="Times New Roman" w:hAnsi="Times New Roman" w:cs="Times New Roman"/>
          <w:sz w:val="28"/>
          <w:szCs w:val="28"/>
        </w:rPr>
        <w:t>не содержит положений, вв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lastRenderedPageBreak/>
        <w:t>тельных финансовых средств из бю</w:t>
      </w:r>
      <w:r w:rsidR="006F5AF0">
        <w:rPr>
          <w:rFonts w:ascii="Times New Roman" w:hAnsi="Times New Roman" w:cs="Times New Roman"/>
          <w:sz w:val="28"/>
          <w:szCs w:val="28"/>
        </w:rPr>
        <w:t>джета города-курорта Пятигорска;</w:t>
      </w:r>
    </w:p>
    <w:p w:rsidR="00263757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0A0" w:rsidRDefault="00B520A0" w:rsidP="00B520A0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И.о. начальника </w:t>
      </w:r>
    </w:p>
    <w:p w:rsidR="00B520A0" w:rsidRDefault="00B520A0" w:rsidP="00B520A0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Управления экономического </w:t>
      </w:r>
    </w:p>
    <w:p w:rsidR="00B520A0" w:rsidRDefault="00B520A0" w:rsidP="00B520A0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развития администрации </w:t>
      </w:r>
    </w:p>
    <w:p w:rsidR="00B520A0" w:rsidRDefault="00B520A0" w:rsidP="00B520A0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города Пятигорска                                                                               В.П.Белов</w:t>
      </w:r>
    </w:p>
    <w:p w:rsidR="00961B45" w:rsidRDefault="00961B45" w:rsidP="00B520A0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0ECD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B0ACD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1D50"/>
    <w:rsid w:val="00582DF4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56534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51FCB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25479"/>
    <w:rsid w:val="009300BD"/>
    <w:rsid w:val="00932710"/>
    <w:rsid w:val="009351B7"/>
    <w:rsid w:val="0093763F"/>
    <w:rsid w:val="00940781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E6579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20A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535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20F8-7A28-4BA1-8736-455DA49D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2016-02-25T12:26:00Z</cp:lastPrinted>
  <dcterms:created xsi:type="dcterms:W3CDTF">2020-01-10T11:50:00Z</dcterms:created>
  <dcterms:modified xsi:type="dcterms:W3CDTF">2021-01-12T07:23:00Z</dcterms:modified>
</cp:coreProperties>
</file>