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CF" w:rsidRDefault="00B42F13" w:rsidP="007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города Пятигорска от 16.08.2023 № 3092</w:t>
      </w:r>
      <w:bookmarkStart w:id="0" w:name="_GoBack"/>
      <w:bookmarkEnd w:id="0"/>
    </w:p>
    <w:p w:rsidR="0025536E" w:rsidRDefault="0025536E" w:rsidP="007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5C67" w:rsidRDefault="00775C67" w:rsidP="0077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5C67" w:rsidRDefault="00775C67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BC4" w:rsidRDefault="00112BC4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BC4" w:rsidRDefault="00112BC4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2BC4" w:rsidRDefault="00112BC4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1E1E" w:rsidRDefault="00301E1E" w:rsidP="003B00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5C67" w:rsidRPr="00301E1E" w:rsidRDefault="00A5272C" w:rsidP="003B008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E1E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оптимизаци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расх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дов бюджета города-курорта Пятигорска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сокращению муниципального долга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Пятигорска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301E1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30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 xml:space="preserve">(о признании </w:t>
      </w:r>
      <w:proofErr w:type="gramStart"/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утрати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в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шим</w:t>
      </w:r>
      <w:r w:rsidR="00E1420E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775C67" w:rsidRPr="0030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силу постановлени</w:t>
      </w:r>
      <w:r w:rsidR="00E1420E">
        <w:rPr>
          <w:rFonts w:ascii="Times New Roman" w:hAnsi="Times New Roman" w:cs="Times New Roman"/>
          <w:b w:val="0"/>
          <w:sz w:val="28"/>
          <w:szCs w:val="28"/>
        </w:rPr>
        <w:t>й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Пятигорска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49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1E1E" w:rsidRPr="00301E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4193</w:t>
      </w:r>
      <w:r w:rsidR="00E1420E">
        <w:rPr>
          <w:rFonts w:ascii="Times New Roman" w:hAnsi="Times New Roman" w:cs="Times New Roman"/>
          <w:b w:val="0"/>
          <w:sz w:val="28"/>
          <w:szCs w:val="28"/>
        </w:rPr>
        <w:t>, от 15.04.2020 № 1477, от 17.09.2021 № 3745</w:t>
      </w:r>
      <w:r w:rsidR="00301E1E" w:rsidRPr="007C637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51DFF" w:rsidRDefault="00251DFF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DFF" w:rsidRDefault="00251DFF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DFF" w:rsidRDefault="00251DFF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424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076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4C292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C4446E">
        <w:rPr>
          <w:rFonts w:ascii="Times New Roman" w:hAnsi="Times New Roman" w:cs="Times New Roman"/>
          <w:sz w:val="28"/>
          <w:szCs w:val="28"/>
        </w:rPr>
        <w:t>2</w:t>
      </w:r>
      <w:r w:rsidR="00C6076C">
        <w:rPr>
          <w:rFonts w:ascii="Times New Roman" w:hAnsi="Times New Roman" w:cs="Times New Roman"/>
          <w:sz w:val="28"/>
          <w:szCs w:val="28"/>
        </w:rPr>
        <w:t>8</w:t>
      </w:r>
      <w:r w:rsidR="00082A34">
        <w:rPr>
          <w:rFonts w:ascii="Times New Roman" w:hAnsi="Times New Roman" w:cs="Times New Roman"/>
          <w:sz w:val="28"/>
          <w:szCs w:val="28"/>
        </w:rPr>
        <w:t>.0</w:t>
      </w:r>
      <w:r w:rsidR="00A5272C">
        <w:rPr>
          <w:rFonts w:ascii="Times New Roman" w:hAnsi="Times New Roman" w:cs="Times New Roman"/>
          <w:sz w:val="28"/>
          <w:szCs w:val="28"/>
        </w:rPr>
        <w:t>3</w:t>
      </w:r>
      <w:r w:rsidR="00082A34">
        <w:rPr>
          <w:rFonts w:ascii="Times New Roman" w:hAnsi="Times New Roman" w:cs="Times New Roman"/>
          <w:sz w:val="28"/>
          <w:szCs w:val="28"/>
        </w:rPr>
        <w:t>.2</w:t>
      </w:r>
      <w:r w:rsidRPr="004C2925">
        <w:rPr>
          <w:rFonts w:ascii="Times New Roman" w:hAnsi="Times New Roman" w:cs="Times New Roman"/>
          <w:sz w:val="28"/>
          <w:szCs w:val="28"/>
        </w:rPr>
        <w:t>0</w:t>
      </w:r>
      <w:r w:rsidR="00A5272C">
        <w:rPr>
          <w:rFonts w:ascii="Times New Roman" w:hAnsi="Times New Roman" w:cs="Times New Roman"/>
          <w:sz w:val="28"/>
          <w:szCs w:val="28"/>
        </w:rPr>
        <w:t>23</w:t>
      </w:r>
      <w:r w:rsidRPr="004C2925">
        <w:rPr>
          <w:rFonts w:ascii="Times New Roman" w:hAnsi="Times New Roman" w:cs="Times New Roman"/>
          <w:sz w:val="28"/>
          <w:szCs w:val="28"/>
        </w:rPr>
        <w:t xml:space="preserve"> </w:t>
      </w:r>
      <w:r w:rsidR="00251DF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C2925">
        <w:rPr>
          <w:rFonts w:ascii="Times New Roman" w:hAnsi="Times New Roman" w:cs="Times New Roman"/>
          <w:sz w:val="28"/>
          <w:szCs w:val="28"/>
        </w:rPr>
        <w:t>№</w:t>
      </w:r>
      <w:r w:rsidR="00D429F1">
        <w:rPr>
          <w:rFonts w:ascii="Times New Roman" w:hAnsi="Times New Roman" w:cs="Times New Roman"/>
          <w:sz w:val="28"/>
          <w:szCs w:val="28"/>
        </w:rPr>
        <w:t xml:space="preserve"> </w:t>
      </w:r>
      <w:r w:rsidR="00A5272C">
        <w:rPr>
          <w:rFonts w:ascii="Times New Roman" w:hAnsi="Times New Roman" w:cs="Times New Roman"/>
          <w:sz w:val="28"/>
          <w:szCs w:val="28"/>
        </w:rPr>
        <w:t>145</w:t>
      </w:r>
      <w:r w:rsidRPr="004C2925">
        <w:rPr>
          <w:rFonts w:ascii="Times New Roman" w:hAnsi="Times New Roman" w:cs="Times New Roman"/>
          <w:sz w:val="28"/>
          <w:szCs w:val="28"/>
        </w:rPr>
        <w:t>-рп «</w:t>
      </w:r>
      <w:r w:rsidR="00A5272C" w:rsidRPr="00A5272C">
        <w:rPr>
          <w:rFonts w:ascii="Times New Roman" w:hAnsi="Times New Roman" w:cs="Times New Roman"/>
          <w:sz w:val="28"/>
          <w:szCs w:val="28"/>
        </w:rPr>
        <w:t>Об утверждении Плана мероприятий по р</w:t>
      </w:r>
      <w:r w:rsidR="00A5272C">
        <w:rPr>
          <w:rFonts w:ascii="Times New Roman" w:hAnsi="Times New Roman" w:cs="Times New Roman"/>
          <w:sz w:val="28"/>
          <w:szCs w:val="28"/>
        </w:rPr>
        <w:t>осту доходов, оптимизации расхо</w:t>
      </w:r>
      <w:r w:rsidR="00A5272C" w:rsidRPr="00A5272C">
        <w:rPr>
          <w:rFonts w:ascii="Times New Roman" w:hAnsi="Times New Roman" w:cs="Times New Roman"/>
          <w:sz w:val="28"/>
          <w:szCs w:val="28"/>
        </w:rPr>
        <w:t xml:space="preserve">дов </w:t>
      </w:r>
      <w:r w:rsidR="00A5272C">
        <w:rPr>
          <w:rFonts w:ascii="Times New Roman" w:hAnsi="Times New Roman" w:cs="Times New Roman"/>
          <w:sz w:val="28"/>
          <w:szCs w:val="28"/>
        </w:rPr>
        <w:t xml:space="preserve">консолидированного </w:t>
      </w:r>
      <w:r w:rsidR="00A5272C" w:rsidRPr="00A5272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433C">
        <w:rPr>
          <w:rFonts w:ascii="Times New Roman" w:hAnsi="Times New Roman" w:cs="Times New Roman"/>
          <w:sz w:val="28"/>
          <w:szCs w:val="28"/>
        </w:rPr>
        <w:t>Ставропол</w:t>
      </w:r>
      <w:r w:rsidR="004B433C">
        <w:rPr>
          <w:rFonts w:ascii="Times New Roman" w:hAnsi="Times New Roman" w:cs="Times New Roman"/>
          <w:sz w:val="28"/>
          <w:szCs w:val="28"/>
        </w:rPr>
        <w:t>ь</w:t>
      </w:r>
      <w:r w:rsidR="004B433C">
        <w:rPr>
          <w:rFonts w:ascii="Times New Roman" w:hAnsi="Times New Roman" w:cs="Times New Roman"/>
          <w:sz w:val="28"/>
          <w:szCs w:val="28"/>
        </w:rPr>
        <w:t>ского края</w:t>
      </w:r>
      <w:r w:rsidR="00A5272C" w:rsidRPr="00A5272C">
        <w:rPr>
          <w:rFonts w:ascii="Times New Roman" w:hAnsi="Times New Roman" w:cs="Times New Roman"/>
          <w:sz w:val="28"/>
          <w:szCs w:val="28"/>
        </w:rPr>
        <w:t xml:space="preserve"> и сокращению </w:t>
      </w:r>
      <w:r w:rsidR="004B433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5272C" w:rsidRPr="00A5272C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B43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5272C" w:rsidRPr="00A5272C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082A34">
        <w:rPr>
          <w:rFonts w:ascii="Times New Roman" w:hAnsi="Times New Roman" w:cs="Times New Roman"/>
          <w:sz w:val="28"/>
          <w:szCs w:val="28"/>
        </w:rPr>
        <w:t>»</w:t>
      </w:r>
      <w:r w:rsidR="00E5252E">
        <w:rPr>
          <w:rFonts w:ascii="Times New Roman" w:hAnsi="Times New Roman" w:cs="Times New Roman"/>
          <w:sz w:val="28"/>
          <w:szCs w:val="28"/>
        </w:rPr>
        <w:t>,-</w:t>
      </w:r>
    </w:p>
    <w:p w:rsidR="00775C67" w:rsidRDefault="00775C67" w:rsidP="0077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9F1" w:rsidRDefault="00D429F1" w:rsidP="0077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Pr="0006021B" w:rsidRDefault="00775C67" w:rsidP="00775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C4446E" w:rsidRDefault="00C4446E" w:rsidP="00C4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29F1" w:rsidRDefault="00D429F1" w:rsidP="00C44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112BC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4B433C">
        <w:rPr>
          <w:rFonts w:ascii="Times New Roman" w:hAnsi="Times New Roman" w:cs="Times New Roman"/>
          <w:sz w:val="28"/>
          <w:szCs w:val="28"/>
        </w:rPr>
        <w:t>ый</w:t>
      </w:r>
      <w:r w:rsidR="00C6076C">
        <w:rPr>
          <w:rFonts w:ascii="Times New Roman" w:hAnsi="Times New Roman" w:cs="Times New Roman"/>
          <w:sz w:val="28"/>
          <w:szCs w:val="28"/>
        </w:rPr>
        <w:t xml:space="preserve"> П</w:t>
      </w:r>
      <w:r w:rsidR="004B433C">
        <w:rPr>
          <w:rFonts w:ascii="Times New Roman" w:hAnsi="Times New Roman" w:cs="Times New Roman"/>
          <w:sz w:val="28"/>
          <w:szCs w:val="28"/>
        </w:rPr>
        <w:t>лан</w:t>
      </w:r>
      <w:r w:rsidR="00C6076C">
        <w:rPr>
          <w:rFonts w:ascii="Times New Roman" w:hAnsi="Times New Roman" w:cs="Times New Roman"/>
          <w:sz w:val="28"/>
          <w:szCs w:val="28"/>
        </w:rPr>
        <w:t xml:space="preserve"> </w:t>
      </w:r>
      <w:r w:rsidR="004B433C" w:rsidRPr="004B433C">
        <w:rPr>
          <w:rFonts w:ascii="Times New Roman" w:hAnsi="Times New Roman" w:cs="Times New Roman"/>
          <w:sz w:val="28"/>
          <w:szCs w:val="28"/>
        </w:rPr>
        <w:t>мероприятий по росту доходов, о</w:t>
      </w:r>
      <w:r w:rsidR="004B433C" w:rsidRPr="004B433C">
        <w:rPr>
          <w:rFonts w:ascii="Times New Roman" w:hAnsi="Times New Roman" w:cs="Times New Roman"/>
          <w:sz w:val="28"/>
          <w:szCs w:val="28"/>
        </w:rPr>
        <w:t>п</w:t>
      </w:r>
      <w:r w:rsidR="004B433C" w:rsidRPr="004B433C">
        <w:rPr>
          <w:rFonts w:ascii="Times New Roman" w:hAnsi="Times New Roman" w:cs="Times New Roman"/>
          <w:sz w:val="28"/>
          <w:szCs w:val="28"/>
        </w:rPr>
        <w:t xml:space="preserve">тимизации расходов бюджета </w:t>
      </w:r>
      <w:r w:rsidR="0003406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B433C" w:rsidRPr="004B433C">
        <w:rPr>
          <w:rFonts w:ascii="Times New Roman" w:hAnsi="Times New Roman" w:cs="Times New Roman"/>
          <w:sz w:val="28"/>
          <w:szCs w:val="28"/>
        </w:rPr>
        <w:t xml:space="preserve"> и сокращению </w:t>
      </w:r>
      <w:r w:rsidR="00E5252E">
        <w:rPr>
          <w:rFonts w:ascii="Times New Roman" w:hAnsi="Times New Roman" w:cs="Times New Roman"/>
          <w:sz w:val="28"/>
          <w:szCs w:val="28"/>
        </w:rPr>
        <w:t>м</w:t>
      </w:r>
      <w:r w:rsidR="00E5252E">
        <w:rPr>
          <w:rFonts w:ascii="Times New Roman" w:hAnsi="Times New Roman" w:cs="Times New Roman"/>
          <w:sz w:val="28"/>
          <w:szCs w:val="28"/>
        </w:rPr>
        <w:t>у</w:t>
      </w:r>
      <w:r w:rsidR="00E5252E">
        <w:rPr>
          <w:rFonts w:ascii="Times New Roman" w:hAnsi="Times New Roman" w:cs="Times New Roman"/>
          <w:sz w:val="28"/>
          <w:szCs w:val="28"/>
        </w:rPr>
        <w:t>ниципального</w:t>
      </w:r>
      <w:r w:rsidR="004B433C" w:rsidRPr="004B433C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34067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B433C" w:rsidRPr="004B433C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="00D41C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2A34">
        <w:rPr>
          <w:rFonts w:ascii="Times New Roman" w:hAnsi="Times New Roman" w:cs="Times New Roman"/>
          <w:sz w:val="28"/>
          <w:szCs w:val="28"/>
        </w:rPr>
        <w:t>-</w:t>
      </w:r>
      <w:r w:rsidR="00D41C0E">
        <w:rPr>
          <w:rFonts w:ascii="Times New Roman" w:hAnsi="Times New Roman" w:cs="Times New Roman"/>
          <w:sz w:val="28"/>
          <w:szCs w:val="28"/>
        </w:rPr>
        <w:t xml:space="preserve"> П</w:t>
      </w:r>
      <w:r w:rsidR="004B433C">
        <w:rPr>
          <w:rFonts w:ascii="Times New Roman" w:hAnsi="Times New Roman" w:cs="Times New Roman"/>
          <w:sz w:val="28"/>
          <w:szCs w:val="28"/>
        </w:rPr>
        <w:t>лан</w:t>
      </w:r>
      <w:r w:rsidR="00D41C0E">
        <w:rPr>
          <w:rFonts w:ascii="Times New Roman" w:hAnsi="Times New Roman" w:cs="Times New Roman"/>
          <w:sz w:val="28"/>
          <w:szCs w:val="28"/>
        </w:rPr>
        <w:t>)</w:t>
      </w:r>
      <w:r w:rsidRPr="0006021B">
        <w:rPr>
          <w:rFonts w:ascii="Times New Roman" w:hAnsi="Times New Roman" w:cs="Times New Roman"/>
          <w:sz w:val="28"/>
          <w:szCs w:val="28"/>
        </w:rPr>
        <w:t>.</w:t>
      </w:r>
    </w:p>
    <w:p w:rsidR="00112BC4" w:rsidRDefault="00112BC4" w:rsidP="006F4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112BC4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0FAC">
        <w:rPr>
          <w:rFonts w:ascii="Times New Roman" w:hAnsi="Times New Roman" w:cs="Times New Roman"/>
          <w:sz w:val="28"/>
          <w:szCs w:val="28"/>
        </w:rPr>
        <w:t>Поручить о</w:t>
      </w:r>
      <w:r w:rsidR="00082A34">
        <w:rPr>
          <w:rFonts w:ascii="Times New Roman" w:hAnsi="Times New Roman" w:cs="Times New Roman"/>
          <w:sz w:val="28"/>
          <w:szCs w:val="28"/>
        </w:rPr>
        <w:t>тветственным</w:t>
      </w:r>
      <w:r w:rsidR="00D41C0E">
        <w:rPr>
          <w:rFonts w:ascii="Times New Roman" w:hAnsi="Times New Roman" w:cs="Times New Roman"/>
          <w:sz w:val="28"/>
          <w:szCs w:val="28"/>
        </w:rPr>
        <w:t xml:space="preserve"> исполнителям</w:t>
      </w:r>
      <w:r w:rsidR="00082A34">
        <w:rPr>
          <w:rFonts w:ascii="Times New Roman" w:hAnsi="Times New Roman" w:cs="Times New Roman"/>
          <w:sz w:val="28"/>
          <w:szCs w:val="28"/>
        </w:rPr>
        <w:t>, установленным П</w:t>
      </w:r>
      <w:r w:rsidR="004B433C">
        <w:rPr>
          <w:rFonts w:ascii="Times New Roman" w:hAnsi="Times New Roman" w:cs="Times New Roman"/>
          <w:sz w:val="28"/>
          <w:szCs w:val="28"/>
        </w:rPr>
        <w:t>ланом</w:t>
      </w:r>
      <w:r w:rsidR="00D41C0E">
        <w:rPr>
          <w:rFonts w:ascii="Times New Roman" w:hAnsi="Times New Roman" w:cs="Times New Roman"/>
          <w:sz w:val="28"/>
          <w:szCs w:val="28"/>
        </w:rPr>
        <w:t>:</w:t>
      </w:r>
    </w:p>
    <w:p w:rsidR="00D41C0E" w:rsidRDefault="00D41C0E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42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</w:t>
      </w:r>
      <w:r w:rsidR="00082A34">
        <w:rPr>
          <w:rFonts w:ascii="Times New Roman" w:hAnsi="Times New Roman" w:cs="Times New Roman"/>
          <w:sz w:val="28"/>
          <w:szCs w:val="28"/>
        </w:rPr>
        <w:t>П</w:t>
      </w:r>
      <w:r w:rsidR="004B433C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в сроки,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ренные П</w:t>
      </w:r>
      <w:r w:rsidR="004B433C">
        <w:rPr>
          <w:rFonts w:ascii="Times New Roman" w:hAnsi="Times New Roman" w:cs="Times New Roman"/>
          <w:sz w:val="28"/>
          <w:szCs w:val="28"/>
        </w:rPr>
        <w:t>ланом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C0E" w:rsidRDefault="00D41C0E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42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A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C849FF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«Финансовое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администрации</w:t>
      </w:r>
      <w:r w:rsidR="00C849FF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Пятигорска» </w:t>
      </w:r>
      <w:r w:rsidR="00082A34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выполнени</w:t>
      </w:r>
      <w:r w:rsidR="00082A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 П</w:t>
      </w:r>
      <w:r w:rsidR="004B433C">
        <w:rPr>
          <w:rFonts w:ascii="Times New Roman" w:hAnsi="Times New Roman" w:cs="Times New Roman"/>
          <w:sz w:val="28"/>
          <w:szCs w:val="28"/>
        </w:rPr>
        <w:t>лана</w:t>
      </w:r>
      <w:r w:rsidR="00A42A67">
        <w:rPr>
          <w:rFonts w:ascii="Times New Roman" w:hAnsi="Times New Roman" w:cs="Times New Roman"/>
          <w:sz w:val="28"/>
          <w:szCs w:val="28"/>
        </w:rPr>
        <w:t xml:space="preserve"> </w:t>
      </w:r>
      <w:r w:rsidR="00082A34">
        <w:rPr>
          <w:rFonts w:ascii="Times New Roman" w:hAnsi="Times New Roman" w:cs="Times New Roman"/>
          <w:sz w:val="28"/>
          <w:szCs w:val="28"/>
        </w:rPr>
        <w:t>за 1 квартал, 1 полугодие, 9 месяцев текущего года и за о</w:t>
      </w:r>
      <w:r w:rsidR="00082A34">
        <w:rPr>
          <w:rFonts w:ascii="Times New Roman" w:hAnsi="Times New Roman" w:cs="Times New Roman"/>
          <w:sz w:val="28"/>
          <w:szCs w:val="28"/>
        </w:rPr>
        <w:t>т</w:t>
      </w:r>
      <w:r w:rsidR="00082A34">
        <w:rPr>
          <w:rFonts w:ascii="Times New Roman" w:hAnsi="Times New Roman" w:cs="Times New Roman"/>
          <w:sz w:val="28"/>
          <w:szCs w:val="28"/>
        </w:rPr>
        <w:t>четный финансовый год в течение 3 рабочих дней со дня окончания отчетн</w:t>
      </w:r>
      <w:r w:rsidR="00082A34">
        <w:rPr>
          <w:rFonts w:ascii="Times New Roman" w:hAnsi="Times New Roman" w:cs="Times New Roman"/>
          <w:sz w:val="28"/>
          <w:szCs w:val="28"/>
        </w:rPr>
        <w:t>о</w:t>
      </w:r>
      <w:r w:rsidR="00082A34">
        <w:rPr>
          <w:rFonts w:ascii="Times New Roman" w:hAnsi="Times New Roman" w:cs="Times New Roman"/>
          <w:sz w:val="28"/>
          <w:szCs w:val="28"/>
        </w:rPr>
        <w:t>го периода.</w:t>
      </w:r>
    </w:p>
    <w:p w:rsidR="00A42A67" w:rsidRDefault="00A42A67" w:rsidP="006F4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C0E" w:rsidRDefault="00D41C0E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A67">
        <w:rPr>
          <w:rFonts w:ascii="Times New Roman" w:hAnsi="Times New Roman" w:cs="Times New Roman"/>
          <w:sz w:val="28"/>
          <w:szCs w:val="28"/>
        </w:rPr>
        <w:t>.</w:t>
      </w:r>
      <w:r w:rsidR="00112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руководители </w:t>
      </w:r>
      <w:r w:rsidR="00A42A67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A42A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исполнителями мероприятий П</w:t>
      </w:r>
      <w:r w:rsidR="004B433C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>, несут персональную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за выполнение мероприятий П</w:t>
      </w:r>
      <w:r w:rsidR="004B433C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D7E" w:rsidRDefault="00CF1D7E" w:rsidP="006F49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49FE" w:rsidRDefault="00FB49FE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D7E" w:rsidRDefault="00A42A67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F1D7E">
        <w:rPr>
          <w:rFonts w:ascii="Times New Roman" w:hAnsi="Times New Roman" w:cs="Times New Roman"/>
          <w:sz w:val="28"/>
          <w:szCs w:val="28"/>
        </w:rPr>
        <w:t xml:space="preserve">. </w:t>
      </w:r>
      <w:r w:rsidR="00CB164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Пятигорска:</w:t>
      </w:r>
    </w:p>
    <w:p w:rsidR="00CB164A" w:rsidRDefault="00CB164A" w:rsidP="00E9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433C">
        <w:rPr>
          <w:rFonts w:ascii="Times New Roman" w:hAnsi="Times New Roman" w:cs="Times New Roman"/>
          <w:sz w:val="28"/>
          <w:szCs w:val="28"/>
        </w:rPr>
        <w:t>30</w:t>
      </w:r>
      <w:r w:rsidR="008E1383">
        <w:rPr>
          <w:rFonts w:ascii="Times New Roman" w:hAnsi="Times New Roman" w:cs="Times New Roman"/>
          <w:sz w:val="28"/>
          <w:szCs w:val="28"/>
        </w:rPr>
        <w:t>.</w:t>
      </w:r>
      <w:r w:rsidR="004B433C">
        <w:rPr>
          <w:rFonts w:ascii="Times New Roman" w:hAnsi="Times New Roman" w:cs="Times New Roman"/>
          <w:sz w:val="28"/>
          <w:szCs w:val="28"/>
        </w:rPr>
        <w:t>10</w:t>
      </w:r>
      <w:r w:rsidR="008E13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B43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433C">
        <w:rPr>
          <w:rFonts w:ascii="Times New Roman" w:hAnsi="Times New Roman" w:cs="Times New Roman"/>
          <w:sz w:val="28"/>
          <w:szCs w:val="28"/>
        </w:rPr>
        <w:t>4193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433C" w:rsidRPr="004B433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B433C" w:rsidRPr="004B433C">
        <w:rPr>
          <w:rFonts w:ascii="Times New Roman" w:hAnsi="Times New Roman" w:cs="Times New Roman"/>
          <w:sz w:val="28"/>
          <w:szCs w:val="28"/>
        </w:rPr>
        <w:t>Программы оздоровления м</w:t>
      </w:r>
      <w:r w:rsidR="004B433C" w:rsidRPr="004B433C">
        <w:rPr>
          <w:rFonts w:ascii="Times New Roman" w:hAnsi="Times New Roman" w:cs="Times New Roman"/>
          <w:sz w:val="28"/>
          <w:szCs w:val="28"/>
        </w:rPr>
        <w:t>у</w:t>
      </w:r>
      <w:r w:rsidR="004B433C" w:rsidRPr="004B433C">
        <w:rPr>
          <w:rFonts w:ascii="Times New Roman" w:hAnsi="Times New Roman" w:cs="Times New Roman"/>
          <w:sz w:val="28"/>
          <w:szCs w:val="28"/>
        </w:rPr>
        <w:t>ниципальных финансов города-курорта Пятигорска</w:t>
      </w:r>
      <w:proofErr w:type="gramEnd"/>
      <w:r w:rsidR="004B433C" w:rsidRPr="004B433C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D117D7">
        <w:rPr>
          <w:rFonts w:ascii="Times New Roman" w:hAnsi="Times New Roman" w:cs="Times New Roman"/>
          <w:sz w:val="28"/>
          <w:szCs w:val="28"/>
        </w:rPr>
        <w:t>2</w:t>
      </w:r>
      <w:r w:rsidR="004B433C" w:rsidRPr="004B433C">
        <w:rPr>
          <w:rFonts w:ascii="Times New Roman" w:hAnsi="Times New Roman" w:cs="Times New Roman"/>
          <w:sz w:val="28"/>
          <w:szCs w:val="28"/>
        </w:rPr>
        <w:t xml:space="preserve"> годы</w:t>
      </w:r>
      <w:r w:rsidR="00D117D7">
        <w:rPr>
          <w:rFonts w:ascii="Times New Roman" w:hAnsi="Times New Roman" w:cs="Times New Roman"/>
          <w:sz w:val="28"/>
          <w:szCs w:val="28"/>
        </w:rPr>
        <w:t xml:space="preserve"> </w:t>
      </w:r>
      <w:r w:rsidR="00D117D7" w:rsidRPr="00D117D7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постановления администрации города Пятиго</w:t>
      </w:r>
      <w:r w:rsidR="00D117D7" w:rsidRPr="00D117D7">
        <w:rPr>
          <w:rFonts w:ascii="Times New Roman" w:hAnsi="Times New Roman" w:cs="Times New Roman"/>
          <w:sz w:val="28"/>
          <w:szCs w:val="28"/>
        </w:rPr>
        <w:t>р</w:t>
      </w:r>
      <w:r w:rsidR="00D117D7" w:rsidRPr="00D117D7">
        <w:rPr>
          <w:rFonts w:ascii="Times New Roman" w:hAnsi="Times New Roman" w:cs="Times New Roman"/>
          <w:sz w:val="28"/>
          <w:szCs w:val="28"/>
        </w:rPr>
        <w:t>ска от 10.01.2017 № 03 «Об утверждении Плана мероприятий, направленных на увеличение роста доходов и оптимизацию расходов бюджета города-курорта Пятигорска, совершенствование долговой политики бюджета гор</w:t>
      </w:r>
      <w:r w:rsidR="00D117D7" w:rsidRPr="00D117D7">
        <w:rPr>
          <w:rFonts w:ascii="Times New Roman" w:hAnsi="Times New Roman" w:cs="Times New Roman"/>
          <w:sz w:val="28"/>
          <w:szCs w:val="28"/>
        </w:rPr>
        <w:t>о</w:t>
      </w:r>
      <w:r w:rsidR="00D117D7" w:rsidRPr="00D117D7">
        <w:rPr>
          <w:rFonts w:ascii="Times New Roman" w:hAnsi="Times New Roman" w:cs="Times New Roman"/>
          <w:sz w:val="28"/>
          <w:szCs w:val="28"/>
        </w:rPr>
        <w:t>да-курорта Пятигорска в 2017-2019 годах»)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164A" w:rsidRDefault="00CB164A" w:rsidP="0084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2CDF">
        <w:rPr>
          <w:rFonts w:ascii="Times New Roman" w:hAnsi="Times New Roman" w:cs="Times New Roman"/>
          <w:sz w:val="28"/>
          <w:szCs w:val="28"/>
        </w:rPr>
        <w:t>15</w:t>
      </w:r>
      <w:r w:rsidR="006F49F1">
        <w:rPr>
          <w:rFonts w:ascii="Times New Roman" w:hAnsi="Times New Roman" w:cs="Times New Roman"/>
          <w:sz w:val="28"/>
          <w:szCs w:val="28"/>
        </w:rPr>
        <w:t>.0</w:t>
      </w:r>
      <w:r w:rsidR="005F2CDF">
        <w:rPr>
          <w:rFonts w:ascii="Times New Roman" w:hAnsi="Times New Roman" w:cs="Times New Roman"/>
          <w:sz w:val="28"/>
          <w:szCs w:val="28"/>
        </w:rPr>
        <w:t>4</w:t>
      </w:r>
      <w:r w:rsidR="006F4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F2CDF">
        <w:rPr>
          <w:rFonts w:ascii="Times New Roman" w:hAnsi="Times New Roman" w:cs="Times New Roman"/>
          <w:sz w:val="28"/>
          <w:szCs w:val="28"/>
        </w:rPr>
        <w:t>20</w:t>
      </w:r>
      <w:r w:rsidR="006F4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F2CDF">
        <w:rPr>
          <w:rFonts w:ascii="Times New Roman" w:hAnsi="Times New Roman" w:cs="Times New Roman"/>
          <w:sz w:val="28"/>
          <w:szCs w:val="28"/>
        </w:rPr>
        <w:t>1477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433C" w:rsidRPr="004B433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4B433C" w:rsidRPr="004B433C">
        <w:rPr>
          <w:rFonts w:ascii="Times New Roman" w:hAnsi="Times New Roman" w:cs="Times New Roman"/>
          <w:sz w:val="28"/>
          <w:szCs w:val="28"/>
        </w:rPr>
        <w:t>и</w:t>
      </w:r>
      <w:r w:rsidR="004B433C" w:rsidRPr="004B433C">
        <w:rPr>
          <w:rFonts w:ascii="Times New Roman" w:hAnsi="Times New Roman" w:cs="Times New Roman"/>
          <w:sz w:val="28"/>
          <w:szCs w:val="28"/>
        </w:rPr>
        <w:t xml:space="preserve">страции города Пятигорска от 30.10.2018  № 4193 «Об утверждении </w:t>
      </w:r>
      <w:proofErr w:type="gramStart"/>
      <w:r w:rsidR="004B433C" w:rsidRPr="004B433C">
        <w:rPr>
          <w:rFonts w:ascii="Times New Roman" w:hAnsi="Times New Roman" w:cs="Times New Roman"/>
          <w:sz w:val="28"/>
          <w:szCs w:val="28"/>
        </w:rPr>
        <w:t>Пр</w:t>
      </w:r>
      <w:r w:rsidR="004B433C" w:rsidRPr="004B433C">
        <w:rPr>
          <w:rFonts w:ascii="Times New Roman" w:hAnsi="Times New Roman" w:cs="Times New Roman"/>
          <w:sz w:val="28"/>
          <w:szCs w:val="28"/>
        </w:rPr>
        <w:t>о</w:t>
      </w:r>
      <w:r w:rsidR="004B433C">
        <w:rPr>
          <w:rFonts w:ascii="Times New Roman" w:hAnsi="Times New Roman" w:cs="Times New Roman"/>
          <w:sz w:val="28"/>
          <w:szCs w:val="28"/>
        </w:rPr>
        <w:t>граммы оздоровления муници</w:t>
      </w:r>
      <w:r w:rsidR="004B433C" w:rsidRPr="004B433C">
        <w:rPr>
          <w:rFonts w:ascii="Times New Roman" w:hAnsi="Times New Roman" w:cs="Times New Roman"/>
          <w:sz w:val="28"/>
          <w:szCs w:val="28"/>
        </w:rPr>
        <w:t>пальных финансов города-курор</w:t>
      </w:r>
      <w:r w:rsidR="004B433C">
        <w:rPr>
          <w:rFonts w:ascii="Times New Roman" w:hAnsi="Times New Roman" w:cs="Times New Roman"/>
          <w:sz w:val="28"/>
          <w:szCs w:val="28"/>
        </w:rPr>
        <w:t>та Пятигорска</w:t>
      </w:r>
      <w:proofErr w:type="gramEnd"/>
      <w:r w:rsidR="004B433C"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D69">
        <w:rPr>
          <w:rFonts w:ascii="Times New Roman" w:hAnsi="Times New Roman" w:cs="Times New Roman"/>
          <w:sz w:val="28"/>
          <w:szCs w:val="28"/>
        </w:rPr>
        <w:t>;</w:t>
      </w:r>
    </w:p>
    <w:p w:rsidR="004B433C" w:rsidRDefault="004B433C" w:rsidP="00E9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5D6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D6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55D6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55D69">
        <w:rPr>
          <w:rFonts w:ascii="Times New Roman" w:hAnsi="Times New Roman" w:cs="Times New Roman"/>
          <w:sz w:val="28"/>
          <w:szCs w:val="28"/>
        </w:rPr>
        <w:t>3745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2CDF" w:rsidRPr="005F2CD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5F2CDF" w:rsidRPr="005F2CDF">
        <w:rPr>
          <w:rFonts w:ascii="Times New Roman" w:hAnsi="Times New Roman" w:cs="Times New Roman"/>
          <w:sz w:val="28"/>
          <w:szCs w:val="28"/>
        </w:rPr>
        <w:t>и</w:t>
      </w:r>
      <w:r w:rsidR="005F2CDF" w:rsidRPr="005F2CDF">
        <w:rPr>
          <w:rFonts w:ascii="Times New Roman" w:hAnsi="Times New Roman" w:cs="Times New Roman"/>
          <w:sz w:val="28"/>
          <w:szCs w:val="28"/>
        </w:rPr>
        <w:t xml:space="preserve">страции города Пятигорска от 30.10.2018  № 4193 «Об утверждении </w:t>
      </w:r>
      <w:proofErr w:type="gramStart"/>
      <w:r w:rsidR="005F2CDF" w:rsidRPr="005F2CDF">
        <w:rPr>
          <w:rFonts w:ascii="Times New Roman" w:hAnsi="Times New Roman" w:cs="Times New Roman"/>
          <w:sz w:val="28"/>
          <w:szCs w:val="28"/>
        </w:rPr>
        <w:t>Пр</w:t>
      </w:r>
      <w:r w:rsidR="005F2CDF" w:rsidRPr="005F2CDF">
        <w:rPr>
          <w:rFonts w:ascii="Times New Roman" w:hAnsi="Times New Roman" w:cs="Times New Roman"/>
          <w:sz w:val="28"/>
          <w:szCs w:val="28"/>
        </w:rPr>
        <w:t>о</w:t>
      </w:r>
      <w:r w:rsidR="005F2CDF" w:rsidRPr="005F2CDF">
        <w:rPr>
          <w:rFonts w:ascii="Times New Roman" w:hAnsi="Times New Roman" w:cs="Times New Roman"/>
          <w:sz w:val="28"/>
          <w:szCs w:val="28"/>
        </w:rPr>
        <w:t>граммы оздоровления муниципальных финансов города-курорта Пятигорска</w:t>
      </w:r>
      <w:proofErr w:type="gramEnd"/>
      <w:r w:rsidR="005F2CDF" w:rsidRPr="005F2CDF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355D69">
        <w:rPr>
          <w:rFonts w:ascii="Times New Roman" w:hAnsi="Times New Roman" w:cs="Times New Roman"/>
          <w:sz w:val="28"/>
          <w:szCs w:val="28"/>
        </w:rPr>
        <w:t>5</w:t>
      </w:r>
      <w:r w:rsidR="005F2CDF" w:rsidRPr="005F2CD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D69">
        <w:rPr>
          <w:rFonts w:ascii="Times New Roman" w:hAnsi="Times New Roman" w:cs="Times New Roman"/>
          <w:sz w:val="28"/>
          <w:szCs w:val="28"/>
        </w:rPr>
        <w:t xml:space="preserve"> (о признании утратившим</w:t>
      </w:r>
      <w:r w:rsidR="003F5450">
        <w:rPr>
          <w:rFonts w:ascii="Times New Roman" w:hAnsi="Times New Roman" w:cs="Times New Roman"/>
          <w:sz w:val="28"/>
          <w:szCs w:val="28"/>
        </w:rPr>
        <w:t>и</w:t>
      </w:r>
      <w:r w:rsidR="00355D69">
        <w:rPr>
          <w:rFonts w:ascii="Times New Roman" w:hAnsi="Times New Roman" w:cs="Times New Roman"/>
          <w:sz w:val="28"/>
          <w:szCs w:val="28"/>
        </w:rPr>
        <w:t xml:space="preserve"> силу подпункт 1.4 пункта 1 и приложение к постановлению администрации города Пятигорска от 15.04.2020 № 1477)».</w:t>
      </w:r>
    </w:p>
    <w:p w:rsidR="005A0FAC" w:rsidRDefault="005A0FAC" w:rsidP="006F4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5C67" w:rsidRDefault="005A0FAC" w:rsidP="00B32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C67" w:rsidRPr="00060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5C67" w:rsidRPr="0006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5C67" w:rsidRPr="000602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775C67" w:rsidRDefault="005A0FAC" w:rsidP="00B32B9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5C67" w:rsidRPr="0006021B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775C67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775C67" w:rsidRDefault="00775C67" w:rsidP="00775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775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5C67" w:rsidRDefault="00775C67" w:rsidP="00775C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0B96" w:rsidRPr="006B0B96" w:rsidRDefault="006B0B96" w:rsidP="006B0B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0B9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B0B9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B0B96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75C67" w:rsidRPr="0006021B" w:rsidRDefault="006B0B96" w:rsidP="006B0B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0B96"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            </w:t>
      </w:r>
      <w:proofErr w:type="spellStart"/>
      <w:r w:rsidRPr="006B0B96">
        <w:rPr>
          <w:rFonts w:ascii="Times New Roman" w:hAnsi="Times New Roman" w:cs="Times New Roman"/>
          <w:sz w:val="28"/>
          <w:szCs w:val="28"/>
        </w:rPr>
        <w:t>С.А.Марченко</w:t>
      </w:r>
      <w:proofErr w:type="spellEnd"/>
    </w:p>
    <w:p w:rsidR="00775C67" w:rsidRDefault="00775C67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D117D7" w:rsidRDefault="00D117D7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9A1B34" w:rsidRDefault="009A1B34" w:rsidP="00112BC4">
      <w:pPr>
        <w:tabs>
          <w:tab w:val="left" w:pos="9072"/>
        </w:tabs>
        <w:jc w:val="both"/>
        <w:rPr>
          <w:sz w:val="28"/>
          <w:szCs w:val="28"/>
        </w:rPr>
      </w:pPr>
    </w:p>
    <w:p w:rsidR="007A6C1F" w:rsidRDefault="007A6C1F" w:rsidP="00112BC4">
      <w:pPr>
        <w:tabs>
          <w:tab w:val="left" w:pos="9072"/>
        </w:tabs>
        <w:jc w:val="both"/>
        <w:rPr>
          <w:sz w:val="28"/>
          <w:szCs w:val="28"/>
        </w:rPr>
      </w:pPr>
    </w:p>
    <w:sectPr w:rsidR="007A6C1F" w:rsidSect="00EE223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5"/>
    <w:rsid w:val="00034067"/>
    <w:rsid w:val="00082A34"/>
    <w:rsid w:val="000A6CD5"/>
    <w:rsid w:val="000C7BF1"/>
    <w:rsid w:val="00100766"/>
    <w:rsid w:val="00112BC4"/>
    <w:rsid w:val="0013002F"/>
    <w:rsid w:val="00142E3A"/>
    <w:rsid w:val="001562B0"/>
    <w:rsid w:val="00177716"/>
    <w:rsid w:val="001C0383"/>
    <w:rsid w:val="00251DFF"/>
    <w:rsid w:val="0025536E"/>
    <w:rsid w:val="00294F6C"/>
    <w:rsid w:val="00301E1E"/>
    <w:rsid w:val="00355D69"/>
    <w:rsid w:val="00375914"/>
    <w:rsid w:val="003B008C"/>
    <w:rsid w:val="003F5450"/>
    <w:rsid w:val="004247DD"/>
    <w:rsid w:val="004B433C"/>
    <w:rsid w:val="004C08A6"/>
    <w:rsid w:val="00503EFE"/>
    <w:rsid w:val="00554FF7"/>
    <w:rsid w:val="005A0FAC"/>
    <w:rsid w:val="005A5B30"/>
    <w:rsid w:val="005B1786"/>
    <w:rsid w:val="005C5136"/>
    <w:rsid w:val="005F2CDF"/>
    <w:rsid w:val="006B0B96"/>
    <w:rsid w:val="006C6F3E"/>
    <w:rsid w:val="006F49F1"/>
    <w:rsid w:val="006F4CE1"/>
    <w:rsid w:val="00775C67"/>
    <w:rsid w:val="007A0575"/>
    <w:rsid w:val="007A6C1F"/>
    <w:rsid w:val="007C6370"/>
    <w:rsid w:val="008075E6"/>
    <w:rsid w:val="00842EC7"/>
    <w:rsid w:val="008E1383"/>
    <w:rsid w:val="00947EBB"/>
    <w:rsid w:val="009A1B34"/>
    <w:rsid w:val="009C09F4"/>
    <w:rsid w:val="009F7ABE"/>
    <w:rsid w:val="00A13F08"/>
    <w:rsid w:val="00A42A67"/>
    <w:rsid w:val="00A5272C"/>
    <w:rsid w:val="00A92FE6"/>
    <w:rsid w:val="00AB3F23"/>
    <w:rsid w:val="00AD018F"/>
    <w:rsid w:val="00AD609E"/>
    <w:rsid w:val="00B32B98"/>
    <w:rsid w:val="00B42F13"/>
    <w:rsid w:val="00BC49F4"/>
    <w:rsid w:val="00C007CF"/>
    <w:rsid w:val="00C03A67"/>
    <w:rsid w:val="00C04F22"/>
    <w:rsid w:val="00C06F7E"/>
    <w:rsid w:val="00C4446E"/>
    <w:rsid w:val="00C6076C"/>
    <w:rsid w:val="00C849FF"/>
    <w:rsid w:val="00CB164A"/>
    <w:rsid w:val="00CD335B"/>
    <w:rsid w:val="00CE0F59"/>
    <w:rsid w:val="00CF1D7E"/>
    <w:rsid w:val="00D117D7"/>
    <w:rsid w:val="00D36B3E"/>
    <w:rsid w:val="00D41C0E"/>
    <w:rsid w:val="00D429F1"/>
    <w:rsid w:val="00D948CF"/>
    <w:rsid w:val="00D973A1"/>
    <w:rsid w:val="00DB0969"/>
    <w:rsid w:val="00DE617F"/>
    <w:rsid w:val="00E1420E"/>
    <w:rsid w:val="00E5252E"/>
    <w:rsid w:val="00E96DC4"/>
    <w:rsid w:val="00EE2237"/>
    <w:rsid w:val="00F53B77"/>
    <w:rsid w:val="00F9258D"/>
    <w:rsid w:val="00F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E512-2C75-4415-A54C-EBE1FF71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cp:lastPrinted>2023-07-14T07:14:00Z</cp:lastPrinted>
  <dcterms:created xsi:type="dcterms:W3CDTF">2023-08-15T13:29:00Z</dcterms:created>
  <dcterms:modified xsi:type="dcterms:W3CDTF">2023-10-18T12:22:00Z</dcterms:modified>
</cp:coreProperties>
</file>