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C" w:rsidRDefault="007C1A76" w:rsidP="00E74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76">
        <w:rPr>
          <w:rFonts w:ascii="Times New Roman" w:hAnsi="Times New Roman" w:cs="Times New Roman"/>
          <w:sz w:val="28"/>
          <w:szCs w:val="28"/>
        </w:rPr>
        <w:t>№ 5051 от 14.12.2016</w:t>
      </w:r>
      <w:bookmarkStart w:id="0" w:name="_GoBack"/>
      <w:bookmarkEnd w:id="0"/>
      <w:r w:rsidR="00E745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7E1C" w:rsidRDefault="004B7E1C" w:rsidP="00942B22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A373DD" w:rsidRDefault="00A373DD" w:rsidP="00942B22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A373DD" w:rsidRDefault="00A373DD" w:rsidP="00942B22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EE4E91" w:rsidRDefault="00EE4E91" w:rsidP="00942B22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EE4E91" w:rsidRDefault="00EE4E91" w:rsidP="00942B22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EE4E91" w:rsidRDefault="00EE4E91" w:rsidP="00942B22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A373DD" w:rsidRDefault="00A373DD" w:rsidP="00942B22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A373DD" w:rsidRDefault="00A373DD" w:rsidP="00942B22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A373DD" w:rsidRDefault="00A373DD" w:rsidP="00942B22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942B22" w:rsidRPr="00942B22" w:rsidRDefault="00942B22" w:rsidP="00F23B7D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2B22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A373DD">
        <w:rPr>
          <w:rFonts w:ascii="Times New Roman" w:hAnsi="Times New Roman" w:cs="Times New Roman"/>
          <w:sz w:val="28"/>
          <w:szCs w:val="28"/>
        </w:rPr>
        <w:t>е</w:t>
      </w:r>
      <w:r w:rsidRPr="00942B22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29.06.2016 г. № 2307  «Об утверждении Правил определения </w:t>
      </w:r>
      <w:proofErr w:type="gramStart"/>
      <w:r w:rsidRPr="00942B22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Pr="00942B22">
          <w:rPr>
            <w:rFonts w:ascii="Times New Roman" w:hAnsi="Times New Roman" w:cs="Times New Roman"/>
            <w:sz w:val="28"/>
            <w:szCs w:val="28"/>
          </w:rPr>
          <w:t>ребований</w:t>
        </w:r>
        <w:proofErr w:type="gramEnd"/>
      </w:hyperlink>
      <w:r w:rsidRPr="00942B22">
        <w:rPr>
          <w:rFonts w:ascii="Times New Roman" w:hAnsi="Times New Roman" w:cs="Times New Roman"/>
          <w:sz w:val="28"/>
          <w:szCs w:val="28"/>
        </w:rPr>
        <w:t xml:space="preserve"> к закупаемым Думой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</w:t>
      </w:r>
    </w:p>
    <w:p w:rsidR="00A373DD" w:rsidRDefault="00A373DD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3DD" w:rsidRDefault="00A373DD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3DD" w:rsidRDefault="00A373DD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B22" w:rsidRPr="00942B22" w:rsidRDefault="00942B22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42B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42B2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942B22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F23B7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42B22">
        <w:rPr>
          <w:rFonts w:ascii="Times New Roman" w:hAnsi="Times New Roman" w:cs="Times New Roman"/>
          <w:sz w:val="28"/>
          <w:szCs w:val="28"/>
        </w:rPr>
        <w:t>2013г.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</w:t>
      </w:r>
      <w:r w:rsidR="00471EC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42B22">
        <w:rPr>
          <w:rFonts w:ascii="Times New Roman" w:hAnsi="Times New Roman" w:cs="Times New Roman"/>
          <w:sz w:val="28"/>
          <w:szCs w:val="28"/>
        </w:rPr>
        <w:t>2015г.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в</w:t>
      </w:r>
      <w:proofErr w:type="gramEnd"/>
      <w:r w:rsidRPr="0094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B2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42B22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в соответствие с действующим законодательством</w:t>
      </w:r>
      <w:r w:rsidR="00A870C7">
        <w:rPr>
          <w:rFonts w:ascii="Times New Roman" w:hAnsi="Times New Roman" w:cs="Times New Roman"/>
          <w:sz w:val="28"/>
          <w:szCs w:val="28"/>
        </w:rPr>
        <w:t>, -</w:t>
      </w:r>
    </w:p>
    <w:p w:rsidR="00A373DD" w:rsidRDefault="00A373DD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3DD" w:rsidRDefault="00A373DD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B22" w:rsidRPr="00942B22" w:rsidRDefault="00942B22" w:rsidP="00F23B7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2B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73DD" w:rsidRDefault="00A373DD" w:rsidP="00A373D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1D8" w:rsidRDefault="00942B22" w:rsidP="00A373DD">
      <w:pPr>
        <w:pStyle w:val="a3"/>
        <w:numPr>
          <w:ilvl w:val="0"/>
          <w:numId w:val="4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3DD">
        <w:rPr>
          <w:rFonts w:ascii="Times New Roman" w:hAnsi="Times New Roman" w:cs="Times New Roman"/>
          <w:sz w:val="28"/>
          <w:szCs w:val="28"/>
        </w:rPr>
        <w:t>Внести изменени</w:t>
      </w:r>
      <w:r w:rsidR="005921D8">
        <w:rPr>
          <w:rFonts w:ascii="Times New Roman" w:hAnsi="Times New Roman" w:cs="Times New Roman"/>
          <w:sz w:val="28"/>
          <w:szCs w:val="28"/>
        </w:rPr>
        <w:t>я</w:t>
      </w:r>
      <w:r w:rsidRPr="00A373D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Пятигорска от 29.06.2016 г. № 2307  «Об утверждении Правил определения </w:t>
      </w:r>
      <w:proofErr w:type="gramStart"/>
      <w:r w:rsidRPr="00A373DD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Pr="00A373DD">
          <w:rPr>
            <w:rFonts w:ascii="Times New Roman" w:hAnsi="Times New Roman" w:cs="Times New Roman"/>
            <w:sz w:val="28"/>
            <w:szCs w:val="28"/>
          </w:rPr>
          <w:t>ребований</w:t>
        </w:r>
        <w:proofErr w:type="gramEnd"/>
      </w:hyperlink>
      <w:r w:rsidRPr="00A373DD">
        <w:rPr>
          <w:rFonts w:ascii="Times New Roman" w:hAnsi="Times New Roman" w:cs="Times New Roman"/>
          <w:sz w:val="28"/>
          <w:szCs w:val="28"/>
        </w:rPr>
        <w:t xml:space="preserve"> к закупаемым Думой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</w:t>
      </w:r>
      <w:r w:rsidR="00172FAB">
        <w:rPr>
          <w:rFonts w:ascii="Times New Roman" w:hAnsi="Times New Roman" w:cs="Times New Roman"/>
          <w:sz w:val="28"/>
          <w:szCs w:val="28"/>
        </w:rPr>
        <w:t>, д</w:t>
      </w:r>
      <w:r w:rsidR="00172FAB" w:rsidRPr="005921D8">
        <w:rPr>
          <w:rFonts w:ascii="Times New Roman" w:hAnsi="Times New Roman" w:cs="Times New Roman"/>
          <w:sz w:val="28"/>
          <w:szCs w:val="28"/>
        </w:rPr>
        <w:t>ополни</w:t>
      </w:r>
      <w:r w:rsidR="00172FAB">
        <w:rPr>
          <w:rFonts w:ascii="Times New Roman" w:hAnsi="Times New Roman" w:cs="Times New Roman"/>
          <w:sz w:val="28"/>
          <w:szCs w:val="28"/>
        </w:rPr>
        <w:t xml:space="preserve">в </w:t>
      </w:r>
      <w:r w:rsidR="00172FAB" w:rsidRPr="005921D8">
        <w:rPr>
          <w:rFonts w:ascii="Times New Roman" w:hAnsi="Times New Roman" w:cs="Times New Roman"/>
          <w:sz w:val="28"/>
          <w:szCs w:val="28"/>
        </w:rPr>
        <w:t xml:space="preserve">пункт 1  </w:t>
      </w:r>
      <w:r w:rsidR="00172FAB" w:rsidRPr="00A373DD">
        <w:rPr>
          <w:rFonts w:ascii="Times New Roman" w:hAnsi="Times New Roman" w:cs="Times New Roman"/>
          <w:sz w:val="28"/>
          <w:szCs w:val="28"/>
        </w:rPr>
        <w:t>постановлени</w:t>
      </w:r>
      <w:r w:rsidR="00172FAB">
        <w:rPr>
          <w:rFonts w:ascii="Times New Roman" w:hAnsi="Times New Roman" w:cs="Times New Roman"/>
          <w:sz w:val="28"/>
          <w:szCs w:val="28"/>
        </w:rPr>
        <w:t>я</w:t>
      </w:r>
      <w:r w:rsidR="00E74503">
        <w:rPr>
          <w:rFonts w:ascii="Times New Roman" w:hAnsi="Times New Roman" w:cs="Times New Roman"/>
          <w:sz w:val="28"/>
          <w:szCs w:val="28"/>
        </w:rPr>
        <w:t xml:space="preserve"> </w:t>
      </w:r>
      <w:r w:rsidR="00172FAB" w:rsidRPr="005921D8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172FAB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172FAB" w:rsidRPr="005921D8">
        <w:rPr>
          <w:rFonts w:ascii="Times New Roman" w:hAnsi="Times New Roman" w:cs="Times New Roman"/>
          <w:sz w:val="28"/>
          <w:szCs w:val="28"/>
        </w:rPr>
        <w:t>содержания</w:t>
      </w:r>
      <w:r w:rsidR="005921D8">
        <w:rPr>
          <w:rFonts w:ascii="Times New Roman" w:hAnsi="Times New Roman" w:cs="Times New Roman"/>
          <w:sz w:val="28"/>
          <w:szCs w:val="28"/>
        </w:rPr>
        <w:t>:</w:t>
      </w:r>
    </w:p>
    <w:p w:rsidR="00942B22" w:rsidRDefault="00942B22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2B22">
        <w:rPr>
          <w:rFonts w:ascii="Times New Roman" w:hAnsi="Times New Roman" w:cs="Times New Roman"/>
          <w:sz w:val="28"/>
          <w:szCs w:val="28"/>
        </w:rPr>
        <w:t>Правила применяются к отдельным видам товаров, работ, услуг, закупаемым муниципальными унитарными предприятиями, созданными муниципальным образованием город</w:t>
      </w:r>
      <w:r w:rsidR="00561417">
        <w:rPr>
          <w:rFonts w:ascii="Times New Roman" w:hAnsi="Times New Roman" w:cs="Times New Roman"/>
          <w:sz w:val="28"/>
          <w:szCs w:val="28"/>
        </w:rPr>
        <w:t>-курорт Пятигорск</w:t>
      </w:r>
      <w:r w:rsidRPr="00942B22">
        <w:rPr>
          <w:rFonts w:ascii="Times New Roman" w:hAnsi="Times New Roman" w:cs="Times New Roman"/>
          <w:sz w:val="28"/>
          <w:szCs w:val="28"/>
        </w:rPr>
        <w:t>».</w:t>
      </w:r>
    </w:p>
    <w:p w:rsidR="005921D8" w:rsidRPr="00942B22" w:rsidRDefault="005921D8" w:rsidP="005921D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2B22" w:rsidRPr="00A373DD" w:rsidRDefault="00942B22" w:rsidP="00A373DD">
      <w:pPr>
        <w:pStyle w:val="a3"/>
        <w:numPr>
          <w:ilvl w:val="0"/>
          <w:numId w:val="4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3DD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</w:t>
      </w:r>
      <w:proofErr w:type="gramEnd"/>
      <w:r w:rsidRPr="00A373DD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942B22" w:rsidRPr="00942B22" w:rsidRDefault="00942B22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B22" w:rsidRPr="00942B22" w:rsidRDefault="00942B22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2B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B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942B22" w:rsidRPr="00942B22" w:rsidRDefault="00942B22" w:rsidP="00A373DD">
      <w:pPr>
        <w:pStyle w:val="ConsPlusNormal"/>
        <w:spacing w:line="276" w:lineRule="auto"/>
        <w:ind w:right="-1" w:firstLine="567"/>
        <w:jc w:val="both"/>
      </w:pPr>
    </w:p>
    <w:p w:rsidR="00942B22" w:rsidRPr="00942B22" w:rsidRDefault="00942B22" w:rsidP="00A373DD">
      <w:pPr>
        <w:pStyle w:val="ConsPlusNormal"/>
        <w:spacing w:line="276" w:lineRule="auto"/>
        <w:ind w:right="-1" w:firstLine="567"/>
        <w:jc w:val="both"/>
      </w:pPr>
      <w:r w:rsidRPr="00942B22">
        <w:t xml:space="preserve">4. Настоящее постановление </w:t>
      </w:r>
      <w:r w:rsidR="00EE4E91">
        <w:t xml:space="preserve">подлежит официальному опубликованию и </w:t>
      </w:r>
      <w:r w:rsidRPr="00942B22">
        <w:t>вступает в силу с</w:t>
      </w:r>
      <w:r>
        <w:t xml:space="preserve"> 1 января 2017 года.</w:t>
      </w:r>
    </w:p>
    <w:p w:rsidR="00942B22" w:rsidRPr="00942B22" w:rsidRDefault="00942B22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B22" w:rsidRDefault="00942B22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417" w:rsidRPr="00241503" w:rsidRDefault="00561417" w:rsidP="00A373D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E91" w:rsidRDefault="00942B22" w:rsidP="00297AD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50A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D550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Л.Н. Травнев</w:t>
      </w:r>
    </w:p>
    <w:p w:rsidR="00231A7C" w:rsidRDefault="00231A7C" w:rsidP="00231A7C"/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A7C" w:rsidRDefault="00231A7C" w:rsidP="00231A7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31A7C" w:rsidSect="00A373DD">
      <w:type w:val="continuous"/>
      <w:pgSz w:w="11907" w:h="16840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949"/>
    <w:multiLevelType w:val="hybridMultilevel"/>
    <w:tmpl w:val="A4A27638"/>
    <w:lvl w:ilvl="0" w:tplc="1C04333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7F42BF"/>
    <w:multiLevelType w:val="hybridMultilevel"/>
    <w:tmpl w:val="AB9C21A4"/>
    <w:lvl w:ilvl="0" w:tplc="C39252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AEE216E"/>
    <w:multiLevelType w:val="hybridMultilevel"/>
    <w:tmpl w:val="FAF2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483C"/>
    <w:multiLevelType w:val="hybridMultilevel"/>
    <w:tmpl w:val="0E1A448E"/>
    <w:lvl w:ilvl="0" w:tplc="377889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454339"/>
    <w:multiLevelType w:val="hybridMultilevel"/>
    <w:tmpl w:val="913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684C"/>
    <w:rsid w:val="00172FAB"/>
    <w:rsid w:val="00217F25"/>
    <w:rsid w:val="00231A7C"/>
    <w:rsid w:val="00297ADB"/>
    <w:rsid w:val="00300748"/>
    <w:rsid w:val="003519A9"/>
    <w:rsid w:val="00386391"/>
    <w:rsid w:val="004205FB"/>
    <w:rsid w:val="00471EC2"/>
    <w:rsid w:val="00471EF7"/>
    <w:rsid w:val="004B7E1C"/>
    <w:rsid w:val="005445B0"/>
    <w:rsid w:val="00561417"/>
    <w:rsid w:val="005921D8"/>
    <w:rsid w:val="005B785A"/>
    <w:rsid w:val="006161DD"/>
    <w:rsid w:val="00725285"/>
    <w:rsid w:val="0074769A"/>
    <w:rsid w:val="007547A6"/>
    <w:rsid w:val="007C1A76"/>
    <w:rsid w:val="008D05C0"/>
    <w:rsid w:val="008F684C"/>
    <w:rsid w:val="00942B22"/>
    <w:rsid w:val="009F05D3"/>
    <w:rsid w:val="00A22053"/>
    <w:rsid w:val="00A373DD"/>
    <w:rsid w:val="00A4359B"/>
    <w:rsid w:val="00A870C7"/>
    <w:rsid w:val="00AE6126"/>
    <w:rsid w:val="00B0014C"/>
    <w:rsid w:val="00B61BCC"/>
    <w:rsid w:val="00B82CD7"/>
    <w:rsid w:val="00BD72EA"/>
    <w:rsid w:val="00C55E70"/>
    <w:rsid w:val="00E36225"/>
    <w:rsid w:val="00E74503"/>
    <w:rsid w:val="00EE4E91"/>
    <w:rsid w:val="00F2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22"/>
    <w:pPr>
      <w:ind w:left="720"/>
      <w:contextualSpacing/>
    </w:pPr>
  </w:style>
  <w:style w:type="paragraph" w:customStyle="1" w:styleId="ConsPlusNormal">
    <w:name w:val="ConsPlusNormal"/>
    <w:rsid w:val="00942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31A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22"/>
    <w:pPr>
      <w:ind w:left="720"/>
      <w:contextualSpacing/>
    </w:pPr>
  </w:style>
  <w:style w:type="paragraph" w:customStyle="1" w:styleId="ConsPlusNormal">
    <w:name w:val="ConsPlusNormal"/>
    <w:rsid w:val="00942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31A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747E1E84F8494348D65F8AEDCB1ED2068EA4DBC79B1C0E4C3FEF3DE7AE07391ECFB148BE4F0CE6i14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15E4-B597-4C17-BBE5-8D0A4B83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inform6</cp:lastModifiedBy>
  <cp:revision>20</cp:revision>
  <cp:lastPrinted>2016-12-05T06:54:00Z</cp:lastPrinted>
  <dcterms:created xsi:type="dcterms:W3CDTF">2016-10-19T12:01:00Z</dcterms:created>
  <dcterms:modified xsi:type="dcterms:W3CDTF">2018-12-05T13:52:00Z</dcterms:modified>
</cp:coreProperties>
</file>