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E22885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 20</w:t>
      </w:r>
      <w:r w:rsidR="00F73CDC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="00612B6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4</w:t>
      </w: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C13BB6">
        <w:trPr>
          <w:trHeight w:hRule="exact" w:val="6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BB6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</w:p>
          <w:p w:rsidR="004144B3" w:rsidRPr="004144B3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E60FF4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сении изменений в решение от </w:t>
            </w:r>
            <w:r w:rsidR="00E6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 марта 2023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 </w:t>
            </w:r>
            <w:r w:rsidR="00E6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3-24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4B38D2">
        <w:trPr>
          <w:trHeight w:hRule="exact" w:val="13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E60FF4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6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DE3C87">
        <w:trPr>
          <w:trHeight w:hRule="exact" w:val="12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горска «О мерах по реализации решения Думы города Пятигорска «О бюджете города-курорта Пятигорска 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EDB" w:rsidRPr="00742EDB" w:rsidRDefault="00742EDB" w:rsidP="00A8255F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AA42EC" w:rsidRPr="00DB63AB" w:rsidRDefault="00AA42EC" w:rsidP="00777770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742EDB">
        <w:trPr>
          <w:trHeight w:hRule="exact" w:val="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742EDB">
        <w:trPr>
          <w:trHeight w:hRule="exact" w:val="4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742EDB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поступлений и выплат из бюджета города-курорта Пятиго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742EDB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4B38D2">
        <w:trPr>
          <w:trHeight w:hRule="exact" w:val="109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777770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536DD7" w:rsidRPr="00DB63AB" w:rsidTr="00742EDB">
        <w:trPr>
          <w:trHeight w:hRule="exact" w:val="9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Default="00536DD7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777770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и плановый период 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777770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ноября 202</w:t>
            </w:r>
            <w:r w:rsid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F2C36" w:rsidRPr="00DB63AB" w:rsidTr="004B38D2">
        <w:trPr>
          <w:trHeight w:hRule="exact" w:val="73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777770">
        <w:trPr>
          <w:trHeight w:hRule="exact" w:val="169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70" w:rsidRDefault="003F2C36" w:rsidP="00777770">
            <w:pPr>
              <w:spacing w:line="240" w:lineRule="auto"/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ствований от имени муниципального образования </w:t>
            </w:r>
            <w:r w:rsidR="00777770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777770"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77777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hyperlink r:id="rId6" w:history="1">
              <w:r w:rsidR="007777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="0077777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</w:t>
            </w:r>
            <w:hyperlink r:id="rId7" w:history="1">
              <w:r w:rsidR="0077777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Уставом</w:t>
              </w:r>
            </w:hyperlink>
            <w:r w:rsidR="00777770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742EDB">
        <w:trPr>
          <w:trHeight w:hRule="exact" w:val="14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742ED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D61CD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777770" w:rsidTr="004B38D2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Планом мероприятий по росту доходов, оптимизации расходов бюджета города-курорта Пятигорска и сокращению муниципального долга гор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да-курорта Пятигорска на 2023 - 2025 годы, утвержденным п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становлением администрации города Пятигорска от 16.08.2023 </w:t>
            </w:r>
            <w:r w:rsid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3092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777770" w:rsidTr="00742EDB">
        <w:trPr>
          <w:trHeight w:hRule="exact" w:val="7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4B38D2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DE3C87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4B38D2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15 </w:t>
            </w:r>
            <w:r w:rsidR="007D61CD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4B38D2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0257E" w:rsidRPr="00777770" w:rsidTr="00742EDB">
        <w:trPr>
          <w:trHeight w:hRule="exact" w:val="7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4B38D2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4B38D2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4B38D2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777770" w:rsidTr="004E00C2">
        <w:trPr>
          <w:trHeight w:hRule="exact" w:val="272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4E00C2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контроля в сфере закупок для обеспечения муниципальных нужд, предусмотренного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 о контрактной системе в сфере закупок (ч. 8), путем проведения проверок, ревизий, обследов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777770" w:rsidTr="00742EDB">
        <w:trPr>
          <w:trHeight w:hRule="exact" w:val="12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контроля в сфере закупок для обеспечения мун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нужд в соответствии с федеральным законодател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4B38D2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777770" w:rsidTr="00742EDB">
        <w:trPr>
          <w:trHeight w:hRule="exact" w:val="12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620F96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4B38D2" w:rsidRDefault="00F73CDC" w:rsidP="00620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73CDC" w:rsidRPr="004B38D2" w:rsidRDefault="00F73CDC" w:rsidP="00620F9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777770" w:rsidTr="00742EDB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 привлечения сре</w:t>
            </w:r>
            <w:proofErr w:type="gramStart"/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 п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гашение дефицита бюджета и долговых обязательств в соотве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 с действующим законодательством и муниципальными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pacing w:line="240" w:lineRule="auto"/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777770" w:rsidTr="00742EDB">
        <w:trPr>
          <w:trHeight w:hRule="exact" w:val="7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pacing w:line="240" w:lineRule="auto"/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777770" w:rsidTr="00742EDB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pacing w:line="240" w:lineRule="auto"/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777770" w:rsidTr="00742EDB">
        <w:trPr>
          <w:trHeight w:hRule="exact" w:val="171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достижения показателей установленн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уровня средней заработной платы отдельных работников в сфере образования и культуры в соответствии с Указом През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B38D2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777770" w:rsidTr="00742EDB">
        <w:trPr>
          <w:trHeight w:hRule="exact" w:val="13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горска «Об утверждении Перечня мероприятий по подготовке и формированию бюджета города-курорта Пятигорска 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на 2025 год и плановый период 2026 и 2027 годов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777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E6C" w:rsidRPr="00777770" w:rsidTr="004B38D2">
        <w:trPr>
          <w:trHeight w:hRule="exact" w:val="6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777770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установле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777770" w:rsidTr="00742ED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664EB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показателей для проведения расчетов по распределению бюджетных средств 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на 2025 год и плановый период 2026 и 2027 годов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бюджету города-курорта Пятигорска в порядке, разраб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танном министерством 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установле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777770" w:rsidTr="00742ED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постановлений администрации города П</w:t>
            </w:r>
            <w:r w:rsidR="00AA42E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A42E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="00AA42E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основных направлений бюджетной </w:t>
            </w:r>
            <w:r w:rsidR="00D065A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города-курорта Пятигорска</w:t>
            </w:r>
            <w:r w:rsidR="004E637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на 2025 год и плановый период 2026 и 2027 годов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направлений долговой политики города-курорта Пятигорска 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на 2025 год и плановый период 2026 и 2027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777770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777770" w:rsidTr="00777770">
        <w:trPr>
          <w:trHeight w:hRule="exact" w:val="13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мирования проекта реш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 бюджете</w:t>
            </w:r>
          </w:p>
        </w:tc>
      </w:tr>
      <w:tr w:rsidR="004144B3" w:rsidRPr="00777770" w:rsidTr="004B38D2">
        <w:trPr>
          <w:trHeight w:hRule="exact" w:val="101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777770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 проекта решения Думы города Пятигорска</w:t>
            </w:r>
            <w:proofErr w:type="gram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установле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0D5C44" w:rsidRPr="00777770" w:rsidTr="003F3A09">
        <w:trPr>
          <w:trHeight w:hRule="exact" w:val="23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A09" w:rsidRDefault="000D5C44" w:rsidP="003F3A0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города-курорта Пятигорска «Бюджета для граждан»</w:t>
            </w:r>
          </w:p>
          <w:p w:rsidR="003F3A09" w:rsidRDefault="003F3A09" w:rsidP="003F3A0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D5C44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проекту бюджета города-курорта Пятигорска 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77770" w:rsidRPr="007777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5C44" w:rsidRPr="00777770" w:rsidRDefault="003F3A09" w:rsidP="003F3A09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решению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бюджета города-курорта Пятигорска 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на 2025 год и плановый период 2026 и 2027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3A09" w:rsidRDefault="003F3A09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3A09" w:rsidRDefault="003F3A09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5C44" w:rsidRDefault="004E6377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D5C44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  <w:p w:rsidR="003F3A09" w:rsidRDefault="003F3A09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F3A09" w:rsidRPr="00777770" w:rsidRDefault="003F3A09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      2024 года</w:t>
            </w:r>
            <w:bookmarkStart w:id="0" w:name="_GoBack"/>
            <w:bookmarkEnd w:id="0"/>
          </w:p>
        </w:tc>
      </w:tr>
      <w:tr w:rsidR="000D5C44" w:rsidRPr="00777770" w:rsidTr="00742ED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777770">
              <w:rPr>
                <w:color w:val="000000"/>
                <w:sz w:val="28"/>
                <w:szCs w:val="28"/>
              </w:rPr>
              <w:t xml:space="preserve">Подготовка проектов постановлений администрации о внесении изменений в постановление администрации города Пятигорска от </w:t>
            </w:r>
            <w:r w:rsidRPr="00777770">
              <w:rPr>
                <w:sz w:val="28"/>
                <w:szCs w:val="28"/>
              </w:rPr>
              <w:t xml:space="preserve"> 28.08.2017 г. № 3609</w:t>
            </w:r>
            <w:r w:rsidRPr="00777770">
              <w:rPr>
                <w:color w:val="000000"/>
                <w:sz w:val="28"/>
                <w:szCs w:val="28"/>
              </w:rPr>
              <w:t xml:space="preserve"> «Об утверждении муниципальной програ</w:t>
            </w:r>
            <w:r w:rsidRPr="00777770">
              <w:rPr>
                <w:color w:val="000000"/>
                <w:sz w:val="28"/>
                <w:szCs w:val="28"/>
              </w:rPr>
              <w:t>м</w:t>
            </w:r>
            <w:r w:rsidRPr="00777770">
              <w:rPr>
                <w:color w:val="000000"/>
                <w:sz w:val="28"/>
                <w:szCs w:val="28"/>
              </w:rPr>
              <w:t>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0D5C44" w:rsidRPr="00777770" w:rsidTr="002505EE">
        <w:trPr>
          <w:trHeight w:hRule="exact" w:val="10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Pr="00777770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77777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7D61CD">
            <w:pPr>
              <w:spacing w:line="240" w:lineRule="auto"/>
              <w:jc w:val="center"/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777770" w:rsidTr="00742EDB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540E6C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установленный порядок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777770" w:rsidTr="002505EE">
        <w:trPr>
          <w:trHeight w:hRule="exact" w:val="7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2505E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505EE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0D5C44" w:rsidRPr="00777770" w:rsidTr="00742EDB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777770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отчетности об исполнении бюджета города-курорта Пятигорска </w:t>
            </w:r>
            <w:r w:rsidR="00664EB2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64EB2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777770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777770" w:rsidTr="00742EDB">
        <w:trPr>
          <w:trHeight w:hRule="exact"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777770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испо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 бюджета города-курорта Пятигорска за 20</w:t>
            </w:r>
            <w:r w:rsidR="00DE3C8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1CD" w:rsidRPr="00777770" w:rsidRDefault="007D61CD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E2DD7" w:rsidRPr="00777770" w:rsidRDefault="00FE2DD7" w:rsidP="00777770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777770" w:rsidTr="00742EDB">
        <w:trPr>
          <w:trHeight w:hRule="exact" w:val="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777770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города-курорта Пятигорска «Бюджета для граждан» по годовому отчету об и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полнении бюджета города-курорта Пятигорска </w:t>
            </w:r>
            <w:r w:rsidR="004E637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DE3C8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377" w:rsidRPr="00777770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Pr="00777770" w:rsidRDefault="000D5C44" w:rsidP="00777770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777770" w:rsidTr="00742EDB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540E6C" w:rsidP="006E13EF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777770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постановлений администрации города П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6B" w:rsidRPr="0077777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  <w:p w:rsidR="00742EDB" w:rsidRPr="0077777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FE2DD7" w:rsidRPr="0077777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77777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FE2DD7" w:rsidRPr="00777770" w:rsidRDefault="00FE2DD7" w:rsidP="004B38D2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38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777770" w:rsidTr="00742EDB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6E13EF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777770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польского края сведений об исполнении бюджета-курорта Пят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 за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777770" w:rsidRDefault="000D5C44" w:rsidP="00AA45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777770" w:rsidTr="002505EE">
        <w:trPr>
          <w:trHeight w:hRule="exact" w:val="432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777770" w:rsidRDefault="00F0257E" w:rsidP="006E13EF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EDB" w:rsidRPr="00777770" w:rsidRDefault="000D5C44" w:rsidP="0074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Ставропол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№ 246, минэкономразвития Ставропольского края № 315/од от 21.09.2018 </w:t>
            </w:r>
            <w:r w:rsidR="00DE3C87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оце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FFC" w:rsidRPr="00777770">
              <w:rPr>
                <w:rFonts w:ascii="Times New Roman" w:hAnsi="Times New Roman" w:cs="Times New Roman"/>
                <w:sz w:val="28"/>
                <w:szCs w:val="28"/>
              </w:rPr>
              <w:t>ки качества управления бюджетным процессом и стратегического планирования в муниципальных районах и городских округах Ставропольского края»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сов Ставропольского края от 09.03.2022 </w:t>
            </w:r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проведения мониторинга и составления рейтинга м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Ставропольского края по уровню о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2EDB" w:rsidRPr="00777770">
              <w:rPr>
                <w:rFonts w:ascii="Times New Roman" w:hAnsi="Times New Roman" w:cs="Times New Roman"/>
                <w:sz w:val="28"/>
                <w:szCs w:val="28"/>
              </w:rPr>
              <w:t>крытости бюджетных данных</w:t>
            </w:r>
            <w:r w:rsidR="002505EE" w:rsidRPr="007777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FFC" w:rsidRPr="00777770" w:rsidRDefault="000B1FFC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44" w:rsidRPr="00777770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FFC" w:rsidRPr="00777770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Pr="00777770" w:rsidRDefault="000D5C44" w:rsidP="007777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777770" w:rsidTr="002505EE">
        <w:trPr>
          <w:trHeight w:hRule="exact" w:val="164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777770" w:rsidRDefault="00F025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777770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 w:rsidRPr="0077777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777770" w:rsidRDefault="00C21E27" w:rsidP="00777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</w:t>
            </w:r>
            <w:r w:rsidR="00F73CDC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7770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6DD7" w:rsidRPr="00777770" w:rsidTr="002505EE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777770" w:rsidRDefault="00536DD7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777770" w:rsidRDefault="00536DD7" w:rsidP="0031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казначейство и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и документов, необходимых для 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 w:rsidR="00C13BB6" w:rsidRPr="00777770">
              <w:rPr>
                <w:rFonts w:ascii="Times New Roman" w:hAnsi="Times New Roman" w:cs="Times New Roman"/>
                <w:sz w:val="28"/>
                <w:szCs w:val="28"/>
              </w:rPr>
              <w:t>реестра участников бюджетного процесса, а также юридических лиц, не являющихся участниками бюджетного процесса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в государстве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ной информационной системе управления общественными ф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7770">
              <w:rPr>
                <w:rFonts w:ascii="Times New Roman" w:hAnsi="Times New Roman" w:cs="Times New Roman"/>
                <w:sz w:val="28"/>
                <w:szCs w:val="28"/>
              </w:rPr>
              <w:t>нансами «Электронный бюджет»</w:t>
            </w:r>
          </w:p>
          <w:p w:rsidR="00536DD7" w:rsidRPr="00777770" w:rsidRDefault="00536DD7" w:rsidP="00314AEF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777770" w:rsidRDefault="00536DD7" w:rsidP="00314AE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2505EE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B53E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AB29BF" w:rsidP="006E13EF">
            <w:pPr>
              <w:shd w:val="clear" w:color="auto" w:fill="FFFFFF"/>
              <w:spacing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щаниях, заседаниях, осуществление иных мероприятий в рамках полномочий МУ «Финансовое управление администрации </w:t>
            </w:r>
            <w:proofErr w:type="spell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777770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7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2505EE">
      <w:pgSz w:w="11909" w:h="16834"/>
      <w:pgMar w:top="1418" w:right="527" w:bottom="1134" w:left="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505EE"/>
    <w:rsid w:val="00270202"/>
    <w:rsid w:val="002C4E6A"/>
    <w:rsid w:val="00374B0D"/>
    <w:rsid w:val="00382703"/>
    <w:rsid w:val="00387FBC"/>
    <w:rsid w:val="003F2C36"/>
    <w:rsid w:val="003F3A09"/>
    <w:rsid w:val="004144B3"/>
    <w:rsid w:val="004904C6"/>
    <w:rsid w:val="004B38D2"/>
    <w:rsid w:val="004E00C2"/>
    <w:rsid w:val="004E6377"/>
    <w:rsid w:val="00536DD7"/>
    <w:rsid w:val="00540E6C"/>
    <w:rsid w:val="00596A40"/>
    <w:rsid w:val="005E1186"/>
    <w:rsid w:val="00612B65"/>
    <w:rsid w:val="00664EB2"/>
    <w:rsid w:val="006B7884"/>
    <w:rsid w:val="006D6513"/>
    <w:rsid w:val="006E13EF"/>
    <w:rsid w:val="00742EDB"/>
    <w:rsid w:val="00777770"/>
    <w:rsid w:val="007D61CD"/>
    <w:rsid w:val="00807B90"/>
    <w:rsid w:val="008C1720"/>
    <w:rsid w:val="008C2C1F"/>
    <w:rsid w:val="00913543"/>
    <w:rsid w:val="009B4C99"/>
    <w:rsid w:val="009E2B46"/>
    <w:rsid w:val="00A8255F"/>
    <w:rsid w:val="00AA42EC"/>
    <w:rsid w:val="00AA456B"/>
    <w:rsid w:val="00AB29BF"/>
    <w:rsid w:val="00B35D7D"/>
    <w:rsid w:val="00B53E7E"/>
    <w:rsid w:val="00C13BB6"/>
    <w:rsid w:val="00C21D81"/>
    <w:rsid w:val="00C21E27"/>
    <w:rsid w:val="00CB2B5B"/>
    <w:rsid w:val="00D065A7"/>
    <w:rsid w:val="00D95730"/>
    <w:rsid w:val="00DB63AB"/>
    <w:rsid w:val="00DE3C87"/>
    <w:rsid w:val="00E22885"/>
    <w:rsid w:val="00E501F2"/>
    <w:rsid w:val="00E60FF4"/>
    <w:rsid w:val="00F0257E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77&amp;n=21378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52A9-EAF9-49C9-9344-DE3F302E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33</cp:revision>
  <cp:lastPrinted>2024-01-12T05:40:00Z</cp:lastPrinted>
  <dcterms:created xsi:type="dcterms:W3CDTF">2017-01-18T07:25:00Z</dcterms:created>
  <dcterms:modified xsi:type="dcterms:W3CDTF">2024-01-12T11:57:00Z</dcterms:modified>
</cp:coreProperties>
</file>