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F" w:rsidRPr="00871CA0" w:rsidRDefault="00871CA0" w:rsidP="0087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№ 2608 от 24.08.2020 г.</w:t>
      </w:r>
    </w:p>
    <w:p w:rsidR="00093F20" w:rsidRPr="00871CA0" w:rsidRDefault="00093F20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20" w:rsidRPr="00871CA0" w:rsidRDefault="00093F20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20" w:rsidRPr="00871CA0" w:rsidRDefault="00093F20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20" w:rsidRPr="00871CA0" w:rsidRDefault="00093F20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20" w:rsidRPr="00871CA0" w:rsidRDefault="00093F20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4F" w:rsidRPr="00871CA0" w:rsidRDefault="00425D4F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4F" w:rsidRPr="00871CA0" w:rsidRDefault="007E294F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4F" w:rsidRPr="00871CA0" w:rsidRDefault="007E294F" w:rsidP="0042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4F" w:rsidRPr="00871CA0" w:rsidRDefault="00425D4F" w:rsidP="00425D4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жилищ-ного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 или садового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гра-достроительной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деятельности»</w:t>
      </w:r>
    </w:p>
    <w:p w:rsidR="00425D4F" w:rsidRPr="00871CA0" w:rsidRDefault="00425D4F" w:rsidP="00425D4F">
      <w:pPr>
        <w:spacing w:before="720"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прин-ципах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</w:t>
      </w:r>
      <w:proofErr w:type="spellStart"/>
      <w:r w:rsidRPr="00871CA0">
        <w:rPr>
          <w:rFonts w:ascii="Times New Roman" w:hAnsi="Times New Roman" w:cs="Times New Roman"/>
          <w:spacing w:val="-20"/>
          <w:sz w:val="28"/>
          <w:szCs w:val="28"/>
        </w:rPr>
        <w:t>Фе-деральным</w:t>
      </w:r>
      <w:proofErr w:type="spellEnd"/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законом от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27 </w:t>
      </w:r>
      <w:r w:rsidRPr="00871CA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2010 </w:t>
      </w:r>
      <w:r w:rsidRPr="00871CA0">
        <w:rPr>
          <w:rFonts w:ascii="Times New Roman" w:hAnsi="Times New Roman" w:cs="Times New Roman"/>
          <w:sz w:val="28"/>
          <w:szCs w:val="28"/>
        </w:rPr>
        <w:t>года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 xml:space="preserve">№ 210-ФЗ «Об организации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постановлением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админис-трации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города Пятигорска от 08.02.2012 № 403 «О порядке разработки и утверждения административных регламентов предоставления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муниципаль-ных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услуг» и Уставом муниципального образования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Пяти-горска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425D4F" w:rsidRPr="00871CA0" w:rsidRDefault="00425D4F" w:rsidP="00425D4F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5D4F" w:rsidRPr="00871CA0" w:rsidRDefault="00425D4F" w:rsidP="00425D4F">
      <w:pPr>
        <w:shd w:val="clear" w:color="auto" w:fill="FFFFFF"/>
        <w:spacing w:before="480" w:after="0" w:line="290" w:lineRule="atLeast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предоставле-ния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несо-ответствии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индивидуально-го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требованиям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законодательс-тва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 градостроительной деятельности».</w:t>
      </w:r>
    </w:p>
    <w:p w:rsidR="00425D4F" w:rsidRPr="00871CA0" w:rsidRDefault="00425D4F" w:rsidP="00425D4F">
      <w:pPr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исполняющего обязанности первого заместителя главы администрации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горо-да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Пятигорска Маркаряна Д.М.</w:t>
      </w:r>
    </w:p>
    <w:p w:rsidR="00425D4F" w:rsidRPr="00871CA0" w:rsidRDefault="00425D4F" w:rsidP="00425D4F">
      <w:pPr>
        <w:pStyle w:val="32"/>
        <w:tabs>
          <w:tab w:val="left" w:pos="-1050"/>
        </w:tabs>
        <w:suppressAutoHyphens w:val="0"/>
        <w:spacing w:before="480" w:after="720"/>
        <w:rPr>
          <w:szCs w:val="28"/>
        </w:rPr>
      </w:pPr>
      <w:r w:rsidRPr="00871CA0">
        <w:rPr>
          <w:szCs w:val="28"/>
        </w:rPr>
        <w:t xml:space="preserve">        3. Настоящее постановление вступает в силу со дня его официального опубликования.</w:t>
      </w:r>
    </w:p>
    <w:p w:rsidR="00425D4F" w:rsidRPr="00871CA0" w:rsidRDefault="00425D4F" w:rsidP="00425D4F">
      <w:pPr>
        <w:pStyle w:val="32"/>
        <w:tabs>
          <w:tab w:val="left" w:pos="-1050"/>
        </w:tabs>
        <w:suppressAutoHyphens w:val="0"/>
        <w:spacing w:before="480" w:after="720"/>
        <w:rPr>
          <w:szCs w:val="28"/>
        </w:rPr>
      </w:pPr>
      <w:r w:rsidRPr="00871CA0">
        <w:rPr>
          <w:szCs w:val="28"/>
        </w:rPr>
        <w:t>Глав</w:t>
      </w:r>
      <w:r w:rsidR="00E05863" w:rsidRPr="00871CA0">
        <w:rPr>
          <w:szCs w:val="28"/>
        </w:rPr>
        <w:t>а</w:t>
      </w:r>
      <w:r w:rsidRPr="00871CA0">
        <w:rPr>
          <w:szCs w:val="28"/>
        </w:rPr>
        <w:t xml:space="preserve"> города Пятигорска                                                            Д.Ю.Ворошилов</w:t>
      </w:r>
    </w:p>
    <w:p w:rsidR="00871CA0" w:rsidRPr="00871CA0" w:rsidRDefault="00871CA0" w:rsidP="00425D4F">
      <w:pPr>
        <w:pStyle w:val="32"/>
        <w:tabs>
          <w:tab w:val="left" w:pos="-1050"/>
        </w:tabs>
        <w:suppressAutoHyphens w:val="0"/>
        <w:spacing w:before="480" w:after="720"/>
        <w:rPr>
          <w:szCs w:val="28"/>
        </w:rPr>
        <w:sectPr w:rsidR="00871CA0" w:rsidRPr="00871CA0" w:rsidSect="00871C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1CA0" w:rsidRPr="00871CA0" w:rsidRDefault="00871CA0" w:rsidP="00871CA0">
      <w:pPr>
        <w:spacing w:after="0" w:line="240" w:lineRule="exact"/>
        <w:ind w:left="4860" w:right="96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     УТВЕРЖДЕН</w:t>
      </w:r>
    </w:p>
    <w:p w:rsidR="00871CA0" w:rsidRPr="00871CA0" w:rsidRDefault="00871CA0" w:rsidP="00871CA0">
      <w:pPr>
        <w:tabs>
          <w:tab w:val="left" w:pos="5387"/>
        </w:tabs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871CA0" w:rsidRPr="00871CA0" w:rsidRDefault="00871CA0" w:rsidP="00871CA0">
      <w:pPr>
        <w:tabs>
          <w:tab w:val="left" w:pos="5387"/>
        </w:tabs>
        <w:spacing w:after="0" w:line="240" w:lineRule="exact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города Пятигорска</w:t>
      </w:r>
    </w:p>
    <w:p w:rsidR="00871CA0" w:rsidRPr="00871CA0" w:rsidRDefault="00871CA0" w:rsidP="00871CA0">
      <w:pPr>
        <w:tabs>
          <w:tab w:val="left" w:pos="5245"/>
        </w:tabs>
        <w:spacing w:after="0" w:line="240" w:lineRule="exact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24.08.2020 №_2608___</w:t>
      </w:r>
    </w:p>
    <w:p w:rsidR="00871CA0" w:rsidRPr="00871CA0" w:rsidRDefault="00871CA0" w:rsidP="00871CA0">
      <w:pPr>
        <w:pStyle w:val="a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af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1CA0" w:rsidRPr="00871CA0" w:rsidRDefault="00871CA0" w:rsidP="00871CA0">
      <w:pPr>
        <w:pStyle w:val="af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ва или садового дома требованиям законодательства о градостроительной деятельности»</w:t>
      </w:r>
    </w:p>
    <w:p w:rsidR="00871CA0" w:rsidRPr="00871CA0" w:rsidRDefault="00871CA0" w:rsidP="00871CA0">
      <w:pPr>
        <w:pStyle w:val="af"/>
        <w:suppressAutoHyphens w:val="0"/>
        <w:spacing w:before="48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CA0" w:rsidRPr="00871CA0" w:rsidRDefault="00871CA0" w:rsidP="00871CA0">
      <w:pPr>
        <w:pStyle w:val="af"/>
        <w:tabs>
          <w:tab w:val="left" w:pos="0"/>
        </w:tabs>
        <w:suppressAutoHyphens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1.1. Предмет регулирования административного регламента.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1.1.1.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пост-роенных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градо-строительной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 целях повышения качества и доступности результатов исполнения муниципальной услуги по выдаче вышеуказанных </w:t>
      </w:r>
      <w:r w:rsidRPr="00871CA0">
        <w:rPr>
          <w:rStyle w:val="hl"/>
          <w:rFonts w:ascii="Times New Roman" w:hAnsi="Times New Roman" w:cs="Times New Roman"/>
          <w:sz w:val="28"/>
          <w:szCs w:val="28"/>
        </w:rPr>
        <w:t>уведомлений</w:t>
      </w:r>
      <w:r w:rsidRPr="00871CA0">
        <w:rPr>
          <w:rFonts w:ascii="Times New Roman" w:hAnsi="Times New Roman" w:cs="Times New Roman"/>
          <w:sz w:val="28"/>
          <w:szCs w:val="28"/>
        </w:rPr>
        <w:t>, создания комфортных условий для потребителей результатов предоставления муниципальной услуги.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Ре</w:t>
      </w:r>
      <w:r w:rsidRPr="00871CA0">
        <w:rPr>
          <w:rFonts w:ascii="Times New Roman" w:hAnsi="Times New Roman" w:cs="Times New Roman"/>
          <w:sz w:val="28"/>
          <w:szCs w:val="28"/>
        </w:rPr>
        <w:t>г</w:t>
      </w:r>
      <w:r w:rsidRPr="00871CA0">
        <w:rPr>
          <w:rFonts w:ascii="Times New Roman" w:hAnsi="Times New Roman" w:cs="Times New Roman"/>
          <w:sz w:val="28"/>
          <w:szCs w:val="28"/>
        </w:rPr>
        <w:t>ламент определяет порядок, сроки и последовательность действий (админ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стративных процедур) при предоставлении муниципальной услуги.</w:t>
      </w:r>
    </w:p>
    <w:p w:rsidR="00871CA0" w:rsidRPr="00871CA0" w:rsidRDefault="00871CA0" w:rsidP="00871CA0">
      <w:pPr>
        <w:pStyle w:val="af"/>
        <w:tabs>
          <w:tab w:val="left" w:pos="426"/>
          <w:tab w:val="left" w:pos="742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  <w:r w:rsidRPr="00871CA0">
        <w:rPr>
          <w:rFonts w:ascii="Times New Roman" w:hAnsi="Times New Roman" w:cs="Times New Roman"/>
          <w:sz w:val="28"/>
          <w:szCs w:val="28"/>
        </w:rPr>
        <w:tab/>
        <w:t>1.2. Круг заявителей.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1.2.1. Заявителями являются физические или юридические лица,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я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ляю-щиеся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застройщиками на территории города-курорта Пятигорска.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 индивидуального</w:t>
      </w:r>
      <w:r w:rsidRPr="00871CA0">
        <w:rPr>
          <w:rStyle w:val="blk"/>
          <w:rFonts w:ascii="Times New Roman" w:hAnsi="Times New Roman" w:cs="Times New Roman"/>
          <w:spacing w:val="-20"/>
          <w:sz w:val="28"/>
          <w:szCs w:val="28"/>
        </w:rPr>
        <w:t xml:space="preserve"> жилищного строительства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или садового дома (далее - уведомление об окончании строительства) </w:t>
      </w:r>
      <w:r w:rsidRPr="00871CA0">
        <w:rPr>
          <w:rFonts w:ascii="Times New Roman" w:hAnsi="Times New Roman" w:cs="Times New Roman"/>
          <w:sz w:val="28"/>
          <w:szCs w:val="28"/>
        </w:rPr>
        <w:t xml:space="preserve">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доверен-ности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1.3. Требования к порядку информирования о предоставлении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>Адрес администрации города Пятигорска (далее – Администрация): 357500, Ставропольский край, г. Пятигорск, пл. Ленина, д. 2; Управление градостроительства администрации города Пятигорска (далее – Управл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ние): 357500, Ставропольский край, г. Пят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горск, пл. Ленина, д. 2,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 605; Отдел индивидуальной застройки Управления (далее - ОИЗ): 357500, Ставропольский край, г. Пят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горск, пл. Ленина, д. 2,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 2.</w:t>
      </w:r>
      <w:proofErr w:type="gramEnd"/>
    </w:p>
    <w:p w:rsidR="00871CA0" w:rsidRPr="00871CA0" w:rsidRDefault="00871CA0" w:rsidP="00871CA0">
      <w:pPr>
        <w:pStyle w:val="af"/>
        <w:suppressAutoHyphens w:val="0"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>Режим работы Управления:</w:t>
      </w:r>
    </w:p>
    <w:p w:rsidR="00871CA0" w:rsidRPr="00871CA0" w:rsidRDefault="00871CA0" w:rsidP="00871CA0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871CA0" w:rsidRPr="00871CA0" w:rsidRDefault="00871CA0" w:rsidP="00871CA0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871CA0" w:rsidRPr="00871CA0" w:rsidRDefault="00871CA0" w:rsidP="00871CA0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871CA0" w:rsidRPr="00871CA0" w:rsidRDefault="00871CA0" w:rsidP="00871CA0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Предпраздничные дни – с 9:00 до 17:00.</w:t>
      </w:r>
    </w:p>
    <w:p w:rsidR="00871CA0" w:rsidRPr="00871CA0" w:rsidRDefault="00871CA0" w:rsidP="00871CA0">
      <w:pPr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Приемные дни ОИЗ: вторник, четве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рг с 14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>:00 до 17:00. Сведения о графике (режиме) работы ОИЗ сообщаются по телефонам для справок (консульт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ций).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Адрес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да Пятигорска» (далее -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 xml:space="preserve">МУ «МФЦ»): 357500, Ставропольский край, г. Пятигорск, ул. </w:t>
      </w:r>
      <w:proofErr w:type="gramStart"/>
      <w:r w:rsidRPr="00871CA0">
        <w:rPr>
          <w:rFonts w:ascii="Times New Roman" w:hAnsi="Times New Roman" w:cs="Times New Roman"/>
          <w:spacing w:val="-4"/>
          <w:sz w:val="28"/>
          <w:szCs w:val="28"/>
        </w:rPr>
        <w:t>Колле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тивная</w:t>
      </w:r>
      <w:proofErr w:type="gramEnd"/>
      <w:r w:rsidRPr="00871CA0">
        <w:rPr>
          <w:rFonts w:ascii="Times New Roman" w:hAnsi="Times New Roman" w:cs="Times New Roman"/>
          <w:spacing w:val="-4"/>
          <w:sz w:val="28"/>
          <w:szCs w:val="28"/>
        </w:rPr>
        <w:t>, 3.</w:t>
      </w:r>
    </w:p>
    <w:p w:rsidR="00871CA0" w:rsidRPr="00871CA0" w:rsidRDefault="00871CA0" w:rsidP="00871CA0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Режим работы МУ «МФЦ»:</w:t>
      </w:r>
    </w:p>
    <w:p w:rsidR="00871CA0" w:rsidRPr="00871CA0" w:rsidRDefault="00871CA0" w:rsidP="00871CA0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понедельник с 8.00 до 18.00;</w:t>
      </w:r>
    </w:p>
    <w:p w:rsidR="00871CA0" w:rsidRPr="00871CA0" w:rsidRDefault="00871CA0" w:rsidP="00871CA0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вторник с 8.00 до 18.00;</w:t>
      </w:r>
    </w:p>
    <w:p w:rsidR="00871CA0" w:rsidRPr="00871CA0" w:rsidRDefault="00871CA0" w:rsidP="00871CA0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среда с 8.00 до 20.00;</w:t>
      </w:r>
    </w:p>
    <w:p w:rsidR="00871CA0" w:rsidRPr="00871CA0" w:rsidRDefault="00871CA0" w:rsidP="00871CA0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четверг с 8.00 до 18.00;</w:t>
      </w:r>
    </w:p>
    <w:p w:rsidR="00871CA0" w:rsidRPr="00871CA0" w:rsidRDefault="00871CA0" w:rsidP="00871CA0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пятница с 8.00 до 18.00;</w:t>
      </w:r>
    </w:p>
    <w:p w:rsidR="00871CA0" w:rsidRPr="00871CA0" w:rsidRDefault="00871CA0" w:rsidP="00871CA0">
      <w:pPr>
        <w:pStyle w:val="16"/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суббота - с 9.00 до 13.00;</w:t>
      </w:r>
    </w:p>
    <w:p w:rsidR="00871CA0" w:rsidRPr="00871CA0" w:rsidRDefault="00871CA0" w:rsidP="00871CA0">
      <w:pPr>
        <w:pStyle w:val="16"/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выходной – воскресенье.</w:t>
      </w:r>
    </w:p>
    <w:p w:rsidR="00871CA0" w:rsidRPr="00871CA0" w:rsidRDefault="00871CA0" w:rsidP="00871CA0">
      <w:pPr>
        <w:pStyle w:val="af"/>
        <w:suppressAutoHyphens w:val="0"/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1.3.2. Справочные телефоны:</w:t>
      </w:r>
    </w:p>
    <w:p w:rsidR="00871CA0" w:rsidRPr="00871CA0" w:rsidRDefault="00871CA0" w:rsidP="00871CA0">
      <w:pPr>
        <w:pStyle w:val="af"/>
        <w:suppressAutoHyphens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приемная начальника Управления: тел/факс 8 (8793) 36-30-13;</w:t>
      </w:r>
    </w:p>
    <w:p w:rsidR="00871CA0" w:rsidRPr="00871CA0" w:rsidRDefault="00871CA0" w:rsidP="00871CA0">
      <w:pPr>
        <w:pStyle w:val="af"/>
        <w:suppressAutoHyphens w:val="0"/>
        <w:overflowPunct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ОИЗ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 xml:space="preserve">: тел. 8 (8793) </w:t>
      </w:r>
      <w:r w:rsidRPr="00871CA0">
        <w:rPr>
          <w:rFonts w:ascii="Times New Roman" w:hAnsi="Times New Roman" w:cs="Times New Roman"/>
          <w:sz w:val="28"/>
          <w:szCs w:val="28"/>
        </w:rPr>
        <w:t>36-30-13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71CA0" w:rsidRPr="00871CA0" w:rsidRDefault="00871CA0" w:rsidP="00871CA0">
      <w:pPr>
        <w:pStyle w:val="16"/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Сведения о графике (режиме) работы МУ «МФЦ» сообщаются по тел</w:t>
      </w:r>
      <w:r w:rsidRPr="00871CA0">
        <w:rPr>
          <w:rFonts w:ascii="Times New Roman" w:hAnsi="Times New Roman" w:cs="Times New Roman"/>
        </w:rPr>
        <w:t>е</w:t>
      </w:r>
      <w:r w:rsidRPr="00871CA0">
        <w:rPr>
          <w:rFonts w:ascii="Times New Roman" w:hAnsi="Times New Roman" w:cs="Times New Roman"/>
        </w:rPr>
        <w:t xml:space="preserve">фонам для справок (консультаций). </w:t>
      </w:r>
    </w:p>
    <w:p w:rsidR="00871CA0" w:rsidRPr="00871CA0" w:rsidRDefault="00871CA0" w:rsidP="00871CA0">
      <w:pPr>
        <w:pStyle w:val="16"/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Телефон для справок МУ «МФЦ»:</w:t>
      </w:r>
    </w:p>
    <w:p w:rsidR="00871CA0" w:rsidRPr="00871CA0" w:rsidRDefault="00871CA0" w:rsidP="00871CA0">
      <w:pPr>
        <w:pStyle w:val="16"/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8 (8793) 97-51-52, 8 (8793) 97-50-56 – консультационный центр.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сайтов, электронной почты органа,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предос-тавляющего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муниципальную услугу, иных организаций, участвующих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пре-доставлении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услуги,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информационно-телекоммуникацион-ной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услуги, услугах, необходимых и обязательных для предоставления муниципальной услуги: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города-ку-рорта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в </w:t>
      </w:r>
      <w:r w:rsidRPr="00871CA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сети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«Интернет»: http://www.pyatigorsk.org.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МУ «МФЦ</w:t>
      </w:r>
      <w:r w:rsidRPr="00871CA0">
        <w:rPr>
          <w:rFonts w:ascii="Times New Roman" w:hAnsi="Times New Roman" w:cs="Times New Roman"/>
          <w:color w:val="000000"/>
        </w:rPr>
        <w:t>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в информационно –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телекоммуникаци-онной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hyperlink r:id="rId5" w:history="1">
        <w:r w:rsidRPr="00871CA0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http://www.pyatigorsk.umfc26.ru</w:t>
        </w:r>
      </w:hyperlink>
      <w:r w:rsidRPr="00871CA0">
        <w:rPr>
          <w:rFonts w:ascii="Times New Roman" w:hAnsi="Times New Roman" w:cs="Times New Roman"/>
          <w:sz w:val="28"/>
          <w:szCs w:val="28"/>
        </w:rPr>
        <w:t xml:space="preserve">. Электронная почта: </w:t>
      </w:r>
      <w:proofErr w:type="spellStart"/>
      <w:r w:rsidRPr="00871CA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-5</w:t>
      </w:r>
      <w:proofErr w:type="spellStart"/>
      <w:r w:rsidRPr="00871CA0">
        <w:rPr>
          <w:rFonts w:ascii="Times New Roman" w:hAnsi="Times New Roman" w:cs="Times New Roman"/>
          <w:sz w:val="28"/>
          <w:szCs w:val="28"/>
          <w:lang w:val="en-US"/>
        </w:rPr>
        <w:t>gorsk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@</w:t>
      </w:r>
      <w:r w:rsidRPr="00871C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  <w:r w:rsidRPr="00871C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>1.3.4. Порядок получения информации заявителем по вопросам предо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тавления муниципальной услуги, услуг, необходимых и обязательных для предоставления муниципальной услуги, сведений о ходе их предоста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ления, в том числе с использованием федеральной государственной информацио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ной системы «Единый портал предоставления государственных и муниципальных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 xml:space="preserve">луг (функций)» и «Региональный портал предоставления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государ-ственных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муниципальных услуг» (далее – Единый портал).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пре-доставляется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му-ниципальной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индивидуального и публичного информирования. Информирование о процедуре предо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и письме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ной форме.</w:t>
      </w:r>
    </w:p>
    <w:p w:rsidR="00871CA0" w:rsidRPr="00871CA0" w:rsidRDefault="00871CA0" w:rsidP="00871C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Индивидуальное устное информирование по процедуре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предоставле-ния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специалистами органа, отве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ственными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- специалисты), при обращении заявителей лично или по телефону.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ли</w:t>
      </w:r>
      <w:r w:rsidRPr="00871CA0">
        <w:rPr>
          <w:rFonts w:ascii="Times New Roman" w:hAnsi="Times New Roman" w:cs="Times New Roman"/>
          <w:sz w:val="28"/>
          <w:szCs w:val="28"/>
        </w:rPr>
        <w:t>ч</w:t>
      </w:r>
      <w:r w:rsidRPr="00871CA0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обра-щении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осуществляется в дни приема ОИЗ.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муниципальной услуги осуществляется при обращ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нии заявителей путем почтовых или электронных отправлений.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Ответ на обращение дается в письменном виде с исчерпывающим с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держанием по поставленным заявителем вопросам и указанием должности лица, подписавшего ответ, а также фамилии, инициалов и номера телефона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должностного </w:t>
      </w:r>
      <w:r w:rsidRPr="00871CA0">
        <w:rPr>
          <w:rFonts w:ascii="Times New Roman" w:hAnsi="Times New Roman" w:cs="Times New Roman"/>
          <w:sz w:val="28"/>
          <w:szCs w:val="28"/>
        </w:rPr>
        <w:t>лица, оформившего письменный ответ.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публи-кации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печатных СМИ, включая интернет-сайты, а также - оформления информационных стендов и ФГИС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пор-тал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1.3.5. 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информацио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но-телекоммуникацион-ной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официальных сайтах органа, предоставляющего м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ниципальную услугу, иных организаций, участвующих в предоставлении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му-ниципальной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1CA0" w:rsidRPr="00871CA0" w:rsidRDefault="00871CA0" w:rsidP="00871C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Указанная в настоящем подпункте информация и информация о поря</w:t>
      </w:r>
      <w:r w:rsidRPr="00871CA0">
        <w:rPr>
          <w:rFonts w:ascii="Times New Roman" w:hAnsi="Times New Roman" w:cs="Times New Roman"/>
          <w:sz w:val="28"/>
          <w:szCs w:val="28"/>
        </w:rPr>
        <w:t>д</w:t>
      </w:r>
      <w:r w:rsidRPr="00871CA0">
        <w:rPr>
          <w:rFonts w:ascii="Times New Roman" w:hAnsi="Times New Roman" w:cs="Times New Roman"/>
          <w:sz w:val="28"/>
          <w:szCs w:val="28"/>
        </w:rPr>
        <w:t>ке предоставления муниципальной услуги в виде блок-схемы представления муниципальной услуги, представленной в приложении 4 к Регламенту, ра</w:t>
      </w:r>
      <w:r w:rsidRPr="00871CA0">
        <w:rPr>
          <w:rFonts w:ascii="Times New Roman" w:hAnsi="Times New Roman" w:cs="Times New Roman"/>
          <w:sz w:val="28"/>
          <w:szCs w:val="28"/>
        </w:rPr>
        <w:t>з</w:t>
      </w:r>
      <w:r w:rsidRPr="00871CA0">
        <w:rPr>
          <w:rFonts w:ascii="Times New Roman" w:hAnsi="Times New Roman" w:cs="Times New Roman"/>
          <w:sz w:val="28"/>
          <w:szCs w:val="28"/>
        </w:rPr>
        <w:t xml:space="preserve">мещается на стендах в Управлении, ОИЗ и МУ «МФЦ», на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официальных сайтах, указанных в пункте 1.3.3 настоящего Регламента и в Едином портале.</w:t>
      </w:r>
    </w:p>
    <w:p w:rsidR="00871CA0" w:rsidRPr="00871CA0" w:rsidRDefault="00871CA0" w:rsidP="00871CA0">
      <w:pPr>
        <w:widowControl w:val="0"/>
        <w:autoSpaceDE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71CA0" w:rsidRPr="00871CA0" w:rsidRDefault="00871CA0" w:rsidP="00871CA0">
      <w:pPr>
        <w:pStyle w:val="af"/>
        <w:suppressAutoHyphens w:val="0"/>
        <w:spacing w:before="480"/>
        <w:ind w:firstLine="708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2.1.1. </w:t>
      </w:r>
      <w:bookmarkStart w:id="0" w:name="Par66"/>
      <w:bookmarkEnd w:id="0"/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го строительства или садового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стро-ительной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71CA0" w:rsidRPr="00871CA0" w:rsidRDefault="00871CA0" w:rsidP="00871CA0">
      <w:pPr>
        <w:pStyle w:val="af"/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2.2.1. Муниципальная услуга предоставляется Администрацией. 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по инициативе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зас-тройщика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, поступившее в адрес Администрации уведомление об окончании строительства с приложенным к нему комплектом документов направляется непосредственно в Управление.</w:t>
      </w:r>
    </w:p>
    <w:p w:rsidR="00871CA0" w:rsidRPr="00871CA0" w:rsidRDefault="00871CA0" w:rsidP="00871CA0">
      <w:pPr>
        <w:pStyle w:val="af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  <w:r w:rsidRPr="00871CA0">
        <w:rPr>
          <w:rFonts w:ascii="Times New Roman" w:hAnsi="Times New Roman" w:cs="Times New Roman"/>
          <w:sz w:val="28"/>
          <w:szCs w:val="28"/>
        </w:rPr>
        <w:tab/>
        <w:t>2.2.3. Прием документов и выполнение иных административных пр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цедур осуществляют специалисты ОИЗ.</w:t>
      </w:r>
    </w:p>
    <w:p w:rsidR="00871CA0" w:rsidRPr="00871CA0" w:rsidRDefault="00871CA0" w:rsidP="00871CA0">
      <w:pPr>
        <w:pStyle w:val="af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  <w:r w:rsidRPr="00871CA0">
        <w:rPr>
          <w:rFonts w:ascii="Times New Roman" w:hAnsi="Times New Roman" w:cs="Times New Roman"/>
          <w:sz w:val="28"/>
          <w:szCs w:val="28"/>
        </w:rPr>
        <w:tab/>
        <w:t xml:space="preserve">2.2.4. При предоставлении муниципальной услуги осуществляется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вза-имодействие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со следующими органами и организациями, обращение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кото-рые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муниципальной услуги: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1) Филиал ФГБУ «ФКП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» по Ставропольскому краю;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2) Федеральная налоговая служба России;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3) МУ «МФЦ»;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4) Иные органы и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 распоряжении которых могут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нахо-диться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ги.</w:t>
      </w:r>
    </w:p>
    <w:p w:rsidR="00871CA0" w:rsidRPr="00871CA0" w:rsidRDefault="00871CA0" w:rsidP="00871CA0">
      <w:pPr>
        <w:pStyle w:val="af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  <w:r w:rsidRPr="00871CA0">
        <w:rPr>
          <w:rFonts w:ascii="Times New Roman" w:hAnsi="Times New Roman" w:cs="Times New Roman"/>
          <w:sz w:val="28"/>
          <w:szCs w:val="28"/>
        </w:rPr>
        <w:tab/>
        <w:t xml:space="preserve">2.2.5.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года</w:t>
      </w:r>
      <w:r w:rsidRPr="00871CA0">
        <w:rPr>
          <w:rFonts w:ascii="Times New Roman" w:hAnsi="Times New Roman" w:cs="Times New Roman"/>
          <w:sz w:val="28"/>
          <w:szCs w:val="28"/>
        </w:rPr>
        <w:t xml:space="preserve">      № 210-ФЗ «Об организации предоставления государственных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муниципаль-ных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услуг» запрещается требовать от заявителя осуществления действий, в том числе согласований, необходимых для получения муниципальной усл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обяза-тельными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для предоставления органами местного самоуправления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предос-тавлении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утвержденных решением Думы города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Пя-тигорска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от 22 февраля 2012 г. № 7-14 РД.</w:t>
      </w:r>
    </w:p>
    <w:p w:rsidR="00871CA0" w:rsidRPr="00871CA0" w:rsidRDefault="00871CA0" w:rsidP="00871CA0">
      <w:pPr>
        <w:pStyle w:val="af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  <w:r w:rsidRPr="00871CA0">
        <w:rPr>
          <w:rFonts w:ascii="Times New Roman" w:hAnsi="Times New Roman" w:cs="Times New Roman"/>
          <w:sz w:val="28"/>
          <w:szCs w:val="28"/>
        </w:rPr>
        <w:tab/>
        <w:t xml:space="preserve">2.3. Описание результата предоставления муниципальной услуги. 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2.3.1. Результатом предоставления муниципальной услуги является: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стро-ительства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тельности.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услуги, в том числе с участием необходимых обращений в иные организации.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2.4.1. </w:t>
      </w:r>
      <w:r w:rsidRPr="00871CA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услуга (направление документов, являющихся результатом предоставления муниципальной услуги) предоставляется в срок не более семи рабочих дней со дня поступления уведомления в Управление. </w:t>
      </w:r>
      <w:r w:rsidRPr="00871CA0">
        <w:rPr>
          <w:rFonts w:ascii="Times New Roman" w:hAnsi="Times New Roman" w:cs="Times New Roman"/>
          <w:sz w:val="28"/>
          <w:szCs w:val="28"/>
        </w:rPr>
        <w:t>Данный срок включает в себя срок, необходимый для обращения в иные органы и орган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зации, участвующие в предоставлении муниципальной услуги, срок направления документов, являющихся результатом предоставления м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  <w:r w:rsidRPr="00871CA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Прохождение отдельных административных процедур, необходимых для предоставления муниципальной услуги, и направление д</w:t>
      </w:r>
      <w:r w:rsidRPr="00871CA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71CA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кументов осуществляются не позднее окончания срока предоставления м</w:t>
      </w:r>
      <w:r w:rsidRPr="00871CA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71CA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услуги.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2.4.2. Направление 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градостро-ительной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71CA0">
        <w:rPr>
          <w:rFonts w:ascii="Times New Roman" w:hAnsi="Times New Roman" w:cs="Times New Roman"/>
          <w:sz w:val="28"/>
          <w:szCs w:val="28"/>
        </w:rPr>
        <w:t>застройщику осуществляется в течение одного раб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чего дня с момента его подписания.</w:t>
      </w:r>
    </w:p>
    <w:p w:rsidR="00871CA0" w:rsidRPr="00871CA0" w:rsidRDefault="00871CA0" w:rsidP="00871CA0">
      <w:pPr>
        <w:pStyle w:val="af0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2.5. Перечень нормативных правовых актов Российской Федерации, Ставропольского края, муниципальных нормативных правовых актов гор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да-курорта Пятигорска, регулирующих предоставление муниципальной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луги, с указанием их реквизитов и источников официального опубликов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ния.</w:t>
      </w:r>
    </w:p>
    <w:p w:rsidR="00871CA0" w:rsidRPr="00871CA0" w:rsidRDefault="00871CA0" w:rsidP="00871CA0">
      <w:pPr>
        <w:pStyle w:val="af"/>
        <w:widowControl w:val="0"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>: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№ 237, 25.12.1993г.);</w:t>
      </w:r>
    </w:p>
    <w:p w:rsidR="00871CA0" w:rsidRPr="00871CA0" w:rsidRDefault="00871CA0" w:rsidP="00871CA0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2) Земельным кодексом Российской Федерации («Собрание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законода-тельства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РФ», 29.10.2001, № 44, ст. 4147;</w:t>
      </w:r>
    </w:p>
    <w:p w:rsidR="00871CA0" w:rsidRPr="00871CA0" w:rsidRDefault="00871CA0" w:rsidP="00871CA0">
      <w:pPr>
        <w:pStyle w:val="af"/>
        <w:widowControl w:val="0"/>
        <w:suppressAutoHyphens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 («Собрание законодательства РФ» от 03.01.2005 г. № 1, часть 1, статья 16);</w:t>
      </w:r>
    </w:p>
    <w:p w:rsidR="00871CA0" w:rsidRPr="00871CA0" w:rsidRDefault="00871CA0" w:rsidP="00871CA0">
      <w:pPr>
        <w:pStyle w:val="af"/>
        <w:widowControl w:val="0"/>
        <w:suppressAutoHyphens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4) Федеральным законом от 29 декабря 2004 года № 191-ФЗ «О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введе-нии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 действие Градостроительного кодекса Российской Федерации» («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Соб-рание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законодательства РФ» от 03.01.2005 г. № 1, часть 1, статья 17);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5) Федеральным законом от 27 июля 2010 года № 210-ФЗ «Об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(«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Россий-ская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газета» от 30 июля 2010 г. № 168);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6) Федеральным законом от 2 мая 2006 года № 59-ФЗ «О порядке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рас-смотрения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Федерации» («Собрание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законо-дательства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РФ» от 08.05.2006 г. № 19, статья 2060);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>7) 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 от 06.10.2003 г. № 40 статья 3822);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8) Федеральным законом от 27 июля 2006 года № 152-ФЗ «О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персо-нальных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данных» (Собрание законодательства Российской Федерации от 31.07.2006 № 3111);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9) Федеральным законом от 6 апреля 2011 года № 63-ФЗ «Об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электрон-ной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pacing w:val="-10"/>
          <w:sz w:val="28"/>
          <w:szCs w:val="28"/>
        </w:rPr>
        <w:t>подписи» (Собрание законодательства</w:t>
      </w:r>
      <w:r w:rsidRPr="00871CA0">
        <w:rPr>
          <w:rFonts w:ascii="Times New Roman" w:hAnsi="Times New Roman" w:cs="Times New Roman"/>
          <w:sz w:val="28"/>
          <w:szCs w:val="28"/>
        </w:rPr>
        <w:t xml:space="preserve"> Российской Федерации, 2011, № 15, ст. 2036; № 27, ст. 3880);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10) Федеральным законом от 3 августа 2018 года № 340-ФЗ «О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внесе-нии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от-дельные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11) Приказом Министерства связи и массовых коммуникаций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Федерации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ин-формационно-технологическое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взаимодействие информационных систем, используемых для предоставления госуда</w:t>
      </w:r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(«Российская газета» № 112 от 18.05.2012 г.);</w:t>
      </w:r>
      <w:proofErr w:type="gramEnd"/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12) Приказом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ут-верждении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форм уведомлений, необходимых для строительства или реконс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 xml:space="preserve">рукции объекта индивидуального жилищного строительства или садового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дома» (Официальный Интернет-портал правовой информации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http://www.pravo.gov.ru, 28.09.2018 г.);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13)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города-курорта Пятигорска («</w:t>
      </w:r>
      <w:proofErr w:type="gramStart"/>
      <w:r w:rsidRPr="00871CA0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Пятигорская</w:t>
      </w:r>
      <w:proofErr w:type="gramEnd"/>
      <w:r w:rsidRPr="00871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правда» № 26 от 13.03.2008 г.)</w:t>
      </w:r>
      <w:r w:rsidRPr="00871CA0">
        <w:rPr>
          <w:rFonts w:ascii="Times New Roman" w:hAnsi="Times New Roman" w:cs="Times New Roman"/>
          <w:sz w:val="28"/>
          <w:szCs w:val="28"/>
        </w:rPr>
        <w:t>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14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Пятигорска,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утвержденным </w:t>
      </w:r>
      <w:r w:rsidRPr="00871CA0">
        <w:rPr>
          <w:rFonts w:ascii="Times New Roman" w:hAnsi="Times New Roman" w:cs="Times New Roman"/>
          <w:sz w:val="28"/>
          <w:szCs w:val="28"/>
        </w:rPr>
        <w:t>решением Думы города Пятигорска 28 июля 2009 г. № 68–45 ГД («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правда» № 82 от 01.08.2009 г.); 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15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71CA0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города - курорта Пятигорска, утвержденными решением Думы города Пятигорска от 12 ноября 2014 г. № 35-47 РД («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правда» № 199-201 от 13.11.2014 г.);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16) Постановлением администрации города Пятигорска от 08.02.2012 № 403 «О порядке разработки и утверждения административных регламе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тов предоставления муниципальных услуг» (не опубликовано);</w:t>
      </w:r>
    </w:p>
    <w:p w:rsidR="00871CA0" w:rsidRPr="00871CA0" w:rsidRDefault="00871CA0" w:rsidP="0087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17) И</w:t>
      </w:r>
      <w:r w:rsidRPr="00871CA0">
        <w:rPr>
          <w:rFonts w:ascii="Times New Roman" w:hAnsi="Times New Roman" w:cs="Times New Roman"/>
          <w:sz w:val="28"/>
          <w:szCs w:val="28"/>
        </w:rPr>
        <w:t xml:space="preserve">ными нормативными актами Российской Федерации,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Ставро-польского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края, города-курорта Пятигорска, регламентирующими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правоо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но-шения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af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2.6. Исчерпывающий перечень документов, необходимых в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Ставро-польского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края, муниципальными нормативными правовыми актами города-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курорта Пятигорска для предоставления муниципальной услуги и услуг,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не-обходимых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под-лежащих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представлению заявителем, в том числе в электронной форме.</w:t>
      </w:r>
    </w:p>
    <w:p w:rsidR="00871CA0" w:rsidRPr="00871CA0" w:rsidRDefault="00871CA0" w:rsidP="00871CA0">
      <w:pPr>
        <w:pStyle w:val="af"/>
        <w:suppressAutoHyphens w:val="0"/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2.6.1.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индивид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</w:t>
      </w:r>
      <w:r w:rsidRPr="00871CA0">
        <w:rPr>
          <w:rFonts w:ascii="Times New Roman" w:hAnsi="Times New Roman" w:cs="Times New Roman"/>
          <w:sz w:val="28"/>
          <w:szCs w:val="28"/>
        </w:rPr>
        <w:t xml:space="preserve">ля </w:t>
      </w:r>
      <w:r w:rsidRPr="00871CA0">
        <w:rPr>
          <w:rFonts w:ascii="Times New Roman" w:hAnsi="Times New Roman" w:cs="Times New Roman"/>
          <w:spacing w:val="-12"/>
          <w:sz w:val="28"/>
          <w:szCs w:val="28"/>
        </w:rPr>
        <w:t>предоставления муниципальной услуги представляет в Управление или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>МФЦ» следующие документы:</w:t>
      </w:r>
    </w:p>
    <w:p w:rsidR="00871CA0" w:rsidRPr="00871CA0" w:rsidRDefault="00871CA0" w:rsidP="00871CA0">
      <w:pPr>
        <w:pStyle w:val="af"/>
        <w:suppressAutoHyphens w:val="0"/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1)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строительства, </w:t>
      </w:r>
      <w:r w:rsidRPr="00871CA0">
        <w:rPr>
          <w:rFonts w:ascii="Times New Roman" w:hAnsi="Times New Roman" w:cs="Times New Roman"/>
          <w:sz w:val="28"/>
          <w:szCs w:val="28"/>
        </w:rPr>
        <w:t>по форме согласно пр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ложению 1 к настоящему Регламенту,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содержащее следующие сведения: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наименование и место нахождения застройщика (для юридического лица), а также государственный регистрационный номер записи о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ис-ключением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случая, если заявителем является иностранное юридическое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ли-цо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цель подачи уведомления (строительство или реконструкция);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сведения о параметрах, построенных или реконструированных объекта индивидуального жилищного строительства или садового дома;</w:t>
      </w:r>
    </w:p>
    <w:p w:rsidR="00871CA0" w:rsidRPr="00871CA0" w:rsidRDefault="00871CA0" w:rsidP="00871C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схематичное изображение построенного или реконструированного объекта капитального строительства на земельном участке;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об оплате государственной пошлины за осуществление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го-сударственной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регистрации прав;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ва или садовый дом не предназначен для раздела на самостоятельные объе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ты недвижимости;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заст-ройщиком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способ направления застройщику уведомления, предусмотренный сп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собом, определенным им в уведомлении об окончании строительства.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застройщи-ка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, в случае, если уведомление об окончании строительства направлено пре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ставителем застройщика;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иност-ранного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государства в случае, если застройщиком является иностранное юридическое лицо;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4) технический план объекта индивидуального жилищного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строительс-тва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5) заключенное между правообладателями земельного участка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согла-шение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 определении их долей в праве общей долевой собственности на 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строенные или реконструированные объект индивидуального жилищного строительства или садовый дом в случае, если земельный участок, на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кото-ром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множествен-ностью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лиц на стороне арендатора.</w:t>
      </w:r>
    </w:p>
    <w:p w:rsidR="00871CA0" w:rsidRPr="00871CA0" w:rsidRDefault="00871CA0" w:rsidP="00871C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ведомление об окончании строительства</w:t>
      </w:r>
      <w:r w:rsidRPr="00871CA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застрой-щиком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(представителем застройщика) в Управление или МУ «МФЦ» по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мес-ту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нахождения объекта строительства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на бумажном носителе посредс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вом личного обращения, либо направляет в указанные органы посредством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поч-тового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отправления с уведомлением о вручении или </w:t>
      </w:r>
      <w:r w:rsidRPr="00871CA0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заяви-телем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в форме электро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ного документа с использованием информационно-телекоммуникационной сети «Интернет», через федеральную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государствен-ную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 xml:space="preserve">ную систему «Единый портал государственных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 (функций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)» (далее - Единый портал).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>При представлении документов через Единый портал они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2.6.3. Уведомление об окончании строительства подписывается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заст-ройщиком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либо представителем застройщика.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При представлении уведомления об окончании строительства представителем застройщика к такому уведомлению прилагается доверенность, в</w:t>
      </w:r>
      <w:r w:rsidRPr="00871CA0">
        <w:rPr>
          <w:rFonts w:ascii="Times New Roman" w:hAnsi="Times New Roman" w:cs="Times New Roman"/>
          <w:sz w:val="28"/>
          <w:szCs w:val="28"/>
        </w:rPr>
        <w:t>ы</w:t>
      </w:r>
      <w:r w:rsidRPr="00871CA0">
        <w:rPr>
          <w:rFonts w:ascii="Times New Roman" w:hAnsi="Times New Roman" w:cs="Times New Roman"/>
          <w:sz w:val="28"/>
          <w:szCs w:val="28"/>
        </w:rPr>
        <w:t>данная представителю застройщика, оформленная в порядке, предусмотре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Федерации. Застройщик имеет право представить уведомление с и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пользованием единого портала.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2.6.4. В случае представления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ведомления об окончании строительс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871CA0">
        <w:rPr>
          <w:rFonts w:ascii="Times New Roman" w:hAnsi="Times New Roman" w:cs="Times New Roman"/>
          <w:sz w:val="28"/>
          <w:szCs w:val="28"/>
        </w:rPr>
        <w:t xml:space="preserve"> при личном обращении застройщика или представителя застройщика предъявляется документ, удостоверяющий соответственно личность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застрой-щика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или предст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вителя застройщика.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Представитель юридического лица предъявляет документ,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подтвержда-ющий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этого юридического лица, или к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пию этого документа, заверенную печатью и подписью руководителя этого юридического лица.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2.6.5. Застройщик или (представитель застройщика) при подаче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уве-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домления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вправе приложить к нему документы, указанные в пункте 2.7.1 н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стоящего Регламента, если такие документы не находятся в распоряжении органа государственной власти, органа местного самоуправления либо по</w:t>
      </w:r>
      <w:r w:rsidRPr="00871CA0">
        <w:rPr>
          <w:rFonts w:ascii="Times New Roman" w:hAnsi="Times New Roman" w:cs="Times New Roman"/>
          <w:sz w:val="28"/>
          <w:szCs w:val="28"/>
        </w:rPr>
        <w:t>д</w:t>
      </w:r>
      <w:r w:rsidRPr="00871CA0">
        <w:rPr>
          <w:rFonts w:ascii="Times New Roman" w:hAnsi="Times New Roman" w:cs="Times New Roman"/>
          <w:sz w:val="28"/>
          <w:szCs w:val="28"/>
        </w:rPr>
        <w:t xml:space="preserve">ведомственных государственным органам или органам местного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самоуправ-ления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2.6.6. Уведомление об окончании строительства заполняется при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мо-щи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средств электронно-вычислительной техники или от руки чернилами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чер-ного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или синего цвета.</w:t>
      </w:r>
    </w:p>
    <w:p w:rsidR="00871CA0" w:rsidRPr="00871CA0" w:rsidRDefault="00871CA0" w:rsidP="00871CA0">
      <w:pPr>
        <w:pStyle w:val="msonormalbullet1gif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 w:rsidRPr="00871CA0">
        <w:rPr>
          <w:color w:val="000000"/>
          <w:sz w:val="28"/>
          <w:szCs w:val="28"/>
        </w:rPr>
        <w:t>2.6.7. Форму у</w:t>
      </w:r>
      <w:r w:rsidRPr="00871CA0">
        <w:rPr>
          <w:sz w:val="28"/>
          <w:szCs w:val="28"/>
        </w:rPr>
        <w:t>ведомления об окончании строительства</w:t>
      </w:r>
      <w:r w:rsidRPr="00871CA0">
        <w:rPr>
          <w:color w:val="000000"/>
          <w:sz w:val="28"/>
          <w:szCs w:val="28"/>
        </w:rPr>
        <w:t xml:space="preserve"> можно </w:t>
      </w:r>
      <w:proofErr w:type="spellStart"/>
      <w:proofErr w:type="gramStart"/>
      <w:r w:rsidRPr="00871CA0">
        <w:rPr>
          <w:color w:val="000000"/>
          <w:sz w:val="28"/>
          <w:szCs w:val="28"/>
        </w:rPr>
        <w:t>полу-чить</w:t>
      </w:r>
      <w:proofErr w:type="spellEnd"/>
      <w:proofErr w:type="gramEnd"/>
      <w:r w:rsidRPr="00871CA0">
        <w:rPr>
          <w:color w:val="000000"/>
          <w:sz w:val="28"/>
          <w:szCs w:val="28"/>
        </w:rPr>
        <w:t xml:space="preserve"> непосредственно в Управлении, а также на официальном сайте </w:t>
      </w:r>
      <w:proofErr w:type="spellStart"/>
      <w:r w:rsidRPr="00871CA0">
        <w:rPr>
          <w:color w:val="000000"/>
          <w:sz w:val="28"/>
          <w:szCs w:val="28"/>
        </w:rPr>
        <w:t>муници-пального</w:t>
      </w:r>
      <w:proofErr w:type="spellEnd"/>
      <w:r w:rsidRPr="00871CA0">
        <w:rPr>
          <w:color w:val="000000"/>
          <w:sz w:val="28"/>
          <w:szCs w:val="28"/>
        </w:rPr>
        <w:t xml:space="preserve"> образования города-курорта Пятигорска в </w:t>
      </w:r>
      <w:proofErr w:type="spellStart"/>
      <w:r w:rsidRPr="00871CA0">
        <w:rPr>
          <w:color w:val="000000"/>
          <w:sz w:val="28"/>
          <w:szCs w:val="28"/>
        </w:rPr>
        <w:t>информационно-теле-коммуникационной</w:t>
      </w:r>
      <w:proofErr w:type="spellEnd"/>
      <w:r w:rsidRPr="00871CA0">
        <w:rPr>
          <w:color w:val="000000"/>
          <w:sz w:val="28"/>
          <w:szCs w:val="28"/>
        </w:rPr>
        <w:t xml:space="preserve"> сети «Интернет», в МУ «МФЦ», в том числе с </w:t>
      </w:r>
      <w:proofErr w:type="spellStart"/>
      <w:r w:rsidRPr="00871CA0">
        <w:rPr>
          <w:color w:val="000000"/>
          <w:sz w:val="28"/>
          <w:szCs w:val="28"/>
        </w:rPr>
        <w:t>использо-ванием</w:t>
      </w:r>
      <w:proofErr w:type="spellEnd"/>
      <w:r w:rsidRPr="00871CA0">
        <w:rPr>
          <w:color w:val="000000"/>
          <w:sz w:val="28"/>
          <w:szCs w:val="28"/>
        </w:rPr>
        <w:t xml:space="preserve"> Единого портала.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2.7.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Ставро-польского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края, муниципальными нормативными правовыми актами города-курорта Пятигорска для предоставления муниципальной услуги и услуг,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не-обходимых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ко-торые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находятся в распоряжении иных органов и организаций, участвующих в предоставлении муниципальной услуги, и которые заявитель вправе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пред-ставить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, а также способы их получения заявителями, в том числе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электрон-ной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форме, порядок их представления.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2.7.1. Управление или МУ «МФЦ» (в случае подачи уведомления через МУ «МФЦ») запрашивает в электронной форме с использованием средств обеспечения межведомственного электронного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71CA0" w:rsidRPr="00871CA0" w:rsidRDefault="00871CA0" w:rsidP="00871C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color w:val="000000"/>
          <w:sz w:val="28"/>
          <w:szCs w:val="28"/>
        </w:rPr>
        <w:t>1)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сведений – в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фили-але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» по Ставропольскому краю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 или договор аренды на земельный участок, при аренде земельного участка сроком менее чем на один год – в Муниципальном учреждении «Управление имущественных </w:t>
      </w:r>
      <w:proofErr w:type="spellStart"/>
      <w:r w:rsidRPr="00871CA0">
        <w:rPr>
          <w:rFonts w:ascii="Times New Roman" w:hAnsi="Times New Roman" w:cs="Times New Roman"/>
          <w:color w:val="000000"/>
          <w:sz w:val="28"/>
          <w:szCs w:val="28"/>
        </w:rPr>
        <w:t>от-ношений</w:t>
      </w:r>
      <w:proofErr w:type="spellEnd"/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Пятигорска»;</w:t>
      </w:r>
      <w:proofErr w:type="gramEnd"/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об объекте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недвижи-мости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(в случае его реконструкции) в филиале ФГБУ «ФКП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» по Ставропольскому краю;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3) копию документа, подтверждающего государственную регистрацию юридического лица (для юридического лица) в Федеральной налоговой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служ-бе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71CA0" w:rsidRPr="00871CA0" w:rsidRDefault="00871CA0" w:rsidP="00871CA0">
      <w:pPr>
        <w:pStyle w:val="af"/>
        <w:tabs>
          <w:tab w:val="left" w:pos="426"/>
        </w:tabs>
        <w:suppressAutoHyphens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</w:r>
      <w:r w:rsidRPr="00871CA0">
        <w:rPr>
          <w:rFonts w:ascii="Times New Roman" w:hAnsi="Times New Roman" w:cs="Times New Roman"/>
          <w:sz w:val="28"/>
          <w:szCs w:val="28"/>
        </w:rPr>
        <w:tab/>
        <w:t>2.7.3. От заявителя не допускается требовать:</w:t>
      </w:r>
    </w:p>
    <w:p w:rsidR="00871CA0" w:rsidRPr="00871CA0" w:rsidRDefault="00871CA0" w:rsidP="00871CA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1) предоставления документов и информации или осуществления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z w:val="28"/>
          <w:szCs w:val="28"/>
        </w:rPr>
        <w:t>дей-ствий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предоставление или осуществление которых не предусмотрено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lastRenderedPageBreak/>
        <w:t>норм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71CA0" w:rsidRPr="00871CA0" w:rsidRDefault="00871CA0" w:rsidP="00871CA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</w:t>
      </w:r>
      <w:proofErr w:type="spellStart"/>
      <w:r w:rsidRPr="00871CA0">
        <w:rPr>
          <w:rFonts w:ascii="Times New Roman" w:eastAsia="Times New Roman" w:hAnsi="Times New Roman" w:cs="Times New Roman"/>
          <w:sz w:val="28"/>
          <w:szCs w:val="28"/>
        </w:rPr>
        <w:t>подтвер-ждающих</w:t>
      </w:r>
      <w:proofErr w:type="spell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 внесение заявителем платы за предоставление государственных и муниципальных услуг, которые находятся в распоряжении органов, </w:t>
      </w:r>
      <w:proofErr w:type="spellStart"/>
      <w:r w:rsidRPr="00871CA0">
        <w:rPr>
          <w:rFonts w:ascii="Times New Roman" w:eastAsia="Times New Roman" w:hAnsi="Times New Roman" w:cs="Times New Roman"/>
          <w:sz w:val="28"/>
          <w:szCs w:val="28"/>
        </w:rPr>
        <w:t>предос-тавляющих</w:t>
      </w:r>
      <w:proofErr w:type="spell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</w:t>
      </w:r>
      <w:proofErr w:type="spellStart"/>
      <w:r w:rsidRPr="00871CA0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871CA0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включенных в определенный частью 6 статьи 7 Федерального закона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от               27 июля 2010 года № 210-ФЗ «Об организации предоставления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государствен-ных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муниципальных услуг» перечень документов;</w:t>
      </w:r>
    </w:p>
    <w:p w:rsidR="00871CA0" w:rsidRPr="00871CA0" w:rsidRDefault="00871CA0" w:rsidP="00871C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z w:val="28"/>
          <w:szCs w:val="28"/>
        </w:rPr>
        <w:t>ор-ганы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организации, за исключением получения </w:t>
      </w:r>
      <w:proofErr w:type="spellStart"/>
      <w:r w:rsidRPr="00871CA0">
        <w:rPr>
          <w:rFonts w:ascii="Times New Roman" w:eastAsia="Times New Roman" w:hAnsi="Times New Roman" w:cs="Times New Roman"/>
          <w:sz w:val="28"/>
          <w:szCs w:val="28"/>
        </w:rPr>
        <w:t>ус-луг</w:t>
      </w:r>
      <w:proofErr w:type="spell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перечни, указанные в части 1 статьи 9 </w:t>
      </w:r>
      <w:r w:rsidRPr="00871CA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за-кона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госу-дарственных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4)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чаев: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ус-луги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</w:t>
      </w:r>
      <w:r w:rsidRPr="00871CA0">
        <w:rPr>
          <w:rFonts w:ascii="Times New Roman" w:hAnsi="Times New Roman" w:cs="Times New Roman"/>
          <w:sz w:val="28"/>
          <w:szCs w:val="28"/>
        </w:rPr>
        <w:t>д</w:t>
      </w:r>
      <w:r w:rsidRPr="00871CA0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оши-бочного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муниципального служащего, работника МУ «МФЦ», при первоначальном отказе в приеме докуме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лении муниципальной услуги, о чем в письменном виде за подписью руков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дителя органа, предоставляющего муниципальную услугу, руководителя   МУ «МФЦ» при первоначальном отказе в приеме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документов, необх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димых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неудобства.</w:t>
      </w:r>
    </w:p>
    <w:p w:rsidR="00871CA0" w:rsidRPr="00871CA0" w:rsidRDefault="00871CA0" w:rsidP="00871CA0">
      <w:pPr>
        <w:pStyle w:val="af1"/>
        <w:tabs>
          <w:tab w:val="left" w:pos="0"/>
        </w:tabs>
        <w:suppressAutoHyphens w:val="0"/>
        <w:spacing w:before="0" w:after="0"/>
        <w:jc w:val="both"/>
        <w:rPr>
          <w:sz w:val="28"/>
          <w:szCs w:val="28"/>
        </w:rPr>
      </w:pPr>
      <w:r w:rsidRPr="00871CA0">
        <w:rPr>
          <w:sz w:val="28"/>
          <w:szCs w:val="28"/>
        </w:rPr>
        <w:tab/>
        <w:t xml:space="preserve">2.8. </w:t>
      </w:r>
      <w:r w:rsidRPr="00871CA0">
        <w:rPr>
          <w:rStyle w:val="a9"/>
          <w:b w:val="0"/>
          <w:sz w:val="28"/>
          <w:szCs w:val="28"/>
        </w:rPr>
        <w:t>Исчерпывающий перечень оснований для отказа в приеме док</w:t>
      </w:r>
      <w:r w:rsidRPr="00871CA0">
        <w:rPr>
          <w:rStyle w:val="a9"/>
          <w:b w:val="0"/>
          <w:sz w:val="28"/>
          <w:szCs w:val="28"/>
        </w:rPr>
        <w:t>у</w:t>
      </w:r>
      <w:r w:rsidRPr="00871CA0">
        <w:rPr>
          <w:rStyle w:val="a9"/>
          <w:b w:val="0"/>
          <w:sz w:val="28"/>
          <w:szCs w:val="28"/>
        </w:rPr>
        <w:t>ментов, необходимых для предоставления муниципальной услуги.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предоставленных застройщиком не в электронном виде, необходимых для предоставления муниципальной услуги, законодательством Российской Федерации не предусмо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рено.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2.8.2. Основанием для отказа в приеме уведомления об окончании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стро-ительства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уведо</w:t>
      </w:r>
      <w:r w:rsidRPr="00871CA0">
        <w:rPr>
          <w:rFonts w:ascii="Times New Roman" w:hAnsi="Times New Roman" w:cs="Times New Roman"/>
          <w:sz w:val="28"/>
          <w:szCs w:val="28"/>
        </w:rPr>
        <w:t>м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ления и документы, недействительной. </w:t>
      </w:r>
    </w:p>
    <w:p w:rsidR="00871CA0" w:rsidRPr="00871CA0" w:rsidRDefault="00871CA0" w:rsidP="00871CA0">
      <w:pPr>
        <w:pStyle w:val="af"/>
        <w:suppressAutoHyphens w:val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оснований для приостановления или </w:t>
      </w:r>
      <w:proofErr w:type="spellStart"/>
      <w:proofErr w:type="gram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от-каза</w:t>
      </w:r>
      <w:proofErr w:type="spellEnd"/>
      <w:proofErr w:type="gram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 предоставлении муниципальной услуги путем возврата уведомления об окончании строительства.</w:t>
      </w:r>
    </w:p>
    <w:p w:rsidR="00871CA0" w:rsidRPr="00871CA0" w:rsidRDefault="00871CA0" w:rsidP="00871CA0">
      <w:pPr>
        <w:pStyle w:val="af"/>
        <w:suppressAutoHyphens w:val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 xml:space="preserve">2.9.1. Оснований для приостановления предоставления данной </w:t>
      </w:r>
      <w:proofErr w:type="spellStart"/>
      <w:proofErr w:type="gram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мун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и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ци-пальной</w:t>
      </w:r>
      <w:proofErr w:type="spellEnd"/>
      <w:proofErr w:type="gram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услуги не предусмотрено.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2.9.2. Основанием для отказа в предоставлении муниципальной услуги являются:</w:t>
      </w:r>
    </w:p>
    <w:p w:rsidR="00871CA0" w:rsidRPr="00871CA0" w:rsidRDefault="00871CA0" w:rsidP="00871CA0">
      <w:pPr>
        <w:pStyle w:val="af"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1) отсутствие документов, предусмотренных пунктом 2.6.1, 2.7.1 (при получении ответа органа (организации) на межведомственный запрос, свидетельствующего об отсутствии в его распоряжении документа и (или) инфо</w:t>
      </w:r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 xml:space="preserve">мации, необходимых для предоставления муниципальной услуги, если они не представлены заявителем самостоятельно) настоящего Регламента; 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2) параметры построенных или реконструированных объекта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ния и застройки, документацией по планировке территории, или обязател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ным требованиям к параметрам объектов капитального строительства, уст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новленным Градостроительным Кодексом Российской Федерации, другими ф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деральными законами;</w:t>
      </w:r>
      <w:proofErr w:type="gramEnd"/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3) вид разрешенного использования, построенного или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реконструиро-ванного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не соответствует виду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разре-шенного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использования объекта индивидуального жилищного строительства или садового дома, указанному в уведомлении о планируемом строительс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установ-ленными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в соответствии с земельным и иным законодательством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Российс-кой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Федерации на дату поступления уведомления об окончании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строительс-тва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, за исключением случаев, если указанные ограничения предусмотрены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решением об установлении или изменении зоны с особыми условиями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ис-пользования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территории, принятым в отношении планируемого к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строитель-ству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, и такой объект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ка-питального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 не введен в эксплуатацию.</w:t>
      </w:r>
    </w:p>
    <w:p w:rsidR="00871CA0" w:rsidRPr="00871CA0" w:rsidRDefault="00871CA0" w:rsidP="00871CA0">
      <w:pPr>
        <w:pStyle w:val="af0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2.9.3. Неполучение или несвоевременное получение документов,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зап-рошенных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 соответствии пунктом 2.7.1 Регламента, не является основанием для отказа в выдаче разрешения на строительство.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2.9.4.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пунктом 2.6.1 настоящего Регламента,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ку-ментов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, предусмотренных подпунктами 1, 2, 3, 4 пункта 2.6.1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стро-ительство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реконструкция объекта индивидуального жилищного строительства или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садового дома, либо уведомление о план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руемом строительстве таких объекта индивидуального жилищного строительства или садового 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ма ранее не направлялось (в том числе было возвращено застройщику в соо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ветствии с частью 6 статьи 51.1 Градостроительного кодекса Российской Федерации, Администрация в течение трех р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бочих дней со дня поступления уведомления об окончании строительства возвращает застройщику уведо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ление об окончании строительства и прилагаемые к нему документы без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ра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смотрения с указанием причин возврата. В этом случае уведомление об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окон-чании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 считается ненапра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ленным.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2.9.5. Возврат застройщику уведомления об окончании строительства с прилагаемыми документами и указанием причин возврата</w:t>
      </w:r>
      <w:r w:rsidRPr="00871C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застрой-щику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) подписывает заместитель Главы Администрации.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ния муниципальной услуги, в том числе сведения о документе (документах), выдаваемом (выдаваемых) иными органами и организациями, участвующ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ми в предоставлении муниципальной услуги.</w:t>
      </w:r>
    </w:p>
    <w:p w:rsidR="00871CA0" w:rsidRPr="00871CA0" w:rsidRDefault="00871CA0" w:rsidP="00871CA0">
      <w:pPr>
        <w:pStyle w:val="af0"/>
        <w:widowControl w:val="0"/>
        <w:tabs>
          <w:tab w:val="left" w:pos="709"/>
          <w:tab w:val="left" w:pos="1134"/>
          <w:tab w:val="left" w:pos="1701"/>
        </w:tabs>
        <w:suppressAutoHyphens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2.10.1. Для предоставления муниципальной услуги застройщик обращается </w:t>
      </w:r>
      <w:r w:rsidRPr="00871CA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кадастровому инженеру </w:t>
      </w:r>
      <w:r w:rsidRPr="00871CA0">
        <w:rPr>
          <w:rFonts w:ascii="Times New Roman" w:eastAsia="Times New Roman" w:hAnsi="Times New Roman" w:cs="Times New Roman"/>
          <w:kern w:val="1"/>
          <w:sz w:val="28"/>
          <w:szCs w:val="28"/>
        </w:rPr>
        <w:t>для и</w:t>
      </w:r>
      <w:r w:rsidRPr="00871CA0">
        <w:rPr>
          <w:rFonts w:ascii="Times New Roman" w:eastAsia="Times New Roman" w:hAnsi="Times New Roman" w:cs="Times New Roman"/>
          <w:bCs/>
          <w:sz w:val="28"/>
          <w:szCs w:val="28"/>
        </w:rPr>
        <w:t>зготовления технического плана об</w:t>
      </w:r>
      <w:r w:rsidRPr="00871CA0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871CA0">
        <w:rPr>
          <w:rFonts w:ascii="Times New Roman" w:eastAsia="Times New Roman" w:hAnsi="Times New Roman" w:cs="Times New Roman"/>
          <w:bCs/>
          <w:sz w:val="28"/>
          <w:szCs w:val="28"/>
        </w:rPr>
        <w:t>екта индивидуального жилищного строительства или садового дома.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2.10.2.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М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ежду правообладателями земельного участка заключается соглашение об определении их долей в праве общей долевой собственности на 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строенные или реконструированные объект индивидуального жилищного строительства или садовый дом в случае, если земельный участок, на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кото-ром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множествен-ностью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на стороне арендатора.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2.10.3. Необходимой и обязательной для предоставления услуги являе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ся услуга нотариального удостоверения верности перевода на русский язык документов, составленных на иностранном языке (документов о государс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венной регистрации юридического лица в соответствии с законодательством иностранного государства в случае, если застройщиком является иностра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ное юридическое лицо).</w:t>
      </w:r>
    </w:p>
    <w:p w:rsidR="00871CA0" w:rsidRPr="00871CA0" w:rsidRDefault="00871CA0" w:rsidP="00871CA0">
      <w:pPr>
        <w:pStyle w:val="af1"/>
        <w:suppressAutoHyphens w:val="0"/>
        <w:spacing w:before="0" w:after="0"/>
        <w:ind w:firstLine="708"/>
        <w:jc w:val="both"/>
        <w:rPr>
          <w:sz w:val="28"/>
          <w:szCs w:val="28"/>
        </w:rPr>
      </w:pPr>
      <w:r w:rsidRPr="00871CA0">
        <w:rPr>
          <w:sz w:val="28"/>
          <w:szCs w:val="28"/>
        </w:rPr>
        <w:t>2.11. Порядок, основания и размер, взимаемой платы за предоставл</w:t>
      </w:r>
      <w:r w:rsidRPr="00871CA0">
        <w:rPr>
          <w:sz w:val="28"/>
          <w:szCs w:val="28"/>
        </w:rPr>
        <w:t>е</w:t>
      </w:r>
      <w:r w:rsidRPr="00871CA0">
        <w:rPr>
          <w:sz w:val="28"/>
          <w:szCs w:val="28"/>
        </w:rPr>
        <w:t xml:space="preserve">ние муниципальной услуги. 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2.11.1. Муниципальная услуга предоставляется на бесплатной основе.</w:t>
      </w:r>
    </w:p>
    <w:p w:rsidR="00871CA0" w:rsidRPr="00871CA0" w:rsidRDefault="00871CA0" w:rsidP="00871CA0">
      <w:pPr>
        <w:pStyle w:val="af1"/>
        <w:suppressAutoHyphens w:val="0"/>
        <w:spacing w:before="0" w:after="0"/>
        <w:jc w:val="both"/>
        <w:rPr>
          <w:sz w:val="28"/>
          <w:szCs w:val="28"/>
        </w:rPr>
      </w:pPr>
      <w:r w:rsidRPr="00871CA0">
        <w:rPr>
          <w:sz w:val="28"/>
          <w:szCs w:val="28"/>
        </w:rPr>
        <w:tab/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</w:t>
      </w:r>
      <w:proofErr w:type="spellStart"/>
      <w:proofErr w:type="gramStart"/>
      <w:r w:rsidRPr="00871CA0">
        <w:rPr>
          <w:sz w:val="28"/>
          <w:szCs w:val="28"/>
        </w:rPr>
        <w:t>ус-луги</w:t>
      </w:r>
      <w:proofErr w:type="spellEnd"/>
      <w:proofErr w:type="gramEnd"/>
      <w:r w:rsidRPr="00871CA0">
        <w:rPr>
          <w:sz w:val="28"/>
          <w:szCs w:val="28"/>
        </w:rPr>
        <w:t xml:space="preserve">, включая информацию о методиках расчета такой платы. </w:t>
      </w:r>
    </w:p>
    <w:p w:rsidR="00871CA0" w:rsidRPr="00871CA0" w:rsidRDefault="00871CA0" w:rsidP="00871CA0">
      <w:pPr>
        <w:pStyle w:val="af"/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2.12.1. Услуги по</w:t>
      </w:r>
      <w:r w:rsidRPr="00871C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проведению кадастровых работ в отношении объекта недвижимого имущества</w:t>
      </w:r>
      <w:r w:rsidRPr="00871CA0">
        <w:rPr>
          <w:rFonts w:ascii="Times New Roman" w:hAnsi="Times New Roman" w:cs="Times New Roman"/>
          <w:sz w:val="28"/>
          <w:szCs w:val="28"/>
        </w:rPr>
        <w:t xml:space="preserve"> оказываются за счёт средств заявителя на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основа-нии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пункта 2 Перечня, утвержденного решением Думы города Пятигорска   от 22 февраля 2012 г. № 7-14 РД.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2.12.2. Услуга нотариального удостоверения верности перевода на ру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ский язык документов, составленных на иностранном языке (документов о государственной регистрации юридического лица в соответствии с законод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тельством иностранного государства в случае, если застройщиком является иностранное юридическое лицо). Размер и порядок взимания платы за нот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 xml:space="preserve">риальное удостоверение верности перевода документов на русский язык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оп-ределяется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Основами законодательства Российской Федерации о нотариате, введенными в действие постановлением Верховного Совета Российской Ф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дерации от 11 февраля 1993 г. № 4463-1 «О порядке введения в действие О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нов законодательства Российской Федерации о нотариате».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 и услуг, необходимых 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обязатель-ных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при получении результата предоставления муниципальной услуги.</w:t>
      </w:r>
    </w:p>
    <w:p w:rsidR="00871CA0" w:rsidRPr="00871CA0" w:rsidRDefault="00871CA0" w:rsidP="00871C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2.13.1. Максимальный срок ожидания в очереди при подаче запроса о предоставлении муниципальной услуги и при получении результата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 составляет 15 минут.</w:t>
      </w:r>
    </w:p>
    <w:p w:rsidR="00871CA0" w:rsidRPr="00871CA0" w:rsidRDefault="00871CA0" w:rsidP="00871C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2.13.2. Максимальное время ожидания в очереди при подаче запроса о предоставлении муниципальной услуги и при получении результата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 МУ «МФЦ» составляет 15 минут.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2.14. Срок и порядок регистрации запроса заявителя о предоставлении муниципальной услуги и услуг, необходимых и обязательных для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в электронной форме.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2.14.1. Уведомление об окончании строительства, поступившее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Уп-равление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течение 1 рабочего дня с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мо-мента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его поступления в порядке делопроизводства.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2.14.2. </w:t>
      </w:r>
      <w:r w:rsidRPr="00871C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Pr="00871CA0">
        <w:rPr>
          <w:rStyle w:val="a9"/>
          <w:rFonts w:ascii="Times New Roman" w:hAnsi="Times New Roman" w:cs="Times New Roman"/>
          <w:b w:val="0"/>
          <w:spacing w:val="-20"/>
          <w:sz w:val="28"/>
          <w:szCs w:val="28"/>
        </w:rPr>
        <w:t xml:space="preserve">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регистрируется сп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циалистами Управления.</w:t>
      </w:r>
    </w:p>
    <w:p w:rsidR="00871CA0" w:rsidRPr="00871CA0" w:rsidRDefault="00871CA0" w:rsidP="00871CA0">
      <w:pPr>
        <w:pStyle w:val="af0"/>
        <w:suppressAutoHyphens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2.14.3. Уведомление об окончании строительства с приложением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указанных в пункте 2.6.1 настоящего Регламента, представленное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в МУ </w:t>
      </w:r>
      <w:r w:rsidRPr="00871CA0">
        <w:rPr>
          <w:rFonts w:ascii="Times New Roman" w:hAnsi="Times New Roman" w:cs="Times New Roman"/>
          <w:sz w:val="28"/>
          <w:szCs w:val="28"/>
        </w:rPr>
        <w:t xml:space="preserve">«МФЦ» заявителем (его представителем), регистрируется в день его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по-лучения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посредством внесения данных в информационные системы. Срок регистрации заявления о предоставлении услуги в МУ «МФЦ» не должен пр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вышать 15 минут.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муници-пальная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Pr="00871CA0">
        <w:rPr>
          <w:rFonts w:ascii="Times New Roman" w:hAnsi="Times New Roman" w:cs="Times New Roman"/>
          <w:sz w:val="28"/>
          <w:szCs w:val="28"/>
        </w:rPr>
        <w:t>д</w:t>
      </w:r>
      <w:r w:rsidRPr="00871CA0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2.15.1. На стендах, расположенных рядом с кабинетами приемной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Уп-равления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, ОИЗ, размещается информация о графике (режиме) работы Упра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ления, образцы уведомлений, настоящий Регламент, блок-схема порядка предоставления муниципальной услуги.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2.15.2. Прием лиц проводится в кабинетах, оборудованных столом и «сидячими местами» (стульями, кресельными секциями, скамьями).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Коли-чество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мест ожидания определяется исходя из фактической нагрузки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воз-можностей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для их размещения в здании. Места ожидания также оборудую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 xml:space="preserve">ся столами (стойками) для возможности оформления документов,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канцелярски-ми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принадлежностями (бумага, ручки, карандаши).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2.15.3. Рабочее место специалистов, ответственных за предоставление муниципальной услуги, должно быть оборудовано организационной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техни-кой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, персональным компьютером с доступом к информационно-справочным системам, системе «Интернет».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2.15.4. Специалисты, ответственные за предоставление муниципальной услуги, обязаны сообщать гражданам при обращении фамилию, имя,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отчест-во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занимаемую должность. </w:t>
      </w:r>
    </w:p>
    <w:p w:rsidR="00871CA0" w:rsidRPr="00871CA0" w:rsidRDefault="00871CA0" w:rsidP="00871CA0">
      <w:pPr>
        <w:pStyle w:val="af"/>
        <w:tabs>
          <w:tab w:val="left" w:pos="0"/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ловиям работы специалистов.</w:t>
      </w:r>
    </w:p>
    <w:p w:rsidR="00871CA0" w:rsidRPr="00871CA0" w:rsidRDefault="00871CA0" w:rsidP="00871CA0">
      <w:pPr>
        <w:pStyle w:val="af"/>
        <w:tabs>
          <w:tab w:val="left" w:pos="0"/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2.15.6. Здание (помещение),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Pr="00871CA0">
        <w:rPr>
          <w:rFonts w:ascii="Times New Roman" w:hAnsi="Times New Roman" w:cs="Times New Roman"/>
          <w:sz w:val="28"/>
          <w:szCs w:val="28"/>
        </w:rPr>
        <w:t xml:space="preserve">котором располагается МУ «МФЦ»,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обо-рудуется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полное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наи-менование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 «МФЦ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871CA0">
        <w:rPr>
          <w:rFonts w:ascii="Times New Roman" w:hAnsi="Times New Roman" w:cs="Times New Roman"/>
          <w:sz w:val="28"/>
          <w:szCs w:val="28"/>
        </w:rPr>
        <w:t xml:space="preserve">, а также информацию о режиме работы. Вход в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зда-ние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(помещение)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МУ </w:t>
      </w:r>
      <w:r w:rsidRPr="00871CA0">
        <w:rPr>
          <w:rFonts w:ascii="Times New Roman" w:hAnsi="Times New Roman" w:cs="Times New Roman"/>
          <w:sz w:val="28"/>
          <w:szCs w:val="28"/>
        </w:rPr>
        <w:t xml:space="preserve">«МФЦ» и выход из него оборудуются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соответствую-щими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указателями с автономными источниками бесперебойного питания, а также лестницами с поручнями и пандусами для передвижения детских и и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 xml:space="preserve">валидных колясок. </w:t>
      </w:r>
    </w:p>
    <w:p w:rsidR="00871CA0" w:rsidRPr="00871CA0" w:rsidRDefault="00871CA0" w:rsidP="00871CA0">
      <w:pPr>
        <w:pStyle w:val="af"/>
        <w:tabs>
          <w:tab w:val="left" w:pos="0"/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Помещения МУ «МФЦ», предназначенные для работы с заявителями, располагаются на нижних этажах здания и имеют отдельный вход. Сектор информирования и содержания включает в себя информационных стенды, специально оборудованное рабочее место, программно-аппаратный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комп-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лекс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платежный терминал, стулья, кресельные секции, скамьи и столы,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элек-тронную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систему управления очередью. Сектор приема заявителей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оборуду-ется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окнами для приема и выдачи документов, оформляется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информацион-ными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табличками с указанием номера окна, фамилии, имени, отчества и должности специалиста МУ «МФЦ», осуществляющего прием и выдачу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до-кументов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. Рабочее место специалиста МУ «МФЦ» оборудуется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персональ-ным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компьютером с возможностью доступа к необходимым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информа-ционным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системам, печатающим и сканирующим устройствам.</w:t>
      </w:r>
    </w:p>
    <w:p w:rsidR="00871CA0" w:rsidRPr="00871CA0" w:rsidRDefault="00871CA0" w:rsidP="00871CA0">
      <w:pPr>
        <w:pStyle w:val="af"/>
        <w:tabs>
          <w:tab w:val="left" w:pos="0"/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2.15.7. В здании (помещении)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 xml:space="preserve">МУ </w:t>
      </w:r>
      <w:r w:rsidRPr="00871CA0">
        <w:rPr>
          <w:rFonts w:ascii="Times New Roman" w:hAnsi="Times New Roman" w:cs="Times New Roman"/>
          <w:spacing w:val="20"/>
          <w:sz w:val="28"/>
          <w:szCs w:val="28"/>
        </w:rPr>
        <w:t>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информацион-ное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табло, информационные стенды, информационный киоск.</w:t>
      </w:r>
    </w:p>
    <w:p w:rsidR="00871CA0" w:rsidRPr="00871CA0" w:rsidRDefault="00871CA0" w:rsidP="00871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2.15.8. Администрация, при предоставлении муниципальной услуги, осуществляет меры по обеспечению условий доступности для инвалидов объектов и услуг в соответствии с требованиями, установленными законод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тельными и иными нормативными правовыми актами, которые включают:</w:t>
      </w:r>
    </w:p>
    <w:p w:rsidR="00871CA0" w:rsidRPr="00871CA0" w:rsidRDefault="00871CA0" w:rsidP="00871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2) содействие со стороны должностных лиц, при необходимости, инв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</w:t>
      </w:r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сменного кресла-коляски;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71CA0" w:rsidRPr="00871CA0" w:rsidRDefault="00871CA0" w:rsidP="00871CA0">
      <w:pPr>
        <w:pStyle w:val="NoSpacing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7) р</w:t>
      </w:r>
      <w:bookmarkStart w:id="1" w:name="_GoBack"/>
      <w:bookmarkEnd w:id="1"/>
      <w:r w:rsidRPr="00871CA0">
        <w:rPr>
          <w:rFonts w:ascii="Times New Roman" w:hAnsi="Times New Roman" w:cs="Times New Roman"/>
          <w:sz w:val="28"/>
          <w:szCs w:val="28"/>
        </w:rPr>
        <w:t>азмещение носителей информации о порядке предоставления усл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ги инвалидам с учетом ограничений их жизнедеятельности, в том числе, при н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обходимости, дублирование необходимой для получения услуги звуковой и зрительной информации, а также надписей, знаков и иной текстовой 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графи-ческой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информации знаками, выполненными рельефно-точечным шрифтом Брайля и на контрастном фоне;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8) обеспечение допуска на объект собаки-проводника при наличии д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кумента, подтверждающего ее специальное обучение, выданного по форме, установленной федеральным органом исполнительной власти,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осуществляю-щим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нор-мативно-правовому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регулированию в сфере социальной защиты населения;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>9)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последовательн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стью действий, необходимых для получения услуги;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10) обеспечение допуска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11) обеспечение условий доступности для инвалидов по зрению официальных сайтов муниципального образования города-курорта Пятигорска и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871CA0" w:rsidRPr="00871CA0" w:rsidRDefault="00871CA0" w:rsidP="00871CA0">
      <w:pPr>
        <w:pStyle w:val="NoSpacing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14) оказание должностными органа местного самоуправления необх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димой инвалидам помощи в преодолении барьеров, мешающих получению ими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луг наравне с другими лицами.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возмож-ность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получения информации о ходе предоставления муниципальной услуги и их продолжительность, возможность получения услуги в МУ «МФЦ»,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воз-можность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получения информации о ходе предоставления муниципальной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ус-луги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информационно-коммуникационных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тех-нологий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2.16.1. Информация о порядке предоставления муниципальной услуги может предоставляться ОИЗ: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1) непосредственно специалистами отделов Управления, МУ «МФЦ» (далее - специалистами);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3) посредством размещения на официальном сайте муниципального образования города-курорта Пятигорска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информационно-телекоммуника-ционной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сети «Интернет», публикации в средствах массовой информации.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2.16.2. Информация о процедуре предоставления муниципальной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услу-ги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сообщается по номерам телефонов для справок (консультаций).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2.16.3. При ответах на телефонные звонки и устные обращения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специа-листы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обратив-шихся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2.16.4. При невозможности специалиста, принявшего звонок,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самостоя-тельно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ответить на поставленные вопросы телефонный звонок должен быть переадресован (переведен) на другое должностное лицо или же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обративше-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муся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гражданину должен быть сообщен телефонный номер, по которому можно получить необходимую информацию.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2.16.5. Информирование о ходе исполнения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непосред-ственном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обращении, в том числе сети «Интернет».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2.16.6. Информация о сроке завершения оформления документов 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воз-можности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их получения заявителю сообщается при приеме документов.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2.16.7. Консультации (справки) по вопросам предоставления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услуги предоставляются специалистами по вопросам: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1) комментариев по составу документов, необходимых для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2) комплектности (достаточности) представленных документов;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3) правильности оформления документов, необходимых для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5) времени приема, порядка и сроков выдачи документов;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6) иным вопросам.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2.16.8. Консультации предоставляются при личном обращении либо посредством телефонной связи.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2.16.9. Время разговора не должно превышать 10 минут.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2.16.10. Муниципальная услуга предоставляется в МУ «МФЦ» при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об-ращении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застройщика в данное учреждение.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2.17. Иные требования, в том числе учитывающие особенности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2.17.1. Муниципальная услуга предоставляется в электронном виде.</w:t>
      </w:r>
    </w:p>
    <w:p w:rsidR="00871CA0" w:rsidRPr="00871CA0" w:rsidRDefault="00871CA0" w:rsidP="00871CA0">
      <w:pPr>
        <w:pStyle w:val="a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МУ «МФЦ» застройщик представляет документы, предусмотренные пунктом 2.6.1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нас-тоящего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Регламента, специалисту МУ «МФЦ».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Специалист МУ «МФЦ» осуществляет электронное взаимодействие с должностным лицом Администрации, ответственным за регистрацию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с использованием защищенной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информационно-телекоммуникаци-онной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871CA0" w:rsidRPr="00871CA0" w:rsidRDefault="00871CA0" w:rsidP="00871CA0">
      <w:pPr>
        <w:pStyle w:val="a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возможности осуществления электронного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взаи-модействия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, вышеуказанные документы передаются ответственному дол</w:t>
      </w:r>
      <w:r w:rsidRPr="00871CA0">
        <w:rPr>
          <w:rFonts w:ascii="Times New Roman" w:hAnsi="Times New Roman" w:cs="Times New Roman"/>
          <w:sz w:val="28"/>
          <w:szCs w:val="28"/>
        </w:rPr>
        <w:t>ж</w:t>
      </w:r>
      <w:r w:rsidRPr="00871CA0">
        <w:rPr>
          <w:rFonts w:ascii="Times New Roman" w:hAnsi="Times New Roman" w:cs="Times New Roman"/>
          <w:sz w:val="28"/>
          <w:szCs w:val="28"/>
        </w:rPr>
        <w:t>ностному лицу Администрации с помощью курьера.</w:t>
      </w:r>
    </w:p>
    <w:p w:rsidR="00871CA0" w:rsidRPr="00871CA0" w:rsidRDefault="00871CA0" w:rsidP="00871CA0">
      <w:pPr>
        <w:pStyle w:val="af"/>
        <w:suppressAutoHyphens w:val="0"/>
        <w:spacing w:before="48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осо-бенности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в электро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ной форме, а также особенности выполнения административных процедур </w:t>
      </w:r>
    </w:p>
    <w:p w:rsidR="00871CA0" w:rsidRPr="00871CA0" w:rsidRDefault="00871CA0" w:rsidP="00871CA0">
      <w:pPr>
        <w:pStyle w:val="af"/>
        <w:suppressAutoHyphens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в МУ «МФЦ»</w:t>
      </w:r>
    </w:p>
    <w:p w:rsidR="00871CA0" w:rsidRPr="00871CA0" w:rsidRDefault="00871CA0" w:rsidP="00871CA0">
      <w:pPr>
        <w:pStyle w:val="af"/>
        <w:suppressAutoHyphens w:val="0"/>
        <w:spacing w:before="4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муниципальной услуги включает в себя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следую-щие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1) прием и регистрация 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документов, необходимых для предоставления </w:t>
      </w:r>
      <w:proofErr w:type="spellStart"/>
      <w:proofErr w:type="gramStart"/>
      <w:r w:rsidRPr="00871CA0">
        <w:rPr>
          <w:rFonts w:ascii="Times New Roman" w:hAnsi="Times New Roman" w:cs="Times New Roman"/>
          <w:color w:val="000000"/>
          <w:sz w:val="28"/>
          <w:szCs w:val="28"/>
        </w:rPr>
        <w:t>муни-ципальной</w:t>
      </w:r>
      <w:proofErr w:type="spellEnd"/>
      <w:proofErr w:type="gramEnd"/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>2) направление межведомственных запросов;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3) рассмотрение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строительства, пакета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до-кументов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4) подготовка проекта постановления Администрации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построенных, или реконструированных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видуального жилищного строительства или садового дома требованиям законодательства о градостроительной деятельности и уведомления, 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либо принятие решения о возврате уведомления об окончании строительства с указанием причин возврата; 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5) направление застройщику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уведомления о соответствии (несоответс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вии) построенных или реконструированных объекта индивидуального жилищного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нодательства о градостроительной деятельности, 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либо возврат уведомления об окончании строительства с указанием причин возврата. </w:t>
      </w:r>
    </w:p>
    <w:p w:rsidR="00871CA0" w:rsidRPr="00871CA0" w:rsidRDefault="00871CA0" w:rsidP="00871CA0">
      <w:pPr>
        <w:pStyle w:val="af1"/>
        <w:widowControl w:val="0"/>
        <w:spacing w:before="0" w:after="0"/>
        <w:ind w:firstLine="720"/>
        <w:jc w:val="both"/>
        <w:rPr>
          <w:rStyle w:val="a9"/>
          <w:b w:val="0"/>
          <w:sz w:val="28"/>
          <w:szCs w:val="28"/>
        </w:rPr>
      </w:pPr>
      <w:r w:rsidRPr="00871CA0">
        <w:rPr>
          <w:rStyle w:val="a9"/>
          <w:b w:val="0"/>
          <w:sz w:val="28"/>
          <w:szCs w:val="28"/>
        </w:rPr>
        <w:t xml:space="preserve">3.2. Прием и регистрация </w:t>
      </w:r>
      <w:r w:rsidRPr="00871CA0">
        <w:rPr>
          <w:sz w:val="28"/>
          <w:szCs w:val="28"/>
        </w:rPr>
        <w:t>у</w:t>
      </w:r>
      <w:r w:rsidRPr="00871CA0">
        <w:rPr>
          <w:rStyle w:val="blk"/>
          <w:sz w:val="28"/>
          <w:szCs w:val="28"/>
        </w:rPr>
        <w:t xml:space="preserve">ведомления </w:t>
      </w:r>
      <w:r w:rsidRPr="00871CA0">
        <w:rPr>
          <w:sz w:val="28"/>
          <w:szCs w:val="28"/>
        </w:rPr>
        <w:t>об окончании строительства</w:t>
      </w:r>
      <w:r w:rsidRPr="00871CA0">
        <w:rPr>
          <w:rStyle w:val="a9"/>
          <w:b w:val="0"/>
          <w:sz w:val="28"/>
          <w:szCs w:val="28"/>
        </w:rPr>
        <w:t xml:space="preserve"> и приложенных к нему документов, необходимых для предоставления </w:t>
      </w:r>
      <w:proofErr w:type="spellStart"/>
      <w:proofErr w:type="gramStart"/>
      <w:r w:rsidRPr="00871CA0">
        <w:rPr>
          <w:rStyle w:val="a9"/>
          <w:b w:val="0"/>
          <w:sz w:val="28"/>
          <w:szCs w:val="28"/>
        </w:rPr>
        <w:t>муници-пальной</w:t>
      </w:r>
      <w:proofErr w:type="spellEnd"/>
      <w:proofErr w:type="gramEnd"/>
      <w:r w:rsidRPr="00871CA0">
        <w:rPr>
          <w:rStyle w:val="a9"/>
          <w:b w:val="0"/>
          <w:sz w:val="28"/>
          <w:szCs w:val="28"/>
        </w:rPr>
        <w:t xml:space="preserve"> услуги.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приему, регистрации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является обращение застройщика с заполненным уведомлением в письменной форме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proofErr w:type="gram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прило-женных</w:t>
      </w:r>
      <w:proofErr w:type="spellEnd"/>
      <w:proofErr w:type="gram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 нему документов, необходимых для предоставления </w:t>
      </w:r>
      <w:proofErr w:type="spell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муниципаль-ной</w:t>
      </w:r>
      <w:proofErr w:type="spell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в Управление. 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3.2.2. Прием документов в Управлении.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ведомление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приложенных</w:t>
      </w:r>
      <w:proofErr w:type="gram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 нему </w:t>
      </w:r>
      <w:proofErr w:type="spell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доку-ментов</w:t>
      </w:r>
      <w:proofErr w:type="spell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, необходимых для предоставления муниципальной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принима-ет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должностное лицо Управления, ответственное за регистрацию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докумен-тов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и регистрирует факт обращения застройщика в журнале по форме,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уста-навливаемой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Управлением, кабинет 605, телефон 36-30-13. 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об окончании строительства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прило-женных</w:t>
      </w:r>
      <w:proofErr w:type="spell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 нему документов, необходимых для предоставления </w:t>
      </w:r>
      <w:proofErr w:type="spell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муниципаль-ной</w:t>
      </w:r>
      <w:proofErr w:type="spell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через официальный сайт, по электронной почте, через Единый портал, должностное лицо, ответственное за прием и регистрацию, распечатывает поступившее уведомление об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окон-чании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приложенные к нему документы, необходимые для </w:t>
      </w:r>
      <w:proofErr w:type="spell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пре-доставления</w:t>
      </w:r>
      <w:proofErr w:type="spell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 регистрирует его также в общем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по-рядке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процедурой приема, регистрации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ве-домления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приложенных к нему документов,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необходимых для предоставления муниципальной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на-чальник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3.2.3. При обращении на официальный сайт, по электронной почте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за-стройщик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должен подтвердить имеющееся у него право на получение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му-ниципальной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услуги путем предоставления в электронной форме копий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, указанных в пункте 2.6.1 настоящего Регламента.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3.2.4. Прием документов в МУ «МФЦ».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Прием документов от застройщика осуществляется специалистом           МУ «МФЦ». Контроль за административной процедурой приема,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регистра-цией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приложенных к нему </w:t>
      </w:r>
      <w:proofErr w:type="spellStart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до-кументов</w:t>
      </w:r>
      <w:proofErr w:type="spellEnd"/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, необходимых для предоставления муниципальной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осу-ществляет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руководитель отдела МУ «МФЦ».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3.2.5.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ведомление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71CA0">
        <w:rPr>
          <w:rStyle w:val="a9"/>
          <w:rFonts w:ascii="Times New Roman" w:hAnsi="Times New Roman" w:cs="Times New Roman"/>
          <w:b w:val="0"/>
          <w:sz w:val="28"/>
          <w:szCs w:val="28"/>
        </w:rPr>
        <w:t>и приложенных к нему документов, необходимых для предоставления муниципальной услуги</w:t>
      </w:r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пос-тупившее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из МУ «МФЦ», принимается специалистом, ответственным за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при-ем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 регистрацию, и регистрируется в общем порядке.</w:t>
      </w:r>
    </w:p>
    <w:p w:rsidR="00871CA0" w:rsidRPr="00871CA0" w:rsidRDefault="00871CA0" w:rsidP="00871CA0">
      <w:pPr>
        <w:pStyle w:val="af1"/>
        <w:widowControl w:val="0"/>
        <w:spacing w:before="0" w:after="0"/>
        <w:ind w:firstLine="720"/>
        <w:jc w:val="both"/>
        <w:rPr>
          <w:rStyle w:val="a9"/>
          <w:b w:val="0"/>
          <w:sz w:val="28"/>
          <w:szCs w:val="28"/>
        </w:rPr>
      </w:pPr>
      <w:r w:rsidRPr="00871CA0">
        <w:rPr>
          <w:rStyle w:val="a9"/>
          <w:b w:val="0"/>
          <w:sz w:val="28"/>
          <w:szCs w:val="28"/>
        </w:rPr>
        <w:t>3.2.6. Результатом исполнения данной административной процедуры является регистрация у</w:t>
      </w:r>
      <w:r w:rsidRPr="00871CA0">
        <w:rPr>
          <w:rStyle w:val="blk"/>
          <w:sz w:val="28"/>
          <w:szCs w:val="28"/>
        </w:rPr>
        <w:t xml:space="preserve">ведомление </w:t>
      </w:r>
      <w:r w:rsidRPr="00871CA0">
        <w:rPr>
          <w:sz w:val="28"/>
          <w:szCs w:val="28"/>
        </w:rPr>
        <w:t>об окончании строительства</w:t>
      </w:r>
      <w:r w:rsidRPr="00871CA0">
        <w:rPr>
          <w:rStyle w:val="a9"/>
          <w:b w:val="0"/>
          <w:sz w:val="28"/>
          <w:szCs w:val="28"/>
        </w:rPr>
        <w:t xml:space="preserve"> и документов с последующей их передачей на рассмотрение начальнику Управления.</w:t>
      </w:r>
    </w:p>
    <w:p w:rsidR="00871CA0" w:rsidRPr="00871CA0" w:rsidRDefault="00871CA0" w:rsidP="00871CA0">
      <w:pPr>
        <w:pStyle w:val="af1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871CA0">
        <w:rPr>
          <w:rStyle w:val="a9"/>
          <w:b w:val="0"/>
          <w:sz w:val="28"/>
          <w:szCs w:val="28"/>
        </w:rPr>
        <w:t>3.2.7.</w:t>
      </w:r>
      <w:r w:rsidRPr="00871CA0">
        <w:rPr>
          <w:rStyle w:val="a9"/>
          <w:sz w:val="28"/>
          <w:szCs w:val="28"/>
        </w:rPr>
        <w:t xml:space="preserve"> </w:t>
      </w:r>
      <w:r w:rsidRPr="00871CA0">
        <w:rPr>
          <w:sz w:val="28"/>
          <w:szCs w:val="28"/>
        </w:rPr>
        <w:t xml:space="preserve">Максимальный срок исполнения </w:t>
      </w:r>
      <w:proofErr w:type="gramStart"/>
      <w:r w:rsidRPr="00871CA0">
        <w:rPr>
          <w:sz w:val="28"/>
          <w:szCs w:val="28"/>
        </w:rPr>
        <w:t>данной</w:t>
      </w:r>
      <w:proofErr w:type="gramEnd"/>
      <w:r w:rsidRPr="00871CA0">
        <w:rPr>
          <w:sz w:val="28"/>
          <w:szCs w:val="28"/>
        </w:rPr>
        <w:t xml:space="preserve"> административной </w:t>
      </w:r>
      <w:proofErr w:type="spellStart"/>
      <w:r w:rsidRPr="00871CA0">
        <w:rPr>
          <w:sz w:val="28"/>
          <w:szCs w:val="28"/>
        </w:rPr>
        <w:t>про-цедуры</w:t>
      </w:r>
      <w:proofErr w:type="spellEnd"/>
      <w:r w:rsidRPr="00871CA0">
        <w:rPr>
          <w:sz w:val="28"/>
          <w:szCs w:val="28"/>
        </w:rPr>
        <w:t xml:space="preserve"> составляет 1 рабочий день.</w:t>
      </w:r>
    </w:p>
    <w:p w:rsidR="00871CA0" w:rsidRPr="00871CA0" w:rsidRDefault="00871CA0" w:rsidP="00871CA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3.3.1. В целях получения документов, необходимых для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предоставле-ния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2.7.1 настоящего Регламента,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направляются межведомственные запросы в органы и организации, участвующие в предоставлении муниципальной услуги, в случае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непред-ставления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данных документов заявителем.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3.3.2. В случае приема заявления Управлении межведомственные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зап-росы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направляет отдел информационного обеспечения градостроительной деятельности Управления для получения недостающих документов. 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3.3.3. В случае приема заявления в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 специалист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. Ответственным за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комплектова-ние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документов в рамках межведомственного взаимодействия является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спе-циалист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соответствующего отдела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, который не позднее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рабо-чего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дня, следующего за днем приема документов, формирует и направляет запросы в адрес органов и организаций, указанных в пункте 2.7.1 настоящего Регламента. Передача документов из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в администрацию города Пятигорска фиксируется в соответствующем реестре передачи.</w:t>
      </w:r>
    </w:p>
    <w:p w:rsidR="00871CA0" w:rsidRPr="00871CA0" w:rsidRDefault="00871CA0" w:rsidP="00871CA0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3.3.4. Срок выполнения данной процедуры составляет 3 рабочих дня.</w:t>
      </w:r>
    </w:p>
    <w:p w:rsidR="00871CA0" w:rsidRPr="00871CA0" w:rsidRDefault="00871CA0" w:rsidP="00871CA0">
      <w:pPr>
        <w:pStyle w:val="af"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3.3.5. Результатом проведения данной процедуры является получение недостающих документов, необходимых для подготовки проекта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постанов-ления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Администрации о напра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лении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ведомления о соответствии (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несо-ответствии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) построенных, или реконструированных объекта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>индивидуальн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го жилищного строительства или садового дома требованиям законодател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 о градостроительной деятельности и уведомления</w:t>
      </w:r>
      <w:r w:rsidRPr="00871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A0" w:rsidRPr="00871CA0" w:rsidRDefault="00871CA0" w:rsidP="00871CA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3.4. Рассмотрение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строительства, пакета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до-кументов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3.4.1. Основанием для начала данного административного действия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яв-ляется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поступление начальнику Управления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стро-ительства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 пакета документов, зарегистрированного специалистом,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ответ-ственным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 прием и регистрацию. </w:t>
      </w:r>
    </w:p>
    <w:p w:rsidR="00871CA0" w:rsidRPr="00871CA0" w:rsidRDefault="00871CA0" w:rsidP="00871CA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3.4.2. Начальник Управления в течение 1 рабочего дня после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поступ-ления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ему зарегистрированного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проверяет его на соответствие требованиям, предусмотренным подпунктами 2.6.1 – 2.6.7 Регламента, определяет исполнителя и передает его с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соответ-ствующей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резолюцией специалисту, ответственному за прием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регистра-цию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3.4.3. Специалист, ответственный за прием и регистрацию, в день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полу-чения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с резолюцией от начальника Управления, вносит соответствующую информацию в базу данных по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регис-трации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обращений (журнал регистрации) и направляет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ведомление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окон-чании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строительства ответственному исполнителю ОИЗ.</w:t>
      </w:r>
    </w:p>
    <w:p w:rsidR="00871CA0" w:rsidRPr="00871CA0" w:rsidRDefault="00871CA0" w:rsidP="00871CA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3.4.4. Срок направления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от-ветственному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исполнителю – день его получения с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резо-люцией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от начальника Управления.</w:t>
      </w:r>
    </w:p>
    <w:p w:rsidR="00871CA0" w:rsidRPr="00871CA0" w:rsidRDefault="00871CA0" w:rsidP="00871CA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3.4.5. Срок рассмотрения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и принятия решения о предоставлении (мотивированном отказе в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предоставле-нии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) муниципальной услуги составляет 1 рабочий день со дня регистрации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строительства. </w:t>
      </w:r>
    </w:p>
    <w:p w:rsidR="00871CA0" w:rsidRPr="00871CA0" w:rsidRDefault="00871CA0" w:rsidP="00871CA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принятие решения о напра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лении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о соответствии (несоответствии)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пос-троенных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градост-роительной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3.4.7. Критерием принятия решения о предоставлении муниципальной услуги является наличие документов, указанных в пункте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2.6.1 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настоящего Регламента. </w:t>
      </w:r>
    </w:p>
    <w:p w:rsidR="00871CA0" w:rsidRPr="00871CA0" w:rsidRDefault="00871CA0" w:rsidP="00871CA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3.4.8. Ответственный исполнитель ОИЗ осуществляет проверку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ве-домления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 xml:space="preserve">об окончании строительства и документов, представленных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заст-ройщиком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:</w:t>
      </w:r>
    </w:p>
    <w:p w:rsidR="00871CA0" w:rsidRPr="00871CA0" w:rsidRDefault="00871CA0" w:rsidP="00871CA0">
      <w:pPr>
        <w:pStyle w:val="af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1) документы представлены в полном объеме, в соответствии с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дей-ствующим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законодательством и пунктом 2.6.1 настоящего Регламента;</w:t>
      </w:r>
    </w:p>
    <w:p w:rsidR="00871CA0" w:rsidRPr="00871CA0" w:rsidRDefault="00871CA0" w:rsidP="00871CA0">
      <w:pPr>
        <w:pStyle w:val="af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2) тексты документов поддаются прочтению, наименования </w:t>
      </w:r>
      <w:proofErr w:type="spellStart"/>
      <w:proofErr w:type="gramStart"/>
      <w:r w:rsidRPr="00871CA0">
        <w:rPr>
          <w:rFonts w:ascii="Times New Roman" w:hAnsi="Times New Roman" w:cs="Times New Roman"/>
          <w:color w:val="000000"/>
          <w:sz w:val="28"/>
          <w:szCs w:val="28"/>
        </w:rPr>
        <w:t>юриди-ческих</w:t>
      </w:r>
      <w:proofErr w:type="spellEnd"/>
      <w:proofErr w:type="gramEnd"/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 лиц –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неоговоренных исправлений;</w:t>
      </w:r>
    </w:p>
    <w:p w:rsidR="00871CA0" w:rsidRPr="00871CA0" w:rsidRDefault="00871CA0" w:rsidP="00871CA0">
      <w:pPr>
        <w:pStyle w:val="af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3) документы не исполнены карандашом;</w:t>
      </w:r>
    </w:p>
    <w:p w:rsidR="00871CA0" w:rsidRPr="00871CA0" w:rsidRDefault="00871CA0" w:rsidP="00871CA0">
      <w:pPr>
        <w:pStyle w:val="af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содержание;</w:t>
      </w:r>
    </w:p>
    <w:p w:rsidR="00871CA0" w:rsidRPr="00871CA0" w:rsidRDefault="00871CA0" w:rsidP="00871CA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5) уведомление об окончании строительства и документы, предста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ленные застройщиком, проверяются на предмет выполнения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ус-ловий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: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сведения о застройщике: о физическом лице, в случае если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застрой-щиком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является физическое лицо, о юридическом лице, в 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 xml:space="preserve">чае если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заст-ройщиком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является юридическое лицо,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онный номер записи о государственной регистрации юридического лица в ед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ном государственном реестре юридических лиц и идентификационный номер 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логоплательщика, за исключением случая, если заявителем является ин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странное юридическое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лицо,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достоверны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сведения о земельном участке: о кадастровом номере земельного уч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 xml:space="preserve">стка (при наличии), об адресе или описании его местоположения, 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пра-воустанавливающих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документах (сведения о праве застройщика на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земель-ный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участок), о наличии прав иных лиц на земельный участок (при нал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чии), о виде разрешенного использования земельного участка, достоверны;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сведения об объекте капитального строительства: о виде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разрешен-ного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использования объекта капитального строительства (объект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индивиду-ального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садовый дом), о цели подачи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уведом-ления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(строительство или реконструкция), о кадастровом номере объекта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ка-питального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строительства, в случае реконструкции (при наличии), 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право-устанавливающих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документах, в случае реконструкции (сведения о праве з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стройщика на объект капитального строительства, о наличии прав иных лиц на объект капитального строительства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в случае реконструкции (при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нали-чии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), достоверны;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сведения о параметрах построенного или реконструированного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объ-екта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о количестве надземных этажей, 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пре-дельной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высоте, о размере отступов от всех границ земельного участка до объекта капитального строительства, о площади земельного участка, занятой под объектом капитального строительства, достоверны;</w:t>
      </w:r>
    </w:p>
    <w:p w:rsidR="00871CA0" w:rsidRPr="00871CA0" w:rsidRDefault="00871CA0" w:rsidP="00871C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схематичное изображение построенного или реконструированного объекта капитального строительства на земельном участке;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наличие документа, подтверждающего полномочия представителя з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стройщика, в случае, если уведомление об окончании строительства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направ-лено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представителем застройщика;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иност-ранного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государства в случае, если застройщиком является иностранное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юри-дическое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лицо;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регистра-цию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юридического лица (для юридического лица) в Федеральной налоговой службе Российской Федерации;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соответствие указанных в уведомлении об окончании строительства 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раметров построенных или реконструированных объекта индивидуального жилищного строительства или садового дома действующим на дату посту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ления уведомления о планируемом строительстве предельным параметрам разрешенного строительства, реконструкции объектов капитального стро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тельства, установленным правилами землепользования и застройки,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до-кументацией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по планировке территории, и обязательным требованиям к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па-раметрам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Градостро-ительным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кодексом Российской Федерации, другими федеральными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зако-нами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том числе в случае, если указанные предельные параметры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обя-зательные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под-тверждает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соответствие параметров построенных или реконструированных объекта индивидуального жилищного строительства или садового дома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пре-дельным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параметрам и обязательным требованиям к параметрам объектов капитального строительства, действующим на дату поступления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уведомле-ния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 планируемом строительстве);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го строительства, действующим на дату поступления уведомления об оконч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нии строительства, осуществляется проверка соответствия параметров п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строенных или реконструированных объекта индивидуального жилищного строительства или садового дома указанным предельным параметрам и об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зательным требованиям к параметрам объектов капитального строительства,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на дату поступления уведомления об оконч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строительст-ва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соответствие вида разрешенного использования, построенного или р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конструированного объекта капитального строительства виду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разрешен-ного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использования объекта индивидуального жилищного строительства или садового дома, указанному в уведомлении о планируемом строительс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допускается ли размещение объекта индивидуального жилищного строительства или садового дома в соответствии с ограничениями,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установ-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>ленными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в соответствии с земельным и иным законодательством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Российс-кой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Федерации на дату поступления уведомления об окончании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строительс-тва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, за исключением случаев, если указанные ограничения предусмотрены решением об установлении или изменении зоны с особыми условиями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ис-пользования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территории, принятым в отношении планируемого к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строитель-ству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строительства, и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такой объект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ка-питального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 не введен в эксплуатацию.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3.4.9. Результатом настоящей административной процедуры является принятие решения о подготовке проекта постановления Администрации о направлении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ведомления о соответствии (несоответствии) построенных, или реконструированных объекта индивидуального жилищного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строительс-тва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деятельности и уведомления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3.4.10. Максимальный срок выполнения данного административного действия составляет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1CA0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 Подготовка проекта постановления Администрации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реконст-руированных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видуального жилищного строительства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садо-вого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нодательства о градостроительной деятельности, </w:t>
      </w:r>
      <w:r w:rsidRPr="00871CA0">
        <w:rPr>
          <w:rFonts w:ascii="Times New Roman" w:hAnsi="Times New Roman" w:cs="Times New Roman"/>
          <w:sz w:val="28"/>
          <w:szCs w:val="28"/>
        </w:rPr>
        <w:t>либо принятие решения о возврате уведомления об окончании строительства с указанием причин возврата.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3.5.1. Основанием для начала данного административного действия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яв-ляется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принятие решения о подготовке проекта постановления Администр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 xml:space="preserve">ции о направлении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ведомления о соответствии (несоответствии) постр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строительной деятельности и уведомления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3.5.2. Ответственный исполнитель ОИЗ подготавливает проект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поста-новления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Администрации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уведомления о соответствии (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несо-ответствии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) построенных или реконструированных объекта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видуаль-ного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требованиям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нода-тельства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 уведомление, которые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переда-ет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на согласование в Администрацию либо возвращает застройщику уведомление об окончании строительства с прилагаемыми документами и указан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ем причин возврата.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3.5.3. Глава города Пятигорска подписывает проект постановления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Ад-министрации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видуального жилищного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градо-строительной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3.5.4. Заместитель Главы Администрации подписывает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3.5.5. Форма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или несоответствии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постро-енных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градостро-ительной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71CA0">
        <w:rPr>
          <w:rFonts w:ascii="Times New Roman" w:hAnsi="Times New Roman" w:cs="Times New Roman"/>
          <w:sz w:val="28"/>
          <w:szCs w:val="28"/>
        </w:rPr>
        <w:t>утверждены приказом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3.5.6. Результатом данного административного действия является подписание постановления Администрации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Специалист ОИЗ направляет представленные застройщиком, п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лученные путем межведомственного взаимодействия на бумажных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носите-лях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документы, экземпляр постановления Администрации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реконструи-рованных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требованиям законодательства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 уведомление в отдел информационного обеспечения градостроительной де</w:t>
      </w:r>
      <w:r w:rsidRPr="00871CA0">
        <w:rPr>
          <w:rFonts w:ascii="Times New Roman" w:hAnsi="Times New Roman" w:cs="Times New Roman"/>
          <w:sz w:val="28"/>
          <w:szCs w:val="28"/>
        </w:rPr>
        <w:t>я</w:t>
      </w:r>
      <w:r w:rsidRPr="00871CA0">
        <w:rPr>
          <w:rFonts w:ascii="Times New Roman" w:hAnsi="Times New Roman" w:cs="Times New Roman"/>
          <w:sz w:val="28"/>
          <w:szCs w:val="28"/>
        </w:rPr>
        <w:t>тельности Управления для формирования дела.</w:t>
      </w:r>
      <w:proofErr w:type="gramEnd"/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3.5.8. Срок выполнения данной процедуры составляет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1 рабочий </w:t>
      </w:r>
      <w:r w:rsidRPr="00871CA0">
        <w:rPr>
          <w:rFonts w:ascii="Times New Roman" w:hAnsi="Times New Roman" w:cs="Times New Roman"/>
          <w:sz w:val="28"/>
          <w:szCs w:val="28"/>
        </w:rPr>
        <w:t>день.</w:t>
      </w:r>
    </w:p>
    <w:p w:rsidR="00871CA0" w:rsidRPr="00871CA0" w:rsidRDefault="00871CA0" w:rsidP="00871CA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>3.6. Н</w:t>
      </w:r>
      <w:r w:rsidRPr="00871CA0">
        <w:rPr>
          <w:rFonts w:ascii="Times New Roman" w:hAnsi="Times New Roman" w:cs="Times New Roman"/>
          <w:sz w:val="28"/>
          <w:szCs w:val="28"/>
        </w:rPr>
        <w:t xml:space="preserve">аправление застройщику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уведомления о соответствии (несоотве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ствии) построенных или реконструированных объекта индивидуального жилищного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нодательства о градостроительной деятельности, 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либо возврат уведомления об окончании строительства с указанием причин возврата. 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3.6.1. Основанием для начала данного административного действия служит подписание постановления Администрации о направлении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уведом-ления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реконструирован-ных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уведом-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ления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3.6.2. Должностное лицо Администрации регистрирует постановление Администрации о направлении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жилищ-ного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гра-достроительной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 уведомления в установленном порядке.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3.6.3. Ответственный исполнитель отдела ОИЗ регистрирует в журнале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реконстру-ированных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видуального жилищного строительства или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садо-вого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3.6.4. Постановление Администрации 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 о соответствии (несоответствии) построенных или реконструированных объекта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виду-ального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требованиям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но-дательства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 градостроительной деятельности </w:t>
      </w:r>
      <w:r w:rsidRPr="00871CA0">
        <w:rPr>
          <w:rFonts w:ascii="Times New Roman" w:hAnsi="Times New Roman" w:cs="Times New Roman"/>
          <w:sz w:val="28"/>
          <w:szCs w:val="28"/>
        </w:rPr>
        <w:t>оформляется в 5 экземплярах, 3 из которых выдаются застройщику (его уполномоченному представителю), 1 экземпляр хранится в архиве Управления, 1 – в отделе ОИЗ.</w:t>
      </w:r>
    </w:p>
    <w:p w:rsidR="00871CA0" w:rsidRPr="00871CA0" w:rsidRDefault="00871CA0" w:rsidP="00871CA0">
      <w:pPr>
        <w:pStyle w:val="af"/>
        <w:tabs>
          <w:tab w:val="left" w:pos="1276"/>
        </w:tabs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Специалист ОИЗ направляет представленные заявителем, полученные путем межведомственного взаимодействия на бумажных носит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 xml:space="preserve">лях документы, экземпляр постановления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требованиям законодательства о град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строительной деятельности и уведомления</w:t>
      </w:r>
      <w:r w:rsidRPr="00871CA0">
        <w:rPr>
          <w:rFonts w:ascii="Times New Roman" w:hAnsi="Times New Roman" w:cs="Times New Roman"/>
          <w:sz w:val="28"/>
          <w:szCs w:val="28"/>
        </w:rPr>
        <w:t xml:space="preserve"> в отдел информационного обесп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чения градостроительной деятельности Управления для формирования д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ла.</w:t>
      </w:r>
      <w:proofErr w:type="gramEnd"/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3.6.6. Результатом данной административной процедуры является </w:t>
      </w:r>
      <w:proofErr w:type="spellStart"/>
      <w:r w:rsidRPr="00871CA0">
        <w:rPr>
          <w:rFonts w:ascii="Times New Roman" w:hAnsi="Times New Roman" w:cs="Times New Roman"/>
          <w:color w:val="000000"/>
          <w:sz w:val="28"/>
          <w:szCs w:val="28"/>
        </w:rPr>
        <w:t>нап-равление</w:t>
      </w:r>
      <w:proofErr w:type="spellEnd"/>
      <w:r w:rsidRPr="00871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, или реконструированных объекта индивидуального жилищного строительства или садового дома требованиям законодательства о градостроительной де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тельности.</w:t>
      </w:r>
    </w:p>
    <w:p w:rsidR="00871CA0" w:rsidRPr="00871CA0" w:rsidRDefault="00871CA0" w:rsidP="00871CA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3.6.7. Срок исполнения данного административного действия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состав-ляет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871C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1CA0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3.6.8.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Ответственный исполнитель Управления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в срок не позднее 7 р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бочих дней со дня поступления уведомления об окончании строительства, направляет, в том числе с использованием единой системы межведомстве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ного электронного взаимодействия и подключаемых к ней региональных систем межведомственного электронного взаимодействия, к</w:t>
      </w:r>
      <w:r w:rsidRPr="00871CA0">
        <w:rPr>
          <w:rStyle w:val="blk"/>
          <w:rFonts w:ascii="Times New Roman" w:hAnsi="Times New Roman" w:cs="Times New Roman"/>
          <w:color w:val="333333"/>
          <w:sz w:val="28"/>
          <w:szCs w:val="28"/>
        </w:rPr>
        <w:t>опию уведомл</w:t>
      </w:r>
      <w:r w:rsidRPr="00871CA0">
        <w:rPr>
          <w:rStyle w:val="blk"/>
          <w:rFonts w:ascii="Times New Roman" w:hAnsi="Times New Roman" w:cs="Times New Roman"/>
          <w:color w:val="333333"/>
          <w:sz w:val="28"/>
          <w:szCs w:val="28"/>
        </w:rPr>
        <w:t>е</w:t>
      </w:r>
      <w:r w:rsidRPr="00871CA0">
        <w:rPr>
          <w:rStyle w:val="blk"/>
          <w:rFonts w:ascii="Times New Roman" w:hAnsi="Times New Roman" w:cs="Times New Roman"/>
          <w:color w:val="333333"/>
          <w:sz w:val="28"/>
          <w:szCs w:val="28"/>
        </w:rPr>
        <w:t>ния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lastRenderedPageBreak/>
        <w:t>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требованиям зак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нодательства о градостроительной деятельности:</w:t>
      </w:r>
      <w:proofErr w:type="gramEnd"/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1)  в орган регистрации прав;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2) в орган исполнительной власти субъекта Российской Федерации, уполномоченный на осуществление государственного строител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надзо-ра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, в случае направления указанного уведомления по осн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ванию,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предусмот-ренному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подпунктом 2 пункта 2.9.2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в мун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ципальный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зе-мельный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контроль, в случае направления указанного уведомления по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осно-ванию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подпунктами 3 или 4 пункта 2.9.2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настоящего Ре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г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ламента.</w:t>
      </w:r>
    </w:p>
    <w:p w:rsidR="00871CA0" w:rsidRPr="00871CA0" w:rsidRDefault="00871CA0" w:rsidP="00871CA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3.6.9.</w:t>
      </w:r>
      <w:r w:rsidRPr="00871C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аправление застройщику способом, определенным им в уведомлении об окончании строительства, постановления Администрации о с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ответствии (несоответствии) построенных или реконструированных объекта инд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требованиям законодательства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 уведомления или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во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врат данного уведомления и прилагаемых к нему документов с указанием причин возврата осуществляется ОИЗ</w:t>
      </w:r>
      <w:r w:rsidRPr="00871CA0">
        <w:rPr>
          <w:rFonts w:ascii="Times New Roman" w:hAnsi="Times New Roman" w:cs="Times New Roman"/>
          <w:sz w:val="28"/>
          <w:szCs w:val="28"/>
        </w:rPr>
        <w:t>, либо специалистом МУ «МФЦ» (в случае подачи заявления в МУ «МФЦ»).</w:t>
      </w:r>
      <w:proofErr w:type="gramEnd"/>
    </w:p>
    <w:p w:rsidR="00871CA0" w:rsidRPr="00871CA0" w:rsidRDefault="00871CA0" w:rsidP="00871CA0">
      <w:pPr>
        <w:pStyle w:val="af"/>
        <w:suppressAutoHyphens w:val="0"/>
        <w:spacing w:before="4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Формы </w:t>
      </w:r>
      <w:proofErr w:type="gram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административного регламента</w:t>
      </w:r>
    </w:p>
    <w:p w:rsidR="00871CA0" w:rsidRPr="00871CA0" w:rsidRDefault="00871CA0" w:rsidP="00871CA0">
      <w:pPr>
        <w:shd w:val="clear" w:color="auto" w:fill="FFFFFF"/>
        <w:spacing w:before="4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pacing w:val="-6"/>
          <w:sz w:val="28"/>
          <w:szCs w:val="28"/>
        </w:rPr>
        <w:t xml:space="preserve">4.1. </w:t>
      </w:r>
      <w:r w:rsidRPr="00871CA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Порядок осуществления текущего контроля за соблюдением и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>исполнением ответственными должностными лицами положений Р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егламента и иных нормативных правовых актов Российской Федерации,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Ставрополь-ского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края, муниципальных нормативных правовых актов города-курорта </w:t>
      </w:r>
      <w:proofErr w:type="spell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Пя-тигорска</w:t>
      </w:r>
      <w:proofErr w:type="spell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871CA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устанавливающих требования к предоставлению муниципальной услуги, а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 принятием ими решений.</w:t>
      </w:r>
    </w:p>
    <w:p w:rsidR="00871CA0" w:rsidRPr="00871CA0" w:rsidRDefault="00871CA0" w:rsidP="00871CA0">
      <w:pPr>
        <w:pStyle w:val="af"/>
        <w:widowControl w:val="0"/>
        <w:suppressAutoHyphens w:val="0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последовательности</w:t>
      </w:r>
      <w:r w:rsidRPr="00871CA0">
        <w:rPr>
          <w:rFonts w:ascii="Times New Roman" w:hAnsi="Times New Roman" w:cs="Times New Roman"/>
          <w:sz w:val="28"/>
          <w:szCs w:val="28"/>
        </w:rPr>
        <w:t xml:space="preserve"> действий, определенных административными процедурами по предоставлению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ответственными должностными лицами осуществляется управляющим делами администрации города Пят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горска.</w:t>
      </w:r>
    </w:p>
    <w:p w:rsidR="00871CA0" w:rsidRPr="00871CA0" w:rsidRDefault="00871CA0" w:rsidP="00871CA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4.1.2. Текущий </w:t>
      </w:r>
      <w:proofErr w:type="gram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соблюдением последовательности </w:t>
      </w:r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>дейс</w:t>
      </w:r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>вий, определенных административными процедурами по предоставлению мун</w:t>
      </w:r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ципальной услуги, и принятием решений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исполнителями </w:t>
      </w:r>
      <w:r w:rsidRPr="00871C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 заместителем начальника Управления, МУ «МФЦ» куриру</w:t>
      </w:r>
      <w:r w:rsidRPr="00871CA0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871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щим данную область,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постоянно.</w:t>
      </w:r>
    </w:p>
    <w:p w:rsidR="00871CA0" w:rsidRPr="00871CA0" w:rsidRDefault="00871CA0" w:rsidP="00871CA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ab/>
        <w:t>4.1.3.</w:t>
      </w:r>
      <w:r w:rsidRPr="00871CA0">
        <w:rPr>
          <w:rFonts w:ascii="Times New Roman" w:hAnsi="Times New Roman" w:cs="Times New Roman"/>
          <w:spacing w:val="-1"/>
          <w:sz w:val="28"/>
          <w:szCs w:val="28"/>
        </w:rPr>
        <w:t xml:space="preserve"> Текущий </w:t>
      </w:r>
      <w:proofErr w:type="gramStart"/>
      <w:r w:rsidRPr="00871CA0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71CA0">
        <w:rPr>
          <w:rFonts w:ascii="Times New Roman" w:hAnsi="Times New Roman" w:cs="Times New Roman"/>
          <w:spacing w:val="-1"/>
          <w:sz w:val="28"/>
          <w:szCs w:val="28"/>
        </w:rPr>
        <w:t xml:space="preserve"> соблюдением последовательности </w:t>
      </w:r>
      <w:r w:rsidRPr="00871CA0">
        <w:rPr>
          <w:rFonts w:ascii="Times New Roman" w:hAnsi="Times New Roman" w:cs="Times New Roman"/>
          <w:spacing w:val="2"/>
          <w:sz w:val="28"/>
          <w:szCs w:val="28"/>
        </w:rPr>
        <w:t>дейс</w:t>
      </w:r>
      <w:r w:rsidRPr="00871CA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71CA0">
        <w:rPr>
          <w:rFonts w:ascii="Times New Roman" w:hAnsi="Times New Roman" w:cs="Times New Roman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871CA0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МУ «МФЦ» </w:t>
      </w:r>
      <w:r w:rsidRPr="00871CA0">
        <w:rPr>
          <w:rFonts w:ascii="Times New Roman" w:hAnsi="Times New Roman" w:cs="Times New Roman"/>
          <w:spacing w:val="1"/>
          <w:sz w:val="28"/>
          <w:szCs w:val="28"/>
        </w:rPr>
        <w:lastRenderedPageBreak/>
        <w:t>ос</w:t>
      </w:r>
      <w:r w:rsidRPr="00871CA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871CA0">
        <w:rPr>
          <w:rFonts w:ascii="Times New Roman" w:hAnsi="Times New Roman" w:cs="Times New Roman"/>
          <w:spacing w:val="1"/>
          <w:sz w:val="28"/>
          <w:szCs w:val="28"/>
        </w:rPr>
        <w:t>ществляется руководителем МУ «МФЦ».</w:t>
      </w:r>
    </w:p>
    <w:p w:rsidR="00871CA0" w:rsidRPr="00871CA0" w:rsidRDefault="00871CA0" w:rsidP="00871CA0">
      <w:pPr>
        <w:shd w:val="clear" w:color="auto" w:fill="FFFFFF"/>
        <w:tabs>
          <w:tab w:val="left" w:pos="1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1CA0">
        <w:rPr>
          <w:rFonts w:ascii="Times New Roman" w:hAnsi="Times New Roman" w:cs="Times New Roman"/>
          <w:spacing w:val="-5"/>
          <w:sz w:val="28"/>
          <w:szCs w:val="28"/>
        </w:rPr>
        <w:t xml:space="preserve">    4.2.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и </w:t>
      </w:r>
      <w:r w:rsidRPr="00871C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внеплановых проверок за полнотой и качеством предоставления муниципальной услуги. </w:t>
      </w:r>
    </w:p>
    <w:p w:rsidR="00871CA0" w:rsidRPr="00871CA0" w:rsidRDefault="00871CA0" w:rsidP="00871C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71CA0">
        <w:rPr>
          <w:rFonts w:ascii="Times New Roman" w:hAnsi="Times New Roman" w:cs="Times New Roman"/>
          <w:spacing w:val="1"/>
          <w:sz w:val="28"/>
          <w:szCs w:val="28"/>
        </w:rPr>
        <w:t xml:space="preserve">4.2.1.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за полнотой и качеством предоставления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администра-цией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муниципальной услуги включает в себя проведение плановых и </w:t>
      </w:r>
      <w:proofErr w:type="spell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вне-плановых</w:t>
      </w:r>
      <w:proofErr w:type="spell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проверок, выявление и устранение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Pr="00871CA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ответов на обращения </w:t>
      </w:r>
      <w:proofErr w:type="spellStart"/>
      <w:r w:rsidRPr="00871CA0">
        <w:rPr>
          <w:rFonts w:ascii="Times New Roman" w:eastAsia="Times New Roman" w:hAnsi="Times New Roman" w:cs="Times New Roman"/>
          <w:spacing w:val="6"/>
          <w:sz w:val="28"/>
          <w:szCs w:val="28"/>
        </w:rPr>
        <w:t>заин-тересованных</w:t>
      </w:r>
      <w:proofErr w:type="spellEnd"/>
      <w:r w:rsidRPr="00871CA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лиц, содержащих жалобы на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действия (бездействие) </w:t>
      </w:r>
      <w:proofErr w:type="spell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должно-стных</w:t>
      </w:r>
      <w:proofErr w:type="spell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лиц администрации</w:t>
      </w:r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r w:rsidRPr="00871CA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Управления и </w:t>
      </w:r>
      <w:r w:rsidRPr="00871CA0">
        <w:rPr>
          <w:rFonts w:ascii="Times New Roman" w:hAnsi="Times New Roman" w:cs="Times New Roman"/>
          <w:sz w:val="28"/>
          <w:szCs w:val="28"/>
        </w:rPr>
        <w:t>специалистов МУ «</w:t>
      </w:r>
      <w:r w:rsidRPr="00871CA0">
        <w:rPr>
          <w:rFonts w:ascii="Times New Roman" w:eastAsia="Times New Roman" w:hAnsi="Times New Roman" w:cs="Times New Roman"/>
          <w:spacing w:val="5"/>
          <w:sz w:val="28"/>
          <w:szCs w:val="28"/>
        </w:rPr>
        <w:t>МФЦ».</w:t>
      </w:r>
    </w:p>
    <w:p w:rsidR="00871CA0" w:rsidRPr="00871CA0" w:rsidRDefault="00871CA0" w:rsidP="00871CA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71CA0">
        <w:rPr>
          <w:rFonts w:ascii="Times New Roman" w:hAnsi="Times New Roman" w:cs="Times New Roman"/>
          <w:spacing w:val="5"/>
          <w:sz w:val="28"/>
          <w:szCs w:val="28"/>
        </w:rPr>
        <w:t xml:space="preserve">4.2.2. </w:t>
      </w:r>
      <w:r w:rsidRPr="00871CA0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71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лановые проверки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выполнения Управлением, МУ «МФЦ» </w:t>
      </w:r>
      <w:r w:rsidRPr="00871CA0">
        <w:rPr>
          <w:rFonts w:ascii="Times New Roman" w:eastAsia="Times New Roman" w:hAnsi="Times New Roman" w:cs="Times New Roman"/>
          <w:spacing w:val="-18"/>
          <w:sz w:val="28"/>
          <w:szCs w:val="28"/>
        </w:rPr>
        <w:t>пол</w:t>
      </w:r>
      <w:r w:rsidRPr="00871CA0">
        <w:rPr>
          <w:rFonts w:ascii="Times New Roman" w:eastAsia="Times New Roman" w:hAnsi="Times New Roman" w:cs="Times New Roman"/>
          <w:spacing w:val="-18"/>
          <w:sz w:val="28"/>
          <w:szCs w:val="28"/>
        </w:rPr>
        <w:t>о</w:t>
      </w:r>
      <w:r w:rsidRPr="00871CA0">
        <w:rPr>
          <w:rFonts w:ascii="Times New Roman" w:eastAsia="Times New Roman" w:hAnsi="Times New Roman" w:cs="Times New Roman"/>
          <w:spacing w:val="-18"/>
          <w:sz w:val="28"/>
          <w:szCs w:val="28"/>
        </w:rPr>
        <w:t>жений настоящего</w:t>
      </w:r>
      <w:r w:rsidRPr="00871CA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Регламента и иных нормативных правовых актов,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z w:val="28"/>
          <w:szCs w:val="28"/>
        </w:rPr>
        <w:t>устанав-ливающих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предоставлению муниципальной услуги, </w:t>
      </w:r>
      <w:proofErr w:type="spellStart"/>
      <w:r w:rsidRPr="00871CA0">
        <w:rPr>
          <w:rFonts w:ascii="Times New Roman" w:eastAsia="Times New Roman" w:hAnsi="Times New Roman" w:cs="Times New Roman"/>
          <w:sz w:val="28"/>
          <w:szCs w:val="28"/>
        </w:rPr>
        <w:t>проводят-ся</w:t>
      </w:r>
      <w:proofErr w:type="spellEnd"/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администрации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на текущий год.</w:t>
      </w:r>
    </w:p>
    <w:p w:rsidR="00871CA0" w:rsidRPr="00871CA0" w:rsidRDefault="00871CA0" w:rsidP="00871CA0">
      <w:pPr>
        <w:widowControl w:val="0"/>
        <w:shd w:val="clear" w:color="auto" w:fill="FFFFFF"/>
        <w:tabs>
          <w:tab w:val="left" w:pos="141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4.2.3. Внеплановые проверки проводятся при выявлении нарушений при </w:t>
      </w:r>
      <w:r w:rsidRPr="00871CA0">
        <w:rPr>
          <w:rFonts w:ascii="Times New Roman" w:eastAsia="Times New Roman" w:hAnsi="Times New Roman" w:cs="Times New Roman"/>
          <w:spacing w:val="6"/>
          <w:sz w:val="28"/>
          <w:szCs w:val="28"/>
        </w:rPr>
        <w:t>предоставлении муниципальной услуги или по конкретному обращ</w:t>
      </w:r>
      <w:r w:rsidRPr="00871CA0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871CA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нию </w:t>
      </w:r>
      <w:r w:rsidRPr="00871CA0">
        <w:rPr>
          <w:rFonts w:ascii="Times New Roman" w:eastAsia="Times New Roman" w:hAnsi="Times New Roman" w:cs="Times New Roman"/>
          <w:spacing w:val="-3"/>
          <w:sz w:val="28"/>
          <w:szCs w:val="28"/>
        </w:rPr>
        <w:t>заявителя.</w:t>
      </w:r>
    </w:p>
    <w:p w:rsidR="00871CA0" w:rsidRPr="00871CA0" w:rsidRDefault="00871CA0" w:rsidP="00871CA0">
      <w:pPr>
        <w:widowControl w:val="0"/>
        <w:shd w:val="clear" w:color="auto" w:fill="FFFFFF"/>
        <w:tabs>
          <w:tab w:val="left" w:pos="141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4.2.4. Плановые и внеплановые проверки полноты и качества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предос-тавления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муниципальной услуги осуществляются подразделением, </w:t>
      </w:r>
      <w:proofErr w:type="spellStart"/>
      <w:r w:rsidRPr="00871CA0">
        <w:rPr>
          <w:rFonts w:ascii="Times New Roman" w:eastAsia="Times New Roman" w:hAnsi="Times New Roman" w:cs="Times New Roman"/>
          <w:spacing w:val="2"/>
          <w:sz w:val="28"/>
          <w:szCs w:val="28"/>
        </w:rPr>
        <w:t>ответ-ственным</w:t>
      </w:r>
      <w:proofErr w:type="spellEnd"/>
      <w:r w:rsidRPr="00871C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организацию работы по рассмотрению обращений </w:t>
      </w: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граждан, и уполномоченными должностными лицами на основании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 нормативных правовых актов.</w:t>
      </w:r>
    </w:p>
    <w:p w:rsidR="00871CA0" w:rsidRPr="00871CA0" w:rsidRDefault="00871CA0" w:rsidP="00871CA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71CA0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71CA0">
        <w:rPr>
          <w:rFonts w:ascii="Times New Roman" w:hAnsi="Times New Roman" w:cs="Times New Roman"/>
          <w:spacing w:val="-6"/>
          <w:sz w:val="28"/>
          <w:szCs w:val="28"/>
        </w:rPr>
        <w:tab/>
        <w:t>4.3.</w:t>
      </w:r>
      <w:r w:rsidRPr="00871C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Ответственность должностных лиц органа, предоставляющего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>му-ниципальную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услугу, за решения и действия (бездействие), принимаемые </w:t>
      </w: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(осуществляемые) ими в ходе предоставления муниципальной услуги.</w:t>
      </w:r>
    </w:p>
    <w:p w:rsidR="00871CA0" w:rsidRPr="00871CA0" w:rsidRDefault="00871CA0" w:rsidP="00871CA0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4.3.1. По результатам проведенных проверок в случае выявления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нару-шений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1CA0">
        <w:rPr>
          <w:rFonts w:ascii="Times New Roman" w:eastAsia="Times New Roman" w:hAnsi="Times New Roman" w:cs="Times New Roman"/>
          <w:sz w:val="28"/>
          <w:szCs w:val="28"/>
        </w:rPr>
        <w:t xml:space="preserve">прав заявителей виновные лица привлекаются к дисциплинарной и (или) </w:t>
      </w:r>
      <w:r w:rsidRPr="00871CA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административной ответственности в порядке, установленном </w:t>
      </w:r>
      <w:proofErr w:type="spell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за-конодательством</w:t>
      </w:r>
      <w:proofErr w:type="spell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Российской Федерации.</w:t>
      </w:r>
    </w:p>
    <w:p w:rsidR="00871CA0" w:rsidRPr="00871CA0" w:rsidRDefault="00871CA0" w:rsidP="00871CA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71CA0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71CA0">
        <w:rPr>
          <w:rFonts w:ascii="Times New Roman" w:hAnsi="Times New Roman" w:cs="Times New Roman"/>
          <w:spacing w:val="-6"/>
          <w:sz w:val="28"/>
          <w:szCs w:val="28"/>
        </w:rPr>
        <w:tab/>
        <w:t xml:space="preserve">4.4. </w:t>
      </w: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87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871CA0" w:rsidRPr="00871CA0" w:rsidRDefault="00871CA0" w:rsidP="00871CA0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4.4.1. </w:t>
      </w:r>
      <w:proofErr w:type="gramStart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Для осуществления контроля за предоставлением </w:t>
      </w:r>
      <w:proofErr w:type="spellStart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муниципаль-ной</w:t>
      </w:r>
      <w:proofErr w:type="spellEnd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услуги  граждане, их объединения и организации имеют право </w:t>
      </w:r>
      <w:proofErr w:type="spellStart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>напра-вить</w:t>
      </w:r>
      <w:proofErr w:type="spellEnd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администрацию, в Управление, МУ «МФЦ», индивидуальные и коллективные обращения с предложениями по совершенствованию кач</w:t>
      </w: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ства и порядка предоставления муниципальной услуги, также заявления и жалобы с сообщением о нарушении ответственными специалистами </w:t>
      </w:r>
      <w:proofErr w:type="spellStart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>Уп-равления</w:t>
      </w:r>
      <w:proofErr w:type="spellEnd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(или) МУ «МФЦ» порядка предоставления муниципальной </w:t>
      </w:r>
      <w:proofErr w:type="spellStart"/>
      <w:r w:rsidRPr="00871CA0">
        <w:rPr>
          <w:rFonts w:ascii="Times New Roman" w:eastAsia="Times New Roman" w:hAnsi="Times New Roman" w:cs="Times New Roman"/>
          <w:spacing w:val="-4"/>
          <w:sz w:val="28"/>
          <w:szCs w:val="28"/>
        </w:rPr>
        <w:t>ус-луги</w:t>
      </w:r>
      <w:proofErr w:type="spellEnd"/>
      <w:r w:rsidRPr="0087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требований настоящего </w:t>
      </w:r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>Регламента, законов и  иных</w:t>
      </w:r>
      <w:proofErr w:type="gramEnd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нормативных </w:t>
      </w:r>
      <w:proofErr w:type="spellStart"/>
      <w:proofErr w:type="gramStart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>пра-вовых</w:t>
      </w:r>
      <w:proofErr w:type="spellEnd"/>
      <w:proofErr w:type="gramEnd"/>
      <w:r w:rsidRPr="00871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актов.</w:t>
      </w:r>
    </w:p>
    <w:p w:rsidR="00871CA0" w:rsidRPr="00871CA0" w:rsidRDefault="00871CA0" w:rsidP="00871CA0">
      <w:pPr>
        <w:pStyle w:val="1"/>
        <w:tabs>
          <w:tab w:val="left" w:pos="6300"/>
        </w:tabs>
        <w:suppressAutoHyphens w:val="0"/>
        <w:spacing w:before="480" w:after="0" w:line="240" w:lineRule="exact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C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Досудебный (внесудебный) порядок обжалования решений </w:t>
      </w:r>
    </w:p>
    <w:p w:rsidR="00871CA0" w:rsidRPr="00871CA0" w:rsidRDefault="00871CA0" w:rsidP="00871CA0">
      <w:pPr>
        <w:pStyle w:val="1"/>
        <w:tabs>
          <w:tab w:val="left" w:pos="6300"/>
        </w:tabs>
        <w:suppressAutoHyphens w:val="0"/>
        <w:spacing w:before="0" w:after="0" w:line="240" w:lineRule="exact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CA0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871CA0" w:rsidRPr="00871CA0" w:rsidRDefault="00871CA0" w:rsidP="00871CA0">
      <w:pPr>
        <w:pStyle w:val="1"/>
        <w:tabs>
          <w:tab w:val="left" w:pos="6300"/>
        </w:tabs>
        <w:suppressAutoHyphens w:val="0"/>
        <w:spacing w:before="0" w:after="0" w:line="240" w:lineRule="exact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CA0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а также их должностных лиц</w:t>
      </w:r>
      <w:r w:rsidRPr="00871CA0">
        <w:rPr>
          <w:rFonts w:ascii="Times New Roman" w:hAnsi="Times New Roman" w:cs="Times New Roman"/>
          <w:b w:val="0"/>
          <w:sz w:val="28"/>
          <w:szCs w:val="28"/>
          <w:lang w:eastAsia="ru-RU"/>
        </w:rPr>
        <w:t>, работн</w:t>
      </w:r>
      <w:r w:rsidRPr="00871CA0">
        <w:rPr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r w:rsidRPr="00871CA0">
        <w:rPr>
          <w:rFonts w:ascii="Times New Roman" w:hAnsi="Times New Roman" w:cs="Times New Roman"/>
          <w:b w:val="0"/>
          <w:sz w:val="28"/>
          <w:szCs w:val="28"/>
          <w:lang w:eastAsia="ru-RU"/>
        </w:rPr>
        <w:t>ков</w:t>
      </w:r>
    </w:p>
    <w:p w:rsidR="00871CA0" w:rsidRPr="00871CA0" w:rsidRDefault="00871CA0" w:rsidP="00871CA0">
      <w:pPr>
        <w:pStyle w:val="af"/>
        <w:suppressAutoHyphens w:val="0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внес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деб-ное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) обжалование решений и действий (бездействия), принятых (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осущест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-ляемых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871CA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лование решений и действий (бездействия) должностных лиц, работн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ков принятых (осуществляемых) в ходе предоставления муниципал</w:t>
      </w:r>
      <w:r w:rsidRPr="00871CA0">
        <w:rPr>
          <w:rFonts w:ascii="Times New Roman" w:hAnsi="Times New Roman" w:cs="Times New Roman"/>
          <w:sz w:val="28"/>
          <w:szCs w:val="28"/>
        </w:rPr>
        <w:t>ь</w:t>
      </w:r>
      <w:r w:rsidRPr="00871CA0">
        <w:rPr>
          <w:rFonts w:ascii="Times New Roman" w:hAnsi="Times New Roman" w:cs="Times New Roman"/>
          <w:sz w:val="28"/>
          <w:szCs w:val="28"/>
        </w:rPr>
        <w:t>ной услуги.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</w:t>
      </w:r>
      <w:r w:rsidRPr="00871CA0">
        <w:rPr>
          <w:rFonts w:ascii="Times New Roman" w:hAnsi="Times New Roman" w:cs="Times New Roman"/>
          <w:sz w:val="28"/>
          <w:szCs w:val="28"/>
        </w:rPr>
        <w:t>ю</w:t>
      </w:r>
      <w:r w:rsidRPr="00871CA0">
        <w:rPr>
          <w:rFonts w:ascii="Times New Roman" w:hAnsi="Times New Roman" w:cs="Times New Roman"/>
          <w:sz w:val="28"/>
          <w:szCs w:val="28"/>
        </w:rPr>
        <w:t>щих случаях: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10101"/>
      <w:bookmarkEnd w:id="2"/>
      <w:r w:rsidRPr="00871CA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комплексного запроса о предоставлении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государ-ственных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муниципальных услуг;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10102"/>
      <w:bookmarkEnd w:id="3"/>
      <w:r w:rsidRPr="00871CA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указан-ном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случае досудебное (внесудебное) обжалование заявителем решений и действий (бездействия) многофункционального центра, р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 xml:space="preserve">ботника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много-функционального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рого обжалуются, возложена функция по предоставлению соответс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 xml:space="preserve">вующих государственных или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муни-ципальных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частью 1.3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ста-тьи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16 Федерального закона от 27 июля 2010 года № 210-ФЗ «Об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организа-ции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предоставления гос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дарственных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10103"/>
      <w:bookmarkStart w:id="5" w:name="110104"/>
      <w:bookmarkEnd w:id="4"/>
      <w:bookmarkEnd w:id="5"/>
      <w:r w:rsidRPr="00871CA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осуществ-ления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действий, представление или осуществление которых не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предусмот-рено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норматив-ными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муниципальны-ми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государственной или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0105"/>
      <w:bookmarkEnd w:id="6"/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-каза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не предусмотрены нормативными правовыми актами Российской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Фед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-рации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Ставрополь-ского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края, муниципальными нормативными правовыми а</w:t>
      </w:r>
      <w:r w:rsidRPr="00871CA0">
        <w:rPr>
          <w:rFonts w:ascii="Times New Roman" w:hAnsi="Times New Roman" w:cs="Times New Roman"/>
          <w:sz w:val="28"/>
          <w:szCs w:val="28"/>
        </w:rPr>
        <w:t>к</w:t>
      </w:r>
      <w:r w:rsidRPr="00871CA0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города-ку-рорта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Пятигорска.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обжал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ва-ние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многофункционального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центра, работника многофункционального центра возможно в случае, е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 xml:space="preserve">ли на многофункциональный центр решения и действия (бездействие) которого обжалуются, возложена функция по предоставлению соответствующих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госу-дарственных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или муниципальных услуг в полном объеме в порядке,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п</w:t>
      </w:r>
      <w:r w:rsidRPr="00871CA0">
        <w:rPr>
          <w:rFonts w:ascii="Times New Roman" w:hAnsi="Times New Roman" w:cs="Times New Roman"/>
          <w:sz w:val="28"/>
          <w:szCs w:val="28"/>
        </w:rPr>
        <w:t>ре-деленном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 июля 2010 года             № 210-ФЗ «Об о</w:t>
      </w:r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муниципаль-ных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106"/>
      <w:bookmarkEnd w:id="7"/>
      <w:r w:rsidRPr="00871CA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услу-ги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</w:t>
      </w:r>
      <w:r w:rsidRPr="00871CA0">
        <w:rPr>
          <w:rFonts w:ascii="Times New Roman" w:hAnsi="Times New Roman" w:cs="Times New Roman"/>
          <w:sz w:val="28"/>
          <w:szCs w:val="28"/>
        </w:rPr>
        <w:t>й</w:t>
      </w:r>
      <w:r w:rsidRPr="00871CA0">
        <w:rPr>
          <w:rFonts w:ascii="Times New Roman" w:hAnsi="Times New Roman" w:cs="Times New Roman"/>
          <w:sz w:val="28"/>
          <w:szCs w:val="28"/>
        </w:rPr>
        <w:t>ской Федерации, Ставропольского края, муниципальными нормативными прав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выми актами города-курорта Пятигорска;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10107"/>
      <w:bookmarkEnd w:id="8"/>
      <w:r w:rsidRPr="00871CA0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наруше-ние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исправлений. В указа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ном случае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досудеб-ное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(внесудебное) обжалование заявителем реш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ний и действий (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бездей-ствия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) многофункционального центра, работника многофункционального центра возможно в случае, если на мн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гофункциональный центр, решения и действия (бездействие) которого обжалуются, возложена функция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го закона от 27 июля 2010 года № 210-ФЗ «Об организации предоставления г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сударственных и муниципальных услуг»;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ципаль-ной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федераль-ными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</w:t>
      </w:r>
      <w:r w:rsidRPr="00871CA0">
        <w:rPr>
          <w:rFonts w:ascii="Times New Roman" w:hAnsi="Times New Roman" w:cs="Times New Roman"/>
          <w:sz w:val="28"/>
          <w:szCs w:val="28"/>
        </w:rPr>
        <w:t>ы</w:t>
      </w:r>
      <w:r w:rsidRPr="00871CA0">
        <w:rPr>
          <w:rFonts w:ascii="Times New Roman" w:hAnsi="Times New Roman" w:cs="Times New Roman"/>
          <w:sz w:val="28"/>
          <w:szCs w:val="28"/>
        </w:rPr>
        <w:t>ми правовыми актами субъектов Российской Федерации, муниципальными правовыми актами.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ние заявителем решений и действий (бездействия) многофункционального це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жена функция по предоставлению соответствующих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госу-дарственных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или муниципальных услуг в полном объеме в порядке,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опреде-ленном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 июля 2010 года       № 210-ФЗ «Об организации предоставления государственных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луг».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либо в предоставлении муниципальной услуги, за исключением случаев, предусмотренных подпун</w:t>
      </w:r>
      <w:r w:rsidRPr="00871CA0">
        <w:rPr>
          <w:rFonts w:ascii="Times New Roman" w:hAnsi="Times New Roman" w:cs="Times New Roman"/>
          <w:sz w:val="28"/>
          <w:szCs w:val="28"/>
        </w:rPr>
        <w:t>к</w:t>
      </w:r>
      <w:r w:rsidRPr="00871CA0">
        <w:rPr>
          <w:rFonts w:ascii="Times New Roman" w:hAnsi="Times New Roman" w:cs="Times New Roman"/>
          <w:sz w:val="28"/>
          <w:szCs w:val="28"/>
        </w:rPr>
        <w:t xml:space="preserve">том 1 пункта 2.7.1 настоящего Административного регламента.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871CA0">
        <w:rPr>
          <w:rFonts w:ascii="Times New Roman" w:hAnsi="Times New Roman" w:cs="Times New Roman"/>
          <w:sz w:val="28"/>
          <w:szCs w:val="28"/>
        </w:rPr>
        <w:t>з</w:t>
      </w:r>
      <w:r w:rsidRPr="00871CA0">
        <w:rPr>
          <w:rFonts w:ascii="Times New Roman" w:hAnsi="Times New Roman" w:cs="Times New Roman"/>
          <w:sz w:val="28"/>
          <w:szCs w:val="28"/>
        </w:rPr>
        <w:t>действия) МУ «МФЦ», работника МУ «МФЦ» возможно в случае, если на МУ «МФЦ», решения и действия (бездействие) которого обжалуются, во</w:t>
      </w:r>
      <w:r w:rsidRPr="00871CA0">
        <w:rPr>
          <w:rFonts w:ascii="Times New Roman" w:hAnsi="Times New Roman" w:cs="Times New Roman"/>
          <w:sz w:val="28"/>
          <w:szCs w:val="28"/>
        </w:rPr>
        <w:t>з</w:t>
      </w:r>
      <w:r w:rsidRPr="00871CA0">
        <w:rPr>
          <w:rFonts w:ascii="Times New Roman" w:hAnsi="Times New Roman" w:cs="Times New Roman"/>
          <w:sz w:val="28"/>
          <w:szCs w:val="28"/>
        </w:rPr>
        <w:t>ложена функция по предоставлению соответствующих муниципал</w:t>
      </w:r>
      <w:r w:rsidRPr="00871CA0">
        <w:rPr>
          <w:rFonts w:ascii="Times New Roman" w:hAnsi="Times New Roman" w:cs="Times New Roman"/>
          <w:sz w:val="28"/>
          <w:szCs w:val="28"/>
        </w:rPr>
        <w:t>ь</w:t>
      </w:r>
      <w:r w:rsidRPr="00871CA0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го закона от 27 июля 2010 года № 210-ФЗ «Об организации пр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го)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об-жалования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>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     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ного самоуправления) публично-правового образования, являющийся учредителем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>), а также в орган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луг».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 или должнос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ному лицу, уполномоченному нормативным правовым актом субъекта Ро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сийской Федерации. Жалобы на решения и действия (бездействие) работн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ков организаций, предусмотренных частью 1.1 статьи 16 Федерального зак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на от 27 июля 2010 года № 210-ФЗ «Об организации предоставления гос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дарственных и муниципальных услуг», подаются руководителям этих орг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низаций.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предоста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-ляющего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органа,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предоста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ля-ющего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муниципальную услугу, муниципального служащ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«Интернет», официального сайта мун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города-ку-рорта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Пятигорска, единого портала государственных и муниципальных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-луг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A0">
        <w:rPr>
          <w:rFonts w:ascii="Times New Roman" w:hAnsi="Times New Roman" w:cs="Times New Roman"/>
          <w:spacing w:val="-4"/>
          <w:sz w:val="28"/>
          <w:szCs w:val="28"/>
        </w:rPr>
        <w:t>Жалоба на решения и действия (бездействие) МУ «МФЦ», работника  МУ «МФЦ» может быть направлена по почте, с использованием информацио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но-телекоммуникационной сети «Интернет», официального сайта МУ «МФЦ», единого портала государственных и муниципальных услуг либо регионального портала гос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 xml:space="preserve">дарственных и муниципальных услуг, а также может быть принята при личном приеме заявителя. </w:t>
      </w:r>
      <w:proofErr w:type="gramStart"/>
      <w:r w:rsidRPr="00871CA0">
        <w:rPr>
          <w:rFonts w:ascii="Times New Roman" w:hAnsi="Times New Roman" w:cs="Times New Roman"/>
          <w:spacing w:val="-4"/>
          <w:sz w:val="28"/>
          <w:szCs w:val="28"/>
        </w:rPr>
        <w:t>Жалоба на решения и действия (бездействие) организаций, пред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смотренных частью 1.1 статьи 16 Федерального закона от      27 июля 2010 года № 210-ФЗ «Об организации предоставления государственных и муниц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тернет», официальных сайтов этих организаций, единого портала государственных и мун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ципальных услуг либо регионального портала государственных и муниципальных услуг, а также</w:t>
      </w:r>
      <w:proofErr w:type="gramEnd"/>
      <w:r w:rsidRPr="00871CA0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</w:t>
      </w:r>
      <w:proofErr w:type="gramStart"/>
      <w:r w:rsidRPr="00871CA0">
        <w:rPr>
          <w:rFonts w:ascii="Times New Roman" w:hAnsi="Times New Roman" w:cs="Times New Roman"/>
          <w:spacing w:val="-4"/>
          <w:sz w:val="28"/>
          <w:szCs w:val="28"/>
        </w:rPr>
        <w:t>принята</w:t>
      </w:r>
      <w:proofErr w:type="gramEnd"/>
      <w:r w:rsidRPr="00871CA0">
        <w:rPr>
          <w:rFonts w:ascii="Times New Roman" w:hAnsi="Times New Roman" w:cs="Times New Roman"/>
          <w:spacing w:val="-4"/>
          <w:sz w:val="28"/>
          <w:szCs w:val="28"/>
        </w:rPr>
        <w:t xml:space="preserve"> при личном приеме заяв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теля.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>, его руководителя и (или) работника, организаций, предусмотре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венных и муниципальных услуг», их руководителей и (или) работников решения и де</w:t>
      </w:r>
      <w:r w:rsidRPr="00871CA0">
        <w:rPr>
          <w:rFonts w:ascii="Times New Roman" w:hAnsi="Times New Roman" w:cs="Times New Roman"/>
          <w:sz w:val="28"/>
          <w:szCs w:val="28"/>
        </w:rPr>
        <w:t>й</w:t>
      </w:r>
      <w:r w:rsidRPr="00871CA0">
        <w:rPr>
          <w:rFonts w:ascii="Times New Roman" w:hAnsi="Times New Roman" w:cs="Times New Roman"/>
          <w:sz w:val="28"/>
          <w:szCs w:val="28"/>
        </w:rPr>
        <w:t>ствия (бездействие) которых обжалуются;</w:t>
      </w:r>
      <w:proofErr w:type="gramEnd"/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110251"/>
      <w:bookmarkEnd w:id="9"/>
      <w:proofErr w:type="gramStart"/>
      <w:r w:rsidRPr="00871C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лен ответ заявителю;</w:t>
      </w:r>
      <w:proofErr w:type="gramEnd"/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10252"/>
      <w:bookmarkStart w:id="11" w:name="110254"/>
      <w:bookmarkStart w:id="12" w:name="11026"/>
      <w:bookmarkEnd w:id="10"/>
      <w:bookmarkEnd w:id="11"/>
      <w:bookmarkEnd w:id="12"/>
      <w:r w:rsidRPr="00871CA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орг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-на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служащ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це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т-ра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зако-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луг», их работников;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10253"/>
      <w:bookmarkEnd w:id="13"/>
      <w:proofErr w:type="gramStart"/>
      <w:r w:rsidRPr="00871CA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пальную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услу-гу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мун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ципальную услугу, либо муниципального служащего,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предусмотренных</w:t>
      </w:r>
      <w:r w:rsidRPr="00871CA0">
        <w:rPr>
          <w:rFonts w:ascii="Times New Roman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Фед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871CA0">
        <w:rPr>
          <w:rFonts w:ascii="Times New Roman" w:hAnsi="Times New Roman" w:cs="Times New Roman"/>
          <w:spacing w:val="-20"/>
          <w:sz w:val="28"/>
          <w:szCs w:val="28"/>
        </w:rPr>
        <w:t>ральным законом</w:t>
      </w:r>
      <w:r w:rsidRPr="00871CA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 xml:space="preserve">пальных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ус-луг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», их работников.</w:t>
      </w:r>
      <w:proofErr w:type="gramEnd"/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</w:t>
      </w:r>
      <w:r w:rsidRPr="00871CA0">
        <w:rPr>
          <w:rFonts w:ascii="Times New Roman" w:hAnsi="Times New Roman" w:cs="Times New Roman"/>
          <w:sz w:val="28"/>
          <w:szCs w:val="28"/>
        </w:rPr>
        <w:t>д</w:t>
      </w:r>
      <w:r w:rsidRPr="00871CA0">
        <w:rPr>
          <w:rFonts w:ascii="Times New Roman" w:hAnsi="Times New Roman" w:cs="Times New Roman"/>
          <w:sz w:val="28"/>
          <w:szCs w:val="28"/>
        </w:rPr>
        <w:t>-тверждающие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доводы заявителя, либо их копии.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5.4. Право заявителя на получение информации и документов,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необх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-димых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дол-жностного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лица Управления,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вия).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5.4.3. Информация о порядке подачи и рассмотрения жалобы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размещ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-ется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у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луги.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5.5. ОМС и должностные лица, которым может быть направлена жалоба заявителя в досудебном (внесуде</w:t>
      </w:r>
      <w:r w:rsidRPr="00871CA0">
        <w:rPr>
          <w:rFonts w:ascii="Times New Roman" w:hAnsi="Times New Roman" w:cs="Times New Roman"/>
          <w:sz w:val="28"/>
          <w:szCs w:val="28"/>
        </w:rPr>
        <w:t>б</w:t>
      </w:r>
      <w:r w:rsidRPr="00871CA0">
        <w:rPr>
          <w:rFonts w:ascii="Times New Roman" w:hAnsi="Times New Roman" w:cs="Times New Roman"/>
          <w:sz w:val="28"/>
          <w:szCs w:val="28"/>
        </w:rPr>
        <w:t>ном) порядке.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Pr="00871CA0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871CA0">
        <w:rPr>
          <w:rFonts w:ascii="Times New Roman" w:hAnsi="Times New Roman" w:cs="Times New Roman"/>
          <w:sz w:val="28"/>
          <w:szCs w:val="28"/>
        </w:rPr>
        <w:t>, в организации, пред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>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</w:t>
      </w:r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ган (при его наличии). </w:t>
      </w:r>
    </w:p>
    <w:p w:rsidR="00871CA0" w:rsidRPr="00871CA0" w:rsidRDefault="00871CA0" w:rsidP="00871CA0">
      <w:pPr>
        <w:pStyle w:val="24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Жалоба на решения и (или действия (бездействие) органов,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пре-доставляющих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должностных лиц органов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предо</w:t>
      </w:r>
      <w:r w:rsidRPr="00871CA0">
        <w:rPr>
          <w:rFonts w:ascii="Times New Roman" w:hAnsi="Times New Roman" w:cs="Times New Roman"/>
          <w:sz w:val="28"/>
          <w:szCs w:val="28"/>
        </w:rPr>
        <w:t>с</w:t>
      </w:r>
      <w:r w:rsidRPr="00871CA0">
        <w:rPr>
          <w:rFonts w:ascii="Times New Roman" w:hAnsi="Times New Roman" w:cs="Times New Roman"/>
          <w:sz w:val="28"/>
          <w:szCs w:val="28"/>
        </w:rPr>
        <w:t>-тавляющих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муниципальных сл</w:t>
      </w:r>
      <w:r w:rsidRPr="00871CA0">
        <w:rPr>
          <w:rFonts w:ascii="Times New Roman" w:hAnsi="Times New Roman" w:cs="Times New Roman"/>
          <w:sz w:val="28"/>
          <w:szCs w:val="28"/>
        </w:rPr>
        <w:t>у</w:t>
      </w:r>
      <w:r w:rsidRPr="00871CA0">
        <w:rPr>
          <w:rFonts w:ascii="Times New Roman" w:hAnsi="Times New Roman" w:cs="Times New Roman"/>
          <w:sz w:val="28"/>
          <w:szCs w:val="28"/>
        </w:rPr>
        <w:t xml:space="preserve">жащих может быть подана субъектами градостроительных отношений, в порядке,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устано</w:t>
      </w:r>
      <w:r w:rsidRPr="00871CA0">
        <w:rPr>
          <w:rFonts w:ascii="Times New Roman" w:hAnsi="Times New Roman" w:cs="Times New Roman"/>
          <w:sz w:val="28"/>
          <w:szCs w:val="28"/>
        </w:rPr>
        <w:t>в</w:t>
      </w:r>
      <w:r w:rsidRPr="00871CA0">
        <w:rPr>
          <w:rFonts w:ascii="Times New Roman" w:hAnsi="Times New Roman" w:cs="Times New Roman"/>
          <w:sz w:val="28"/>
          <w:szCs w:val="28"/>
        </w:rPr>
        <w:t>-ленном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настоящим разделом Административного регламента, либо в поря</w:t>
      </w:r>
      <w:r w:rsidRPr="00871CA0">
        <w:rPr>
          <w:rFonts w:ascii="Times New Roman" w:hAnsi="Times New Roman" w:cs="Times New Roman"/>
          <w:sz w:val="28"/>
          <w:szCs w:val="28"/>
        </w:rPr>
        <w:t>д</w:t>
      </w:r>
      <w:r w:rsidRPr="00871CA0">
        <w:rPr>
          <w:rFonts w:ascii="Times New Roman" w:hAnsi="Times New Roman" w:cs="Times New Roman"/>
          <w:sz w:val="28"/>
          <w:szCs w:val="28"/>
        </w:rPr>
        <w:t>ке, установленном антимонопольным законодательством Российской Фед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рации, в антимонопольный органе».</w:t>
      </w:r>
      <w:proofErr w:type="gramEnd"/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Пят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-горска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>, МУ «МФЦ», учредителю МУ «МФЦ», в организации, предусмотре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ные</w:t>
      </w:r>
      <w:r w:rsidRPr="00871CA0">
        <w:rPr>
          <w:rFonts w:ascii="Times New Roman" w:hAnsi="Times New Roman" w:cs="Times New Roman"/>
          <w:spacing w:val="-8"/>
          <w:sz w:val="28"/>
          <w:szCs w:val="28"/>
        </w:rPr>
        <w:t xml:space="preserve"> частью 1.1 статьи 16 Федерального закона от 27 июля 2010 года № 210-</w:t>
      </w:r>
      <w:r w:rsidRPr="00871CA0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либо вышестоящий орган (при его наличии) подлежит рассмотрению дол</w:t>
      </w:r>
      <w:r w:rsidRPr="00871CA0">
        <w:rPr>
          <w:rFonts w:ascii="Times New Roman" w:hAnsi="Times New Roman" w:cs="Times New Roman"/>
          <w:sz w:val="28"/>
          <w:szCs w:val="28"/>
        </w:rPr>
        <w:t>ж</w:t>
      </w:r>
      <w:r w:rsidRPr="00871CA0">
        <w:rPr>
          <w:rFonts w:ascii="Times New Roman" w:hAnsi="Times New Roman" w:cs="Times New Roman"/>
          <w:sz w:val="28"/>
          <w:szCs w:val="28"/>
        </w:rPr>
        <w:t>ностным лицом, наделенным полномочиями по рассмотрению жалоб, в теч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ние 15 рабочих дней со дня ее регистрации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Управления, должностного лица Управления, МУ «МФЦ», </w:t>
      </w:r>
      <w:r w:rsidRPr="00871CA0">
        <w:rPr>
          <w:rFonts w:ascii="Times New Roman" w:hAnsi="Times New Roman" w:cs="Times New Roman"/>
          <w:spacing w:val="-6"/>
          <w:sz w:val="28"/>
          <w:szCs w:val="28"/>
        </w:rPr>
        <w:t>организаций, пр</w:t>
      </w:r>
      <w:r w:rsidRPr="00871CA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71CA0">
        <w:rPr>
          <w:rFonts w:ascii="Times New Roman" w:hAnsi="Times New Roman" w:cs="Times New Roman"/>
          <w:spacing w:val="-6"/>
          <w:sz w:val="28"/>
          <w:szCs w:val="28"/>
        </w:rPr>
        <w:t>дусмотренных</w:t>
      </w:r>
      <w:r w:rsidRPr="00871CA0">
        <w:rPr>
          <w:rFonts w:ascii="Times New Roman" w:hAnsi="Times New Roman" w:cs="Times New Roman"/>
          <w:spacing w:val="-8"/>
          <w:sz w:val="28"/>
          <w:szCs w:val="28"/>
        </w:rPr>
        <w:t xml:space="preserve"> частью 1.1 статьи 16 Федерального закона от 27 июля 2010</w:t>
      </w:r>
      <w:r w:rsidRPr="00871CA0">
        <w:rPr>
          <w:rFonts w:ascii="Times New Roman" w:hAnsi="Times New Roman" w:cs="Times New Roman"/>
          <w:sz w:val="28"/>
          <w:szCs w:val="28"/>
        </w:rPr>
        <w:t xml:space="preserve"> г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да  № 210-ФЗ «Об организации предоставления государственных и муниципал</w:t>
      </w:r>
      <w:r w:rsidRPr="00871CA0">
        <w:rPr>
          <w:rFonts w:ascii="Times New Roman" w:hAnsi="Times New Roman" w:cs="Times New Roman"/>
          <w:sz w:val="28"/>
          <w:szCs w:val="28"/>
        </w:rPr>
        <w:t>ь</w:t>
      </w:r>
      <w:r w:rsidRPr="00871CA0">
        <w:rPr>
          <w:rFonts w:ascii="Times New Roman" w:hAnsi="Times New Roman" w:cs="Times New Roman"/>
          <w:sz w:val="28"/>
          <w:szCs w:val="28"/>
        </w:rPr>
        <w:t>ных услуг» в приеме документов у заявителя либо в исправлении допуще</w:t>
      </w:r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ных опечаток и ошибок или в случае обжалования нарушения установленн</w:t>
      </w:r>
      <w:r w:rsidRPr="00871CA0">
        <w:rPr>
          <w:rFonts w:ascii="Times New Roman" w:hAnsi="Times New Roman" w:cs="Times New Roman"/>
          <w:sz w:val="28"/>
          <w:szCs w:val="28"/>
        </w:rPr>
        <w:t>о</w:t>
      </w:r>
      <w:r w:rsidRPr="00871CA0">
        <w:rPr>
          <w:rFonts w:ascii="Times New Roman" w:hAnsi="Times New Roman" w:cs="Times New Roman"/>
          <w:sz w:val="28"/>
          <w:szCs w:val="28"/>
        </w:rPr>
        <w:t>го срока таких исправлений – в течение 5 рабочих дней со дня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ее регистр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 xml:space="preserve">ции. </w:t>
      </w:r>
      <w:bookmarkStart w:id="14" w:name="11027"/>
      <w:bookmarkEnd w:id="14"/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5.7. Результат досудебного (внесудебного) обжалования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применител</w:t>
      </w:r>
      <w:r w:rsidRPr="00871CA0">
        <w:rPr>
          <w:rFonts w:ascii="Times New Roman" w:hAnsi="Times New Roman" w:cs="Times New Roman"/>
          <w:sz w:val="28"/>
          <w:szCs w:val="28"/>
        </w:rPr>
        <w:t>ь</w:t>
      </w:r>
      <w:r w:rsidRPr="00871CA0">
        <w:rPr>
          <w:rFonts w:ascii="Times New Roman" w:hAnsi="Times New Roman" w:cs="Times New Roman"/>
          <w:sz w:val="28"/>
          <w:szCs w:val="28"/>
        </w:rPr>
        <w:t>-но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к каждой процедуре либо инстанции обжалования.</w:t>
      </w:r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5.7.1. По результатам рассмотрения жалобы принимается одно из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сл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-дующих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A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ре-шения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, исправления допущенных, опечаток и ошибок в выданных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зуль-тате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документах, возврата заяв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 xml:space="preserve">но нормативными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пра-вовыми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Ставропольского края,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муниципал</w:t>
      </w:r>
      <w:r w:rsidRPr="00871CA0">
        <w:rPr>
          <w:rFonts w:ascii="Times New Roman" w:hAnsi="Times New Roman" w:cs="Times New Roman"/>
          <w:sz w:val="28"/>
          <w:szCs w:val="28"/>
        </w:rPr>
        <w:t>ь</w:t>
      </w:r>
      <w:r w:rsidRPr="00871CA0">
        <w:rPr>
          <w:rFonts w:ascii="Times New Roman" w:hAnsi="Times New Roman" w:cs="Times New Roman"/>
          <w:sz w:val="28"/>
          <w:szCs w:val="28"/>
        </w:rPr>
        <w:t>-ными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города-курорта Пятигорска, а также в иных формах;</w:t>
      </w:r>
      <w:proofErr w:type="gramEnd"/>
    </w:p>
    <w:p w:rsidR="00871CA0" w:rsidRPr="00871CA0" w:rsidRDefault="00871CA0" w:rsidP="00871C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10271"/>
      <w:bookmarkEnd w:id="15"/>
      <w:r w:rsidRPr="00871CA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10272"/>
      <w:bookmarkStart w:id="17" w:name="11028"/>
      <w:bookmarkEnd w:id="16"/>
      <w:bookmarkEnd w:id="17"/>
      <w:r w:rsidRPr="00871CA0">
        <w:rPr>
          <w:rFonts w:ascii="Times New Roman" w:hAnsi="Times New Roman" w:cs="Times New Roman"/>
          <w:sz w:val="28"/>
          <w:szCs w:val="28"/>
        </w:rPr>
        <w:t xml:space="preserve">5.7.2. Не позднее дня, следующего за днем принятия решения, </w:t>
      </w:r>
      <w:proofErr w:type="spellStart"/>
      <w:proofErr w:type="gramStart"/>
      <w:r w:rsidRPr="00871CA0">
        <w:rPr>
          <w:rFonts w:ascii="Times New Roman" w:hAnsi="Times New Roman" w:cs="Times New Roman"/>
          <w:sz w:val="28"/>
          <w:szCs w:val="28"/>
        </w:rPr>
        <w:t>заявит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-лю</w:t>
      </w:r>
      <w:proofErr w:type="spellEnd"/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н</w:t>
      </w:r>
      <w:r w:rsidRPr="00871CA0">
        <w:rPr>
          <w:rFonts w:ascii="Times New Roman" w:hAnsi="Times New Roman" w:cs="Times New Roman"/>
          <w:sz w:val="28"/>
          <w:szCs w:val="28"/>
        </w:rPr>
        <w:t>а</w:t>
      </w:r>
      <w:r w:rsidRPr="00871CA0">
        <w:rPr>
          <w:rFonts w:ascii="Times New Roman" w:hAnsi="Times New Roman" w:cs="Times New Roman"/>
          <w:sz w:val="28"/>
          <w:szCs w:val="28"/>
        </w:rPr>
        <w:t>п-равляется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5.7.3. В случае признания жалобы подлежащей удовлетворению в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отве-те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заявителю, указанном в подпункте 1 пункта 5.7.1 настоящего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Админис-тративного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регламента дается информация о действиях, осуществляемых о</w:t>
      </w:r>
      <w:r w:rsidRPr="00871CA0">
        <w:rPr>
          <w:rFonts w:ascii="Times New Roman" w:hAnsi="Times New Roman" w:cs="Times New Roman"/>
          <w:sz w:val="28"/>
          <w:szCs w:val="28"/>
        </w:rPr>
        <w:t>р</w:t>
      </w:r>
      <w:r w:rsidRPr="00871CA0">
        <w:rPr>
          <w:rFonts w:ascii="Times New Roman" w:hAnsi="Times New Roman" w:cs="Times New Roman"/>
          <w:sz w:val="28"/>
          <w:szCs w:val="28"/>
        </w:rPr>
        <w:t xml:space="preserve">ганом, предоставляющим услугу, МУ «МФЦ»,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 указывается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ин-формация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заявите-лю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5.7.4. В случае признания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подпункте 2 пункта 5.7.1 настоящего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Адми-нистративного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регламента, даются аргументированные разъяснения о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причи-нах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принятого решения, а также информация о порядке обжалования </w:t>
      </w:r>
      <w:proofErr w:type="spellStart"/>
      <w:r w:rsidRPr="00871CA0">
        <w:rPr>
          <w:rFonts w:ascii="Times New Roman" w:hAnsi="Times New Roman" w:cs="Times New Roman"/>
          <w:sz w:val="28"/>
          <w:szCs w:val="28"/>
        </w:rPr>
        <w:t>приня-того</w:t>
      </w:r>
      <w:proofErr w:type="spellEnd"/>
      <w:r w:rsidRPr="00871CA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71CA0" w:rsidRPr="00871CA0" w:rsidRDefault="00871CA0" w:rsidP="00871CA0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71CA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1CA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</w:t>
      </w:r>
      <w:r w:rsidRPr="00871CA0">
        <w:rPr>
          <w:rFonts w:ascii="Times New Roman" w:hAnsi="Times New Roman" w:cs="Times New Roman"/>
          <w:sz w:val="28"/>
          <w:szCs w:val="28"/>
        </w:rPr>
        <w:lastRenderedPageBreak/>
        <w:t>рассмо</w:t>
      </w:r>
      <w:r w:rsidRPr="00871CA0">
        <w:rPr>
          <w:rFonts w:ascii="Times New Roman" w:hAnsi="Times New Roman" w:cs="Times New Roman"/>
          <w:sz w:val="28"/>
          <w:szCs w:val="28"/>
        </w:rPr>
        <w:t>т</w:t>
      </w:r>
      <w:r w:rsidRPr="00871CA0">
        <w:rPr>
          <w:rFonts w:ascii="Times New Roman" w:hAnsi="Times New Roman" w:cs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</w:p>
    <w:p w:rsidR="00871CA0" w:rsidRPr="00871CA0" w:rsidRDefault="00871CA0" w:rsidP="00871CA0">
      <w:pPr>
        <w:shd w:val="clear" w:color="auto" w:fill="FFFFFF"/>
        <w:tabs>
          <w:tab w:val="left" w:pos="4395"/>
        </w:tabs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или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дивидуального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законодательства о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871CA0" w:rsidRPr="00871CA0" w:rsidRDefault="00871CA0" w:rsidP="00871CA0">
      <w:pPr>
        <w:shd w:val="clear" w:color="auto" w:fill="FFFFFF"/>
        <w:tabs>
          <w:tab w:val="left" w:pos="4395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деятельности»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</w:t>
      </w:r>
      <w:r w:rsidRPr="00871CA0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1CA0">
        <w:rPr>
          <w:rFonts w:ascii="Times New Roman" w:hAnsi="Times New Roman" w:cs="Times New Roman"/>
          <w:sz w:val="20"/>
          <w:szCs w:val="20"/>
        </w:rPr>
        <w:t>)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bCs/>
          <w:sz w:val="28"/>
          <w:szCs w:val="28"/>
        </w:rPr>
        <w:t>1. Сведения о застройщике</w:t>
      </w:r>
    </w:p>
    <w:p w:rsidR="00871CA0" w:rsidRPr="00871CA0" w:rsidRDefault="00871CA0" w:rsidP="00871CA0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4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528"/>
        <w:gridCol w:w="4047"/>
        <w:gridCol w:w="23"/>
      </w:tblGrid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Сведения о физическом лице, в случае если застройщиком является </w:t>
            </w:r>
            <w:proofErr w:type="spellStart"/>
            <w:proofErr w:type="gramStart"/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физичес-кое</w:t>
            </w:r>
            <w:proofErr w:type="spellEnd"/>
            <w:proofErr w:type="gramEnd"/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лицо: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лия, имя, отчество (при наличии)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щего личность</w:t>
            </w:r>
          </w:p>
        </w:tc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дическое лицо: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ли заявителем является иностранное юридическое лицо</w:t>
            </w:r>
          </w:p>
        </w:tc>
        <w:tc>
          <w:tcPr>
            <w:tcW w:w="4097" w:type="dxa"/>
            <w:gridSpan w:val="2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CA0" w:rsidRPr="00871CA0" w:rsidTr="0029696C">
        <w:trPr>
          <w:gridAfter w:val="1"/>
          <w:wAfter w:w="23" w:type="dxa"/>
          <w:jc w:val="center"/>
        </w:trPr>
        <w:tc>
          <w:tcPr>
            <w:tcW w:w="7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54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плательщика</w:t>
            </w:r>
            <w:r w:rsidRPr="0087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4074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b/>
          <w:sz w:val="28"/>
          <w:szCs w:val="28"/>
        </w:rPr>
        <w:t>2. Сведения о земельном участке</w:t>
      </w:r>
    </w:p>
    <w:p w:rsidR="00871CA0" w:rsidRPr="00871CA0" w:rsidRDefault="00871CA0" w:rsidP="00871CA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3940"/>
      </w:tblGrid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ка (при наличии)</w:t>
            </w:r>
          </w:p>
        </w:tc>
        <w:tc>
          <w:tcPr>
            <w:tcW w:w="3940" w:type="dxa"/>
            <w:vAlign w:val="center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40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мельный участок (</w:t>
            </w:r>
            <w:proofErr w:type="spellStart"/>
            <w:proofErr w:type="gramStart"/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правоустанав-ливающие</w:t>
            </w:r>
            <w:proofErr w:type="spellEnd"/>
            <w:proofErr w:type="gramEnd"/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документы) </w:t>
            </w:r>
          </w:p>
        </w:tc>
        <w:tc>
          <w:tcPr>
            <w:tcW w:w="3940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40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земельного участка</w:t>
            </w:r>
          </w:p>
        </w:tc>
        <w:tc>
          <w:tcPr>
            <w:tcW w:w="3940" w:type="dxa"/>
          </w:tcPr>
          <w:p w:rsidR="00871CA0" w:rsidRPr="00871CA0" w:rsidRDefault="00871CA0" w:rsidP="00296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tabs>
          <w:tab w:val="left" w:pos="1134"/>
        </w:tabs>
        <w:spacing w:after="12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b/>
          <w:sz w:val="28"/>
          <w:szCs w:val="28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111"/>
        <w:gridCol w:w="4252"/>
      </w:tblGrid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пользования объекта капитального строительства (объект индивид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 садовый дом)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ство или реконструкция)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рах: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85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111" w:type="dxa"/>
          </w:tcPr>
          <w:p w:rsidR="00871CA0" w:rsidRPr="00871CA0" w:rsidRDefault="00871CA0" w:rsidP="0029696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252" w:type="dxa"/>
          </w:tcPr>
          <w:p w:rsidR="00871CA0" w:rsidRPr="00871CA0" w:rsidRDefault="00871CA0" w:rsidP="0029696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Схематичное изображение </w:t>
      </w:r>
      <w:proofErr w:type="gramStart"/>
      <w:r w:rsidRPr="00871CA0"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>или реконструированного объекта капитального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>строительства на земельном участке</w:t>
      </w: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71CA0" w:rsidRPr="00871CA0" w:rsidTr="0029696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CA0" w:rsidRPr="00871CA0" w:rsidRDefault="00871CA0" w:rsidP="0029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CA0" w:rsidRPr="00871CA0" w:rsidRDefault="00871CA0" w:rsidP="0029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rPr>
          <w:trHeight w:val="23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0" w:rsidRPr="00871CA0" w:rsidRDefault="00871CA0" w:rsidP="0029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связи:_________________________</w:t>
      </w: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871CA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71CA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 соответствии построенных или реконструиру</w:t>
      </w:r>
      <w:r w:rsidRPr="00871CA0">
        <w:rPr>
          <w:rFonts w:ascii="Times New Roman" w:hAnsi="Times New Roman" w:cs="Times New Roman"/>
          <w:sz w:val="24"/>
          <w:szCs w:val="24"/>
        </w:rPr>
        <w:t>е</w:t>
      </w:r>
      <w:r w:rsidRPr="00871CA0">
        <w:rPr>
          <w:rFonts w:ascii="Times New Roman" w:hAnsi="Times New Roman" w:cs="Times New Roman"/>
          <w:sz w:val="24"/>
          <w:szCs w:val="24"/>
        </w:rPr>
        <w:t>мых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________________________________________________________</w:t>
      </w: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(путем  направления на 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 органе  исполнител</w:t>
      </w:r>
      <w:r w:rsidRPr="00871CA0">
        <w:rPr>
          <w:rFonts w:ascii="Times New Roman" w:hAnsi="Times New Roman" w:cs="Times New Roman"/>
        </w:rPr>
        <w:t>ь</w:t>
      </w:r>
      <w:r w:rsidRPr="00871CA0">
        <w:rPr>
          <w:rFonts w:ascii="Times New Roman" w:hAnsi="Times New Roman" w:cs="Times New Roman"/>
        </w:rPr>
        <w:t>ной  власти  субъекта Российской  Федерации или органе местного самоуправления, в том числе через мн</w:t>
      </w:r>
      <w:r w:rsidRPr="00871CA0">
        <w:rPr>
          <w:rFonts w:ascii="Times New Roman" w:hAnsi="Times New Roman" w:cs="Times New Roman"/>
        </w:rPr>
        <w:t>о</w:t>
      </w:r>
      <w:r w:rsidRPr="00871CA0">
        <w:rPr>
          <w:rFonts w:ascii="Times New Roman" w:hAnsi="Times New Roman" w:cs="Times New Roman"/>
        </w:rPr>
        <w:t>гофункциональный центр)</w:t>
      </w:r>
    </w:p>
    <w:p w:rsidR="00871CA0" w:rsidRPr="00871CA0" w:rsidRDefault="00871CA0" w:rsidP="00871CA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71CA0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1CA0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871CA0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871C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______________________________________________________________.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1CA0">
        <w:rPr>
          <w:rFonts w:ascii="Times New Roman" w:hAnsi="Times New Roman" w:cs="Times New Roman"/>
        </w:rPr>
        <w:t>(реквизиты платежного документа)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(фамилия, имя, отчество (при наличии) в случае если застройщиком является физическое лицо)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данных. </w:t>
      </w:r>
    </w:p>
    <w:p w:rsidR="00871CA0" w:rsidRPr="00871CA0" w:rsidRDefault="00871CA0" w:rsidP="00871CA0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71CA0">
        <w:rPr>
          <w:rFonts w:ascii="Times New Roman" w:eastAsia="Calibri" w:hAnsi="Times New Roman" w:cs="Times New Roman"/>
        </w:rPr>
        <w:t>________________________________               _________________                _______________________</w:t>
      </w:r>
      <w:r w:rsidRPr="00871CA0">
        <w:rPr>
          <w:rFonts w:ascii="Times New Roman" w:hAnsi="Times New Roman" w:cs="Times New Roman"/>
        </w:rPr>
        <w:t xml:space="preserve">  </w:t>
      </w:r>
      <w:r w:rsidRPr="00871CA0">
        <w:rPr>
          <w:rFonts w:ascii="Times New Roman" w:hAnsi="Times New Roman" w:cs="Times New Roman"/>
          <w:sz w:val="18"/>
          <w:szCs w:val="18"/>
        </w:rPr>
        <w:t>(должность, в случае если застройщиком                                  (подпись)                                         (расшифровка подписи)</w:t>
      </w:r>
      <w:proofErr w:type="gramEnd"/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1CA0">
        <w:rPr>
          <w:rFonts w:ascii="Times New Roman" w:hAnsi="Times New Roman" w:cs="Times New Roman"/>
          <w:sz w:val="18"/>
          <w:szCs w:val="18"/>
        </w:rPr>
        <w:t xml:space="preserve">     является юридическое лицо)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 xml:space="preserve">        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 xml:space="preserve">                 (при наличии)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1CA0">
        <w:rPr>
          <w:rFonts w:ascii="Times New Roman" w:hAnsi="Times New Roman" w:cs="Times New Roman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871CA0">
        <w:rPr>
          <w:rFonts w:ascii="Times New Roman" w:hAnsi="Times New Roman" w:cs="Times New Roman"/>
        </w:rPr>
        <w:t xml:space="preserve"> № </w:t>
      </w:r>
      <w:proofErr w:type="gramStart"/>
      <w:r w:rsidRPr="00871CA0">
        <w:rPr>
          <w:rFonts w:ascii="Times New Roman" w:hAnsi="Times New Roman" w:cs="Times New Roman"/>
        </w:rPr>
        <w:t>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или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дивидуального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законодательства о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 деятельности»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1CA0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tbl>
      <w:tblPr>
        <w:tblW w:w="0" w:type="auto"/>
        <w:tblLook w:val="04A0"/>
      </w:tblPr>
      <w:tblGrid>
        <w:gridCol w:w="9570"/>
      </w:tblGrid>
      <w:tr w:rsidR="00871CA0" w:rsidRPr="00871CA0" w:rsidTr="0029696C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29696C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уполномоченного </w:t>
            </w:r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на выдачу разрешений на строительство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325"/>
        <w:gridCol w:w="1068"/>
        <w:gridCol w:w="4177"/>
      </w:tblGrid>
      <w:tr w:rsidR="00871CA0" w:rsidRPr="00871CA0" w:rsidTr="0029696C">
        <w:trPr>
          <w:trHeight w:val="279"/>
        </w:trPr>
        <w:tc>
          <w:tcPr>
            <w:tcW w:w="4326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871CA0" w:rsidRPr="00871CA0" w:rsidTr="0029696C">
        <w:tc>
          <w:tcPr>
            <w:tcW w:w="4326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29696C">
        <w:tc>
          <w:tcPr>
            <w:tcW w:w="4326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871CA0" w:rsidRPr="00871CA0" w:rsidTr="0029696C">
        <w:tc>
          <w:tcPr>
            <w:tcW w:w="4326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29696C">
        <w:tc>
          <w:tcPr>
            <w:tcW w:w="4326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A0" w:rsidRPr="00871CA0" w:rsidTr="0029696C">
        <w:tc>
          <w:tcPr>
            <w:tcW w:w="4326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</w:tbl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702"/>
      <w:bookmarkEnd w:id="18"/>
      <w:r w:rsidRPr="00871CA0">
        <w:rPr>
          <w:rFonts w:ascii="Times New Roman" w:hAnsi="Times New Roman" w:cs="Times New Roman"/>
          <w:b/>
          <w:sz w:val="28"/>
          <w:szCs w:val="28"/>
        </w:rPr>
        <w:t xml:space="preserve">Уведомление о соответствии </w:t>
      </w:r>
      <w:proofErr w:type="gramStart"/>
      <w:r w:rsidRPr="00871CA0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Pr="00871CA0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411"/>
        <w:gridCol w:w="3054"/>
        <w:gridCol w:w="3280"/>
      </w:tblGrid>
      <w:tr w:rsidR="00871CA0" w:rsidRPr="00871CA0" w:rsidTr="0029696C">
        <w:tc>
          <w:tcPr>
            <w:tcW w:w="3411" w:type="dxa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054" w:type="dxa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</w:t>
      </w:r>
      <w:r w:rsidRPr="00871CA0">
        <w:rPr>
          <w:rFonts w:ascii="Times New Roman" w:hAnsi="Times New Roman" w:cs="Times New Roman"/>
          <w:sz w:val="28"/>
          <w:szCs w:val="28"/>
        </w:rPr>
        <w:t>уведомления об окончании строител</w:t>
      </w:r>
      <w:r w:rsidRPr="00871CA0">
        <w:rPr>
          <w:rFonts w:ascii="Times New Roman" w:hAnsi="Times New Roman" w:cs="Times New Roman"/>
          <w:sz w:val="28"/>
          <w:szCs w:val="28"/>
        </w:rPr>
        <w:t>ь</w:t>
      </w:r>
      <w:r w:rsidRPr="00871CA0">
        <w:rPr>
          <w:rFonts w:ascii="Times New Roman" w:hAnsi="Times New Roman" w:cs="Times New Roman"/>
          <w:sz w:val="28"/>
          <w:szCs w:val="28"/>
        </w:rPr>
        <w:t>ства или реконструкции объекта индивидуального жилищного строительства или садового дома (далее – уведомление),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96"/>
        <w:gridCol w:w="4674"/>
      </w:tblGrid>
      <w:tr w:rsidR="00871CA0" w:rsidRPr="00871CA0" w:rsidTr="0029696C">
        <w:tc>
          <w:tcPr>
            <w:tcW w:w="5097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proofErr w:type="gramEnd"/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5097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</w:rPr>
      </w:pPr>
    </w:p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</w:rPr>
      </w:pPr>
    </w:p>
    <w:p w:rsidR="00871CA0" w:rsidRPr="00871CA0" w:rsidRDefault="00871CA0" w:rsidP="00871CA0">
      <w:pPr>
        <w:pStyle w:val="ConsPlusNonformat"/>
        <w:rPr>
          <w:rFonts w:ascii="Times New Roman" w:eastAsia="Calibri" w:hAnsi="Times New Roman" w:cs="Times New Roman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 w:rsidRPr="00871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 xml:space="preserve">                                                                            (построенного или реконструированного)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CA0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871CA0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</w:t>
      </w:r>
      <w:r w:rsidRPr="00871CA0">
        <w:rPr>
          <w:rFonts w:ascii="Times New Roman" w:eastAsia="Calibri" w:hAnsi="Times New Roman" w:cs="Times New Roman"/>
          <w:sz w:val="28"/>
          <w:szCs w:val="28"/>
        </w:rPr>
        <w:t>т</w:t>
      </w:r>
      <w:r w:rsidRPr="00871CA0">
        <w:rPr>
          <w:rFonts w:ascii="Times New Roman" w:eastAsia="Calibri" w:hAnsi="Times New Roman" w:cs="Times New Roman"/>
          <w:sz w:val="28"/>
          <w:szCs w:val="28"/>
        </w:rPr>
        <w:t>ке________________________________________________________________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pStyle w:val="ConsPlusNonformat"/>
        <w:suppressAutoHyphens w:val="0"/>
        <w:jc w:val="center"/>
        <w:rPr>
          <w:rFonts w:ascii="Times New Roman" w:eastAsia="Calibri" w:hAnsi="Times New Roman" w:cs="Times New Roman"/>
        </w:rPr>
      </w:pPr>
      <w:r w:rsidRPr="00871CA0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</w:t>
      </w:r>
      <w:r w:rsidRPr="00871CA0">
        <w:rPr>
          <w:rFonts w:ascii="Times New Roman" w:eastAsia="Calibri" w:hAnsi="Times New Roman" w:cs="Times New Roman"/>
        </w:rPr>
        <w:t>е</w:t>
      </w:r>
      <w:r w:rsidRPr="00871CA0">
        <w:rPr>
          <w:rFonts w:ascii="Times New Roman" w:eastAsia="Calibri" w:hAnsi="Times New Roman" w:cs="Times New Roman"/>
        </w:rPr>
        <w:t>ния земельного участка)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_________________________                   _________               _______________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CA0">
        <w:rPr>
          <w:rFonts w:ascii="Times New Roman" w:hAnsi="Times New Roman" w:cs="Times New Roman"/>
          <w:sz w:val="16"/>
          <w:szCs w:val="16"/>
        </w:rPr>
        <w:t>(должность уполномоченного лица органа,                                                    (подпись)                                        (расшифровка подп</w:t>
      </w:r>
      <w:r w:rsidRPr="00871CA0">
        <w:rPr>
          <w:rFonts w:ascii="Times New Roman" w:hAnsi="Times New Roman" w:cs="Times New Roman"/>
          <w:sz w:val="16"/>
          <w:szCs w:val="16"/>
        </w:rPr>
        <w:t>и</w:t>
      </w:r>
      <w:r w:rsidRPr="00871CA0">
        <w:rPr>
          <w:rFonts w:ascii="Times New Roman" w:hAnsi="Times New Roman" w:cs="Times New Roman"/>
          <w:sz w:val="16"/>
          <w:szCs w:val="16"/>
        </w:rPr>
        <w:t>си)</w:t>
      </w:r>
      <w:r w:rsidRPr="00871CA0">
        <w:rPr>
          <w:rFonts w:ascii="Times New Roman" w:hAnsi="Times New Roman" w:cs="Times New Roman"/>
          <w:sz w:val="16"/>
          <w:szCs w:val="16"/>
        </w:rPr>
        <w:br/>
        <w:t>уполномоченного на выдачу разрешений)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3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дивидуального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законодательства о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деятельности»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CA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871CA0" w:rsidRPr="00871CA0" w:rsidTr="0029696C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уполномоченного </w:t>
            </w:r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на выдачу разрешений на строительство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05"/>
        <w:gridCol w:w="1084"/>
        <w:gridCol w:w="3833"/>
      </w:tblGrid>
      <w:tr w:rsidR="00871CA0" w:rsidRPr="00871CA0" w:rsidTr="0029696C"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871CA0" w:rsidRPr="00871CA0" w:rsidTr="0029696C"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rPr>
          <w:trHeight w:val="350"/>
        </w:trPr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871CA0" w:rsidRPr="00871CA0" w:rsidTr="0029696C"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4405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 xml:space="preserve">Уведомление о несоответствии </w:t>
      </w:r>
      <w:proofErr w:type="gramStart"/>
      <w:r w:rsidRPr="00871CA0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Pr="00871CA0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</w:t>
      </w:r>
      <w:r w:rsidRPr="00871CA0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871CA0">
        <w:rPr>
          <w:rFonts w:ascii="Times New Roman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063"/>
        <w:gridCol w:w="3297"/>
      </w:tblGrid>
      <w:tr w:rsidR="00871CA0" w:rsidRPr="00871CA0" w:rsidTr="0029696C">
        <w:tc>
          <w:tcPr>
            <w:tcW w:w="3398" w:type="dxa"/>
            <w:shd w:val="clear" w:color="auto" w:fill="auto"/>
          </w:tcPr>
          <w:p w:rsidR="00871CA0" w:rsidRPr="00871CA0" w:rsidRDefault="00871CA0" w:rsidP="00296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«__» __________ 20__ г.</w:t>
            </w:r>
          </w:p>
        </w:tc>
        <w:tc>
          <w:tcPr>
            <w:tcW w:w="3398" w:type="dxa"/>
            <w:shd w:val="clear" w:color="auto" w:fill="auto"/>
          </w:tcPr>
          <w:p w:rsidR="00871CA0" w:rsidRPr="00871CA0" w:rsidRDefault="00871CA0" w:rsidP="00296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871CA0" w:rsidRPr="00871CA0" w:rsidRDefault="00871CA0" w:rsidP="0029696C">
            <w:pPr>
              <w:pStyle w:val="ConsPlusNormal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</w:t>
      </w:r>
      <w:r w:rsidRPr="00871C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</w:t>
      </w:r>
      <w:r w:rsidRPr="00871CA0">
        <w:rPr>
          <w:rFonts w:ascii="Times New Roman" w:hAnsi="Times New Roman" w:cs="Times New Roman"/>
          <w:sz w:val="28"/>
          <w:szCs w:val="28"/>
        </w:rPr>
        <w:t>и</w:t>
      </w:r>
      <w:r w:rsidRPr="00871CA0">
        <w:rPr>
          <w:rFonts w:ascii="Times New Roman" w:hAnsi="Times New Roman" w:cs="Times New Roman"/>
          <w:sz w:val="28"/>
          <w:szCs w:val="28"/>
        </w:rPr>
        <w:t>тельства или садового дома (далее – уведомление),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41"/>
        <w:gridCol w:w="4381"/>
      </w:tblGrid>
      <w:tr w:rsidR="00871CA0" w:rsidRPr="00871CA0" w:rsidTr="0029696C">
        <w:tc>
          <w:tcPr>
            <w:tcW w:w="494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proofErr w:type="gramEnd"/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494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:rsidR="00871CA0" w:rsidRPr="00871CA0" w:rsidRDefault="00871CA0" w:rsidP="002969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и номер регистрации уведомления)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b/>
          <w:sz w:val="28"/>
          <w:szCs w:val="28"/>
        </w:rPr>
        <w:t>уведомляет Вас о несоответствии</w:t>
      </w:r>
      <w:r w:rsidRPr="00871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 xml:space="preserve">                                                                             (построенного или реконструированного)</w:t>
      </w:r>
    </w:p>
    <w:p w:rsidR="00871CA0" w:rsidRPr="00871CA0" w:rsidRDefault="00871CA0" w:rsidP="00871CA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hAnsi="Times New Roman" w:cs="Times New Roman"/>
        </w:rPr>
      </w:pPr>
      <w:r w:rsidRPr="00871CA0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871CA0" w:rsidRPr="00871CA0" w:rsidRDefault="00871CA0" w:rsidP="00871CA0">
      <w:pPr>
        <w:pStyle w:val="ConsPlusNonformat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CA0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871CA0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 ________________________________________________________________</w:t>
      </w:r>
    </w:p>
    <w:p w:rsidR="00871CA0" w:rsidRPr="00871CA0" w:rsidRDefault="00871CA0" w:rsidP="00871CA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1CA0" w:rsidRPr="00871CA0" w:rsidRDefault="00871CA0" w:rsidP="00871CA0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871CA0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71CA0" w:rsidRPr="00871CA0" w:rsidRDefault="00871CA0" w:rsidP="00871CA0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по сл</w:t>
      </w:r>
      <w:r w:rsidRPr="00871CA0">
        <w:rPr>
          <w:rFonts w:ascii="Times New Roman" w:hAnsi="Times New Roman" w:cs="Times New Roman"/>
          <w:sz w:val="28"/>
          <w:szCs w:val="28"/>
        </w:rPr>
        <w:t>е</w:t>
      </w:r>
      <w:r w:rsidRPr="00871CA0"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871CA0" w:rsidRPr="00871CA0" w:rsidRDefault="00871CA0" w:rsidP="00871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71CA0" w:rsidRPr="00871CA0" w:rsidTr="0029696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71CA0" w:rsidRPr="00871CA0" w:rsidTr="0029696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0" w:rsidRPr="00871CA0" w:rsidTr="0029696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</w:t>
            </w:r>
            <w:proofErr w:type="gramEnd"/>
            <w:r w:rsidRPr="00871CA0">
              <w:rPr>
                <w:rFonts w:ascii="Times New Roman" w:hAnsi="Times New Roman" w:cs="Times New Roman"/>
                <w:sz w:val="20"/>
                <w:szCs w:val="20"/>
              </w:rPr>
              <w:t xml:space="preserve">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</w:t>
            </w:r>
            <w:proofErr w:type="gramStart"/>
            <w:r w:rsidRPr="00871CA0">
              <w:rPr>
                <w:rFonts w:ascii="Times New Roman" w:hAnsi="Times New Roman" w:cs="Times New Roman"/>
                <w:sz w:val="20"/>
                <w:szCs w:val="20"/>
              </w:rPr>
              <w:t>2018, № 32, ст. 5133, 5134,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  <w:proofErr w:type="gramEnd"/>
          </w:p>
        </w:tc>
      </w:tr>
      <w:tr w:rsidR="00871CA0" w:rsidRPr="00871CA0" w:rsidTr="0029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CA0" w:rsidRPr="00871CA0" w:rsidTr="0029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71CA0"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 планируемом строительстве, или сведения о том, что застройщику было направлено уведомление о</w:t>
      </w:r>
      <w:proofErr w:type="gramEnd"/>
      <w:r w:rsidRPr="00871C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1CA0">
        <w:rPr>
          <w:rFonts w:ascii="Times New Roman" w:hAnsi="Times New Roman" w:cs="Times New Roman"/>
          <w:sz w:val="20"/>
          <w:szCs w:val="20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</w:t>
      </w:r>
      <w:r w:rsidRPr="00871CA0">
        <w:rPr>
          <w:rFonts w:ascii="Times New Roman" w:eastAsia="Times New Roman" w:hAnsi="Times New Roman" w:cs="Times New Roman"/>
          <w:sz w:val="20"/>
          <w:szCs w:val="20"/>
        </w:rPr>
        <w:t>Собрание законодательства Российской Федерации, 2005, № 1, ст. 16;</w:t>
      </w:r>
      <w:proofErr w:type="gramEnd"/>
      <w:r w:rsidRPr="00871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71CA0">
        <w:rPr>
          <w:rFonts w:ascii="Times New Roman" w:eastAsia="Times New Roman" w:hAnsi="Times New Roman" w:cs="Times New Roman"/>
          <w:sz w:val="20"/>
          <w:szCs w:val="20"/>
        </w:rPr>
        <w:t xml:space="preserve">2018, </w:t>
      </w:r>
      <w:r w:rsidRPr="00871CA0">
        <w:rPr>
          <w:rFonts w:ascii="Times New Roman" w:hAnsi="Times New Roman" w:cs="Times New Roman"/>
          <w:sz w:val="20"/>
          <w:szCs w:val="20"/>
        </w:rPr>
        <w:t>№ 32, ст. 5133, 5135</w:t>
      </w:r>
      <w:r w:rsidRPr="00871CA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CA0">
        <w:rPr>
          <w:rFonts w:ascii="Times New Roman" w:hAnsi="Times New Roman" w:cs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71CA0" w:rsidRPr="00871CA0" w:rsidTr="0029696C">
        <w:tc>
          <w:tcPr>
            <w:tcW w:w="957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871CA0" w:rsidRPr="00871CA0" w:rsidTr="0029696C">
        <w:tc>
          <w:tcPr>
            <w:tcW w:w="957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lastRenderedPageBreak/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71CA0" w:rsidRPr="00871CA0" w:rsidTr="0029696C">
        <w:tc>
          <w:tcPr>
            <w:tcW w:w="957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871CA0" w:rsidRPr="00871CA0" w:rsidTr="0029696C">
        <w:tc>
          <w:tcPr>
            <w:tcW w:w="9571" w:type="dxa"/>
            <w:shd w:val="clear" w:color="auto" w:fill="auto"/>
          </w:tcPr>
          <w:p w:rsidR="00871CA0" w:rsidRPr="00871CA0" w:rsidRDefault="00871CA0" w:rsidP="0029696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1CA0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871CA0">
        <w:rPr>
          <w:rFonts w:ascii="Times New Roman" w:hAnsi="Times New Roman" w:cs="Times New Roman"/>
          <w:sz w:val="20"/>
          <w:szCs w:val="20"/>
        </w:rPr>
        <w:t xml:space="preserve"> капитального строительства не </w:t>
      </w:r>
      <w:proofErr w:type="gramStart"/>
      <w:r w:rsidRPr="00871CA0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871CA0">
        <w:rPr>
          <w:rFonts w:ascii="Times New Roman" w:hAnsi="Times New Roman" w:cs="Times New Roman"/>
          <w:sz w:val="20"/>
          <w:szCs w:val="20"/>
        </w:rPr>
        <w:t xml:space="preserve"> в эксплуатацию)</w:t>
      </w: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______________________________        __________  _____________________</w:t>
      </w:r>
    </w:p>
    <w:p w:rsidR="00871CA0" w:rsidRPr="00871CA0" w:rsidRDefault="00871CA0" w:rsidP="00871C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A0">
        <w:rPr>
          <w:rFonts w:ascii="Times New Roman" w:hAnsi="Times New Roman" w:cs="Times New Roman"/>
          <w:sz w:val="20"/>
          <w:szCs w:val="20"/>
        </w:rPr>
        <w:t>(должность уполномоченного лица органа,                             (подпись)                   (расшифровка подписи)</w:t>
      </w:r>
      <w:r w:rsidRPr="00871CA0">
        <w:rPr>
          <w:rFonts w:ascii="Times New Roman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871CA0" w:rsidRPr="00871CA0" w:rsidRDefault="00871CA0" w:rsidP="00871CA0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4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 пре-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доставления муниципальной услуги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реконструированных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ин-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дивидуального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строитель-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ства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требованиям </w:t>
      </w:r>
    </w:p>
    <w:p w:rsidR="00871CA0" w:rsidRPr="00871CA0" w:rsidRDefault="00871CA0" w:rsidP="00871CA0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законодательства о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871CA0" w:rsidRPr="00871CA0" w:rsidRDefault="00871CA0" w:rsidP="00871CA0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деятельности»</w:t>
      </w:r>
    </w:p>
    <w:p w:rsidR="00871CA0" w:rsidRPr="00871CA0" w:rsidRDefault="00871CA0" w:rsidP="00871CA0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71C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871CA0" w:rsidRPr="00871CA0" w:rsidRDefault="00871CA0" w:rsidP="00871C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БЛОК - СХЕМА</w:t>
      </w:r>
    </w:p>
    <w:p w:rsidR="00871CA0" w:rsidRPr="00871CA0" w:rsidRDefault="00871CA0" w:rsidP="00871C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871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,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71CA0">
        <w:rPr>
          <w:rFonts w:ascii="Times New Roman" w:hAnsi="Times New Roman" w:cs="Times New Roman"/>
          <w:sz w:val="28"/>
          <w:szCs w:val="28"/>
        </w:rPr>
        <w:t>»</w: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4.95pt;margin-top:7pt;width:258.1pt;height:25.15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871CA0" w:rsidRPr="001D1ABD" w:rsidRDefault="00871CA0" w:rsidP="00871CA0">
                  <w:pPr>
                    <w:jc w:val="center"/>
                    <w:rPr>
                      <w:sz w:val="28"/>
                      <w:szCs w:val="28"/>
                    </w:rPr>
                  </w:pPr>
                  <w:r w:rsidRPr="001D1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регистрация уведомления</w:t>
                  </w:r>
                </w:p>
              </w:txbxContent>
            </v:textbox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6pt;margin-top:4.55pt;width:.1pt;height:20.75pt;z-index:251665408" o:connectortype="straight" strokeweight=".26mm">
            <v:stroke endarrow="block" joinstyle="miter" endcap="square"/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CA0">
        <w:rPr>
          <w:rFonts w:ascii="Times New Roman" w:hAnsi="Times New Roman" w:cs="Times New Roman"/>
        </w:rPr>
        <w:pict>
          <v:shape id="_x0000_s1034" type="#_x0000_t202" style="position:absolute;left:0;text-align:left;margin-left:152pt;margin-top:11.5pt;width:164.75pt;height:24.3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871CA0" w:rsidRDefault="00871CA0" w:rsidP="00871C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  <w:p w:rsidR="00871CA0" w:rsidRPr="001D1ABD" w:rsidRDefault="00871CA0" w:rsidP="00871C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71CA0">
        <w:rPr>
          <w:rFonts w:ascii="Times New Roman" w:hAnsi="Times New Roman" w:cs="Times New Roman"/>
        </w:rPr>
        <w:pict>
          <v:shape id="_x0000_s1032" type="#_x0000_t32" style="position:absolute;left:0;text-align:left;margin-left:229.65pt;margin-top:8.2pt;width:.05pt;height:24.65pt;z-index:251666432" o:connectortype="straight" strokeweight=".26mm">
            <v:stroke endarrow="block" joinstyle="miter" endcap="square"/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CA0">
        <w:rPr>
          <w:rFonts w:ascii="Times New Roman" w:hAnsi="Times New Roman" w:cs="Times New Roman"/>
        </w:rPr>
        <w:pict>
          <v:shape id="_x0000_s1026" type="#_x0000_t202" style="position:absolute;left:0;text-align:left;margin-left:47.6pt;margin-top:5.25pt;width:372.9pt;height:43.0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871CA0" w:rsidRDefault="00871CA0" w:rsidP="00871CA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уведомления об окончании строительства </w:t>
                  </w:r>
                </w:p>
                <w:p w:rsidR="00871CA0" w:rsidRDefault="00871CA0" w:rsidP="00871CA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реконструкции объекта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F1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индивидуального жилищного</w:t>
                  </w:r>
                </w:p>
                <w:p w:rsidR="00871CA0" w:rsidRPr="009F1378" w:rsidRDefault="00871CA0" w:rsidP="00871CA0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9F1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строительства или садового дома</w:t>
                  </w:r>
                </w:p>
              </w:txbxContent>
            </v:textbox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CA0"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356.25pt;margin-top:6.9pt;width:0;height:18.95pt;z-index:251671552" o:connectortype="straight" strokeweight=".26mm">
            <v:stroke endarrow="block" joinstyle="miter" endcap="square"/>
          </v:shape>
        </w:pict>
      </w:r>
      <w:r w:rsidRPr="00871CA0">
        <w:rPr>
          <w:rFonts w:ascii="Times New Roman" w:hAnsi="Times New Roman" w:cs="Times New Roman"/>
        </w:rPr>
        <w:pict>
          <v:shape id="_x0000_s1033" type="#_x0000_t32" style="position:absolute;left:0;text-align:left;margin-left:110.85pt;margin-top:6.9pt;width:.05pt;height:18.3pt;z-index:251667456" o:connectortype="straight" strokeweight=".26mm">
            <v:stroke endarrow="block" joinstyle="miter" endcap="square"/>
          </v:shape>
        </w:pict>
      </w:r>
      <w:r w:rsidRPr="00871CA0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232.85pt;margin-top:6.25pt;width:1.3pt;height:314.6pt;z-index:251669504" o:connectortype="straight" strokeweight=".26mm">
            <v:stroke endarrow="block" joinstyle="miter" endcap="square"/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CA0">
        <w:rPr>
          <w:rFonts w:ascii="Times New Roman" w:hAnsi="Times New Roman" w:cs="Times New Roman"/>
        </w:rPr>
        <w:pict>
          <v:shape id="_x0000_s1027" type="#_x0000_t202" style="position:absolute;left:0;text-align:left;margin-left:.65pt;margin-top:11.4pt;width:221.85pt;height:130.6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871CA0" w:rsidRPr="00E878A9" w:rsidRDefault="00871CA0" w:rsidP="00871CA0">
                  <w:pPr>
                    <w:shd w:val="clear" w:color="auto" w:fill="FFFFFF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Подготовка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проекта постановления администрации </w:t>
                  </w: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города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Пятигорска</w:t>
                  </w:r>
                  <w:proofErr w:type="gram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направлении уведомления о </w:t>
                  </w:r>
                  <w:proofErr w:type="spell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со-ответствии</w:t>
                  </w:r>
                  <w:proofErr w:type="spell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построенных или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ре-конструированных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инди-видуального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жилищного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строи-тельства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или садового дома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тре-бованиям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законодательства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гра-достроительной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и уведомления.</w:t>
                  </w:r>
                </w:p>
                <w:p w:rsidR="00871CA0" w:rsidRDefault="00871CA0" w:rsidP="00871CA0">
                  <w:pPr>
                    <w:shd w:val="clear" w:color="auto" w:fill="FFFFFF"/>
                    <w:spacing w:after="0" w:line="240" w:lineRule="exact"/>
                    <w:jc w:val="both"/>
                  </w:pPr>
                </w:p>
              </w:txbxContent>
            </v:textbox>
          </v:shape>
        </w:pict>
      </w:r>
      <w:r w:rsidRPr="00871CA0">
        <w:rPr>
          <w:rFonts w:ascii="Times New Roman" w:hAnsi="Times New Roman" w:cs="Times New Roman"/>
        </w:rPr>
        <w:pict>
          <v:shape id="_x0000_s1028" type="#_x0000_t202" style="position:absolute;left:0;text-align:left;margin-left:245.2pt;margin-top:11.4pt;width:222.5pt;height:129.7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871CA0" w:rsidRPr="00E878A9" w:rsidRDefault="00871CA0" w:rsidP="00871CA0">
                  <w:pPr>
                    <w:shd w:val="clear" w:color="auto" w:fill="FFFFFF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Подготовка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проекта постановления администрации </w:t>
                  </w: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города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Пятигорска</w:t>
                  </w:r>
                  <w:proofErr w:type="gram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направлении </w:t>
                  </w: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уведомления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не-соответствии</w:t>
                  </w:r>
                  <w:proofErr w:type="spell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построенных или реконструированных объекта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ин-дивидуального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жилищного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строи-тельства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или садового дома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тре-бованиям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законодательства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градо-строительной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и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уве</w:t>
                  </w:r>
                  <w:r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домления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71CA0" w:rsidRPr="00A2674C" w:rsidRDefault="00871CA0" w:rsidP="00871CA0">
                  <w:pPr>
                    <w:shd w:val="clear" w:color="auto" w:fill="FFFFFF"/>
                    <w:spacing w:after="0" w:line="240" w:lineRule="exact"/>
                    <w:jc w:val="both"/>
                  </w:pPr>
                </w:p>
              </w:txbxContent>
            </v:textbox>
          </v:shape>
        </w:pict>
      </w: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  <w:r w:rsidRPr="00871CA0">
        <w:rPr>
          <w:rFonts w:ascii="Times New Roman" w:hAnsi="Times New Roman" w:cs="Times New Roman"/>
        </w:rPr>
        <w:pict>
          <v:shape id="_x0000_s1030" type="#_x0000_t32" style="position:absolute;left:0;text-align:left;margin-left:356.25pt;margin-top:16.3pt;width:.05pt;height:19.25pt;z-index:251664384" o:connectortype="straight" strokeweight=".26mm">
            <v:stroke endarrow="block" joinstyle="miter" endcap="square"/>
          </v:shape>
        </w:pict>
      </w:r>
      <w:r w:rsidRPr="00871CA0">
        <w:rPr>
          <w:rFonts w:ascii="Times New Roman" w:hAnsi="Times New Roman" w:cs="Times New Roman"/>
        </w:rPr>
        <w:pict>
          <v:shape id="_x0000_s1039" type="#_x0000_t32" style="position:absolute;left:0;text-align:left;margin-left:111.15pt;margin-top:17.45pt;width:.05pt;height:18.1pt;z-index:251673600" o:connectortype="straight" strokeweight=".26mm">
            <v:stroke endarrow="block" joinstyle="miter" endcap="square"/>
          </v:shape>
        </w:pict>
      </w: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  <w:r w:rsidRPr="00871CA0">
        <w:rPr>
          <w:rFonts w:ascii="Times New Roman" w:hAnsi="Times New Roman" w:cs="Times New Roman"/>
        </w:rPr>
        <w:pict>
          <v:shape id="_x0000_s1040" type="#_x0000_t202" style="position:absolute;left:0;text-align:left;margin-left:245.2pt;margin-top:7.3pt;width:222.6pt;height:129.1pt;z-index:251674624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871CA0" w:rsidRPr="00E878A9" w:rsidRDefault="00871CA0" w:rsidP="00871CA0">
                  <w:pPr>
                    <w:shd w:val="clear" w:color="auto" w:fill="FFFFFF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Направление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постановления </w:t>
                  </w:r>
                  <w:proofErr w:type="spell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адми-нистрации</w:t>
                  </w:r>
                  <w:proofErr w:type="spell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города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Пятигорска о направлении уведомления о </w:t>
                  </w:r>
                  <w:proofErr w:type="spell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несо-ответствии</w:t>
                  </w:r>
                  <w:proofErr w:type="spell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построенных</w:t>
                  </w:r>
                  <w:proofErr w:type="gram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ре-конструированных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инди-видуального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жилищного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строи-тельства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или садового дома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требо-ваниям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законодательства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градос-троительной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и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уве-домления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71CA0" w:rsidRPr="00CE4B42" w:rsidRDefault="00871CA0" w:rsidP="00871CA0"/>
              </w:txbxContent>
            </v:textbox>
          </v:shape>
        </w:pict>
      </w:r>
      <w:r w:rsidRPr="00871CA0">
        <w:rPr>
          <w:rFonts w:ascii="Times New Roman" w:hAnsi="Times New Roman" w:cs="Times New Roman"/>
        </w:rPr>
        <w:pict>
          <v:shape id="_x0000_s1038" type="#_x0000_t202" style="position:absolute;left:0;text-align:left;margin-left:.65pt;margin-top:7.3pt;width:221.85pt;height:128.45pt;z-index:251672576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871CA0" w:rsidRPr="00E878A9" w:rsidRDefault="00871CA0" w:rsidP="00871CA0">
                  <w:pPr>
                    <w:shd w:val="clear" w:color="auto" w:fill="FFFFFF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Направление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постановления </w:t>
                  </w:r>
                  <w:proofErr w:type="spell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адми-нистрации</w:t>
                  </w:r>
                  <w:proofErr w:type="spell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города</w:t>
                  </w:r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Пятигорска о направлении уведомления о </w:t>
                  </w:r>
                  <w:proofErr w:type="spellStart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соот-ветствии</w:t>
                  </w:r>
                  <w:proofErr w:type="spellEnd"/>
                  <w:r w:rsidRPr="00E87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построенных</w:t>
                  </w:r>
                  <w:proofErr w:type="gram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рекон-струированных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индиви-дуального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жилищного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строительс-тва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или садового дома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требова-ниям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законодательства</w:t>
                  </w:r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градостро-ительной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и </w:t>
                  </w:r>
                  <w:proofErr w:type="spellStart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уведом-ления</w:t>
                  </w:r>
                  <w:proofErr w:type="spellEnd"/>
                  <w:r w:rsidRPr="00E878A9">
                    <w:rPr>
                      <w:rStyle w:val="blk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71CA0" w:rsidRPr="00E878A9" w:rsidRDefault="00871CA0" w:rsidP="00871CA0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</w:p>
              </w:txbxContent>
            </v:textbox>
          </v:shape>
        </w:pict>
      </w: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871CA0">
      <w:pPr>
        <w:jc w:val="center"/>
        <w:rPr>
          <w:rFonts w:ascii="Times New Roman" w:hAnsi="Times New Roman" w:cs="Times New Roman"/>
          <w:sz w:val="26"/>
          <w:szCs w:val="26"/>
        </w:rPr>
      </w:pPr>
      <w:r w:rsidRPr="00871CA0">
        <w:rPr>
          <w:rFonts w:ascii="Times New Roman" w:hAnsi="Times New Roman" w:cs="Times New Roman"/>
        </w:rPr>
        <w:pict>
          <v:shape id="_x0000_s1029" type="#_x0000_t202" style="position:absolute;left:0;text-align:left;margin-left:57.7pt;margin-top:12.7pt;width:355.85pt;height:47.0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871CA0" w:rsidRDefault="00871CA0" w:rsidP="00871CA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уведомления</w:t>
                  </w:r>
                  <w:r w:rsidRPr="00010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окончании строительства </w:t>
                  </w:r>
                </w:p>
                <w:p w:rsidR="00871CA0" w:rsidRPr="009F1378" w:rsidRDefault="00871CA0" w:rsidP="00871CA0">
                  <w:pPr>
                    <w:spacing w:after="0"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9F1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реконструкции объекта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F1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индивидуального жилищного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1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строительства или садового дома</w:t>
                  </w:r>
                </w:p>
                <w:p w:rsidR="00871CA0" w:rsidRPr="00AC253C" w:rsidRDefault="00871CA0" w:rsidP="00871CA0">
                  <w:pPr>
                    <w:spacing w:after="0" w:line="240" w:lineRule="exact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71CA0" w:rsidRPr="00871CA0" w:rsidRDefault="00871CA0" w:rsidP="00871CA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71CA0" w:rsidRPr="00871CA0" w:rsidRDefault="00871CA0" w:rsidP="00425D4F">
      <w:pPr>
        <w:pStyle w:val="32"/>
        <w:tabs>
          <w:tab w:val="left" w:pos="-1050"/>
        </w:tabs>
        <w:suppressAutoHyphens w:val="0"/>
        <w:spacing w:before="480" w:after="720"/>
        <w:rPr>
          <w:szCs w:val="28"/>
        </w:rPr>
      </w:pPr>
    </w:p>
    <w:sectPr w:rsidR="00871CA0" w:rsidRPr="00871CA0" w:rsidSect="00871CA0">
      <w:headerReference w:type="default" r:id="rId6"/>
      <w:type w:val="continuous"/>
      <w:pgSz w:w="11906" w:h="16838"/>
      <w:pgMar w:top="1418" w:right="567" w:bottom="1134" w:left="1985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5C" w:rsidRDefault="00386FF0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CA0">
      <w:rPr>
        <w:noProof/>
      </w:rPr>
      <w:t>45</w:t>
    </w:r>
    <w:r>
      <w:fldChar w:fldCharType="end"/>
    </w:r>
  </w:p>
  <w:p w:rsidR="0000685C" w:rsidRDefault="00386FF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25D4F"/>
    <w:rsid w:val="00093F20"/>
    <w:rsid w:val="001472C6"/>
    <w:rsid w:val="002125D5"/>
    <w:rsid w:val="003329A5"/>
    <w:rsid w:val="00386FF0"/>
    <w:rsid w:val="00425D4F"/>
    <w:rsid w:val="00487874"/>
    <w:rsid w:val="007E294F"/>
    <w:rsid w:val="00871CA0"/>
    <w:rsid w:val="00B16675"/>
    <w:rsid w:val="00B94D9B"/>
    <w:rsid w:val="00D8236C"/>
    <w:rsid w:val="00E05863"/>
    <w:rsid w:val="00EE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5"/>
        <o:r id="V:Rule6" type="connector" idref="#_x0000_s1037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36C"/>
  </w:style>
  <w:style w:type="paragraph" w:styleId="1">
    <w:name w:val="heading 1"/>
    <w:basedOn w:val="a0"/>
    <w:next w:val="a0"/>
    <w:link w:val="10"/>
    <w:qFormat/>
    <w:rsid w:val="00871CA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semiHidden/>
    <w:unhideWhenUsed/>
    <w:rsid w:val="00425D4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25D4F"/>
    <w:rPr>
      <w:rFonts w:ascii="Calibri" w:eastAsia="Calibri" w:hAnsi="Calibri" w:cs="Times New Roman"/>
      <w:lang w:eastAsia="ar-SA"/>
    </w:rPr>
  </w:style>
  <w:style w:type="paragraph" w:customStyle="1" w:styleId="32">
    <w:name w:val="Основной текст 32"/>
    <w:basedOn w:val="a0"/>
    <w:rsid w:val="00425D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lk">
    <w:name w:val="blk"/>
    <w:rsid w:val="00425D4F"/>
  </w:style>
  <w:style w:type="paragraph" w:styleId="a4">
    <w:name w:val="Body Text"/>
    <w:basedOn w:val="a0"/>
    <w:link w:val="a5"/>
    <w:unhideWhenUsed/>
    <w:rsid w:val="00B94D9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B94D9B"/>
  </w:style>
  <w:style w:type="paragraph" w:styleId="a6">
    <w:name w:val="Body Text Indent"/>
    <w:basedOn w:val="a0"/>
    <w:link w:val="a7"/>
    <w:unhideWhenUsed/>
    <w:rsid w:val="00871CA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71CA0"/>
  </w:style>
  <w:style w:type="character" w:customStyle="1" w:styleId="10">
    <w:name w:val="Заголовок 1 Знак"/>
    <w:basedOn w:val="a1"/>
    <w:link w:val="1"/>
    <w:rsid w:val="00871CA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871CA0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4"/>
    <w:rsid w:val="00871CA0"/>
  </w:style>
  <w:style w:type="character" w:customStyle="1" w:styleId="13">
    <w:name w:val="Основной шрифт абзаца13"/>
    <w:rsid w:val="00871CA0"/>
  </w:style>
  <w:style w:type="character" w:customStyle="1" w:styleId="12">
    <w:name w:val="Основной шрифт абзаца12"/>
    <w:rsid w:val="00871CA0"/>
  </w:style>
  <w:style w:type="character" w:customStyle="1" w:styleId="11">
    <w:name w:val="Основной шрифт абзаца11"/>
    <w:rsid w:val="00871CA0"/>
  </w:style>
  <w:style w:type="character" w:customStyle="1" w:styleId="100">
    <w:name w:val="Основной шрифт абзаца10"/>
    <w:rsid w:val="00871CA0"/>
  </w:style>
  <w:style w:type="character" w:customStyle="1" w:styleId="WW8Num3z0">
    <w:name w:val="WW8Num3z0"/>
    <w:rsid w:val="00871CA0"/>
    <w:rPr>
      <w:b w:val="0"/>
      <w:i w:val="0"/>
    </w:rPr>
  </w:style>
  <w:style w:type="character" w:customStyle="1" w:styleId="9">
    <w:name w:val="Основной шрифт абзаца9"/>
    <w:rsid w:val="00871CA0"/>
  </w:style>
  <w:style w:type="character" w:customStyle="1" w:styleId="8">
    <w:name w:val="Основной шрифт абзаца8"/>
    <w:rsid w:val="00871CA0"/>
  </w:style>
  <w:style w:type="character" w:customStyle="1" w:styleId="WW8Num4z0">
    <w:name w:val="WW8Num4z0"/>
    <w:rsid w:val="00871CA0"/>
    <w:rPr>
      <w:b w:val="0"/>
      <w:i w:val="0"/>
    </w:rPr>
  </w:style>
  <w:style w:type="character" w:customStyle="1" w:styleId="7">
    <w:name w:val="Основной шрифт абзаца7"/>
    <w:rsid w:val="00871CA0"/>
  </w:style>
  <w:style w:type="character" w:customStyle="1" w:styleId="WW8Num6z0">
    <w:name w:val="WW8Num6z0"/>
    <w:rsid w:val="00871CA0"/>
    <w:rPr>
      <w:b w:val="0"/>
    </w:rPr>
  </w:style>
  <w:style w:type="character" w:customStyle="1" w:styleId="6">
    <w:name w:val="Основной шрифт абзаца6"/>
    <w:rsid w:val="00871CA0"/>
  </w:style>
  <w:style w:type="character" w:customStyle="1" w:styleId="WW8Num12z0">
    <w:name w:val="WW8Num12z0"/>
    <w:rsid w:val="00871CA0"/>
    <w:rPr>
      <w:b w:val="0"/>
      <w:i w:val="0"/>
    </w:rPr>
  </w:style>
  <w:style w:type="character" w:customStyle="1" w:styleId="5">
    <w:name w:val="Основной шрифт абзаца5"/>
    <w:rsid w:val="00871CA0"/>
  </w:style>
  <w:style w:type="character" w:customStyle="1" w:styleId="4">
    <w:name w:val="Основной шрифт абзаца4"/>
    <w:rsid w:val="00871CA0"/>
  </w:style>
  <w:style w:type="character" w:customStyle="1" w:styleId="WW8Num1z0">
    <w:name w:val="WW8Num1z0"/>
    <w:rsid w:val="00871CA0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871CA0"/>
  </w:style>
  <w:style w:type="character" w:customStyle="1" w:styleId="Absatz-Standardschriftart">
    <w:name w:val="Absatz-Standardschriftart"/>
    <w:rsid w:val="00871CA0"/>
  </w:style>
  <w:style w:type="character" w:customStyle="1" w:styleId="WW-Absatz-Standardschriftart">
    <w:name w:val="WW-Absatz-Standardschriftart"/>
    <w:rsid w:val="00871CA0"/>
  </w:style>
  <w:style w:type="character" w:customStyle="1" w:styleId="WW-Absatz-Standardschriftart1">
    <w:name w:val="WW-Absatz-Standardschriftart1"/>
    <w:rsid w:val="00871CA0"/>
  </w:style>
  <w:style w:type="character" w:customStyle="1" w:styleId="WW-Absatz-Standardschriftart11">
    <w:name w:val="WW-Absatz-Standardschriftart11"/>
    <w:rsid w:val="00871CA0"/>
  </w:style>
  <w:style w:type="character" w:customStyle="1" w:styleId="WW-Absatz-Standardschriftart111">
    <w:name w:val="WW-Absatz-Standardschriftart111"/>
    <w:rsid w:val="00871CA0"/>
  </w:style>
  <w:style w:type="character" w:customStyle="1" w:styleId="21">
    <w:name w:val="Основной шрифт абзаца2"/>
    <w:rsid w:val="00871CA0"/>
  </w:style>
  <w:style w:type="character" w:customStyle="1" w:styleId="WW-Absatz-Standardschriftart1111">
    <w:name w:val="WW-Absatz-Standardschriftart1111"/>
    <w:rsid w:val="00871CA0"/>
  </w:style>
  <w:style w:type="character" w:customStyle="1" w:styleId="WW8Num5z0">
    <w:name w:val="WW8Num5z0"/>
    <w:rsid w:val="00871CA0"/>
    <w:rPr>
      <w:rFonts w:eastAsia="Times New Roman"/>
    </w:rPr>
  </w:style>
  <w:style w:type="character" w:customStyle="1" w:styleId="WW8Num11z0">
    <w:name w:val="WW8Num11z0"/>
    <w:rsid w:val="00871CA0"/>
    <w:rPr>
      <w:rFonts w:eastAsia="Calibri"/>
    </w:rPr>
  </w:style>
  <w:style w:type="character" w:customStyle="1" w:styleId="WW8Num17z0">
    <w:name w:val="WW8Num17z0"/>
    <w:rsid w:val="00871CA0"/>
    <w:rPr>
      <w:rFonts w:eastAsia="Times New Roman"/>
    </w:rPr>
  </w:style>
  <w:style w:type="character" w:customStyle="1" w:styleId="WW8Num19z1">
    <w:name w:val="WW8Num19z1"/>
    <w:rsid w:val="00871CA0"/>
    <w:rPr>
      <w:b/>
    </w:rPr>
  </w:style>
  <w:style w:type="character" w:customStyle="1" w:styleId="15">
    <w:name w:val="Основной шрифт абзаца1"/>
    <w:rsid w:val="00871CA0"/>
  </w:style>
  <w:style w:type="character" w:styleId="a8">
    <w:name w:val="Hyperlink"/>
    <w:rsid w:val="00871CA0"/>
    <w:rPr>
      <w:color w:val="0000FF"/>
      <w:u w:val="single"/>
    </w:rPr>
  </w:style>
  <w:style w:type="character" w:styleId="a9">
    <w:name w:val="Strong"/>
    <w:qFormat/>
    <w:rsid w:val="00871CA0"/>
    <w:rPr>
      <w:b/>
      <w:bCs/>
    </w:rPr>
  </w:style>
  <w:style w:type="character" w:customStyle="1" w:styleId="aa">
    <w:name w:val="Символ нумерации"/>
    <w:rsid w:val="00871CA0"/>
  </w:style>
  <w:style w:type="character" w:customStyle="1" w:styleId="ab">
    <w:name w:val="Маркеры списка"/>
    <w:rsid w:val="00871CA0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rsid w:val="00871CA0"/>
  </w:style>
  <w:style w:type="character" w:customStyle="1" w:styleId="u">
    <w:name w:val="u"/>
    <w:rsid w:val="00871CA0"/>
  </w:style>
  <w:style w:type="character" w:customStyle="1" w:styleId="ac">
    <w:name w:val="Текст выноски Знак"/>
    <w:rsid w:val="00871CA0"/>
    <w:rPr>
      <w:rFonts w:ascii="Tahoma" w:eastAsia="Calibri" w:hAnsi="Tahoma" w:cs="Tahoma"/>
      <w:sz w:val="16"/>
      <w:szCs w:val="16"/>
    </w:rPr>
  </w:style>
  <w:style w:type="character" w:styleId="ad">
    <w:name w:val="Emphasis"/>
    <w:qFormat/>
    <w:rsid w:val="00871CA0"/>
    <w:rPr>
      <w:i/>
      <w:iCs/>
    </w:rPr>
  </w:style>
  <w:style w:type="paragraph" w:customStyle="1" w:styleId="16">
    <w:name w:val="Заголовок1"/>
    <w:basedOn w:val="a0"/>
    <w:next w:val="a4"/>
    <w:qFormat/>
    <w:rsid w:val="00871CA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List"/>
    <w:basedOn w:val="a4"/>
    <w:rsid w:val="00871CA0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140">
    <w:name w:val="Название14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0">
    <w:name w:val="Название13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1">
    <w:name w:val="Указатель13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0">
    <w:name w:val="Название12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1">
    <w:name w:val="Указатель12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0">
    <w:name w:val="Название11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1">
    <w:name w:val="Указатель11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01">
    <w:name w:val="Название10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90">
    <w:name w:val="Название9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91">
    <w:name w:val="Указатель9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80">
    <w:name w:val="Название8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81">
    <w:name w:val="Указатель8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70">
    <w:name w:val="Название7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1">
    <w:name w:val="Указатель7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60">
    <w:name w:val="Название6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50">
    <w:name w:val="Название5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40">
    <w:name w:val="Название4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0">
    <w:name w:val="Название3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0"/>
    <w:rsid w:val="00871CA0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871CA0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7">
    <w:name w:val="Название1"/>
    <w:basedOn w:val="a0"/>
    <w:rsid w:val="00871CA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871CA0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af">
    <w:name w:val="No Spacing"/>
    <w:uiPriority w:val="1"/>
    <w:qFormat/>
    <w:rsid w:val="00871C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List Paragraph"/>
    <w:basedOn w:val="a0"/>
    <w:qFormat/>
    <w:rsid w:val="00871CA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Title">
    <w:name w:val="ConsTitle"/>
    <w:rsid w:val="00871CA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1">
    <w:name w:val="Normal (Web)"/>
    <w:basedOn w:val="a0"/>
    <w:rsid w:val="00871C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1C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одержимое врезки"/>
    <w:basedOn w:val="a4"/>
    <w:rsid w:val="00871CA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NormalWeb">
    <w:name w:val="Normal (Web)"/>
    <w:rsid w:val="00871CA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871CA0"/>
    <w:pPr>
      <w:suppressAutoHyphens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styleId="af3">
    <w:name w:val="Title"/>
    <w:basedOn w:val="a0"/>
    <w:next w:val="af4"/>
    <w:qFormat/>
    <w:rsid w:val="00871CA0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styleId="af4">
    <w:name w:val="Subtitle"/>
    <w:basedOn w:val="16"/>
    <w:next w:val="a4"/>
    <w:link w:val="af5"/>
    <w:qFormat/>
    <w:rsid w:val="00871CA0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871CA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header"/>
    <w:basedOn w:val="a0"/>
    <w:link w:val="af7"/>
    <w:uiPriority w:val="99"/>
    <w:rsid w:val="00871CA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7">
    <w:name w:val="Верхний колонтитул Знак"/>
    <w:basedOn w:val="a1"/>
    <w:link w:val="af6"/>
    <w:uiPriority w:val="99"/>
    <w:rsid w:val="00871CA0"/>
    <w:rPr>
      <w:rFonts w:ascii="Calibri" w:eastAsia="Calibri" w:hAnsi="Calibri" w:cs="Calibri"/>
      <w:lang w:eastAsia="ar-SA"/>
    </w:rPr>
  </w:style>
  <w:style w:type="paragraph" w:customStyle="1" w:styleId="af8">
    <w:name w:val="Содержимое таблицы"/>
    <w:basedOn w:val="a0"/>
    <w:rsid w:val="00871CA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9">
    <w:name w:val="Заголовок таблицы"/>
    <w:basedOn w:val="af8"/>
    <w:rsid w:val="00871CA0"/>
    <w:pPr>
      <w:jc w:val="center"/>
    </w:pPr>
    <w:rPr>
      <w:b/>
      <w:bCs/>
    </w:rPr>
  </w:style>
  <w:style w:type="paragraph" w:customStyle="1" w:styleId="ConsPlusNonformat">
    <w:name w:val="ConsPlusNonformat"/>
    <w:rsid w:val="00871C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871CA0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Нормальный (таблица)"/>
    <w:basedOn w:val="a0"/>
    <w:next w:val="a0"/>
    <w:rsid w:val="00871CA0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Центрированный (таблица)"/>
    <w:basedOn w:val="afa"/>
    <w:next w:val="a0"/>
    <w:rsid w:val="00871CA0"/>
    <w:pPr>
      <w:jc w:val="center"/>
    </w:pPr>
  </w:style>
  <w:style w:type="paragraph" w:customStyle="1" w:styleId="ConsPlusTitle">
    <w:name w:val="ConsPlusTitle"/>
    <w:rsid w:val="00871C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871C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 Знак Знак Знак Знак"/>
    <w:basedOn w:val="a0"/>
    <w:rsid w:val="00871CA0"/>
    <w:pPr>
      <w:keepNext/>
      <w:keepLines/>
      <w:numPr>
        <w:numId w:val="2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  ConsPlusDocList"/>
    <w:next w:val="a0"/>
    <w:rsid w:val="00871C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c">
    <w:name w:val="Balloon Text"/>
    <w:basedOn w:val="a0"/>
    <w:link w:val="19"/>
    <w:rsid w:val="00871CA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1"/>
    <w:link w:val="afc"/>
    <w:rsid w:val="00871CA0"/>
    <w:rPr>
      <w:rFonts w:ascii="Tahoma" w:eastAsia="Calibri" w:hAnsi="Tahoma" w:cs="Tahoma"/>
      <w:sz w:val="16"/>
      <w:szCs w:val="16"/>
      <w:lang w:eastAsia="ar-SA"/>
    </w:rPr>
  </w:style>
  <w:style w:type="paragraph" w:customStyle="1" w:styleId="NoSpacing">
    <w:name w:val="No Spacing"/>
    <w:rsid w:val="00871CA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HTML">
    <w:name w:val="HTML Preformatted"/>
    <w:basedOn w:val="a0"/>
    <w:link w:val="HTML0"/>
    <w:rsid w:val="0087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871CA0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24">
    <w:name w:val="Без интервала2"/>
    <w:rsid w:val="00871CA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afd">
    <w:name w:val="Заголовок Знак"/>
    <w:link w:val="afe"/>
    <w:rsid w:val="00871CA0"/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rsid w:val="00871CA0"/>
  </w:style>
  <w:style w:type="character" w:customStyle="1" w:styleId="nobr">
    <w:name w:val="nobr"/>
    <w:rsid w:val="00871CA0"/>
  </w:style>
  <w:style w:type="table" w:customStyle="1" w:styleId="25">
    <w:name w:val="Сетка таблицы2"/>
    <w:basedOn w:val="a2"/>
    <w:next w:val="aff"/>
    <w:uiPriority w:val="39"/>
    <w:rsid w:val="00871C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2"/>
    <w:uiPriority w:val="59"/>
    <w:rsid w:val="0087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"/>
    <w:uiPriority w:val="39"/>
    <w:rsid w:val="00871C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0"/>
    <w:rsid w:val="00871C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87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0"/>
    <w:link w:val="aff1"/>
    <w:uiPriority w:val="99"/>
    <w:semiHidden/>
    <w:unhideWhenUsed/>
    <w:rsid w:val="00871CA0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f1">
    <w:name w:val="Нижний колонтитул Знак"/>
    <w:basedOn w:val="a1"/>
    <w:link w:val="aff0"/>
    <w:uiPriority w:val="99"/>
    <w:semiHidden/>
    <w:rsid w:val="00871CA0"/>
    <w:rPr>
      <w:rFonts w:ascii="Calibri" w:eastAsia="Calibri" w:hAnsi="Calibri" w:cs="Calibri"/>
      <w:lang w:eastAsia="ar-SA"/>
    </w:rPr>
  </w:style>
  <w:style w:type="paragraph" w:styleId="afe">
    <w:name w:val="Title"/>
    <w:basedOn w:val="a0"/>
    <w:next w:val="a0"/>
    <w:link w:val="afd"/>
    <w:qFormat/>
    <w:rsid w:val="00871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sz w:val="28"/>
      <w:szCs w:val="28"/>
      <w:lang w:eastAsia="ar-SA"/>
    </w:rPr>
  </w:style>
  <w:style w:type="character" w:customStyle="1" w:styleId="aff2">
    <w:name w:val="Название Знак"/>
    <w:basedOn w:val="a1"/>
    <w:link w:val="afe"/>
    <w:uiPriority w:val="10"/>
    <w:rsid w:val="00871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yatigorsk.umfc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14845</Words>
  <Characters>84621</Characters>
  <Application>Microsoft Office Word</Application>
  <DocSecurity>0</DocSecurity>
  <Lines>705</Lines>
  <Paragraphs>198</Paragraphs>
  <ScaleCrop>false</ScaleCrop>
  <Company/>
  <LinksUpToDate>false</LinksUpToDate>
  <CharactersWithSpaces>99268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Натали</cp:lastModifiedBy>
  <cp:revision>8</cp:revision>
  <cp:lastPrinted>2020-07-23T13:28:00Z</cp:lastPrinted>
  <dcterms:created xsi:type="dcterms:W3CDTF">2020-07-10T07:38:00Z</dcterms:created>
  <dcterms:modified xsi:type="dcterms:W3CDTF">2020-08-26T12:25:00Z</dcterms:modified>
</cp:coreProperties>
</file>