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6CD7C" w14:textId="77777777" w:rsidR="008E4F7F" w:rsidRDefault="008E4F7F" w:rsidP="008E4F7F">
      <w:pPr>
        <w:spacing w:line="240" w:lineRule="exact"/>
        <w:rPr>
          <w:bCs/>
          <w:sz w:val="28"/>
          <w:szCs w:val="28"/>
        </w:rPr>
      </w:pPr>
    </w:p>
    <w:p w14:paraId="0C15D529" w14:textId="77777777" w:rsidR="008E4F7F" w:rsidRDefault="008E4F7F" w:rsidP="008E4F7F">
      <w:pPr>
        <w:spacing w:line="240" w:lineRule="exact"/>
        <w:rPr>
          <w:bCs/>
          <w:sz w:val="28"/>
          <w:szCs w:val="28"/>
        </w:rPr>
      </w:pPr>
    </w:p>
    <w:p w14:paraId="3C9F3879" w14:textId="77777777" w:rsidR="008E4F7F" w:rsidRDefault="008E4F7F" w:rsidP="008E4F7F">
      <w:pPr>
        <w:spacing w:line="240" w:lineRule="exact"/>
        <w:rPr>
          <w:bCs/>
          <w:sz w:val="28"/>
          <w:szCs w:val="28"/>
        </w:rPr>
      </w:pPr>
    </w:p>
    <w:p w14:paraId="434644BC" w14:textId="77777777" w:rsidR="008E4F7F" w:rsidRDefault="008E4F7F" w:rsidP="008E4F7F">
      <w:pPr>
        <w:spacing w:line="240" w:lineRule="exact"/>
        <w:rPr>
          <w:bCs/>
          <w:sz w:val="28"/>
          <w:szCs w:val="28"/>
        </w:rPr>
      </w:pPr>
    </w:p>
    <w:p w14:paraId="79C7C4C6" w14:textId="55E251F1" w:rsidR="008E4F7F" w:rsidRDefault="008E4F7F" w:rsidP="008E4F7F">
      <w:pPr>
        <w:spacing w:line="240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>26.06.2023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№2183</w:t>
      </w:r>
    </w:p>
    <w:p w14:paraId="7FD4D005" w14:textId="77777777" w:rsidR="008E4F7F" w:rsidRDefault="008E4F7F" w:rsidP="008E4F7F">
      <w:pPr>
        <w:spacing w:line="240" w:lineRule="exact"/>
        <w:rPr>
          <w:bCs/>
          <w:sz w:val="28"/>
          <w:szCs w:val="28"/>
        </w:rPr>
      </w:pPr>
    </w:p>
    <w:p w14:paraId="223D45D5" w14:textId="77777777" w:rsidR="008E4F7F" w:rsidRDefault="008E4F7F" w:rsidP="008E4F7F">
      <w:pPr>
        <w:jc w:val="both"/>
        <w:rPr>
          <w:sz w:val="28"/>
          <w:szCs w:val="28"/>
        </w:rPr>
      </w:pPr>
    </w:p>
    <w:p w14:paraId="23ACB327" w14:textId="77777777" w:rsidR="008E4F7F" w:rsidRDefault="008E4F7F" w:rsidP="008E4F7F">
      <w:pPr>
        <w:spacing w:line="240" w:lineRule="exact"/>
        <w:jc w:val="both"/>
        <w:rPr>
          <w:sz w:val="28"/>
          <w:szCs w:val="28"/>
        </w:rPr>
      </w:pPr>
    </w:p>
    <w:p w14:paraId="3361B08B" w14:textId="77777777" w:rsidR="008E4F7F" w:rsidRDefault="008E4F7F" w:rsidP="008E4F7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аукциона на право заключения договора аренды земельного участка, расположенного по адресу: Российская Федерация, Ставропольский край, городской округ город-курорт Пятигорск, город Пятигорск, в районе садовых участков 76, 77, 78 с/т «Отдых» (массив 11) по автодороге «Подъезд к станице Константиновской» от Федеральной автомобильной дороги М-29 «Кавказ», с видом разрешенного использования: деловое управление</w:t>
      </w:r>
    </w:p>
    <w:p w14:paraId="45BE8203" w14:textId="77777777" w:rsidR="008E4F7F" w:rsidRDefault="008E4F7F" w:rsidP="008E4F7F">
      <w:pPr>
        <w:spacing w:line="240" w:lineRule="exact"/>
        <w:jc w:val="both"/>
        <w:rPr>
          <w:sz w:val="28"/>
          <w:szCs w:val="28"/>
        </w:rPr>
      </w:pPr>
    </w:p>
    <w:p w14:paraId="388E8BCD" w14:textId="77777777" w:rsidR="008E4F7F" w:rsidRDefault="008E4F7F" w:rsidP="008E4F7F">
      <w:pPr>
        <w:spacing w:line="240" w:lineRule="exact"/>
        <w:jc w:val="both"/>
        <w:rPr>
          <w:sz w:val="28"/>
          <w:szCs w:val="28"/>
        </w:rPr>
      </w:pPr>
    </w:p>
    <w:p w14:paraId="4F9601BA" w14:textId="77777777" w:rsidR="008E4F7F" w:rsidRDefault="008E4F7F" w:rsidP="008E4F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Гражданским кодексом Российской Федерации, статьями 39.8, 39.11, 39.12, 39.13 Земельного кодекса Российской Федерации, отчетом об оценке рыночной стоимости годового размера аренды земельного участка от 26.01.2023 г. № 28-01/2023, составленного независимым оценщиком, -</w:t>
      </w:r>
    </w:p>
    <w:p w14:paraId="48CD16A2" w14:textId="77777777" w:rsidR="008E4F7F" w:rsidRDefault="008E4F7F" w:rsidP="008E4F7F">
      <w:pPr>
        <w:ind w:firstLine="720"/>
        <w:jc w:val="both"/>
        <w:rPr>
          <w:sz w:val="28"/>
          <w:szCs w:val="28"/>
        </w:rPr>
      </w:pPr>
    </w:p>
    <w:p w14:paraId="7EEA2B6D" w14:textId="77777777" w:rsidR="008E4F7F" w:rsidRDefault="008E4F7F" w:rsidP="008E4F7F">
      <w:pPr>
        <w:tabs>
          <w:tab w:val="left" w:pos="9360"/>
        </w:tabs>
        <w:ind w:right="-6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14:paraId="7890E7FC" w14:textId="77777777" w:rsidR="008E4F7F" w:rsidRDefault="008E4F7F" w:rsidP="008E4F7F">
      <w:pPr>
        <w:tabs>
          <w:tab w:val="left" w:pos="9360"/>
        </w:tabs>
        <w:ind w:right="-6"/>
        <w:rPr>
          <w:sz w:val="28"/>
          <w:szCs w:val="28"/>
        </w:rPr>
      </w:pPr>
    </w:p>
    <w:p w14:paraId="6A20A442" w14:textId="77777777" w:rsidR="008E4F7F" w:rsidRDefault="008E4F7F" w:rsidP="008E4F7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Провести аукцион на право заключения договора аренды земельного участка, указанного в приложении к настоящему постановлению, в электронной форме.</w:t>
      </w:r>
    </w:p>
    <w:p w14:paraId="014A5F9B" w14:textId="77777777" w:rsidR="008E4F7F" w:rsidRDefault="008E4F7F" w:rsidP="008E4F7F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1D4278CE" w14:textId="77777777" w:rsidR="008E4F7F" w:rsidRDefault="008E4F7F" w:rsidP="008E4F7F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1A2132DB" w14:textId="77777777" w:rsidR="008E4F7F" w:rsidRDefault="008E4F7F" w:rsidP="008E4F7F">
      <w:pPr>
        <w:tabs>
          <w:tab w:val="left" w:pos="-240"/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Организатором аукциона на право заключения договора аренды земельного участка, указанного в приложении к настоящему постановлению, выступить – МУ «Управление имущественных отношений администрации города Пятигорска».</w:t>
      </w:r>
    </w:p>
    <w:p w14:paraId="06A8CD7F" w14:textId="77777777" w:rsidR="008E4F7F" w:rsidRDefault="008E4F7F" w:rsidP="008E4F7F">
      <w:pPr>
        <w:tabs>
          <w:tab w:val="left" w:pos="-240"/>
          <w:tab w:val="left" w:pos="0"/>
        </w:tabs>
        <w:ind w:firstLine="709"/>
        <w:jc w:val="both"/>
        <w:rPr>
          <w:sz w:val="28"/>
          <w:szCs w:val="28"/>
        </w:rPr>
      </w:pPr>
    </w:p>
    <w:p w14:paraId="14E03960" w14:textId="77777777" w:rsidR="008E4F7F" w:rsidRDefault="008E4F7F" w:rsidP="008E4F7F">
      <w:pPr>
        <w:tabs>
          <w:tab w:val="left" w:pos="-240"/>
          <w:tab w:val="left" w:pos="0"/>
        </w:tabs>
        <w:ind w:firstLine="709"/>
        <w:jc w:val="both"/>
        <w:rPr>
          <w:sz w:val="28"/>
          <w:szCs w:val="28"/>
        </w:rPr>
      </w:pPr>
    </w:p>
    <w:p w14:paraId="7905C47E" w14:textId="77777777" w:rsidR="008E4F7F" w:rsidRDefault="008E4F7F" w:rsidP="008E4F7F">
      <w:pPr>
        <w:tabs>
          <w:tab w:val="left" w:pos="-240"/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Установить начальную цену (ежегодный размер арендной платы) предмета аукциона на право заключения договора аренды земельного участка, определенной по результатам рыночной оценки, в соответствии с законодательством Российской Федерации об оценочной деятельности, согласно приложению к настоящему постановлению. </w:t>
      </w:r>
    </w:p>
    <w:p w14:paraId="6D500933" w14:textId="77777777" w:rsidR="008E4F7F" w:rsidRDefault="008E4F7F" w:rsidP="008E4F7F">
      <w:pPr>
        <w:tabs>
          <w:tab w:val="left" w:pos="-240"/>
          <w:tab w:val="left" w:pos="0"/>
        </w:tabs>
        <w:ind w:firstLine="709"/>
        <w:jc w:val="both"/>
        <w:rPr>
          <w:sz w:val="28"/>
          <w:szCs w:val="28"/>
        </w:rPr>
      </w:pPr>
    </w:p>
    <w:p w14:paraId="327DCFA8" w14:textId="77777777" w:rsidR="008E4F7F" w:rsidRDefault="008E4F7F" w:rsidP="008E4F7F">
      <w:pPr>
        <w:tabs>
          <w:tab w:val="left" w:pos="-240"/>
          <w:tab w:val="left" w:pos="0"/>
        </w:tabs>
        <w:ind w:firstLine="709"/>
        <w:jc w:val="both"/>
        <w:rPr>
          <w:sz w:val="28"/>
          <w:szCs w:val="28"/>
        </w:rPr>
      </w:pPr>
    </w:p>
    <w:p w14:paraId="1F9429B0" w14:textId="77777777" w:rsidR="008E4F7F" w:rsidRDefault="008E4F7F" w:rsidP="008E4F7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Установить размер задатка – 100 % от начальной  цены  предмета аукциона.</w:t>
      </w:r>
    </w:p>
    <w:p w14:paraId="12100D9F" w14:textId="77777777" w:rsidR="008E4F7F" w:rsidRDefault="008E4F7F" w:rsidP="008E4F7F">
      <w:pPr>
        <w:tabs>
          <w:tab w:val="left" w:pos="-240"/>
          <w:tab w:val="left" w:pos="0"/>
        </w:tabs>
        <w:ind w:firstLine="709"/>
        <w:jc w:val="both"/>
        <w:rPr>
          <w:sz w:val="28"/>
          <w:szCs w:val="28"/>
        </w:rPr>
      </w:pPr>
    </w:p>
    <w:p w14:paraId="0CE74795" w14:textId="77777777" w:rsidR="008E4F7F" w:rsidRDefault="008E4F7F" w:rsidP="008E4F7F">
      <w:pPr>
        <w:tabs>
          <w:tab w:val="left" w:pos="-240"/>
          <w:tab w:val="left" w:pos="0"/>
        </w:tabs>
        <w:ind w:firstLine="709"/>
        <w:jc w:val="both"/>
        <w:rPr>
          <w:sz w:val="28"/>
          <w:szCs w:val="28"/>
        </w:rPr>
      </w:pPr>
    </w:p>
    <w:p w14:paraId="1FB1E929" w14:textId="77777777" w:rsidR="008E4F7F" w:rsidRDefault="008E4F7F" w:rsidP="008E4F7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города Пятигорска – начальника </w:t>
      </w:r>
      <w:r>
        <w:rPr>
          <w:sz w:val="28"/>
          <w:szCs w:val="28"/>
        </w:rPr>
        <w:lastRenderedPageBreak/>
        <w:t xml:space="preserve">Муниципального учреждения «Управление общественной безопасности администрации города Пятигорска» Бородаева А.Ю. </w:t>
      </w:r>
    </w:p>
    <w:p w14:paraId="074A8F0F" w14:textId="77777777" w:rsidR="008E4F7F" w:rsidRDefault="008E4F7F" w:rsidP="008E4F7F">
      <w:pPr>
        <w:ind w:firstLine="709"/>
        <w:jc w:val="both"/>
        <w:rPr>
          <w:sz w:val="28"/>
          <w:szCs w:val="28"/>
        </w:rPr>
      </w:pPr>
    </w:p>
    <w:p w14:paraId="525ED8A9" w14:textId="77777777" w:rsidR="008E4F7F" w:rsidRDefault="008E4F7F" w:rsidP="008E4F7F">
      <w:pPr>
        <w:ind w:firstLine="709"/>
        <w:jc w:val="both"/>
        <w:rPr>
          <w:sz w:val="28"/>
          <w:szCs w:val="28"/>
        </w:rPr>
      </w:pPr>
    </w:p>
    <w:p w14:paraId="1BAABDAA" w14:textId="77777777" w:rsidR="008E4F7F" w:rsidRDefault="008E4F7F" w:rsidP="008E4F7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003AD650" w14:textId="77777777" w:rsidR="008E4F7F" w:rsidRDefault="008E4F7F" w:rsidP="008E4F7F">
      <w:pPr>
        <w:jc w:val="both"/>
        <w:rPr>
          <w:sz w:val="28"/>
          <w:szCs w:val="28"/>
        </w:rPr>
      </w:pPr>
    </w:p>
    <w:p w14:paraId="6C3C6D56" w14:textId="77777777" w:rsidR="008E4F7F" w:rsidRDefault="008E4F7F" w:rsidP="008E4F7F">
      <w:pPr>
        <w:jc w:val="both"/>
        <w:rPr>
          <w:sz w:val="28"/>
          <w:szCs w:val="28"/>
        </w:rPr>
      </w:pPr>
    </w:p>
    <w:p w14:paraId="653B77E0" w14:textId="77777777" w:rsidR="008E4F7F" w:rsidRDefault="008E4F7F" w:rsidP="008E4F7F">
      <w:pPr>
        <w:jc w:val="both"/>
        <w:rPr>
          <w:sz w:val="28"/>
          <w:szCs w:val="28"/>
        </w:rPr>
      </w:pPr>
    </w:p>
    <w:p w14:paraId="3572A95D" w14:textId="77777777" w:rsidR="008E4F7F" w:rsidRDefault="008E4F7F" w:rsidP="008E4F7F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Временно исполняющий полномочия</w:t>
      </w:r>
    </w:p>
    <w:p w14:paraId="0AD81839" w14:textId="344654F6" w:rsidR="008E4F7F" w:rsidRDefault="008E4F7F" w:rsidP="008E4F7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Главы города Пятигорска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С.А.Марченко</w:t>
      </w:r>
    </w:p>
    <w:p w14:paraId="1F260878" w14:textId="77777777" w:rsidR="008E4F7F" w:rsidRDefault="008E4F7F" w:rsidP="008E4F7F">
      <w:pPr>
        <w:spacing w:line="240" w:lineRule="exact"/>
        <w:jc w:val="both"/>
        <w:rPr>
          <w:sz w:val="28"/>
          <w:szCs w:val="28"/>
        </w:rPr>
      </w:pPr>
    </w:p>
    <w:p w14:paraId="111F9B32" w14:textId="77777777" w:rsidR="008E4F7F" w:rsidRDefault="008E4F7F" w:rsidP="008E4F7F">
      <w:pPr>
        <w:spacing w:line="240" w:lineRule="exact"/>
        <w:jc w:val="both"/>
        <w:rPr>
          <w:sz w:val="28"/>
          <w:szCs w:val="28"/>
        </w:rPr>
      </w:pPr>
    </w:p>
    <w:p w14:paraId="0491781A" w14:textId="77777777" w:rsidR="008E4F7F" w:rsidRDefault="008E4F7F" w:rsidP="008E4F7F">
      <w:pPr>
        <w:spacing w:line="240" w:lineRule="exact"/>
        <w:jc w:val="both"/>
        <w:rPr>
          <w:sz w:val="28"/>
          <w:szCs w:val="28"/>
        </w:rPr>
      </w:pPr>
    </w:p>
    <w:p w14:paraId="5BB933FE" w14:textId="77777777" w:rsidR="008E4F7F" w:rsidRDefault="008E4F7F" w:rsidP="008E4F7F">
      <w:pPr>
        <w:spacing w:line="240" w:lineRule="exact"/>
        <w:jc w:val="both"/>
        <w:rPr>
          <w:sz w:val="28"/>
          <w:szCs w:val="28"/>
        </w:rPr>
      </w:pPr>
    </w:p>
    <w:p w14:paraId="6B0C7A1A" w14:textId="77777777" w:rsidR="008E4F7F" w:rsidRDefault="008E4F7F" w:rsidP="008E4F7F">
      <w:pPr>
        <w:rPr>
          <w:sz w:val="28"/>
          <w:szCs w:val="28"/>
        </w:rPr>
        <w:sectPr w:rsidR="008E4F7F">
          <w:pgSz w:w="11906" w:h="16838"/>
          <w:pgMar w:top="1418" w:right="567" w:bottom="1134" w:left="1985" w:header="0" w:footer="0" w:gutter="0"/>
          <w:cols w:space="720"/>
        </w:sectPr>
      </w:pPr>
    </w:p>
    <w:p w14:paraId="58B527B0" w14:textId="77777777" w:rsidR="008E4F7F" w:rsidRDefault="008E4F7F" w:rsidP="008E4F7F">
      <w:pPr>
        <w:tabs>
          <w:tab w:val="left" w:pos="5954"/>
        </w:tabs>
        <w:spacing w:line="240" w:lineRule="exact"/>
        <w:ind w:left="8647" w:right="8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14:paraId="38C068AC" w14:textId="77777777" w:rsidR="008E4F7F" w:rsidRDefault="008E4F7F" w:rsidP="008E4F7F">
      <w:pPr>
        <w:spacing w:line="240" w:lineRule="exact"/>
        <w:ind w:left="8647" w:right="83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14:paraId="487C713D" w14:textId="77777777" w:rsidR="008E4F7F" w:rsidRDefault="008E4F7F" w:rsidP="008E4F7F">
      <w:pPr>
        <w:spacing w:line="240" w:lineRule="exact"/>
        <w:ind w:left="8647" w:right="83"/>
        <w:jc w:val="center"/>
        <w:rPr>
          <w:sz w:val="28"/>
          <w:szCs w:val="28"/>
        </w:rPr>
      </w:pPr>
      <w:r>
        <w:rPr>
          <w:sz w:val="28"/>
          <w:szCs w:val="28"/>
        </w:rPr>
        <w:t>города Пятигорска</w:t>
      </w:r>
    </w:p>
    <w:p w14:paraId="69111A6F" w14:textId="77777777" w:rsidR="008E4F7F" w:rsidRDefault="008E4F7F" w:rsidP="008E4F7F">
      <w:pPr>
        <w:spacing w:line="240" w:lineRule="exact"/>
        <w:ind w:left="8647" w:right="83"/>
        <w:jc w:val="center"/>
        <w:rPr>
          <w:sz w:val="28"/>
          <w:szCs w:val="28"/>
        </w:rPr>
      </w:pPr>
      <w:r>
        <w:rPr>
          <w:sz w:val="28"/>
          <w:szCs w:val="28"/>
        </w:rPr>
        <w:t>от ________________ №_______</w:t>
      </w:r>
    </w:p>
    <w:p w14:paraId="502FF608" w14:textId="77777777" w:rsidR="008E4F7F" w:rsidRDefault="008E4F7F" w:rsidP="008E4F7F">
      <w:pPr>
        <w:ind w:left="4536" w:right="83"/>
        <w:jc w:val="center"/>
        <w:rPr>
          <w:sz w:val="28"/>
          <w:szCs w:val="28"/>
        </w:rPr>
      </w:pPr>
    </w:p>
    <w:p w14:paraId="5AFE6559" w14:textId="77777777" w:rsidR="008E4F7F" w:rsidRDefault="008E4F7F" w:rsidP="008E4F7F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14:paraId="6C82FC5E" w14:textId="77777777" w:rsidR="008E4F7F" w:rsidRDefault="008E4F7F" w:rsidP="008E4F7F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земельных участков 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"/>
        <w:gridCol w:w="2356"/>
        <w:gridCol w:w="2669"/>
        <w:gridCol w:w="1127"/>
        <w:gridCol w:w="1956"/>
        <w:gridCol w:w="1006"/>
        <w:gridCol w:w="4604"/>
      </w:tblGrid>
      <w:tr w:rsidR="008E4F7F" w14:paraId="2810A485" w14:textId="77777777" w:rsidTr="008E4F7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897B5" w14:textId="77777777" w:rsidR="008E4F7F" w:rsidRDefault="008E4F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FACE" w14:textId="77777777" w:rsidR="008E4F7F" w:rsidRDefault="008E4F7F">
            <w:pPr>
              <w:jc w:val="center"/>
              <w:rPr>
                <w:sz w:val="26"/>
                <w:szCs w:val="26"/>
              </w:rPr>
            </w:pPr>
          </w:p>
          <w:p w14:paraId="09229B03" w14:textId="77777777" w:rsidR="008E4F7F" w:rsidRDefault="008E4F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8454" w14:textId="77777777" w:rsidR="008E4F7F" w:rsidRDefault="008E4F7F">
            <w:pPr>
              <w:jc w:val="center"/>
              <w:rPr>
                <w:sz w:val="26"/>
                <w:szCs w:val="26"/>
              </w:rPr>
            </w:pPr>
          </w:p>
          <w:p w14:paraId="425E53DF" w14:textId="77777777" w:rsidR="008E4F7F" w:rsidRDefault="008E4F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Местоположение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652F" w14:textId="77777777" w:rsidR="008E4F7F" w:rsidRDefault="008E4F7F">
            <w:pPr>
              <w:jc w:val="center"/>
              <w:rPr>
                <w:sz w:val="26"/>
                <w:szCs w:val="26"/>
              </w:rPr>
            </w:pPr>
          </w:p>
          <w:p w14:paraId="046A8762" w14:textId="77777777" w:rsidR="008E4F7F" w:rsidRDefault="008E4F7F">
            <w:pPr>
              <w:ind w:left="-131" w:right="-13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(м</w:t>
            </w:r>
            <w:r>
              <w:rPr>
                <w:sz w:val="26"/>
                <w:szCs w:val="26"/>
                <w:vertAlign w:val="superscript"/>
              </w:rPr>
              <w:t>2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85CC6" w14:textId="77777777" w:rsidR="008E4F7F" w:rsidRDefault="008E4F7F">
            <w:pPr>
              <w:ind w:left="-111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Начальная цена (ежегодный размер арендной платы),</w:t>
            </w:r>
          </w:p>
          <w:p w14:paraId="586BC4D0" w14:textId="77777777" w:rsidR="008E4F7F" w:rsidRDefault="008E4F7F">
            <w:pPr>
              <w:ind w:left="-111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без НДС, руб.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31D6" w14:textId="77777777" w:rsidR="008E4F7F" w:rsidRDefault="008E4F7F">
            <w:pPr>
              <w:jc w:val="center"/>
              <w:rPr>
                <w:sz w:val="26"/>
                <w:szCs w:val="26"/>
              </w:rPr>
            </w:pPr>
          </w:p>
          <w:p w14:paraId="3A06A327" w14:textId="77777777" w:rsidR="008E4F7F" w:rsidRDefault="008E4F7F">
            <w:pPr>
              <w:ind w:left="-110" w:right="-11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аренды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E2CA" w14:textId="77777777" w:rsidR="008E4F7F" w:rsidRDefault="008E4F7F">
            <w:pPr>
              <w:jc w:val="center"/>
              <w:rPr>
                <w:sz w:val="26"/>
                <w:szCs w:val="26"/>
              </w:rPr>
            </w:pPr>
          </w:p>
          <w:p w14:paraId="48E22E22" w14:textId="77777777" w:rsidR="008E4F7F" w:rsidRDefault="008E4F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Примечание</w:t>
            </w:r>
          </w:p>
        </w:tc>
      </w:tr>
      <w:tr w:rsidR="008E4F7F" w14:paraId="64E278C2" w14:textId="77777777" w:rsidTr="008E4F7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457D0" w14:textId="77777777" w:rsidR="008E4F7F" w:rsidRDefault="008E4F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983B4" w14:textId="77777777" w:rsidR="008E4F7F" w:rsidRDefault="008E4F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E729F" w14:textId="77777777" w:rsidR="008E4F7F" w:rsidRDefault="008E4F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01CB1" w14:textId="77777777" w:rsidR="008E4F7F" w:rsidRDefault="008E4F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9B7E7" w14:textId="77777777" w:rsidR="008E4F7F" w:rsidRDefault="008E4F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0C74C" w14:textId="77777777" w:rsidR="008E4F7F" w:rsidRDefault="008E4F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A9928" w14:textId="77777777" w:rsidR="008E4F7F" w:rsidRDefault="008E4F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8E4F7F" w14:paraId="13E8E8F6" w14:textId="77777777" w:rsidTr="008E4F7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9386" w14:textId="77777777" w:rsidR="008E4F7F" w:rsidRDefault="008E4F7F" w:rsidP="00E059C2">
            <w:pPr>
              <w:numPr>
                <w:ilvl w:val="0"/>
                <w:numId w:val="2"/>
              </w:numPr>
              <w:tabs>
                <w:tab w:val="num" w:pos="0"/>
              </w:tabs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B6ED9" w14:textId="77777777" w:rsidR="008E4F7F" w:rsidRDefault="008E4F7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Земельный участок из земель </w:t>
            </w:r>
          </w:p>
          <w:p w14:paraId="42A83547" w14:textId="77777777" w:rsidR="008E4F7F" w:rsidRDefault="008E4F7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населенных </w:t>
            </w:r>
          </w:p>
          <w:p w14:paraId="4A10B258" w14:textId="77777777" w:rsidR="008E4F7F" w:rsidRDefault="008E4F7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пунктов, </w:t>
            </w:r>
          </w:p>
          <w:p w14:paraId="7D96B3BB" w14:textId="77777777" w:rsidR="008E4F7F" w:rsidRDefault="008E4F7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кадастровый номер 26:33:200101:405 в границах, указанных в кадастровом паспорте земельного участка, с видом разрешенного </w:t>
            </w:r>
          </w:p>
          <w:p w14:paraId="1979FE01" w14:textId="77777777" w:rsidR="008E4F7F" w:rsidRDefault="008E4F7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использования: </w:t>
            </w:r>
          </w:p>
          <w:p w14:paraId="78122395" w14:textId="77777777" w:rsidR="008E4F7F" w:rsidRDefault="008E4F7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деловое управление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C064F" w14:textId="77777777" w:rsidR="008E4F7F" w:rsidRDefault="008E4F7F">
            <w:pPr>
              <w:ind w:left="-86" w:right="-8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Российская Федерация, Ставропольский край, городской округ </w:t>
            </w:r>
          </w:p>
          <w:p w14:paraId="7BBAF636" w14:textId="77777777" w:rsidR="008E4F7F" w:rsidRDefault="008E4F7F">
            <w:pPr>
              <w:ind w:left="-86" w:right="-8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город-курорт Пятигорск, город Пятигорск, в </w:t>
            </w:r>
          </w:p>
          <w:p w14:paraId="4E847D03" w14:textId="77777777" w:rsidR="008E4F7F" w:rsidRDefault="008E4F7F">
            <w:pPr>
              <w:ind w:left="-86" w:right="-8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районе садовых участков 76, 77, 78 с/т «Отдых» (массив 11) по </w:t>
            </w:r>
          </w:p>
          <w:p w14:paraId="4BBCBE9F" w14:textId="77777777" w:rsidR="008E4F7F" w:rsidRDefault="008E4F7F">
            <w:pPr>
              <w:ind w:left="-86" w:right="-8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автодороге </w:t>
            </w:r>
          </w:p>
          <w:p w14:paraId="22E9AE22" w14:textId="77777777" w:rsidR="008E4F7F" w:rsidRDefault="008E4F7F">
            <w:pPr>
              <w:ind w:left="-86" w:right="-8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«Подъезд к станице </w:t>
            </w:r>
          </w:p>
          <w:p w14:paraId="79CA160E" w14:textId="77777777" w:rsidR="008E4F7F" w:rsidRDefault="008E4F7F">
            <w:pPr>
              <w:ind w:left="-86" w:right="-8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Константиновской» от Федеральной </w:t>
            </w:r>
          </w:p>
          <w:p w14:paraId="58BD10C5" w14:textId="77777777" w:rsidR="008E4F7F" w:rsidRDefault="008E4F7F">
            <w:pPr>
              <w:ind w:left="-86" w:right="-8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автомобильной дороги </w:t>
            </w:r>
          </w:p>
          <w:p w14:paraId="68392ECE" w14:textId="77777777" w:rsidR="008E4F7F" w:rsidRDefault="008E4F7F">
            <w:pPr>
              <w:ind w:left="-86" w:right="-8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М-29 «Кавказ»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57B7C" w14:textId="77777777" w:rsidR="008E4F7F" w:rsidRDefault="008E4F7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977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F3E67" w14:textId="77777777" w:rsidR="008E4F7F" w:rsidRDefault="008E4F7F">
            <w:pPr>
              <w:jc w:val="center"/>
              <w:rPr>
                <w:rStyle w:val="8pt"/>
                <w:sz w:val="23"/>
                <w:szCs w:val="23"/>
              </w:rPr>
            </w:pPr>
            <w:r>
              <w:rPr>
                <w:rStyle w:val="8pt"/>
                <w:sz w:val="23"/>
                <w:szCs w:val="23"/>
              </w:rPr>
              <w:t>606 305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E715" w14:textId="77777777" w:rsidR="008E4F7F" w:rsidRDefault="008E4F7F">
            <w:pPr>
              <w:jc w:val="center"/>
            </w:pPr>
            <w:r>
              <w:rPr>
                <w:sz w:val="23"/>
                <w:szCs w:val="23"/>
              </w:rPr>
              <w:t>30</w:t>
            </w:r>
          </w:p>
          <w:p w14:paraId="6512FF85" w14:textId="77777777" w:rsidR="008E4F7F" w:rsidRDefault="008E4F7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месяцев</w:t>
            </w:r>
          </w:p>
          <w:p w14:paraId="24E18AED" w14:textId="77777777" w:rsidR="008E4F7F" w:rsidRDefault="008E4F7F">
            <w:pPr>
              <w:jc w:val="center"/>
              <w:rPr>
                <w:rStyle w:val="8pt"/>
                <w:sz w:val="23"/>
                <w:szCs w:val="23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B785E" w14:textId="77777777" w:rsidR="008E4F7F" w:rsidRDefault="008E4F7F">
            <w:pPr>
              <w:autoSpaceDE w:val="0"/>
              <w:autoSpaceDN w:val="0"/>
              <w:adjustRightInd w:val="0"/>
              <w:jc w:val="both"/>
            </w:pPr>
            <w:r>
              <w:rPr>
                <w:sz w:val="23"/>
                <w:szCs w:val="23"/>
              </w:rPr>
              <w:t xml:space="preserve">Земельный участок полностью расположен в границах зоны с реестровым номером 26:29-6.161 от 30.10.2015, ограничение использования земельного участка в пределах зоны: В границах водоохранных зон запрещаются: 1) использование сточных вод в целях регулирования плодородия почв; 2) размещение кладбищ, скотомогильников, мест захоронения отходов производства и потребления, химических, взрывчатых, токсичных, отравляющих и ядовитых веществ, пунктов захоронения радиоактивных отходов; 3) осуществление авиационных мер по борьбе с вредными организмами; 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5) размещение автозаправочных станций, складов горюче- </w:t>
            </w:r>
            <w:r>
              <w:rPr>
                <w:sz w:val="23"/>
                <w:szCs w:val="23"/>
              </w:rPr>
              <w:lastRenderedPageBreak/>
              <w:t xml:space="preserve">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 6) размещение специализированных хранилищ пестицидов и агрохимикатов, применение пестицидов и агрохимикатов; 7) сброс сточных, в том числе дренажных, вод; 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 21 февраля 1992 года № 2395-1 "О недрах")., вид/наименование: Водоохранная зона реки Подкумок, тип: Водоохранная зона, номер: 26.29.2.42, решения: 1. дата решения: </w:t>
            </w:r>
            <w:r>
              <w:rPr>
                <w:sz w:val="23"/>
                <w:szCs w:val="23"/>
              </w:rPr>
              <w:lastRenderedPageBreak/>
              <w:t>03.06.2006, номер решения: 74, наименование ОГВ/ОМСУ: - 2. дата решения: 19.09.2019, номер решения: б/н, наименование ОГВ/ОМСУ: - 3. дата решения: 15.01.2018, номер решения: 5, наименование ОГВ/ОМСУ: Министерство природных ресурсов и охраны окружающей среды Ставропольского края Земельный участок полностью расположен в границах зоны с реестровым номером 26:33-6.118 от 17.02.2012, ограничение использования земельного участка в пределах зоны: На территории второй зоны запрещается размещение объектов и сооружений, не связанных непосредственно с созданием и развитием сферы курортного лечения и отдыха, а также проведение работ, загрязняющих окружающую природную среду и приводящих к истощению природных лечебных ресурсов, в том числе: строительство</w:t>
            </w:r>
          </w:p>
          <w:p w14:paraId="166598ED" w14:textId="77777777" w:rsidR="008E4F7F" w:rsidRDefault="008E4F7F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новых и расширение действующих промышленных объектов, производство горных и других работ, не связанных непосредственно с освоением лечебно-оздоровительной местности, а также с развитием и благоустройством курорта; строительство животноводческих и птицеводческих комплексов и ферм, устройство навозохранилищ; размещение</w:t>
            </w:r>
          </w:p>
          <w:p w14:paraId="52A8696E" w14:textId="77777777" w:rsidR="008E4F7F" w:rsidRDefault="008E4F7F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складов ядохимикатов, минеральных удобрений и горюче-смазочных материалов; строительство транзитных автомобильных дорог; размещение коллективных стоянок автотранспорта без соответствующей </w:t>
            </w:r>
            <w:r>
              <w:rPr>
                <w:sz w:val="23"/>
                <w:szCs w:val="23"/>
              </w:rPr>
              <w:lastRenderedPageBreak/>
              <w:t>системы очистки от твердых отходов, отработанных масел и сточных вод; строительство жилых домов, организация и обустройство садово-огороднических участков и палаточных туристических стоянок без централизованных систем водоснабжения и канализации; размещение кладбищ и скотомогильников; устройство поглощающих колодцев, полей орошения, подземной фильтрации и накопителей сточных вод; складирование и захоронение промышленных, бытовых и сельскохозяйственных отходов; массовый прогон и выпас скота (кроме пастбищ, обеспечивающих организацию кумысолечения); использование минеральных удобрений и навозных стоков, применение ядохимикатов при борьбе с вредителями, болезнями растений и сорняками, использование химических методов борьбы с</w:t>
            </w:r>
          </w:p>
          <w:p w14:paraId="21E176AE" w14:textId="77777777" w:rsidR="008E4F7F" w:rsidRDefault="008E4F7F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эвтрофикацией водоемов; сброс сточных и дренажных вод в водные объекты (за исключением сброса очищенных вод через специальные глубоководные выпуски), а также другие виды водопользования, отрицательно влияющие на санитарное и экологическое состояние этих объектов; вырубка зеленых насаждений, кроме рубок ухода за лесом и санитарных рубок, и другое использование земельных участков, лесных угодий и водоемов, которое может привести к ухудшению качества или уменьшению количества природных лечебных ресурсов лечебно-оздоровительной местности и </w:t>
            </w:r>
            <w:r>
              <w:rPr>
                <w:sz w:val="23"/>
                <w:szCs w:val="23"/>
              </w:rPr>
              <w:lastRenderedPageBreak/>
              <w:t>курорта федерального значения, вид/наименование: Вторая зона округа санитарной охраны г. Пятигорска (зона ограничений), тип: Санитарный разрыв (санитарная полоса отчуждения), дата решения: 09.07.1985, номер решения: 300,</w:t>
            </w:r>
          </w:p>
          <w:p w14:paraId="6192C341" w14:textId="77777777" w:rsidR="008E4F7F" w:rsidRDefault="008E4F7F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ОГВ/ОМСУ: Совет Министров РСФСР. </w:t>
            </w:r>
          </w:p>
          <w:p w14:paraId="565990D8" w14:textId="77777777" w:rsidR="008E4F7F" w:rsidRDefault="008E4F7F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Граница земельного участка состоит из 2 контуров. Учетные номера контуров и их площади: 1 - 487.04 кв.м, 2 - 489.61 кв.м. 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c 16.12.2020; реквизиты документа-основания: приказ от 03.04.2019 № 292 выдан: Министерство имущественных отношений Ставропольского края; карта(план) от 09.04.2019 № б/н выдан: Техноинжиниринг; распоряжение от 30.10.2017 № 797-р выдан: Правительство Ставропольского края.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c 16.12.2020; реквизиты документа-основания: водный кодекс от 03.06.2006 № 74 выдан: -; описание местоположения границ от 19.09.2019 № б/н </w:t>
            </w:r>
            <w:r>
              <w:rPr>
                <w:sz w:val="23"/>
                <w:szCs w:val="23"/>
              </w:rPr>
              <w:lastRenderedPageBreak/>
              <w:t xml:space="preserve">выдан: -; приказ от 15.01.2018 № 5 выдан: Министерство природных ресурсов и охраны окружающей среды Ставропольского края.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c 16.12.2020; реквизиты документа-основания: постановление Совета Министров РСФСР "Об установлении границ и режима округа санитарной охраны курортов Ессентуки, Железноводск, Кисловодск и Пятигорск в Ставропольском крае" от 09.07.1985 № 300 выдан: Совет Министров РСФСР.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c 16.12.2020; реквизиты документа-основания: приказ от 03.04.2019 № 292 выдан: Министерство имущественных отношений Ставропольского края; карта(план) от 09.04.2019 № б/н выдан: Техноинжиниринг; распоряжение от 30.10.2017 № 797-р выдан: Правительство Ставропольского края. Земельный участок подлежит снятию с государственного кадастрового учета по истечении пяти лет со дня его государственного кадастрового учета, если на него не будут зарегистрированы права. </w:t>
            </w:r>
          </w:p>
          <w:p w14:paraId="45168E74" w14:textId="77777777" w:rsidR="008E4F7F" w:rsidRDefault="008E4F7F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213 кв.м.:26:33-6.289;</w:t>
            </w:r>
          </w:p>
          <w:p w14:paraId="0D63C5C5" w14:textId="77777777" w:rsidR="008E4F7F" w:rsidRDefault="008E4F7F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224 кв.м.: 26:33-6.404;</w:t>
            </w:r>
          </w:p>
          <w:p w14:paraId="47A6D0EF" w14:textId="77777777" w:rsidR="008E4F7F" w:rsidRDefault="008E4F7F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977 кв.м.: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приказ от 03.04.2019 № 292 выдан: Министерство имущественных отношений Ставропольского края; карта(план) от 09.04.2019 № б/н выдан: Техноинжиниринг;</w:t>
            </w:r>
          </w:p>
          <w:p w14:paraId="65AA4DC5" w14:textId="77777777" w:rsidR="008E4F7F" w:rsidRDefault="008E4F7F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распоряжение от 30.10.2017 № 797-р выдан: Правительство Ставропольского края; Содержание ограничения (обременения): На земельные участки, входящие в охранные зоны газораспределительных сетей, в целях предупреждения их повреждения или нарушения условий их нормальной эксплуатации налагаются следующие ограничения (обременения): а) строить объекты жилищно-гражданского и производственного назначения; б) сносить и реконструировать мосты, коллекторы,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организациями; в) разрушать берегоукрепительные сооружения, водопропускные устройства, земляные и иные сооружения, предохраняющие газораспределительные сети от разрушений; г) перемещать, повреждать, засыпать и уничтожать опознавательные знаки, </w:t>
            </w:r>
            <w:r>
              <w:rPr>
                <w:sz w:val="23"/>
                <w:szCs w:val="23"/>
              </w:rPr>
              <w:lastRenderedPageBreak/>
              <w:t>контрольно-измерительные пункты и другие устройства</w:t>
            </w:r>
          </w:p>
          <w:p w14:paraId="51765C73" w14:textId="77777777" w:rsidR="008E4F7F" w:rsidRDefault="008E4F7F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газораспределительных сетей; д) устраивать свалки и склады, разливать растворы кислот, солей, щелочей и других химически активных веществ; е) огораживать и перегораживать охранные зоны, препятствовать доступу персонала эксплуатационных организаций к газораспределительным сетям, проведению обслуживания и устранению повреждений газораспределительных сетей; ж) разводить огонь и размещать источники огня; з) рыть погреба, копать и обрабатывать почву сельскохозяйственными и мелиоративными орудиями и механизмами на глубину более 0,3 метра; и) открывать калитки и двери газорегуляторных пунктов, станций катодной и дренажной защиты, люки подземных колодцев, включать или отключать электроснабжение средств связи, освещения и систем телемеханики; к) набрасывать, приставлять и привязывать к опорам и надземным газопроводам, ограждениям и зданиям газораспределительных сетей посторонние предметы, лестницы, влезать на</w:t>
            </w:r>
          </w:p>
          <w:p w14:paraId="44C59878" w14:textId="77777777" w:rsidR="008E4F7F" w:rsidRDefault="008E4F7F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них; л) самовольно подключаться к газораспределительным сетям. На основании п. 14 Постановления Правительства РФ № 878 от 20.11.2000 г. "Об утверждении Правил охраны газораспределительных сетей".; Реестровый номер границы: 26:33-6.289; Вид объекта реестра границ: Зона с особыми условиями </w:t>
            </w:r>
            <w:r>
              <w:rPr>
                <w:sz w:val="23"/>
                <w:szCs w:val="23"/>
              </w:rPr>
              <w:lastRenderedPageBreak/>
              <w:t xml:space="preserve">использования территории; Вид зоны по документу: Распределительные газопроводы низкого давления и вводы, вводные газопроводы с ШГРП №76 ул. Любчиковых № 9; Тип зоны: Охранная зона инженерных коммуникаций; Номер: - </w:t>
            </w:r>
          </w:p>
          <w:p w14:paraId="6B7714A0" w14:textId="77777777" w:rsidR="008E4F7F" w:rsidRDefault="008E4F7F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977 кв.м.: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водный кодекс от 03.06.2006 № 74</w:t>
            </w:r>
          </w:p>
          <w:p w14:paraId="525F2094" w14:textId="77777777" w:rsidR="008E4F7F" w:rsidRDefault="008E4F7F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выдан: -; описание местоположения границ от 19.09.2019 № б/н выдан: -; приказ от 15.01.2018 № 5 выдан: Министерство природных ресурсов и охраны окружающей среды Ставропольского края; Содержание ограничения (обременения): В границах водоохранных зон запрещаются: 1) использование сточных вод в целях регулирования плодородия почв; 2) размещение кладбищ, скотомогильников, мест захоронения отходов производства и потребления, химических, взрывчатых, токсичных, отравляющих и ядовитых веществ, пунктов захоронения радиоактивных отходов; 3) осуществление авиационных мер по борьбе с вредными организмами; 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      </w:r>
          </w:p>
          <w:p w14:paraId="2671C1AE" w14:textId="77777777" w:rsidR="008E4F7F" w:rsidRDefault="008E4F7F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5) размещение автозаправочных станций, складов горюче- 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</w:t>
            </w:r>
          </w:p>
          <w:p w14:paraId="752009F9" w14:textId="77777777" w:rsidR="008E4F7F" w:rsidRDefault="008E4F7F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технического осмотра и ремонта транспортных средств, осуществление мойки транспортных средств; 6) размещение специализированных хранилищ пестицидов и агрохимикатов, применение пестицидов и агрохимикатов; 7) сброс сточных, в том числе дренажных, вод; 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 21 февраля 1992 года № 2395-1 "О недрах").; Реестровый номер границы: 26:29-6.161; </w:t>
            </w:r>
            <w:r>
              <w:rPr>
                <w:sz w:val="23"/>
                <w:szCs w:val="23"/>
              </w:rPr>
              <w:lastRenderedPageBreak/>
              <w:t>Вид объекта реестра границ: Зона с особыми условиями использования территории; Вид зоны по документу: Водоохранная зона реки Подкумок; Тип зоны: Водоохранная зона; Номер: 26.29.2.42</w:t>
            </w:r>
          </w:p>
          <w:p w14:paraId="692B8686" w14:textId="77777777" w:rsidR="008E4F7F" w:rsidRDefault="008E4F7F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>
              <w:rPr>
                <w:rStyle w:val="8pt"/>
                <w:sz w:val="23"/>
                <w:szCs w:val="23"/>
              </w:rPr>
              <w:t>977 кв.м.:</w:t>
            </w:r>
            <w:r>
              <w:rPr>
                <w:sz w:val="23"/>
                <w:szCs w:val="23"/>
              </w:rPr>
              <w:t xml:space="preserve">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Совета Министров</w:t>
            </w:r>
          </w:p>
          <w:p w14:paraId="45D4A044" w14:textId="77777777" w:rsidR="008E4F7F" w:rsidRDefault="008E4F7F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РСФСР "Об установлении границ и режима округа санитарной охраны курортов Ессентуки, Железноводск, Кисловодск и Пятигорск в Ставропольском крае" от 09.07.1985 № 300 выдан: Совет Министров РСФСР; Содержание ограничения (обременения): На территории второй зоны запрещается размещение объектов и сооружений, не связанных непосредственно с созданием и развитием сферы курортного лечения и отдыха, а также проведение работ, загрязняющих окружающую природную среду и приводящих к истощению природных лечебных ресурсов, в том числе: строительство новых и расширение действующих промышленных объектов, производство горных и других работ, не связанных непосредственно с освоением лечебно-оздоровительной местности, а также с развитием и благоустройством курорта; строительство животноводческих и птицеводческих комплексов и ферм, устройство навозохранилищ; размещение </w:t>
            </w:r>
            <w:r>
              <w:rPr>
                <w:sz w:val="23"/>
                <w:szCs w:val="23"/>
              </w:rPr>
              <w:lastRenderedPageBreak/>
              <w:t>складов ядохимикатов, минеральных удобрений и горюче-смазочных материалов; строительство транзитных автомобильных дорог; размещение коллективных стоянок автотранспорта без соответствующей системы очистки от твердых отходов, отработанных масел и сточных вод; строительство</w:t>
            </w:r>
          </w:p>
          <w:p w14:paraId="09152587" w14:textId="77777777" w:rsidR="008E4F7F" w:rsidRDefault="008E4F7F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жилых домов, организация и обустройство садово-огороднических участков и палаточных туристических стоянок без централизованных систем водоснабжения и канализации; размещение кладбищ и скотомогильников; устройство поглощающих колодцев, полей орошения, подземной фильтрации и накопителей сточных вод; складирование и захоронение промышленных, бытовых и сельскохозяйственных отходов; массовый прогон и выпас скота (кроме пастбищ, обеспечивающих организацию кумысолечения); использование минеральных удобрений и навозных стоков, применение ядохимикатов при борьбе с вредителями, болезнями растений и сорняками, использование химических методов борьбы с эвтрофикацией водоемов; сброс сточных и дренажных вод в водные объекты (за исключением сброса очищенных вод через специальные глубоководные выпуски), а также другие виды водопользования, отрицательно влияющие на санитарное и экологическое состояние этих объектов; вырубка зеленых насаждений, кроме рубок ухода за лесом и </w:t>
            </w:r>
            <w:r>
              <w:rPr>
                <w:sz w:val="23"/>
                <w:szCs w:val="23"/>
              </w:rPr>
              <w:lastRenderedPageBreak/>
              <w:t>санитарных рубок, и другое использование земельных участков, лесных угодий и водоемов, которое может привести к ухудшению качества или уменьшению количества природных лечебных ресурсов лечебно-оздоровительной местности и курорта федерального значения; Реестровый номер границы: 26:33-6.118; Вид объекта реестра границ: Зона с особыми условиями использования территории; Вид зоны по документу:</w:t>
            </w:r>
          </w:p>
          <w:p w14:paraId="0B4D50D6" w14:textId="77777777" w:rsidR="008E4F7F" w:rsidRDefault="008E4F7F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Вторая зона округа санитарной охраны г. Пятигорска (зона ограничений); Тип зоны: Санитарный разрыв (санитарная полоса отчуждения)</w:t>
            </w:r>
          </w:p>
          <w:p w14:paraId="3022DC56" w14:textId="77777777" w:rsidR="008E4F7F" w:rsidRDefault="008E4F7F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>
              <w:rPr>
                <w:rStyle w:val="8pt"/>
                <w:sz w:val="23"/>
                <w:szCs w:val="23"/>
              </w:rPr>
              <w:t xml:space="preserve">977 кв.м.: </w:t>
            </w:r>
            <w:r>
              <w:rPr>
                <w:sz w:val="23"/>
                <w:szCs w:val="23"/>
              </w:rPr>
              <w:t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приказ от 03.04.2019 № 292 выдан: Министерство имущественных отношений Ставропольского края; карта(план) от 09.04.2019 № б/н выдан: Техноинжиниринг;</w:t>
            </w:r>
          </w:p>
          <w:p w14:paraId="446BAABB" w14:textId="77777777" w:rsidR="008E4F7F" w:rsidRDefault="008E4F7F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распоряжение от 30.10.2017 № 797-р выдан: Правительство Ставропольского края; Содержание ограничения (обременения): На земельные участки, входящие в охранные зоны газораспределительных сетей, в целях предупреждения их повреждения или нарушения условий их нормальной эксплуатации налагаются следующие ограничения (обременения): а) строить объекты жилищно-гражданского и </w:t>
            </w:r>
            <w:r>
              <w:rPr>
                <w:sz w:val="23"/>
                <w:szCs w:val="23"/>
              </w:rPr>
              <w:lastRenderedPageBreak/>
              <w:t xml:space="preserve">производственного назначения; б) сносить и реконструировать мосты, коллекторы,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организациями; в) разрушать берегоукрепительные сооружения, водопропускные устройства, земляные и иные сооружения, предохраняющие газораспределительные сети от разрушений; г) перемещать, повреждать, засыпать и уничтожать опознавательные знаки, контрольно-измерительные пункты и другие устройствагазораспределительных сетей; д) устраивать свалки и склады, разливать растворы кислот, солей, щелочей и других химически активных веществ; е) огораживать и перегораживать охранные зоны, препятствовать доступу персонала эксплуатационных организаций к газораспределительным сетям, проведению обслуживания и устранению повреждений газораспределительных сетей; ж) разводить огонь и размещать источники огня; з) рыть погреба, копать и обрабатывать почву сельскохозяйственными и мелиоративными орудиями и механизмами на глубину более 0,3 метра; и) открывать калитки и двери газорегуляторных пунктов, станций катодной и дренажной защиты, люки подземных колодцев, включать или отключать электроснабжение средств связи, освещения и систем телемеханики; к) </w:t>
            </w:r>
            <w:r>
              <w:rPr>
                <w:sz w:val="23"/>
                <w:szCs w:val="23"/>
              </w:rPr>
              <w:lastRenderedPageBreak/>
              <w:t>набрасывать, приставлять и привязывать к опорам и надземным газопроводам, ограждениям и зданиям газораспределительных сетей посторонние предметы, лестницы, влезать на</w:t>
            </w:r>
          </w:p>
          <w:p w14:paraId="71819974" w14:textId="77777777" w:rsidR="008E4F7F" w:rsidRDefault="008E4F7F">
            <w:pPr>
              <w:autoSpaceDE w:val="0"/>
              <w:autoSpaceDN w:val="0"/>
              <w:adjustRightInd w:val="0"/>
              <w:jc w:val="both"/>
              <w:rPr>
                <w:rStyle w:val="8pt"/>
                <w:sz w:val="23"/>
                <w:szCs w:val="23"/>
              </w:rPr>
            </w:pPr>
            <w:r>
              <w:rPr>
                <w:sz w:val="23"/>
                <w:szCs w:val="23"/>
              </w:rPr>
              <w:t>них; л) самовольно подключаться к газораспределительным сетям. На основании п. 14 Постановления Правительства РФ №878 от 20.11.2000 г. "Об утверждении Правил охраны газораспределительных сетей".; Реестровый номер границы: 26:33-6.404; Вид объекта реестра границ: Зона с особыми условиями использования территории; Вид зоны по документу: Граница охранной зоны распределительного газопровода высокого, среднего и низкого давления и вводы, вводные газопроводы с ШГРП № 179 ул. Карла Маркса 5; Тип зоны: Охранная зона инженерных коммуникаций; Номер: -</w:t>
            </w:r>
          </w:p>
        </w:tc>
      </w:tr>
    </w:tbl>
    <w:p w14:paraId="693DD58B" w14:textId="77777777" w:rsidR="008E4F7F" w:rsidRDefault="008E4F7F" w:rsidP="008E4F7F">
      <w:pPr>
        <w:rPr>
          <w:sz w:val="27"/>
          <w:szCs w:val="27"/>
        </w:rPr>
      </w:pPr>
    </w:p>
    <w:p w14:paraId="04362DD6" w14:textId="77777777" w:rsidR="008E4F7F" w:rsidRDefault="008E4F7F" w:rsidP="008E4F7F">
      <w:pPr>
        <w:rPr>
          <w:sz w:val="27"/>
          <w:szCs w:val="27"/>
        </w:rPr>
      </w:pPr>
    </w:p>
    <w:p w14:paraId="2D891348" w14:textId="77777777" w:rsidR="008E4F7F" w:rsidRDefault="008E4F7F" w:rsidP="008E4F7F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14:paraId="7EB56EE5" w14:textId="77777777" w:rsidR="008E4F7F" w:rsidRDefault="008E4F7F" w:rsidP="008E4F7F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города Пятигорска,  </w:t>
      </w:r>
    </w:p>
    <w:p w14:paraId="116C3ACF" w14:textId="77777777" w:rsidR="008E4F7F" w:rsidRDefault="008E4F7F" w:rsidP="008E4F7F">
      <w:pPr>
        <w:tabs>
          <w:tab w:val="left" w:pos="284"/>
        </w:tabs>
        <w:spacing w:line="240" w:lineRule="exact"/>
        <w:ind w:right="-83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администрации </w:t>
      </w:r>
    </w:p>
    <w:p w14:paraId="0018D52B" w14:textId="77777777" w:rsidR="008E4F7F" w:rsidRDefault="008E4F7F" w:rsidP="008E4F7F">
      <w:pPr>
        <w:tabs>
          <w:tab w:val="left" w:pos="284"/>
        </w:tabs>
        <w:spacing w:line="240" w:lineRule="exact"/>
        <w:ind w:right="-59"/>
        <w:rPr>
          <w:sz w:val="28"/>
          <w:szCs w:val="28"/>
        </w:rPr>
      </w:pPr>
      <w:r>
        <w:rPr>
          <w:sz w:val="28"/>
          <w:szCs w:val="28"/>
        </w:rPr>
        <w:t xml:space="preserve">города Пятигорска                                                                                                                                                   А.А.Малыгина        </w:t>
      </w:r>
    </w:p>
    <w:p w14:paraId="031A03D7" w14:textId="77777777" w:rsidR="001103A1" w:rsidRDefault="001103A1"/>
    <w:sectPr w:rsidR="001103A1" w:rsidSect="008E4F7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45723"/>
    <w:multiLevelType w:val="hybridMultilevel"/>
    <w:tmpl w:val="35A67628"/>
    <w:lvl w:ilvl="0" w:tplc="D3200EC6">
      <w:start w:val="5"/>
      <w:numFmt w:val="decimal"/>
      <w:suff w:val="space"/>
      <w:lvlText w:val="%1."/>
      <w:lvlJc w:val="left"/>
      <w:pPr>
        <w:ind w:left="284" w:firstLine="42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A1635E3"/>
    <w:multiLevelType w:val="hybridMultilevel"/>
    <w:tmpl w:val="AABA192C"/>
    <w:lvl w:ilvl="0" w:tplc="09A681C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3"/>
        <w:szCs w:val="23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 w16cid:durableId="1470566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50782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3A1"/>
    <w:rsid w:val="001103A1"/>
    <w:rsid w:val="008E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62FD2"/>
  <w15:chartTrackingRefBased/>
  <w15:docId w15:val="{2B4E44A8-A680-42DB-BC0B-141A6B90D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4F7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pt">
    <w:name w:val="Основной текст + 8 pt"/>
    <w:rsid w:val="008E4F7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3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3121</Words>
  <Characters>17795</Characters>
  <Application>Microsoft Office Word</Application>
  <DocSecurity>0</DocSecurity>
  <Lines>148</Lines>
  <Paragraphs>41</Paragraphs>
  <ScaleCrop>false</ScaleCrop>
  <Company/>
  <LinksUpToDate>false</LinksUpToDate>
  <CharactersWithSpaces>20875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2023-06-28T14:19:00Z</dcterms:created>
  <dcterms:modified xsi:type="dcterms:W3CDTF">2023-06-28T14:22:00Z</dcterms:modified>
</cp:coreProperties>
</file>