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73" w:rsidRPr="00013373" w:rsidRDefault="00013373" w:rsidP="0001337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013373" w:rsidRPr="00013373" w:rsidRDefault="00013373" w:rsidP="00013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13373" w:rsidRPr="00013373" w:rsidRDefault="00013373" w:rsidP="00013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3373" w:rsidRPr="00013373" w:rsidRDefault="00013373" w:rsidP="00013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от 27 сентября 2012 г. N 3917</w:t>
      </w:r>
    </w:p>
    <w:p w:rsidR="00013373" w:rsidRPr="00013373" w:rsidRDefault="00013373" w:rsidP="00013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013373" w:rsidRPr="00013373" w:rsidRDefault="00013373" w:rsidP="00013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МУНИЦИПАЛЬНОЙ УСЛУГИ "ПРИСОЕДИНЕНИЕ ОБЪЕКТОВ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013373" w:rsidRPr="00013373" w:rsidRDefault="00013373" w:rsidP="00013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СЕРВИСА К АВТОМОБИЛЬНЫМ ДОРОГАМ (УЛИЦАМ) ОБЩЕГО ПОЛЬЗОВАНИЯ</w:t>
      </w:r>
    </w:p>
    <w:p w:rsidR="00013373" w:rsidRPr="00013373" w:rsidRDefault="00013373" w:rsidP="00013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МЕСТНОГО ЗНАЧЕНИЯ ГОРОДА-КУРОРТА ПЯТИГОРСКА"</w:t>
      </w:r>
    </w:p>
    <w:p w:rsidR="00013373" w:rsidRPr="00013373" w:rsidRDefault="00013373" w:rsidP="00013373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133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5" w:history="1">
        <w:r w:rsidRPr="000133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0133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Федерации", руководствуясь </w:t>
      </w:r>
      <w:hyperlink r:id="rId7" w:history="1">
        <w:r w:rsidRPr="0001337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</w:t>
      </w:r>
      <w:hyperlink r:id="rId8" w:history="1">
        <w:r w:rsidRPr="000133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30.11.2011 N 4558 "О Перечне и стоимости услуг по присоединению объектов дорожного сервиса к автомобильным дорогам общего пользования местного значения города-курорта Пятигорска", постановляю: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4" w:history="1">
        <w:r w:rsidRPr="0001337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"Присоединение объектов дорожного сервиса к автомобильным дорогам (улицам) общего пользования местного значения города-курорта Пятигорска".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Ворошилова Д.Ю.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013373" w:rsidRPr="00013373" w:rsidRDefault="00013373" w:rsidP="000133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Л.Н.ТРАВНЕВ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Утвержден</w:t>
      </w:r>
    </w:p>
    <w:p w:rsidR="00013373" w:rsidRPr="00013373" w:rsidRDefault="00013373" w:rsidP="000133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13373" w:rsidRPr="00013373" w:rsidRDefault="00013373" w:rsidP="000133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013373" w:rsidRPr="00013373" w:rsidRDefault="00013373" w:rsidP="000133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от 27 сентября 2012 г. N 3917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01337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13373" w:rsidRPr="00013373" w:rsidRDefault="00013373" w:rsidP="00013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"ПРИСОЕДИНЕНИЕ ОБЪЕКТОВ</w:t>
      </w:r>
    </w:p>
    <w:p w:rsidR="00013373" w:rsidRPr="00013373" w:rsidRDefault="00013373" w:rsidP="00013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ДОРОЖНОГО СЕРВИСА К АВТОМОБИЛЬНЫМ ДОРОГАМ (УЛИЦАМ) ОБЩЕГО</w:t>
      </w:r>
    </w:p>
    <w:p w:rsidR="00013373" w:rsidRPr="00013373" w:rsidRDefault="00013373" w:rsidP="00013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ПОЛЬЗОВАНИЯ МЕСТНОГО ЗНАЧЕНИЯ ГОРОДА-КУРОРТА ПЯТИГОРСКА"</w:t>
      </w:r>
    </w:p>
    <w:p w:rsidR="00013373" w:rsidRPr="00013373" w:rsidRDefault="00013373" w:rsidP="00013373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7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"Присоединение объектов дорожного сервиса к автомобильным дорогам общего пользования местного значения города-курорта Пятигорска" (далее - Административный регламент) разработан в целях повышения качества услуг, предоставляемых пользователям автомобильных дорог, обеспечения безопасности дорожного движения и получения дополнительных финансовых ресурсов на строительство, реконструкцию, ремонт и содержание автомобильных дорог (улиц) общего пользования местного значения города-курорта Пятигорска, определяет сроки и последовательность действий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(процедур) муниципального учреждения "Управление городского хозяйства администрации города Пятигорска" (далее - Управление), а также в целях обеспечения прозрачности процедуры ее предоставления и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нацелен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на полное и оперативное удовлетворение интересов нуждающихся в этой услуге физических и юридических лиц (далее - Заявители) в рамках действующего законодательства.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 и юридические лица либо уполномоченные ими в установленном законодательством порядке лица.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lastRenderedPageBreak/>
        <w:t>1.3.1. Информация о месте нахождения и графике работы (способы получения данной информации) органа, предоставляющего муниципальную услугу.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в: МУ "Управление архитектуры, строительства и жилищно-коммунального хозяйства администрации города Пятигорска" (далее - Управление), расположенном по адресу: 357500, г. Пятигорск, пл. Ленина, 2, 6 этаж.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График работы: с понедельника по пятницу - с 9:00 до 18:00 часов;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перерыв - с 13:00 до 14:00 часов;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выходные - суббота и воскресенье.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муниципальном бюджетном учреждении "Многофункциональный центр предоставления государственных и муниципальных услуг в городе Пятигорске Ставропольского края", расположенном по адресу: г. Пятигорск, ул.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>, 3.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График работы: понедельник - вторник - с 8:00 до 18:00 часов;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среда с 8:00 до 20:00 часов;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четверг - пятница - с 8:00 до 18:00 часов;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суббота - с 9:00 до 13:00 часов;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выходной - воскресенье.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33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13373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9" w:history="1">
        <w:r w:rsidRPr="000133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>. Пятигорска от 13.12.2016 N 5035)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1.3.2. Справочные телефоны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Телефоны Управления: (8793) 33-06-74 - приемная;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(8793) 97-34-41 - работа с заявителями.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33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13373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10" w:history="1">
        <w:r w:rsidRPr="000133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>. Пятигорска от 02.02.2016 N 226)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1.3.2. Справочные телефоны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Телефоны Управления: (8793) 33-06-74 - приемная;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(8793) 97-34-41 - работа с заявителями.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33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13373">
        <w:rPr>
          <w:rFonts w:ascii="Times New Roman" w:hAnsi="Times New Roman" w:cs="Times New Roman"/>
          <w:sz w:val="28"/>
          <w:szCs w:val="28"/>
        </w:rPr>
        <w:t xml:space="preserve">. 1.3.2 в ред. </w:t>
      </w:r>
      <w:hyperlink r:id="rId11" w:history="1">
        <w:r w:rsidRPr="000133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>. Пятигорска от 02.02.2016 N 226)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1.3.3. Адрес официального сайта муниципального образования города-курорта Пятигорска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lastRenderedPageBreak/>
        <w:t>www.pyatigorsk.org - официальный сайт муниципального образования города-курорта Пятигорска.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заявителем по вопросам предоставления муниципальной услуги, сведений о ходе предоставления муниципальной услуги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представляется: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непосредственно специалистом при личном обращении;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на Интернет-сайте муниципального образования города-курорта Пятигорска;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1.3.5. Порядок, форма и место размещения информации по вопросам предоставления муниципальной услуги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Информация о порядке рассмотрения и документах, необходимых для предоставления муниципальной услуги, а также о месте нахождения Управления, графике работы и справочных телефонах размещена на информационных стендах Управления и официальном сайте муниципального образования города-курорта Пятигорска.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"Присоединение объектов дорожного сервиса к автомобильным дорогам (улицам) общего пользования местного значения города-курорта Пятигорска" (далее - муниципальная услуга).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города Пятигорска, ответственным за предоставление муниципальной услуги является Управление.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Управление взаимодействует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>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lastRenderedPageBreak/>
        <w:t>- муниципальным учреждением "Управление архитектуры и градостроительства администрации города Пятигорска";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муниципальным учреждением "Управление имущественных отношений администрации города Пятигорска";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отделом транспорта и связи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управления экономического развития администрации города Пятигорска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>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органами ГИБДД УГИБДД ГУ МВД России по Ставропольскому краю как контролирующий орган.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73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услуг, включенных в </w:t>
      </w:r>
      <w:hyperlink r:id="rId12" w:history="1">
        <w:r w:rsidRPr="0001337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утверждаемый правовым актом Думы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города Пятигорска.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Присоединение объектов дорожного сервиса к автомобильным дорогам (улицам) осуществляется по </w:t>
      </w:r>
      <w:hyperlink w:anchor="P491" w:history="1">
        <w:r w:rsidRPr="00013373">
          <w:rPr>
            <w:rFonts w:ascii="Times New Roman" w:hAnsi="Times New Roman" w:cs="Times New Roman"/>
            <w:sz w:val="28"/>
            <w:szCs w:val="28"/>
          </w:rPr>
          <w:t>договору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о присоединении соответствующего объекта дорожного сервиса к соответствующей автомобильной дороге (улице) (Приложение 3 к настоящему Административному регламенту).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муниципальной услуги являются: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согласование и выдача технических </w:t>
      </w:r>
      <w:hyperlink w:anchor="P681" w:history="1">
        <w:r w:rsidRPr="00013373">
          <w:rPr>
            <w:rFonts w:ascii="Times New Roman" w:hAnsi="Times New Roman" w:cs="Times New Roman"/>
            <w:sz w:val="28"/>
            <w:szCs w:val="28"/>
          </w:rPr>
          <w:t>условий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на присоединение объекта дорожного сервиса к автомобильной дороге (улице) общего пользования местного значения города-курорта Пятигорска (Приложение 5 к настоящему Административному регламенту);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 с указанием причин и оснований отказа.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</w:t>
      </w:r>
      <w:r w:rsidRPr="0001337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  <w:proofErr w:type="gramEnd"/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2.4.1. Муниципальная услуга (выдача документов, являющихся результатом предоставления муниципальной услуги) предоставляется в срок не более 30 дней со дня поступления заявления и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документов в Управление. Прохождение отдельных административных процедур, необходимых для предоставления муниципальной услуги, и выдача документов осуществляются не позднее окончания срока предоставления муниципальной услуги.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2.4.2. Срок исправления технических ошибок, допущенных при оформлении технических условий и согласования, не должен превышать 3 (трех) дней с момента обнаружения ошибки или получения от заинтересованного лица в письменной форме заявления об ошибке в записях.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Информация о сроке завершения оформления документов и возможности их получения сообщается заявителю при подаче документов.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Время ожидания в очереди при подаче или получении документов у специалиста общего отдела Управления не должно превышать 15 (пятнадцати) минут.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(п. 2.4 в ред. </w:t>
      </w:r>
      <w:hyperlink r:id="rId13" w:history="1">
        <w:r w:rsidRPr="000133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>. Пятигорска от 20.10.2017 N 4666)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>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4" w:history="1">
        <w:r w:rsidRPr="000133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Федерации", 29 октября 2001 г., N 44, ст. 4147);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5" w:history="1">
        <w:r w:rsidRPr="000133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Федерации", 03 января 2005 г., N 1 (часть 1), ст. 16);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0133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от 10 декабря 1995 г. N 196-ФЗ "О безопасности дорожного движения" ("Собрание законодательства Российской Федерации", 11 декабря 1995 г., N 50, ст. 4873);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0133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</w:t>
      </w:r>
      <w:r w:rsidRPr="00013373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Федерации" ("Собрание законодательства Российской Федерации", 6 октября 2003 г., N 40, ст. 3822);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0133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("Собрание законодательства Российской Федерации", 8 мая 2006 г., N 19, ст. 2060);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0133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Российской Федерации", 12 ноября 2007 г., N 46, ст. 5553);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0133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2 августа 2010 г., N 31, ст. 4179);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013373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013373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013373">
          <w:rPr>
            <w:rFonts w:ascii="Times New Roman" w:hAnsi="Times New Roman" w:cs="Times New Roman"/>
            <w:sz w:val="28"/>
            <w:szCs w:val="28"/>
          </w:rPr>
          <w:t xml:space="preserve"> 50597-93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013373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013373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013373">
          <w:rPr>
            <w:rFonts w:ascii="Times New Roman" w:hAnsi="Times New Roman" w:cs="Times New Roman"/>
            <w:sz w:val="28"/>
            <w:szCs w:val="28"/>
          </w:rPr>
          <w:t xml:space="preserve"> 52289-2004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37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13373">
        <w:rPr>
          <w:rFonts w:ascii="Times New Roman" w:hAnsi="Times New Roman" w:cs="Times New Roman"/>
          <w:sz w:val="28"/>
          <w:szCs w:val="28"/>
        </w:rPr>
        <w:t xml:space="preserve"> 2.05.02-85 "Автомобильные дороги";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37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13373">
        <w:rPr>
          <w:rFonts w:ascii="Times New Roman" w:hAnsi="Times New Roman" w:cs="Times New Roman"/>
          <w:sz w:val="28"/>
          <w:szCs w:val="28"/>
        </w:rPr>
        <w:t xml:space="preserve"> 2.07.01-89 "Градостроительство. Планировка и застройка городских и сельских поселений";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01337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("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правда", 13 марта 2008 г., N 26 (6991));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0133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30.11.2011 N 4558 "О Перечне и стоимости услуг по присоединению объектов дорожного сервиса к автомобильным дорогам общего пользования местного значения города-курорта Пятигорска" (газета "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правда", 29.12.2011, N 145 (7549)).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 w:rsidRPr="0001337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lastRenderedPageBreak/>
        <w:t xml:space="preserve">2.6.1. Основанием для предоставления муниципальной услуги является письменное </w:t>
      </w:r>
      <w:hyperlink w:anchor="P352" w:history="1">
        <w:r w:rsidRPr="0001337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от юридических и (или) физических лиц в адрес Управления с просьбой о согласовании и выдаче технических условий на присоединение объекта дорожного сервиса к автомобильной дороге (улице) общего пользования местного значения города-курорта Пятигорска (Приложение 1 к настоящему Административному регламенту).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2.6.2. К заявлению о согласовании и выдаче технических условий прилагаются следующие документы (оригиналы или надлежащим образом заверенные копии):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эскиз размещения зданий и сооружений объектов дорожного сервиса с указанием этажности, площади и назначения помещений (заявитель);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доверенность на получение исполненных документов (заявитель).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Заявление оформляется в единственном экземпляре-подлиннике, подписывается заявителем и заверяется печатью заявителя (в случае обращения юридических лиц).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Тексты представляемых документов должны быть написаны разборчиво, наименования юридических лиц - без сокращений, с указанием местонахождения, фамилия, имя и отчество физического лица, адрес места жительства написаны без сокращений.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форме, порядок их представления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оформляется запрос в Управление Федеральной службы Государственной регистрации, кадастра и картографии по городу Пятигорску с целью получения правоустанавливающих документов на земельный участок.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Запрещается требовать у заявителя: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города-курорта Пятигорска, за исключением документов, указанных в </w:t>
      </w:r>
      <w:hyperlink r:id="rId25" w:history="1">
        <w:r w:rsidRPr="0001337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В приеме документов отказывается в случаях, когда представленные документы: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имеют подчистки, зачеркнутые слова или иные, не оговоренные в них исправления;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текст выполнен карандашом;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имеют серьезные повреждения, не позволяющие однозначно истолковать содержание документов.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В этом случае заявление возвращается Заявителю с сопроводительным письмом за подписью начальника Управления, в котором должны быть указаны конкретные причины отказа в рассмотрении заявления.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Сопроводительное письмо направляется Заявителю в срок не позднее 10 (десяти) рабочих дней с момента регистрации заявления в Управлении.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следующих случаях: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представлен неполный пакет документов;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в документах отсутствуют в полном объеме сведения, необходимые для осуществления процедуры согласования;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выявлено несоответствие проектной документации объекта дорожного сервиса требованиям технических условий;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допущено нарушение требований нормативных актов по безопасности движения транспорта и иных нарушений законодательства Российской Федерации;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при обследовании земельного участка выявлены причины невозможности размещения объекта дорожного сервиса на данном земельном участке.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lastRenderedPageBreak/>
        <w:t>Решение об отказе оформляется письменным уведомлением Заявителю и должно содержать конкретные причины отказа, в четком и понятном для Заявителя изложении.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 законодательством Российской Федерации не предусмотрено.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73">
        <w:rPr>
          <w:rFonts w:ascii="Times New Roman" w:hAnsi="Times New Roman" w:cs="Times New Roman"/>
          <w:sz w:val="28"/>
          <w:szCs w:val="28"/>
        </w:rPr>
        <w:t xml:space="preserve">Для принятия решения о предоставлении муниципальной услуги заявителю необходимо обратиться в проектную организацию, имеющую соответствующую лицензию с целью изготовления технического </w:t>
      </w:r>
      <w:hyperlink w:anchor="P924" w:history="1">
        <w:r w:rsidRPr="00013373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013373">
        <w:rPr>
          <w:rFonts w:ascii="Times New Roman" w:hAnsi="Times New Roman" w:cs="Times New Roman"/>
          <w:sz w:val="28"/>
          <w:szCs w:val="28"/>
        </w:rPr>
        <w:t>, предполагаемого места размещения объекта дорожного сервиса, с привязкой к соответствующей автомобильной дороге (улице) в масштабе 1:500 с нанесением на него объекта дорожного сервиса и существующих инженерных коммуникаций (Приложение 9 к настоящему Административному регламенту).</w:t>
      </w:r>
      <w:proofErr w:type="gramEnd"/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взимается плата за присоединение объектов дорожного сервиса к автомобильным дорогам (улицам) общего пользования местного значения города-курорта Пятигорска (</w:t>
      </w:r>
      <w:hyperlink r:id="rId26" w:history="1">
        <w:r w:rsidRPr="000133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30.11.2011 N 4558 "О Перечне стоимости услуг по присоединению объектов дорожного сервиса к автомобильным дорогам общего пользования местного значения города-курорта Пятигорска").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Изготовление технического плана, предполагаемого места размещения объекта дорожного сервиса осуществляется за счет заявителя.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Услуги, необходимые и обязательные, предоставляются за счет заявителя.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муниципальной услуги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документов о </w:t>
      </w:r>
      <w:r w:rsidRPr="0001337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не превышает 30 (тридцати) минут.</w:t>
      </w:r>
    </w:p>
    <w:p w:rsidR="00013373" w:rsidRPr="00013373" w:rsidRDefault="00013373" w:rsidP="00013373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3373" w:rsidRPr="000133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373" w:rsidRPr="00013373" w:rsidRDefault="00013373" w:rsidP="00013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73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013373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013373" w:rsidRPr="00013373" w:rsidRDefault="00013373" w:rsidP="00013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73">
              <w:rPr>
                <w:rFonts w:ascii="Times New Roman" w:hAnsi="Times New Roman" w:cs="Times New Roman"/>
                <w:sz w:val="28"/>
                <w:szCs w:val="28"/>
              </w:rPr>
              <w:t>В официальном тексте документа, видимо, допущена опечатка: после слов "муниципальной услуги" пропущены слова "и услуг".</w:t>
            </w:r>
          </w:p>
        </w:tc>
      </w:tr>
    </w:tbl>
    <w:p w:rsidR="00013373" w:rsidRPr="00013373" w:rsidRDefault="00013373" w:rsidP="00013373">
      <w:pPr>
        <w:pStyle w:val="ConsPlusNormal"/>
        <w:spacing w:before="28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муниципальной услуги,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 муниципальной услуги, в том числе в электронной форме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Прием, регистрация запроса (заявления) заявителя производится в течение 3 (трех) рабочих дней.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01337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1337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(п. 2.15 в ред. </w:t>
      </w:r>
      <w:hyperlink r:id="rId27" w:history="1">
        <w:r w:rsidRPr="000133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>. Пятигорска от 01.08.2016 N 2888)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2.15.1. Требования к размещению и оформлению помещений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должны соответствовать санитарно-эпидемиологическим </w:t>
      </w:r>
      <w:hyperlink r:id="rId28" w:history="1">
        <w:r w:rsidRPr="00013373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01337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3373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2.15.2. Требования к размещению и оформлению визуальной, текстовой информации: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тексты информационных материалов печатаются удобным для чтения шрифтом.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2.15.3. Требования к оборудованию мест ожидания: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места ожидания должны быть оборудованы стульями. Количество мест ожидания должно быть не менее трех.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2.15.4. Требования к парковочным местам: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на территории, прилегающей к зданию, в котором находится Управление, оборудуются места для парковки автотранспортных средств, </w:t>
      </w:r>
      <w:r w:rsidRPr="00013373">
        <w:rPr>
          <w:rFonts w:ascii="Times New Roman" w:hAnsi="Times New Roman" w:cs="Times New Roman"/>
          <w:sz w:val="28"/>
          <w:szCs w:val="28"/>
        </w:rPr>
        <w:lastRenderedPageBreak/>
        <w:t>доступ заявителей к которым является бесплатным.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2.15.5. Требования к оформлению входа в здание: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здание (строение), в котором расположено муниципальное учреждение Управление, должно быть оборудовано входом для свободного доступа заявителей в помещение.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2.15.6. Требования к местам для информирования заявителей, получения информации и заполнения необходимых документов: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место информирования, предназначенное для ознакомления заявителей с информационными материалами, оборудуется стульями и столами для возможности оформления документов.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2.15.7. Требования к местам приема заявителей: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кабинет приема заявителей должен быть оборудован информационными табличками с указанием фамилии, имени, отчества специалиста, осуществляющего предоставление муниципальной услуги.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2.15.8. Требования к местам для приема заявителей: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данным, печатающим устройством.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2.15.9. 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013373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013373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01337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3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37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3373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официального сайта муниципального образования города-курорта Пятигорска информационно-телекоммуникационной сети Интернет;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оказание должностными органа местного самоуправления необходимой инвалидам помощи в преодолении барьеров, мешающих получению ими услуг наравне с другими лицами.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(п. 2.15.9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0133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01.08.2016 N 2888)</w:t>
      </w:r>
    </w:p>
    <w:p w:rsidR="00013373" w:rsidRPr="00013373" w:rsidRDefault="00013373" w:rsidP="00013373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3373" w:rsidRPr="000133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373" w:rsidRPr="00013373" w:rsidRDefault="00013373" w:rsidP="00013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КонсультантПлюс</w:t>
            </w:r>
            <w:proofErr w:type="spellEnd"/>
            <w:r w:rsidRPr="00013373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013373" w:rsidRPr="00013373" w:rsidRDefault="00013373" w:rsidP="00013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373">
              <w:rPr>
                <w:rFonts w:ascii="Times New Roman" w:hAnsi="Times New Roman" w:cs="Times New Roman"/>
                <w:sz w:val="28"/>
                <w:szCs w:val="28"/>
              </w:rPr>
              <w:t>В официальном тексте документа, видимо, допущена опечатка: после слов "в том числе с" пропущено слово "использованием".</w:t>
            </w:r>
          </w:p>
        </w:tc>
      </w:tr>
    </w:tbl>
    <w:p w:rsidR="00013373" w:rsidRPr="00013373" w:rsidRDefault="00013373" w:rsidP="00013373">
      <w:pPr>
        <w:pStyle w:val="ConsPlusNormal"/>
        <w:spacing w:before="28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информационно-коммуникационных технологий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возможность обращения заявителя за предоставлением муниципальной услуги посредством личного обращения либо путем направления заявления по почте или в электронном виде;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размещение информации о предоставлении муниципальной услуги на портале и официальном сайте муниципального образования города-курорта Пятигорска;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подробное информирование и консультирование заявителя о порядке получения муниципальной услуги.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соблюдение порядка выполнения административных процедур;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013373" w:rsidRPr="00013373" w:rsidRDefault="00013373" w:rsidP="00013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13373" w:rsidRPr="00013373" w:rsidRDefault="00013373" w:rsidP="00013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13373" w:rsidRPr="00013373" w:rsidRDefault="00013373" w:rsidP="00013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3.1. Описание последовательности действий при предоставлении </w:t>
      </w:r>
      <w:r w:rsidRPr="0001337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рассмотрение заявления;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запрос документов в иных органах и организациях, участвующих в предоставлении муниципальной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принятие решения;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уведомление заявителя о принятом решении.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</w:t>
      </w:r>
      <w:hyperlink w:anchor="P422" w:history="1">
        <w:r w:rsidRPr="00013373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013373">
        <w:rPr>
          <w:rFonts w:ascii="Times New Roman" w:hAnsi="Times New Roman" w:cs="Times New Roman"/>
          <w:sz w:val="28"/>
          <w:szCs w:val="28"/>
        </w:rPr>
        <w:t>, представленной в Приложении 2 к настоящему Административному регламенту.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73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предоставлении муниципальной услуги является письменное заявление от юридических и (или) физических лиц в адрес муниципального учреждения Управления с просьбой о согласовании и выдаче технических условий на присоединение объекта дорожного сервиса к автомобильной дороге (улице) общего пользования местного значения города-курорта Пятигорска с приложением к нему пакета документов, предусмотренных в </w:t>
      </w:r>
      <w:hyperlink w:anchor="P120" w:history="1">
        <w:r w:rsidRPr="0001337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документов несет специалист общего отдела Управления, ответственный за учет входящей корреспонденции, который вносит в журнал учета входящих документов запись о приеме документов, в том числе: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Ф.И.О. (наименование) Заявителя;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наименование входящего документа.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Регистрация полученного по почте заявления осуществляется </w:t>
      </w:r>
      <w:r w:rsidRPr="00013373">
        <w:rPr>
          <w:rFonts w:ascii="Times New Roman" w:hAnsi="Times New Roman" w:cs="Times New Roman"/>
          <w:sz w:val="28"/>
          <w:szCs w:val="28"/>
        </w:rPr>
        <w:lastRenderedPageBreak/>
        <w:t>специалистом общего отдела Управления, ответственным за учет входящей корреспонденции, в течение 3 (трех) рабочих дней.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Специалист общего отдела Управления проверяет: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- наличие всех необходимых документов, предусмотренных в </w:t>
      </w:r>
      <w:hyperlink w:anchor="P120" w:history="1">
        <w:r w:rsidRPr="0001337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заявление с прилагаемыми к нему документами не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регистрируется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и возвращаются заявителю.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В случае если при рассмотрении заявления установлено, что Управление не уполномочено выдавать разрешение, Управление направляет такое заявление в орган, уполномоченный на выдачу разрешения, в течение семи дней со дня регистрации.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При наличии заявления и документов, предусмотренных </w:t>
      </w:r>
      <w:hyperlink w:anchor="P120" w:history="1">
        <w:r w:rsidRPr="00013373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общего отдела Управления удостоверяет своей подписью на заявлении комплектность пакета прилагаемых документов.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Документы в течение 1 (одного) рабочего дня направляются начальнику Управления или лицу, его замещающему, для принятия решения об исполнении муниципальной услуги.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Начальник Управления или лицо, его замещающее, рассматривает заявление, выносит резолюцию и направляет на исполнение.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3 (трех) дней.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3.1.2. Рассмотрение заявления.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Основанием для начала рассмотрения заявления и документов, необходимых для принятия решения о согласовании и выдаче технических условий на присоединение объекта дорожного сервиса к автомобильной дороге (улице) общего пользования местного значения города-курорта Пятигорска является поступление заявления и документов специалисту производственно-технического отдела Управления, уполномоченному в предоставлении муниципальной услуги.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В течение 3 (трех) дней со дня регистрации заявления специалист общего отдела Управления осуществляет изучение и проверку комплектности представленных документов на соответствие требованиям, установленным </w:t>
      </w:r>
      <w:hyperlink w:anchor="P120" w:history="1">
        <w:r w:rsidRPr="00013373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013373">
        <w:rPr>
          <w:rFonts w:ascii="Times New Roman" w:hAnsi="Times New Roman" w:cs="Times New Roman"/>
          <w:sz w:val="28"/>
          <w:szCs w:val="28"/>
        </w:rPr>
        <w:lastRenderedPageBreak/>
        <w:t>соответствия представленных документов требованиям нормативной документации.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3.1.3. Запрос документов в иных органах и организациях, участвующих в предоставлении муниципальной услуги.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в пакете документов заявителя правоустанавливающих документов на земельный участок.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Специалист производственно-технического отдела Управления готовит запрос в Управление Федеральной службы Государственной регистрации, кадастра и картографии по городу Пятигорску, подписывает его у начальника Управления или лица, его замещающего.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документов в рамках межведомственного взаимодействия либо их неполучение (отказ в их представлении). Срок выполнения административной процедуры составляет 7 (семь) дней.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3.1.4. Принятие решения.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производственно-технического отдела Управления всех необходимых документов.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После изучения представленных документов специалист Управления обязан провести следующие действия: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с выездом на место провести обследование земельного участка на предмет возможности размещения на нем предполагаемого объекта дорожного сервиса;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проверить соответствие предполагаемого места размещения объекта требованиям нормативных правовых документов.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73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заявителем документов требованиям, установленным </w:t>
      </w:r>
      <w:hyperlink w:anchor="P120" w:history="1">
        <w:r w:rsidRPr="00013373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производственно-технического отдела Управления в течение 7 (семи) дней оформляет согласование и технические условия на присоединение объекта дорожного сервиса к автомобильной дороге (улице) общего пользования местного значения города-курорта Пятигорска.</w:t>
      </w:r>
      <w:proofErr w:type="gramEnd"/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Согласование и технические условия подписываются начальником Управления, а также уполномоченным специалистом производственно-технического отдела Управления и заверяются печатью.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Согласование и технические условия на присоединение объекта дорожного сервиса к автомобильной дороге (улице) общего пользования </w:t>
      </w:r>
      <w:r w:rsidRPr="00013373">
        <w:rPr>
          <w:rFonts w:ascii="Times New Roman" w:hAnsi="Times New Roman" w:cs="Times New Roman"/>
          <w:sz w:val="28"/>
          <w:szCs w:val="28"/>
        </w:rPr>
        <w:lastRenderedPageBreak/>
        <w:t>местного значения города-курорта Пятигорска выдаются на 1 (один) год.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После выдачи технических условий производится их регистрация в </w:t>
      </w:r>
      <w:hyperlink w:anchor="P849" w:history="1">
        <w:r w:rsidRPr="0001337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учета выданных технических условий на присоединение объектов дорожного сервиса к автомобильным дорогам (улицам) общего пользования местного значения города-курорта Пятигорска (Приложение 8 к настоящему Административному регламенту). Срок выполнения административной процедуры составляет 7 (семь) дней.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3.1.5. Уведомление заявителя о принятом решении.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73">
        <w:rPr>
          <w:rFonts w:ascii="Times New Roman" w:hAnsi="Times New Roman" w:cs="Times New Roman"/>
          <w:sz w:val="28"/>
          <w:szCs w:val="28"/>
        </w:rPr>
        <w:t>О принятом решении специалист производственно-технического отдела Управления готовит уведомление о согласовании и выдаче технических условий на присоединение объектов дорожного сервиса к автомобильной дороге (улице) общего пользования местного значения города-курорта Пятигорска (</w:t>
      </w:r>
      <w:hyperlink w:anchor="P755" w:history="1">
        <w:r w:rsidRPr="00013373">
          <w:rPr>
            <w:rFonts w:ascii="Times New Roman" w:hAnsi="Times New Roman" w:cs="Times New Roman"/>
            <w:sz w:val="28"/>
            <w:szCs w:val="28"/>
          </w:rPr>
          <w:t>Приложение 6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либо об отказе в согласовании и выдаче технических условий на присоединение объектов дорожного сервиса к автомобильной дороге (улице) общего пользования местного значения города-курорта Пятигорска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(</w:t>
      </w:r>
      <w:hyperlink w:anchor="P801" w:history="1">
        <w:proofErr w:type="gramStart"/>
        <w:r w:rsidRPr="00013373">
          <w:rPr>
            <w:rFonts w:ascii="Times New Roman" w:hAnsi="Times New Roman" w:cs="Times New Roman"/>
            <w:sz w:val="28"/>
            <w:szCs w:val="28"/>
          </w:rPr>
          <w:t>Приложение 7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  <w:proofErr w:type="gramEnd"/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2 (двух) дней.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013373" w:rsidRPr="00013373" w:rsidRDefault="00013373" w:rsidP="00013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13373" w:rsidRPr="00013373" w:rsidRDefault="00013373" w:rsidP="00013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337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0133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013373" w:rsidRPr="00013373" w:rsidRDefault="00013373" w:rsidP="00013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от 20.10.2017 N 4666)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заместителем главы администрации города Пятигорска, управляющим делами администрации города Пятигорска.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ответственными исполнителями Управления осуществляется начальником Управления постоянно.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lastRenderedPageBreak/>
        <w:t xml:space="preserve">4.1.3. Текущий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муниципального бюджетного учреждения "Многофункциональный центр предоставления государственных и муниципальных услуг в городе Пятигорске Ставропольского края" (далее - МБУ "МФЦ") осуществляется руководителем МБУ "МФЦ".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администрации города Пятигорска и Управления.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4.2.2. Плановые проверки выполнения Управлением положений настоящего Регламента и иных нормативных правовых актов, устанавливающих требования к предоставлению муниципальной услуги, проводятся в соответствии с планом работы администрации города Пятигорска на текущий год.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4.3.2. Основания для проведения внеплановых проверок: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lastRenderedPageBreak/>
        <w:t>- поступление обоснованных жалоб от получателей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поручение начальника Учреждения.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4.3.3.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соблюдение срока регистрации запроса заявителя о предоставлении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соблюдение срока предоставления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правомерность отказа в приеме документов;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правомерность отказа в предоставлении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правильность поверки документов;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направить в администрацию города Пятигорска, в Управление и МБУ "МФЦ" </w:t>
      </w:r>
      <w:r w:rsidRPr="00013373">
        <w:rPr>
          <w:rFonts w:ascii="Times New Roman" w:hAnsi="Times New Roman" w:cs="Times New Roman"/>
          <w:sz w:val="28"/>
          <w:szCs w:val="28"/>
        </w:rPr>
        <w:lastRenderedPageBreak/>
        <w:t>индивидуальные и коллективные обращения с предложениями по совершенствованию качества и порядка предоставления муниципальной услуги, также заявления и жалобы с сообщением о нарушении ответственными специалистами Управления и (или) МБУ "МФЦ" порядка предоставления муниципальной услуги, требований настоящего Административного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регламента, законов и иных нормативных правовых актов.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013373" w:rsidRPr="00013373" w:rsidRDefault="00013373" w:rsidP="00013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013373" w:rsidRPr="00013373" w:rsidRDefault="00013373" w:rsidP="00013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этого органа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73" w:rsidRPr="00013373" w:rsidRDefault="00013373" w:rsidP="0001337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 Управления, принятых (осуществляемых) в ходе предоставления муниципальной услуги.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</w:t>
      </w:r>
      <w:r w:rsidRPr="00013373">
        <w:rPr>
          <w:rFonts w:ascii="Times New Roman" w:hAnsi="Times New Roman" w:cs="Times New Roman"/>
          <w:sz w:val="28"/>
          <w:szCs w:val="28"/>
        </w:rPr>
        <w:lastRenderedPageBreak/>
        <w:t>правовыми актами города-курорта Пятигорска;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73">
        <w:rPr>
          <w:rFonts w:ascii="Times New Roman" w:hAnsi="Times New Roman" w:cs="Times New Roman"/>
          <w:sz w:val="28"/>
          <w:szCs w:val="28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5.3. Исключен. - </w:t>
      </w:r>
      <w:hyperlink r:id="rId31" w:history="1">
        <w:r w:rsidRPr="000133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>. Пятигорска от 02.02.2016 N 226.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электронной почты Управления,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7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013373">
        <w:rPr>
          <w:rFonts w:ascii="Times New Roman" w:hAnsi="Times New Roman" w:cs="Times New Roman"/>
          <w:sz w:val="28"/>
          <w:szCs w:val="28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(бездействие) должностного лица Управления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Жалобы подаются начальнику Управления либо главе города Пятигорска.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5.7. Сроки рассмотрения жалобы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73">
        <w:rPr>
          <w:rFonts w:ascii="Times New Roman" w:hAnsi="Times New Roman" w:cs="Times New Roman"/>
          <w:sz w:val="28"/>
          <w:szCs w:val="28"/>
        </w:rPr>
        <w:t>Жалоба, поступившая в Управление либо к главе города Пятигорска,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73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глава города Пятигорска принимает одно из следующих решений: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признает жалобу заявителя обоснованной и обязывает начальника Управления устранить выявленные нарушения;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рассмотрения жалобы признака состава преступления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 или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прокуратуру.</w:t>
      </w:r>
    </w:p>
    <w:p w:rsidR="00013373" w:rsidRPr="00013373" w:rsidRDefault="00013373" w:rsidP="0001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33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33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373">
        <w:rPr>
          <w:rFonts w:ascii="Times New Roman" w:hAnsi="Times New Roman" w:cs="Times New Roman"/>
          <w:sz w:val="28"/>
          <w:szCs w:val="28"/>
        </w:rPr>
        <w:t xml:space="preserve">. 5.9 введен </w:t>
      </w:r>
      <w:hyperlink r:id="rId32" w:history="1">
        <w:r w:rsidRPr="000133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337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02.02.2016 N 226)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right"/>
        <w:outlineLvl w:val="1"/>
      </w:pPr>
      <w:r w:rsidRPr="00013373">
        <w:t>Приложение 1</w:t>
      </w:r>
    </w:p>
    <w:p w:rsidR="00013373" w:rsidRPr="00013373" w:rsidRDefault="00013373" w:rsidP="00013373">
      <w:pPr>
        <w:pStyle w:val="ConsPlusNormal"/>
        <w:jc w:val="right"/>
      </w:pPr>
      <w:r w:rsidRPr="00013373">
        <w:t>к Административному регламенту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предоставления </w:t>
      </w:r>
      <w:proofErr w:type="gramStart"/>
      <w:r w:rsidRPr="00013373">
        <w:t>муниципальной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услуги "Присоединение объектов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дорожного сервиса к </w:t>
      </w:r>
      <w:proofErr w:type="gramStart"/>
      <w:r w:rsidRPr="00013373">
        <w:t>автомобильным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дорогам (улицам) общего</w:t>
      </w:r>
    </w:p>
    <w:p w:rsidR="00013373" w:rsidRPr="00013373" w:rsidRDefault="00013373" w:rsidP="00013373">
      <w:pPr>
        <w:pStyle w:val="ConsPlusNormal"/>
        <w:jc w:val="right"/>
      </w:pPr>
      <w:r w:rsidRPr="00013373">
        <w:t>пользования местного значения</w:t>
      </w:r>
    </w:p>
    <w:p w:rsidR="00013373" w:rsidRPr="00013373" w:rsidRDefault="00013373" w:rsidP="00013373">
      <w:pPr>
        <w:pStyle w:val="ConsPlusNormal"/>
        <w:jc w:val="right"/>
      </w:pPr>
      <w:r w:rsidRPr="00013373">
        <w:t>города-курорта Пятигорска"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</w:pPr>
      <w:bookmarkStart w:id="2" w:name="P352"/>
      <w:bookmarkEnd w:id="2"/>
      <w:r w:rsidRPr="00013373">
        <w:t>ФОРМА ПИСЬМЕННОГО ЗАЯВЛЕНИЯ</w:t>
      </w:r>
    </w:p>
    <w:p w:rsidR="00013373" w:rsidRPr="00013373" w:rsidRDefault="00013373" w:rsidP="00013373">
      <w:pPr>
        <w:pStyle w:val="ConsPlusNormal"/>
        <w:jc w:val="center"/>
      </w:pPr>
      <w:r w:rsidRPr="00013373">
        <w:t>ОТ ЮРИДИЧЕСКИХ И (ИЛИ) ФИЗИЧЕСКИХ ЛИЦ С ПРОСЬБОЙ</w:t>
      </w:r>
    </w:p>
    <w:p w:rsidR="00013373" w:rsidRPr="00013373" w:rsidRDefault="00013373" w:rsidP="00013373">
      <w:pPr>
        <w:pStyle w:val="ConsPlusNormal"/>
        <w:jc w:val="center"/>
      </w:pPr>
      <w:r w:rsidRPr="00013373">
        <w:t>О СОГЛАСОВАНИИ И ВЫДАЧЕ ТЕХНИЧЕСКИХ УСЛОВИЙ НА ПРИСОЕДИНЕНИЕ</w:t>
      </w:r>
    </w:p>
    <w:p w:rsidR="00013373" w:rsidRPr="00013373" w:rsidRDefault="00013373" w:rsidP="00013373">
      <w:pPr>
        <w:pStyle w:val="ConsPlusNormal"/>
        <w:jc w:val="center"/>
      </w:pPr>
      <w:r w:rsidRPr="00013373">
        <w:t>ОБЪЕКТА ДОРОЖНОГО СЕРВИСА К АВТОМОБИЛЬНОЙ ДОРОГЕ (УЛИЦЕ)</w:t>
      </w:r>
    </w:p>
    <w:p w:rsidR="00013373" w:rsidRPr="00013373" w:rsidRDefault="00013373" w:rsidP="00013373">
      <w:pPr>
        <w:pStyle w:val="ConsPlusNormal"/>
        <w:jc w:val="center"/>
      </w:pPr>
      <w:r w:rsidRPr="00013373">
        <w:t>ОБЩЕГО ПОЛЬЗОВАНИЯ МЕСТНОГО ЗНАЧЕНИЯ</w:t>
      </w:r>
    </w:p>
    <w:p w:rsidR="00013373" w:rsidRPr="00013373" w:rsidRDefault="00013373" w:rsidP="00013373">
      <w:pPr>
        <w:pStyle w:val="ConsPlusNormal"/>
        <w:jc w:val="center"/>
      </w:pPr>
      <w:r w:rsidRPr="00013373">
        <w:t>ГОРОДА-КУРОРТА ПЯТИГОРСКА</w:t>
      </w:r>
    </w:p>
    <w:p w:rsidR="00013373" w:rsidRPr="00013373" w:rsidRDefault="00013373" w:rsidP="00013373">
      <w:pPr>
        <w:spacing w:after="1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3373" w:rsidRPr="000133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Список изменяющих документов</w:t>
            </w:r>
          </w:p>
          <w:p w:rsidR="00013373" w:rsidRPr="00013373" w:rsidRDefault="00013373" w:rsidP="00013373">
            <w:pPr>
              <w:pStyle w:val="ConsPlusNormal"/>
              <w:jc w:val="center"/>
            </w:pPr>
            <w:proofErr w:type="gramStart"/>
            <w:r w:rsidRPr="00013373">
              <w:t xml:space="preserve">(в ред. </w:t>
            </w:r>
            <w:hyperlink r:id="rId33" w:history="1">
              <w:r w:rsidRPr="00013373">
                <w:t>постановления</w:t>
              </w:r>
            </w:hyperlink>
            <w:r w:rsidRPr="00013373">
              <w:t xml:space="preserve"> администрации г. Пятигорска</w:t>
            </w:r>
            <w:proofErr w:type="gramEnd"/>
          </w:p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от 02.02.2016 N 226)</w:t>
            </w:r>
          </w:p>
        </w:tc>
      </w:tr>
    </w:tbl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Начальнику муниципального учреждения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"Управление городского хозяйства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администрации города Пятигорска"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____________________________________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             (Ф.И.О.)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от ________________________________,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              (Ф.И.О.)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</w:t>
      </w:r>
      <w:proofErr w:type="gramStart"/>
      <w:r w:rsidRPr="00013373">
        <w:t>проживающего</w:t>
      </w:r>
      <w:proofErr w:type="gramEnd"/>
      <w:r w:rsidRPr="00013373">
        <w:t xml:space="preserve"> по адресу: 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lastRenderedPageBreak/>
        <w:t xml:space="preserve">                                       ___________________ </w:t>
      </w:r>
      <w:proofErr w:type="spellStart"/>
      <w:r w:rsidRPr="00013373">
        <w:t>тел.___________</w:t>
      </w:r>
      <w:proofErr w:type="spellEnd"/>
      <w:r w:rsidRPr="00013373">
        <w:t>,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</w:t>
      </w:r>
      <w:proofErr w:type="gramStart"/>
      <w:r w:rsidRPr="00013373">
        <w:t>имеющего</w:t>
      </w:r>
      <w:proofErr w:type="gramEnd"/>
      <w:r w:rsidRPr="00013373">
        <w:t xml:space="preserve"> свидетельство на право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деятельности N 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от "_______" ___________________ </w:t>
      </w:r>
      <w:proofErr w:type="gramStart"/>
      <w:r w:rsidRPr="00013373">
        <w:t>г</w:t>
      </w:r>
      <w:proofErr w:type="gramEnd"/>
      <w:r w:rsidRPr="00013373">
        <w:t>.,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выдано ____________________________,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                (кем выдано)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</w:t>
      </w:r>
      <w:proofErr w:type="gramStart"/>
      <w:r w:rsidRPr="00013373">
        <w:t>внесенного</w:t>
      </w:r>
      <w:proofErr w:type="gramEnd"/>
      <w:r w:rsidRPr="00013373">
        <w:t xml:space="preserve"> в Реестр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"____"____________20__ г.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под ОГРН 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ИНН ________________________________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Банковские реквизиты (если есть) 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____________________________________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ЗАЯВЛЕНИЕ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Прошу выдать технические условия и согласовать присоединение 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>___________________________________________________________________________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(наименование объекта)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стационарного (нестационарного)  типа, расположенного </w:t>
      </w:r>
      <w:proofErr w:type="gramStart"/>
      <w:r w:rsidRPr="00013373">
        <w:t>в</w:t>
      </w:r>
      <w:proofErr w:type="gramEnd"/>
      <w:r w:rsidRPr="00013373">
        <w:t xml:space="preserve"> 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>____________________________________________ к автомобильной дороге (улице)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(зона автомобильной дороги (улицы))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__________________________________________, </w:t>
      </w:r>
      <w:proofErr w:type="gramStart"/>
      <w:r w:rsidRPr="00013373">
        <w:t>км</w:t>
      </w:r>
      <w:proofErr w:type="gramEnd"/>
      <w:r w:rsidRPr="00013373">
        <w:t xml:space="preserve"> ___ + ___(м) справа (слева).</w:t>
      </w:r>
    </w:p>
    <w:p w:rsidR="00013373" w:rsidRPr="00013373" w:rsidRDefault="00013373" w:rsidP="00013373">
      <w:pPr>
        <w:pStyle w:val="ConsPlusNonformat"/>
        <w:jc w:val="both"/>
      </w:pPr>
      <w:r w:rsidRPr="00013373">
        <w:t>(наименование автомобильной дороги (улицы))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Перечень  документов, необходимых для согласования и выдачи технических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условий   на   размещения  объекта  дорожного  сервиса   к  </w:t>
      </w:r>
      <w:proofErr w:type="gramStart"/>
      <w:r w:rsidRPr="00013373">
        <w:t>соответствующей</w:t>
      </w:r>
      <w:proofErr w:type="gramEnd"/>
    </w:p>
    <w:p w:rsidR="00013373" w:rsidRPr="00013373" w:rsidRDefault="00013373" w:rsidP="00013373">
      <w:pPr>
        <w:pStyle w:val="ConsPlusNonformat"/>
        <w:jc w:val="both"/>
      </w:pPr>
      <w:r w:rsidRPr="00013373">
        <w:t>автомобильной дороге (улице), прилагаю.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Обязуюсь   оплатить   установленную   плату  за  присоединение  объекта</w:t>
      </w:r>
    </w:p>
    <w:p w:rsidR="00013373" w:rsidRPr="00013373" w:rsidRDefault="00013373" w:rsidP="00013373">
      <w:pPr>
        <w:pStyle w:val="ConsPlusNonformat"/>
        <w:jc w:val="both"/>
      </w:pPr>
      <w:r w:rsidRPr="00013373">
        <w:t>дорожного  сервиса  к   существующей  автомобильной дороге (улице), а также</w:t>
      </w:r>
    </w:p>
    <w:p w:rsidR="00013373" w:rsidRPr="00013373" w:rsidRDefault="00013373" w:rsidP="00013373">
      <w:pPr>
        <w:pStyle w:val="ConsPlusNonformat"/>
        <w:jc w:val="both"/>
      </w:pPr>
      <w:r w:rsidRPr="00013373">
        <w:t>выполнить   требования   технических   условий,   выданных  МУ  "Управление</w:t>
      </w:r>
    </w:p>
    <w:p w:rsidR="00013373" w:rsidRPr="00013373" w:rsidRDefault="00013373" w:rsidP="00013373">
      <w:pPr>
        <w:pStyle w:val="ConsPlusNonformat"/>
        <w:jc w:val="both"/>
      </w:pPr>
      <w:r w:rsidRPr="00013373">
        <w:t>архитектуры,  строительства и жилищно-коммунального хозяйства администрации</w:t>
      </w:r>
    </w:p>
    <w:p w:rsidR="00013373" w:rsidRPr="00013373" w:rsidRDefault="00013373" w:rsidP="00013373">
      <w:pPr>
        <w:pStyle w:val="ConsPlusNonformat"/>
        <w:jc w:val="both"/>
      </w:pPr>
      <w:r w:rsidRPr="00013373">
        <w:t>города Пятигорска".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>___________________________  ________________  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Ф.И.О./наименование          (подпись)         (расшифровка подписи)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>"____"_______________ 20___ г.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>М.П.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right"/>
        <w:outlineLvl w:val="1"/>
      </w:pPr>
      <w:r w:rsidRPr="00013373">
        <w:t>Приложение 2</w:t>
      </w:r>
    </w:p>
    <w:p w:rsidR="00013373" w:rsidRPr="00013373" w:rsidRDefault="00013373" w:rsidP="00013373">
      <w:pPr>
        <w:pStyle w:val="ConsPlusNormal"/>
        <w:jc w:val="right"/>
      </w:pPr>
      <w:r w:rsidRPr="00013373">
        <w:t>к Административному регламенту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предоставления </w:t>
      </w:r>
      <w:proofErr w:type="gramStart"/>
      <w:r w:rsidRPr="00013373">
        <w:t>муниципальной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услуги "Присоединение объектов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дорожного сервиса к </w:t>
      </w:r>
      <w:proofErr w:type="gramStart"/>
      <w:r w:rsidRPr="00013373">
        <w:t>автомобильным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дорогам (улицам) общего</w:t>
      </w:r>
    </w:p>
    <w:p w:rsidR="00013373" w:rsidRPr="00013373" w:rsidRDefault="00013373" w:rsidP="00013373">
      <w:pPr>
        <w:pStyle w:val="ConsPlusNormal"/>
        <w:jc w:val="right"/>
      </w:pPr>
      <w:r w:rsidRPr="00013373">
        <w:t>пользования местного значения</w:t>
      </w:r>
    </w:p>
    <w:p w:rsidR="00013373" w:rsidRPr="00013373" w:rsidRDefault="00013373" w:rsidP="00013373">
      <w:pPr>
        <w:pStyle w:val="ConsPlusNormal"/>
        <w:jc w:val="right"/>
      </w:pPr>
      <w:r w:rsidRPr="00013373">
        <w:t>города-курорта Пятигорска"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</w:pPr>
      <w:bookmarkStart w:id="3" w:name="P422"/>
      <w:bookmarkEnd w:id="3"/>
      <w:r w:rsidRPr="00013373">
        <w:t>БЛОК-СХЕМА</w:t>
      </w:r>
    </w:p>
    <w:p w:rsidR="00013373" w:rsidRPr="00013373" w:rsidRDefault="00013373" w:rsidP="00013373">
      <w:pPr>
        <w:pStyle w:val="ConsPlusNormal"/>
        <w:jc w:val="center"/>
      </w:pPr>
      <w:r w:rsidRPr="00013373">
        <w:t>ПРЕДОСТАВЛЕНИЯ МУНИЦИПАЛЬНОЙ УСЛУГИ "ПРИСОЕДИНЕНИЕ ОБЪЕКТОВ</w:t>
      </w:r>
    </w:p>
    <w:p w:rsidR="00013373" w:rsidRPr="00013373" w:rsidRDefault="00013373" w:rsidP="00013373">
      <w:pPr>
        <w:pStyle w:val="ConsPlusNormal"/>
        <w:jc w:val="center"/>
      </w:pPr>
      <w:r w:rsidRPr="00013373">
        <w:t>ДОРОЖНОГО СЕРВИСА К АВТОМОБИЛЬНЫМ ДОРОГАМ (УЛИЦАМ) ОБЩЕГО</w:t>
      </w:r>
    </w:p>
    <w:p w:rsidR="00013373" w:rsidRPr="00013373" w:rsidRDefault="00013373" w:rsidP="00013373">
      <w:pPr>
        <w:pStyle w:val="ConsPlusNormal"/>
        <w:jc w:val="center"/>
      </w:pPr>
      <w:r w:rsidRPr="00013373">
        <w:t>ПОЛЬЗОВАНИЯ МЕСТНОГО ЗНАЧЕНИЯ ГОРОДА-КУРОРТА ПЯТИГОРСКА"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      Ознакомление заявителя с информацией о предоставлении    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                      муниципальной услуги                     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lastRenderedPageBreak/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\/</w:t>
      </w:r>
    </w:p>
    <w:p w:rsidR="00013373" w:rsidRPr="00013373" w:rsidRDefault="00013373" w:rsidP="00013373">
      <w:pPr>
        <w:pStyle w:val="ConsPlusNonformat"/>
        <w:jc w:val="both"/>
      </w:pPr>
      <w:r w:rsidRPr="0001337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  Получение заявителем консультации по процедуре предоставления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                      муниципальной услуги                     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\/</w:t>
      </w:r>
    </w:p>
    <w:p w:rsidR="00013373" w:rsidRPr="00013373" w:rsidRDefault="00013373" w:rsidP="00013373">
      <w:pPr>
        <w:pStyle w:val="ConsPlusNonformat"/>
        <w:jc w:val="both"/>
      </w:pPr>
      <w:r w:rsidRPr="0001337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Подача в муниципальное учреждение "Управление городского хозяйства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  администрации города Пятигорска" заявления на предоставление 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                      муниципальной услуги                     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\/</w:t>
      </w:r>
    </w:p>
    <w:p w:rsidR="00013373" w:rsidRPr="00013373" w:rsidRDefault="00013373" w:rsidP="00013373">
      <w:pPr>
        <w:pStyle w:val="ConsPlusNonformat"/>
        <w:jc w:val="both"/>
      </w:pPr>
      <w:r w:rsidRPr="0001337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Прием и регистрация заявления муниципальным учреждением "Управление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      городского хозяйства администрации города Пятигорска"    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\/</w:t>
      </w:r>
    </w:p>
    <w:p w:rsidR="00013373" w:rsidRPr="00013373" w:rsidRDefault="00013373" w:rsidP="00013373">
      <w:pPr>
        <w:pStyle w:val="ConsPlusNonformat"/>
        <w:jc w:val="both"/>
      </w:pPr>
      <w:r w:rsidRPr="0001337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Запрос в Управление Федеральной службы Государственной регистрации,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  кадастра и картографии по городу Пятигорску с целью получения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                     необходимых документов                    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\/</w:t>
      </w:r>
    </w:p>
    <w:p w:rsidR="00013373" w:rsidRPr="00013373" w:rsidRDefault="00013373" w:rsidP="00013373">
      <w:pPr>
        <w:pStyle w:val="ConsPlusNonformat"/>
        <w:jc w:val="both"/>
      </w:pPr>
      <w:r w:rsidRPr="0001337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Рассмотрение муниципальным учреждением "Управление городского хозяйства │</w:t>
      </w:r>
    </w:p>
    <w:p w:rsidR="00013373" w:rsidRPr="00013373" w:rsidRDefault="00013373" w:rsidP="00013373">
      <w:pPr>
        <w:pStyle w:val="ConsPlusNonformat"/>
        <w:jc w:val="both"/>
      </w:pPr>
      <w:proofErr w:type="spellStart"/>
      <w:r w:rsidRPr="00013373">
        <w:t>│администрации</w:t>
      </w:r>
      <w:proofErr w:type="spellEnd"/>
      <w:r w:rsidRPr="00013373">
        <w:t xml:space="preserve"> города Пятигорска" комплектности представленных </w:t>
      </w:r>
      <w:proofErr w:type="spellStart"/>
      <w:r w:rsidRPr="00013373">
        <w:t>документов,│</w:t>
      </w:r>
      <w:proofErr w:type="spellEnd"/>
    </w:p>
    <w:p w:rsidR="00013373" w:rsidRPr="00013373" w:rsidRDefault="00013373" w:rsidP="00013373">
      <w:pPr>
        <w:pStyle w:val="ConsPlusNonformat"/>
        <w:jc w:val="both"/>
      </w:pPr>
      <w:r w:rsidRPr="00013373">
        <w:t>│         а также проверка их соответствия требованиям настоящего   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                  административного регламента                 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\/</w:t>
      </w:r>
    </w:p>
    <w:p w:rsidR="00013373" w:rsidRPr="00013373" w:rsidRDefault="00013373" w:rsidP="00013373">
      <w:pPr>
        <w:pStyle w:val="ConsPlusNonformat"/>
        <w:jc w:val="both"/>
      </w:pPr>
      <w:r w:rsidRPr="0001337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Принятие муниципальным учреждением "Управление городского хозяйства   │</w:t>
      </w:r>
    </w:p>
    <w:p w:rsidR="00013373" w:rsidRPr="00013373" w:rsidRDefault="00013373" w:rsidP="00013373">
      <w:pPr>
        <w:pStyle w:val="ConsPlusNonformat"/>
        <w:jc w:val="both"/>
      </w:pPr>
      <w:proofErr w:type="spellStart"/>
      <w:r w:rsidRPr="00013373">
        <w:t>│администрации</w:t>
      </w:r>
      <w:proofErr w:type="spellEnd"/>
      <w:r w:rsidRPr="00013373">
        <w:t xml:space="preserve"> города Пятигорска" соответствующего решения о согласовании │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│   и выдаче или отказе в согласовании и выдаче технических условий </w:t>
      </w:r>
      <w:proofErr w:type="gramStart"/>
      <w:r w:rsidRPr="00013373">
        <w:t>на</w:t>
      </w:r>
      <w:proofErr w:type="gramEnd"/>
      <w:r w:rsidRPr="00013373">
        <w:t xml:space="preserve">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│ присоединение объекта дорожного сервиса к </w:t>
      </w:r>
      <w:proofErr w:type="gramStart"/>
      <w:r w:rsidRPr="00013373">
        <w:t>соответствующей</w:t>
      </w:r>
      <w:proofErr w:type="gramEnd"/>
      <w:r w:rsidRPr="00013373">
        <w:t xml:space="preserve"> автомобильной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       дороге (улице) общего пользования местного значения     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                    города-курорта Пятигорска                  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\/</w:t>
      </w:r>
    </w:p>
    <w:p w:rsidR="00013373" w:rsidRPr="00013373" w:rsidRDefault="00013373" w:rsidP="00013373">
      <w:pPr>
        <w:pStyle w:val="ConsPlusNonformat"/>
        <w:jc w:val="both"/>
      </w:pPr>
      <w:r w:rsidRPr="0001337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            Уведомление заявителя о принятом решении.          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│   Согласование и выдача или отказ в согласовании и выдаче </w:t>
      </w:r>
      <w:proofErr w:type="gramStart"/>
      <w:r w:rsidRPr="00013373">
        <w:t>технических</w:t>
      </w:r>
      <w:proofErr w:type="gramEnd"/>
      <w:r w:rsidRPr="00013373">
        <w:t xml:space="preserve">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│  условий на присоединение объекта дорожного сервиса к </w:t>
      </w:r>
      <w:proofErr w:type="gramStart"/>
      <w:r w:rsidRPr="00013373">
        <w:t>соответствующей</w:t>
      </w:r>
      <w:proofErr w:type="gramEnd"/>
      <w:r w:rsidRPr="00013373">
        <w:t xml:space="preserve">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автомобильной дороге (улице) общего пользования местного значения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│                        города-курорта Пятигорска                        │</w:t>
      </w:r>
    </w:p>
    <w:p w:rsidR="00013373" w:rsidRPr="00013373" w:rsidRDefault="00013373" w:rsidP="00013373">
      <w:pPr>
        <w:pStyle w:val="ConsPlusNonformat"/>
        <w:jc w:val="both"/>
      </w:pPr>
      <w:r w:rsidRPr="0001337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right"/>
        <w:outlineLvl w:val="1"/>
      </w:pPr>
      <w:r w:rsidRPr="00013373">
        <w:t>Приложение 3</w:t>
      </w:r>
    </w:p>
    <w:p w:rsidR="00013373" w:rsidRPr="00013373" w:rsidRDefault="00013373" w:rsidP="00013373">
      <w:pPr>
        <w:pStyle w:val="ConsPlusNormal"/>
        <w:jc w:val="right"/>
      </w:pPr>
      <w:r w:rsidRPr="00013373">
        <w:t>к Административному регламенту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предоставления </w:t>
      </w:r>
      <w:proofErr w:type="gramStart"/>
      <w:r w:rsidRPr="00013373">
        <w:t>муниципальной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услуги "Присоединение объектов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дорожного сервиса к </w:t>
      </w:r>
      <w:proofErr w:type="gramStart"/>
      <w:r w:rsidRPr="00013373">
        <w:t>автомобильным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дорогам (улицам) общего</w:t>
      </w:r>
    </w:p>
    <w:p w:rsidR="00013373" w:rsidRPr="00013373" w:rsidRDefault="00013373" w:rsidP="00013373">
      <w:pPr>
        <w:pStyle w:val="ConsPlusNormal"/>
        <w:jc w:val="right"/>
      </w:pPr>
      <w:r w:rsidRPr="00013373">
        <w:t>пользования местного значения</w:t>
      </w:r>
    </w:p>
    <w:p w:rsidR="00013373" w:rsidRPr="00013373" w:rsidRDefault="00013373" w:rsidP="00013373">
      <w:pPr>
        <w:pStyle w:val="ConsPlusNormal"/>
        <w:jc w:val="right"/>
      </w:pPr>
      <w:r w:rsidRPr="00013373">
        <w:t>города-курорта Пятигорска"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</w:pPr>
      <w:bookmarkStart w:id="4" w:name="P491"/>
      <w:bookmarkEnd w:id="4"/>
      <w:r w:rsidRPr="00013373">
        <w:lastRenderedPageBreak/>
        <w:t>ДОГОВОР N ____</w:t>
      </w:r>
    </w:p>
    <w:p w:rsidR="00013373" w:rsidRPr="00013373" w:rsidRDefault="00013373" w:rsidP="00013373">
      <w:pPr>
        <w:pStyle w:val="ConsPlusNormal"/>
        <w:jc w:val="center"/>
      </w:pPr>
      <w:r w:rsidRPr="00013373">
        <w:t xml:space="preserve">о присоединении объектов дорожного сервиса к </w:t>
      </w:r>
      <w:proofErr w:type="gramStart"/>
      <w:r w:rsidRPr="00013373">
        <w:t>автомобильным</w:t>
      </w:r>
      <w:proofErr w:type="gramEnd"/>
    </w:p>
    <w:p w:rsidR="00013373" w:rsidRPr="00013373" w:rsidRDefault="00013373" w:rsidP="00013373">
      <w:pPr>
        <w:pStyle w:val="ConsPlusNormal"/>
        <w:jc w:val="center"/>
      </w:pPr>
      <w:r w:rsidRPr="00013373">
        <w:t>дорогам (улицам) общего пользования местного значения</w:t>
      </w:r>
    </w:p>
    <w:p w:rsidR="00013373" w:rsidRPr="00013373" w:rsidRDefault="00013373" w:rsidP="00013373">
      <w:pPr>
        <w:pStyle w:val="ConsPlusNormal"/>
        <w:jc w:val="center"/>
      </w:pPr>
      <w:r w:rsidRPr="00013373">
        <w:t>города-курорта Пятигорска</w:t>
      </w:r>
    </w:p>
    <w:p w:rsidR="00013373" w:rsidRPr="00013373" w:rsidRDefault="00013373" w:rsidP="00013373">
      <w:pPr>
        <w:pStyle w:val="ConsPlusNormal"/>
        <w:jc w:val="center"/>
      </w:pPr>
      <w:r w:rsidRPr="00013373">
        <w:t>г. Пятигорск "___" ___________ 20__ г.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ind w:firstLine="540"/>
        <w:jc w:val="both"/>
      </w:pPr>
      <w:proofErr w:type="gramStart"/>
      <w:r w:rsidRPr="00013373">
        <w:t xml:space="preserve">Муниципальное учреждение "Управление городского хозяйства администрации города Пятигорска" в лице начальника </w:t>
      </w:r>
      <w:proofErr w:type="spellStart"/>
      <w:r w:rsidRPr="00013373">
        <w:t>Алейникова</w:t>
      </w:r>
      <w:proofErr w:type="spellEnd"/>
      <w:r w:rsidRPr="00013373">
        <w:t xml:space="preserve"> Игоря Алексеевича, действующего на основании Устава, с одной стороны, и ______________________________, именуемый в дальнейшем "Владелец Объекта", в лице ______________________________, действующего на основании ________________, с другой стороны (при совместном упоминании - Стороны), заключили настоящий договор (далее - Договор) о нижеследующем:</w:t>
      </w:r>
      <w:proofErr w:type="gramEnd"/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  <w:outlineLvl w:val="2"/>
      </w:pPr>
      <w:r w:rsidRPr="00013373">
        <w:t>1. Предмет договора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ind w:firstLine="540"/>
        <w:jc w:val="both"/>
      </w:pPr>
      <w:bookmarkStart w:id="5" w:name="P501"/>
      <w:bookmarkEnd w:id="5"/>
      <w:r w:rsidRPr="00013373">
        <w:t xml:space="preserve">1.1. </w:t>
      </w:r>
      <w:proofErr w:type="gramStart"/>
      <w:r w:rsidRPr="00013373">
        <w:t>Муниципальное учреждение "Управление городского хозяйства администрации города Пятигорска" предоставляет право присоединить согласно установленным техническим условиям объект дорожного сервиса (далее по тексту - Объект) к автомобильной дороге (улице) общего пользования местного значения города-курорта Пятигорска (далее по тексту - автомобильная дорога (улица)) за установленную плату, а Владелец Объекта принимает на себя обязательства по присоединению и оплате денежной суммы за присоединение соответствующего Объекта к соответствующей</w:t>
      </w:r>
      <w:proofErr w:type="gramEnd"/>
      <w:r w:rsidRPr="00013373">
        <w:t xml:space="preserve"> автомобильной дороге (улице):</w:t>
      </w:r>
    </w:p>
    <w:p w:rsidR="00013373" w:rsidRPr="00013373" w:rsidRDefault="00013373" w:rsidP="000133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891"/>
        <w:gridCol w:w="2891"/>
        <w:gridCol w:w="1304"/>
      </w:tblGrid>
      <w:tr w:rsidR="00013373" w:rsidRPr="00013373">
        <w:tc>
          <w:tcPr>
            <w:tcW w:w="454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 xml:space="preserve">N </w:t>
            </w:r>
            <w:proofErr w:type="spellStart"/>
            <w:proofErr w:type="gramStart"/>
            <w:r w:rsidRPr="00013373">
              <w:t>п</w:t>
            </w:r>
            <w:proofErr w:type="spellEnd"/>
            <w:proofErr w:type="gramEnd"/>
            <w:r w:rsidRPr="00013373">
              <w:t>/</w:t>
            </w:r>
            <w:proofErr w:type="spellStart"/>
            <w:r w:rsidRPr="00013373">
              <w:t>п</w:t>
            </w:r>
            <w:proofErr w:type="spellEnd"/>
          </w:p>
        </w:tc>
        <w:tc>
          <w:tcPr>
            <w:tcW w:w="2891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Наименование Объекта дорожного сервиса</w:t>
            </w:r>
          </w:p>
        </w:tc>
        <w:tc>
          <w:tcPr>
            <w:tcW w:w="2891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Наименование автомобильной дороги (улицы)</w:t>
            </w:r>
          </w:p>
        </w:tc>
        <w:tc>
          <w:tcPr>
            <w:tcW w:w="1304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proofErr w:type="gramStart"/>
            <w:r w:rsidRPr="00013373">
              <w:t>км</w:t>
            </w:r>
            <w:proofErr w:type="gramEnd"/>
            <w:r w:rsidRPr="00013373">
              <w:t xml:space="preserve"> + м</w:t>
            </w:r>
          </w:p>
        </w:tc>
      </w:tr>
      <w:tr w:rsidR="00013373" w:rsidRPr="00013373">
        <w:tc>
          <w:tcPr>
            <w:tcW w:w="45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891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891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304" w:type="dxa"/>
          </w:tcPr>
          <w:p w:rsidR="00013373" w:rsidRPr="00013373" w:rsidRDefault="00013373" w:rsidP="00013373">
            <w:pPr>
              <w:pStyle w:val="ConsPlusNormal"/>
            </w:pPr>
          </w:p>
        </w:tc>
      </w:tr>
    </w:tbl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  <w:outlineLvl w:val="2"/>
      </w:pPr>
      <w:r w:rsidRPr="00013373">
        <w:t>2. Срок действия Договора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ind w:firstLine="540"/>
        <w:jc w:val="both"/>
      </w:pPr>
      <w:r w:rsidRPr="00013373">
        <w:t>2.1. Настоящий Договор вступает в силу с момента его подписания и действует до полного исполнения своих обязательств по Договору.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  <w:outlineLvl w:val="2"/>
      </w:pPr>
      <w:r w:rsidRPr="00013373">
        <w:t>3. Стоимость услуг и порядок оплаты за присоединение</w:t>
      </w:r>
    </w:p>
    <w:p w:rsidR="00013373" w:rsidRPr="00013373" w:rsidRDefault="00013373" w:rsidP="00013373">
      <w:pPr>
        <w:pStyle w:val="ConsPlusNormal"/>
        <w:jc w:val="center"/>
      </w:pPr>
      <w:r w:rsidRPr="00013373">
        <w:t>объекта дорожного сервиса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ind w:firstLine="540"/>
        <w:jc w:val="both"/>
      </w:pPr>
      <w:r w:rsidRPr="00013373">
        <w:t xml:space="preserve">3.1. </w:t>
      </w:r>
      <w:proofErr w:type="gramStart"/>
      <w:r w:rsidRPr="00013373">
        <w:t xml:space="preserve">Плата за присоединение Объекта устанавливается в соответствии с </w:t>
      </w:r>
      <w:hyperlink r:id="rId34" w:history="1">
        <w:r w:rsidRPr="00013373">
          <w:t>Перечнем</w:t>
        </w:r>
      </w:hyperlink>
      <w:r w:rsidRPr="00013373">
        <w:t xml:space="preserve"> и стоимостью услуг по присоединению объектов дорожного сервиса к автомобильным дорогам общего пользования местного значения города-курорта Пятигорска, утвержденным постановлением администрации города Пятигорска от 30.11.2011 N 4558 "О Перечне и стоимости услуг по присоединению объектов дорожного сервиса к автомобильным дорогам общего пользования местного значения города-курорта Пятигорска".</w:t>
      </w:r>
      <w:proofErr w:type="gramEnd"/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3.2. Обязательство по оплате денежных средств за присоединение Объекта возникает у Владельца Объекта в течение 10 (десяти) банковских дней с момента подписания Договора.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 xml:space="preserve">3.3. Плата за присоединение Объекта дорожного сервиса без учета НДС перечисляется в полном объеме на расчетный счет УФК по Ставропольскому краю (МУ "Управление городского хозяйства администрации города Пятигорска", </w:t>
      </w:r>
      <w:proofErr w:type="gramStart"/>
      <w:r w:rsidRPr="00013373">
        <w:t>л</w:t>
      </w:r>
      <w:proofErr w:type="gramEnd"/>
      <w:r w:rsidRPr="00013373">
        <w:t>/</w:t>
      </w:r>
      <w:proofErr w:type="spellStart"/>
      <w:r w:rsidRPr="00013373">
        <w:t>сч</w:t>
      </w:r>
      <w:proofErr w:type="spellEnd"/>
      <w:r w:rsidRPr="00013373">
        <w:t xml:space="preserve">. 0421301539) ИНН 2632079746/КПП 2632079746, лицевой счет 4010181030000001005, Банк получатель: ГРКЦ ГУ Банка России по Ставропольскому краю, БИК 040702001, КБК 614 113 01530 04 1000 130 (Плата за оказание услуг по присоединению объектов дорожного сервиса к автомобильным дорогам общего пользования </w:t>
      </w:r>
      <w:r w:rsidRPr="00013373">
        <w:lastRenderedPageBreak/>
        <w:t>местного значения, зачисляемая в бюджет городских округов), ОКАТО 07427000000.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НДС - налог на добавленную стоимость владелец Объекта перечисляет в доход бюджета в установленном порядке (</w:t>
      </w:r>
      <w:hyperlink r:id="rId35" w:history="1">
        <w:r w:rsidRPr="00013373">
          <w:t>ст. 161</w:t>
        </w:r>
      </w:hyperlink>
      <w:r w:rsidRPr="00013373">
        <w:t xml:space="preserve"> НК РФ) отдельным платежным поручением в Управление Федерального казначейства.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  <w:outlineLvl w:val="2"/>
      </w:pPr>
      <w:r w:rsidRPr="00013373">
        <w:t>4. Права и обязанности сторон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ind w:firstLine="540"/>
        <w:jc w:val="both"/>
      </w:pPr>
      <w:bookmarkStart w:id="6" w:name="P526"/>
      <w:bookmarkEnd w:id="6"/>
      <w:r w:rsidRPr="00013373">
        <w:t>4.1. Владелец Объекта обязан: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4.1.1. Согласовать с Муниципальным учреждением "Управление городского хозяйства администрации города Пятигорска" проектную документацию по размещению Объекта, присоединяемого к автомобильной дороге (улице).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 xml:space="preserve">4.1.2. При выполнении строительных работ по размещению Объекта выполнять и соблюдать технические условия в соответствии с требованиями </w:t>
      </w:r>
      <w:proofErr w:type="spellStart"/>
      <w:r w:rsidRPr="00013373">
        <w:t>СНиП</w:t>
      </w:r>
      <w:proofErr w:type="spellEnd"/>
      <w:r w:rsidRPr="00013373">
        <w:t xml:space="preserve"> и ГОСТ.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4.1.3. Обеспечить обустройство, содержание и ремонт подъезда, переходно-скоростных полос, площадок для стоянки автомобилей и других сооружений, связанных с обеспечением функционирования Объекта за счет собственных средств.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4.1.4. Не ухудшать условия безопасности движения транспорта по примыканию и прилегающим территориям, соблюдать требования экологической безопасности при размещении и функционировании Объекта.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4.1.5. По представлению муниципального учреждения "Управление городского хозяйства администрации города Пятигорска" устранять выявленные им недостатки в установленный срок.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4.1.6. При выполнении работ по размещению Объекта не занимать дополнительную территорию, не предусмотренную проектно-сметной документацией.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4.1.7. Осуществлять надлежащую страховую защиту Объекта, предусмотренную для опасных объектов.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 xml:space="preserve">4.1.8. Возмещать ущерб, нанесенный автомобильной дороге (улице), указанной в </w:t>
      </w:r>
      <w:hyperlink w:anchor="P501" w:history="1">
        <w:r w:rsidRPr="00013373">
          <w:t>п. 1.1</w:t>
        </w:r>
      </w:hyperlink>
      <w:r w:rsidRPr="00013373">
        <w:t xml:space="preserve"> Договора, при размещении и функционировании Объекта.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4.1.9. Компенсировать затраты, связанные с переносом размещенных объектов, при реконструкции автомобильной дороги, а также со сносом (ликвидацией) либо переносом самовольно размещенных объектов, не предусмотренных проектной документацией.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4.1.10. Соблюдать правила охраны и режим использования земель в пределах придорожных полос, а также нормы экологической безопасности.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4.1.11. Не допускать нанесения вреда автомобильной дороге и расположенным на ней сооружениям, соблюдать условия эксплуатации автомобильной дороги и безопасности движения.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4.2. Муниципальное учреждение "Управление городского хозяйства администрации города Пятигорска" обязано: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4.2.1. Уведомить Владельца Объекта об особом режиме использования придорожной полосы и полосы отвода автомобильной дороги.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4.2.2. Выдать Владельцу Объекта технические условия на размещение Объекта.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4.2.3. Принимать меры к устранению Владельцем Объекта недостатков, связанных с несоблюдением технических условий на размещение Объекта.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lastRenderedPageBreak/>
        <w:t xml:space="preserve">4.2.4. Информировать Владельца Объекта о проведении ремонта или реконструкции автомобильной дороги, указанной в </w:t>
      </w:r>
      <w:hyperlink w:anchor="P501" w:history="1">
        <w:r w:rsidRPr="00013373">
          <w:t>п. 1.1</w:t>
        </w:r>
      </w:hyperlink>
      <w:r w:rsidRPr="00013373">
        <w:t xml:space="preserve"> Договора.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 xml:space="preserve">4.2.5. При выявлении нарушений проектных решений, технологии, отступлений от обязательных требований ГОСТ, </w:t>
      </w:r>
      <w:proofErr w:type="spellStart"/>
      <w:r w:rsidRPr="00013373">
        <w:t>СНиП</w:t>
      </w:r>
      <w:proofErr w:type="spellEnd"/>
      <w:r w:rsidRPr="00013373">
        <w:t>, муниципальное учреждение "Управление городского хозяйства администрации города Пятигорска" обязано выдавать Владельцу Объекта письменные предписания по устранению выявленных нарушений с указанием сроков исполнения.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4.2.6. В случае невыполнения Владельцем Объекта в указанные сроки замечаний или нарушений муниципальное учреждение "Управление городского хозяйства администрации города Пятигорска" обязано выдать указания о приостановке работ по размещению Объекта.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4.3. Владелец Объекта вправе: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4.3.1. Разместить Объе</w:t>
      </w:r>
      <w:proofErr w:type="gramStart"/>
      <w:r w:rsidRPr="00013373">
        <w:t>кт в гр</w:t>
      </w:r>
      <w:proofErr w:type="gramEnd"/>
      <w:r w:rsidRPr="00013373">
        <w:t>аницах, определяемых проектно-сметной документацией.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4.3.2. Получать информацию о планах ремонта и реконструкции автодороги.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4.4. Муниципальное учреждение "Управление городского хозяйства администрации города Пятигорска" вправе: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4.4.1. Устанавливать к устройству Объекта технические условия, являющиеся неотъемлемой частью Договора, а также ограничения на условия производства работ по размещению Объекта, требующих занятия проезжей части или влияющих на нормальное функционирование автомобильной дороги.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4.4.2. Контролировать соответствие размещения Объекта требованиям проектной документации и технических условий, соблюдение требований норм и правил безопасности дорожного движения, правил пользования и охраны автомобильной дороги, правил использования полосы отвода и придорожной полосы автомобильной дороги.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 xml:space="preserve">4.4.3. Иметь свободный доступ на Объект для осуществления </w:t>
      </w:r>
      <w:proofErr w:type="gramStart"/>
      <w:r w:rsidRPr="00013373">
        <w:t>контроля за</w:t>
      </w:r>
      <w:proofErr w:type="gramEnd"/>
      <w:r w:rsidRPr="00013373">
        <w:t xml:space="preserve"> выполнением Владельцем Объекта условий Договора.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4.4.4. Участвовать в приемке Объекта в эксплуатацию.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4.4.5. Давать предписания Владельцу Объекта, в том числе об устранении в установленные сроки нарушений, связанных с особым режимом использования земель в пределах придорожных полос автомобильной дороги.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4.4.6. Вносить по согласованию с Владельцем Объекта в Договор необходимые изменения и уточнения в случае изменения действующего законодательства и нормативных актов, которые оформляются в установленном порядке дополнительными соглашениями.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  <w:outlineLvl w:val="2"/>
      </w:pPr>
      <w:r w:rsidRPr="00013373">
        <w:t>5. Ответственность сторон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ind w:firstLine="540"/>
        <w:jc w:val="both"/>
      </w:pPr>
      <w:r w:rsidRPr="00013373"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 xml:space="preserve">5.2. Если будут выявлены случаи неисполнения и (или) ненадлежащего исполнения Владельцем Объекта своих обязательств, установленных </w:t>
      </w:r>
      <w:hyperlink w:anchor="P526" w:history="1">
        <w:r w:rsidRPr="00013373">
          <w:t>п. 4.1</w:t>
        </w:r>
      </w:hyperlink>
      <w:r w:rsidRPr="00013373">
        <w:t xml:space="preserve"> настоящего Договора, муниципальное учреждение "Управление городского хозяйства администрации города Пятигорска" будет вправе применить следующие действия: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 xml:space="preserve">- потребовать от Владельца Объекта уплатить штраф, не превышающий 20-кратный размер </w:t>
      </w:r>
      <w:r w:rsidRPr="00013373">
        <w:lastRenderedPageBreak/>
        <w:t>стоимости услуги по присоединению соответствующего Объекта дорожного сервиса к соответствующей автомобильной дороге, за каждый выявленный факт неисполнения и (или) ненадлежащего исполнения обязательств по Договору;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- потребовать от Владельца Объекта надлежащего исполнения обязательств, а также исправления выявленных недостатков в установленный срок. Срок оплаты штрафа установлен в течение 10 (десяти) дней с момента выявления факта нарушения Владельцем Объекта.</w:t>
      </w:r>
    </w:p>
    <w:p w:rsidR="00013373" w:rsidRPr="00013373" w:rsidRDefault="00013373" w:rsidP="00013373">
      <w:pPr>
        <w:spacing w:after="1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3373" w:rsidRPr="000133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373" w:rsidRPr="00013373" w:rsidRDefault="00013373" w:rsidP="00013373">
            <w:pPr>
              <w:pStyle w:val="ConsPlusNormal"/>
              <w:jc w:val="both"/>
            </w:pPr>
            <w:proofErr w:type="spellStart"/>
            <w:r w:rsidRPr="00013373">
              <w:t>КонсультантПлюс</w:t>
            </w:r>
            <w:proofErr w:type="spellEnd"/>
            <w:r w:rsidRPr="00013373">
              <w:t>: примечание.</w:t>
            </w:r>
          </w:p>
          <w:p w:rsidR="00013373" w:rsidRPr="00013373" w:rsidRDefault="00013373" w:rsidP="00013373">
            <w:pPr>
              <w:pStyle w:val="ConsPlusNormal"/>
              <w:jc w:val="both"/>
            </w:pPr>
            <w:r w:rsidRPr="00013373">
              <w:t>Нумерация пунктов дана в соответствии с официальным текстом документа.</w:t>
            </w:r>
          </w:p>
        </w:tc>
      </w:tr>
    </w:tbl>
    <w:p w:rsidR="00013373" w:rsidRPr="00013373" w:rsidRDefault="00013373" w:rsidP="00013373">
      <w:pPr>
        <w:pStyle w:val="ConsPlusNormal"/>
        <w:spacing w:before="280"/>
        <w:ind w:firstLine="540"/>
        <w:jc w:val="both"/>
      </w:pPr>
      <w:r w:rsidRPr="00013373">
        <w:t>5.4. Если Сторона, ссылающаяся на обстоятельства непреодолимой силы, не известит другую Сторону о наступлении указанных обстоятель</w:t>
      </w:r>
      <w:proofErr w:type="gramStart"/>
      <w:r w:rsidRPr="00013373">
        <w:t>ств в тр</w:t>
      </w:r>
      <w:proofErr w:type="gramEnd"/>
      <w:r w:rsidRPr="00013373">
        <w:t>ехдневный срок, такая Сторона несет ответственность за нарушение своих обязательств в соответствии с настоящим Договором.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5.5. Стороны принимают меры к непосредственному урегулированию споров, возникающих из Договора. Споры, не урегулированные сторонами, решаются в порядке, установленном законодательством Российской Федерации.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  <w:outlineLvl w:val="2"/>
      </w:pPr>
      <w:r w:rsidRPr="00013373">
        <w:t>6. Прочие условия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ind w:firstLine="540"/>
        <w:jc w:val="both"/>
      </w:pPr>
      <w:r w:rsidRPr="00013373">
        <w:t xml:space="preserve">6.1. Споры, возникающие при реализации настоящего Договора, разрешаются Сторонами путем переговоров. В случае </w:t>
      </w:r>
      <w:proofErr w:type="spellStart"/>
      <w:r w:rsidRPr="00013373">
        <w:t>недостижения</w:t>
      </w:r>
      <w:proofErr w:type="spellEnd"/>
      <w:r w:rsidRPr="00013373">
        <w:t xml:space="preserve"> согласия заинтересованная Сторона руководствуется нормами действующего гражданского законодательства Российской Федерации.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6.2. Взаимоотношения Сторон по строительству, обустройству, содержанию и ремонту подъезда, площадки для стоянки автомобилей и других сооружений, связанных с обеспечением функционирования Объекта, регулируются положениями технических условий.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6.3. Настоящий Договор составлен в 2-х экземплярах, имеющих равную юридическую силу, и вступает в силу после его подписания Сторонами.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6.4. Во всем, что не урегулировано настоящим Договором, Стороны будут руководствоваться нормами действующего законодательства Российской Федерации.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  <w:outlineLvl w:val="2"/>
      </w:pPr>
      <w:r w:rsidRPr="00013373">
        <w:t>7. Юридические адреса и банковские реквизиты Сторон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>Муниципальное учреждение "Управление     "Владелец Объекта":</w:t>
      </w:r>
    </w:p>
    <w:p w:rsidR="00013373" w:rsidRPr="00013373" w:rsidRDefault="00013373" w:rsidP="00013373">
      <w:pPr>
        <w:pStyle w:val="ConsPlusNonformat"/>
        <w:jc w:val="both"/>
      </w:pPr>
      <w:r w:rsidRPr="00013373">
        <w:t>городского хозяйства администрации       Юридический адрес:</w:t>
      </w:r>
    </w:p>
    <w:p w:rsidR="00013373" w:rsidRPr="00013373" w:rsidRDefault="00013373" w:rsidP="00013373">
      <w:pPr>
        <w:pStyle w:val="ConsPlusNonformat"/>
        <w:jc w:val="both"/>
      </w:pPr>
      <w:r w:rsidRPr="00013373">
        <w:t>города Пятигорска":</w:t>
      </w:r>
    </w:p>
    <w:p w:rsidR="00013373" w:rsidRPr="00013373" w:rsidRDefault="00013373" w:rsidP="00013373">
      <w:pPr>
        <w:pStyle w:val="ConsPlusNonformat"/>
        <w:jc w:val="both"/>
      </w:pPr>
      <w:r w:rsidRPr="00013373">
        <w:t>Юридический адрес: 357500,               ИНН/КПП: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Ставропольский край, </w:t>
      </w:r>
      <w:proofErr w:type="gramStart"/>
      <w:r w:rsidRPr="00013373">
        <w:t>г</w:t>
      </w:r>
      <w:proofErr w:type="gramEnd"/>
      <w:r w:rsidRPr="00013373">
        <w:t>. Пятигорск,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ул. </w:t>
      </w:r>
      <w:proofErr w:type="gramStart"/>
      <w:r w:rsidRPr="00013373">
        <w:t>Университетская</w:t>
      </w:r>
      <w:proofErr w:type="gramEnd"/>
      <w:r w:rsidRPr="00013373">
        <w:t>, 32А                 Банковские реквизиты:</w:t>
      </w:r>
    </w:p>
    <w:p w:rsidR="00013373" w:rsidRPr="00013373" w:rsidRDefault="00013373" w:rsidP="00013373">
      <w:pPr>
        <w:pStyle w:val="ConsPlusNonformat"/>
        <w:jc w:val="both"/>
      </w:pPr>
      <w:r w:rsidRPr="00013373">
        <w:t>УФК по Ставропольскому краю</w:t>
      </w:r>
    </w:p>
    <w:p w:rsidR="00013373" w:rsidRPr="00013373" w:rsidRDefault="00013373" w:rsidP="00013373">
      <w:pPr>
        <w:pStyle w:val="ConsPlusNonformat"/>
        <w:jc w:val="both"/>
      </w:pPr>
      <w:proofErr w:type="gramStart"/>
      <w:r w:rsidRPr="00013373">
        <w:t>(МУ "Управление городского хозяйства</w:t>
      </w:r>
      <w:proofErr w:type="gramEnd"/>
    </w:p>
    <w:p w:rsidR="00013373" w:rsidRPr="00013373" w:rsidRDefault="00013373" w:rsidP="00013373">
      <w:pPr>
        <w:pStyle w:val="ConsPlusNonformat"/>
        <w:jc w:val="both"/>
      </w:pPr>
      <w:r w:rsidRPr="00013373">
        <w:t>администрации города Пятигорска",</w:t>
      </w:r>
    </w:p>
    <w:p w:rsidR="00013373" w:rsidRPr="00013373" w:rsidRDefault="00013373" w:rsidP="00013373">
      <w:pPr>
        <w:pStyle w:val="ConsPlusNonformat"/>
        <w:jc w:val="both"/>
      </w:pPr>
      <w:proofErr w:type="gramStart"/>
      <w:r w:rsidRPr="00013373">
        <w:t>л</w:t>
      </w:r>
      <w:proofErr w:type="gramEnd"/>
      <w:r w:rsidRPr="00013373">
        <w:t>/</w:t>
      </w:r>
      <w:proofErr w:type="spellStart"/>
      <w:r w:rsidRPr="00013373">
        <w:t>сч</w:t>
      </w:r>
      <w:proofErr w:type="spellEnd"/>
      <w:r w:rsidRPr="00013373">
        <w:t xml:space="preserve"> 0421301539)</w:t>
      </w:r>
    </w:p>
    <w:p w:rsidR="00013373" w:rsidRPr="00013373" w:rsidRDefault="00013373" w:rsidP="00013373">
      <w:pPr>
        <w:pStyle w:val="ConsPlusNonformat"/>
        <w:jc w:val="both"/>
      </w:pPr>
      <w:r w:rsidRPr="00013373">
        <w:t>ИНН/КПП: 2632079746/263201001</w:t>
      </w:r>
    </w:p>
    <w:p w:rsidR="00013373" w:rsidRPr="00013373" w:rsidRDefault="00013373" w:rsidP="00013373">
      <w:pPr>
        <w:pStyle w:val="ConsPlusNonformat"/>
        <w:jc w:val="both"/>
      </w:pPr>
      <w:proofErr w:type="gramStart"/>
      <w:r w:rsidRPr="00013373">
        <w:t>л</w:t>
      </w:r>
      <w:proofErr w:type="gramEnd"/>
      <w:r w:rsidRPr="00013373">
        <w:t>/</w:t>
      </w:r>
      <w:proofErr w:type="spellStart"/>
      <w:r w:rsidRPr="00013373">
        <w:t>сч</w:t>
      </w:r>
      <w:proofErr w:type="spellEnd"/>
      <w:r w:rsidRPr="00013373">
        <w:t xml:space="preserve"> 4010181030000001005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Банк: ГРКЦ ГУ БАНКА РОССИИ </w:t>
      </w:r>
      <w:proofErr w:type="gramStart"/>
      <w:r w:rsidRPr="00013373">
        <w:t>ПО</w:t>
      </w:r>
      <w:proofErr w:type="gramEnd"/>
    </w:p>
    <w:p w:rsidR="00013373" w:rsidRPr="00013373" w:rsidRDefault="00013373" w:rsidP="00013373">
      <w:pPr>
        <w:pStyle w:val="ConsPlusNonformat"/>
        <w:jc w:val="both"/>
      </w:pPr>
      <w:r w:rsidRPr="00013373">
        <w:t>СТАВРОПОЛЬСКОМУ КРАЮ</w:t>
      </w:r>
    </w:p>
    <w:p w:rsidR="00013373" w:rsidRPr="00013373" w:rsidRDefault="00013373" w:rsidP="00013373">
      <w:pPr>
        <w:pStyle w:val="ConsPlusNonformat"/>
        <w:jc w:val="both"/>
      </w:pPr>
      <w:r w:rsidRPr="00013373">
        <w:t>БИК 040702001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>____________________________ (Ф.И.О.)    _________________________ (Ф.И.О.)</w:t>
      </w:r>
    </w:p>
    <w:p w:rsidR="00013373" w:rsidRPr="00013373" w:rsidRDefault="00013373" w:rsidP="00013373">
      <w:pPr>
        <w:pStyle w:val="ConsPlusNonformat"/>
        <w:jc w:val="both"/>
      </w:pPr>
      <w:r w:rsidRPr="00013373">
        <w:t>тел. руководителя: 39-48-74 (приемная)   тел. руководителя:</w:t>
      </w:r>
    </w:p>
    <w:p w:rsidR="00013373" w:rsidRPr="00013373" w:rsidRDefault="00013373" w:rsidP="00013373">
      <w:pPr>
        <w:pStyle w:val="ConsPlusNonformat"/>
        <w:jc w:val="both"/>
      </w:pPr>
      <w:r w:rsidRPr="00013373">
        <w:t>тел. гл. бухгалтера: 39-48-75            тел. гл. бухгалтера:</w:t>
      </w:r>
    </w:p>
    <w:p w:rsidR="00013373" w:rsidRPr="00013373" w:rsidRDefault="00013373" w:rsidP="00013373">
      <w:pPr>
        <w:pStyle w:val="ConsPlusNonformat"/>
        <w:jc w:val="both"/>
      </w:pPr>
      <w:r w:rsidRPr="00013373">
        <w:t>М.П.                                     М.П.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right"/>
        <w:outlineLvl w:val="1"/>
      </w:pPr>
      <w:r w:rsidRPr="00013373">
        <w:t>Приложение 4</w:t>
      </w:r>
    </w:p>
    <w:p w:rsidR="00013373" w:rsidRPr="00013373" w:rsidRDefault="00013373" w:rsidP="00013373">
      <w:pPr>
        <w:pStyle w:val="ConsPlusNormal"/>
        <w:jc w:val="right"/>
      </w:pPr>
      <w:r w:rsidRPr="00013373">
        <w:t>к Административному регламенту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предоставления </w:t>
      </w:r>
      <w:proofErr w:type="gramStart"/>
      <w:r w:rsidRPr="00013373">
        <w:t>муниципальной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услуги "Присоединение объектов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дорожного сервиса к </w:t>
      </w:r>
      <w:proofErr w:type="gramStart"/>
      <w:r w:rsidRPr="00013373">
        <w:t>автомобильным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дорогам (улицам) общего</w:t>
      </w:r>
    </w:p>
    <w:p w:rsidR="00013373" w:rsidRPr="00013373" w:rsidRDefault="00013373" w:rsidP="00013373">
      <w:pPr>
        <w:pStyle w:val="ConsPlusNormal"/>
        <w:jc w:val="right"/>
      </w:pPr>
      <w:r w:rsidRPr="00013373">
        <w:t>пользования местного значения</w:t>
      </w:r>
    </w:p>
    <w:p w:rsidR="00013373" w:rsidRPr="00013373" w:rsidRDefault="00013373" w:rsidP="00013373">
      <w:pPr>
        <w:pStyle w:val="ConsPlusNormal"/>
        <w:jc w:val="right"/>
      </w:pPr>
      <w:r w:rsidRPr="00013373">
        <w:t>города-курорта Пятигорска"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</w:pPr>
      <w:r w:rsidRPr="00013373">
        <w:t>Журнал</w:t>
      </w:r>
    </w:p>
    <w:p w:rsidR="00013373" w:rsidRPr="00013373" w:rsidRDefault="00013373" w:rsidP="00013373">
      <w:pPr>
        <w:pStyle w:val="ConsPlusNormal"/>
        <w:jc w:val="center"/>
      </w:pPr>
      <w:r w:rsidRPr="00013373">
        <w:t>регистрации, учета и контроля объектов дорожного сервиса,</w:t>
      </w:r>
    </w:p>
    <w:p w:rsidR="00013373" w:rsidRPr="00013373" w:rsidRDefault="00013373" w:rsidP="00013373">
      <w:pPr>
        <w:pStyle w:val="ConsPlusNormal"/>
        <w:jc w:val="center"/>
      </w:pPr>
      <w:proofErr w:type="gramStart"/>
      <w:r w:rsidRPr="00013373">
        <w:t>присоединяемых</w:t>
      </w:r>
      <w:proofErr w:type="gramEnd"/>
      <w:r w:rsidRPr="00013373">
        <w:t xml:space="preserve"> к автомобильным дорогам (улицам) общего</w:t>
      </w:r>
    </w:p>
    <w:p w:rsidR="00013373" w:rsidRPr="00013373" w:rsidRDefault="00013373" w:rsidP="00013373">
      <w:pPr>
        <w:pStyle w:val="ConsPlusNormal"/>
        <w:jc w:val="center"/>
      </w:pPr>
      <w:r w:rsidRPr="00013373">
        <w:t>пользования местного значения города-курорта Пятигорска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spacing w:line="240" w:lineRule="auto"/>
        <w:sectPr w:rsidR="00013373" w:rsidRPr="00013373" w:rsidSect="001C59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37"/>
        <w:gridCol w:w="1077"/>
        <w:gridCol w:w="680"/>
        <w:gridCol w:w="624"/>
        <w:gridCol w:w="737"/>
        <w:gridCol w:w="1474"/>
        <w:gridCol w:w="964"/>
        <w:gridCol w:w="1814"/>
        <w:gridCol w:w="1814"/>
        <w:gridCol w:w="1644"/>
      </w:tblGrid>
      <w:tr w:rsidR="00013373" w:rsidRPr="00013373">
        <w:tc>
          <w:tcPr>
            <w:tcW w:w="1361" w:type="dxa"/>
            <w:gridSpan w:val="2"/>
            <w:vAlign w:val="center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lastRenderedPageBreak/>
              <w:t>Подача заявления</w:t>
            </w:r>
          </w:p>
        </w:tc>
        <w:tc>
          <w:tcPr>
            <w:tcW w:w="1077" w:type="dxa"/>
            <w:vAlign w:val="center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Наименование объекта</w:t>
            </w:r>
          </w:p>
        </w:tc>
        <w:tc>
          <w:tcPr>
            <w:tcW w:w="2041" w:type="dxa"/>
            <w:gridSpan w:val="3"/>
            <w:vAlign w:val="center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Местоположение объекта</w:t>
            </w:r>
          </w:p>
        </w:tc>
        <w:tc>
          <w:tcPr>
            <w:tcW w:w="1474" w:type="dxa"/>
            <w:vAlign w:val="center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Наименование организации, Ф.И.О. руководителя (владельца) адрес, N телефона</w:t>
            </w:r>
          </w:p>
        </w:tc>
        <w:tc>
          <w:tcPr>
            <w:tcW w:w="964" w:type="dxa"/>
            <w:vAlign w:val="center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 xml:space="preserve">Дата и N </w:t>
            </w:r>
            <w:proofErr w:type="gramStart"/>
            <w:r w:rsidRPr="00013373">
              <w:t>выданных</w:t>
            </w:r>
            <w:proofErr w:type="gramEnd"/>
            <w:r w:rsidRPr="00013373">
              <w:t xml:space="preserve"> ТУ</w:t>
            </w:r>
          </w:p>
        </w:tc>
        <w:tc>
          <w:tcPr>
            <w:tcW w:w="1814" w:type="dxa"/>
            <w:vAlign w:val="center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Дата согласования проекта и ориентировочные сроки начала и окончания строительства</w:t>
            </w:r>
          </w:p>
        </w:tc>
        <w:tc>
          <w:tcPr>
            <w:tcW w:w="1814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Ф.И.О. работника производственно-технического отдела МУ "Управление городского хозяйства администрации города Пятигорска", контролирующего строительство (реконструкцию) объекта и принимающего участие в сдаче объекта в эксплуатацию</w:t>
            </w:r>
          </w:p>
        </w:tc>
        <w:tc>
          <w:tcPr>
            <w:tcW w:w="1644" w:type="dxa"/>
            <w:vAlign w:val="center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Дата и N акта ввода объекта в эксплуатацию</w:t>
            </w:r>
          </w:p>
        </w:tc>
      </w:tr>
      <w:tr w:rsidR="00013373" w:rsidRPr="00013373">
        <w:tc>
          <w:tcPr>
            <w:tcW w:w="624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Дата</w:t>
            </w:r>
          </w:p>
        </w:tc>
        <w:tc>
          <w:tcPr>
            <w:tcW w:w="737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proofErr w:type="spellStart"/>
            <w:r w:rsidRPr="00013373">
              <w:t>рег</w:t>
            </w:r>
            <w:proofErr w:type="spellEnd"/>
            <w:r w:rsidRPr="00013373">
              <w:t>. N</w:t>
            </w:r>
          </w:p>
        </w:tc>
        <w:tc>
          <w:tcPr>
            <w:tcW w:w="1077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680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proofErr w:type="gramStart"/>
            <w:r w:rsidRPr="00013373">
              <w:t>км</w:t>
            </w:r>
            <w:proofErr w:type="gramEnd"/>
            <w:r w:rsidRPr="00013373">
              <w:t xml:space="preserve"> + м</w:t>
            </w:r>
          </w:p>
        </w:tc>
        <w:tc>
          <w:tcPr>
            <w:tcW w:w="624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слева</w:t>
            </w:r>
          </w:p>
        </w:tc>
        <w:tc>
          <w:tcPr>
            <w:tcW w:w="737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справа</w:t>
            </w:r>
          </w:p>
        </w:tc>
        <w:tc>
          <w:tcPr>
            <w:tcW w:w="147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96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1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1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644" w:type="dxa"/>
          </w:tcPr>
          <w:p w:rsidR="00013373" w:rsidRPr="00013373" w:rsidRDefault="00013373" w:rsidP="00013373">
            <w:pPr>
              <w:pStyle w:val="ConsPlusNormal"/>
            </w:pPr>
          </w:p>
        </w:tc>
      </w:tr>
      <w:tr w:rsidR="00013373" w:rsidRPr="00013373">
        <w:tc>
          <w:tcPr>
            <w:tcW w:w="624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1</w:t>
            </w:r>
          </w:p>
        </w:tc>
        <w:tc>
          <w:tcPr>
            <w:tcW w:w="737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2</w:t>
            </w:r>
          </w:p>
        </w:tc>
        <w:tc>
          <w:tcPr>
            <w:tcW w:w="1077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3</w:t>
            </w:r>
          </w:p>
        </w:tc>
        <w:tc>
          <w:tcPr>
            <w:tcW w:w="680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4</w:t>
            </w:r>
          </w:p>
        </w:tc>
        <w:tc>
          <w:tcPr>
            <w:tcW w:w="624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5</w:t>
            </w:r>
          </w:p>
        </w:tc>
        <w:tc>
          <w:tcPr>
            <w:tcW w:w="737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6</w:t>
            </w:r>
          </w:p>
        </w:tc>
        <w:tc>
          <w:tcPr>
            <w:tcW w:w="1474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7</w:t>
            </w:r>
          </w:p>
        </w:tc>
        <w:tc>
          <w:tcPr>
            <w:tcW w:w="964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8</w:t>
            </w:r>
          </w:p>
        </w:tc>
        <w:tc>
          <w:tcPr>
            <w:tcW w:w="1814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9</w:t>
            </w:r>
          </w:p>
        </w:tc>
        <w:tc>
          <w:tcPr>
            <w:tcW w:w="1814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10</w:t>
            </w:r>
          </w:p>
        </w:tc>
        <w:tc>
          <w:tcPr>
            <w:tcW w:w="1644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11</w:t>
            </w:r>
          </w:p>
        </w:tc>
      </w:tr>
      <w:tr w:rsidR="00013373" w:rsidRPr="00013373">
        <w:tc>
          <w:tcPr>
            <w:tcW w:w="62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737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077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680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62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737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47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96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1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1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644" w:type="dxa"/>
          </w:tcPr>
          <w:p w:rsidR="00013373" w:rsidRPr="00013373" w:rsidRDefault="00013373" w:rsidP="00013373">
            <w:pPr>
              <w:pStyle w:val="ConsPlusNormal"/>
            </w:pPr>
          </w:p>
        </w:tc>
      </w:tr>
      <w:tr w:rsidR="00013373" w:rsidRPr="00013373">
        <w:tc>
          <w:tcPr>
            <w:tcW w:w="62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737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077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680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62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737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47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96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1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1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644" w:type="dxa"/>
          </w:tcPr>
          <w:p w:rsidR="00013373" w:rsidRPr="00013373" w:rsidRDefault="00013373" w:rsidP="00013373">
            <w:pPr>
              <w:pStyle w:val="ConsPlusNormal"/>
            </w:pPr>
          </w:p>
        </w:tc>
      </w:tr>
    </w:tbl>
    <w:p w:rsidR="00013373" w:rsidRPr="00013373" w:rsidRDefault="00013373" w:rsidP="00013373">
      <w:pPr>
        <w:spacing w:line="240" w:lineRule="auto"/>
        <w:sectPr w:rsidR="00013373" w:rsidRPr="000133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right"/>
        <w:outlineLvl w:val="1"/>
      </w:pPr>
      <w:r w:rsidRPr="00013373">
        <w:t>Приложение 5</w:t>
      </w:r>
    </w:p>
    <w:p w:rsidR="00013373" w:rsidRPr="00013373" w:rsidRDefault="00013373" w:rsidP="00013373">
      <w:pPr>
        <w:pStyle w:val="ConsPlusNormal"/>
        <w:jc w:val="right"/>
      </w:pPr>
      <w:r w:rsidRPr="00013373">
        <w:t>к Административному регламенту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предоставления </w:t>
      </w:r>
      <w:proofErr w:type="gramStart"/>
      <w:r w:rsidRPr="00013373">
        <w:t>муниципальной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услуги "Присоединение объектов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дорожного сервиса к </w:t>
      </w:r>
      <w:proofErr w:type="gramStart"/>
      <w:r w:rsidRPr="00013373">
        <w:t>автомобильным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дорогам (улицам) общего</w:t>
      </w:r>
    </w:p>
    <w:p w:rsidR="00013373" w:rsidRPr="00013373" w:rsidRDefault="00013373" w:rsidP="00013373">
      <w:pPr>
        <w:pStyle w:val="ConsPlusNormal"/>
        <w:jc w:val="right"/>
      </w:pPr>
      <w:r w:rsidRPr="00013373">
        <w:t>пользования местного значения</w:t>
      </w:r>
    </w:p>
    <w:p w:rsidR="00013373" w:rsidRPr="00013373" w:rsidRDefault="00013373" w:rsidP="00013373">
      <w:pPr>
        <w:pStyle w:val="ConsPlusNormal"/>
        <w:jc w:val="right"/>
      </w:pPr>
      <w:r w:rsidRPr="00013373">
        <w:t>города-курорта Пятигорска"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nformat"/>
        <w:jc w:val="both"/>
      </w:pPr>
      <w:bookmarkStart w:id="7" w:name="P681"/>
      <w:bookmarkEnd w:id="7"/>
      <w:r w:rsidRPr="00013373">
        <w:t xml:space="preserve">                            Технические условия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на присоединение объекта дорожного сервиса к </w:t>
      </w:r>
      <w:proofErr w:type="gramStart"/>
      <w:r w:rsidRPr="00013373">
        <w:t>автомобильной</w:t>
      </w:r>
      <w:proofErr w:type="gramEnd"/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дороге (улице) общего пользования местного значения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города-курорта Пятигорска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Муниципальное     учреждение     "Управление    городского    хозяйства</w:t>
      </w:r>
    </w:p>
    <w:p w:rsidR="00013373" w:rsidRPr="00013373" w:rsidRDefault="00013373" w:rsidP="00013373">
      <w:pPr>
        <w:pStyle w:val="ConsPlusNonformat"/>
        <w:jc w:val="both"/>
      </w:pPr>
      <w:r w:rsidRPr="00013373">
        <w:t>администрации города Пятигорска, в лице начальника 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                   (Ф.И.О.)</w:t>
      </w:r>
    </w:p>
    <w:p w:rsidR="00013373" w:rsidRPr="00013373" w:rsidRDefault="00013373" w:rsidP="00013373">
      <w:pPr>
        <w:pStyle w:val="ConsPlusNonformat"/>
        <w:jc w:val="both"/>
      </w:pPr>
      <w:r w:rsidRPr="00013373">
        <w:t>согласовывает размещение _________________________________________________,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(наименование объекта дорожного сервиса)</w:t>
      </w:r>
    </w:p>
    <w:p w:rsidR="00013373" w:rsidRPr="00013373" w:rsidRDefault="00013373" w:rsidP="00013373">
      <w:pPr>
        <w:pStyle w:val="ConsPlusNonformat"/>
        <w:jc w:val="both"/>
      </w:pPr>
      <w:proofErr w:type="gramStart"/>
      <w:r w:rsidRPr="00013373">
        <w:t>присоединяемого</w:t>
      </w:r>
      <w:proofErr w:type="gramEnd"/>
      <w:r w:rsidRPr="00013373">
        <w:t xml:space="preserve"> к автомобильной дороге (улице) 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>___________________________________________________________________________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>___________________________________________________________________________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(наименование дороги (улицы), </w:t>
      </w:r>
      <w:proofErr w:type="gramStart"/>
      <w:r w:rsidRPr="00013373">
        <w:t>км</w:t>
      </w:r>
      <w:proofErr w:type="gramEnd"/>
      <w:r w:rsidRPr="00013373">
        <w:t xml:space="preserve"> + м)</w:t>
      </w:r>
    </w:p>
    <w:p w:rsidR="00013373" w:rsidRPr="00013373" w:rsidRDefault="00013373" w:rsidP="00013373">
      <w:pPr>
        <w:pStyle w:val="ConsPlusNonformat"/>
        <w:jc w:val="both"/>
      </w:pPr>
      <w:r w:rsidRPr="00013373">
        <w:t>при условии выполнения следующих технических условий: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ind w:firstLine="540"/>
        <w:jc w:val="both"/>
      </w:pPr>
      <w:r w:rsidRPr="00013373">
        <w:t xml:space="preserve">1. Ближайшую границу земельного участка для размещения объекта дорожного сервиса удалить от оси проезжей части дороги на расстояние не менее ____ </w:t>
      </w:r>
      <w:proofErr w:type="gramStart"/>
      <w:r w:rsidRPr="00013373">
        <w:t>м</w:t>
      </w:r>
      <w:proofErr w:type="gramEnd"/>
      <w:r w:rsidRPr="00013373">
        <w:t xml:space="preserve"> (за резервную полосу при перспективной реконструкции автодороги под высшую категорию).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 xml:space="preserve">2. Для обеспечения беспрепятственного проезда транзитного транспорта предусмотреть строительство переходно-скоростных полос в соответствии со </w:t>
      </w:r>
      <w:proofErr w:type="spellStart"/>
      <w:r w:rsidRPr="00013373">
        <w:t>СНиП</w:t>
      </w:r>
      <w:proofErr w:type="spellEnd"/>
      <w:r w:rsidRPr="00013373">
        <w:t xml:space="preserve"> 2.05.02-85 для ______________________ технической категории дороги.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3. Радиус кривых при сопряжении дороги со съездом в месте примыкания принять не менее 30 метров (</w:t>
      </w:r>
      <w:proofErr w:type="spellStart"/>
      <w:r w:rsidRPr="00013373">
        <w:t>СНиП</w:t>
      </w:r>
      <w:proofErr w:type="spellEnd"/>
      <w:r w:rsidRPr="00013373">
        <w:t xml:space="preserve"> 2.05.02-85).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4. Продольный уклон площадки объекта дорожного сервиса и съездов к ним должен быть направлен в противоположную сторону от дороги (в пределах радиусов закругления), площадка и съезды к ней должны иметь усовершенствованное покрытие.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5. Для обеспечения продольного водоотвода предусмотреть под съездами устройство водопропускных труб диаметром не менее 1 метра, увязав с существующей системой водоотвода от дороги.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6. На участках устройства переходно-скоростных полос крутизна откосов насыпи должна быть не менее чем 1:4.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7. Конструкция дорожной одежды переходно-скоростных полос и примыканий в пределах радиусов закруглений должна быть равнопрочной с основной дорогой.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8. Участок автодороги в пределах устройства переходно-скоростных полос перекрыть сплошным слоем асфальтобетона.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lastRenderedPageBreak/>
        <w:t>9. Предусмотреть проектом поэтапное строительство: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- 1 очередь - переходно-скоростные полосы с примыканиями;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- 2 очередь - сама площадка и строительство на ней объекта.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 xml:space="preserve">10. При необходимости выполнить освещение переходно-скоростных полос в соответствии с требованиями </w:t>
      </w:r>
      <w:proofErr w:type="spellStart"/>
      <w:r w:rsidRPr="00013373">
        <w:t>СНиП</w:t>
      </w:r>
      <w:proofErr w:type="spellEnd"/>
      <w:r w:rsidRPr="00013373">
        <w:t xml:space="preserve"> 23.05.95 "Естественное и искусственное освещение".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11. Предусмотреть в составе строящегося объекта сервиса общественный туалет, мусоросборники и простейшие средства оказания первой медицинской помощи.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12. Разработать и выполнить мероприятия по обеспечению боковой видимости на примыкании.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 xml:space="preserve">13. В соответствии с </w:t>
      </w:r>
      <w:hyperlink r:id="rId36" w:history="1">
        <w:r w:rsidRPr="00013373">
          <w:t>ГОСТ 52289-2004</w:t>
        </w:r>
      </w:hyperlink>
      <w:r w:rsidRPr="00013373">
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разработать схему установки дорожных знаков, сигнальных столбиков, нанесение горизонтальной дорожной разметки и барьерного ограждения. Знаки должны соответствовать второму типоразмеру и требованиям ГОСТ 10807-78.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 xml:space="preserve">14. Разработанный проект согласовать с органами ГИБДД, отделом транспорта и связи </w:t>
      </w:r>
      <w:proofErr w:type="gramStart"/>
      <w:r w:rsidRPr="00013373">
        <w:t>управления экономического развития администрации города Пятигорска</w:t>
      </w:r>
      <w:proofErr w:type="gramEnd"/>
      <w:r w:rsidRPr="00013373">
        <w:t xml:space="preserve"> и представить на согласование в муниципальное учреждение "Управление городского хозяйства администрации города Пятигорска" с копией документа проектной организации на право проектирования автомобильных дорог и сооружений на них.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15. Проектирование, строительство, ремонт и содержание переходно-скоростных полос, съезда (примыкания) должна выполнять специализированная дорожная организация.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16. На период строительства объекта установить временные предупреждающие, информационные дорожные знаки и ограждения для предотвращения съезда транзитного транспорта с автомобильной дороги.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17. По окончании работ представить в муниципальное учреждение "Управление городского хозяйства администрации города Пятигорска" копии исполнительной схемы и актов на скрытые работы.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18. При производстве работ по строительству переходно-скоростных полос и примыканий в пределах радиуса закругления согласовать схему организации и безопасности движения транзитного автотранспорта с органами ГИБДД УГИБДД Ставропольского края.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19. При сдаче объекта в эксплуатацию в состав приемочной комиссии включить представителя муниципального учреждения "Управление городского хозяйства администрации города Пятигорска".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20. При невыполнении технических условий муниципальное учреждение "Управление городского хозяйства администрации города Пятигорска" примыкание ликвидирует.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В случае если объект возводится или эксплуатируется с грубыми нарушениями настоящих технических условий муниципальное учреждение "Управление городского хозяйства администрации города Пятигорска" имеет право отозвать ранее выданное согласование на размещение объекта до устранения заявителем выявленных нарушений.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21. Срок действия технических условий - 1 год.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 xml:space="preserve">22. Выполнение строительно-монтажных работ, предусмотренных настоящими </w:t>
      </w:r>
      <w:r w:rsidRPr="00013373">
        <w:lastRenderedPageBreak/>
        <w:t>техническими условиями, и их последующее содержание обеспечивается заявителем (владельцем объекта) за счет собственных средств.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23. В случае реконструкции автодороги, изменений в действующем законодательстве, других форс-мажорных обстоятельств, влекущих за собой снос строений (в том числе переустройство подъездных путей), муниципальное учреждение "Управление городского хозяйства администрации города Пятигорска" не несет ответственности по возмещению материальных затрат и убытков владельцу объекта.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24. При намечаемой смене владельца объекта предыдущий владелец должен в срок не менее чем за месяц поставить об этом в известность муниципальное учреждение "Управление городского хозяйства администрации города Пятигорска" для заключения новых договорных обязательств с новым владельцем объекта.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>25. Муниципальное учреждение "Управление городского хозяйства администрации города Пятигорска" осуществляет: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 xml:space="preserve">- обязательный технический </w:t>
      </w:r>
      <w:proofErr w:type="gramStart"/>
      <w:r w:rsidRPr="00013373">
        <w:t>контроль за</w:t>
      </w:r>
      <w:proofErr w:type="gramEnd"/>
      <w:r w:rsidRPr="00013373">
        <w:t xml:space="preserve"> ходом строительства подъездов и съездов к объекту, устройством примыканий и переходно-скоростных полос, площадок для остановки и стоянки автомобилей, их обустройством и ходом эксплуатации объекта;</w:t>
      </w:r>
    </w:p>
    <w:p w:rsidR="00013373" w:rsidRPr="00013373" w:rsidRDefault="00013373" w:rsidP="00013373">
      <w:pPr>
        <w:pStyle w:val="ConsPlusNormal"/>
        <w:spacing w:before="220"/>
        <w:ind w:firstLine="540"/>
        <w:jc w:val="both"/>
      </w:pPr>
      <w:r w:rsidRPr="00013373">
        <w:t xml:space="preserve">- оперативный </w:t>
      </w:r>
      <w:proofErr w:type="gramStart"/>
      <w:r w:rsidRPr="00013373">
        <w:t>контроль за</w:t>
      </w:r>
      <w:proofErr w:type="gramEnd"/>
      <w:r w:rsidRPr="00013373">
        <w:t xml:space="preserve"> соблюдением заявителем нормативных технических и нормативных правовых документов, регламентирующих размещение объекта вдоль автомобильной дороги общего пользования местного значения города-курорта Пятигорска, оформляет соответствующие предписания в случае их нарушения, осуществляет контроль за их исполнением.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>Начальник                         _________________ 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(подпись)            (Ф.И.О.)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>Специалист</w:t>
      </w:r>
    </w:p>
    <w:p w:rsidR="00013373" w:rsidRPr="00013373" w:rsidRDefault="00013373" w:rsidP="00013373">
      <w:pPr>
        <w:pStyle w:val="ConsPlusNonformat"/>
        <w:jc w:val="both"/>
      </w:pPr>
      <w:r w:rsidRPr="00013373">
        <w:t>производственно-технического</w:t>
      </w:r>
    </w:p>
    <w:p w:rsidR="00013373" w:rsidRPr="00013373" w:rsidRDefault="00013373" w:rsidP="00013373">
      <w:pPr>
        <w:pStyle w:val="ConsPlusNonformat"/>
        <w:jc w:val="both"/>
      </w:pPr>
      <w:r w:rsidRPr="00013373">
        <w:t>отдела                            _________________ 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(подпись)            (Ф.И.О.)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>Технические условия получил       _________________ 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(подпись)            (Ф.И.О.)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>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(дата получения)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right"/>
        <w:outlineLvl w:val="1"/>
      </w:pPr>
      <w:r w:rsidRPr="00013373">
        <w:t>Приложение 6</w:t>
      </w:r>
    </w:p>
    <w:p w:rsidR="00013373" w:rsidRPr="00013373" w:rsidRDefault="00013373" w:rsidP="00013373">
      <w:pPr>
        <w:pStyle w:val="ConsPlusNormal"/>
        <w:jc w:val="right"/>
      </w:pPr>
      <w:r w:rsidRPr="00013373">
        <w:t>к Административному регламенту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предоставления </w:t>
      </w:r>
      <w:proofErr w:type="gramStart"/>
      <w:r w:rsidRPr="00013373">
        <w:t>муниципальной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услуги "Присоединение объектов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дорожного сервиса к </w:t>
      </w:r>
      <w:proofErr w:type="gramStart"/>
      <w:r w:rsidRPr="00013373">
        <w:t>автомобильным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дорогам (улицам) общего</w:t>
      </w:r>
    </w:p>
    <w:p w:rsidR="00013373" w:rsidRPr="00013373" w:rsidRDefault="00013373" w:rsidP="00013373">
      <w:pPr>
        <w:pStyle w:val="ConsPlusNormal"/>
        <w:jc w:val="right"/>
      </w:pPr>
      <w:r w:rsidRPr="00013373">
        <w:t>пользования местного значения</w:t>
      </w:r>
    </w:p>
    <w:p w:rsidR="00013373" w:rsidRPr="00013373" w:rsidRDefault="00013373" w:rsidP="00013373">
      <w:pPr>
        <w:pStyle w:val="ConsPlusNormal"/>
        <w:jc w:val="right"/>
      </w:pPr>
      <w:r w:rsidRPr="00013373">
        <w:t>города-курорта Пятигорска"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</w:pPr>
      <w:bookmarkStart w:id="8" w:name="P755"/>
      <w:bookmarkEnd w:id="8"/>
      <w:r w:rsidRPr="00013373">
        <w:t>ФОРМА УВЕДОМЛЕНИЯ</w:t>
      </w:r>
    </w:p>
    <w:p w:rsidR="00013373" w:rsidRPr="00013373" w:rsidRDefault="00013373" w:rsidP="00013373">
      <w:pPr>
        <w:pStyle w:val="ConsPlusNormal"/>
        <w:jc w:val="center"/>
      </w:pPr>
      <w:r w:rsidRPr="00013373">
        <w:t>О ВЫДАЧЕ ТЕХНИЧЕСКИХ УСЛОВИЙ НА ПРИСОЕДИНЕНИЕ ОБЪЕКТА</w:t>
      </w:r>
    </w:p>
    <w:p w:rsidR="00013373" w:rsidRPr="00013373" w:rsidRDefault="00013373" w:rsidP="00013373">
      <w:pPr>
        <w:pStyle w:val="ConsPlusNormal"/>
        <w:jc w:val="center"/>
      </w:pPr>
      <w:r w:rsidRPr="00013373">
        <w:t>ДОРОЖНОГО СЕРВИСА К АВТОМОБИЛЬНОЙ ДОРОГЕ (УЛИЦЕ) ОБЩЕГО</w:t>
      </w:r>
    </w:p>
    <w:p w:rsidR="00013373" w:rsidRPr="00013373" w:rsidRDefault="00013373" w:rsidP="00013373">
      <w:pPr>
        <w:pStyle w:val="ConsPlusNormal"/>
        <w:jc w:val="center"/>
      </w:pPr>
      <w:r w:rsidRPr="00013373">
        <w:lastRenderedPageBreak/>
        <w:t>ПОЛЬЗОВАНИЯ МЕСТНОГО ЗНАЧЕНИЯ ГОРОДА-КУРОРТА ПЯТИГОРСКА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          Предпринимателю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          (Руководителю предприятия)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          Ф.И.О., адрес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О выдаче технических условий на присоединение 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>__________________________________________________________________________,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(наименование объекта)</w:t>
      </w:r>
    </w:p>
    <w:p w:rsidR="00013373" w:rsidRPr="00013373" w:rsidRDefault="00013373" w:rsidP="00013373">
      <w:pPr>
        <w:pStyle w:val="ConsPlusNonformat"/>
        <w:jc w:val="both"/>
      </w:pPr>
      <w:r w:rsidRPr="00013373">
        <w:t>к автомобильной дороге (улице)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УВЕДОМЛЕНИЕ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Муниципальное     учреждение     "Управление    городского    хозяйства</w:t>
      </w:r>
    </w:p>
    <w:p w:rsidR="00013373" w:rsidRPr="00013373" w:rsidRDefault="00013373" w:rsidP="00013373">
      <w:pPr>
        <w:pStyle w:val="ConsPlusNonformat"/>
        <w:jc w:val="both"/>
      </w:pPr>
      <w:r w:rsidRPr="00013373">
        <w:t>администрации  города  Пятигорска"  в  результате  обследования  земельного</w:t>
      </w:r>
    </w:p>
    <w:p w:rsidR="00013373" w:rsidRPr="00013373" w:rsidRDefault="00013373" w:rsidP="00013373">
      <w:pPr>
        <w:pStyle w:val="ConsPlusNonformat"/>
        <w:jc w:val="both"/>
      </w:pPr>
      <w:r w:rsidRPr="00013373">
        <w:t>участка на предмет возможного размещения на нем 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>___________________________________________________________________________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(наименование объекта)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стационарного    (нестационарного)  типа,  присоединяемого  к </w:t>
      </w:r>
      <w:proofErr w:type="gramStart"/>
      <w:r w:rsidRPr="00013373">
        <w:t>автомобильной</w:t>
      </w:r>
      <w:proofErr w:type="gramEnd"/>
    </w:p>
    <w:p w:rsidR="00013373" w:rsidRPr="00013373" w:rsidRDefault="00013373" w:rsidP="00013373">
      <w:pPr>
        <w:pStyle w:val="ConsPlusNonformat"/>
        <w:jc w:val="both"/>
      </w:pPr>
      <w:r w:rsidRPr="00013373">
        <w:t>дороге ____________________________________________________________________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(наименование автодороги (улицы))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км  _______  +  _______  м  справа  (слева),  выдает технические условия </w:t>
      </w:r>
      <w:proofErr w:type="gramStart"/>
      <w:r w:rsidRPr="00013373">
        <w:t>на</w:t>
      </w:r>
      <w:proofErr w:type="gramEnd"/>
    </w:p>
    <w:p w:rsidR="00013373" w:rsidRPr="00013373" w:rsidRDefault="00013373" w:rsidP="00013373">
      <w:pPr>
        <w:pStyle w:val="ConsPlusNonformat"/>
        <w:jc w:val="both"/>
      </w:pPr>
      <w:r w:rsidRPr="00013373">
        <w:t>присоединение   соответствующего  объекта  дорожного сервиса при условии их</w:t>
      </w:r>
    </w:p>
    <w:p w:rsidR="00013373" w:rsidRPr="00013373" w:rsidRDefault="00013373" w:rsidP="00013373">
      <w:pPr>
        <w:pStyle w:val="ConsPlusNonformat"/>
        <w:jc w:val="both"/>
      </w:pPr>
      <w:r w:rsidRPr="00013373">
        <w:t>надлежащего выполнения.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Приложение: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1. Технические условия N ____ от "____" ____________ 20___ г.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>Начальник      _____________________      _________________________________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(подпись)                        (Ф.И.О.)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right"/>
        <w:outlineLvl w:val="1"/>
      </w:pPr>
      <w:r w:rsidRPr="00013373">
        <w:t>Приложение 7</w:t>
      </w:r>
    </w:p>
    <w:p w:rsidR="00013373" w:rsidRPr="00013373" w:rsidRDefault="00013373" w:rsidP="00013373">
      <w:pPr>
        <w:pStyle w:val="ConsPlusNormal"/>
        <w:jc w:val="right"/>
      </w:pPr>
      <w:r w:rsidRPr="00013373">
        <w:t>к Административному регламенту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предоставления </w:t>
      </w:r>
      <w:proofErr w:type="gramStart"/>
      <w:r w:rsidRPr="00013373">
        <w:t>муниципальной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услуги "Присоединение объектов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дорожного сервиса к </w:t>
      </w:r>
      <w:proofErr w:type="gramStart"/>
      <w:r w:rsidRPr="00013373">
        <w:t>автомобильным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дорогам (улицам) общего</w:t>
      </w:r>
    </w:p>
    <w:p w:rsidR="00013373" w:rsidRPr="00013373" w:rsidRDefault="00013373" w:rsidP="00013373">
      <w:pPr>
        <w:pStyle w:val="ConsPlusNormal"/>
        <w:jc w:val="right"/>
      </w:pPr>
      <w:r w:rsidRPr="00013373">
        <w:t>пользования местного значения</w:t>
      </w:r>
    </w:p>
    <w:p w:rsidR="00013373" w:rsidRPr="00013373" w:rsidRDefault="00013373" w:rsidP="00013373">
      <w:pPr>
        <w:pStyle w:val="ConsPlusNormal"/>
        <w:jc w:val="right"/>
      </w:pPr>
      <w:r w:rsidRPr="00013373">
        <w:t>города-курорта Пятигорска"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</w:pPr>
      <w:bookmarkStart w:id="9" w:name="P801"/>
      <w:bookmarkEnd w:id="9"/>
      <w:r w:rsidRPr="00013373">
        <w:t>ФОРМА УВЕДОМЛЕНИЯ</w:t>
      </w:r>
    </w:p>
    <w:p w:rsidR="00013373" w:rsidRPr="00013373" w:rsidRDefault="00013373" w:rsidP="00013373">
      <w:pPr>
        <w:pStyle w:val="ConsPlusNormal"/>
        <w:jc w:val="center"/>
      </w:pPr>
      <w:r w:rsidRPr="00013373">
        <w:t>ОБ ОТКАЗЕ В ВЫДАЧЕ ТЕХНИЧЕСКИХ УСЛОВИЙ НА ПРИСОЕДИНЕНИЕ</w:t>
      </w:r>
    </w:p>
    <w:p w:rsidR="00013373" w:rsidRPr="00013373" w:rsidRDefault="00013373" w:rsidP="00013373">
      <w:pPr>
        <w:pStyle w:val="ConsPlusNormal"/>
        <w:jc w:val="center"/>
      </w:pPr>
      <w:r w:rsidRPr="00013373">
        <w:t>ОБЪЕКТА ДОРОЖНОГО СЕРВИСА К АВТОМОБИЛЬНОЙ ДОРОГЕ (УЛИЦЕ)</w:t>
      </w:r>
    </w:p>
    <w:p w:rsidR="00013373" w:rsidRPr="00013373" w:rsidRDefault="00013373" w:rsidP="00013373">
      <w:pPr>
        <w:pStyle w:val="ConsPlusNormal"/>
        <w:jc w:val="center"/>
      </w:pPr>
      <w:r w:rsidRPr="00013373">
        <w:t>ОБЩЕГО ПОЛЬЗОВАНИЯ МЕСТНОГО ЗНАЧЕНИЯ</w:t>
      </w:r>
    </w:p>
    <w:p w:rsidR="00013373" w:rsidRPr="00013373" w:rsidRDefault="00013373" w:rsidP="00013373">
      <w:pPr>
        <w:pStyle w:val="ConsPlusNormal"/>
        <w:jc w:val="center"/>
      </w:pPr>
      <w:r w:rsidRPr="00013373">
        <w:t>ГОРОДА-КУРОРТА ПЯТИГОРСКА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          Предпринимателю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          (Руководителю предприятия)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          Ф.И.О., адрес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Об отказе в выдаче технических условий на присоединение 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>__________________________________________________________________________,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(наименование объекта)</w:t>
      </w:r>
    </w:p>
    <w:p w:rsidR="00013373" w:rsidRPr="00013373" w:rsidRDefault="00013373" w:rsidP="00013373">
      <w:pPr>
        <w:pStyle w:val="ConsPlusNonformat"/>
        <w:jc w:val="both"/>
      </w:pPr>
      <w:r w:rsidRPr="00013373">
        <w:t>к автомобильной дороге (улице)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УВЕДОМЛЕНИЕ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lastRenderedPageBreak/>
        <w:t xml:space="preserve">    Муниципальное     учреждение     "Управление    городского    хозяйства</w:t>
      </w:r>
    </w:p>
    <w:p w:rsidR="00013373" w:rsidRPr="00013373" w:rsidRDefault="00013373" w:rsidP="00013373">
      <w:pPr>
        <w:pStyle w:val="ConsPlusNonformat"/>
        <w:jc w:val="both"/>
      </w:pPr>
      <w:r w:rsidRPr="00013373">
        <w:t>администрации  города  Пятигорска"  в  результате  обследования  земельного</w:t>
      </w:r>
    </w:p>
    <w:p w:rsidR="00013373" w:rsidRPr="00013373" w:rsidRDefault="00013373" w:rsidP="00013373">
      <w:pPr>
        <w:pStyle w:val="ConsPlusNonformat"/>
        <w:jc w:val="both"/>
      </w:pPr>
      <w:r w:rsidRPr="00013373">
        <w:t>участка на предмет возможного размещения на нем 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>___________________________________________________________________________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(наименование объекта)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стационарного    (нестационарного)  типа,  присоединяемого  к </w:t>
      </w:r>
      <w:proofErr w:type="gramStart"/>
      <w:r w:rsidRPr="00013373">
        <w:t>автомобильной</w:t>
      </w:r>
      <w:proofErr w:type="gramEnd"/>
    </w:p>
    <w:p w:rsidR="00013373" w:rsidRPr="00013373" w:rsidRDefault="00013373" w:rsidP="00013373">
      <w:pPr>
        <w:pStyle w:val="ConsPlusNonformat"/>
        <w:jc w:val="both"/>
      </w:pPr>
      <w:r w:rsidRPr="00013373">
        <w:t>дороге ____________________________________________________________________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(наименование автодороги (улицы))</w:t>
      </w:r>
    </w:p>
    <w:p w:rsidR="00013373" w:rsidRPr="00013373" w:rsidRDefault="00013373" w:rsidP="00013373">
      <w:pPr>
        <w:pStyle w:val="ConsPlusNonformat"/>
        <w:jc w:val="both"/>
      </w:pPr>
      <w:proofErr w:type="gramStart"/>
      <w:r w:rsidRPr="00013373">
        <w:t>км</w:t>
      </w:r>
      <w:proofErr w:type="gramEnd"/>
      <w:r w:rsidRPr="00013373">
        <w:t xml:space="preserve">  _______  +  _______  м  справа  (слева),  сообщает  об  отказе в выдаче</w:t>
      </w:r>
    </w:p>
    <w:p w:rsidR="00013373" w:rsidRPr="00013373" w:rsidRDefault="00013373" w:rsidP="00013373">
      <w:pPr>
        <w:pStyle w:val="ConsPlusNonformat"/>
        <w:jc w:val="both"/>
      </w:pPr>
      <w:r w:rsidRPr="00013373">
        <w:t>технических  условий  на  присоединение  соответствующего объекта дорожного</w:t>
      </w:r>
    </w:p>
    <w:p w:rsidR="00013373" w:rsidRPr="00013373" w:rsidRDefault="00013373" w:rsidP="00013373">
      <w:pPr>
        <w:pStyle w:val="ConsPlusNonformat"/>
        <w:jc w:val="both"/>
      </w:pPr>
      <w:r w:rsidRPr="00013373">
        <w:t>сервиса, так как __________________________________________________________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>___________________________________________________________________________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(далее указывается причина отказа в согласовании)</w:t>
      </w:r>
    </w:p>
    <w:p w:rsidR="00013373" w:rsidRPr="00013373" w:rsidRDefault="00013373" w:rsidP="00013373">
      <w:pPr>
        <w:pStyle w:val="ConsPlusNonformat"/>
        <w:jc w:val="both"/>
      </w:pPr>
      <w:r w:rsidRPr="00013373">
        <w:t>___________________________________________________________________________</w:t>
      </w:r>
    </w:p>
    <w:p w:rsidR="00013373" w:rsidRPr="00013373" w:rsidRDefault="00013373" w:rsidP="00013373">
      <w:pPr>
        <w:pStyle w:val="ConsPlusNonformat"/>
        <w:jc w:val="both"/>
      </w:pPr>
    </w:p>
    <w:p w:rsidR="00013373" w:rsidRPr="00013373" w:rsidRDefault="00013373" w:rsidP="00013373">
      <w:pPr>
        <w:pStyle w:val="ConsPlusNonformat"/>
        <w:jc w:val="both"/>
      </w:pPr>
      <w:r w:rsidRPr="00013373">
        <w:t>Начальник      _____________________      _________________________________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(подпись)                        (Ф.И.О.)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right"/>
        <w:outlineLvl w:val="1"/>
      </w:pPr>
      <w:r w:rsidRPr="00013373">
        <w:t>Приложение 8</w:t>
      </w:r>
    </w:p>
    <w:p w:rsidR="00013373" w:rsidRPr="00013373" w:rsidRDefault="00013373" w:rsidP="00013373">
      <w:pPr>
        <w:pStyle w:val="ConsPlusNormal"/>
        <w:jc w:val="right"/>
      </w:pPr>
      <w:r w:rsidRPr="00013373">
        <w:t>к Административному регламенту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предоставления </w:t>
      </w:r>
      <w:proofErr w:type="gramStart"/>
      <w:r w:rsidRPr="00013373">
        <w:t>муниципальной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услуги "Присоединение объектов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дорожного сервиса к </w:t>
      </w:r>
      <w:proofErr w:type="gramStart"/>
      <w:r w:rsidRPr="00013373">
        <w:t>автомобильным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дорогам (улицам) общего</w:t>
      </w:r>
    </w:p>
    <w:p w:rsidR="00013373" w:rsidRPr="00013373" w:rsidRDefault="00013373" w:rsidP="00013373">
      <w:pPr>
        <w:pStyle w:val="ConsPlusNormal"/>
        <w:jc w:val="right"/>
      </w:pPr>
      <w:r w:rsidRPr="00013373">
        <w:t>пользования местного значения</w:t>
      </w:r>
    </w:p>
    <w:p w:rsidR="00013373" w:rsidRPr="00013373" w:rsidRDefault="00013373" w:rsidP="00013373">
      <w:pPr>
        <w:pStyle w:val="ConsPlusNormal"/>
        <w:jc w:val="right"/>
      </w:pPr>
      <w:r w:rsidRPr="00013373">
        <w:t>города-курорта Пятигорска"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</w:pPr>
      <w:bookmarkStart w:id="10" w:name="P849"/>
      <w:bookmarkEnd w:id="10"/>
      <w:r w:rsidRPr="00013373">
        <w:t>Форма журнала</w:t>
      </w:r>
    </w:p>
    <w:p w:rsidR="00013373" w:rsidRPr="00013373" w:rsidRDefault="00013373" w:rsidP="00013373">
      <w:pPr>
        <w:pStyle w:val="ConsPlusNormal"/>
        <w:jc w:val="center"/>
      </w:pPr>
      <w:r w:rsidRPr="00013373">
        <w:t>учета выданных технических условий на присоединение объектов</w:t>
      </w:r>
    </w:p>
    <w:p w:rsidR="00013373" w:rsidRPr="00013373" w:rsidRDefault="00013373" w:rsidP="00013373">
      <w:pPr>
        <w:pStyle w:val="ConsPlusNormal"/>
        <w:jc w:val="center"/>
      </w:pPr>
      <w:r w:rsidRPr="00013373">
        <w:t>дорожного сервиса к автомобильным дорогам (улицам) общего</w:t>
      </w:r>
    </w:p>
    <w:p w:rsidR="00013373" w:rsidRPr="00013373" w:rsidRDefault="00013373" w:rsidP="00013373">
      <w:pPr>
        <w:pStyle w:val="ConsPlusNormal"/>
        <w:jc w:val="center"/>
      </w:pPr>
      <w:r w:rsidRPr="00013373">
        <w:t>пользования местного значения города-курорта Пятигорска</w:t>
      </w:r>
    </w:p>
    <w:p w:rsidR="00013373" w:rsidRPr="00013373" w:rsidRDefault="00013373" w:rsidP="000133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2438"/>
        <w:gridCol w:w="1871"/>
        <w:gridCol w:w="2041"/>
      </w:tblGrid>
      <w:tr w:rsidR="00013373" w:rsidRPr="00013373">
        <w:tc>
          <w:tcPr>
            <w:tcW w:w="510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 xml:space="preserve">N </w:t>
            </w:r>
            <w:proofErr w:type="spellStart"/>
            <w:proofErr w:type="gramStart"/>
            <w:r w:rsidRPr="00013373">
              <w:t>п</w:t>
            </w:r>
            <w:proofErr w:type="spellEnd"/>
            <w:proofErr w:type="gramEnd"/>
            <w:r w:rsidRPr="00013373">
              <w:t>/</w:t>
            </w:r>
            <w:proofErr w:type="spellStart"/>
            <w:r w:rsidRPr="00013373">
              <w:t>п</w:t>
            </w:r>
            <w:proofErr w:type="spellEnd"/>
          </w:p>
        </w:tc>
        <w:tc>
          <w:tcPr>
            <w:tcW w:w="2154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Наименование организации</w:t>
            </w:r>
          </w:p>
        </w:tc>
        <w:tc>
          <w:tcPr>
            <w:tcW w:w="2438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Местоположение объекта</w:t>
            </w:r>
          </w:p>
        </w:tc>
        <w:tc>
          <w:tcPr>
            <w:tcW w:w="1871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N технических</w:t>
            </w:r>
          </w:p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условий</w:t>
            </w:r>
          </w:p>
        </w:tc>
        <w:tc>
          <w:tcPr>
            <w:tcW w:w="2041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Дата выдачи</w:t>
            </w:r>
          </w:p>
        </w:tc>
      </w:tr>
      <w:tr w:rsidR="00013373" w:rsidRPr="00013373">
        <w:tc>
          <w:tcPr>
            <w:tcW w:w="510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1</w:t>
            </w:r>
          </w:p>
        </w:tc>
        <w:tc>
          <w:tcPr>
            <w:tcW w:w="2154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2</w:t>
            </w:r>
          </w:p>
        </w:tc>
        <w:tc>
          <w:tcPr>
            <w:tcW w:w="2438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3</w:t>
            </w:r>
          </w:p>
        </w:tc>
        <w:tc>
          <w:tcPr>
            <w:tcW w:w="1871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4</w:t>
            </w:r>
          </w:p>
        </w:tc>
        <w:tc>
          <w:tcPr>
            <w:tcW w:w="2041" w:type="dxa"/>
          </w:tcPr>
          <w:p w:rsidR="00013373" w:rsidRPr="00013373" w:rsidRDefault="00013373" w:rsidP="00013373">
            <w:pPr>
              <w:pStyle w:val="ConsPlusNormal"/>
              <w:jc w:val="center"/>
            </w:pPr>
            <w:r w:rsidRPr="00013373">
              <w:t>5</w:t>
            </w:r>
          </w:p>
        </w:tc>
      </w:tr>
      <w:tr w:rsidR="00013373" w:rsidRPr="00013373">
        <w:tc>
          <w:tcPr>
            <w:tcW w:w="510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15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438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71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041" w:type="dxa"/>
          </w:tcPr>
          <w:p w:rsidR="00013373" w:rsidRPr="00013373" w:rsidRDefault="00013373" w:rsidP="00013373">
            <w:pPr>
              <w:pStyle w:val="ConsPlusNormal"/>
            </w:pPr>
          </w:p>
        </w:tc>
      </w:tr>
      <w:tr w:rsidR="00013373" w:rsidRPr="00013373">
        <w:tc>
          <w:tcPr>
            <w:tcW w:w="510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15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438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71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041" w:type="dxa"/>
          </w:tcPr>
          <w:p w:rsidR="00013373" w:rsidRPr="00013373" w:rsidRDefault="00013373" w:rsidP="00013373">
            <w:pPr>
              <w:pStyle w:val="ConsPlusNormal"/>
            </w:pPr>
          </w:p>
        </w:tc>
      </w:tr>
      <w:tr w:rsidR="00013373" w:rsidRPr="00013373">
        <w:tc>
          <w:tcPr>
            <w:tcW w:w="510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15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438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71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041" w:type="dxa"/>
          </w:tcPr>
          <w:p w:rsidR="00013373" w:rsidRPr="00013373" w:rsidRDefault="00013373" w:rsidP="00013373">
            <w:pPr>
              <w:pStyle w:val="ConsPlusNormal"/>
            </w:pPr>
          </w:p>
        </w:tc>
      </w:tr>
      <w:tr w:rsidR="00013373" w:rsidRPr="00013373">
        <w:tc>
          <w:tcPr>
            <w:tcW w:w="510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15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438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71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041" w:type="dxa"/>
          </w:tcPr>
          <w:p w:rsidR="00013373" w:rsidRPr="00013373" w:rsidRDefault="00013373" w:rsidP="00013373">
            <w:pPr>
              <w:pStyle w:val="ConsPlusNormal"/>
            </w:pPr>
          </w:p>
        </w:tc>
      </w:tr>
      <w:tr w:rsidR="00013373" w:rsidRPr="00013373">
        <w:tc>
          <w:tcPr>
            <w:tcW w:w="510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15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438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71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041" w:type="dxa"/>
          </w:tcPr>
          <w:p w:rsidR="00013373" w:rsidRPr="00013373" w:rsidRDefault="00013373" w:rsidP="00013373">
            <w:pPr>
              <w:pStyle w:val="ConsPlusNormal"/>
            </w:pPr>
          </w:p>
        </w:tc>
      </w:tr>
      <w:tr w:rsidR="00013373" w:rsidRPr="00013373">
        <w:tc>
          <w:tcPr>
            <w:tcW w:w="510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15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438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71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041" w:type="dxa"/>
          </w:tcPr>
          <w:p w:rsidR="00013373" w:rsidRPr="00013373" w:rsidRDefault="00013373" w:rsidP="00013373">
            <w:pPr>
              <w:pStyle w:val="ConsPlusNormal"/>
            </w:pPr>
          </w:p>
        </w:tc>
      </w:tr>
      <w:tr w:rsidR="00013373" w:rsidRPr="00013373">
        <w:tc>
          <w:tcPr>
            <w:tcW w:w="510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15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438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71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041" w:type="dxa"/>
          </w:tcPr>
          <w:p w:rsidR="00013373" w:rsidRPr="00013373" w:rsidRDefault="00013373" w:rsidP="00013373">
            <w:pPr>
              <w:pStyle w:val="ConsPlusNormal"/>
            </w:pPr>
          </w:p>
        </w:tc>
      </w:tr>
      <w:tr w:rsidR="00013373" w:rsidRPr="00013373">
        <w:tc>
          <w:tcPr>
            <w:tcW w:w="510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15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438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71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041" w:type="dxa"/>
          </w:tcPr>
          <w:p w:rsidR="00013373" w:rsidRPr="00013373" w:rsidRDefault="00013373" w:rsidP="00013373">
            <w:pPr>
              <w:pStyle w:val="ConsPlusNormal"/>
            </w:pPr>
          </w:p>
        </w:tc>
      </w:tr>
      <w:tr w:rsidR="00013373" w:rsidRPr="00013373">
        <w:tc>
          <w:tcPr>
            <w:tcW w:w="510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154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438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1871" w:type="dxa"/>
          </w:tcPr>
          <w:p w:rsidR="00013373" w:rsidRPr="00013373" w:rsidRDefault="00013373" w:rsidP="00013373">
            <w:pPr>
              <w:pStyle w:val="ConsPlusNormal"/>
            </w:pPr>
          </w:p>
        </w:tc>
        <w:tc>
          <w:tcPr>
            <w:tcW w:w="2041" w:type="dxa"/>
          </w:tcPr>
          <w:p w:rsidR="00013373" w:rsidRPr="00013373" w:rsidRDefault="00013373" w:rsidP="00013373">
            <w:pPr>
              <w:pStyle w:val="ConsPlusNormal"/>
            </w:pPr>
          </w:p>
        </w:tc>
      </w:tr>
    </w:tbl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right"/>
        <w:outlineLvl w:val="1"/>
      </w:pPr>
      <w:r w:rsidRPr="00013373">
        <w:t>Приложение 9</w:t>
      </w:r>
    </w:p>
    <w:p w:rsidR="00013373" w:rsidRPr="00013373" w:rsidRDefault="00013373" w:rsidP="00013373">
      <w:pPr>
        <w:pStyle w:val="ConsPlusNormal"/>
        <w:jc w:val="right"/>
      </w:pPr>
      <w:r w:rsidRPr="00013373">
        <w:t>к Административному регламенту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предоставления </w:t>
      </w:r>
      <w:proofErr w:type="gramStart"/>
      <w:r w:rsidRPr="00013373">
        <w:t>муниципальной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услуги "Присоединение объектов</w:t>
      </w:r>
    </w:p>
    <w:p w:rsidR="00013373" w:rsidRPr="00013373" w:rsidRDefault="00013373" w:rsidP="00013373">
      <w:pPr>
        <w:pStyle w:val="ConsPlusNormal"/>
        <w:jc w:val="right"/>
      </w:pPr>
      <w:r w:rsidRPr="00013373">
        <w:t xml:space="preserve">дорожного сервиса к </w:t>
      </w:r>
      <w:proofErr w:type="gramStart"/>
      <w:r w:rsidRPr="00013373">
        <w:t>автомобильным</w:t>
      </w:r>
      <w:proofErr w:type="gramEnd"/>
    </w:p>
    <w:p w:rsidR="00013373" w:rsidRPr="00013373" w:rsidRDefault="00013373" w:rsidP="00013373">
      <w:pPr>
        <w:pStyle w:val="ConsPlusNormal"/>
        <w:jc w:val="right"/>
      </w:pPr>
      <w:r w:rsidRPr="00013373">
        <w:t>дорогам (улицам) общего</w:t>
      </w:r>
    </w:p>
    <w:p w:rsidR="00013373" w:rsidRPr="00013373" w:rsidRDefault="00013373" w:rsidP="00013373">
      <w:pPr>
        <w:pStyle w:val="ConsPlusNormal"/>
        <w:jc w:val="right"/>
      </w:pPr>
      <w:r w:rsidRPr="00013373">
        <w:t>пользования местного значения</w:t>
      </w:r>
    </w:p>
    <w:p w:rsidR="00013373" w:rsidRPr="00013373" w:rsidRDefault="00013373" w:rsidP="00013373">
      <w:pPr>
        <w:pStyle w:val="ConsPlusNormal"/>
        <w:jc w:val="right"/>
      </w:pPr>
      <w:r w:rsidRPr="00013373">
        <w:t>города-курорта Пятигорска"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nformat"/>
        <w:jc w:val="both"/>
      </w:pPr>
      <w:bookmarkStart w:id="11" w:name="P924"/>
      <w:bookmarkEnd w:id="11"/>
      <w:r w:rsidRPr="00013373">
        <w:t xml:space="preserve">                   Примерный образец технического плана</w:t>
      </w:r>
    </w:p>
    <w:p w:rsidR="00013373" w:rsidRPr="00013373" w:rsidRDefault="00013373" w:rsidP="00013373">
      <w:pPr>
        <w:pStyle w:val="ConsPlusNonformat"/>
        <w:jc w:val="both"/>
      </w:pPr>
      <w:r w:rsidRPr="00013373">
        <w:t>предполагаемого места размещения _________________________________________,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                         (наименование объекта сервиса)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            </w:t>
      </w:r>
      <w:proofErr w:type="gramStart"/>
      <w:r w:rsidRPr="00013373">
        <w:t>присоединяемого</w:t>
      </w:r>
      <w:proofErr w:type="gramEnd"/>
      <w:r w:rsidRPr="00013373">
        <w:t xml:space="preserve"> к автомобильной дороге (улице)</w:t>
      </w:r>
    </w:p>
    <w:p w:rsidR="00013373" w:rsidRPr="00013373" w:rsidRDefault="00013373" w:rsidP="00013373">
      <w:pPr>
        <w:pStyle w:val="ConsPlusNonformat"/>
        <w:jc w:val="both"/>
      </w:pPr>
      <w:r w:rsidRPr="00013373">
        <w:t xml:space="preserve">  ____________________________________, </w:t>
      </w:r>
      <w:proofErr w:type="gramStart"/>
      <w:r w:rsidRPr="00013373">
        <w:t>км</w:t>
      </w:r>
      <w:proofErr w:type="gramEnd"/>
      <w:r w:rsidRPr="00013373">
        <w:t xml:space="preserve"> ______ + ______ справа (слева)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center"/>
      </w:pPr>
      <w:r w:rsidRPr="00013373">
        <w:t>Рисунок не приводится.</w:t>
      </w: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jc w:val="both"/>
      </w:pPr>
    </w:p>
    <w:p w:rsidR="00013373" w:rsidRPr="00013373" w:rsidRDefault="00013373" w:rsidP="00013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Pr="00013373" w:rsidRDefault="00013373" w:rsidP="00013373">
      <w:pPr>
        <w:spacing w:line="240" w:lineRule="auto"/>
      </w:pPr>
    </w:p>
    <w:sectPr w:rsidR="00A84894" w:rsidRPr="00013373" w:rsidSect="00A8506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73"/>
    <w:rsid w:val="00013373"/>
    <w:rsid w:val="000304C7"/>
    <w:rsid w:val="000C55AB"/>
    <w:rsid w:val="003B4254"/>
    <w:rsid w:val="004B109D"/>
    <w:rsid w:val="00594794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3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3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3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3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33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92B84495A8DC9B8F31CEA2B0F3B8B3CD2C9D1EDD30AC22321C051DA1650ApC52F" TargetMode="External"/><Relationship Id="rId13" Type="http://schemas.openxmlformats.org/officeDocument/2006/relationships/hyperlink" Target="consultantplus://offline/ref=6A2592B84495A8DC9B8F31CEA2B0F3B8B3CD2C9D1BD633AB2B30410F15F86908C555C34E07F9D2BA9C40FEECpB5FF" TargetMode="External"/><Relationship Id="rId18" Type="http://schemas.openxmlformats.org/officeDocument/2006/relationships/hyperlink" Target="consultantplus://offline/ref=6A2592B84495A8DC9B8F2FC3B4DCADB2B6CE71951DDC3CF87E6D47584ApA58F" TargetMode="External"/><Relationship Id="rId26" Type="http://schemas.openxmlformats.org/officeDocument/2006/relationships/hyperlink" Target="consultantplus://offline/ref=6A2592B84495A8DC9B8F31CEA2B0F3B8B3CD2C9D1EDD30AC22321C051DA1650ApC5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2592B84495A8DC9B8F2FC3B4DCADB2B5C577981FD13CF87E6D47584ApA58F" TargetMode="External"/><Relationship Id="rId34" Type="http://schemas.openxmlformats.org/officeDocument/2006/relationships/hyperlink" Target="consultantplus://offline/ref=6A2592B84495A8DC9B8F31CEA2B0F3B8B3CD2C9D1EDD30AC22321C051DA1650AC25A9C5900B0DEBB9C40FFpE58F" TargetMode="External"/><Relationship Id="rId7" Type="http://schemas.openxmlformats.org/officeDocument/2006/relationships/hyperlink" Target="consultantplus://offline/ref=6A2592B84495A8DC9B8F31CEA2B0F3B8B3CD2C9D1BD734A9263E410F15F86908C5p555F" TargetMode="External"/><Relationship Id="rId12" Type="http://schemas.openxmlformats.org/officeDocument/2006/relationships/hyperlink" Target="consultantplus://offline/ref=6A2592B84495A8DC9B8F31CEA2B0F3B8B3CD2C9D1ED030A821321C051DA1650AC25A9C5900B0DEBB9C40FCpE58F" TargetMode="External"/><Relationship Id="rId17" Type="http://schemas.openxmlformats.org/officeDocument/2006/relationships/hyperlink" Target="consultantplus://offline/ref=6A2592B84495A8DC9B8F2FC3B4DCADB2B6CF73921DDD3CF87E6D47584ApA58F" TargetMode="External"/><Relationship Id="rId25" Type="http://schemas.openxmlformats.org/officeDocument/2006/relationships/hyperlink" Target="consultantplus://offline/ref=6A2592B84495A8DC9B8F2FC3B4DCADB2B6CE7B941CDC3CF87E6D47584AA86F5D8515C51Ep457F" TargetMode="External"/><Relationship Id="rId33" Type="http://schemas.openxmlformats.org/officeDocument/2006/relationships/hyperlink" Target="consultantplus://offline/ref=6A2592B84495A8DC9B8F31CEA2B0F3B8B3CD2C9D13D230A921321C051DA1650AC25A9C5900B0DEBB9C40FEpE5A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2592B84495A8DC9B8F2FC3B4DCADB2B6C472991CDC3CF87E6D47584ApA58F" TargetMode="External"/><Relationship Id="rId20" Type="http://schemas.openxmlformats.org/officeDocument/2006/relationships/hyperlink" Target="consultantplus://offline/ref=6A2592B84495A8DC9B8F2FC3B4DCADB2B6CE7B941CDC3CF87E6D47584AA86F5D8515C51B44BDDFB2p958F" TargetMode="External"/><Relationship Id="rId29" Type="http://schemas.openxmlformats.org/officeDocument/2006/relationships/hyperlink" Target="consultantplus://offline/ref=6A2592B84495A8DC9B8F31CEA2B0F3B8B3CD2C9D1BD431A72239410F15F86908C555C34E07F9D2BA9C40FEECpB5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592B84495A8DC9B8F2FC3B4DCADB2B7C6769219D53CF87E6D47584ApA58F" TargetMode="External"/><Relationship Id="rId11" Type="http://schemas.openxmlformats.org/officeDocument/2006/relationships/hyperlink" Target="consultantplus://offline/ref=6A2592B84495A8DC9B8F31CEA2B0F3B8B3CD2C9D13D230A921321C051DA1650AC25A9C5900B0DEBB9C40FFpE5FF" TargetMode="External"/><Relationship Id="rId24" Type="http://schemas.openxmlformats.org/officeDocument/2006/relationships/hyperlink" Target="consultantplus://offline/ref=6A2592B84495A8DC9B8F31CEA2B0F3B8B3CD2C9D1EDD30AC22321C051DA1650ApC52F" TargetMode="External"/><Relationship Id="rId32" Type="http://schemas.openxmlformats.org/officeDocument/2006/relationships/hyperlink" Target="consultantplus://offline/ref=6A2592B84495A8DC9B8F31CEA2B0F3B8B3CD2C9D13D230A921321C051DA1650AC25A9C5900B0DEBB9C40FFpE5B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A2592B84495A8DC9B8F2FC3B4DCADB2B6CF73921DDD3CF87E6D47584ApA58F" TargetMode="External"/><Relationship Id="rId15" Type="http://schemas.openxmlformats.org/officeDocument/2006/relationships/hyperlink" Target="consultantplus://offline/ref=6A2592B84495A8DC9B8F2FC3B4DCADB2B7C676951EDD3CF87E6D47584ApA58F" TargetMode="External"/><Relationship Id="rId23" Type="http://schemas.openxmlformats.org/officeDocument/2006/relationships/hyperlink" Target="consultantplus://offline/ref=6A2592B84495A8DC9B8F31CEA2B0F3B8B3CD2C9D1BD734A9263E410F15F86908C5p555F" TargetMode="External"/><Relationship Id="rId28" Type="http://schemas.openxmlformats.org/officeDocument/2006/relationships/hyperlink" Target="consultantplus://offline/ref=6A2592B84495A8DC9B8F2FC3B4DCADB2B6C671931AD53CF87E6D47584AA86F5D8515C51B44BDDFBAp95EF" TargetMode="External"/><Relationship Id="rId36" Type="http://schemas.openxmlformats.org/officeDocument/2006/relationships/hyperlink" Target="consultantplus://offline/ref=6A2592B84495A8DC9B8F2FC3B4DCADB2B5C0719112D23CF87E6D47584ApA58F" TargetMode="External"/><Relationship Id="rId10" Type="http://schemas.openxmlformats.org/officeDocument/2006/relationships/hyperlink" Target="consultantplus://offline/ref=6A2592B84495A8DC9B8F31CEA2B0F3B8B3CD2C9D13D230A921321C051DA1650AC25A9C5900B0DEBB9C40FEpE5BF" TargetMode="External"/><Relationship Id="rId19" Type="http://schemas.openxmlformats.org/officeDocument/2006/relationships/hyperlink" Target="consultantplus://offline/ref=6A2592B84495A8DC9B8F2FC3B4DCADB2B7C6769219D53CF87E6D47584ApA58F" TargetMode="External"/><Relationship Id="rId31" Type="http://schemas.openxmlformats.org/officeDocument/2006/relationships/hyperlink" Target="consultantplus://offline/ref=6A2592B84495A8DC9B8F31CEA2B0F3B8B3CD2C9D13D230A921321C051DA1650AC25A9C5900B0DEBB9C40FFpE5AF" TargetMode="External"/><Relationship Id="rId4" Type="http://schemas.openxmlformats.org/officeDocument/2006/relationships/hyperlink" Target="consultantplus://offline/ref=6A2592B84495A8DC9B8F2FC3B4DCADB2B6CE7B941CDC3CF87E6D47584AA86F5D8515C51B44BDDFB2p958F" TargetMode="External"/><Relationship Id="rId9" Type="http://schemas.openxmlformats.org/officeDocument/2006/relationships/hyperlink" Target="consultantplus://offline/ref=6A2592B84495A8DC9B8F31CEA2B0F3B8B3CD2C9D1BD536AB273E410F15F86908C555C34E07F9D2BA9C40FEECpB5FF" TargetMode="External"/><Relationship Id="rId14" Type="http://schemas.openxmlformats.org/officeDocument/2006/relationships/hyperlink" Target="consultantplus://offline/ref=6A2592B84495A8DC9B8F2FC3B4DCADB2B7C6769413D23CF87E6D47584ApA58F" TargetMode="External"/><Relationship Id="rId22" Type="http://schemas.openxmlformats.org/officeDocument/2006/relationships/hyperlink" Target="consultantplus://offline/ref=6A2592B84495A8DC9B8F2FC3B4DCADB2B5C0719112D23CF87E6D47584ApA58F" TargetMode="External"/><Relationship Id="rId27" Type="http://schemas.openxmlformats.org/officeDocument/2006/relationships/hyperlink" Target="consultantplus://offline/ref=6A2592B84495A8DC9B8F31CEA2B0F3B8B3CD2C9D1BD431A72239410F15F86908C555C34E07F9D2BA9C40FEECpB5FF" TargetMode="External"/><Relationship Id="rId30" Type="http://schemas.openxmlformats.org/officeDocument/2006/relationships/hyperlink" Target="consultantplus://offline/ref=6A2592B84495A8DC9B8F31CEA2B0F3B8B3CD2C9D1BD633AB2B30410F15F86908C555C34E07F9D2BA9C40FEEDpB5AF" TargetMode="External"/><Relationship Id="rId35" Type="http://schemas.openxmlformats.org/officeDocument/2006/relationships/hyperlink" Target="consultantplus://offline/ref=6A2592B84495A8DC9B8F2FC3B4DCADB2B7C6769419D63CF87E6D47584AA86F5D8515C51B44BDDDBCp95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12275</Words>
  <Characters>69972</Characters>
  <Application>Microsoft Office Word</Application>
  <DocSecurity>0</DocSecurity>
  <Lines>583</Lines>
  <Paragraphs>164</Paragraphs>
  <ScaleCrop>false</ScaleCrop>
  <Company>RePack by SPecialiST</Company>
  <LinksUpToDate>false</LinksUpToDate>
  <CharactersWithSpaces>82083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2018-09-19T05:57:00Z</dcterms:created>
  <dcterms:modified xsi:type="dcterms:W3CDTF">2018-09-19T05:59:00Z</dcterms:modified>
</cp:coreProperties>
</file>