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91A35">
      <w:pPr>
        <w:rPr>
          <w:rFonts w:ascii="Times New Roman" w:hAnsi="Times New Roman" w:cs="Times New Roman"/>
          <w:sz w:val="28"/>
          <w:szCs w:val="28"/>
        </w:rPr>
      </w:pPr>
      <w:r w:rsidRPr="00591A35">
        <w:rPr>
          <w:rFonts w:ascii="Times New Roman" w:hAnsi="Times New Roman" w:cs="Times New Roman"/>
          <w:sz w:val="28"/>
          <w:szCs w:val="28"/>
        </w:rPr>
        <w:t xml:space="preserve">1131                                       </w:t>
      </w:r>
      <w:r>
        <w:rPr>
          <w:rFonts w:ascii="Times New Roman" w:hAnsi="Times New Roman" w:cs="Times New Roman"/>
          <w:sz w:val="28"/>
          <w:szCs w:val="28"/>
        </w:rPr>
        <w:t xml:space="preserve">        </w:t>
      </w:r>
      <w:r w:rsidRPr="00591A35">
        <w:rPr>
          <w:rFonts w:ascii="Times New Roman" w:hAnsi="Times New Roman" w:cs="Times New Roman"/>
          <w:sz w:val="28"/>
          <w:szCs w:val="28"/>
        </w:rPr>
        <w:t xml:space="preserve">                                                    от 16.03.2020г.</w:t>
      </w:r>
    </w:p>
    <w:p w:rsidR="00591A35" w:rsidRDefault="00591A35">
      <w:pPr>
        <w:rPr>
          <w:rFonts w:ascii="Times New Roman" w:hAnsi="Times New Roman" w:cs="Times New Roman"/>
          <w:sz w:val="28"/>
          <w:szCs w:val="28"/>
        </w:rPr>
      </w:pPr>
    </w:p>
    <w:p w:rsidR="00591A35" w:rsidRDefault="00591A35">
      <w:pPr>
        <w:rPr>
          <w:rFonts w:ascii="Times New Roman" w:hAnsi="Times New Roman" w:cs="Times New Roman"/>
          <w:sz w:val="28"/>
          <w:szCs w:val="28"/>
        </w:rPr>
      </w:pPr>
    </w:p>
    <w:p w:rsidR="00591A35" w:rsidRDefault="00591A35">
      <w:pPr>
        <w:rPr>
          <w:rFonts w:ascii="Times New Roman" w:hAnsi="Times New Roman" w:cs="Times New Roman"/>
          <w:sz w:val="28"/>
          <w:szCs w:val="28"/>
        </w:rPr>
      </w:pPr>
    </w:p>
    <w:p w:rsidR="00591A35" w:rsidRDefault="00591A35">
      <w:pPr>
        <w:rPr>
          <w:rFonts w:ascii="Times New Roman" w:hAnsi="Times New Roman" w:cs="Times New Roman"/>
          <w:sz w:val="28"/>
          <w:szCs w:val="28"/>
        </w:rPr>
      </w:pPr>
    </w:p>
    <w:p w:rsidR="00591A35" w:rsidRDefault="00591A35">
      <w:pPr>
        <w:rPr>
          <w:rFonts w:ascii="Times New Roman" w:hAnsi="Times New Roman" w:cs="Times New Roman"/>
          <w:sz w:val="28"/>
          <w:szCs w:val="28"/>
        </w:rPr>
      </w:pPr>
    </w:p>
    <w:p w:rsidR="00591A35" w:rsidRPr="00951EB2" w:rsidRDefault="00591A35" w:rsidP="00591A35">
      <w:pPr>
        <w:spacing w:line="240" w:lineRule="exact"/>
        <w:jc w:val="both"/>
        <w:rPr>
          <w:rFonts w:ascii="Times New Roman" w:hAnsi="Times New Roman" w:cs="Times New Roman"/>
          <w:color w:val="000000" w:themeColor="text1"/>
          <w:sz w:val="28"/>
          <w:szCs w:val="28"/>
        </w:rPr>
      </w:pPr>
      <w:r>
        <w:rPr>
          <w:rFonts w:ascii="Times New Roman" w:hAnsi="Times New Roman"/>
          <w:color w:val="000000" w:themeColor="text1"/>
          <w:spacing w:val="-20"/>
          <w:sz w:val="28"/>
          <w:szCs w:val="28"/>
        </w:rPr>
        <w:t xml:space="preserve">О внесении изменений </w:t>
      </w:r>
      <w:r w:rsidRPr="00E8129A">
        <w:rPr>
          <w:rFonts w:ascii="Times New Roman" w:hAnsi="Times New Roman"/>
          <w:color w:val="000000" w:themeColor="text1"/>
          <w:spacing w:val="-20"/>
          <w:sz w:val="28"/>
          <w:szCs w:val="28"/>
        </w:rPr>
        <w:t xml:space="preserve">в </w:t>
      </w:r>
      <w:r>
        <w:rPr>
          <w:rFonts w:ascii="Times New Roman" w:hAnsi="Times New Roman"/>
          <w:color w:val="000000" w:themeColor="text1"/>
          <w:spacing w:val="-20"/>
          <w:sz w:val="28"/>
          <w:szCs w:val="28"/>
        </w:rPr>
        <w:t>муниципальную программу города-курорта Пятигорска «</w:t>
      </w:r>
      <w:r w:rsidRPr="00E8129A">
        <w:rPr>
          <w:rFonts w:ascii="Times New Roman" w:hAnsi="Times New Roman"/>
          <w:color w:val="000000" w:themeColor="text1"/>
          <w:spacing w:val="-20"/>
          <w:sz w:val="28"/>
          <w:szCs w:val="28"/>
        </w:rPr>
        <w:t>Развитие жилищно-коммунального хозяйства, градостроительства, строительства и архитектуры</w:t>
      </w:r>
      <w:r>
        <w:rPr>
          <w:rFonts w:ascii="Times New Roman" w:hAnsi="Times New Roman"/>
          <w:color w:val="000000" w:themeColor="text1"/>
          <w:spacing w:val="-20"/>
          <w:sz w:val="28"/>
          <w:szCs w:val="28"/>
        </w:rPr>
        <w:t>», утвержденную постановлением администрации города Пятигорска от 24.08.2017 № 3535</w:t>
      </w:r>
      <w:r w:rsidRPr="00E8129A">
        <w:rPr>
          <w:rFonts w:ascii="Times New Roman" w:hAnsi="Times New Roman"/>
          <w:color w:val="000000" w:themeColor="text1"/>
          <w:spacing w:val="-20"/>
          <w:sz w:val="28"/>
          <w:szCs w:val="28"/>
        </w:rPr>
        <w:t xml:space="preserve"> </w:t>
      </w:r>
      <w:r>
        <w:rPr>
          <w:rFonts w:ascii="Times New Roman" w:hAnsi="Times New Roman"/>
          <w:color w:val="000000" w:themeColor="text1"/>
          <w:spacing w:val="-20"/>
          <w:sz w:val="28"/>
          <w:szCs w:val="28"/>
        </w:rPr>
        <w:t>(</w:t>
      </w:r>
      <w:r>
        <w:rPr>
          <w:rFonts w:ascii="Times New Roman" w:eastAsia="Times New Roman" w:hAnsi="Times New Roman" w:cs="Times New Roman"/>
          <w:spacing w:val="-20"/>
          <w:sz w:val="28"/>
          <w:szCs w:val="28"/>
        </w:rPr>
        <w:t xml:space="preserve">о признании </w:t>
      </w:r>
      <w:proofErr w:type="gramStart"/>
      <w:r w:rsidRPr="006A6519">
        <w:rPr>
          <w:rFonts w:ascii="Times New Roman" w:eastAsia="Times New Roman" w:hAnsi="Times New Roman" w:cs="Times New Roman"/>
          <w:spacing w:val="-20"/>
          <w:sz w:val="28"/>
          <w:szCs w:val="28"/>
        </w:rPr>
        <w:t>утратившим</w:t>
      </w:r>
      <w:r>
        <w:rPr>
          <w:rFonts w:ascii="Times New Roman" w:eastAsia="Times New Roman" w:hAnsi="Times New Roman" w:cs="Times New Roman"/>
          <w:spacing w:val="-20"/>
          <w:sz w:val="28"/>
          <w:szCs w:val="28"/>
        </w:rPr>
        <w:t>и</w:t>
      </w:r>
      <w:proofErr w:type="gramEnd"/>
      <w:r w:rsidRPr="006A6519">
        <w:rPr>
          <w:rFonts w:ascii="Times New Roman" w:eastAsia="Times New Roman" w:hAnsi="Times New Roman" w:cs="Times New Roman"/>
          <w:spacing w:val="-20"/>
          <w:sz w:val="28"/>
          <w:szCs w:val="28"/>
        </w:rPr>
        <w:t xml:space="preserve"> силу постановлени</w:t>
      </w:r>
      <w:r>
        <w:rPr>
          <w:rFonts w:ascii="Times New Roman" w:eastAsia="Times New Roman" w:hAnsi="Times New Roman" w:cs="Times New Roman"/>
          <w:spacing w:val="-20"/>
          <w:sz w:val="28"/>
          <w:szCs w:val="28"/>
        </w:rPr>
        <w:t>й</w:t>
      </w:r>
      <w:r w:rsidRPr="006A6519">
        <w:rPr>
          <w:rFonts w:ascii="Times New Roman" w:eastAsia="Times New Roman" w:hAnsi="Times New Roman" w:cs="Times New Roman"/>
          <w:spacing w:val="-20"/>
          <w:sz w:val="28"/>
          <w:szCs w:val="28"/>
        </w:rPr>
        <w:t xml:space="preserve"> администрации города Пятигорска</w:t>
      </w:r>
      <w:r>
        <w:rPr>
          <w:rFonts w:ascii="Times New Roman" w:hAnsi="Times New Roman"/>
          <w:spacing w:val="-20"/>
          <w:sz w:val="28"/>
          <w:szCs w:val="28"/>
        </w:rPr>
        <w:t xml:space="preserve"> от 21.12.2018 № 5078, от 11.03.2019 № 956) </w:t>
      </w:r>
    </w:p>
    <w:p w:rsidR="00591A35" w:rsidRPr="00E8129A" w:rsidRDefault="00591A35" w:rsidP="00591A35">
      <w:pPr>
        <w:pStyle w:val="11"/>
        <w:rPr>
          <w:rFonts w:ascii="Times New Roman" w:hAnsi="Times New Roman"/>
          <w:color w:val="000000" w:themeColor="text1"/>
          <w:sz w:val="28"/>
          <w:szCs w:val="28"/>
        </w:rPr>
      </w:pPr>
    </w:p>
    <w:p w:rsidR="00591A35" w:rsidRPr="00E8129A" w:rsidRDefault="00591A35" w:rsidP="00591A35">
      <w:pPr>
        <w:pStyle w:val="11"/>
        <w:rPr>
          <w:rFonts w:ascii="Times New Roman" w:hAnsi="Times New Roman"/>
          <w:color w:val="000000" w:themeColor="text1"/>
          <w:sz w:val="28"/>
          <w:szCs w:val="28"/>
        </w:rPr>
      </w:pPr>
    </w:p>
    <w:p w:rsidR="00591A35" w:rsidRPr="00951EB2" w:rsidRDefault="00591A35" w:rsidP="00591A35">
      <w:pPr>
        <w:widowControl w:val="0"/>
        <w:autoSpaceDE w:val="0"/>
        <w:spacing w:after="0" w:line="240" w:lineRule="auto"/>
        <w:ind w:right="-9" w:firstLine="720"/>
        <w:jc w:val="both"/>
        <w:rPr>
          <w:rFonts w:ascii="Times New Roman" w:hAnsi="Times New Roman" w:cs="Times New Roman"/>
          <w:spacing w:val="-4"/>
          <w:sz w:val="28"/>
          <w:szCs w:val="28"/>
        </w:rPr>
      </w:pPr>
      <w:proofErr w:type="gramStart"/>
      <w:r w:rsidRPr="00E8129A">
        <w:rPr>
          <w:rFonts w:ascii="Times New Roman" w:hAnsi="Times New Roman"/>
          <w:color w:val="000000" w:themeColor="text1"/>
          <w:sz w:val="28"/>
          <w:szCs w:val="28"/>
        </w:rPr>
        <w:t>В соответствии со ст. 179</w:t>
      </w:r>
      <w:r>
        <w:rPr>
          <w:rFonts w:ascii="Times New Roman" w:hAnsi="Times New Roman"/>
          <w:color w:val="000000" w:themeColor="text1"/>
          <w:sz w:val="28"/>
          <w:szCs w:val="28"/>
        </w:rPr>
        <w:t xml:space="preserve"> </w:t>
      </w:r>
      <w:r w:rsidRPr="00E8129A">
        <w:rPr>
          <w:rFonts w:ascii="Times New Roman" w:hAnsi="Times New Roman"/>
          <w:color w:val="000000" w:themeColor="text1"/>
          <w:sz w:val="28"/>
          <w:szCs w:val="28"/>
        </w:rPr>
        <w:t xml:space="preserve"> Бюджетного кодекса </w:t>
      </w:r>
      <w:r>
        <w:rPr>
          <w:rFonts w:ascii="Times New Roman" w:hAnsi="Times New Roman"/>
          <w:color w:val="000000" w:themeColor="text1"/>
          <w:sz w:val="28"/>
          <w:szCs w:val="28"/>
        </w:rPr>
        <w:t xml:space="preserve"> </w:t>
      </w:r>
      <w:r w:rsidRPr="00E8129A">
        <w:rPr>
          <w:rFonts w:ascii="Times New Roman" w:hAnsi="Times New Roman"/>
          <w:color w:val="000000" w:themeColor="text1"/>
          <w:sz w:val="28"/>
          <w:szCs w:val="28"/>
        </w:rPr>
        <w:t>Российской Федер</w:t>
      </w:r>
      <w:r w:rsidRPr="00E8129A">
        <w:rPr>
          <w:rFonts w:ascii="Times New Roman" w:hAnsi="Times New Roman"/>
          <w:color w:val="000000" w:themeColor="text1"/>
          <w:sz w:val="28"/>
          <w:szCs w:val="28"/>
        </w:rPr>
        <w:t>а</w:t>
      </w:r>
      <w:r w:rsidRPr="00E8129A">
        <w:rPr>
          <w:rFonts w:ascii="Times New Roman" w:hAnsi="Times New Roman"/>
          <w:color w:val="000000" w:themeColor="text1"/>
          <w:sz w:val="28"/>
          <w:szCs w:val="28"/>
        </w:rPr>
        <w:t>ции,</w:t>
      </w:r>
      <w:r w:rsidRPr="00951EB2">
        <w:rPr>
          <w:rFonts w:ascii="Times New Roman" w:hAnsi="Times New Roman" w:cs="Times New Roman"/>
          <w:spacing w:val="-4"/>
          <w:sz w:val="28"/>
          <w:szCs w:val="28"/>
        </w:rPr>
        <w:t xml:space="preserve"> постановлением </w:t>
      </w:r>
      <w:r>
        <w:rPr>
          <w:rFonts w:ascii="Times New Roman" w:hAnsi="Times New Roman" w:cs="Times New Roman"/>
          <w:spacing w:val="-4"/>
          <w:sz w:val="28"/>
          <w:szCs w:val="28"/>
        </w:rPr>
        <w:t xml:space="preserve"> </w:t>
      </w:r>
      <w:r w:rsidRPr="00951EB2">
        <w:rPr>
          <w:rFonts w:ascii="Times New Roman" w:hAnsi="Times New Roman" w:cs="Times New Roman"/>
          <w:spacing w:val="-4"/>
          <w:sz w:val="28"/>
          <w:szCs w:val="28"/>
        </w:rPr>
        <w:t xml:space="preserve">Правительства </w:t>
      </w:r>
      <w:r>
        <w:rPr>
          <w:rFonts w:ascii="Times New Roman" w:hAnsi="Times New Roman" w:cs="Times New Roman"/>
          <w:spacing w:val="-4"/>
          <w:sz w:val="28"/>
          <w:szCs w:val="28"/>
        </w:rPr>
        <w:t xml:space="preserve"> </w:t>
      </w:r>
      <w:r w:rsidRPr="00951EB2">
        <w:rPr>
          <w:rFonts w:ascii="Times New Roman" w:hAnsi="Times New Roman" w:cs="Times New Roman"/>
          <w:spacing w:val="-4"/>
          <w:sz w:val="28"/>
          <w:szCs w:val="28"/>
        </w:rPr>
        <w:t>Ставропольского</w:t>
      </w:r>
      <w:r>
        <w:rPr>
          <w:rFonts w:ascii="Times New Roman" w:hAnsi="Times New Roman" w:cs="Times New Roman"/>
          <w:spacing w:val="-4"/>
          <w:sz w:val="28"/>
          <w:szCs w:val="28"/>
        </w:rPr>
        <w:t xml:space="preserve"> </w:t>
      </w:r>
      <w:r w:rsidRPr="00951EB2">
        <w:rPr>
          <w:rFonts w:ascii="Times New Roman" w:hAnsi="Times New Roman" w:cs="Times New Roman"/>
          <w:spacing w:val="-4"/>
          <w:sz w:val="28"/>
          <w:szCs w:val="28"/>
        </w:rPr>
        <w:t xml:space="preserve"> края от 29 декаб</w:t>
      </w:r>
      <w:r>
        <w:rPr>
          <w:rFonts w:ascii="Times New Roman" w:hAnsi="Times New Roman" w:cs="Times New Roman"/>
          <w:spacing w:val="-4"/>
          <w:sz w:val="28"/>
          <w:szCs w:val="28"/>
        </w:rPr>
        <w:t xml:space="preserve">ря 2018г. № </w:t>
      </w:r>
      <w:r w:rsidRPr="00951EB2">
        <w:rPr>
          <w:rFonts w:ascii="Times New Roman" w:hAnsi="Times New Roman" w:cs="Times New Roman"/>
          <w:spacing w:val="-4"/>
          <w:sz w:val="28"/>
          <w:szCs w:val="28"/>
        </w:rPr>
        <w:t>625-п «Об утверждении государственной программы Ставропольского края «Развитие градостроительства, строительства и архитектуры»</w:t>
      </w:r>
      <w:r>
        <w:rPr>
          <w:rFonts w:ascii="Times New Roman" w:hAnsi="Times New Roman"/>
          <w:color w:val="000000" w:themeColor="text1"/>
          <w:sz w:val="28"/>
          <w:szCs w:val="28"/>
        </w:rPr>
        <w:t xml:space="preserve">, </w:t>
      </w:r>
      <w:r w:rsidRPr="00E8129A">
        <w:rPr>
          <w:rFonts w:ascii="Times New Roman" w:hAnsi="Times New Roman"/>
          <w:color w:val="000000" w:themeColor="text1"/>
          <w:sz w:val="28"/>
          <w:szCs w:val="28"/>
        </w:rPr>
        <w:t>постано</w:t>
      </w:r>
      <w:r w:rsidRPr="00E8129A">
        <w:rPr>
          <w:rFonts w:ascii="Times New Roman" w:hAnsi="Times New Roman"/>
          <w:color w:val="000000" w:themeColor="text1"/>
          <w:sz w:val="28"/>
          <w:szCs w:val="28"/>
        </w:rPr>
        <w:t>в</w:t>
      </w:r>
      <w:r w:rsidRPr="00E8129A">
        <w:rPr>
          <w:rFonts w:ascii="Times New Roman" w:hAnsi="Times New Roman"/>
          <w:color w:val="000000" w:themeColor="text1"/>
          <w:sz w:val="28"/>
          <w:szCs w:val="28"/>
        </w:rPr>
        <w:t>лением администрации го</w:t>
      </w:r>
      <w:r>
        <w:rPr>
          <w:rFonts w:ascii="Times New Roman" w:hAnsi="Times New Roman"/>
          <w:color w:val="000000" w:themeColor="text1"/>
          <w:sz w:val="28"/>
          <w:szCs w:val="28"/>
        </w:rPr>
        <w:t xml:space="preserve">рода Пятигорска от </w:t>
      </w:r>
      <w:r w:rsidRPr="00D33582">
        <w:rPr>
          <w:rFonts w:ascii="Times New Roman" w:hAnsi="Times New Roman"/>
          <w:sz w:val="28"/>
          <w:szCs w:val="28"/>
        </w:rPr>
        <w:t xml:space="preserve">08.10.2018 № 3899 </w:t>
      </w:r>
      <w:r w:rsidRPr="00E8129A">
        <w:rPr>
          <w:rFonts w:ascii="Times New Roman" w:hAnsi="Times New Roman"/>
          <w:color w:val="000000" w:themeColor="text1"/>
          <w:sz w:val="28"/>
          <w:szCs w:val="28"/>
        </w:rPr>
        <w:t>«Об утве</w:t>
      </w:r>
      <w:r w:rsidRPr="00E8129A">
        <w:rPr>
          <w:rFonts w:ascii="Times New Roman" w:hAnsi="Times New Roman"/>
          <w:color w:val="000000" w:themeColor="text1"/>
          <w:sz w:val="28"/>
          <w:szCs w:val="28"/>
        </w:rPr>
        <w:t>р</w:t>
      </w:r>
      <w:r w:rsidRPr="00E8129A">
        <w:rPr>
          <w:rFonts w:ascii="Times New Roman" w:hAnsi="Times New Roman"/>
          <w:color w:val="000000" w:themeColor="text1"/>
          <w:sz w:val="28"/>
          <w:szCs w:val="28"/>
        </w:rPr>
        <w:t>ждении Порядка разработки, реализации и оценки эффективности муниц</w:t>
      </w:r>
      <w:r w:rsidRPr="00E8129A">
        <w:rPr>
          <w:rFonts w:ascii="Times New Roman" w:hAnsi="Times New Roman"/>
          <w:color w:val="000000" w:themeColor="text1"/>
          <w:sz w:val="28"/>
          <w:szCs w:val="28"/>
        </w:rPr>
        <w:t>и</w:t>
      </w:r>
      <w:r w:rsidRPr="00E8129A">
        <w:rPr>
          <w:rFonts w:ascii="Times New Roman" w:hAnsi="Times New Roman"/>
          <w:color w:val="000000" w:themeColor="text1"/>
          <w:sz w:val="28"/>
          <w:szCs w:val="28"/>
        </w:rPr>
        <w:t>пальных программ города-курорта Пятигорска», постановлением админис</w:t>
      </w:r>
      <w:r w:rsidRPr="00E8129A">
        <w:rPr>
          <w:rFonts w:ascii="Times New Roman" w:hAnsi="Times New Roman"/>
          <w:color w:val="000000" w:themeColor="text1"/>
          <w:sz w:val="28"/>
          <w:szCs w:val="28"/>
        </w:rPr>
        <w:t>т</w:t>
      </w:r>
      <w:r w:rsidRPr="00E8129A">
        <w:rPr>
          <w:rFonts w:ascii="Times New Roman" w:hAnsi="Times New Roman"/>
          <w:color w:val="000000" w:themeColor="text1"/>
          <w:sz w:val="28"/>
          <w:szCs w:val="28"/>
        </w:rPr>
        <w:t>рации го</w:t>
      </w:r>
      <w:r>
        <w:rPr>
          <w:rFonts w:ascii="Times New Roman" w:hAnsi="Times New Roman"/>
          <w:color w:val="000000" w:themeColor="text1"/>
          <w:sz w:val="28"/>
          <w:szCs w:val="28"/>
        </w:rPr>
        <w:t>рода Пятигорска от 12.11.2013</w:t>
      </w:r>
      <w:r w:rsidRPr="00E8129A">
        <w:rPr>
          <w:rFonts w:ascii="Times New Roman" w:hAnsi="Times New Roman"/>
          <w:color w:val="000000" w:themeColor="text1"/>
          <w:sz w:val="28"/>
          <w:szCs w:val="28"/>
        </w:rPr>
        <w:t xml:space="preserve"> № 4193 «Об утверждении Перечня муниципальных программ</w:t>
      </w:r>
      <w:proofErr w:type="gramEnd"/>
      <w:r w:rsidRPr="00E8129A">
        <w:rPr>
          <w:rFonts w:ascii="Times New Roman" w:hAnsi="Times New Roman"/>
          <w:color w:val="000000" w:themeColor="text1"/>
          <w:sz w:val="28"/>
          <w:szCs w:val="28"/>
        </w:rPr>
        <w:t xml:space="preserve"> города-курорта Пятигорска, </w:t>
      </w:r>
      <w:proofErr w:type="gramStart"/>
      <w:r w:rsidRPr="00E8129A">
        <w:rPr>
          <w:rFonts w:ascii="Times New Roman" w:hAnsi="Times New Roman"/>
          <w:color w:val="000000" w:themeColor="text1"/>
          <w:sz w:val="28"/>
          <w:szCs w:val="28"/>
        </w:rPr>
        <w:t>планируемых</w:t>
      </w:r>
      <w:proofErr w:type="gramEnd"/>
      <w:r w:rsidRPr="00E8129A">
        <w:rPr>
          <w:rFonts w:ascii="Times New Roman" w:hAnsi="Times New Roman"/>
          <w:color w:val="000000" w:themeColor="text1"/>
          <w:sz w:val="28"/>
          <w:szCs w:val="28"/>
        </w:rPr>
        <w:t xml:space="preserve"> к разр</w:t>
      </w:r>
      <w:r w:rsidRPr="00E8129A">
        <w:rPr>
          <w:rFonts w:ascii="Times New Roman" w:hAnsi="Times New Roman"/>
          <w:color w:val="000000" w:themeColor="text1"/>
          <w:sz w:val="28"/>
          <w:szCs w:val="28"/>
        </w:rPr>
        <w:t>а</w:t>
      </w:r>
      <w:r w:rsidRPr="00E8129A">
        <w:rPr>
          <w:rFonts w:ascii="Times New Roman" w:hAnsi="Times New Roman"/>
          <w:color w:val="000000" w:themeColor="text1"/>
          <w:sz w:val="28"/>
          <w:szCs w:val="28"/>
        </w:rPr>
        <w:t>ботке» и Уставом муниципального образования города-курорта Пятигорска,-</w:t>
      </w:r>
    </w:p>
    <w:p w:rsidR="00591A35" w:rsidRPr="00E8129A" w:rsidRDefault="00591A35" w:rsidP="00591A35">
      <w:pPr>
        <w:pStyle w:val="11"/>
        <w:rPr>
          <w:rFonts w:ascii="Times New Roman" w:hAnsi="Times New Roman"/>
          <w:color w:val="000000" w:themeColor="text1"/>
          <w:sz w:val="28"/>
          <w:szCs w:val="28"/>
        </w:rPr>
      </w:pPr>
    </w:p>
    <w:p w:rsidR="00591A35" w:rsidRPr="00E8129A" w:rsidRDefault="00591A35" w:rsidP="00591A35">
      <w:pPr>
        <w:pStyle w:val="11"/>
        <w:rPr>
          <w:rFonts w:ascii="Times New Roman" w:hAnsi="Times New Roman"/>
          <w:color w:val="000000" w:themeColor="text1"/>
          <w:sz w:val="28"/>
          <w:szCs w:val="28"/>
        </w:rPr>
      </w:pPr>
    </w:p>
    <w:p w:rsidR="00591A35" w:rsidRPr="00E8129A" w:rsidRDefault="00591A35" w:rsidP="00591A35">
      <w:pPr>
        <w:pStyle w:val="11"/>
        <w:rPr>
          <w:rFonts w:ascii="Times New Roman" w:hAnsi="Times New Roman"/>
          <w:color w:val="000000" w:themeColor="text1"/>
          <w:sz w:val="28"/>
          <w:szCs w:val="28"/>
        </w:rPr>
      </w:pPr>
      <w:r w:rsidRPr="00E8129A">
        <w:rPr>
          <w:rFonts w:ascii="Times New Roman" w:hAnsi="Times New Roman"/>
          <w:color w:val="000000" w:themeColor="text1"/>
          <w:sz w:val="28"/>
          <w:szCs w:val="28"/>
        </w:rPr>
        <w:t>ПОСТАНОВЛЯЮ:</w:t>
      </w:r>
    </w:p>
    <w:p w:rsidR="00591A35" w:rsidRPr="00E8129A" w:rsidRDefault="00591A35" w:rsidP="00591A35">
      <w:pPr>
        <w:pStyle w:val="11"/>
        <w:jc w:val="both"/>
        <w:rPr>
          <w:rFonts w:ascii="Times New Roman" w:hAnsi="Times New Roman"/>
          <w:color w:val="000000" w:themeColor="text1"/>
          <w:sz w:val="28"/>
          <w:szCs w:val="28"/>
        </w:rPr>
      </w:pPr>
    </w:p>
    <w:p w:rsidR="00591A35" w:rsidRPr="00E8129A" w:rsidRDefault="00591A35" w:rsidP="00591A35">
      <w:pPr>
        <w:tabs>
          <w:tab w:val="left" w:pos="9130"/>
        </w:tabs>
        <w:ind w:firstLine="720"/>
        <w:jc w:val="both"/>
        <w:rPr>
          <w:rFonts w:ascii="Times New Roman" w:hAnsi="Times New Roman"/>
          <w:color w:val="000000" w:themeColor="text1"/>
          <w:sz w:val="28"/>
          <w:szCs w:val="28"/>
        </w:rPr>
      </w:pPr>
      <w:r w:rsidRPr="00E8129A">
        <w:rPr>
          <w:rFonts w:ascii="Times New Roman" w:hAnsi="Times New Roman"/>
          <w:color w:val="000000" w:themeColor="text1"/>
          <w:sz w:val="28"/>
          <w:szCs w:val="28"/>
        </w:rPr>
        <w:t>1. Внести изменения в муниципальную программу города-курорта П</w:t>
      </w:r>
      <w:r w:rsidRPr="00E8129A">
        <w:rPr>
          <w:rFonts w:ascii="Times New Roman" w:hAnsi="Times New Roman"/>
          <w:color w:val="000000" w:themeColor="text1"/>
          <w:sz w:val="28"/>
          <w:szCs w:val="28"/>
        </w:rPr>
        <w:t>я</w:t>
      </w:r>
      <w:r w:rsidRPr="00E8129A">
        <w:rPr>
          <w:rFonts w:ascii="Times New Roman" w:hAnsi="Times New Roman"/>
          <w:color w:val="000000" w:themeColor="text1"/>
          <w:sz w:val="28"/>
          <w:szCs w:val="28"/>
        </w:rPr>
        <w:t>тигорска «Развитие жилищно-коммунального хозяйства, градостроительства, строительства и архитектуры», утвержденную постановлением администр</w:t>
      </w:r>
      <w:r w:rsidRPr="00E8129A">
        <w:rPr>
          <w:rFonts w:ascii="Times New Roman" w:hAnsi="Times New Roman"/>
          <w:color w:val="000000" w:themeColor="text1"/>
          <w:sz w:val="28"/>
          <w:szCs w:val="28"/>
        </w:rPr>
        <w:t>а</w:t>
      </w:r>
      <w:r w:rsidRPr="00E8129A">
        <w:rPr>
          <w:rFonts w:ascii="Times New Roman" w:hAnsi="Times New Roman"/>
          <w:color w:val="000000" w:themeColor="text1"/>
          <w:sz w:val="28"/>
          <w:szCs w:val="28"/>
        </w:rPr>
        <w:t>ции города Пятигорска от 2</w:t>
      </w:r>
      <w:r>
        <w:rPr>
          <w:rFonts w:ascii="Times New Roman" w:hAnsi="Times New Roman"/>
          <w:color w:val="000000" w:themeColor="text1"/>
          <w:sz w:val="28"/>
          <w:szCs w:val="28"/>
        </w:rPr>
        <w:t>4</w:t>
      </w:r>
      <w:r w:rsidRPr="00E8129A">
        <w:rPr>
          <w:rFonts w:ascii="Times New Roman" w:hAnsi="Times New Roman"/>
          <w:color w:val="000000" w:themeColor="text1"/>
          <w:sz w:val="28"/>
          <w:szCs w:val="28"/>
        </w:rPr>
        <w:t>.08.201</w:t>
      </w:r>
      <w:r>
        <w:rPr>
          <w:rFonts w:ascii="Times New Roman" w:hAnsi="Times New Roman"/>
          <w:color w:val="000000" w:themeColor="text1"/>
          <w:sz w:val="28"/>
          <w:szCs w:val="28"/>
        </w:rPr>
        <w:t>7</w:t>
      </w:r>
      <w:r w:rsidRPr="00E8129A">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r w:rsidRPr="00E8129A">
        <w:rPr>
          <w:rFonts w:ascii="Times New Roman" w:hAnsi="Times New Roman"/>
          <w:color w:val="000000" w:themeColor="text1"/>
          <w:sz w:val="28"/>
          <w:szCs w:val="28"/>
        </w:rPr>
        <w:t>3</w:t>
      </w:r>
      <w:r>
        <w:rPr>
          <w:rFonts w:ascii="Times New Roman" w:hAnsi="Times New Roman"/>
          <w:color w:val="000000" w:themeColor="text1"/>
          <w:sz w:val="28"/>
          <w:szCs w:val="28"/>
        </w:rPr>
        <w:t xml:space="preserve">535, </w:t>
      </w:r>
      <w:r w:rsidRPr="00E8129A">
        <w:rPr>
          <w:rFonts w:ascii="Times New Roman" w:hAnsi="Times New Roman"/>
          <w:color w:val="000000" w:themeColor="text1"/>
          <w:sz w:val="28"/>
          <w:szCs w:val="28"/>
        </w:rPr>
        <w:t>изложив ее в редакции согла</w:t>
      </w:r>
      <w:r w:rsidRPr="00E8129A">
        <w:rPr>
          <w:rFonts w:ascii="Times New Roman" w:hAnsi="Times New Roman"/>
          <w:color w:val="000000" w:themeColor="text1"/>
          <w:sz w:val="28"/>
          <w:szCs w:val="28"/>
        </w:rPr>
        <w:t>с</w:t>
      </w:r>
      <w:r w:rsidRPr="00E8129A">
        <w:rPr>
          <w:rFonts w:ascii="Times New Roman" w:hAnsi="Times New Roman"/>
          <w:color w:val="000000" w:themeColor="text1"/>
          <w:sz w:val="28"/>
          <w:szCs w:val="28"/>
        </w:rPr>
        <w:t xml:space="preserve">но </w:t>
      </w:r>
      <w:hyperlink r:id="rId4" w:history="1">
        <w:r w:rsidRPr="00FA5FD1">
          <w:rPr>
            <w:rStyle w:val="a3"/>
            <w:color w:val="000000" w:themeColor="text1"/>
            <w:sz w:val="28"/>
            <w:szCs w:val="28"/>
          </w:rPr>
          <w:t>приложению</w:t>
        </w:r>
      </w:hyperlink>
      <w:r w:rsidRPr="00FA5FD1">
        <w:rPr>
          <w:rFonts w:ascii="Times New Roman" w:hAnsi="Times New Roman"/>
          <w:color w:val="000000" w:themeColor="text1"/>
          <w:sz w:val="28"/>
          <w:szCs w:val="28"/>
        </w:rPr>
        <w:t xml:space="preserve"> к</w:t>
      </w:r>
      <w:r w:rsidRPr="00E8129A">
        <w:rPr>
          <w:rFonts w:ascii="Times New Roman" w:hAnsi="Times New Roman"/>
          <w:color w:val="000000" w:themeColor="text1"/>
          <w:sz w:val="28"/>
          <w:szCs w:val="28"/>
        </w:rPr>
        <w:t xml:space="preserve"> настоящему постановлению.</w:t>
      </w:r>
    </w:p>
    <w:p w:rsidR="00591A35" w:rsidRDefault="00591A35" w:rsidP="00591A35">
      <w:pPr>
        <w:tabs>
          <w:tab w:val="left" w:pos="9130"/>
        </w:tabs>
        <w:spacing w:after="0"/>
        <w:ind w:firstLine="720"/>
        <w:jc w:val="both"/>
        <w:rPr>
          <w:rFonts w:ascii="Times New Roman" w:hAnsi="Times New Roman"/>
          <w:color w:val="000000" w:themeColor="text1"/>
          <w:sz w:val="28"/>
          <w:szCs w:val="28"/>
        </w:rPr>
      </w:pPr>
      <w:r w:rsidRPr="00E8129A">
        <w:rPr>
          <w:rFonts w:ascii="Times New Roman" w:hAnsi="Times New Roman"/>
          <w:color w:val="000000" w:themeColor="text1"/>
          <w:sz w:val="28"/>
          <w:szCs w:val="28"/>
        </w:rPr>
        <w:t>2</w:t>
      </w:r>
      <w:r>
        <w:rPr>
          <w:rFonts w:ascii="Times New Roman" w:hAnsi="Times New Roman"/>
          <w:color w:val="000000" w:themeColor="text1"/>
          <w:sz w:val="28"/>
          <w:szCs w:val="28"/>
        </w:rPr>
        <w:t>. Признать утратившими силу:</w:t>
      </w:r>
    </w:p>
    <w:p w:rsidR="00591A35" w:rsidRDefault="00591A35" w:rsidP="00591A35">
      <w:pPr>
        <w:tabs>
          <w:tab w:val="left" w:pos="9130"/>
        </w:tabs>
        <w:spacing w:after="0"/>
        <w:ind w:firstLine="720"/>
        <w:jc w:val="both"/>
        <w:rPr>
          <w:rFonts w:ascii="Times New Roman" w:hAnsi="Times New Roman"/>
          <w:spacing w:val="-20"/>
          <w:sz w:val="28"/>
          <w:szCs w:val="28"/>
        </w:rPr>
      </w:pPr>
      <w:r>
        <w:rPr>
          <w:rFonts w:ascii="Times New Roman" w:hAnsi="Times New Roman"/>
          <w:color w:val="000000" w:themeColor="text1"/>
          <w:sz w:val="28"/>
          <w:szCs w:val="28"/>
        </w:rPr>
        <w:t>2.1. постановление администрации города Пятигорска от 21.12.2018     № 5078 «О внесении изменений в муниципальную программу города-курорта Пятигорска «</w:t>
      </w:r>
      <w:r w:rsidRPr="00E8129A">
        <w:rPr>
          <w:rFonts w:ascii="Times New Roman" w:hAnsi="Times New Roman"/>
          <w:color w:val="000000" w:themeColor="text1"/>
          <w:sz w:val="28"/>
          <w:szCs w:val="28"/>
        </w:rPr>
        <w:t>Развитие жилищно-коммунального хозяйства, градостроител</w:t>
      </w:r>
      <w:r w:rsidRPr="00E8129A">
        <w:rPr>
          <w:rFonts w:ascii="Times New Roman" w:hAnsi="Times New Roman"/>
          <w:color w:val="000000" w:themeColor="text1"/>
          <w:sz w:val="28"/>
          <w:szCs w:val="28"/>
        </w:rPr>
        <w:t>ь</w:t>
      </w:r>
      <w:r w:rsidRPr="00E8129A">
        <w:rPr>
          <w:rFonts w:ascii="Times New Roman" w:hAnsi="Times New Roman"/>
          <w:color w:val="000000" w:themeColor="text1"/>
          <w:sz w:val="28"/>
          <w:szCs w:val="28"/>
        </w:rPr>
        <w:t>ства, строительства и архитектуры</w:t>
      </w:r>
      <w:r>
        <w:rPr>
          <w:rFonts w:ascii="Times New Roman" w:hAnsi="Times New Roman"/>
          <w:color w:val="000000" w:themeColor="text1"/>
          <w:sz w:val="28"/>
          <w:szCs w:val="28"/>
        </w:rPr>
        <w:t>»</w:t>
      </w:r>
      <w:r>
        <w:rPr>
          <w:rFonts w:ascii="Times New Roman" w:hAnsi="Times New Roman"/>
          <w:spacing w:val="-20"/>
          <w:sz w:val="28"/>
          <w:szCs w:val="28"/>
        </w:rPr>
        <w:t>;</w:t>
      </w:r>
    </w:p>
    <w:p w:rsidR="00591A35" w:rsidRDefault="00591A35" w:rsidP="00591A35">
      <w:pPr>
        <w:tabs>
          <w:tab w:val="left" w:pos="9130"/>
        </w:tabs>
        <w:spacing w:after="120" w:line="240" w:lineRule="auto"/>
        <w:ind w:firstLine="720"/>
        <w:jc w:val="both"/>
        <w:rPr>
          <w:rFonts w:ascii="Times New Roman" w:hAnsi="Times New Roman"/>
          <w:sz w:val="28"/>
          <w:szCs w:val="28"/>
        </w:rPr>
      </w:pPr>
      <w:r>
        <w:rPr>
          <w:rFonts w:ascii="Times New Roman" w:hAnsi="Times New Roman"/>
          <w:sz w:val="28"/>
          <w:szCs w:val="28"/>
        </w:rPr>
        <w:lastRenderedPageBreak/>
        <w:t>2.2. постановление администрации города Пятигорска от 11.03.2019    № 956 «О внесении изменений и дополнений в муниципальную программу города-курорта Пятигорска «Развитие жилищно-коммунального хозяйства, градостроительства, строительства и архитектуры».</w:t>
      </w:r>
    </w:p>
    <w:p w:rsidR="00591A35" w:rsidRDefault="00591A35" w:rsidP="00591A35">
      <w:pPr>
        <w:tabs>
          <w:tab w:val="left" w:pos="9130"/>
        </w:tabs>
        <w:spacing w:after="12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3. Контроль за вы</w:t>
      </w:r>
      <w:r w:rsidRPr="00E8129A">
        <w:rPr>
          <w:rFonts w:ascii="Times New Roman" w:hAnsi="Times New Roman"/>
          <w:color w:val="000000" w:themeColor="text1"/>
          <w:sz w:val="28"/>
          <w:szCs w:val="28"/>
        </w:rPr>
        <w:t xml:space="preserve">полнением настоящего постановления возложить </w:t>
      </w:r>
      <w:r>
        <w:rPr>
          <w:rFonts w:ascii="Times New Roman" w:hAnsi="Times New Roman"/>
          <w:color w:val="000000" w:themeColor="text1"/>
          <w:sz w:val="28"/>
          <w:szCs w:val="28"/>
        </w:rPr>
        <w:t xml:space="preserve">на заместителя главы администрации города Пятигорска  </w:t>
      </w:r>
      <w:proofErr w:type="spellStart"/>
      <w:r>
        <w:rPr>
          <w:rFonts w:ascii="Times New Roman" w:hAnsi="Times New Roman"/>
          <w:color w:val="000000" w:themeColor="text1"/>
          <w:sz w:val="28"/>
          <w:szCs w:val="28"/>
        </w:rPr>
        <w:t>Бельчикова</w:t>
      </w:r>
      <w:proofErr w:type="spellEnd"/>
      <w:r>
        <w:rPr>
          <w:rFonts w:ascii="Times New Roman" w:hAnsi="Times New Roman"/>
          <w:color w:val="000000" w:themeColor="text1"/>
          <w:sz w:val="28"/>
          <w:szCs w:val="28"/>
        </w:rPr>
        <w:t xml:space="preserve"> Д.</w:t>
      </w:r>
      <w:proofErr w:type="gramStart"/>
      <w:r>
        <w:rPr>
          <w:rFonts w:ascii="Times New Roman" w:hAnsi="Times New Roman"/>
          <w:color w:val="000000" w:themeColor="text1"/>
          <w:sz w:val="28"/>
          <w:szCs w:val="28"/>
        </w:rPr>
        <w:t>П</w:t>
      </w:r>
      <w:proofErr w:type="gramEnd"/>
    </w:p>
    <w:p w:rsidR="00591A35" w:rsidRPr="00E8129A" w:rsidRDefault="00591A35" w:rsidP="00591A35">
      <w:pPr>
        <w:tabs>
          <w:tab w:val="left" w:pos="9130"/>
        </w:tabs>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4</w:t>
      </w:r>
      <w:r w:rsidRPr="00E8129A">
        <w:rPr>
          <w:rFonts w:ascii="Times New Roman" w:hAnsi="Times New Roman"/>
          <w:color w:val="000000" w:themeColor="text1"/>
          <w:sz w:val="28"/>
          <w:szCs w:val="28"/>
        </w:rPr>
        <w:t xml:space="preserve">. Настоящее постановление вступает в силу со дня </w:t>
      </w:r>
      <w:r>
        <w:rPr>
          <w:rFonts w:ascii="Times New Roman" w:hAnsi="Times New Roman"/>
          <w:color w:val="000000" w:themeColor="text1"/>
          <w:sz w:val="28"/>
          <w:szCs w:val="28"/>
        </w:rPr>
        <w:t>его официального опубликования.</w:t>
      </w:r>
    </w:p>
    <w:p w:rsidR="00591A35" w:rsidRDefault="00591A35" w:rsidP="00591A35">
      <w:pPr>
        <w:tabs>
          <w:tab w:val="left" w:pos="9130"/>
        </w:tabs>
        <w:jc w:val="both"/>
        <w:rPr>
          <w:rFonts w:ascii="Times New Roman" w:hAnsi="Times New Roman"/>
          <w:sz w:val="28"/>
          <w:szCs w:val="28"/>
        </w:rPr>
      </w:pPr>
      <w:r w:rsidRPr="00236DD3">
        <w:rPr>
          <w:rFonts w:ascii="Times New Roman" w:hAnsi="Times New Roman"/>
          <w:sz w:val="28"/>
          <w:szCs w:val="28"/>
        </w:rPr>
        <w:t xml:space="preserve">Глава города Пятигорска                                                           </w:t>
      </w:r>
      <w:r>
        <w:rPr>
          <w:rFonts w:ascii="Times New Roman" w:hAnsi="Times New Roman"/>
          <w:sz w:val="28"/>
          <w:szCs w:val="28"/>
        </w:rPr>
        <w:t xml:space="preserve">     </w:t>
      </w:r>
      <w:r w:rsidRPr="00236DD3">
        <w:rPr>
          <w:rFonts w:ascii="Times New Roman" w:hAnsi="Times New Roman"/>
          <w:sz w:val="28"/>
          <w:szCs w:val="28"/>
        </w:rPr>
        <w:t xml:space="preserve">  </w:t>
      </w:r>
      <w:proofErr w:type="spellStart"/>
      <w:r w:rsidRPr="00236DD3">
        <w:rPr>
          <w:rFonts w:ascii="Times New Roman" w:hAnsi="Times New Roman"/>
          <w:sz w:val="28"/>
          <w:szCs w:val="28"/>
        </w:rPr>
        <w:t>А.В.Скрипник</w:t>
      </w:r>
      <w:proofErr w:type="spellEnd"/>
    </w:p>
    <w:p w:rsidR="00591A35" w:rsidRDefault="00591A35" w:rsidP="00591A35">
      <w:pPr>
        <w:spacing w:after="0" w:line="240" w:lineRule="exact"/>
        <w:jc w:val="both"/>
        <w:rPr>
          <w:rFonts w:ascii="Times New Roman" w:hAnsi="Times New Roman"/>
          <w:sz w:val="28"/>
          <w:szCs w:val="28"/>
        </w:rPr>
      </w:pPr>
    </w:p>
    <w:p w:rsidR="00591A35" w:rsidRPr="007D756D" w:rsidRDefault="00591A35" w:rsidP="00591A35">
      <w:pPr>
        <w:spacing w:after="0" w:line="240" w:lineRule="exact"/>
        <w:jc w:val="both"/>
        <w:rPr>
          <w:rFonts w:ascii="Times New Roman" w:hAnsi="Times New Roman"/>
          <w:sz w:val="28"/>
          <w:szCs w:val="28"/>
        </w:rPr>
      </w:pPr>
      <w:r w:rsidRPr="007D756D">
        <w:rPr>
          <w:rFonts w:ascii="Times New Roman" w:hAnsi="Times New Roman"/>
          <w:sz w:val="28"/>
          <w:szCs w:val="28"/>
        </w:rPr>
        <w:t>Проект постановления вносит МУ «Управление архитектуры, строительства и жилищно-коммунальное хозяйство администрации города Пятигорска»</w:t>
      </w:r>
    </w:p>
    <w:p w:rsidR="00591A35" w:rsidRPr="007D756D" w:rsidRDefault="00591A35" w:rsidP="00591A35">
      <w:pPr>
        <w:spacing w:after="0" w:line="240" w:lineRule="exact"/>
        <w:jc w:val="both"/>
        <w:rPr>
          <w:rFonts w:ascii="Times New Roman" w:hAnsi="Times New Roman"/>
          <w:sz w:val="28"/>
          <w:szCs w:val="28"/>
        </w:rPr>
      </w:pPr>
      <w:r w:rsidRPr="007D756D">
        <w:rPr>
          <w:rFonts w:ascii="Times New Roman" w:hAnsi="Times New Roman"/>
          <w:sz w:val="28"/>
          <w:szCs w:val="28"/>
        </w:rPr>
        <w:t xml:space="preserve"> </w:t>
      </w:r>
    </w:p>
    <w:p w:rsidR="00591A35" w:rsidRPr="007D756D" w:rsidRDefault="00591A35" w:rsidP="00591A35">
      <w:pPr>
        <w:spacing w:after="0" w:line="240" w:lineRule="exact"/>
        <w:jc w:val="both"/>
        <w:rPr>
          <w:rFonts w:ascii="Times New Roman" w:hAnsi="Times New Roman"/>
          <w:sz w:val="28"/>
          <w:szCs w:val="28"/>
        </w:rPr>
      </w:pPr>
    </w:p>
    <w:p w:rsidR="00591A35" w:rsidRPr="007D756D" w:rsidRDefault="00591A35" w:rsidP="00591A35">
      <w:pPr>
        <w:spacing w:after="0" w:line="240" w:lineRule="exact"/>
        <w:jc w:val="both"/>
        <w:rPr>
          <w:rFonts w:ascii="Times New Roman" w:hAnsi="Times New Roman"/>
          <w:sz w:val="28"/>
          <w:szCs w:val="28"/>
        </w:rPr>
      </w:pPr>
    </w:p>
    <w:p w:rsidR="00591A35" w:rsidRPr="007D756D" w:rsidRDefault="00591A35" w:rsidP="00591A35">
      <w:pPr>
        <w:spacing w:after="0" w:line="240" w:lineRule="exact"/>
        <w:jc w:val="both"/>
        <w:rPr>
          <w:rFonts w:ascii="Times New Roman" w:hAnsi="Times New Roman"/>
          <w:sz w:val="28"/>
          <w:szCs w:val="28"/>
        </w:rPr>
      </w:pPr>
      <w:r w:rsidRPr="007D756D">
        <w:rPr>
          <w:rFonts w:ascii="Times New Roman" w:hAnsi="Times New Roman"/>
          <w:sz w:val="28"/>
          <w:szCs w:val="28"/>
        </w:rPr>
        <w:t>Начальник Управления                                                                      М.В.Леонова</w:t>
      </w:r>
    </w:p>
    <w:p w:rsidR="00591A35" w:rsidRPr="007D756D" w:rsidRDefault="00591A35" w:rsidP="00591A35">
      <w:pPr>
        <w:spacing w:after="0" w:line="240" w:lineRule="exact"/>
        <w:jc w:val="both"/>
        <w:rPr>
          <w:rFonts w:ascii="Times New Roman" w:hAnsi="Times New Roman"/>
          <w:sz w:val="28"/>
          <w:szCs w:val="28"/>
        </w:rPr>
      </w:pPr>
    </w:p>
    <w:p w:rsidR="00591A35" w:rsidRPr="00591A35" w:rsidRDefault="00591A35" w:rsidP="00591A35">
      <w:pPr>
        <w:rPr>
          <w:rFonts w:ascii="Times New Roman" w:hAnsi="Times New Roman" w:cs="Times New Roman"/>
          <w:sz w:val="28"/>
          <w:szCs w:val="28"/>
        </w:rPr>
      </w:pPr>
    </w:p>
    <w:p w:rsidR="00591A35" w:rsidRDefault="00591A35" w:rsidP="00591A35">
      <w:pPr>
        <w:tabs>
          <w:tab w:val="left" w:pos="9130"/>
        </w:tabs>
        <w:spacing w:after="0" w:line="240" w:lineRule="auto"/>
        <w:ind w:firstLine="720"/>
        <w:jc w:val="both"/>
        <w:rPr>
          <w:rFonts w:ascii="Times New Roman" w:hAnsi="Times New Roman"/>
          <w:sz w:val="28"/>
          <w:szCs w:val="28"/>
        </w:rPr>
      </w:pPr>
    </w:p>
    <w:p w:rsidR="00591A35" w:rsidRDefault="00591A35" w:rsidP="00591A35">
      <w:pPr>
        <w:tabs>
          <w:tab w:val="left" w:pos="9130"/>
        </w:tabs>
        <w:spacing w:after="0" w:line="240" w:lineRule="auto"/>
        <w:ind w:firstLine="720"/>
        <w:jc w:val="both"/>
        <w:rPr>
          <w:rFonts w:ascii="Times New Roman" w:hAnsi="Times New Roman"/>
          <w:sz w:val="28"/>
          <w:szCs w:val="28"/>
        </w:rPr>
      </w:pPr>
    </w:p>
    <w:p w:rsidR="00591A35" w:rsidRDefault="00591A35" w:rsidP="00591A35">
      <w:pPr>
        <w:tabs>
          <w:tab w:val="left" w:pos="9130"/>
        </w:tabs>
        <w:jc w:val="both"/>
        <w:rPr>
          <w:rFonts w:ascii="Times New Roman" w:hAnsi="Times New Roman"/>
          <w:color w:val="000000" w:themeColor="text1"/>
          <w:sz w:val="28"/>
          <w:szCs w:val="28"/>
        </w:rPr>
        <w:sectPr w:rsidR="00591A35" w:rsidSect="00EB78B0">
          <w:pgSz w:w="11906" w:h="16838"/>
          <w:pgMar w:top="1418" w:right="567" w:bottom="1134" w:left="1985" w:header="709" w:footer="709" w:gutter="0"/>
          <w:cols w:space="708"/>
          <w:docGrid w:linePitch="360"/>
        </w:sectPr>
      </w:pPr>
    </w:p>
    <w:tbl>
      <w:tblPr>
        <w:tblStyle w:val="af1"/>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2"/>
      </w:tblGrid>
      <w:tr w:rsidR="00591A35" w:rsidTr="00780D4E">
        <w:tc>
          <w:tcPr>
            <w:tcW w:w="3933" w:type="dxa"/>
            <w:vAlign w:val="center"/>
          </w:tcPr>
          <w:p w:rsidR="00591A35" w:rsidRPr="009B1083" w:rsidRDefault="00591A35" w:rsidP="00780D4E">
            <w:pPr>
              <w:pStyle w:val="ConsPlusNormal"/>
              <w:spacing w:line="240" w:lineRule="exact"/>
              <w:jc w:val="center"/>
              <w:rPr>
                <w:rFonts w:ascii="Times New Roman" w:hAnsi="Times New Roman" w:cs="Times New Roman"/>
                <w:sz w:val="28"/>
                <w:szCs w:val="28"/>
              </w:rPr>
            </w:pPr>
            <w:r w:rsidRPr="009B1083">
              <w:rPr>
                <w:rFonts w:ascii="Times New Roman" w:hAnsi="Times New Roman" w:cs="Times New Roman"/>
                <w:sz w:val="28"/>
                <w:szCs w:val="28"/>
              </w:rPr>
              <w:lastRenderedPageBreak/>
              <w:t>Приложение</w:t>
            </w:r>
          </w:p>
          <w:p w:rsidR="00591A35" w:rsidRPr="009B1083" w:rsidRDefault="00591A35" w:rsidP="00780D4E">
            <w:pPr>
              <w:pStyle w:val="ConsPlusNormal"/>
              <w:spacing w:line="240" w:lineRule="exact"/>
              <w:jc w:val="center"/>
              <w:rPr>
                <w:rFonts w:ascii="Times New Roman" w:hAnsi="Times New Roman" w:cs="Times New Roman"/>
                <w:sz w:val="28"/>
                <w:szCs w:val="28"/>
              </w:rPr>
            </w:pPr>
            <w:r w:rsidRPr="009B1083">
              <w:rPr>
                <w:rFonts w:ascii="Times New Roman" w:hAnsi="Times New Roman" w:cs="Times New Roman"/>
                <w:sz w:val="28"/>
                <w:szCs w:val="28"/>
              </w:rPr>
              <w:t>к постановлению</w:t>
            </w:r>
          </w:p>
          <w:p w:rsidR="00591A35" w:rsidRPr="009B1083" w:rsidRDefault="00591A35" w:rsidP="00780D4E">
            <w:pPr>
              <w:pStyle w:val="ConsPlusNormal"/>
              <w:spacing w:line="240" w:lineRule="exact"/>
              <w:jc w:val="center"/>
              <w:rPr>
                <w:rFonts w:ascii="Times New Roman" w:hAnsi="Times New Roman" w:cs="Times New Roman"/>
                <w:sz w:val="28"/>
                <w:szCs w:val="28"/>
              </w:rPr>
            </w:pPr>
            <w:r w:rsidRPr="009B1083">
              <w:rPr>
                <w:rFonts w:ascii="Times New Roman" w:hAnsi="Times New Roman" w:cs="Times New Roman"/>
                <w:sz w:val="28"/>
                <w:szCs w:val="28"/>
              </w:rPr>
              <w:t>администрации города         Пятигорска</w:t>
            </w:r>
            <w:bookmarkStart w:id="0" w:name="P47"/>
            <w:bookmarkEnd w:id="0"/>
          </w:p>
          <w:p w:rsidR="00591A35" w:rsidRPr="0026665C" w:rsidRDefault="00591A35" w:rsidP="00780D4E">
            <w:pPr>
              <w:pStyle w:val="ConsPlusNormal"/>
              <w:spacing w:line="240" w:lineRule="exact"/>
              <w:rPr>
                <w:rFonts w:ascii="Times New Roman" w:hAnsi="Times New Roman" w:cs="Times New Roman"/>
                <w:sz w:val="24"/>
                <w:szCs w:val="24"/>
              </w:rPr>
            </w:pPr>
            <w:r w:rsidRPr="009B1083">
              <w:rPr>
                <w:rFonts w:ascii="Times New Roman" w:hAnsi="Times New Roman" w:cs="Times New Roman"/>
                <w:sz w:val="28"/>
                <w:szCs w:val="28"/>
              </w:rPr>
              <w:t xml:space="preserve">    </w:t>
            </w:r>
            <w:proofErr w:type="spellStart"/>
            <w:r w:rsidRPr="0026665C">
              <w:rPr>
                <w:rFonts w:ascii="Times New Roman" w:hAnsi="Times New Roman" w:cs="Times New Roman"/>
                <w:sz w:val="28"/>
                <w:szCs w:val="28"/>
              </w:rPr>
              <w:t>от</w:t>
            </w:r>
            <w:r>
              <w:rPr>
                <w:rFonts w:ascii="Times New Roman" w:hAnsi="Times New Roman" w:cs="Times New Roman"/>
                <w:sz w:val="28"/>
                <w:szCs w:val="28"/>
              </w:rPr>
              <w:t>______</w:t>
            </w:r>
            <w:r w:rsidRPr="0026665C">
              <w:rPr>
                <w:rFonts w:ascii="Times New Roman" w:hAnsi="Times New Roman" w:cs="Times New Roman"/>
                <w:sz w:val="28"/>
                <w:szCs w:val="28"/>
              </w:rPr>
              <w:t>_№</w:t>
            </w:r>
            <w:proofErr w:type="spellEnd"/>
            <w:r w:rsidRPr="0026665C">
              <w:rPr>
                <w:rFonts w:ascii="Times New Roman" w:hAnsi="Times New Roman" w:cs="Times New Roman"/>
                <w:sz w:val="28"/>
                <w:szCs w:val="28"/>
              </w:rPr>
              <w:t>_______</w:t>
            </w:r>
            <w:r>
              <w:rPr>
                <w:rFonts w:ascii="Times New Roman" w:hAnsi="Times New Roman" w:cs="Times New Roman"/>
                <w:sz w:val="28"/>
                <w:szCs w:val="28"/>
              </w:rPr>
              <w:t>____</w:t>
            </w:r>
            <w:r w:rsidRPr="0026665C">
              <w:rPr>
                <w:rFonts w:ascii="Times New Roman" w:hAnsi="Times New Roman" w:cs="Times New Roman"/>
                <w:sz w:val="24"/>
                <w:szCs w:val="24"/>
              </w:rPr>
              <w:t xml:space="preserve">   </w:t>
            </w:r>
          </w:p>
          <w:p w:rsidR="00591A35" w:rsidRPr="009B1083" w:rsidRDefault="00591A35" w:rsidP="00780D4E">
            <w:pPr>
              <w:pStyle w:val="ConsPlusNormal"/>
              <w:spacing w:line="240" w:lineRule="exact"/>
              <w:jc w:val="center"/>
              <w:rPr>
                <w:rFonts w:ascii="Times New Roman" w:hAnsi="Times New Roman" w:cs="Times New Roman"/>
                <w:sz w:val="24"/>
                <w:szCs w:val="24"/>
              </w:rPr>
            </w:pPr>
          </w:p>
        </w:tc>
      </w:tr>
    </w:tbl>
    <w:p w:rsidR="00591A35" w:rsidRDefault="00591A35" w:rsidP="00591A35">
      <w:pPr>
        <w:pStyle w:val="ConsPlusTitle"/>
        <w:rPr>
          <w:rFonts w:ascii="Times New Roman" w:hAnsi="Times New Roman" w:cs="Times New Roman"/>
          <w:sz w:val="24"/>
          <w:szCs w:val="24"/>
        </w:rPr>
      </w:pPr>
    </w:p>
    <w:p w:rsidR="00591A35" w:rsidRPr="00643080" w:rsidRDefault="00591A35" w:rsidP="00591A35">
      <w:pPr>
        <w:pStyle w:val="ConsPlusTitle"/>
        <w:jc w:val="center"/>
        <w:rPr>
          <w:rFonts w:ascii="Times New Roman" w:hAnsi="Times New Roman" w:cs="Times New Roman"/>
          <w:b w:val="0"/>
          <w:sz w:val="28"/>
          <w:szCs w:val="28"/>
        </w:rPr>
      </w:pPr>
      <w:r w:rsidRPr="00643080">
        <w:rPr>
          <w:rFonts w:ascii="Times New Roman" w:hAnsi="Times New Roman" w:cs="Times New Roman"/>
          <w:b w:val="0"/>
          <w:sz w:val="28"/>
          <w:szCs w:val="28"/>
        </w:rPr>
        <w:t>МУНИЦИПАЛЬНАЯ ПРОГРАММА</w:t>
      </w:r>
    </w:p>
    <w:p w:rsidR="00591A35" w:rsidRPr="00862C21" w:rsidRDefault="00591A35" w:rsidP="00591A35">
      <w:pPr>
        <w:pStyle w:val="ConsPlusTitle"/>
        <w:spacing w:line="240" w:lineRule="exact"/>
        <w:jc w:val="center"/>
        <w:rPr>
          <w:rFonts w:ascii="Times New Roman" w:hAnsi="Times New Roman" w:cs="Times New Roman"/>
          <w:b w:val="0"/>
          <w:sz w:val="28"/>
          <w:szCs w:val="28"/>
        </w:rPr>
      </w:pPr>
      <w:r w:rsidRPr="00862C21">
        <w:rPr>
          <w:rFonts w:ascii="Times New Roman" w:hAnsi="Times New Roman" w:cs="Times New Roman"/>
          <w:b w:val="0"/>
          <w:sz w:val="28"/>
          <w:szCs w:val="28"/>
        </w:rPr>
        <w:t xml:space="preserve">города-курорта Пятигорска </w:t>
      </w:r>
      <w:r>
        <w:rPr>
          <w:rFonts w:ascii="Times New Roman" w:hAnsi="Times New Roman" w:cs="Times New Roman"/>
          <w:b w:val="0"/>
          <w:sz w:val="28"/>
          <w:szCs w:val="28"/>
        </w:rPr>
        <w:t>«</w:t>
      </w:r>
      <w:r w:rsidRPr="00862C21">
        <w:rPr>
          <w:rFonts w:ascii="Times New Roman" w:hAnsi="Times New Roman" w:cs="Times New Roman"/>
          <w:b w:val="0"/>
          <w:sz w:val="28"/>
          <w:szCs w:val="28"/>
        </w:rPr>
        <w:t>Развитие жилищно-коммунального хозяйства, градостроительства, строительства и архитектуры</w:t>
      </w:r>
      <w:r>
        <w:rPr>
          <w:rFonts w:ascii="Times New Roman" w:hAnsi="Times New Roman" w:cs="Times New Roman"/>
          <w:b w:val="0"/>
          <w:sz w:val="28"/>
          <w:szCs w:val="28"/>
        </w:rPr>
        <w:t>»</w:t>
      </w:r>
    </w:p>
    <w:p w:rsidR="00591A35" w:rsidRPr="00E53B44" w:rsidRDefault="00591A35" w:rsidP="00591A35">
      <w:pPr>
        <w:pStyle w:val="ConsPlusTitle"/>
        <w:spacing w:line="240" w:lineRule="exact"/>
        <w:jc w:val="center"/>
        <w:rPr>
          <w:rFonts w:ascii="Times New Roman" w:hAnsi="Times New Roman" w:cs="Times New Roman"/>
          <w:b w:val="0"/>
          <w:sz w:val="28"/>
          <w:szCs w:val="28"/>
        </w:rPr>
      </w:pPr>
      <w:r w:rsidRPr="00862C21">
        <w:rPr>
          <w:rFonts w:ascii="Times New Roman" w:hAnsi="Times New Roman" w:cs="Times New Roman"/>
          <w:b w:val="0"/>
          <w:sz w:val="28"/>
          <w:szCs w:val="28"/>
        </w:rPr>
        <w:t xml:space="preserve"> (далее – программа)</w:t>
      </w:r>
    </w:p>
    <w:p w:rsidR="00591A35" w:rsidRDefault="00591A35" w:rsidP="00591A35">
      <w:pPr>
        <w:pStyle w:val="ConsPlusTitle"/>
        <w:jc w:val="center"/>
        <w:outlineLvl w:val="1"/>
        <w:rPr>
          <w:rFonts w:ascii="Times New Roman" w:hAnsi="Times New Roman" w:cs="Times New Roman"/>
          <w:b w:val="0"/>
          <w:sz w:val="24"/>
          <w:szCs w:val="24"/>
        </w:rPr>
      </w:pPr>
    </w:p>
    <w:p w:rsidR="00591A35" w:rsidRDefault="00591A35" w:rsidP="00591A35">
      <w:pPr>
        <w:pStyle w:val="ConsPlusTitle"/>
        <w:jc w:val="center"/>
        <w:outlineLvl w:val="1"/>
        <w:rPr>
          <w:rFonts w:ascii="Times New Roman" w:hAnsi="Times New Roman" w:cs="Times New Roman"/>
          <w:b w:val="0"/>
          <w:sz w:val="24"/>
          <w:szCs w:val="24"/>
        </w:rPr>
      </w:pPr>
      <w:r w:rsidRPr="00C043CF">
        <w:rPr>
          <w:rFonts w:ascii="Times New Roman" w:hAnsi="Times New Roman" w:cs="Times New Roman"/>
          <w:b w:val="0"/>
          <w:sz w:val="24"/>
          <w:szCs w:val="24"/>
        </w:rPr>
        <w:t>ПАСПОРТ ПРОГРАММЫ</w:t>
      </w:r>
    </w:p>
    <w:p w:rsidR="00591A35" w:rsidRPr="00C043CF" w:rsidRDefault="00591A35" w:rsidP="00591A35">
      <w:pPr>
        <w:pStyle w:val="ConsPlusTitle"/>
        <w:jc w:val="center"/>
        <w:outlineLvl w:val="1"/>
        <w:rPr>
          <w:rFonts w:ascii="Times New Roman" w:hAnsi="Times New Roman" w:cs="Times New Roman"/>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39"/>
        <w:gridCol w:w="6032"/>
      </w:tblGrid>
      <w:tr w:rsidR="00591A35" w:rsidRPr="00E05E1A" w:rsidTr="00780D4E">
        <w:trPr>
          <w:trHeight w:val="684"/>
        </w:trPr>
        <w:tc>
          <w:tcPr>
            <w:tcW w:w="3039" w:type="dxa"/>
          </w:tcPr>
          <w:p w:rsidR="00591A35" w:rsidRDefault="00591A35" w:rsidP="00780D4E">
            <w:pPr>
              <w:pStyle w:val="ConsPlusNormal"/>
              <w:rPr>
                <w:rFonts w:ascii="Times New Roman" w:hAnsi="Times New Roman" w:cs="Times New Roman"/>
                <w:sz w:val="28"/>
                <w:szCs w:val="28"/>
              </w:rPr>
            </w:pPr>
            <w:r w:rsidRPr="00E23A1D">
              <w:rPr>
                <w:rFonts w:ascii="Times New Roman" w:hAnsi="Times New Roman" w:cs="Times New Roman"/>
                <w:sz w:val="28"/>
                <w:szCs w:val="28"/>
              </w:rPr>
              <w:t xml:space="preserve">Наименование </w:t>
            </w:r>
          </w:p>
          <w:p w:rsidR="00591A35" w:rsidRPr="00E23A1D" w:rsidRDefault="00591A35" w:rsidP="00780D4E">
            <w:pPr>
              <w:pStyle w:val="ConsPlusNormal"/>
              <w:rPr>
                <w:rFonts w:ascii="Times New Roman" w:hAnsi="Times New Roman" w:cs="Times New Roman"/>
                <w:sz w:val="28"/>
                <w:szCs w:val="28"/>
              </w:rPr>
            </w:pPr>
            <w:r w:rsidRPr="00E23A1D">
              <w:rPr>
                <w:rFonts w:ascii="Times New Roman" w:hAnsi="Times New Roman" w:cs="Times New Roman"/>
                <w:sz w:val="28"/>
                <w:szCs w:val="28"/>
              </w:rPr>
              <w:t>программы</w:t>
            </w:r>
          </w:p>
        </w:tc>
        <w:tc>
          <w:tcPr>
            <w:tcW w:w="6032" w:type="dxa"/>
          </w:tcPr>
          <w:p w:rsidR="00591A35" w:rsidRPr="00A73690" w:rsidRDefault="00591A35" w:rsidP="00780D4E">
            <w:pPr>
              <w:pStyle w:val="ConsPlusNormal"/>
              <w:jc w:val="both"/>
              <w:rPr>
                <w:rFonts w:ascii="Times New Roman" w:hAnsi="Times New Roman" w:cs="Times New Roman"/>
                <w:sz w:val="26"/>
                <w:szCs w:val="26"/>
              </w:rPr>
            </w:pPr>
            <w:r>
              <w:rPr>
                <w:rFonts w:ascii="Times New Roman" w:hAnsi="Times New Roman" w:cs="Times New Roman"/>
                <w:sz w:val="26"/>
                <w:szCs w:val="26"/>
              </w:rPr>
              <w:t>«</w:t>
            </w:r>
            <w:r w:rsidRPr="00A73690">
              <w:rPr>
                <w:rFonts w:ascii="Times New Roman" w:hAnsi="Times New Roman" w:cs="Times New Roman"/>
                <w:sz w:val="26"/>
                <w:szCs w:val="26"/>
              </w:rPr>
              <w:t>Развитие жилищно-коммунального хозяйства, гр</w:t>
            </w:r>
            <w:r w:rsidRPr="00A73690">
              <w:rPr>
                <w:rFonts w:ascii="Times New Roman" w:hAnsi="Times New Roman" w:cs="Times New Roman"/>
                <w:sz w:val="26"/>
                <w:szCs w:val="26"/>
              </w:rPr>
              <w:t>а</w:t>
            </w:r>
            <w:r w:rsidRPr="00A73690">
              <w:rPr>
                <w:rFonts w:ascii="Times New Roman" w:hAnsi="Times New Roman" w:cs="Times New Roman"/>
                <w:sz w:val="26"/>
                <w:szCs w:val="26"/>
              </w:rPr>
              <w:t>достроительства, строительства и архитектуры</w:t>
            </w:r>
            <w:r>
              <w:rPr>
                <w:rFonts w:ascii="Times New Roman" w:hAnsi="Times New Roman" w:cs="Times New Roman"/>
                <w:sz w:val="26"/>
                <w:szCs w:val="26"/>
              </w:rPr>
              <w:t>»</w:t>
            </w:r>
          </w:p>
        </w:tc>
      </w:tr>
      <w:tr w:rsidR="00591A35" w:rsidRPr="00E05E1A" w:rsidTr="00780D4E">
        <w:tc>
          <w:tcPr>
            <w:tcW w:w="3039" w:type="dxa"/>
          </w:tcPr>
          <w:p w:rsidR="00591A35" w:rsidRPr="0065352E" w:rsidRDefault="00591A35" w:rsidP="00780D4E">
            <w:pPr>
              <w:pStyle w:val="ConsPlusNormal"/>
              <w:rPr>
                <w:rFonts w:ascii="Times New Roman" w:hAnsi="Times New Roman" w:cs="Times New Roman"/>
                <w:sz w:val="28"/>
                <w:szCs w:val="28"/>
              </w:rPr>
            </w:pPr>
            <w:r w:rsidRPr="0065352E">
              <w:rPr>
                <w:rFonts w:ascii="Times New Roman" w:hAnsi="Times New Roman" w:cs="Times New Roman"/>
                <w:sz w:val="28"/>
                <w:szCs w:val="28"/>
              </w:rPr>
              <w:t>Ответственный испо</w:t>
            </w:r>
            <w:r w:rsidRPr="0065352E">
              <w:rPr>
                <w:rFonts w:ascii="Times New Roman" w:hAnsi="Times New Roman" w:cs="Times New Roman"/>
                <w:sz w:val="28"/>
                <w:szCs w:val="28"/>
              </w:rPr>
              <w:t>л</w:t>
            </w:r>
            <w:r w:rsidRPr="0065352E">
              <w:rPr>
                <w:rFonts w:ascii="Times New Roman" w:hAnsi="Times New Roman" w:cs="Times New Roman"/>
                <w:sz w:val="28"/>
                <w:szCs w:val="28"/>
              </w:rPr>
              <w:t>нитель программы</w:t>
            </w:r>
          </w:p>
        </w:tc>
        <w:tc>
          <w:tcPr>
            <w:tcW w:w="6032" w:type="dxa"/>
          </w:tcPr>
          <w:p w:rsidR="00591A35" w:rsidRPr="00A73690" w:rsidRDefault="00591A35" w:rsidP="00780D4E">
            <w:pPr>
              <w:pStyle w:val="ConsPlusNormal"/>
              <w:spacing w:line="240" w:lineRule="exact"/>
              <w:rPr>
                <w:rFonts w:ascii="Times New Roman" w:hAnsi="Times New Roman" w:cs="Times New Roman"/>
                <w:sz w:val="26"/>
                <w:szCs w:val="26"/>
              </w:rPr>
            </w:pPr>
            <w:r w:rsidRPr="00A73690">
              <w:rPr>
                <w:rFonts w:ascii="Times New Roman" w:hAnsi="Times New Roman" w:cs="Times New Roman"/>
                <w:sz w:val="26"/>
                <w:szCs w:val="26"/>
              </w:rPr>
              <w:t xml:space="preserve">Муниципальное учреждение </w:t>
            </w:r>
            <w:r>
              <w:rPr>
                <w:rFonts w:ascii="Times New Roman" w:hAnsi="Times New Roman" w:cs="Times New Roman"/>
                <w:sz w:val="26"/>
                <w:szCs w:val="26"/>
              </w:rPr>
              <w:t>«</w:t>
            </w:r>
            <w:r w:rsidRPr="00A73690">
              <w:rPr>
                <w:rFonts w:ascii="Times New Roman" w:hAnsi="Times New Roman" w:cs="Times New Roman"/>
                <w:sz w:val="26"/>
                <w:szCs w:val="26"/>
              </w:rPr>
              <w:t>Управление архите</w:t>
            </w:r>
            <w:r w:rsidRPr="00A73690">
              <w:rPr>
                <w:rFonts w:ascii="Times New Roman" w:hAnsi="Times New Roman" w:cs="Times New Roman"/>
                <w:sz w:val="26"/>
                <w:szCs w:val="26"/>
              </w:rPr>
              <w:t>к</w:t>
            </w:r>
            <w:r w:rsidRPr="00A73690">
              <w:rPr>
                <w:rFonts w:ascii="Times New Roman" w:hAnsi="Times New Roman" w:cs="Times New Roman"/>
                <w:sz w:val="26"/>
                <w:szCs w:val="26"/>
              </w:rPr>
              <w:t>туры, строительства и жилищно-коммунального х</w:t>
            </w:r>
            <w:r w:rsidRPr="00A73690">
              <w:rPr>
                <w:rFonts w:ascii="Times New Roman" w:hAnsi="Times New Roman" w:cs="Times New Roman"/>
                <w:sz w:val="26"/>
                <w:szCs w:val="26"/>
              </w:rPr>
              <w:t>о</w:t>
            </w:r>
            <w:r w:rsidRPr="00A73690">
              <w:rPr>
                <w:rFonts w:ascii="Times New Roman" w:hAnsi="Times New Roman" w:cs="Times New Roman"/>
                <w:sz w:val="26"/>
                <w:szCs w:val="26"/>
              </w:rPr>
              <w:t>зяйства администрации города Пятигорска</w:t>
            </w:r>
            <w:r>
              <w:rPr>
                <w:rFonts w:ascii="Times New Roman" w:hAnsi="Times New Roman" w:cs="Times New Roman"/>
                <w:sz w:val="26"/>
                <w:szCs w:val="26"/>
              </w:rPr>
              <w:t>»</w:t>
            </w:r>
          </w:p>
        </w:tc>
      </w:tr>
      <w:tr w:rsidR="00591A35" w:rsidRPr="00E05E1A" w:rsidTr="00780D4E">
        <w:tc>
          <w:tcPr>
            <w:tcW w:w="3039" w:type="dxa"/>
          </w:tcPr>
          <w:p w:rsidR="00591A35" w:rsidRPr="0065352E" w:rsidRDefault="00591A35" w:rsidP="00780D4E">
            <w:pPr>
              <w:pStyle w:val="ConsPlusNormal"/>
              <w:rPr>
                <w:rFonts w:ascii="Times New Roman" w:hAnsi="Times New Roman" w:cs="Times New Roman"/>
                <w:sz w:val="28"/>
                <w:szCs w:val="28"/>
              </w:rPr>
            </w:pPr>
            <w:r w:rsidRPr="0065352E">
              <w:rPr>
                <w:rFonts w:ascii="Times New Roman" w:hAnsi="Times New Roman" w:cs="Times New Roman"/>
                <w:sz w:val="28"/>
                <w:szCs w:val="28"/>
              </w:rPr>
              <w:t>Соисполнители пр</w:t>
            </w:r>
            <w:r w:rsidRPr="0065352E">
              <w:rPr>
                <w:rFonts w:ascii="Times New Roman" w:hAnsi="Times New Roman" w:cs="Times New Roman"/>
                <w:sz w:val="28"/>
                <w:szCs w:val="28"/>
              </w:rPr>
              <w:t>о</w:t>
            </w:r>
            <w:r w:rsidRPr="0065352E">
              <w:rPr>
                <w:rFonts w:ascii="Times New Roman" w:hAnsi="Times New Roman" w:cs="Times New Roman"/>
                <w:sz w:val="28"/>
                <w:szCs w:val="28"/>
              </w:rPr>
              <w:t>граммы</w:t>
            </w:r>
          </w:p>
        </w:tc>
        <w:tc>
          <w:tcPr>
            <w:tcW w:w="6032" w:type="dxa"/>
          </w:tcPr>
          <w:p w:rsidR="00591A35" w:rsidRDefault="00591A35" w:rsidP="00780D4E">
            <w:pPr>
              <w:pStyle w:val="ConsPlusNormal"/>
              <w:rPr>
                <w:rFonts w:ascii="Times New Roman" w:hAnsi="Times New Roman" w:cs="Times New Roman"/>
                <w:sz w:val="26"/>
                <w:szCs w:val="26"/>
              </w:rPr>
            </w:pPr>
            <w:r w:rsidRPr="00A73690">
              <w:rPr>
                <w:rFonts w:ascii="Times New Roman" w:hAnsi="Times New Roman" w:cs="Times New Roman"/>
                <w:sz w:val="26"/>
                <w:szCs w:val="26"/>
              </w:rPr>
              <w:t xml:space="preserve">Муниципальное учреждение </w:t>
            </w:r>
            <w:r>
              <w:rPr>
                <w:rFonts w:ascii="Times New Roman" w:hAnsi="Times New Roman" w:cs="Times New Roman"/>
                <w:sz w:val="26"/>
                <w:szCs w:val="26"/>
              </w:rPr>
              <w:t>«</w:t>
            </w:r>
            <w:r w:rsidRPr="00A73690">
              <w:rPr>
                <w:rFonts w:ascii="Times New Roman" w:hAnsi="Times New Roman" w:cs="Times New Roman"/>
                <w:sz w:val="26"/>
                <w:szCs w:val="26"/>
              </w:rPr>
              <w:t>Управление имущес</w:t>
            </w:r>
            <w:r w:rsidRPr="00A73690">
              <w:rPr>
                <w:rFonts w:ascii="Times New Roman" w:hAnsi="Times New Roman" w:cs="Times New Roman"/>
                <w:sz w:val="26"/>
                <w:szCs w:val="26"/>
              </w:rPr>
              <w:t>т</w:t>
            </w:r>
            <w:r w:rsidRPr="00A73690">
              <w:rPr>
                <w:rFonts w:ascii="Times New Roman" w:hAnsi="Times New Roman" w:cs="Times New Roman"/>
                <w:sz w:val="26"/>
                <w:szCs w:val="26"/>
              </w:rPr>
              <w:t>венных отношений администрации города Пятиго</w:t>
            </w:r>
            <w:r w:rsidRPr="00A73690">
              <w:rPr>
                <w:rFonts w:ascii="Times New Roman" w:hAnsi="Times New Roman" w:cs="Times New Roman"/>
                <w:sz w:val="26"/>
                <w:szCs w:val="26"/>
              </w:rPr>
              <w:t>р</w:t>
            </w:r>
            <w:r w:rsidRPr="00A73690">
              <w:rPr>
                <w:rFonts w:ascii="Times New Roman" w:hAnsi="Times New Roman" w:cs="Times New Roman"/>
                <w:sz w:val="26"/>
                <w:szCs w:val="26"/>
              </w:rPr>
              <w:t>ска</w:t>
            </w:r>
            <w:r>
              <w:rPr>
                <w:rFonts w:ascii="Times New Roman" w:hAnsi="Times New Roman" w:cs="Times New Roman"/>
                <w:sz w:val="26"/>
                <w:szCs w:val="26"/>
              </w:rPr>
              <w:t>»;</w:t>
            </w:r>
          </w:p>
          <w:p w:rsidR="00591A35" w:rsidRPr="00A73690" w:rsidRDefault="00591A35" w:rsidP="00780D4E">
            <w:pPr>
              <w:pStyle w:val="ConsPlusNormal"/>
              <w:rPr>
                <w:rFonts w:ascii="Times New Roman" w:hAnsi="Times New Roman" w:cs="Times New Roman"/>
                <w:sz w:val="26"/>
                <w:szCs w:val="26"/>
              </w:rPr>
            </w:pPr>
            <w:r>
              <w:rPr>
                <w:rFonts w:ascii="Times New Roman" w:hAnsi="Times New Roman" w:cs="Times New Roman"/>
                <w:sz w:val="26"/>
                <w:szCs w:val="26"/>
              </w:rPr>
              <w:t>Администрация города Пятигорска</w:t>
            </w:r>
          </w:p>
        </w:tc>
      </w:tr>
      <w:tr w:rsidR="00591A35" w:rsidRPr="00E05E1A" w:rsidTr="00780D4E">
        <w:trPr>
          <w:trHeight w:val="1932"/>
        </w:trPr>
        <w:tc>
          <w:tcPr>
            <w:tcW w:w="3039" w:type="dxa"/>
          </w:tcPr>
          <w:p w:rsidR="00591A35" w:rsidRPr="0065352E" w:rsidRDefault="00591A35" w:rsidP="00780D4E">
            <w:pPr>
              <w:pStyle w:val="ConsPlusNormal"/>
              <w:rPr>
                <w:rFonts w:ascii="Times New Roman" w:hAnsi="Times New Roman" w:cs="Times New Roman"/>
                <w:sz w:val="28"/>
                <w:szCs w:val="28"/>
              </w:rPr>
            </w:pPr>
            <w:r w:rsidRPr="0065352E">
              <w:rPr>
                <w:rFonts w:ascii="Times New Roman" w:hAnsi="Times New Roman" w:cs="Times New Roman"/>
                <w:sz w:val="28"/>
                <w:szCs w:val="28"/>
              </w:rPr>
              <w:t>Участники программы</w:t>
            </w:r>
          </w:p>
        </w:tc>
        <w:tc>
          <w:tcPr>
            <w:tcW w:w="6032" w:type="dxa"/>
          </w:tcPr>
          <w:p w:rsidR="00591A35" w:rsidRPr="00A73690" w:rsidRDefault="00591A35" w:rsidP="00780D4E">
            <w:pPr>
              <w:pStyle w:val="ConsPlusNormal"/>
              <w:rPr>
                <w:rFonts w:ascii="Times New Roman" w:hAnsi="Times New Roman" w:cs="Times New Roman"/>
                <w:sz w:val="26"/>
                <w:szCs w:val="26"/>
              </w:rPr>
            </w:pPr>
            <w:r w:rsidRPr="00A73690">
              <w:rPr>
                <w:rFonts w:ascii="Times New Roman" w:hAnsi="Times New Roman" w:cs="Times New Roman"/>
                <w:sz w:val="26"/>
                <w:szCs w:val="26"/>
              </w:rPr>
              <w:t xml:space="preserve">Муниципальное казенное учреждение </w:t>
            </w:r>
            <w:r>
              <w:rPr>
                <w:rFonts w:ascii="Times New Roman" w:hAnsi="Times New Roman" w:cs="Times New Roman"/>
                <w:sz w:val="26"/>
                <w:szCs w:val="26"/>
              </w:rPr>
              <w:t>«</w:t>
            </w:r>
            <w:r w:rsidRPr="00A73690">
              <w:rPr>
                <w:rFonts w:ascii="Times New Roman" w:hAnsi="Times New Roman" w:cs="Times New Roman"/>
                <w:sz w:val="26"/>
                <w:szCs w:val="26"/>
              </w:rPr>
              <w:t>Управление капитального строительства</w:t>
            </w:r>
            <w:r>
              <w:rPr>
                <w:rFonts w:ascii="Times New Roman" w:hAnsi="Times New Roman" w:cs="Times New Roman"/>
                <w:sz w:val="26"/>
                <w:szCs w:val="26"/>
              </w:rPr>
              <w:t>»</w:t>
            </w:r>
            <w:r w:rsidRPr="00A73690">
              <w:rPr>
                <w:rFonts w:ascii="Times New Roman" w:hAnsi="Times New Roman" w:cs="Times New Roman"/>
                <w:sz w:val="26"/>
                <w:szCs w:val="26"/>
              </w:rPr>
              <w:t xml:space="preserve"> (по согласованию);</w:t>
            </w:r>
          </w:p>
          <w:p w:rsidR="00591A35" w:rsidRDefault="00591A35" w:rsidP="00780D4E">
            <w:pPr>
              <w:pStyle w:val="ConsPlusNormal"/>
              <w:rPr>
                <w:rFonts w:ascii="Times New Roman" w:hAnsi="Times New Roman" w:cs="Times New Roman"/>
                <w:sz w:val="26"/>
                <w:szCs w:val="26"/>
              </w:rPr>
            </w:pPr>
            <w:r w:rsidRPr="00A73690">
              <w:rPr>
                <w:rFonts w:ascii="Times New Roman" w:hAnsi="Times New Roman" w:cs="Times New Roman"/>
                <w:sz w:val="26"/>
                <w:szCs w:val="26"/>
              </w:rPr>
              <w:t xml:space="preserve">муниципальное казенное учреждение </w:t>
            </w:r>
            <w:r>
              <w:rPr>
                <w:rFonts w:ascii="Times New Roman" w:hAnsi="Times New Roman" w:cs="Times New Roman"/>
                <w:sz w:val="26"/>
                <w:szCs w:val="26"/>
              </w:rPr>
              <w:t>«</w:t>
            </w:r>
            <w:r w:rsidRPr="00A73690">
              <w:rPr>
                <w:rFonts w:ascii="Times New Roman" w:hAnsi="Times New Roman" w:cs="Times New Roman"/>
                <w:sz w:val="26"/>
                <w:szCs w:val="26"/>
              </w:rPr>
              <w:t>Управление по делам территорий города Пятигорска</w:t>
            </w:r>
            <w:r>
              <w:rPr>
                <w:rFonts w:ascii="Times New Roman" w:hAnsi="Times New Roman" w:cs="Times New Roman"/>
                <w:sz w:val="26"/>
                <w:szCs w:val="26"/>
              </w:rPr>
              <w:t>»</w:t>
            </w:r>
            <w:r w:rsidRPr="00A73690">
              <w:rPr>
                <w:rFonts w:ascii="Times New Roman" w:hAnsi="Times New Roman" w:cs="Times New Roman"/>
                <w:sz w:val="26"/>
                <w:szCs w:val="26"/>
              </w:rPr>
              <w:t xml:space="preserve">; </w:t>
            </w:r>
          </w:p>
          <w:p w:rsidR="00591A35" w:rsidRPr="00A73690" w:rsidRDefault="00591A35" w:rsidP="00780D4E">
            <w:pPr>
              <w:pStyle w:val="ConsPlusNormal"/>
              <w:rPr>
                <w:rFonts w:ascii="Times New Roman" w:hAnsi="Times New Roman" w:cs="Times New Roman"/>
                <w:sz w:val="26"/>
                <w:szCs w:val="26"/>
              </w:rPr>
            </w:pPr>
            <w:r w:rsidRPr="00A73690">
              <w:rPr>
                <w:rFonts w:ascii="Times New Roman" w:hAnsi="Times New Roman" w:cs="Times New Roman"/>
                <w:sz w:val="26"/>
                <w:szCs w:val="26"/>
              </w:rPr>
              <w:t>организации города-курорта Пятигорска (по согл</w:t>
            </w:r>
            <w:r w:rsidRPr="00A73690">
              <w:rPr>
                <w:rFonts w:ascii="Times New Roman" w:hAnsi="Times New Roman" w:cs="Times New Roman"/>
                <w:sz w:val="26"/>
                <w:szCs w:val="26"/>
              </w:rPr>
              <w:t>а</w:t>
            </w:r>
            <w:r w:rsidRPr="00A73690">
              <w:rPr>
                <w:rFonts w:ascii="Times New Roman" w:hAnsi="Times New Roman" w:cs="Times New Roman"/>
                <w:sz w:val="26"/>
                <w:szCs w:val="26"/>
              </w:rPr>
              <w:t>сованию);</w:t>
            </w:r>
          </w:p>
          <w:p w:rsidR="00591A35" w:rsidRPr="00A73690" w:rsidRDefault="00591A35" w:rsidP="00780D4E">
            <w:pPr>
              <w:pStyle w:val="ConsPlusNormal"/>
              <w:rPr>
                <w:rFonts w:ascii="Times New Roman" w:hAnsi="Times New Roman" w:cs="Times New Roman"/>
                <w:sz w:val="26"/>
                <w:szCs w:val="26"/>
              </w:rPr>
            </w:pPr>
            <w:r w:rsidRPr="00A73690">
              <w:rPr>
                <w:rFonts w:ascii="Times New Roman" w:hAnsi="Times New Roman" w:cs="Times New Roman"/>
                <w:sz w:val="26"/>
                <w:szCs w:val="26"/>
              </w:rPr>
              <w:t>физические лица города-курорта Пятигорска (по с</w:t>
            </w:r>
            <w:r w:rsidRPr="00A73690">
              <w:rPr>
                <w:rFonts w:ascii="Times New Roman" w:hAnsi="Times New Roman" w:cs="Times New Roman"/>
                <w:sz w:val="26"/>
                <w:szCs w:val="26"/>
              </w:rPr>
              <w:t>о</w:t>
            </w:r>
            <w:r w:rsidRPr="00A73690">
              <w:rPr>
                <w:rFonts w:ascii="Times New Roman" w:hAnsi="Times New Roman" w:cs="Times New Roman"/>
                <w:sz w:val="26"/>
                <w:szCs w:val="26"/>
              </w:rPr>
              <w:t>гласованию)</w:t>
            </w:r>
          </w:p>
        </w:tc>
      </w:tr>
      <w:tr w:rsidR="00591A35" w:rsidRPr="00E05E1A" w:rsidTr="00780D4E">
        <w:trPr>
          <w:trHeight w:val="1932"/>
        </w:trPr>
        <w:tc>
          <w:tcPr>
            <w:tcW w:w="3039" w:type="dxa"/>
          </w:tcPr>
          <w:p w:rsidR="00591A35" w:rsidRPr="0065352E" w:rsidRDefault="00591A35" w:rsidP="00780D4E">
            <w:pPr>
              <w:pStyle w:val="ConsPlusNormal"/>
              <w:rPr>
                <w:rFonts w:ascii="Times New Roman" w:hAnsi="Times New Roman" w:cs="Times New Roman"/>
                <w:sz w:val="28"/>
                <w:szCs w:val="28"/>
              </w:rPr>
            </w:pPr>
            <w:r w:rsidRPr="0065352E">
              <w:rPr>
                <w:rFonts w:ascii="Times New Roman" w:hAnsi="Times New Roman" w:cs="Times New Roman"/>
                <w:sz w:val="28"/>
                <w:szCs w:val="28"/>
              </w:rPr>
              <w:t>Подпрограммы пр</w:t>
            </w:r>
            <w:r w:rsidRPr="0065352E">
              <w:rPr>
                <w:rFonts w:ascii="Times New Roman" w:hAnsi="Times New Roman" w:cs="Times New Roman"/>
                <w:sz w:val="28"/>
                <w:szCs w:val="28"/>
              </w:rPr>
              <w:t>о</w:t>
            </w:r>
            <w:r w:rsidRPr="0065352E">
              <w:rPr>
                <w:rFonts w:ascii="Times New Roman" w:hAnsi="Times New Roman" w:cs="Times New Roman"/>
                <w:sz w:val="28"/>
                <w:szCs w:val="28"/>
              </w:rPr>
              <w:t>граммы</w:t>
            </w:r>
          </w:p>
        </w:tc>
        <w:tc>
          <w:tcPr>
            <w:tcW w:w="6032" w:type="dxa"/>
          </w:tcPr>
          <w:p w:rsidR="00591A35" w:rsidRPr="00A73690" w:rsidRDefault="00591A35" w:rsidP="00780D4E">
            <w:pPr>
              <w:pStyle w:val="ConsPlusNormal"/>
              <w:jc w:val="both"/>
              <w:rPr>
                <w:rFonts w:ascii="Times New Roman" w:hAnsi="Times New Roman" w:cs="Times New Roman"/>
                <w:sz w:val="26"/>
                <w:szCs w:val="26"/>
              </w:rPr>
            </w:pPr>
            <w:r w:rsidRPr="00A73690">
              <w:rPr>
                <w:rFonts w:ascii="Times New Roman" w:hAnsi="Times New Roman" w:cs="Times New Roman"/>
                <w:sz w:val="26"/>
                <w:szCs w:val="26"/>
              </w:rPr>
              <w:t xml:space="preserve">1. </w:t>
            </w:r>
            <w:r>
              <w:rPr>
                <w:rFonts w:ascii="Times New Roman" w:hAnsi="Times New Roman" w:cs="Times New Roman"/>
                <w:sz w:val="26"/>
                <w:szCs w:val="26"/>
              </w:rPr>
              <w:t>«</w:t>
            </w:r>
            <w:hyperlink w:anchor="P163" w:history="1">
              <w:r w:rsidRPr="00A73690">
                <w:rPr>
                  <w:rFonts w:ascii="Times New Roman" w:hAnsi="Times New Roman" w:cs="Times New Roman"/>
                  <w:color w:val="0000FF"/>
                  <w:sz w:val="26"/>
                  <w:szCs w:val="26"/>
                </w:rPr>
                <w:t>Развитие градостроительства</w:t>
              </w:r>
            </w:hyperlink>
            <w:r w:rsidRPr="00A73690">
              <w:rPr>
                <w:rFonts w:ascii="Times New Roman" w:hAnsi="Times New Roman" w:cs="Times New Roman"/>
                <w:sz w:val="26"/>
                <w:szCs w:val="26"/>
              </w:rPr>
              <w:t>, строительства и архитектуры, и улучшение жилищных условий ж</w:t>
            </w:r>
            <w:r w:rsidRPr="00A73690">
              <w:rPr>
                <w:rFonts w:ascii="Times New Roman" w:hAnsi="Times New Roman" w:cs="Times New Roman"/>
                <w:sz w:val="26"/>
                <w:szCs w:val="26"/>
              </w:rPr>
              <w:t>и</w:t>
            </w:r>
            <w:r w:rsidRPr="00A73690">
              <w:rPr>
                <w:rFonts w:ascii="Times New Roman" w:hAnsi="Times New Roman" w:cs="Times New Roman"/>
                <w:sz w:val="26"/>
                <w:szCs w:val="26"/>
              </w:rPr>
              <w:t>телей города-курорта Пятигорска</w:t>
            </w:r>
            <w:r>
              <w:rPr>
                <w:rFonts w:ascii="Times New Roman" w:hAnsi="Times New Roman" w:cs="Times New Roman"/>
                <w:sz w:val="26"/>
                <w:szCs w:val="26"/>
              </w:rPr>
              <w:t>»</w:t>
            </w:r>
            <w:r w:rsidRPr="00A73690">
              <w:rPr>
                <w:rFonts w:ascii="Times New Roman" w:hAnsi="Times New Roman" w:cs="Times New Roman"/>
                <w:sz w:val="26"/>
                <w:szCs w:val="26"/>
              </w:rPr>
              <w:t>.</w:t>
            </w:r>
          </w:p>
          <w:p w:rsidR="00591A35" w:rsidRPr="00A73690" w:rsidRDefault="00591A35" w:rsidP="00780D4E">
            <w:pPr>
              <w:pStyle w:val="ConsPlusNormal"/>
              <w:jc w:val="both"/>
              <w:rPr>
                <w:rFonts w:ascii="Times New Roman" w:hAnsi="Times New Roman" w:cs="Times New Roman"/>
                <w:sz w:val="26"/>
                <w:szCs w:val="26"/>
              </w:rPr>
            </w:pPr>
            <w:r w:rsidRPr="00A73690">
              <w:rPr>
                <w:rFonts w:ascii="Times New Roman" w:hAnsi="Times New Roman" w:cs="Times New Roman"/>
                <w:sz w:val="26"/>
                <w:szCs w:val="26"/>
              </w:rPr>
              <w:t xml:space="preserve">2. </w:t>
            </w:r>
            <w:r>
              <w:rPr>
                <w:rFonts w:ascii="Times New Roman" w:hAnsi="Times New Roman" w:cs="Times New Roman"/>
                <w:sz w:val="26"/>
                <w:szCs w:val="26"/>
              </w:rPr>
              <w:t>«</w:t>
            </w:r>
            <w:hyperlink w:anchor="P1039" w:history="1">
              <w:r w:rsidRPr="00A73690">
                <w:rPr>
                  <w:rFonts w:ascii="Times New Roman" w:hAnsi="Times New Roman" w:cs="Times New Roman"/>
                  <w:color w:val="0000FF"/>
                  <w:sz w:val="26"/>
                  <w:szCs w:val="26"/>
                </w:rPr>
                <w:t>Развитие жилищно-коммунального</w:t>
              </w:r>
            </w:hyperlink>
            <w:r w:rsidRPr="00A73690">
              <w:rPr>
                <w:rFonts w:ascii="Times New Roman" w:hAnsi="Times New Roman" w:cs="Times New Roman"/>
                <w:sz w:val="26"/>
                <w:szCs w:val="26"/>
              </w:rPr>
              <w:t xml:space="preserve"> хозяйства в городе-курорте Пятигорске</w:t>
            </w:r>
            <w:r>
              <w:rPr>
                <w:rFonts w:ascii="Times New Roman" w:hAnsi="Times New Roman" w:cs="Times New Roman"/>
                <w:sz w:val="26"/>
                <w:szCs w:val="26"/>
              </w:rPr>
              <w:t>»</w:t>
            </w:r>
            <w:r w:rsidRPr="00A73690">
              <w:rPr>
                <w:rFonts w:ascii="Times New Roman" w:hAnsi="Times New Roman" w:cs="Times New Roman"/>
                <w:sz w:val="26"/>
                <w:szCs w:val="26"/>
              </w:rPr>
              <w:t>.</w:t>
            </w:r>
          </w:p>
          <w:p w:rsidR="00591A35" w:rsidRPr="00A73690" w:rsidRDefault="00591A35" w:rsidP="00780D4E">
            <w:pPr>
              <w:pStyle w:val="ConsPlusNormal"/>
              <w:jc w:val="both"/>
              <w:rPr>
                <w:rFonts w:ascii="Times New Roman" w:hAnsi="Times New Roman" w:cs="Times New Roman"/>
                <w:sz w:val="26"/>
                <w:szCs w:val="26"/>
              </w:rPr>
            </w:pPr>
            <w:r w:rsidRPr="00A73690">
              <w:rPr>
                <w:rFonts w:ascii="Times New Roman" w:hAnsi="Times New Roman" w:cs="Times New Roman"/>
                <w:sz w:val="26"/>
                <w:szCs w:val="26"/>
              </w:rPr>
              <w:t xml:space="preserve">3. </w:t>
            </w:r>
            <w:r>
              <w:rPr>
                <w:rFonts w:ascii="Times New Roman" w:hAnsi="Times New Roman" w:cs="Times New Roman"/>
                <w:sz w:val="26"/>
                <w:szCs w:val="26"/>
              </w:rPr>
              <w:t>«</w:t>
            </w:r>
            <w:hyperlink w:anchor="P1123" w:history="1">
              <w:r w:rsidRPr="00A73690">
                <w:rPr>
                  <w:rFonts w:ascii="Times New Roman" w:hAnsi="Times New Roman" w:cs="Times New Roman"/>
                  <w:color w:val="0000FF"/>
                  <w:sz w:val="26"/>
                  <w:szCs w:val="26"/>
                </w:rPr>
                <w:t>Обеспечение реализации</w:t>
              </w:r>
            </w:hyperlink>
            <w:r w:rsidRPr="00A73690">
              <w:rPr>
                <w:rFonts w:ascii="Times New Roman" w:hAnsi="Times New Roman" w:cs="Times New Roman"/>
                <w:sz w:val="26"/>
                <w:szCs w:val="26"/>
              </w:rPr>
              <w:t xml:space="preserve"> муниципальной пр</w:t>
            </w:r>
            <w:r w:rsidRPr="00A73690">
              <w:rPr>
                <w:rFonts w:ascii="Times New Roman" w:hAnsi="Times New Roman" w:cs="Times New Roman"/>
                <w:sz w:val="26"/>
                <w:szCs w:val="26"/>
              </w:rPr>
              <w:t>о</w:t>
            </w:r>
            <w:r w:rsidRPr="00A73690">
              <w:rPr>
                <w:rFonts w:ascii="Times New Roman" w:hAnsi="Times New Roman" w:cs="Times New Roman"/>
                <w:sz w:val="26"/>
                <w:szCs w:val="26"/>
              </w:rPr>
              <w:t xml:space="preserve">граммы и </w:t>
            </w:r>
            <w:proofErr w:type="spellStart"/>
            <w:r w:rsidRPr="00A73690">
              <w:rPr>
                <w:rFonts w:ascii="Times New Roman" w:hAnsi="Times New Roman" w:cs="Times New Roman"/>
                <w:sz w:val="26"/>
                <w:szCs w:val="26"/>
              </w:rPr>
              <w:t>общепрограммные</w:t>
            </w:r>
            <w:proofErr w:type="spellEnd"/>
            <w:r w:rsidRPr="00A73690">
              <w:rPr>
                <w:rFonts w:ascii="Times New Roman" w:hAnsi="Times New Roman" w:cs="Times New Roman"/>
                <w:sz w:val="26"/>
                <w:szCs w:val="26"/>
              </w:rPr>
              <w:t xml:space="preserve"> мероприятия</w:t>
            </w:r>
            <w:r>
              <w:rPr>
                <w:rFonts w:ascii="Times New Roman" w:hAnsi="Times New Roman" w:cs="Times New Roman"/>
                <w:sz w:val="26"/>
                <w:szCs w:val="26"/>
              </w:rPr>
              <w:t>»</w:t>
            </w:r>
          </w:p>
        </w:tc>
      </w:tr>
      <w:tr w:rsidR="00591A35" w:rsidRPr="00E05E1A" w:rsidTr="00780D4E">
        <w:trPr>
          <w:trHeight w:val="455"/>
        </w:trPr>
        <w:tc>
          <w:tcPr>
            <w:tcW w:w="3039" w:type="dxa"/>
          </w:tcPr>
          <w:p w:rsidR="00591A35" w:rsidRPr="0065352E" w:rsidRDefault="00591A35" w:rsidP="00780D4E">
            <w:pPr>
              <w:pStyle w:val="ConsPlusNormal"/>
              <w:rPr>
                <w:rFonts w:ascii="Times New Roman" w:hAnsi="Times New Roman" w:cs="Times New Roman"/>
                <w:sz w:val="28"/>
                <w:szCs w:val="28"/>
              </w:rPr>
            </w:pPr>
            <w:r w:rsidRPr="0065352E">
              <w:rPr>
                <w:rFonts w:ascii="Times New Roman" w:hAnsi="Times New Roman" w:cs="Times New Roman"/>
                <w:sz w:val="28"/>
                <w:szCs w:val="28"/>
              </w:rPr>
              <w:t>Цели программы</w:t>
            </w:r>
          </w:p>
        </w:tc>
        <w:tc>
          <w:tcPr>
            <w:tcW w:w="6032" w:type="dxa"/>
          </w:tcPr>
          <w:p w:rsidR="00591A35" w:rsidRPr="00A73690" w:rsidRDefault="00591A35" w:rsidP="00780D4E">
            <w:pPr>
              <w:pStyle w:val="ConsPlusNormal"/>
              <w:jc w:val="both"/>
              <w:rPr>
                <w:rFonts w:ascii="Times New Roman" w:hAnsi="Times New Roman" w:cs="Times New Roman"/>
                <w:sz w:val="26"/>
                <w:szCs w:val="26"/>
              </w:rPr>
            </w:pPr>
            <w:r w:rsidRPr="00A73690">
              <w:rPr>
                <w:rFonts w:ascii="Times New Roman" w:hAnsi="Times New Roman" w:cs="Times New Roman"/>
                <w:sz w:val="26"/>
                <w:szCs w:val="26"/>
              </w:rPr>
              <w:t>Создание гармоничного архитектурного облика з</w:t>
            </w:r>
            <w:r w:rsidRPr="00A73690">
              <w:rPr>
                <w:rFonts w:ascii="Times New Roman" w:hAnsi="Times New Roman" w:cs="Times New Roman"/>
                <w:sz w:val="26"/>
                <w:szCs w:val="26"/>
              </w:rPr>
              <w:t>а</w:t>
            </w:r>
            <w:r w:rsidRPr="00A73690">
              <w:rPr>
                <w:rFonts w:ascii="Times New Roman" w:hAnsi="Times New Roman" w:cs="Times New Roman"/>
                <w:sz w:val="26"/>
                <w:szCs w:val="26"/>
              </w:rPr>
              <w:t>стройки муниципального образования города-курорта Пятигорска (далее - город-курорт Пятигорск) и решение жилищных проблем жителей г</w:t>
            </w:r>
            <w:r w:rsidRPr="00A73690">
              <w:rPr>
                <w:rFonts w:ascii="Times New Roman" w:hAnsi="Times New Roman" w:cs="Times New Roman"/>
                <w:sz w:val="26"/>
                <w:szCs w:val="26"/>
              </w:rPr>
              <w:t>о</w:t>
            </w:r>
            <w:r w:rsidRPr="00A73690">
              <w:rPr>
                <w:rFonts w:ascii="Times New Roman" w:hAnsi="Times New Roman" w:cs="Times New Roman"/>
                <w:sz w:val="26"/>
                <w:szCs w:val="26"/>
              </w:rPr>
              <w:t>рода-курорта Пятигорска;</w:t>
            </w:r>
          </w:p>
          <w:p w:rsidR="00591A35" w:rsidRPr="00A73690" w:rsidRDefault="00591A35" w:rsidP="00780D4E">
            <w:pPr>
              <w:pStyle w:val="ConsPlusNormal"/>
              <w:jc w:val="both"/>
              <w:rPr>
                <w:rFonts w:ascii="Times New Roman" w:hAnsi="Times New Roman" w:cs="Times New Roman"/>
                <w:sz w:val="26"/>
                <w:szCs w:val="26"/>
              </w:rPr>
            </w:pPr>
            <w:r w:rsidRPr="00A73690">
              <w:rPr>
                <w:rFonts w:ascii="Times New Roman" w:hAnsi="Times New Roman" w:cs="Times New Roman"/>
                <w:sz w:val="26"/>
                <w:szCs w:val="26"/>
              </w:rPr>
              <w:t xml:space="preserve">благоустройство территории города-курорта </w:t>
            </w:r>
            <w:r w:rsidRPr="00A73690">
              <w:rPr>
                <w:rFonts w:ascii="Times New Roman" w:hAnsi="Times New Roman" w:cs="Times New Roman"/>
                <w:sz w:val="26"/>
                <w:szCs w:val="26"/>
              </w:rPr>
              <w:lastRenderedPageBreak/>
              <w:t xml:space="preserve">Пятигорска и поддержка </w:t>
            </w:r>
            <w:proofErr w:type="gramStart"/>
            <w:r w:rsidRPr="00A73690">
              <w:rPr>
                <w:rFonts w:ascii="Times New Roman" w:hAnsi="Times New Roman" w:cs="Times New Roman"/>
                <w:sz w:val="26"/>
                <w:szCs w:val="26"/>
              </w:rPr>
              <w:t>баланса основных систем жи</w:t>
            </w:r>
            <w:r w:rsidRPr="00A73690">
              <w:rPr>
                <w:rFonts w:ascii="Times New Roman" w:hAnsi="Times New Roman" w:cs="Times New Roman"/>
                <w:sz w:val="26"/>
                <w:szCs w:val="26"/>
              </w:rPr>
              <w:t>з</w:t>
            </w:r>
            <w:r w:rsidRPr="00A73690">
              <w:rPr>
                <w:rFonts w:ascii="Times New Roman" w:hAnsi="Times New Roman" w:cs="Times New Roman"/>
                <w:sz w:val="26"/>
                <w:szCs w:val="26"/>
              </w:rPr>
              <w:t>необеспечения города-курорта Пятигорска</w:t>
            </w:r>
            <w:proofErr w:type="gramEnd"/>
            <w:r w:rsidRPr="00A73690">
              <w:rPr>
                <w:rFonts w:ascii="Times New Roman" w:hAnsi="Times New Roman" w:cs="Times New Roman"/>
                <w:sz w:val="26"/>
                <w:szCs w:val="26"/>
              </w:rPr>
              <w:t xml:space="preserve"> в сфере жилищно-коммунального хозяйства</w:t>
            </w:r>
          </w:p>
        </w:tc>
      </w:tr>
      <w:tr w:rsidR="00591A35" w:rsidRPr="00E05E1A" w:rsidTr="00780D4E">
        <w:trPr>
          <w:trHeight w:val="1932"/>
        </w:trPr>
        <w:tc>
          <w:tcPr>
            <w:tcW w:w="3039" w:type="dxa"/>
          </w:tcPr>
          <w:p w:rsidR="00591A35" w:rsidRPr="0065352E" w:rsidRDefault="00591A35" w:rsidP="00780D4E">
            <w:pPr>
              <w:pStyle w:val="ConsPlusNormal"/>
              <w:rPr>
                <w:rFonts w:ascii="Times New Roman" w:hAnsi="Times New Roman" w:cs="Times New Roman"/>
                <w:sz w:val="28"/>
                <w:szCs w:val="28"/>
              </w:rPr>
            </w:pPr>
            <w:r w:rsidRPr="0065352E">
              <w:rPr>
                <w:rFonts w:ascii="Times New Roman" w:hAnsi="Times New Roman" w:cs="Times New Roman"/>
                <w:sz w:val="28"/>
                <w:szCs w:val="28"/>
              </w:rPr>
              <w:lastRenderedPageBreak/>
              <w:t>Индикаторы достиж</w:t>
            </w:r>
            <w:r w:rsidRPr="0065352E">
              <w:rPr>
                <w:rFonts w:ascii="Times New Roman" w:hAnsi="Times New Roman" w:cs="Times New Roman"/>
                <w:sz w:val="28"/>
                <w:szCs w:val="28"/>
              </w:rPr>
              <w:t>е</w:t>
            </w:r>
            <w:r w:rsidRPr="0065352E">
              <w:rPr>
                <w:rFonts w:ascii="Times New Roman" w:hAnsi="Times New Roman" w:cs="Times New Roman"/>
                <w:sz w:val="28"/>
                <w:szCs w:val="28"/>
              </w:rPr>
              <w:t>ния целей программы</w:t>
            </w:r>
          </w:p>
        </w:tc>
        <w:tc>
          <w:tcPr>
            <w:tcW w:w="6032" w:type="dxa"/>
          </w:tcPr>
          <w:p w:rsidR="00591A35" w:rsidRPr="00A73690" w:rsidRDefault="00591A35" w:rsidP="00780D4E">
            <w:pPr>
              <w:pStyle w:val="ConsPlusNormal"/>
              <w:rPr>
                <w:rFonts w:ascii="Times New Roman" w:hAnsi="Times New Roman" w:cs="Times New Roman"/>
                <w:sz w:val="26"/>
                <w:szCs w:val="26"/>
              </w:rPr>
            </w:pPr>
            <w:r w:rsidRPr="00A73690">
              <w:rPr>
                <w:rFonts w:ascii="Times New Roman" w:hAnsi="Times New Roman" w:cs="Times New Roman"/>
                <w:sz w:val="26"/>
                <w:szCs w:val="26"/>
              </w:rPr>
              <w:t>Доля площади жилищного фонда с высокой степенью износа, расположенного на территории, подл</w:t>
            </w:r>
            <w:r w:rsidRPr="00A73690">
              <w:rPr>
                <w:rFonts w:ascii="Times New Roman" w:hAnsi="Times New Roman" w:cs="Times New Roman"/>
                <w:sz w:val="26"/>
                <w:szCs w:val="26"/>
              </w:rPr>
              <w:t>е</w:t>
            </w:r>
            <w:r w:rsidRPr="00A73690">
              <w:rPr>
                <w:rFonts w:ascii="Times New Roman" w:hAnsi="Times New Roman" w:cs="Times New Roman"/>
                <w:sz w:val="26"/>
                <w:szCs w:val="26"/>
              </w:rPr>
              <w:t>жащей развитию;</w:t>
            </w:r>
          </w:p>
          <w:p w:rsidR="00591A35" w:rsidRPr="00A73690" w:rsidRDefault="00591A35" w:rsidP="00780D4E">
            <w:pPr>
              <w:pStyle w:val="ConsPlusNormal"/>
              <w:rPr>
                <w:rFonts w:ascii="Times New Roman" w:hAnsi="Times New Roman" w:cs="Times New Roman"/>
                <w:sz w:val="26"/>
                <w:szCs w:val="26"/>
              </w:rPr>
            </w:pPr>
            <w:r w:rsidRPr="00A73690">
              <w:rPr>
                <w:rFonts w:ascii="Times New Roman" w:hAnsi="Times New Roman" w:cs="Times New Roman"/>
                <w:sz w:val="26"/>
                <w:szCs w:val="26"/>
              </w:rPr>
              <w:t>доля жалоб по вопросам благоустройства террит</w:t>
            </w:r>
            <w:r w:rsidRPr="00A73690">
              <w:rPr>
                <w:rFonts w:ascii="Times New Roman" w:hAnsi="Times New Roman" w:cs="Times New Roman"/>
                <w:sz w:val="26"/>
                <w:szCs w:val="26"/>
              </w:rPr>
              <w:t>о</w:t>
            </w:r>
            <w:r w:rsidRPr="00A73690">
              <w:rPr>
                <w:rFonts w:ascii="Times New Roman" w:hAnsi="Times New Roman" w:cs="Times New Roman"/>
                <w:sz w:val="26"/>
                <w:szCs w:val="26"/>
              </w:rPr>
              <w:t>рии города-курорта Пятигорска в общем количестве жалоб по вопросам жилищно-коммунального хозя</w:t>
            </w:r>
            <w:r w:rsidRPr="00A73690">
              <w:rPr>
                <w:rFonts w:ascii="Times New Roman" w:hAnsi="Times New Roman" w:cs="Times New Roman"/>
                <w:sz w:val="26"/>
                <w:szCs w:val="26"/>
              </w:rPr>
              <w:t>й</w:t>
            </w:r>
            <w:r w:rsidRPr="00A73690">
              <w:rPr>
                <w:rFonts w:ascii="Times New Roman" w:hAnsi="Times New Roman" w:cs="Times New Roman"/>
                <w:sz w:val="26"/>
                <w:szCs w:val="26"/>
              </w:rPr>
              <w:t>ства города-курорта Пятигорска</w:t>
            </w:r>
          </w:p>
        </w:tc>
      </w:tr>
      <w:tr w:rsidR="00591A35" w:rsidRPr="00E05E1A" w:rsidTr="00780D4E">
        <w:tc>
          <w:tcPr>
            <w:tcW w:w="3039" w:type="dxa"/>
          </w:tcPr>
          <w:p w:rsidR="00591A35" w:rsidRPr="0065352E" w:rsidRDefault="00591A35" w:rsidP="00780D4E">
            <w:pPr>
              <w:pStyle w:val="ConsPlusNormal"/>
              <w:rPr>
                <w:rFonts w:ascii="Times New Roman" w:hAnsi="Times New Roman" w:cs="Times New Roman"/>
                <w:sz w:val="28"/>
                <w:szCs w:val="28"/>
              </w:rPr>
            </w:pPr>
            <w:r w:rsidRPr="0065352E">
              <w:rPr>
                <w:rFonts w:ascii="Times New Roman" w:hAnsi="Times New Roman" w:cs="Times New Roman"/>
                <w:sz w:val="28"/>
                <w:szCs w:val="28"/>
              </w:rPr>
              <w:t>Сроки реализации пр</w:t>
            </w:r>
            <w:r w:rsidRPr="0065352E">
              <w:rPr>
                <w:rFonts w:ascii="Times New Roman" w:hAnsi="Times New Roman" w:cs="Times New Roman"/>
                <w:sz w:val="28"/>
                <w:szCs w:val="28"/>
              </w:rPr>
              <w:t>о</w:t>
            </w:r>
            <w:r w:rsidRPr="0065352E">
              <w:rPr>
                <w:rFonts w:ascii="Times New Roman" w:hAnsi="Times New Roman" w:cs="Times New Roman"/>
                <w:sz w:val="28"/>
                <w:szCs w:val="28"/>
              </w:rPr>
              <w:t>граммы</w:t>
            </w:r>
          </w:p>
        </w:tc>
        <w:tc>
          <w:tcPr>
            <w:tcW w:w="6032" w:type="dxa"/>
          </w:tcPr>
          <w:p w:rsidR="00591A35" w:rsidRPr="00A73690" w:rsidRDefault="00591A35" w:rsidP="00780D4E">
            <w:pPr>
              <w:pStyle w:val="ConsPlusNormal"/>
              <w:jc w:val="both"/>
              <w:rPr>
                <w:rFonts w:ascii="Times New Roman" w:hAnsi="Times New Roman" w:cs="Times New Roman"/>
                <w:sz w:val="26"/>
                <w:szCs w:val="26"/>
              </w:rPr>
            </w:pPr>
            <w:r w:rsidRPr="00A73690">
              <w:rPr>
                <w:rFonts w:ascii="Times New Roman" w:hAnsi="Times New Roman" w:cs="Times New Roman"/>
                <w:sz w:val="26"/>
                <w:szCs w:val="26"/>
              </w:rPr>
              <w:t>2018 - 202</w:t>
            </w:r>
            <w:r>
              <w:rPr>
                <w:rFonts w:ascii="Times New Roman" w:hAnsi="Times New Roman" w:cs="Times New Roman"/>
                <w:sz w:val="26"/>
                <w:szCs w:val="26"/>
              </w:rPr>
              <w:t>5</w:t>
            </w:r>
            <w:r w:rsidRPr="00A73690">
              <w:rPr>
                <w:rFonts w:ascii="Times New Roman" w:hAnsi="Times New Roman" w:cs="Times New Roman"/>
                <w:sz w:val="26"/>
                <w:szCs w:val="26"/>
              </w:rPr>
              <w:t xml:space="preserve"> годы</w:t>
            </w:r>
          </w:p>
        </w:tc>
      </w:tr>
      <w:tr w:rsidR="00591A35" w:rsidRPr="00E05E1A" w:rsidTr="00780D4E">
        <w:trPr>
          <w:trHeight w:val="25"/>
        </w:trPr>
        <w:tc>
          <w:tcPr>
            <w:tcW w:w="3039" w:type="dxa"/>
          </w:tcPr>
          <w:p w:rsidR="00591A35" w:rsidRPr="0065352E" w:rsidRDefault="00591A35" w:rsidP="00780D4E">
            <w:pPr>
              <w:pStyle w:val="ConsPlusNormal"/>
              <w:rPr>
                <w:rFonts w:ascii="Times New Roman" w:hAnsi="Times New Roman" w:cs="Times New Roman"/>
                <w:sz w:val="28"/>
                <w:szCs w:val="28"/>
              </w:rPr>
            </w:pPr>
            <w:r w:rsidRPr="0065352E">
              <w:rPr>
                <w:rFonts w:ascii="Times New Roman" w:hAnsi="Times New Roman" w:cs="Times New Roman"/>
                <w:sz w:val="28"/>
                <w:szCs w:val="28"/>
              </w:rPr>
              <w:t>Объемы и источники финансового обеспеч</w:t>
            </w:r>
            <w:r w:rsidRPr="0065352E">
              <w:rPr>
                <w:rFonts w:ascii="Times New Roman" w:hAnsi="Times New Roman" w:cs="Times New Roman"/>
                <w:sz w:val="28"/>
                <w:szCs w:val="28"/>
              </w:rPr>
              <w:t>е</w:t>
            </w:r>
            <w:r w:rsidRPr="0065352E">
              <w:rPr>
                <w:rFonts w:ascii="Times New Roman" w:hAnsi="Times New Roman" w:cs="Times New Roman"/>
                <w:sz w:val="28"/>
                <w:szCs w:val="28"/>
              </w:rPr>
              <w:t>ния программы</w:t>
            </w:r>
          </w:p>
        </w:tc>
        <w:tc>
          <w:tcPr>
            <w:tcW w:w="6032" w:type="dxa"/>
            <w:vAlign w:val="center"/>
          </w:tcPr>
          <w:p w:rsidR="00591A35" w:rsidRPr="00B00008" w:rsidRDefault="00591A35" w:rsidP="00780D4E">
            <w:pPr>
              <w:pStyle w:val="ConsPlusNormal"/>
              <w:rPr>
                <w:rFonts w:ascii="Times New Roman" w:hAnsi="Times New Roman" w:cs="Times New Roman"/>
                <w:sz w:val="26"/>
                <w:szCs w:val="26"/>
              </w:rPr>
            </w:pPr>
            <w:r w:rsidRPr="00B00008">
              <w:rPr>
                <w:rFonts w:ascii="Times New Roman" w:hAnsi="Times New Roman" w:cs="Times New Roman"/>
                <w:sz w:val="26"/>
                <w:szCs w:val="26"/>
              </w:rPr>
              <w:t>Объем финансового обеспечения программы сост</w:t>
            </w:r>
            <w:r w:rsidRPr="00B00008">
              <w:rPr>
                <w:rFonts w:ascii="Times New Roman" w:hAnsi="Times New Roman" w:cs="Times New Roman"/>
                <w:sz w:val="26"/>
                <w:szCs w:val="26"/>
              </w:rPr>
              <w:t>а</w:t>
            </w:r>
            <w:r w:rsidRPr="00B00008">
              <w:rPr>
                <w:rFonts w:ascii="Times New Roman" w:hAnsi="Times New Roman" w:cs="Times New Roman"/>
                <w:sz w:val="26"/>
                <w:szCs w:val="26"/>
              </w:rPr>
              <w:t xml:space="preserve">вит </w:t>
            </w:r>
            <w:r>
              <w:rPr>
                <w:rFonts w:ascii="Times New Roman" w:hAnsi="Times New Roman" w:cs="Times New Roman"/>
                <w:sz w:val="26"/>
                <w:szCs w:val="26"/>
              </w:rPr>
              <w:t>2 271 426,40</w:t>
            </w:r>
            <w:r w:rsidRPr="00B00008">
              <w:rPr>
                <w:rFonts w:ascii="Times New Roman" w:hAnsi="Times New Roman" w:cs="Times New Roman"/>
                <w:sz w:val="26"/>
                <w:szCs w:val="26"/>
              </w:rPr>
              <w:t xml:space="preserve"> тыс. рублей, в том числе по годам:</w:t>
            </w:r>
          </w:p>
          <w:p w:rsidR="00591A35" w:rsidRPr="00B00008" w:rsidRDefault="00591A35" w:rsidP="00780D4E">
            <w:pPr>
              <w:pStyle w:val="ConsPlusNormal"/>
              <w:rPr>
                <w:rFonts w:ascii="Times New Roman" w:hAnsi="Times New Roman" w:cs="Times New Roman"/>
                <w:sz w:val="26"/>
                <w:szCs w:val="26"/>
              </w:rPr>
            </w:pPr>
            <w:r w:rsidRPr="00B00008">
              <w:rPr>
                <w:rFonts w:ascii="Times New Roman" w:hAnsi="Times New Roman" w:cs="Times New Roman"/>
                <w:sz w:val="26"/>
                <w:szCs w:val="26"/>
              </w:rPr>
              <w:t>2018 год – 183 890,36 тыс. рублей;</w:t>
            </w:r>
          </w:p>
          <w:p w:rsidR="00591A35" w:rsidRPr="00B00008" w:rsidRDefault="00591A35" w:rsidP="00780D4E">
            <w:pPr>
              <w:pStyle w:val="ConsPlusNormal"/>
              <w:rPr>
                <w:rFonts w:ascii="Times New Roman" w:hAnsi="Times New Roman" w:cs="Times New Roman"/>
                <w:sz w:val="26"/>
                <w:szCs w:val="26"/>
              </w:rPr>
            </w:pPr>
            <w:r w:rsidRPr="00B00008">
              <w:rPr>
                <w:rFonts w:ascii="Times New Roman" w:hAnsi="Times New Roman" w:cs="Times New Roman"/>
                <w:sz w:val="26"/>
                <w:szCs w:val="26"/>
              </w:rPr>
              <w:t>2019 год – 279 803,5</w:t>
            </w:r>
            <w:r>
              <w:rPr>
                <w:rFonts w:ascii="Times New Roman" w:hAnsi="Times New Roman" w:cs="Times New Roman"/>
                <w:sz w:val="26"/>
                <w:szCs w:val="26"/>
              </w:rPr>
              <w:t>1</w:t>
            </w:r>
            <w:r w:rsidRPr="00B00008">
              <w:rPr>
                <w:rFonts w:ascii="Times New Roman" w:hAnsi="Times New Roman" w:cs="Times New Roman"/>
                <w:sz w:val="26"/>
                <w:szCs w:val="26"/>
              </w:rPr>
              <w:t xml:space="preserve"> тыс. рублей;</w:t>
            </w:r>
          </w:p>
          <w:p w:rsidR="00591A35" w:rsidRPr="00B00008" w:rsidRDefault="00591A35" w:rsidP="00780D4E">
            <w:pPr>
              <w:pStyle w:val="ConsPlusNormal"/>
              <w:rPr>
                <w:rFonts w:ascii="Times New Roman" w:hAnsi="Times New Roman" w:cs="Times New Roman"/>
                <w:sz w:val="26"/>
                <w:szCs w:val="26"/>
              </w:rPr>
            </w:pPr>
            <w:r w:rsidRPr="00B00008">
              <w:rPr>
                <w:rFonts w:ascii="Times New Roman" w:hAnsi="Times New Roman" w:cs="Times New Roman"/>
                <w:sz w:val="26"/>
                <w:szCs w:val="26"/>
              </w:rPr>
              <w:t>2020 год – 340 058,7</w:t>
            </w:r>
            <w:r>
              <w:rPr>
                <w:rFonts w:ascii="Times New Roman" w:hAnsi="Times New Roman" w:cs="Times New Roman"/>
                <w:sz w:val="26"/>
                <w:szCs w:val="26"/>
              </w:rPr>
              <w:t>2</w:t>
            </w:r>
            <w:r w:rsidRPr="00B00008">
              <w:rPr>
                <w:rFonts w:ascii="Times New Roman" w:hAnsi="Times New Roman" w:cs="Times New Roman"/>
                <w:sz w:val="26"/>
                <w:szCs w:val="26"/>
              </w:rPr>
              <w:t xml:space="preserve"> тыс. рублей;</w:t>
            </w:r>
          </w:p>
          <w:p w:rsidR="00591A35" w:rsidRPr="00B00008" w:rsidRDefault="00591A35" w:rsidP="00780D4E">
            <w:pPr>
              <w:pStyle w:val="ConsPlusNormal"/>
              <w:rPr>
                <w:rFonts w:ascii="Times New Roman" w:hAnsi="Times New Roman" w:cs="Times New Roman"/>
                <w:sz w:val="26"/>
                <w:szCs w:val="26"/>
              </w:rPr>
            </w:pPr>
            <w:r w:rsidRPr="00B00008">
              <w:rPr>
                <w:rFonts w:ascii="Times New Roman" w:hAnsi="Times New Roman" w:cs="Times New Roman"/>
                <w:sz w:val="26"/>
                <w:szCs w:val="26"/>
              </w:rPr>
              <w:t>2021 год – 214 436,05 тыс. рублей;</w:t>
            </w:r>
          </w:p>
          <w:p w:rsidR="00591A35" w:rsidRPr="00B00008" w:rsidRDefault="00591A35" w:rsidP="00780D4E">
            <w:pPr>
              <w:pStyle w:val="ConsPlusNormal"/>
              <w:rPr>
                <w:rFonts w:ascii="Times New Roman" w:hAnsi="Times New Roman" w:cs="Times New Roman"/>
                <w:sz w:val="26"/>
                <w:szCs w:val="26"/>
              </w:rPr>
            </w:pPr>
            <w:r w:rsidRPr="00B00008">
              <w:rPr>
                <w:rFonts w:ascii="Times New Roman" w:hAnsi="Times New Roman" w:cs="Times New Roman"/>
                <w:sz w:val="26"/>
                <w:szCs w:val="26"/>
              </w:rPr>
              <w:t>2022 год – 313 309,</w:t>
            </w:r>
            <w:r>
              <w:rPr>
                <w:rFonts w:ascii="Times New Roman" w:hAnsi="Times New Roman" w:cs="Times New Roman"/>
                <w:sz w:val="26"/>
                <w:szCs w:val="26"/>
              </w:rPr>
              <w:t>4</w:t>
            </w:r>
            <w:r w:rsidRPr="00B00008">
              <w:rPr>
                <w:rFonts w:ascii="Times New Roman" w:hAnsi="Times New Roman" w:cs="Times New Roman"/>
                <w:sz w:val="26"/>
                <w:szCs w:val="26"/>
              </w:rPr>
              <w:t>4 тыс. рублей;</w:t>
            </w:r>
          </w:p>
          <w:p w:rsidR="00591A35" w:rsidRPr="00B00008" w:rsidRDefault="00591A35" w:rsidP="00780D4E">
            <w:pPr>
              <w:pStyle w:val="ConsPlusNormal"/>
              <w:rPr>
                <w:rFonts w:ascii="Times New Roman" w:hAnsi="Times New Roman" w:cs="Times New Roman"/>
                <w:sz w:val="26"/>
                <w:szCs w:val="26"/>
              </w:rPr>
            </w:pPr>
            <w:r w:rsidRPr="00B00008">
              <w:rPr>
                <w:rFonts w:ascii="Times New Roman" w:hAnsi="Times New Roman" w:cs="Times New Roman"/>
                <w:sz w:val="26"/>
                <w:szCs w:val="26"/>
              </w:rPr>
              <w:t xml:space="preserve">2023 год </w:t>
            </w:r>
            <w:r>
              <w:rPr>
                <w:rFonts w:ascii="Times New Roman" w:hAnsi="Times New Roman" w:cs="Times New Roman"/>
                <w:sz w:val="26"/>
                <w:szCs w:val="26"/>
              </w:rPr>
              <w:t xml:space="preserve">- </w:t>
            </w:r>
            <w:r w:rsidRPr="00B00008">
              <w:rPr>
                <w:rFonts w:ascii="Times New Roman" w:hAnsi="Times New Roman" w:cs="Times New Roman"/>
                <w:sz w:val="26"/>
                <w:szCs w:val="26"/>
              </w:rPr>
              <w:t>313 309,</w:t>
            </w:r>
            <w:r>
              <w:rPr>
                <w:rFonts w:ascii="Times New Roman" w:hAnsi="Times New Roman" w:cs="Times New Roman"/>
                <w:sz w:val="26"/>
                <w:szCs w:val="26"/>
              </w:rPr>
              <w:t>4</w:t>
            </w:r>
            <w:r w:rsidRPr="00B00008">
              <w:rPr>
                <w:rFonts w:ascii="Times New Roman" w:hAnsi="Times New Roman" w:cs="Times New Roman"/>
                <w:sz w:val="26"/>
                <w:szCs w:val="26"/>
              </w:rPr>
              <w:t>4 тыс. рублей;</w:t>
            </w:r>
          </w:p>
          <w:p w:rsidR="00591A35" w:rsidRPr="00B00008" w:rsidRDefault="00591A35" w:rsidP="00780D4E">
            <w:pPr>
              <w:pStyle w:val="ConsPlusNormal"/>
              <w:rPr>
                <w:rFonts w:ascii="Times New Roman" w:hAnsi="Times New Roman" w:cs="Times New Roman"/>
                <w:sz w:val="26"/>
                <w:szCs w:val="26"/>
              </w:rPr>
            </w:pPr>
            <w:r w:rsidRPr="00B00008">
              <w:rPr>
                <w:rFonts w:ascii="Times New Roman" w:hAnsi="Times New Roman" w:cs="Times New Roman"/>
                <w:sz w:val="26"/>
                <w:szCs w:val="26"/>
              </w:rPr>
              <w:t>2024 год – 313 309,</w:t>
            </w:r>
            <w:r>
              <w:rPr>
                <w:rFonts w:ascii="Times New Roman" w:hAnsi="Times New Roman" w:cs="Times New Roman"/>
                <w:sz w:val="26"/>
                <w:szCs w:val="26"/>
              </w:rPr>
              <w:t>4</w:t>
            </w:r>
            <w:r w:rsidRPr="00B00008">
              <w:rPr>
                <w:rFonts w:ascii="Times New Roman" w:hAnsi="Times New Roman" w:cs="Times New Roman"/>
                <w:sz w:val="26"/>
                <w:szCs w:val="26"/>
              </w:rPr>
              <w:t>4 тыс. рублей;</w:t>
            </w:r>
          </w:p>
          <w:p w:rsidR="00591A35" w:rsidRPr="00B00008" w:rsidRDefault="00591A35" w:rsidP="00780D4E">
            <w:pPr>
              <w:pStyle w:val="ConsPlusNormal"/>
              <w:rPr>
                <w:rFonts w:ascii="Times New Roman" w:hAnsi="Times New Roman" w:cs="Times New Roman"/>
                <w:sz w:val="26"/>
                <w:szCs w:val="26"/>
              </w:rPr>
            </w:pPr>
            <w:r w:rsidRPr="00B00008">
              <w:rPr>
                <w:rFonts w:ascii="Times New Roman" w:hAnsi="Times New Roman" w:cs="Times New Roman"/>
                <w:sz w:val="26"/>
                <w:szCs w:val="26"/>
              </w:rPr>
              <w:t>2025 год – 313 309,</w:t>
            </w:r>
            <w:r>
              <w:rPr>
                <w:rFonts w:ascii="Times New Roman" w:hAnsi="Times New Roman" w:cs="Times New Roman"/>
                <w:sz w:val="26"/>
                <w:szCs w:val="26"/>
              </w:rPr>
              <w:t>4</w:t>
            </w:r>
            <w:r w:rsidRPr="00B00008">
              <w:rPr>
                <w:rFonts w:ascii="Times New Roman" w:hAnsi="Times New Roman" w:cs="Times New Roman"/>
                <w:sz w:val="26"/>
                <w:szCs w:val="26"/>
              </w:rPr>
              <w:t>4 тыс. рублей</w:t>
            </w:r>
          </w:p>
          <w:p w:rsidR="00591A35" w:rsidRPr="00B00008" w:rsidRDefault="00591A35" w:rsidP="00780D4E">
            <w:pPr>
              <w:pStyle w:val="ConsPlusNormal"/>
              <w:rPr>
                <w:rFonts w:ascii="Times New Roman" w:hAnsi="Times New Roman" w:cs="Times New Roman"/>
                <w:sz w:val="26"/>
                <w:szCs w:val="26"/>
              </w:rPr>
            </w:pPr>
            <w:r w:rsidRPr="00B00008">
              <w:rPr>
                <w:rFonts w:ascii="Times New Roman" w:hAnsi="Times New Roman" w:cs="Times New Roman"/>
                <w:sz w:val="26"/>
                <w:szCs w:val="26"/>
              </w:rPr>
              <w:t>в том числе:</w:t>
            </w:r>
          </w:p>
          <w:p w:rsidR="00591A35" w:rsidRPr="00B00008" w:rsidRDefault="00591A35" w:rsidP="00780D4E">
            <w:pPr>
              <w:pStyle w:val="ConsPlusNormal"/>
              <w:rPr>
                <w:rFonts w:ascii="Times New Roman" w:hAnsi="Times New Roman" w:cs="Times New Roman"/>
                <w:sz w:val="26"/>
                <w:szCs w:val="26"/>
              </w:rPr>
            </w:pPr>
            <w:r w:rsidRPr="00B00008">
              <w:rPr>
                <w:rFonts w:ascii="Times New Roman" w:hAnsi="Times New Roman" w:cs="Times New Roman"/>
                <w:sz w:val="26"/>
                <w:szCs w:val="26"/>
              </w:rPr>
              <w:t>2018 год – 183 890,36 тыс. рублей, в том числе:</w:t>
            </w:r>
          </w:p>
          <w:p w:rsidR="00591A35" w:rsidRPr="00B00008" w:rsidRDefault="00591A35" w:rsidP="00780D4E">
            <w:pPr>
              <w:pStyle w:val="ConsPlusNormal"/>
              <w:rPr>
                <w:rFonts w:ascii="Times New Roman" w:hAnsi="Times New Roman" w:cs="Times New Roman"/>
                <w:sz w:val="26"/>
                <w:szCs w:val="26"/>
              </w:rPr>
            </w:pPr>
            <w:r w:rsidRPr="00B00008">
              <w:rPr>
                <w:rFonts w:ascii="Times New Roman" w:hAnsi="Times New Roman" w:cs="Times New Roman"/>
                <w:sz w:val="26"/>
                <w:szCs w:val="26"/>
              </w:rPr>
              <w:t>20 119,82 тыс. рублей - за счет средств, поступа</w:t>
            </w:r>
            <w:r w:rsidRPr="00B00008">
              <w:rPr>
                <w:rFonts w:ascii="Times New Roman" w:hAnsi="Times New Roman" w:cs="Times New Roman"/>
                <w:sz w:val="26"/>
                <w:szCs w:val="26"/>
              </w:rPr>
              <w:t>ю</w:t>
            </w:r>
            <w:r w:rsidRPr="00B00008">
              <w:rPr>
                <w:rFonts w:ascii="Times New Roman" w:hAnsi="Times New Roman" w:cs="Times New Roman"/>
                <w:sz w:val="26"/>
                <w:szCs w:val="26"/>
              </w:rPr>
              <w:t>щих из бюджета Ставропольского края;</w:t>
            </w:r>
          </w:p>
          <w:p w:rsidR="00591A35" w:rsidRPr="00B00008" w:rsidRDefault="00591A35" w:rsidP="00780D4E">
            <w:pPr>
              <w:pStyle w:val="ConsPlusNormal"/>
              <w:jc w:val="both"/>
              <w:rPr>
                <w:rFonts w:ascii="Times New Roman" w:hAnsi="Times New Roman" w:cs="Times New Roman"/>
                <w:sz w:val="26"/>
                <w:szCs w:val="26"/>
              </w:rPr>
            </w:pPr>
            <w:r w:rsidRPr="00B00008">
              <w:rPr>
                <w:rFonts w:ascii="Times New Roman" w:hAnsi="Times New Roman" w:cs="Times New Roman"/>
                <w:sz w:val="26"/>
                <w:szCs w:val="26"/>
              </w:rPr>
              <w:t>163 770,54 тыс. рублей прогнозируемое - поступл</w:t>
            </w:r>
            <w:r w:rsidRPr="00B00008">
              <w:rPr>
                <w:rFonts w:ascii="Times New Roman" w:hAnsi="Times New Roman" w:cs="Times New Roman"/>
                <w:sz w:val="26"/>
                <w:szCs w:val="26"/>
              </w:rPr>
              <w:t>е</w:t>
            </w:r>
            <w:r w:rsidRPr="00B00008">
              <w:rPr>
                <w:rFonts w:ascii="Times New Roman" w:hAnsi="Times New Roman" w:cs="Times New Roman"/>
                <w:sz w:val="26"/>
                <w:szCs w:val="26"/>
              </w:rPr>
              <w:t>ние средств местного бюджета;</w:t>
            </w:r>
          </w:p>
          <w:p w:rsidR="00591A35" w:rsidRPr="00B00008" w:rsidRDefault="00591A35" w:rsidP="00780D4E">
            <w:pPr>
              <w:pStyle w:val="ConsPlusNormal"/>
              <w:rPr>
                <w:rFonts w:ascii="Times New Roman" w:hAnsi="Times New Roman" w:cs="Times New Roman"/>
                <w:sz w:val="26"/>
                <w:szCs w:val="26"/>
              </w:rPr>
            </w:pPr>
            <w:r w:rsidRPr="00B00008">
              <w:rPr>
                <w:rFonts w:ascii="Times New Roman" w:hAnsi="Times New Roman" w:cs="Times New Roman"/>
                <w:sz w:val="26"/>
                <w:szCs w:val="26"/>
              </w:rPr>
              <w:t>2019 год – 279 803,5</w:t>
            </w:r>
            <w:r>
              <w:rPr>
                <w:rFonts w:ascii="Times New Roman" w:hAnsi="Times New Roman" w:cs="Times New Roman"/>
                <w:sz w:val="26"/>
                <w:szCs w:val="26"/>
              </w:rPr>
              <w:t>1</w:t>
            </w:r>
            <w:r w:rsidRPr="00B00008">
              <w:rPr>
                <w:rFonts w:ascii="Times New Roman" w:hAnsi="Times New Roman" w:cs="Times New Roman"/>
                <w:sz w:val="26"/>
                <w:szCs w:val="26"/>
              </w:rPr>
              <w:t xml:space="preserve"> тыс. рублей в том числе:</w:t>
            </w:r>
          </w:p>
          <w:p w:rsidR="00591A35" w:rsidRPr="00B00008" w:rsidRDefault="00591A35" w:rsidP="00780D4E">
            <w:pPr>
              <w:pStyle w:val="ConsPlusNormal"/>
              <w:rPr>
                <w:rFonts w:ascii="Times New Roman" w:hAnsi="Times New Roman" w:cs="Times New Roman"/>
                <w:sz w:val="26"/>
                <w:szCs w:val="26"/>
              </w:rPr>
            </w:pPr>
            <w:r>
              <w:rPr>
                <w:rFonts w:ascii="Times New Roman" w:hAnsi="Times New Roman" w:cs="Times New Roman"/>
                <w:sz w:val="26"/>
                <w:szCs w:val="26"/>
              </w:rPr>
              <w:t>111 204,88</w:t>
            </w:r>
            <w:r w:rsidRPr="00B00008">
              <w:rPr>
                <w:rFonts w:ascii="Times New Roman" w:hAnsi="Times New Roman" w:cs="Times New Roman"/>
                <w:sz w:val="26"/>
                <w:szCs w:val="26"/>
              </w:rPr>
              <w:t xml:space="preserve"> тыс. рублей - за счет средств, поступа</w:t>
            </w:r>
            <w:r w:rsidRPr="00B00008">
              <w:rPr>
                <w:rFonts w:ascii="Times New Roman" w:hAnsi="Times New Roman" w:cs="Times New Roman"/>
                <w:sz w:val="26"/>
                <w:szCs w:val="26"/>
              </w:rPr>
              <w:t>ю</w:t>
            </w:r>
            <w:r w:rsidRPr="00B00008">
              <w:rPr>
                <w:rFonts w:ascii="Times New Roman" w:hAnsi="Times New Roman" w:cs="Times New Roman"/>
                <w:sz w:val="26"/>
                <w:szCs w:val="26"/>
              </w:rPr>
              <w:t>щих из бюджета Ставропольского края;</w:t>
            </w:r>
          </w:p>
          <w:p w:rsidR="00591A35" w:rsidRDefault="00591A35" w:rsidP="00780D4E">
            <w:pPr>
              <w:pStyle w:val="ConsPlusNormal"/>
              <w:rPr>
                <w:rFonts w:ascii="Times New Roman" w:hAnsi="Times New Roman" w:cs="Times New Roman"/>
                <w:sz w:val="26"/>
                <w:szCs w:val="26"/>
              </w:rPr>
            </w:pPr>
            <w:r w:rsidRPr="00B00008">
              <w:rPr>
                <w:rFonts w:ascii="Times New Roman" w:hAnsi="Times New Roman" w:cs="Times New Roman"/>
                <w:sz w:val="26"/>
                <w:szCs w:val="26"/>
              </w:rPr>
              <w:t>168 598,6</w:t>
            </w:r>
            <w:r>
              <w:rPr>
                <w:rFonts w:ascii="Times New Roman" w:hAnsi="Times New Roman" w:cs="Times New Roman"/>
                <w:sz w:val="26"/>
                <w:szCs w:val="26"/>
              </w:rPr>
              <w:t>3</w:t>
            </w:r>
            <w:r w:rsidRPr="00B00008">
              <w:rPr>
                <w:rFonts w:ascii="Times New Roman" w:hAnsi="Times New Roman" w:cs="Times New Roman"/>
                <w:sz w:val="26"/>
                <w:szCs w:val="26"/>
              </w:rPr>
              <w:t xml:space="preserve"> тыс. рублей прогнозируемое - поступл</w:t>
            </w:r>
            <w:r w:rsidRPr="00B00008">
              <w:rPr>
                <w:rFonts w:ascii="Times New Roman" w:hAnsi="Times New Roman" w:cs="Times New Roman"/>
                <w:sz w:val="26"/>
                <w:szCs w:val="26"/>
              </w:rPr>
              <w:t>е</w:t>
            </w:r>
            <w:r w:rsidRPr="00B00008">
              <w:rPr>
                <w:rFonts w:ascii="Times New Roman" w:hAnsi="Times New Roman" w:cs="Times New Roman"/>
                <w:sz w:val="26"/>
                <w:szCs w:val="26"/>
              </w:rPr>
              <w:t>ние средств местного бюджета;</w:t>
            </w:r>
          </w:p>
          <w:p w:rsidR="00591A35" w:rsidRPr="00B00008" w:rsidRDefault="00591A35" w:rsidP="00780D4E">
            <w:pPr>
              <w:pStyle w:val="ConsPlusNormal"/>
              <w:rPr>
                <w:rFonts w:ascii="Times New Roman" w:hAnsi="Times New Roman" w:cs="Times New Roman"/>
                <w:sz w:val="26"/>
                <w:szCs w:val="26"/>
              </w:rPr>
            </w:pPr>
            <w:r w:rsidRPr="00B00008">
              <w:rPr>
                <w:rFonts w:ascii="Times New Roman" w:hAnsi="Times New Roman" w:cs="Times New Roman"/>
                <w:sz w:val="26"/>
                <w:szCs w:val="26"/>
              </w:rPr>
              <w:t>2020 год – 340 058,72 тыс. рублей в том числе:</w:t>
            </w:r>
          </w:p>
          <w:p w:rsidR="00591A35" w:rsidRDefault="00591A35" w:rsidP="00780D4E">
            <w:pPr>
              <w:pStyle w:val="ConsPlusNormal"/>
              <w:rPr>
                <w:rFonts w:ascii="Times New Roman" w:hAnsi="Times New Roman" w:cs="Times New Roman"/>
                <w:sz w:val="26"/>
                <w:szCs w:val="26"/>
              </w:rPr>
            </w:pPr>
            <w:r>
              <w:rPr>
                <w:rFonts w:ascii="Times New Roman" w:hAnsi="Times New Roman" w:cs="Times New Roman"/>
                <w:sz w:val="26"/>
                <w:szCs w:val="26"/>
              </w:rPr>
              <w:t>108 947,17</w:t>
            </w:r>
            <w:r w:rsidRPr="00B00008">
              <w:rPr>
                <w:rFonts w:ascii="Times New Roman" w:hAnsi="Times New Roman" w:cs="Times New Roman"/>
                <w:sz w:val="26"/>
                <w:szCs w:val="26"/>
              </w:rPr>
              <w:t xml:space="preserve"> тыс. рублей - за счет средств, поступа</w:t>
            </w:r>
            <w:r w:rsidRPr="00B00008">
              <w:rPr>
                <w:rFonts w:ascii="Times New Roman" w:hAnsi="Times New Roman" w:cs="Times New Roman"/>
                <w:sz w:val="26"/>
                <w:szCs w:val="26"/>
              </w:rPr>
              <w:t>ю</w:t>
            </w:r>
            <w:r w:rsidRPr="00B00008">
              <w:rPr>
                <w:rFonts w:ascii="Times New Roman" w:hAnsi="Times New Roman" w:cs="Times New Roman"/>
                <w:sz w:val="26"/>
                <w:szCs w:val="26"/>
              </w:rPr>
              <w:t>щих из бюджета Ставропольского края;</w:t>
            </w:r>
          </w:p>
          <w:p w:rsidR="00591A35" w:rsidRDefault="00591A35" w:rsidP="00780D4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51 329,02 тыс. рублей - </w:t>
            </w:r>
            <w:r w:rsidRPr="00372566">
              <w:rPr>
                <w:rFonts w:ascii="Times New Roman" w:hAnsi="Times New Roman" w:cs="Times New Roman"/>
                <w:sz w:val="26"/>
                <w:szCs w:val="26"/>
              </w:rPr>
              <w:t>за счет средств, поступа</w:t>
            </w:r>
            <w:r w:rsidRPr="00372566">
              <w:rPr>
                <w:rFonts w:ascii="Times New Roman" w:hAnsi="Times New Roman" w:cs="Times New Roman"/>
                <w:sz w:val="26"/>
                <w:szCs w:val="26"/>
              </w:rPr>
              <w:t>ю</w:t>
            </w:r>
            <w:r w:rsidRPr="00372566">
              <w:rPr>
                <w:rFonts w:ascii="Times New Roman" w:hAnsi="Times New Roman" w:cs="Times New Roman"/>
                <w:sz w:val="26"/>
                <w:szCs w:val="26"/>
              </w:rPr>
              <w:t>щих из государственной корпорации – Фонда соде</w:t>
            </w:r>
            <w:r w:rsidRPr="00372566">
              <w:rPr>
                <w:rFonts w:ascii="Times New Roman" w:hAnsi="Times New Roman" w:cs="Times New Roman"/>
                <w:sz w:val="26"/>
                <w:szCs w:val="26"/>
              </w:rPr>
              <w:t>й</w:t>
            </w:r>
            <w:r w:rsidRPr="00372566">
              <w:rPr>
                <w:rFonts w:ascii="Times New Roman" w:hAnsi="Times New Roman" w:cs="Times New Roman"/>
                <w:sz w:val="26"/>
                <w:szCs w:val="26"/>
              </w:rPr>
              <w:t>ствия реформирования жилищно-коммунального хозяйства;</w:t>
            </w:r>
          </w:p>
          <w:p w:rsidR="00591A35" w:rsidRPr="00B00008" w:rsidRDefault="00591A35" w:rsidP="00780D4E">
            <w:pPr>
              <w:pStyle w:val="ConsPlusNormal"/>
              <w:rPr>
                <w:rFonts w:ascii="Times New Roman" w:hAnsi="Times New Roman" w:cs="Times New Roman"/>
                <w:sz w:val="26"/>
                <w:szCs w:val="26"/>
              </w:rPr>
            </w:pPr>
            <w:r w:rsidRPr="00B00008">
              <w:rPr>
                <w:rFonts w:ascii="Times New Roman" w:hAnsi="Times New Roman" w:cs="Times New Roman"/>
                <w:sz w:val="26"/>
                <w:szCs w:val="26"/>
              </w:rPr>
              <w:t>179 782,53 тыс. рублей прогнозируемое - поступл</w:t>
            </w:r>
            <w:r w:rsidRPr="00B00008">
              <w:rPr>
                <w:rFonts w:ascii="Times New Roman" w:hAnsi="Times New Roman" w:cs="Times New Roman"/>
                <w:sz w:val="26"/>
                <w:szCs w:val="26"/>
              </w:rPr>
              <w:t>е</w:t>
            </w:r>
            <w:r w:rsidRPr="00B00008">
              <w:rPr>
                <w:rFonts w:ascii="Times New Roman" w:hAnsi="Times New Roman" w:cs="Times New Roman"/>
                <w:sz w:val="26"/>
                <w:szCs w:val="26"/>
              </w:rPr>
              <w:t>ние средств местного бюджета;</w:t>
            </w:r>
          </w:p>
          <w:p w:rsidR="00591A35" w:rsidRPr="00B00008" w:rsidRDefault="00591A35" w:rsidP="00780D4E">
            <w:pPr>
              <w:pStyle w:val="ConsPlusNormal"/>
              <w:rPr>
                <w:rFonts w:ascii="Times New Roman" w:hAnsi="Times New Roman" w:cs="Times New Roman"/>
                <w:sz w:val="26"/>
                <w:szCs w:val="26"/>
              </w:rPr>
            </w:pPr>
            <w:r w:rsidRPr="00B00008">
              <w:rPr>
                <w:rFonts w:ascii="Times New Roman" w:hAnsi="Times New Roman" w:cs="Times New Roman"/>
                <w:sz w:val="26"/>
                <w:szCs w:val="26"/>
              </w:rPr>
              <w:lastRenderedPageBreak/>
              <w:t>2021 год – 214 436,05 тыс. рублей, в том числе:</w:t>
            </w:r>
          </w:p>
          <w:p w:rsidR="00591A35" w:rsidRDefault="00591A35" w:rsidP="00780D4E">
            <w:pPr>
              <w:pStyle w:val="ConsPlusNormal"/>
              <w:rPr>
                <w:rFonts w:ascii="Times New Roman" w:hAnsi="Times New Roman" w:cs="Times New Roman"/>
                <w:sz w:val="26"/>
                <w:szCs w:val="26"/>
              </w:rPr>
            </w:pPr>
            <w:r>
              <w:rPr>
                <w:rFonts w:ascii="Times New Roman" w:hAnsi="Times New Roman" w:cs="Times New Roman"/>
                <w:sz w:val="26"/>
                <w:szCs w:val="26"/>
              </w:rPr>
              <w:t xml:space="preserve">10 006,51 </w:t>
            </w:r>
            <w:r w:rsidRPr="00B00008">
              <w:rPr>
                <w:rFonts w:ascii="Times New Roman" w:hAnsi="Times New Roman" w:cs="Times New Roman"/>
                <w:sz w:val="26"/>
                <w:szCs w:val="26"/>
              </w:rPr>
              <w:t>тыс. рублей - за счет средств, поступа</w:t>
            </w:r>
            <w:r w:rsidRPr="00B00008">
              <w:rPr>
                <w:rFonts w:ascii="Times New Roman" w:hAnsi="Times New Roman" w:cs="Times New Roman"/>
                <w:sz w:val="26"/>
                <w:szCs w:val="26"/>
              </w:rPr>
              <w:t>ю</w:t>
            </w:r>
            <w:r w:rsidRPr="00B00008">
              <w:rPr>
                <w:rFonts w:ascii="Times New Roman" w:hAnsi="Times New Roman" w:cs="Times New Roman"/>
                <w:sz w:val="26"/>
                <w:szCs w:val="26"/>
              </w:rPr>
              <w:t>щих из бюджета Ставропольского края;</w:t>
            </w:r>
          </w:p>
          <w:p w:rsidR="00591A35" w:rsidRPr="00B00008" w:rsidRDefault="00591A35" w:rsidP="00780D4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32 705,19 тыс. рублей тыс. рублей - </w:t>
            </w:r>
            <w:r w:rsidRPr="00372566">
              <w:rPr>
                <w:rFonts w:ascii="Times New Roman" w:hAnsi="Times New Roman" w:cs="Times New Roman"/>
                <w:sz w:val="26"/>
                <w:szCs w:val="26"/>
              </w:rPr>
              <w:t>за счет средств, поступающих из государственной корпорации – Фонда содействия реформирования жилищно-коммунального хозяйства;</w:t>
            </w:r>
          </w:p>
          <w:p w:rsidR="00591A35" w:rsidRPr="00B00008" w:rsidRDefault="00591A35" w:rsidP="00780D4E">
            <w:pPr>
              <w:pStyle w:val="ConsPlusNormal"/>
              <w:rPr>
                <w:rFonts w:ascii="Times New Roman" w:hAnsi="Times New Roman" w:cs="Times New Roman"/>
                <w:sz w:val="26"/>
                <w:szCs w:val="26"/>
              </w:rPr>
            </w:pPr>
            <w:r w:rsidRPr="00B00008">
              <w:rPr>
                <w:rFonts w:ascii="Times New Roman" w:hAnsi="Times New Roman" w:cs="Times New Roman"/>
                <w:sz w:val="26"/>
                <w:szCs w:val="26"/>
              </w:rPr>
              <w:t>171 724,35 тыс. рублей прогнозируемое - поступл</w:t>
            </w:r>
            <w:r w:rsidRPr="00B00008">
              <w:rPr>
                <w:rFonts w:ascii="Times New Roman" w:hAnsi="Times New Roman" w:cs="Times New Roman"/>
                <w:sz w:val="26"/>
                <w:szCs w:val="26"/>
              </w:rPr>
              <w:t>е</w:t>
            </w:r>
            <w:r w:rsidRPr="00B00008">
              <w:rPr>
                <w:rFonts w:ascii="Times New Roman" w:hAnsi="Times New Roman" w:cs="Times New Roman"/>
                <w:sz w:val="26"/>
                <w:szCs w:val="26"/>
              </w:rPr>
              <w:t>ние средств местного бюджета;</w:t>
            </w:r>
          </w:p>
          <w:p w:rsidR="00591A35" w:rsidRPr="00B00008" w:rsidRDefault="00591A35" w:rsidP="00780D4E">
            <w:pPr>
              <w:pStyle w:val="ConsPlusNormal"/>
              <w:rPr>
                <w:rFonts w:ascii="Times New Roman" w:hAnsi="Times New Roman" w:cs="Times New Roman"/>
                <w:sz w:val="26"/>
                <w:szCs w:val="26"/>
              </w:rPr>
            </w:pPr>
            <w:r w:rsidRPr="00B00008">
              <w:rPr>
                <w:rFonts w:ascii="Times New Roman" w:hAnsi="Times New Roman" w:cs="Times New Roman"/>
                <w:sz w:val="26"/>
                <w:szCs w:val="26"/>
              </w:rPr>
              <w:t>2022 год – 313 309,</w:t>
            </w:r>
            <w:r>
              <w:rPr>
                <w:rFonts w:ascii="Times New Roman" w:hAnsi="Times New Roman" w:cs="Times New Roman"/>
                <w:sz w:val="26"/>
                <w:szCs w:val="26"/>
              </w:rPr>
              <w:t>4</w:t>
            </w:r>
            <w:r w:rsidRPr="00B00008">
              <w:rPr>
                <w:rFonts w:ascii="Times New Roman" w:hAnsi="Times New Roman" w:cs="Times New Roman"/>
                <w:sz w:val="26"/>
                <w:szCs w:val="26"/>
              </w:rPr>
              <w:t>4 тыс</w:t>
            </w:r>
            <w:proofErr w:type="gramStart"/>
            <w:r w:rsidRPr="00B00008">
              <w:rPr>
                <w:rFonts w:ascii="Times New Roman" w:hAnsi="Times New Roman" w:cs="Times New Roman"/>
                <w:sz w:val="26"/>
                <w:szCs w:val="26"/>
              </w:rPr>
              <w:t>.р</w:t>
            </w:r>
            <w:proofErr w:type="gramEnd"/>
            <w:r w:rsidRPr="00B00008">
              <w:rPr>
                <w:rFonts w:ascii="Times New Roman" w:hAnsi="Times New Roman" w:cs="Times New Roman"/>
                <w:sz w:val="26"/>
                <w:szCs w:val="26"/>
              </w:rPr>
              <w:t>ублей в том числе:</w:t>
            </w:r>
          </w:p>
          <w:p w:rsidR="00591A35" w:rsidRDefault="00591A35" w:rsidP="00780D4E">
            <w:pPr>
              <w:pStyle w:val="ConsPlusNormal"/>
              <w:rPr>
                <w:rFonts w:ascii="Times New Roman" w:hAnsi="Times New Roman" w:cs="Times New Roman"/>
                <w:sz w:val="26"/>
                <w:szCs w:val="26"/>
              </w:rPr>
            </w:pPr>
            <w:r>
              <w:rPr>
                <w:rFonts w:ascii="Times New Roman" w:hAnsi="Times New Roman" w:cs="Times New Roman"/>
                <w:sz w:val="26"/>
                <w:szCs w:val="26"/>
              </w:rPr>
              <w:t>11 059,80</w:t>
            </w:r>
            <w:r w:rsidRPr="00B00008">
              <w:rPr>
                <w:rFonts w:ascii="Times New Roman" w:hAnsi="Times New Roman" w:cs="Times New Roman"/>
                <w:sz w:val="26"/>
                <w:szCs w:val="26"/>
              </w:rPr>
              <w:t xml:space="preserve"> тыс. рублей - за счет средств, поступа</w:t>
            </w:r>
            <w:r w:rsidRPr="00B00008">
              <w:rPr>
                <w:rFonts w:ascii="Times New Roman" w:hAnsi="Times New Roman" w:cs="Times New Roman"/>
                <w:sz w:val="26"/>
                <w:szCs w:val="26"/>
              </w:rPr>
              <w:t>ю</w:t>
            </w:r>
            <w:r w:rsidRPr="00B00008">
              <w:rPr>
                <w:rFonts w:ascii="Times New Roman" w:hAnsi="Times New Roman" w:cs="Times New Roman"/>
                <w:sz w:val="26"/>
                <w:szCs w:val="26"/>
              </w:rPr>
              <w:t>щих из бюджета Ставропольского края;</w:t>
            </w:r>
          </w:p>
          <w:p w:rsidR="00591A35" w:rsidRPr="00B00008" w:rsidRDefault="00591A35" w:rsidP="00780D4E">
            <w:pPr>
              <w:pStyle w:val="ConsPlusNormal"/>
              <w:jc w:val="both"/>
              <w:rPr>
                <w:rFonts w:ascii="Times New Roman" w:hAnsi="Times New Roman" w:cs="Times New Roman"/>
                <w:sz w:val="26"/>
                <w:szCs w:val="26"/>
              </w:rPr>
            </w:pPr>
            <w:r w:rsidRPr="00372566">
              <w:rPr>
                <w:rFonts w:ascii="Times New Roman" w:hAnsi="Times New Roman" w:cs="Times New Roman"/>
                <w:sz w:val="26"/>
                <w:szCs w:val="26"/>
              </w:rPr>
              <w:t>128</w:t>
            </w:r>
            <w:r>
              <w:rPr>
                <w:rFonts w:ascii="Times New Roman" w:hAnsi="Times New Roman" w:cs="Times New Roman"/>
                <w:sz w:val="26"/>
                <w:szCs w:val="26"/>
              </w:rPr>
              <w:t xml:space="preserve"> </w:t>
            </w:r>
            <w:r w:rsidRPr="00372566">
              <w:rPr>
                <w:rFonts w:ascii="Times New Roman" w:hAnsi="Times New Roman" w:cs="Times New Roman"/>
                <w:sz w:val="26"/>
                <w:szCs w:val="26"/>
              </w:rPr>
              <w:t>806,84 тыс. рублей</w:t>
            </w:r>
            <w:r>
              <w:rPr>
                <w:rFonts w:ascii="Times New Roman" w:hAnsi="Times New Roman" w:cs="Times New Roman"/>
                <w:sz w:val="26"/>
                <w:szCs w:val="26"/>
              </w:rPr>
              <w:t xml:space="preserve"> - </w:t>
            </w:r>
            <w:r w:rsidRPr="00372566">
              <w:rPr>
                <w:rFonts w:ascii="Times New Roman" w:hAnsi="Times New Roman" w:cs="Times New Roman"/>
                <w:sz w:val="26"/>
                <w:szCs w:val="26"/>
              </w:rPr>
              <w:t>за счет средств, поступа</w:t>
            </w:r>
            <w:r w:rsidRPr="00372566">
              <w:rPr>
                <w:rFonts w:ascii="Times New Roman" w:hAnsi="Times New Roman" w:cs="Times New Roman"/>
                <w:sz w:val="26"/>
                <w:szCs w:val="26"/>
              </w:rPr>
              <w:t>ю</w:t>
            </w:r>
            <w:r w:rsidRPr="00372566">
              <w:rPr>
                <w:rFonts w:ascii="Times New Roman" w:hAnsi="Times New Roman" w:cs="Times New Roman"/>
                <w:sz w:val="26"/>
                <w:szCs w:val="26"/>
              </w:rPr>
              <w:t>щих из государственной корпорации – Фонда соде</w:t>
            </w:r>
            <w:r w:rsidRPr="00372566">
              <w:rPr>
                <w:rFonts w:ascii="Times New Roman" w:hAnsi="Times New Roman" w:cs="Times New Roman"/>
                <w:sz w:val="26"/>
                <w:szCs w:val="26"/>
              </w:rPr>
              <w:t>й</w:t>
            </w:r>
            <w:r w:rsidRPr="00372566">
              <w:rPr>
                <w:rFonts w:ascii="Times New Roman" w:hAnsi="Times New Roman" w:cs="Times New Roman"/>
                <w:sz w:val="26"/>
                <w:szCs w:val="26"/>
              </w:rPr>
              <w:t>ствия реформирования жилищно-коммунального хозяйства;</w:t>
            </w:r>
          </w:p>
          <w:p w:rsidR="00591A35" w:rsidRDefault="00591A35" w:rsidP="00780D4E">
            <w:pPr>
              <w:pStyle w:val="ConsPlusNormal"/>
              <w:rPr>
                <w:rFonts w:ascii="Times New Roman" w:hAnsi="Times New Roman" w:cs="Times New Roman"/>
                <w:sz w:val="26"/>
                <w:szCs w:val="26"/>
              </w:rPr>
            </w:pPr>
            <w:r w:rsidRPr="00B00008">
              <w:rPr>
                <w:rFonts w:ascii="Times New Roman" w:hAnsi="Times New Roman" w:cs="Times New Roman"/>
                <w:sz w:val="26"/>
                <w:szCs w:val="26"/>
              </w:rPr>
              <w:t>173 442,</w:t>
            </w:r>
            <w:r>
              <w:rPr>
                <w:rFonts w:ascii="Times New Roman" w:hAnsi="Times New Roman" w:cs="Times New Roman"/>
                <w:sz w:val="26"/>
                <w:szCs w:val="26"/>
              </w:rPr>
              <w:t>8</w:t>
            </w:r>
            <w:r w:rsidRPr="00B00008">
              <w:rPr>
                <w:rFonts w:ascii="Times New Roman" w:hAnsi="Times New Roman" w:cs="Times New Roman"/>
                <w:sz w:val="26"/>
                <w:szCs w:val="26"/>
              </w:rPr>
              <w:t xml:space="preserve"> тыс. рублей прогнозируемое - поступление средств местного бюджета</w:t>
            </w:r>
            <w:r>
              <w:rPr>
                <w:rFonts w:ascii="Times New Roman" w:hAnsi="Times New Roman" w:cs="Times New Roman"/>
                <w:sz w:val="26"/>
                <w:szCs w:val="26"/>
              </w:rPr>
              <w:t>;</w:t>
            </w:r>
          </w:p>
          <w:p w:rsidR="00591A35" w:rsidRPr="00B00008" w:rsidRDefault="00591A35" w:rsidP="00780D4E">
            <w:pPr>
              <w:pStyle w:val="ConsPlusNormal"/>
              <w:rPr>
                <w:rFonts w:ascii="Times New Roman" w:hAnsi="Times New Roman" w:cs="Times New Roman"/>
                <w:sz w:val="26"/>
                <w:szCs w:val="26"/>
              </w:rPr>
            </w:pPr>
            <w:r w:rsidRPr="00B00008">
              <w:rPr>
                <w:rFonts w:ascii="Times New Roman" w:hAnsi="Times New Roman" w:cs="Times New Roman"/>
                <w:sz w:val="26"/>
                <w:szCs w:val="26"/>
              </w:rPr>
              <w:t>202</w:t>
            </w:r>
            <w:r>
              <w:rPr>
                <w:rFonts w:ascii="Times New Roman" w:hAnsi="Times New Roman" w:cs="Times New Roman"/>
                <w:sz w:val="26"/>
                <w:szCs w:val="26"/>
              </w:rPr>
              <w:t>3</w:t>
            </w:r>
            <w:r w:rsidRPr="00B00008">
              <w:rPr>
                <w:rFonts w:ascii="Times New Roman" w:hAnsi="Times New Roman" w:cs="Times New Roman"/>
                <w:sz w:val="26"/>
                <w:szCs w:val="26"/>
              </w:rPr>
              <w:t xml:space="preserve"> год – 313 309,</w:t>
            </w:r>
            <w:r>
              <w:rPr>
                <w:rFonts w:ascii="Times New Roman" w:hAnsi="Times New Roman" w:cs="Times New Roman"/>
                <w:sz w:val="26"/>
                <w:szCs w:val="26"/>
              </w:rPr>
              <w:t>4</w:t>
            </w:r>
            <w:r w:rsidRPr="00B00008">
              <w:rPr>
                <w:rFonts w:ascii="Times New Roman" w:hAnsi="Times New Roman" w:cs="Times New Roman"/>
                <w:sz w:val="26"/>
                <w:szCs w:val="26"/>
              </w:rPr>
              <w:t>4 тыс</w:t>
            </w:r>
            <w:proofErr w:type="gramStart"/>
            <w:r w:rsidRPr="00B00008">
              <w:rPr>
                <w:rFonts w:ascii="Times New Roman" w:hAnsi="Times New Roman" w:cs="Times New Roman"/>
                <w:sz w:val="26"/>
                <w:szCs w:val="26"/>
              </w:rPr>
              <w:t>.р</w:t>
            </w:r>
            <w:proofErr w:type="gramEnd"/>
            <w:r w:rsidRPr="00B00008">
              <w:rPr>
                <w:rFonts w:ascii="Times New Roman" w:hAnsi="Times New Roman" w:cs="Times New Roman"/>
                <w:sz w:val="26"/>
                <w:szCs w:val="26"/>
              </w:rPr>
              <w:t>ублей в том числе:</w:t>
            </w:r>
          </w:p>
          <w:p w:rsidR="00591A35" w:rsidRDefault="00591A35" w:rsidP="00780D4E">
            <w:pPr>
              <w:pStyle w:val="ConsPlusNormal"/>
              <w:rPr>
                <w:rFonts w:ascii="Times New Roman" w:hAnsi="Times New Roman" w:cs="Times New Roman"/>
                <w:sz w:val="26"/>
                <w:szCs w:val="26"/>
              </w:rPr>
            </w:pPr>
            <w:r>
              <w:rPr>
                <w:rFonts w:ascii="Times New Roman" w:hAnsi="Times New Roman" w:cs="Times New Roman"/>
                <w:sz w:val="26"/>
                <w:szCs w:val="26"/>
              </w:rPr>
              <w:t>11 059,80</w:t>
            </w:r>
            <w:r w:rsidRPr="00B00008">
              <w:rPr>
                <w:rFonts w:ascii="Times New Roman" w:hAnsi="Times New Roman" w:cs="Times New Roman"/>
                <w:sz w:val="26"/>
                <w:szCs w:val="26"/>
              </w:rPr>
              <w:t xml:space="preserve"> тыс. рублей - за счет средств, поступа</w:t>
            </w:r>
            <w:r w:rsidRPr="00B00008">
              <w:rPr>
                <w:rFonts w:ascii="Times New Roman" w:hAnsi="Times New Roman" w:cs="Times New Roman"/>
                <w:sz w:val="26"/>
                <w:szCs w:val="26"/>
              </w:rPr>
              <w:t>ю</w:t>
            </w:r>
            <w:r w:rsidRPr="00B00008">
              <w:rPr>
                <w:rFonts w:ascii="Times New Roman" w:hAnsi="Times New Roman" w:cs="Times New Roman"/>
                <w:sz w:val="26"/>
                <w:szCs w:val="26"/>
              </w:rPr>
              <w:t>щих из бюджета Ставропольского края;</w:t>
            </w:r>
          </w:p>
          <w:p w:rsidR="00591A35" w:rsidRPr="00B00008" w:rsidRDefault="00591A35" w:rsidP="00780D4E">
            <w:pPr>
              <w:pStyle w:val="ConsPlusNormal"/>
              <w:jc w:val="both"/>
              <w:rPr>
                <w:rFonts w:ascii="Times New Roman" w:hAnsi="Times New Roman" w:cs="Times New Roman"/>
                <w:sz w:val="26"/>
                <w:szCs w:val="26"/>
              </w:rPr>
            </w:pPr>
            <w:r w:rsidRPr="00372566">
              <w:rPr>
                <w:rFonts w:ascii="Times New Roman" w:hAnsi="Times New Roman" w:cs="Times New Roman"/>
                <w:sz w:val="26"/>
                <w:szCs w:val="26"/>
              </w:rPr>
              <w:t>128</w:t>
            </w:r>
            <w:r>
              <w:rPr>
                <w:rFonts w:ascii="Times New Roman" w:hAnsi="Times New Roman" w:cs="Times New Roman"/>
                <w:sz w:val="26"/>
                <w:szCs w:val="26"/>
              </w:rPr>
              <w:t xml:space="preserve"> </w:t>
            </w:r>
            <w:r w:rsidRPr="00372566">
              <w:rPr>
                <w:rFonts w:ascii="Times New Roman" w:hAnsi="Times New Roman" w:cs="Times New Roman"/>
                <w:sz w:val="26"/>
                <w:szCs w:val="26"/>
              </w:rPr>
              <w:t>806,84 тыс. рублей</w:t>
            </w:r>
            <w:r>
              <w:rPr>
                <w:rFonts w:ascii="Times New Roman" w:hAnsi="Times New Roman" w:cs="Times New Roman"/>
                <w:sz w:val="26"/>
                <w:szCs w:val="26"/>
              </w:rPr>
              <w:t xml:space="preserve"> - </w:t>
            </w:r>
            <w:r w:rsidRPr="00372566">
              <w:rPr>
                <w:rFonts w:ascii="Times New Roman" w:hAnsi="Times New Roman" w:cs="Times New Roman"/>
                <w:sz w:val="26"/>
                <w:szCs w:val="26"/>
              </w:rPr>
              <w:t>за счет средств, поступа</w:t>
            </w:r>
            <w:r w:rsidRPr="00372566">
              <w:rPr>
                <w:rFonts w:ascii="Times New Roman" w:hAnsi="Times New Roman" w:cs="Times New Roman"/>
                <w:sz w:val="26"/>
                <w:szCs w:val="26"/>
              </w:rPr>
              <w:t>ю</w:t>
            </w:r>
            <w:r w:rsidRPr="00372566">
              <w:rPr>
                <w:rFonts w:ascii="Times New Roman" w:hAnsi="Times New Roman" w:cs="Times New Roman"/>
                <w:sz w:val="26"/>
                <w:szCs w:val="26"/>
              </w:rPr>
              <w:t>щих из государственной корпорации – Фонда соде</w:t>
            </w:r>
            <w:r w:rsidRPr="00372566">
              <w:rPr>
                <w:rFonts w:ascii="Times New Roman" w:hAnsi="Times New Roman" w:cs="Times New Roman"/>
                <w:sz w:val="26"/>
                <w:szCs w:val="26"/>
              </w:rPr>
              <w:t>й</w:t>
            </w:r>
            <w:r w:rsidRPr="00372566">
              <w:rPr>
                <w:rFonts w:ascii="Times New Roman" w:hAnsi="Times New Roman" w:cs="Times New Roman"/>
                <w:sz w:val="26"/>
                <w:szCs w:val="26"/>
              </w:rPr>
              <w:t>ствия реформирования жилищно-коммунального хозяйства;</w:t>
            </w:r>
          </w:p>
          <w:p w:rsidR="00591A35" w:rsidRDefault="00591A35" w:rsidP="00780D4E">
            <w:pPr>
              <w:pStyle w:val="ConsPlusNormal"/>
              <w:rPr>
                <w:rFonts w:ascii="Times New Roman" w:hAnsi="Times New Roman" w:cs="Times New Roman"/>
                <w:sz w:val="26"/>
                <w:szCs w:val="26"/>
              </w:rPr>
            </w:pPr>
            <w:r w:rsidRPr="00B00008">
              <w:rPr>
                <w:rFonts w:ascii="Times New Roman" w:hAnsi="Times New Roman" w:cs="Times New Roman"/>
                <w:sz w:val="26"/>
                <w:szCs w:val="26"/>
              </w:rPr>
              <w:t>173 442,</w:t>
            </w:r>
            <w:r>
              <w:rPr>
                <w:rFonts w:ascii="Times New Roman" w:hAnsi="Times New Roman" w:cs="Times New Roman"/>
                <w:sz w:val="26"/>
                <w:szCs w:val="26"/>
              </w:rPr>
              <w:t>8</w:t>
            </w:r>
            <w:r w:rsidRPr="00B00008">
              <w:rPr>
                <w:rFonts w:ascii="Times New Roman" w:hAnsi="Times New Roman" w:cs="Times New Roman"/>
                <w:sz w:val="26"/>
                <w:szCs w:val="26"/>
              </w:rPr>
              <w:t xml:space="preserve"> тыс. рублей прогнозируемое - поступление средств местного бюджета</w:t>
            </w:r>
            <w:r>
              <w:rPr>
                <w:rFonts w:ascii="Times New Roman" w:hAnsi="Times New Roman" w:cs="Times New Roman"/>
                <w:sz w:val="26"/>
                <w:szCs w:val="26"/>
              </w:rPr>
              <w:t>;</w:t>
            </w:r>
          </w:p>
          <w:p w:rsidR="00591A35" w:rsidRPr="00B00008" w:rsidRDefault="00591A35" w:rsidP="00780D4E">
            <w:pPr>
              <w:pStyle w:val="ConsPlusNormal"/>
              <w:rPr>
                <w:rFonts w:ascii="Times New Roman" w:hAnsi="Times New Roman" w:cs="Times New Roman"/>
                <w:sz w:val="26"/>
                <w:szCs w:val="26"/>
              </w:rPr>
            </w:pPr>
            <w:r w:rsidRPr="00B00008">
              <w:rPr>
                <w:rFonts w:ascii="Times New Roman" w:hAnsi="Times New Roman" w:cs="Times New Roman"/>
                <w:sz w:val="26"/>
                <w:szCs w:val="26"/>
              </w:rPr>
              <w:t>202</w:t>
            </w:r>
            <w:r>
              <w:rPr>
                <w:rFonts w:ascii="Times New Roman" w:hAnsi="Times New Roman" w:cs="Times New Roman"/>
                <w:sz w:val="26"/>
                <w:szCs w:val="26"/>
              </w:rPr>
              <w:t>4 год – 313 309,4</w:t>
            </w:r>
            <w:r w:rsidRPr="00B00008">
              <w:rPr>
                <w:rFonts w:ascii="Times New Roman" w:hAnsi="Times New Roman" w:cs="Times New Roman"/>
                <w:sz w:val="26"/>
                <w:szCs w:val="26"/>
              </w:rPr>
              <w:t>4 тыс</w:t>
            </w:r>
            <w:proofErr w:type="gramStart"/>
            <w:r w:rsidRPr="00B00008">
              <w:rPr>
                <w:rFonts w:ascii="Times New Roman" w:hAnsi="Times New Roman" w:cs="Times New Roman"/>
                <w:sz w:val="26"/>
                <w:szCs w:val="26"/>
              </w:rPr>
              <w:t>.р</w:t>
            </w:r>
            <w:proofErr w:type="gramEnd"/>
            <w:r w:rsidRPr="00B00008">
              <w:rPr>
                <w:rFonts w:ascii="Times New Roman" w:hAnsi="Times New Roman" w:cs="Times New Roman"/>
                <w:sz w:val="26"/>
                <w:szCs w:val="26"/>
              </w:rPr>
              <w:t>ублей в том числе:</w:t>
            </w:r>
          </w:p>
          <w:p w:rsidR="00591A35" w:rsidRDefault="00591A35" w:rsidP="00780D4E">
            <w:pPr>
              <w:pStyle w:val="ConsPlusNormal"/>
              <w:rPr>
                <w:rFonts w:ascii="Times New Roman" w:hAnsi="Times New Roman" w:cs="Times New Roman"/>
                <w:sz w:val="26"/>
                <w:szCs w:val="26"/>
              </w:rPr>
            </w:pPr>
            <w:r>
              <w:rPr>
                <w:rFonts w:ascii="Times New Roman" w:hAnsi="Times New Roman" w:cs="Times New Roman"/>
                <w:sz w:val="26"/>
                <w:szCs w:val="26"/>
              </w:rPr>
              <w:t>11 059,80</w:t>
            </w:r>
            <w:r w:rsidRPr="00B00008">
              <w:rPr>
                <w:rFonts w:ascii="Times New Roman" w:hAnsi="Times New Roman" w:cs="Times New Roman"/>
                <w:sz w:val="26"/>
                <w:szCs w:val="26"/>
              </w:rPr>
              <w:t xml:space="preserve"> тыс. рублей - за счет средств, поступа</w:t>
            </w:r>
            <w:r w:rsidRPr="00B00008">
              <w:rPr>
                <w:rFonts w:ascii="Times New Roman" w:hAnsi="Times New Roman" w:cs="Times New Roman"/>
                <w:sz w:val="26"/>
                <w:szCs w:val="26"/>
              </w:rPr>
              <w:t>ю</w:t>
            </w:r>
            <w:r w:rsidRPr="00B00008">
              <w:rPr>
                <w:rFonts w:ascii="Times New Roman" w:hAnsi="Times New Roman" w:cs="Times New Roman"/>
                <w:sz w:val="26"/>
                <w:szCs w:val="26"/>
              </w:rPr>
              <w:t>щих из бюджета Ставропольского края;</w:t>
            </w:r>
          </w:p>
          <w:p w:rsidR="00591A35" w:rsidRPr="00B00008" w:rsidRDefault="00591A35" w:rsidP="00780D4E">
            <w:pPr>
              <w:pStyle w:val="ConsPlusNormal"/>
              <w:jc w:val="both"/>
              <w:rPr>
                <w:rFonts w:ascii="Times New Roman" w:hAnsi="Times New Roman" w:cs="Times New Roman"/>
                <w:sz w:val="26"/>
                <w:szCs w:val="26"/>
              </w:rPr>
            </w:pPr>
            <w:r w:rsidRPr="00372566">
              <w:rPr>
                <w:rFonts w:ascii="Times New Roman" w:hAnsi="Times New Roman" w:cs="Times New Roman"/>
                <w:sz w:val="26"/>
                <w:szCs w:val="26"/>
              </w:rPr>
              <w:t>128</w:t>
            </w:r>
            <w:r>
              <w:rPr>
                <w:rFonts w:ascii="Times New Roman" w:hAnsi="Times New Roman" w:cs="Times New Roman"/>
                <w:sz w:val="26"/>
                <w:szCs w:val="26"/>
              </w:rPr>
              <w:t xml:space="preserve"> </w:t>
            </w:r>
            <w:r w:rsidRPr="00372566">
              <w:rPr>
                <w:rFonts w:ascii="Times New Roman" w:hAnsi="Times New Roman" w:cs="Times New Roman"/>
                <w:sz w:val="26"/>
                <w:szCs w:val="26"/>
              </w:rPr>
              <w:t>806,84 тыс. рублей</w:t>
            </w:r>
            <w:r>
              <w:rPr>
                <w:rFonts w:ascii="Times New Roman" w:hAnsi="Times New Roman" w:cs="Times New Roman"/>
                <w:sz w:val="26"/>
                <w:szCs w:val="26"/>
              </w:rPr>
              <w:t xml:space="preserve"> - </w:t>
            </w:r>
            <w:r w:rsidRPr="00372566">
              <w:rPr>
                <w:rFonts w:ascii="Times New Roman" w:hAnsi="Times New Roman" w:cs="Times New Roman"/>
                <w:sz w:val="26"/>
                <w:szCs w:val="26"/>
              </w:rPr>
              <w:t>за счет средств, поступа</w:t>
            </w:r>
            <w:r w:rsidRPr="00372566">
              <w:rPr>
                <w:rFonts w:ascii="Times New Roman" w:hAnsi="Times New Roman" w:cs="Times New Roman"/>
                <w:sz w:val="26"/>
                <w:szCs w:val="26"/>
              </w:rPr>
              <w:t>ю</w:t>
            </w:r>
            <w:r w:rsidRPr="00372566">
              <w:rPr>
                <w:rFonts w:ascii="Times New Roman" w:hAnsi="Times New Roman" w:cs="Times New Roman"/>
                <w:sz w:val="26"/>
                <w:szCs w:val="26"/>
              </w:rPr>
              <w:t>щих из государственной корпорации – Фонда соде</w:t>
            </w:r>
            <w:r w:rsidRPr="00372566">
              <w:rPr>
                <w:rFonts w:ascii="Times New Roman" w:hAnsi="Times New Roman" w:cs="Times New Roman"/>
                <w:sz w:val="26"/>
                <w:szCs w:val="26"/>
              </w:rPr>
              <w:t>й</w:t>
            </w:r>
            <w:r w:rsidRPr="00372566">
              <w:rPr>
                <w:rFonts w:ascii="Times New Roman" w:hAnsi="Times New Roman" w:cs="Times New Roman"/>
                <w:sz w:val="26"/>
                <w:szCs w:val="26"/>
              </w:rPr>
              <w:t>ствия реформирования жилищно-коммунального хозяйства;</w:t>
            </w:r>
          </w:p>
          <w:p w:rsidR="00591A35" w:rsidRDefault="00591A35" w:rsidP="00780D4E">
            <w:pPr>
              <w:pStyle w:val="ConsPlusNormal"/>
              <w:rPr>
                <w:rFonts w:ascii="Times New Roman" w:hAnsi="Times New Roman" w:cs="Times New Roman"/>
                <w:sz w:val="26"/>
                <w:szCs w:val="26"/>
              </w:rPr>
            </w:pPr>
            <w:r w:rsidRPr="00B00008">
              <w:rPr>
                <w:rFonts w:ascii="Times New Roman" w:hAnsi="Times New Roman" w:cs="Times New Roman"/>
                <w:sz w:val="26"/>
                <w:szCs w:val="26"/>
              </w:rPr>
              <w:t>173 442,</w:t>
            </w:r>
            <w:r>
              <w:rPr>
                <w:rFonts w:ascii="Times New Roman" w:hAnsi="Times New Roman" w:cs="Times New Roman"/>
                <w:sz w:val="26"/>
                <w:szCs w:val="26"/>
              </w:rPr>
              <w:t>8</w:t>
            </w:r>
            <w:r w:rsidRPr="00B00008">
              <w:rPr>
                <w:rFonts w:ascii="Times New Roman" w:hAnsi="Times New Roman" w:cs="Times New Roman"/>
                <w:sz w:val="26"/>
                <w:szCs w:val="26"/>
              </w:rPr>
              <w:t xml:space="preserve"> тыс. рублей прогнозируемое - поступление средств местного бюджета</w:t>
            </w:r>
            <w:r>
              <w:rPr>
                <w:rFonts w:ascii="Times New Roman" w:hAnsi="Times New Roman" w:cs="Times New Roman"/>
                <w:sz w:val="26"/>
                <w:szCs w:val="26"/>
              </w:rPr>
              <w:t>;</w:t>
            </w:r>
          </w:p>
          <w:p w:rsidR="00591A35" w:rsidRPr="00B00008" w:rsidRDefault="00591A35" w:rsidP="00780D4E">
            <w:pPr>
              <w:pStyle w:val="ConsPlusNormal"/>
              <w:rPr>
                <w:rFonts w:ascii="Times New Roman" w:hAnsi="Times New Roman" w:cs="Times New Roman"/>
                <w:sz w:val="26"/>
                <w:szCs w:val="26"/>
              </w:rPr>
            </w:pPr>
            <w:r w:rsidRPr="00B00008">
              <w:rPr>
                <w:rFonts w:ascii="Times New Roman" w:hAnsi="Times New Roman" w:cs="Times New Roman"/>
                <w:sz w:val="26"/>
                <w:szCs w:val="26"/>
              </w:rPr>
              <w:t>202</w:t>
            </w:r>
            <w:r>
              <w:rPr>
                <w:rFonts w:ascii="Times New Roman" w:hAnsi="Times New Roman" w:cs="Times New Roman"/>
                <w:sz w:val="26"/>
                <w:szCs w:val="26"/>
              </w:rPr>
              <w:t>5 год – 313 309,4</w:t>
            </w:r>
            <w:r w:rsidRPr="00B00008">
              <w:rPr>
                <w:rFonts w:ascii="Times New Roman" w:hAnsi="Times New Roman" w:cs="Times New Roman"/>
                <w:sz w:val="26"/>
                <w:szCs w:val="26"/>
              </w:rPr>
              <w:t>4 тыс</w:t>
            </w:r>
            <w:proofErr w:type="gramStart"/>
            <w:r w:rsidRPr="00B00008">
              <w:rPr>
                <w:rFonts w:ascii="Times New Roman" w:hAnsi="Times New Roman" w:cs="Times New Roman"/>
                <w:sz w:val="26"/>
                <w:szCs w:val="26"/>
              </w:rPr>
              <w:t>.р</w:t>
            </w:r>
            <w:proofErr w:type="gramEnd"/>
            <w:r w:rsidRPr="00B00008">
              <w:rPr>
                <w:rFonts w:ascii="Times New Roman" w:hAnsi="Times New Roman" w:cs="Times New Roman"/>
                <w:sz w:val="26"/>
                <w:szCs w:val="26"/>
              </w:rPr>
              <w:t>ублей в том числе:</w:t>
            </w:r>
          </w:p>
          <w:p w:rsidR="00591A35" w:rsidRDefault="00591A35" w:rsidP="00780D4E">
            <w:pPr>
              <w:pStyle w:val="ConsPlusNormal"/>
              <w:rPr>
                <w:rFonts w:ascii="Times New Roman" w:hAnsi="Times New Roman" w:cs="Times New Roman"/>
                <w:sz w:val="26"/>
                <w:szCs w:val="26"/>
              </w:rPr>
            </w:pPr>
            <w:r>
              <w:rPr>
                <w:rFonts w:ascii="Times New Roman" w:hAnsi="Times New Roman" w:cs="Times New Roman"/>
                <w:sz w:val="26"/>
                <w:szCs w:val="26"/>
              </w:rPr>
              <w:t>11 059,80</w:t>
            </w:r>
            <w:r w:rsidRPr="00B00008">
              <w:rPr>
                <w:rFonts w:ascii="Times New Roman" w:hAnsi="Times New Roman" w:cs="Times New Roman"/>
                <w:sz w:val="26"/>
                <w:szCs w:val="26"/>
              </w:rPr>
              <w:t xml:space="preserve"> тыс. рублей - за счет средств, поступа</w:t>
            </w:r>
            <w:r w:rsidRPr="00B00008">
              <w:rPr>
                <w:rFonts w:ascii="Times New Roman" w:hAnsi="Times New Roman" w:cs="Times New Roman"/>
                <w:sz w:val="26"/>
                <w:szCs w:val="26"/>
              </w:rPr>
              <w:t>ю</w:t>
            </w:r>
            <w:r w:rsidRPr="00B00008">
              <w:rPr>
                <w:rFonts w:ascii="Times New Roman" w:hAnsi="Times New Roman" w:cs="Times New Roman"/>
                <w:sz w:val="26"/>
                <w:szCs w:val="26"/>
              </w:rPr>
              <w:t>щих из бюджета Ставропольского края;</w:t>
            </w:r>
          </w:p>
          <w:p w:rsidR="00591A35" w:rsidRPr="00B00008" w:rsidRDefault="00591A35" w:rsidP="00780D4E">
            <w:pPr>
              <w:pStyle w:val="ConsPlusNormal"/>
              <w:jc w:val="both"/>
              <w:rPr>
                <w:rFonts w:ascii="Times New Roman" w:hAnsi="Times New Roman" w:cs="Times New Roman"/>
                <w:sz w:val="26"/>
                <w:szCs w:val="26"/>
              </w:rPr>
            </w:pPr>
            <w:r w:rsidRPr="00372566">
              <w:rPr>
                <w:rFonts w:ascii="Times New Roman" w:hAnsi="Times New Roman" w:cs="Times New Roman"/>
                <w:sz w:val="26"/>
                <w:szCs w:val="26"/>
              </w:rPr>
              <w:t>128</w:t>
            </w:r>
            <w:r>
              <w:rPr>
                <w:rFonts w:ascii="Times New Roman" w:hAnsi="Times New Roman" w:cs="Times New Roman"/>
                <w:sz w:val="26"/>
                <w:szCs w:val="26"/>
              </w:rPr>
              <w:t xml:space="preserve"> </w:t>
            </w:r>
            <w:r w:rsidRPr="00372566">
              <w:rPr>
                <w:rFonts w:ascii="Times New Roman" w:hAnsi="Times New Roman" w:cs="Times New Roman"/>
                <w:sz w:val="26"/>
                <w:szCs w:val="26"/>
              </w:rPr>
              <w:t>806,84 тыс. рублей</w:t>
            </w:r>
            <w:r>
              <w:rPr>
                <w:rFonts w:ascii="Times New Roman" w:hAnsi="Times New Roman" w:cs="Times New Roman"/>
                <w:sz w:val="26"/>
                <w:szCs w:val="26"/>
              </w:rPr>
              <w:t xml:space="preserve"> - </w:t>
            </w:r>
            <w:r w:rsidRPr="00372566">
              <w:rPr>
                <w:rFonts w:ascii="Times New Roman" w:hAnsi="Times New Roman" w:cs="Times New Roman"/>
                <w:sz w:val="26"/>
                <w:szCs w:val="26"/>
              </w:rPr>
              <w:t>за счет средств, поступа</w:t>
            </w:r>
            <w:r w:rsidRPr="00372566">
              <w:rPr>
                <w:rFonts w:ascii="Times New Roman" w:hAnsi="Times New Roman" w:cs="Times New Roman"/>
                <w:sz w:val="26"/>
                <w:szCs w:val="26"/>
              </w:rPr>
              <w:t>ю</w:t>
            </w:r>
            <w:r w:rsidRPr="00372566">
              <w:rPr>
                <w:rFonts w:ascii="Times New Roman" w:hAnsi="Times New Roman" w:cs="Times New Roman"/>
                <w:sz w:val="26"/>
                <w:szCs w:val="26"/>
              </w:rPr>
              <w:t>щих из государственной корпорации – Фонда соде</w:t>
            </w:r>
            <w:r w:rsidRPr="00372566">
              <w:rPr>
                <w:rFonts w:ascii="Times New Roman" w:hAnsi="Times New Roman" w:cs="Times New Roman"/>
                <w:sz w:val="26"/>
                <w:szCs w:val="26"/>
              </w:rPr>
              <w:t>й</w:t>
            </w:r>
            <w:r w:rsidRPr="00372566">
              <w:rPr>
                <w:rFonts w:ascii="Times New Roman" w:hAnsi="Times New Roman" w:cs="Times New Roman"/>
                <w:sz w:val="26"/>
                <w:szCs w:val="26"/>
              </w:rPr>
              <w:t>ствия реформирования жилищно-коммунального хозяйства;</w:t>
            </w:r>
          </w:p>
          <w:p w:rsidR="00591A35" w:rsidRPr="00A73690" w:rsidRDefault="00591A35" w:rsidP="00780D4E">
            <w:pPr>
              <w:pStyle w:val="ConsPlusNormal"/>
              <w:rPr>
                <w:rFonts w:ascii="Times New Roman" w:hAnsi="Times New Roman" w:cs="Times New Roman"/>
                <w:sz w:val="26"/>
                <w:szCs w:val="26"/>
              </w:rPr>
            </w:pPr>
            <w:r w:rsidRPr="00B00008">
              <w:rPr>
                <w:rFonts w:ascii="Times New Roman" w:hAnsi="Times New Roman" w:cs="Times New Roman"/>
                <w:sz w:val="26"/>
                <w:szCs w:val="26"/>
              </w:rPr>
              <w:t>173 442,</w:t>
            </w:r>
            <w:r>
              <w:rPr>
                <w:rFonts w:ascii="Times New Roman" w:hAnsi="Times New Roman" w:cs="Times New Roman"/>
                <w:sz w:val="26"/>
                <w:szCs w:val="26"/>
              </w:rPr>
              <w:t>8</w:t>
            </w:r>
            <w:r w:rsidRPr="00B00008">
              <w:rPr>
                <w:rFonts w:ascii="Times New Roman" w:hAnsi="Times New Roman" w:cs="Times New Roman"/>
                <w:sz w:val="26"/>
                <w:szCs w:val="26"/>
              </w:rPr>
              <w:t xml:space="preserve"> тыс. рублей прогнозируемое - поступление средств местного бюджета</w:t>
            </w:r>
          </w:p>
        </w:tc>
      </w:tr>
      <w:tr w:rsidR="00591A35" w:rsidRPr="00E05E1A" w:rsidTr="00780D4E">
        <w:trPr>
          <w:trHeight w:val="25"/>
        </w:trPr>
        <w:tc>
          <w:tcPr>
            <w:tcW w:w="3039" w:type="dxa"/>
          </w:tcPr>
          <w:p w:rsidR="00591A35" w:rsidRPr="0065352E" w:rsidRDefault="00591A35" w:rsidP="00780D4E">
            <w:pPr>
              <w:pStyle w:val="ConsPlusNormal"/>
              <w:rPr>
                <w:rFonts w:ascii="Times New Roman" w:hAnsi="Times New Roman" w:cs="Times New Roman"/>
                <w:sz w:val="28"/>
                <w:szCs w:val="28"/>
              </w:rPr>
            </w:pPr>
            <w:r w:rsidRPr="0065352E">
              <w:rPr>
                <w:rFonts w:ascii="Times New Roman" w:hAnsi="Times New Roman" w:cs="Times New Roman"/>
                <w:sz w:val="28"/>
                <w:szCs w:val="28"/>
              </w:rPr>
              <w:lastRenderedPageBreak/>
              <w:t xml:space="preserve">Ожидаемые конечные </w:t>
            </w:r>
            <w:r w:rsidRPr="0065352E">
              <w:rPr>
                <w:rFonts w:ascii="Times New Roman" w:hAnsi="Times New Roman" w:cs="Times New Roman"/>
                <w:sz w:val="28"/>
                <w:szCs w:val="28"/>
              </w:rPr>
              <w:lastRenderedPageBreak/>
              <w:t>результаты реализации программы</w:t>
            </w:r>
          </w:p>
        </w:tc>
        <w:tc>
          <w:tcPr>
            <w:tcW w:w="6032" w:type="dxa"/>
            <w:vAlign w:val="center"/>
          </w:tcPr>
          <w:p w:rsidR="00591A35" w:rsidRPr="006D466F" w:rsidRDefault="00591A35" w:rsidP="00780D4E">
            <w:pPr>
              <w:pStyle w:val="ConsPlusNormal"/>
              <w:jc w:val="both"/>
              <w:rPr>
                <w:rFonts w:ascii="Times New Roman" w:hAnsi="Times New Roman" w:cs="Times New Roman"/>
                <w:sz w:val="26"/>
                <w:szCs w:val="26"/>
              </w:rPr>
            </w:pPr>
            <w:r w:rsidRPr="006D466F">
              <w:rPr>
                <w:rFonts w:ascii="Times New Roman" w:hAnsi="Times New Roman" w:cs="Times New Roman"/>
                <w:sz w:val="26"/>
                <w:szCs w:val="26"/>
              </w:rPr>
              <w:lastRenderedPageBreak/>
              <w:t xml:space="preserve">Достижение значений индикаторов, установленных </w:t>
            </w:r>
            <w:r w:rsidRPr="006D466F">
              <w:rPr>
                <w:rFonts w:ascii="Times New Roman" w:hAnsi="Times New Roman" w:cs="Times New Roman"/>
                <w:sz w:val="26"/>
                <w:szCs w:val="26"/>
              </w:rPr>
              <w:lastRenderedPageBreak/>
              <w:t xml:space="preserve">в </w:t>
            </w:r>
            <w:hyperlink w:anchor="P1147" w:history="1">
              <w:r w:rsidRPr="006D466F">
                <w:rPr>
                  <w:rFonts w:ascii="Times New Roman" w:hAnsi="Times New Roman" w:cs="Times New Roman"/>
                  <w:color w:val="0000FF"/>
                  <w:sz w:val="26"/>
                  <w:szCs w:val="26"/>
                </w:rPr>
                <w:t>приложении 1</w:t>
              </w:r>
            </w:hyperlink>
            <w:r w:rsidRPr="006D466F">
              <w:rPr>
                <w:rFonts w:ascii="Times New Roman" w:hAnsi="Times New Roman" w:cs="Times New Roman"/>
                <w:sz w:val="26"/>
                <w:szCs w:val="26"/>
              </w:rPr>
              <w:t>:</w:t>
            </w:r>
          </w:p>
          <w:p w:rsidR="00591A35" w:rsidRPr="006D466F" w:rsidRDefault="00591A35" w:rsidP="00780D4E">
            <w:pPr>
              <w:pStyle w:val="ConsPlusNormal"/>
              <w:jc w:val="both"/>
              <w:rPr>
                <w:rFonts w:ascii="Times New Roman" w:hAnsi="Times New Roman" w:cs="Times New Roman"/>
                <w:sz w:val="26"/>
                <w:szCs w:val="26"/>
              </w:rPr>
            </w:pPr>
            <w:r w:rsidRPr="006D466F">
              <w:rPr>
                <w:rFonts w:ascii="Times New Roman" w:hAnsi="Times New Roman" w:cs="Times New Roman"/>
                <w:sz w:val="26"/>
                <w:szCs w:val="26"/>
              </w:rPr>
              <w:t>доля площади жилищного фонда с высокой степенью износа, расположенного на территории, подл</w:t>
            </w:r>
            <w:r w:rsidRPr="006D466F">
              <w:rPr>
                <w:rFonts w:ascii="Times New Roman" w:hAnsi="Times New Roman" w:cs="Times New Roman"/>
                <w:sz w:val="26"/>
                <w:szCs w:val="26"/>
              </w:rPr>
              <w:t>е</w:t>
            </w:r>
            <w:r w:rsidRPr="006D466F">
              <w:rPr>
                <w:rFonts w:ascii="Times New Roman" w:hAnsi="Times New Roman" w:cs="Times New Roman"/>
                <w:sz w:val="26"/>
                <w:szCs w:val="26"/>
              </w:rPr>
              <w:t>жащей развитию;</w:t>
            </w:r>
          </w:p>
          <w:p w:rsidR="00591A35" w:rsidRPr="00B00008" w:rsidRDefault="00591A35" w:rsidP="00780D4E">
            <w:pPr>
              <w:pStyle w:val="ConsPlusNormal"/>
              <w:rPr>
                <w:rFonts w:ascii="Times New Roman" w:hAnsi="Times New Roman" w:cs="Times New Roman"/>
                <w:sz w:val="26"/>
                <w:szCs w:val="26"/>
              </w:rPr>
            </w:pPr>
            <w:r w:rsidRPr="006D466F">
              <w:rPr>
                <w:rFonts w:ascii="Times New Roman" w:hAnsi="Times New Roman" w:cs="Times New Roman"/>
                <w:sz w:val="26"/>
                <w:szCs w:val="26"/>
              </w:rPr>
              <w:t>доля жалоб по вопросам благоустройства террит</w:t>
            </w:r>
            <w:r w:rsidRPr="006D466F">
              <w:rPr>
                <w:rFonts w:ascii="Times New Roman" w:hAnsi="Times New Roman" w:cs="Times New Roman"/>
                <w:sz w:val="26"/>
                <w:szCs w:val="26"/>
              </w:rPr>
              <w:t>о</w:t>
            </w:r>
            <w:r w:rsidRPr="006D466F">
              <w:rPr>
                <w:rFonts w:ascii="Times New Roman" w:hAnsi="Times New Roman" w:cs="Times New Roman"/>
                <w:sz w:val="26"/>
                <w:szCs w:val="26"/>
              </w:rPr>
              <w:t>рии города-курорта Пятигорска в общем количестве жалоб по вопросам жилищно-коммунального хозя</w:t>
            </w:r>
            <w:r w:rsidRPr="006D466F">
              <w:rPr>
                <w:rFonts w:ascii="Times New Roman" w:hAnsi="Times New Roman" w:cs="Times New Roman"/>
                <w:sz w:val="26"/>
                <w:szCs w:val="26"/>
              </w:rPr>
              <w:t>й</w:t>
            </w:r>
            <w:r w:rsidRPr="006D466F">
              <w:rPr>
                <w:rFonts w:ascii="Times New Roman" w:hAnsi="Times New Roman" w:cs="Times New Roman"/>
                <w:sz w:val="26"/>
                <w:szCs w:val="26"/>
              </w:rPr>
              <w:t>ства города-курорта Пятигорска</w:t>
            </w:r>
          </w:p>
        </w:tc>
      </w:tr>
    </w:tbl>
    <w:p w:rsidR="00591A35" w:rsidRPr="00E05E1A" w:rsidRDefault="00591A35" w:rsidP="00591A35">
      <w:pPr>
        <w:pStyle w:val="ConsPlusNormal"/>
        <w:jc w:val="both"/>
        <w:rPr>
          <w:rFonts w:ascii="Times New Roman" w:hAnsi="Times New Roman" w:cs="Times New Roman"/>
          <w:sz w:val="24"/>
          <w:szCs w:val="24"/>
        </w:rPr>
      </w:pPr>
    </w:p>
    <w:p w:rsidR="00591A35" w:rsidRPr="00A73690" w:rsidRDefault="00591A35" w:rsidP="00591A35">
      <w:pPr>
        <w:pStyle w:val="ConsPlusTitle"/>
        <w:spacing w:line="240" w:lineRule="exact"/>
        <w:jc w:val="center"/>
        <w:outlineLvl w:val="1"/>
        <w:rPr>
          <w:rFonts w:ascii="Times New Roman" w:hAnsi="Times New Roman" w:cs="Times New Roman"/>
          <w:b w:val="0"/>
          <w:sz w:val="28"/>
          <w:szCs w:val="28"/>
        </w:rPr>
      </w:pPr>
      <w:r w:rsidRPr="00A73690">
        <w:rPr>
          <w:rFonts w:ascii="Times New Roman" w:hAnsi="Times New Roman" w:cs="Times New Roman"/>
          <w:b w:val="0"/>
          <w:sz w:val="28"/>
          <w:szCs w:val="28"/>
        </w:rPr>
        <w:t>Раздел 1. Характеристика текущего состояния сферы</w:t>
      </w:r>
    </w:p>
    <w:p w:rsidR="00591A35" w:rsidRPr="00A73690" w:rsidRDefault="00591A35" w:rsidP="00591A35">
      <w:pPr>
        <w:pStyle w:val="ConsPlusTitle"/>
        <w:spacing w:line="240" w:lineRule="exact"/>
        <w:jc w:val="center"/>
        <w:rPr>
          <w:rFonts w:ascii="Times New Roman" w:hAnsi="Times New Roman" w:cs="Times New Roman"/>
          <w:b w:val="0"/>
          <w:sz w:val="28"/>
          <w:szCs w:val="28"/>
        </w:rPr>
      </w:pPr>
      <w:r w:rsidRPr="00A73690">
        <w:rPr>
          <w:rFonts w:ascii="Times New Roman" w:hAnsi="Times New Roman" w:cs="Times New Roman"/>
          <w:b w:val="0"/>
          <w:sz w:val="28"/>
          <w:szCs w:val="28"/>
        </w:rPr>
        <w:t xml:space="preserve">реализации программы, в том числе формулировка </w:t>
      </w:r>
      <w:proofErr w:type="gramStart"/>
      <w:r w:rsidRPr="00A73690">
        <w:rPr>
          <w:rFonts w:ascii="Times New Roman" w:hAnsi="Times New Roman" w:cs="Times New Roman"/>
          <w:b w:val="0"/>
          <w:sz w:val="28"/>
          <w:szCs w:val="28"/>
        </w:rPr>
        <w:t>основных</w:t>
      </w:r>
      <w:proofErr w:type="gramEnd"/>
    </w:p>
    <w:p w:rsidR="00591A35" w:rsidRPr="00A73690" w:rsidRDefault="00591A35" w:rsidP="00591A35">
      <w:pPr>
        <w:pStyle w:val="ConsPlusTitle"/>
        <w:spacing w:line="240" w:lineRule="exact"/>
        <w:jc w:val="center"/>
        <w:rPr>
          <w:rFonts w:ascii="Times New Roman" w:hAnsi="Times New Roman" w:cs="Times New Roman"/>
          <w:b w:val="0"/>
          <w:sz w:val="28"/>
          <w:szCs w:val="28"/>
        </w:rPr>
      </w:pPr>
      <w:r w:rsidRPr="00A73690">
        <w:rPr>
          <w:rFonts w:ascii="Times New Roman" w:hAnsi="Times New Roman" w:cs="Times New Roman"/>
          <w:b w:val="0"/>
          <w:sz w:val="28"/>
          <w:szCs w:val="28"/>
        </w:rPr>
        <w:t>проблем в указанной сфере и прогноз ее развития</w:t>
      </w:r>
    </w:p>
    <w:p w:rsidR="00591A35" w:rsidRPr="00A73690" w:rsidRDefault="00591A35" w:rsidP="00591A35">
      <w:pPr>
        <w:pStyle w:val="ConsPlusNormal"/>
        <w:jc w:val="both"/>
        <w:rPr>
          <w:rFonts w:ascii="Times New Roman" w:hAnsi="Times New Roman" w:cs="Times New Roman"/>
          <w:sz w:val="28"/>
          <w:szCs w:val="28"/>
        </w:rPr>
      </w:pPr>
    </w:p>
    <w:p w:rsidR="00591A35" w:rsidRPr="00A73690" w:rsidRDefault="00591A35" w:rsidP="00591A35">
      <w:pPr>
        <w:pStyle w:val="ConsPlusNormal"/>
        <w:ind w:firstLine="540"/>
        <w:jc w:val="both"/>
        <w:rPr>
          <w:rFonts w:ascii="Times New Roman" w:hAnsi="Times New Roman" w:cs="Times New Roman"/>
          <w:sz w:val="28"/>
          <w:szCs w:val="28"/>
        </w:rPr>
      </w:pPr>
      <w:proofErr w:type="gramStart"/>
      <w:r w:rsidRPr="00A73690">
        <w:rPr>
          <w:rFonts w:ascii="Times New Roman" w:hAnsi="Times New Roman" w:cs="Times New Roman"/>
          <w:sz w:val="28"/>
          <w:szCs w:val="28"/>
        </w:rPr>
        <w:t xml:space="preserve">Муниципальная программа города-курорта Пятигорска </w:t>
      </w:r>
      <w:r>
        <w:rPr>
          <w:rFonts w:ascii="Times New Roman" w:hAnsi="Times New Roman" w:cs="Times New Roman"/>
          <w:sz w:val="28"/>
          <w:szCs w:val="28"/>
        </w:rPr>
        <w:t>«</w:t>
      </w:r>
      <w:r w:rsidRPr="00A73690">
        <w:rPr>
          <w:rFonts w:ascii="Times New Roman" w:hAnsi="Times New Roman" w:cs="Times New Roman"/>
          <w:sz w:val="28"/>
          <w:szCs w:val="28"/>
        </w:rPr>
        <w:t>Развитие жилищно-коммунального хозяйства, градостроительства, строительства и арх</w:t>
      </w:r>
      <w:r w:rsidRPr="00A73690">
        <w:rPr>
          <w:rFonts w:ascii="Times New Roman" w:hAnsi="Times New Roman" w:cs="Times New Roman"/>
          <w:sz w:val="28"/>
          <w:szCs w:val="28"/>
        </w:rPr>
        <w:t>и</w:t>
      </w:r>
      <w:r w:rsidRPr="00A73690">
        <w:rPr>
          <w:rFonts w:ascii="Times New Roman" w:hAnsi="Times New Roman" w:cs="Times New Roman"/>
          <w:sz w:val="28"/>
          <w:szCs w:val="28"/>
        </w:rPr>
        <w:t>тектуры</w:t>
      </w:r>
      <w:r>
        <w:rPr>
          <w:rFonts w:ascii="Times New Roman" w:hAnsi="Times New Roman" w:cs="Times New Roman"/>
          <w:sz w:val="28"/>
          <w:szCs w:val="28"/>
        </w:rPr>
        <w:t>»</w:t>
      </w:r>
      <w:r w:rsidRPr="00A73690">
        <w:rPr>
          <w:rFonts w:ascii="Times New Roman" w:hAnsi="Times New Roman" w:cs="Times New Roman"/>
          <w:sz w:val="28"/>
          <w:szCs w:val="28"/>
        </w:rPr>
        <w:t xml:space="preserve"> разработана в соответствии с основными направлениями </w:t>
      </w:r>
      <w:hyperlink r:id="rId5" w:history="1">
        <w:r w:rsidRPr="00A73690">
          <w:rPr>
            <w:rFonts w:ascii="Times New Roman" w:hAnsi="Times New Roman" w:cs="Times New Roman"/>
            <w:color w:val="0000FF"/>
            <w:sz w:val="28"/>
            <w:szCs w:val="28"/>
          </w:rPr>
          <w:t>Стратегии</w:t>
        </w:r>
      </w:hyperlink>
      <w:r w:rsidRPr="00A73690">
        <w:rPr>
          <w:rFonts w:ascii="Times New Roman" w:hAnsi="Times New Roman" w:cs="Times New Roman"/>
          <w:sz w:val="28"/>
          <w:szCs w:val="28"/>
        </w:rPr>
        <w:t xml:space="preserve"> социально-экономического развития города-курорта Пятигорска до 2020 года и на период до 2025 года, утвержденной решением Думы города Пятигорска от 24 сентября 2009 г. </w:t>
      </w:r>
      <w:r>
        <w:rPr>
          <w:rFonts w:ascii="Times New Roman" w:hAnsi="Times New Roman" w:cs="Times New Roman"/>
          <w:sz w:val="28"/>
          <w:szCs w:val="28"/>
        </w:rPr>
        <w:t>№</w:t>
      </w:r>
      <w:r w:rsidRPr="00A73690">
        <w:rPr>
          <w:rFonts w:ascii="Times New Roman" w:hAnsi="Times New Roman" w:cs="Times New Roman"/>
          <w:sz w:val="28"/>
          <w:szCs w:val="28"/>
        </w:rPr>
        <w:t xml:space="preserve"> 84-46 ГД, основными параметрами прогнозов ра</w:t>
      </w:r>
      <w:r w:rsidRPr="00A73690">
        <w:rPr>
          <w:rFonts w:ascii="Times New Roman" w:hAnsi="Times New Roman" w:cs="Times New Roman"/>
          <w:sz w:val="28"/>
          <w:szCs w:val="28"/>
        </w:rPr>
        <w:t>з</w:t>
      </w:r>
      <w:r w:rsidRPr="00A73690">
        <w:rPr>
          <w:rFonts w:ascii="Times New Roman" w:hAnsi="Times New Roman" w:cs="Times New Roman"/>
          <w:sz w:val="28"/>
          <w:szCs w:val="28"/>
        </w:rPr>
        <w:t>вития Российской Федерации, Ставропольского края и города-курорта Пят</w:t>
      </w:r>
      <w:r w:rsidRPr="00A73690">
        <w:rPr>
          <w:rFonts w:ascii="Times New Roman" w:hAnsi="Times New Roman" w:cs="Times New Roman"/>
          <w:sz w:val="28"/>
          <w:szCs w:val="28"/>
        </w:rPr>
        <w:t>и</w:t>
      </w:r>
      <w:r w:rsidRPr="00A73690">
        <w:rPr>
          <w:rFonts w:ascii="Times New Roman" w:hAnsi="Times New Roman" w:cs="Times New Roman"/>
          <w:sz w:val="28"/>
          <w:szCs w:val="28"/>
        </w:rPr>
        <w:t>горска, а также на основании сложившейся в</w:t>
      </w:r>
      <w:proofErr w:type="gramEnd"/>
      <w:r w:rsidRPr="00A73690">
        <w:rPr>
          <w:rFonts w:ascii="Times New Roman" w:hAnsi="Times New Roman" w:cs="Times New Roman"/>
          <w:sz w:val="28"/>
          <w:szCs w:val="28"/>
        </w:rPr>
        <w:t xml:space="preserve"> </w:t>
      </w:r>
      <w:proofErr w:type="gramStart"/>
      <w:r w:rsidRPr="00A73690">
        <w:rPr>
          <w:rFonts w:ascii="Times New Roman" w:hAnsi="Times New Roman" w:cs="Times New Roman"/>
          <w:sz w:val="28"/>
          <w:szCs w:val="28"/>
        </w:rPr>
        <w:t>городе-курорте</w:t>
      </w:r>
      <w:proofErr w:type="gramEnd"/>
      <w:r w:rsidRPr="00A73690">
        <w:rPr>
          <w:rFonts w:ascii="Times New Roman" w:hAnsi="Times New Roman" w:cs="Times New Roman"/>
          <w:sz w:val="28"/>
          <w:szCs w:val="28"/>
        </w:rPr>
        <w:t xml:space="preserve"> Пятигорске с</w:t>
      </w:r>
      <w:r w:rsidRPr="00A73690">
        <w:rPr>
          <w:rFonts w:ascii="Times New Roman" w:hAnsi="Times New Roman" w:cs="Times New Roman"/>
          <w:sz w:val="28"/>
          <w:szCs w:val="28"/>
        </w:rPr>
        <w:t>о</w:t>
      </w:r>
      <w:r w:rsidRPr="00A73690">
        <w:rPr>
          <w:rFonts w:ascii="Times New Roman" w:hAnsi="Times New Roman" w:cs="Times New Roman"/>
          <w:sz w:val="28"/>
          <w:szCs w:val="28"/>
        </w:rPr>
        <w:t>циально-экономической ситуации, основных проблем, особенностей и ко</w:t>
      </w:r>
      <w:r w:rsidRPr="00A73690">
        <w:rPr>
          <w:rFonts w:ascii="Times New Roman" w:hAnsi="Times New Roman" w:cs="Times New Roman"/>
          <w:sz w:val="28"/>
          <w:szCs w:val="28"/>
        </w:rPr>
        <w:t>н</w:t>
      </w:r>
      <w:r w:rsidRPr="00A73690">
        <w:rPr>
          <w:rFonts w:ascii="Times New Roman" w:hAnsi="Times New Roman" w:cs="Times New Roman"/>
          <w:sz w:val="28"/>
          <w:szCs w:val="28"/>
        </w:rPr>
        <w:t>курентных преимуществ города-курорта Пятигорска.</w:t>
      </w:r>
    </w:p>
    <w:p w:rsidR="00591A35" w:rsidRPr="00A73690" w:rsidRDefault="00591A35" w:rsidP="00591A35">
      <w:pPr>
        <w:pStyle w:val="ConsPlusNormal"/>
        <w:ind w:firstLine="540"/>
        <w:jc w:val="both"/>
        <w:rPr>
          <w:rFonts w:ascii="Times New Roman" w:hAnsi="Times New Roman" w:cs="Times New Roman"/>
          <w:sz w:val="28"/>
          <w:szCs w:val="28"/>
        </w:rPr>
      </w:pPr>
      <w:r w:rsidRPr="00A73690">
        <w:rPr>
          <w:rFonts w:ascii="Times New Roman" w:hAnsi="Times New Roman" w:cs="Times New Roman"/>
          <w:sz w:val="28"/>
          <w:szCs w:val="28"/>
        </w:rPr>
        <w:t xml:space="preserve">Программа разработана в соответствии с требованиями </w:t>
      </w:r>
      <w:hyperlink r:id="rId6" w:history="1">
        <w:r w:rsidRPr="00A73690">
          <w:rPr>
            <w:rFonts w:ascii="Times New Roman" w:hAnsi="Times New Roman" w:cs="Times New Roman"/>
            <w:color w:val="0000FF"/>
            <w:sz w:val="28"/>
            <w:szCs w:val="28"/>
          </w:rPr>
          <w:t>Порядка</w:t>
        </w:r>
      </w:hyperlink>
      <w:r w:rsidRPr="00A73690">
        <w:rPr>
          <w:rFonts w:ascii="Times New Roman" w:hAnsi="Times New Roman" w:cs="Times New Roman"/>
          <w:sz w:val="28"/>
          <w:szCs w:val="28"/>
        </w:rPr>
        <w:t xml:space="preserve"> разработки, реализации и оценки эффективности муниципальных программ города-курорта Пятигорска, утвержденным постановлением администрации г</w:t>
      </w:r>
      <w:r w:rsidRPr="00A73690">
        <w:rPr>
          <w:rFonts w:ascii="Times New Roman" w:hAnsi="Times New Roman" w:cs="Times New Roman"/>
          <w:sz w:val="28"/>
          <w:szCs w:val="28"/>
        </w:rPr>
        <w:t>о</w:t>
      </w:r>
      <w:r w:rsidRPr="00A73690">
        <w:rPr>
          <w:rFonts w:ascii="Times New Roman" w:hAnsi="Times New Roman" w:cs="Times New Roman"/>
          <w:sz w:val="28"/>
          <w:szCs w:val="28"/>
        </w:rPr>
        <w:t xml:space="preserve">рода Пятигорска от 08.10.2018 </w:t>
      </w:r>
      <w:r>
        <w:rPr>
          <w:rFonts w:ascii="Times New Roman" w:hAnsi="Times New Roman" w:cs="Times New Roman"/>
          <w:sz w:val="28"/>
          <w:szCs w:val="28"/>
        </w:rPr>
        <w:t>№</w:t>
      </w:r>
      <w:r w:rsidRPr="00A73690">
        <w:rPr>
          <w:rFonts w:ascii="Times New Roman" w:hAnsi="Times New Roman" w:cs="Times New Roman"/>
          <w:sz w:val="28"/>
          <w:szCs w:val="28"/>
        </w:rPr>
        <w:t xml:space="preserve"> 3899.</w:t>
      </w:r>
    </w:p>
    <w:p w:rsidR="00591A35" w:rsidRPr="00A73690" w:rsidRDefault="00591A35" w:rsidP="00591A35">
      <w:pPr>
        <w:pStyle w:val="ConsPlusNormal"/>
        <w:ind w:firstLine="540"/>
        <w:jc w:val="both"/>
        <w:rPr>
          <w:rFonts w:ascii="Times New Roman" w:hAnsi="Times New Roman" w:cs="Times New Roman"/>
          <w:sz w:val="28"/>
          <w:szCs w:val="28"/>
        </w:rPr>
      </w:pPr>
      <w:r w:rsidRPr="00A73690">
        <w:rPr>
          <w:rFonts w:ascii="Times New Roman" w:hAnsi="Times New Roman" w:cs="Times New Roman"/>
          <w:sz w:val="28"/>
          <w:szCs w:val="28"/>
        </w:rPr>
        <w:t>В реальном секторе экономики города-курорта Пятигорска строительс</w:t>
      </w:r>
      <w:r w:rsidRPr="00A73690">
        <w:rPr>
          <w:rFonts w:ascii="Times New Roman" w:hAnsi="Times New Roman" w:cs="Times New Roman"/>
          <w:sz w:val="28"/>
          <w:szCs w:val="28"/>
        </w:rPr>
        <w:t>т</w:t>
      </w:r>
      <w:r w:rsidRPr="00A73690">
        <w:rPr>
          <w:rFonts w:ascii="Times New Roman" w:hAnsi="Times New Roman" w:cs="Times New Roman"/>
          <w:sz w:val="28"/>
          <w:szCs w:val="28"/>
        </w:rPr>
        <w:t>во занимает 3-е место после промышленности и торговли.</w:t>
      </w:r>
    </w:p>
    <w:p w:rsidR="00591A35" w:rsidRPr="00A73690" w:rsidRDefault="00591A35" w:rsidP="00591A35">
      <w:pPr>
        <w:pStyle w:val="ConsPlusNormal"/>
        <w:ind w:firstLine="540"/>
        <w:jc w:val="both"/>
        <w:rPr>
          <w:rFonts w:ascii="Times New Roman" w:hAnsi="Times New Roman" w:cs="Times New Roman"/>
          <w:sz w:val="28"/>
          <w:szCs w:val="28"/>
        </w:rPr>
      </w:pPr>
      <w:r w:rsidRPr="00A73690">
        <w:rPr>
          <w:rFonts w:ascii="Times New Roman" w:hAnsi="Times New Roman" w:cs="Times New Roman"/>
          <w:sz w:val="28"/>
          <w:szCs w:val="28"/>
        </w:rPr>
        <w:t>В городе-курорте Пятигорске 2079 многоквартирных жилых домов, из них 1003 дома блокированной застрой</w:t>
      </w:r>
      <w:r>
        <w:rPr>
          <w:rFonts w:ascii="Times New Roman" w:hAnsi="Times New Roman" w:cs="Times New Roman"/>
          <w:sz w:val="28"/>
          <w:szCs w:val="28"/>
        </w:rPr>
        <w:t xml:space="preserve">ки. Также, в городе расположено </w:t>
      </w:r>
      <w:r w:rsidRPr="00A73690">
        <w:rPr>
          <w:rFonts w:ascii="Times New Roman" w:hAnsi="Times New Roman" w:cs="Times New Roman"/>
          <w:sz w:val="28"/>
          <w:szCs w:val="28"/>
        </w:rPr>
        <w:t>35</w:t>
      </w:r>
      <w:r>
        <w:rPr>
          <w:rFonts w:ascii="Times New Roman" w:hAnsi="Times New Roman" w:cs="Times New Roman"/>
          <w:sz w:val="28"/>
          <w:szCs w:val="28"/>
        </w:rPr>
        <w:t>975</w:t>
      </w:r>
      <w:r w:rsidRPr="00A73690">
        <w:rPr>
          <w:rFonts w:ascii="Times New Roman" w:hAnsi="Times New Roman" w:cs="Times New Roman"/>
          <w:sz w:val="28"/>
          <w:szCs w:val="28"/>
        </w:rPr>
        <w:t xml:space="preserve"> </w:t>
      </w:r>
      <w:proofErr w:type="gramStart"/>
      <w:r w:rsidRPr="00A73690">
        <w:rPr>
          <w:rFonts w:ascii="Times New Roman" w:hAnsi="Times New Roman" w:cs="Times New Roman"/>
          <w:sz w:val="28"/>
          <w:szCs w:val="28"/>
        </w:rPr>
        <w:t>индивидуальных</w:t>
      </w:r>
      <w:proofErr w:type="gramEnd"/>
      <w:r w:rsidRPr="00A73690">
        <w:rPr>
          <w:rFonts w:ascii="Times New Roman" w:hAnsi="Times New Roman" w:cs="Times New Roman"/>
          <w:sz w:val="28"/>
          <w:szCs w:val="28"/>
        </w:rPr>
        <w:t xml:space="preserve"> жилых дома. Общая площадь жилых помещений жилищн</w:t>
      </w:r>
      <w:r w:rsidRPr="00A73690">
        <w:rPr>
          <w:rFonts w:ascii="Times New Roman" w:hAnsi="Times New Roman" w:cs="Times New Roman"/>
          <w:sz w:val="28"/>
          <w:szCs w:val="28"/>
        </w:rPr>
        <w:t>о</w:t>
      </w:r>
      <w:r w:rsidRPr="00A73690">
        <w:rPr>
          <w:rFonts w:ascii="Times New Roman" w:hAnsi="Times New Roman" w:cs="Times New Roman"/>
          <w:sz w:val="28"/>
          <w:szCs w:val="28"/>
        </w:rPr>
        <w:t>го фонда города-курорта Пятигорска составляет 5725,7 тыс. кв. м.</w:t>
      </w:r>
    </w:p>
    <w:p w:rsidR="00591A35" w:rsidRPr="00A73690" w:rsidRDefault="00591A35" w:rsidP="00591A35">
      <w:pPr>
        <w:pStyle w:val="ConsPlusNormal"/>
        <w:ind w:firstLine="540"/>
        <w:jc w:val="both"/>
        <w:rPr>
          <w:rFonts w:ascii="Times New Roman" w:hAnsi="Times New Roman" w:cs="Times New Roman"/>
          <w:sz w:val="28"/>
          <w:szCs w:val="28"/>
        </w:rPr>
      </w:pPr>
      <w:r w:rsidRPr="00A73690">
        <w:rPr>
          <w:rFonts w:ascii="Times New Roman" w:hAnsi="Times New Roman" w:cs="Times New Roman"/>
          <w:sz w:val="28"/>
          <w:szCs w:val="28"/>
        </w:rPr>
        <w:t>Детально анализируя сферу реализации программы, можно выделить ряд следующих проблем:</w:t>
      </w:r>
    </w:p>
    <w:p w:rsidR="00591A35" w:rsidRPr="00A73690" w:rsidRDefault="00591A35" w:rsidP="00591A35">
      <w:pPr>
        <w:pStyle w:val="ConsPlusNormal"/>
        <w:ind w:firstLine="540"/>
        <w:jc w:val="both"/>
        <w:rPr>
          <w:rFonts w:ascii="Times New Roman" w:hAnsi="Times New Roman" w:cs="Times New Roman"/>
          <w:sz w:val="28"/>
          <w:szCs w:val="28"/>
        </w:rPr>
      </w:pPr>
      <w:r w:rsidRPr="00A73690">
        <w:rPr>
          <w:rFonts w:ascii="Times New Roman" w:hAnsi="Times New Roman" w:cs="Times New Roman"/>
          <w:sz w:val="28"/>
          <w:szCs w:val="28"/>
        </w:rPr>
        <w:t>неудовлетворительное состояние части жилищного фонда, наличие на территории города-курорта Пятигорска ветхого и аварийного жилья, ввиду чего необходимо предпринять ряд мер по развитию застроенных территорий и ликвидации аварийного жилья;</w:t>
      </w:r>
    </w:p>
    <w:p w:rsidR="00591A35" w:rsidRPr="00A73690" w:rsidRDefault="00591A35" w:rsidP="00591A35">
      <w:pPr>
        <w:pStyle w:val="ConsPlusNormal"/>
        <w:ind w:firstLine="540"/>
        <w:jc w:val="both"/>
        <w:rPr>
          <w:rFonts w:ascii="Times New Roman" w:hAnsi="Times New Roman" w:cs="Times New Roman"/>
          <w:sz w:val="28"/>
          <w:szCs w:val="28"/>
        </w:rPr>
      </w:pPr>
      <w:r w:rsidRPr="00A73690">
        <w:rPr>
          <w:rFonts w:ascii="Times New Roman" w:hAnsi="Times New Roman" w:cs="Times New Roman"/>
          <w:sz w:val="28"/>
          <w:szCs w:val="28"/>
        </w:rPr>
        <w:t>необходимость улучшения жилищных условий жителей города-курорта Пятигорска, в том числе улучшения жилищных условий молодых семей;</w:t>
      </w:r>
    </w:p>
    <w:p w:rsidR="00591A35" w:rsidRPr="00A73690" w:rsidRDefault="00591A35" w:rsidP="00591A35">
      <w:pPr>
        <w:pStyle w:val="ConsPlusNormal"/>
        <w:ind w:firstLine="540"/>
        <w:jc w:val="both"/>
        <w:rPr>
          <w:rFonts w:ascii="Times New Roman" w:hAnsi="Times New Roman" w:cs="Times New Roman"/>
          <w:sz w:val="28"/>
          <w:szCs w:val="28"/>
        </w:rPr>
      </w:pPr>
      <w:r w:rsidRPr="00A73690">
        <w:rPr>
          <w:rFonts w:ascii="Times New Roman" w:hAnsi="Times New Roman" w:cs="Times New Roman"/>
          <w:sz w:val="28"/>
          <w:szCs w:val="28"/>
        </w:rPr>
        <w:t>низкая информированность населения по вопросам реформы жилищно-коммунального хозяйства.</w:t>
      </w:r>
    </w:p>
    <w:p w:rsidR="00591A35" w:rsidRPr="00A73690" w:rsidRDefault="00591A35" w:rsidP="00591A35">
      <w:pPr>
        <w:pStyle w:val="ConsPlusNormal"/>
        <w:ind w:firstLine="540"/>
        <w:jc w:val="both"/>
        <w:rPr>
          <w:rFonts w:ascii="Times New Roman" w:hAnsi="Times New Roman" w:cs="Times New Roman"/>
          <w:sz w:val="28"/>
          <w:szCs w:val="28"/>
        </w:rPr>
      </w:pPr>
      <w:r w:rsidRPr="00A73690">
        <w:rPr>
          <w:rFonts w:ascii="Times New Roman" w:hAnsi="Times New Roman" w:cs="Times New Roman"/>
          <w:sz w:val="28"/>
          <w:szCs w:val="28"/>
        </w:rPr>
        <w:t xml:space="preserve">Существующие проблемы в сфере жилищно-коммунального хозяйства, </w:t>
      </w:r>
      <w:r w:rsidRPr="00A73690">
        <w:rPr>
          <w:rFonts w:ascii="Times New Roman" w:hAnsi="Times New Roman" w:cs="Times New Roman"/>
          <w:sz w:val="28"/>
          <w:szCs w:val="28"/>
        </w:rPr>
        <w:lastRenderedPageBreak/>
        <w:t>градостроительства, строительства и архитектуры требуют решения пр</w:t>
      </w:r>
      <w:r w:rsidRPr="00A73690">
        <w:rPr>
          <w:rFonts w:ascii="Times New Roman" w:hAnsi="Times New Roman" w:cs="Times New Roman"/>
          <w:sz w:val="28"/>
          <w:szCs w:val="28"/>
        </w:rPr>
        <w:t>о</w:t>
      </w:r>
      <w:r w:rsidRPr="00A73690">
        <w:rPr>
          <w:rFonts w:ascii="Times New Roman" w:hAnsi="Times New Roman" w:cs="Times New Roman"/>
          <w:sz w:val="28"/>
          <w:szCs w:val="28"/>
        </w:rPr>
        <w:t>граммным методом, что обеспечит достижение заданного уровня социально-экономической эффективности проводимых мероприятий, а также контроль за целевым и эффективным использованием средств, направляемых для р</w:t>
      </w:r>
      <w:r w:rsidRPr="00A73690">
        <w:rPr>
          <w:rFonts w:ascii="Times New Roman" w:hAnsi="Times New Roman" w:cs="Times New Roman"/>
          <w:sz w:val="28"/>
          <w:szCs w:val="28"/>
        </w:rPr>
        <w:t>е</w:t>
      </w:r>
      <w:r w:rsidRPr="00A73690">
        <w:rPr>
          <w:rFonts w:ascii="Times New Roman" w:hAnsi="Times New Roman" w:cs="Times New Roman"/>
          <w:sz w:val="28"/>
          <w:szCs w:val="28"/>
        </w:rPr>
        <w:t>шения существующих проблем сферы реализации программы.</w:t>
      </w:r>
    </w:p>
    <w:p w:rsidR="00591A35" w:rsidRPr="00A73690" w:rsidRDefault="00591A35" w:rsidP="00591A35">
      <w:pPr>
        <w:pStyle w:val="ConsPlusNormal"/>
        <w:ind w:firstLine="540"/>
        <w:jc w:val="both"/>
        <w:rPr>
          <w:rFonts w:ascii="Times New Roman" w:hAnsi="Times New Roman" w:cs="Times New Roman"/>
          <w:sz w:val="28"/>
          <w:szCs w:val="28"/>
        </w:rPr>
      </w:pPr>
      <w:r w:rsidRPr="00A73690">
        <w:rPr>
          <w:rFonts w:ascii="Times New Roman" w:hAnsi="Times New Roman" w:cs="Times New Roman"/>
          <w:sz w:val="28"/>
          <w:szCs w:val="28"/>
        </w:rPr>
        <w:t>Применение программного метода позволит решить проблемы благоус</w:t>
      </w:r>
      <w:r w:rsidRPr="00A73690">
        <w:rPr>
          <w:rFonts w:ascii="Times New Roman" w:hAnsi="Times New Roman" w:cs="Times New Roman"/>
          <w:sz w:val="28"/>
          <w:szCs w:val="28"/>
        </w:rPr>
        <w:t>т</w:t>
      </w:r>
      <w:r w:rsidRPr="00A73690">
        <w:rPr>
          <w:rFonts w:ascii="Times New Roman" w:hAnsi="Times New Roman" w:cs="Times New Roman"/>
          <w:sz w:val="28"/>
          <w:szCs w:val="28"/>
        </w:rPr>
        <w:t xml:space="preserve">ройства территории города-курорта Пятигорска и жилищно-коммунального хозяйства; создать гармоничный архитектурный облик </w:t>
      </w:r>
      <w:proofErr w:type="gramStart"/>
      <w:r w:rsidRPr="00A73690">
        <w:rPr>
          <w:rFonts w:ascii="Times New Roman" w:hAnsi="Times New Roman" w:cs="Times New Roman"/>
          <w:sz w:val="28"/>
          <w:szCs w:val="28"/>
        </w:rPr>
        <w:t>застройки города-курорта</w:t>
      </w:r>
      <w:proofErr w:type="gramEnd"/>
      <w:r w:rsidRPr="00A73690">
        <w:rPr>
          <w:rFonts w:ascii="Times New Roman" w:hAnsi="Times New Roman" w:cs="Times New Roman"/>
          <w:sz w:val="28"/>
          <w:szCs w:val="28"/>
        </w:rPr>
        <w:t xml:space="preserve"> Пятигорска, решить ряд жилищных проблем.</w:t>
      </w:r>
    </w:p>
    <w:p w:rsidR="00591A35" w:rsidRPr="00A73690" w:rsidRDefault="00591A35" w:rsidP="00591A35">
      <w:pPr>
        <w:pStyle w:val="ConsPlusNormal"/>
        <w:jc w:val="both"/>
        <w:rPr>
          <w:rFonts w:ascii="Times New Roman" w:hAnsi="Times New Roman" w:cs="Times New Roman"/>
          <w:sz w:val="28"/>
          <w:szCs w:val="28"/>
        </w:rPr>
      </w:pPr>
    </w:p>
    <w:p w:rsidR="00591A35" w:rsidRPr="00A73690" w:rsidRDefault="00591A35" w:rsidP="00591A35">
      <w:pPr>
        <w:pStyle w:val="ConsPlusTitle"/>
        <w:spacing w:line="240" w:lineRule="exact"/>
        <w:jc w:val="center"/>
        <w:outlineLvl w:val="1"/>
        <w:rPr>
          <w:rFonts w:ascii="Times New Roman" w:hAnsi="Times New Roman" w:cs="Times New Roman"/>
          <w:b w:val="0"/>
          <w:sz w:val="28"/>
          <w:szCs w:val="28"/>
        </w:rPr>
      </w:pPr>
      <w:r w:rsidRPr="00A73690">
        <w:rPr>
          <w:rFonts w:ascii="Times New Roman" w:hAnsi="Times New Roman" w:cs="Times New Roman"/>
          <w:b w:val="0"/>
          <w:sz w:val="28"/>
          <w:szCs w:val="28"/>
        </w:rPr>
        <w:t>Раздел 2. Приоритеты политики города-курорта Пятигорска</w:t>
      </w:r>
    </w:p>
    <w:p w:rsidR="00591A35" w:rsidRPr="00A73690" w:rsidRDefault="00591A35" w:rsidP="00591A35">
      <w:pPr>
        <w:pStyle w:val="ConsPlusTitle"/>
        <w:spacing w:line="240" w:lineRule="exact"/>
        <w:jc w:val="center"/>
        <w:rPr>
          <w:rFonts w:ascii="Times New Roman" w:hAnsi="Times New Roman" w:cs="Times New Roman"/>
          <w:b w:val="0"/>
          <w:sz w:val="28"/>
          <w:szCs w:val="28"/>
        </w:rPr>
      </w:pPr>
      <w:r w:rsidRPr="00A73690">
        <w:rPr>
          <w:rFonts w:ascii="Times New Roman" w:hAnsi="Times New Roman" w:cs="Times New Roman"/>
          <w:b w:val="0"/>
          <w:sz w:val="28"/>
          <w:szCs w:val="28"/>
        </w:rPr>
        <w:t>в сфере реализации программы, цели программы и описание</w:t>
      </w:r>
    </w:p>
    <w:p w:rsidR="00591A35" w:rsidRPr="00A73690" w:rsidRDefault="00591A35" w:rsidP="00591A35">
      <w:pPr>
        <w:pStyle w:val="ConsPlusTitle"/>
        <w:spacing w:line="240" w:lineRule="exact"/>
        <w:jc w:val="center"/>
        <w:rPr>
          <w:rFonts w:ascii="Times New Roman" w:hAnsi="Times New Roman" w:cs="Times New Roman"/>
          <w:b w:val="0"/>
          <w:sz w:val="28"/>
          <w:szCs w:val="28"/>
        </w:rPr>
      </w:pPr>
      <w:r w:rsidRPr="00A73690">
        <w:rPr>
          <w:rFonts w:ascii="Times New Roman" w:hAnsi="Times New Roman" w:cs="Times New Roman"/>
          <w:b w:val="0"/>
          <w:sz w:val="28"/>
          <w:szCs w:val="28"/>
        </w:rPr>
        <w:t>ожидаемых конечных результатов реализации программы</w:t>
      </w:r>
    </w:p>
    <w:p w:rsidR="00591A35" w:rsidRPr="00A73690" w:rsidRDefault="00591A35" w:rsidP="00591A35">
      <w:pPr>
        <w:pStyle w:val="ConsPlusNormal"/>
        <w:spacing w:line="240" w:lineRule="exact"/>
        <w:jc w:val="center"/>
        <w:rPr>
          <w:rFonts w:ascii="Times New Roman" w:hAnsi="Times New Roman" w:cs="Times New Roman"/>
          <w:sz w:val="28"/>
          <w:szCs w:val="28"/>
        </w:rPr>
      </w:pPr>
    </w:p>
    <w:p w:rsidR="00591A35" w:rsidRPr="00A73690" w:rsidRDefault="00591A35" w:rsidP="00591A35">
      <w:pPr>
        <w:pStyle w:val="ConsPlusNormal"/>
        <w:ind w:firstLine="539"/>
        <w:jc w:val="both"/>
        <w:rPr>
          <w:rFonts w:ascii="Times New Roman" w:hAnsi="Times New Roman" w:cs="Times New Roman"/>
          <w:sz w:val="28"/>
          <w:szCs w:val="28"/>
        </w:rPr>
      </w:pPr>
      <w:proofErr w:type="gramStart"/>
      <w:r w:rsidRPr="00A73690">
        <w:rPr>
          <w:rFonts w:ascii="Times New Roman" w:hAnsi="Times New Roman" w:cs="Times New Roman"/>
          <w:sz w:val="28"/>
          <w:szCs w:val="28"/>
        </w:rPr>
        <w:t xml:space="preserve">В соответствии со </w:t>
      </w:r>
      <w:hyperlink r:id="rId7" w:history="1">
        <w:r w:rsidRPr="00A73690">
          <w:rPr>
            <w:rFonts w:ascii="Times New Roman" w:hAnsi="Times New Roman" w:cs="Times New Roman"/>
            <w:color w:val="0000FF"/>
            <w:sz w:val="28"/>
            <w:szCs w:val="28"/>
          </w:rPr>
          <w:t>Стратегией</w:t>
        </w:r>
      </w:hyperlink>
      <w:r w:rsidRPr="00A73690">
        <w:rPr>
          <w:rFonts w:ascii="Times New Roman" w:hAnsi="Times New Roman" w:cs="Times New Roman"/>
          <w:sz w:val="28"/>
          <w:szCs w:val="28"/>
        </w:rPr>
        <w:t xml:space="preserve"> социально-экономического развития Ставропольского края до 2020 года и на период до 2025 года, утвержденной распоряжением Правительства Ставропольского края от 15 июля 2009 г. </w:t>
      </w:r>
      <w:r>
        <w:rPr>
          <w:rFonts w:ascii="Times New Roman" w:hAnsi="Times New Roman" w:cs="Times New Roman"/>
          <w:sz w:val="28"/>
          <w:szCs w:val="28"/>
        </w:rPr>
        <w:t>№</w:t>
      </w:r>
      <w:r w:rsidRPr="00A73690">
        <w:rPr>
          <w:rFonts w:ascii="Times New Roman" w:hAnsi="Times New Roman" w:cs="Times New Roman"/>
          <w:sz w:val="28"/>
          <w:szCs w:val="28"/>
        </w:rPr>
        <w:t xml:space="preserve">221-рп (далее - Стратегия развития края), и </w:t>
      </w:r>
      <w:hyperlink r:id="rId8" w:history="1">
        <w:r w:rsidRPr="00A73690">
          <w:rPr>
            <w:rFonts w:ascii="Times New Roman" w:hAnsi="Times New Roman" w:cs="Times New Roman"/>
            <w:color w:val="0000FF"/>
            <w:sz w:val="28"/>
            <w:szCs w:val="28"/>
          </w:rPr>
          <w:t>Стратегией</w:t>
        </w:r>
      </w:hyperlink>
      <w:r w:rsidRPr="00A73690">
        <w:rPr>
          <w:rFonts w:ascii="Times New Roman" w:hAnsi="Times New Roman" w:cs="Times New Roman"/>
          <w:sz w:val="28"/>
          <w:szCs w:val="28"/>
        </w:rPr>
        <w:t xml:space="preserve"> развития города-курорта Пятигорска до 2020 года и на период до 2025 года, приоритетами краевой и муниципальной политики в области формирования и развития регионального строительного и жилищно-коммунального</w:t>
      </w:r>
      <w:proofErr w:type="gramEnd"/>
      <w:r w:rsidRPr="00A73690">
        <w:rPr>
          <w:rFonts w:ascii="Times New Roman" w:hAnsi="Times New Roman" w:cs="Times New Roman"/>
          <w:sz w:val="28"/>
          <w:szCs w:val="28"/>
        </w:rPr>
        <w:t xml:space="preserve"> кластера, обеспеч</w:t>
      </w:r>
      <w:r w:rsidRPr="00A73690">
        <w:rPr>
          <w:rFonts w:ascii="Times New Roman" w:hAnsi="Times New Roman" w:cs="Times New Roman"/>
          <w:sz w:val="28"/>
          <w:szCs w:val="28"/>
        </w:rPr>
        <w:t>е</w:t>
      </w:r>
      <w:r w:rsidRPr="00A73690">
        <w:rPr>
          <w:rFonts w:ascii="Times New Roman" w:hAnsi="Times New Roman" w:cs="Times New Roman"/>
          <w:sz w:val="28"/>
          <w:szCs w:val="28"/>
        </w:rPr>
        <w:t>ния населения города-курорта Пятигорска доступным и комфортным жильем является удовлетворенность граждан уровнем и качеством жизни.</w:t>
      </w:r>
    </w:p>
    <w:p w:rsidR="00591A35" w:rsidRPr="00A73690" w:rsidRDefault="00591A35" w:rsidP="00591A35">
      <w:pPr>
        <w:pStyle w:val="ConsPlusNormal"/>
        <w:ind w:firstLine="539"/>
        <w:jc w:val="both"/>
        <w:rPr>
          <w:rFonts w:ascii="Times New Roman" w:hAnsi="Times New Roman" w:cs="Times New Roman"/>
          <w:sz w:val="28"/>
          <w:szCs w:val="28"/>
        </w:rPr>
      </w:pPr>
      <w:r w:rsidRPr="00A73690">
        <w:rPr>
          <w:rFonts w:ascii="Times New Roman" w:hAnsi="Times New Roman" w:cs="Times New Roman"/>
          <w:sz w:val="28"/>
          <w:szCs w:val="28"/>
        </w:rPr>
        <w:t>В соответствии с приоритетами политики сформированы цели програ</w:t>
      </w:r>
      <w:r w:rsidRPr="00A73690">
        <w:rPr>
          <w:rFonts w:ascii="Times New Roman" w:hAnsi="Times New Roman" w:cs="Times New Roman"/>
          <w:sz w:val="28"/>
          <w:szCs w:val="28"/>
        </w:rPr>
        <w:t>м</w:t>
      </w:r>
      <w:r w:rsidRPr="00A73690">
        <w:rPr>
          <w:rFonts w:ascii="Times New Roman" w:hAnsi="Times New Roman" w:cs="Times New Roman"/>
          <w:sz w:val="28"/>
          <w:szCs w:val="28"/>
        </w:rPr>
        <w:t>мы:</w:t>
      </w:r>
    </w:p>
    <w:p w:rsidR="00591A35" w:rsidRPr="00A73690" w:rsidRDefault="00591A35" w:rsidP="00591A35">
      <w:pPr>
        <w:pStyle w:val="ConsPlusNormal"/>
        <w:ind w:firstLine="539"/>
        <w:jc w:val="both"/>
        <w:rPr>
          <w:rFonts w:ascii="Times New Roman" w:hAnsi="Times New Roman" w:cs="Times New Roman"/>
          <w:sz w:val="28"/>
          <w:szCs w:val="28"/>
        </w:rPr>
      </w:pPr>
      <w:r w:rsidRPr="00A73690">
        <w:rPr>
          <w:rFonts w:ascii="Times New Roman" w:hAnsi="Times New Roman" w:cs="Times New Roman"/>
          <w:sz w:val="28"/>
          <w:szCs w:val="28"/>
        </w:rPr>
        <w:t xml:space="preserve">создание гармоничного архитектурного облика </w:t>
      </w:r>
      <w:proofErr w:type="gramStart"/>
      <w:r w:rsidRPr="00A73690">
        <w:rPr>
          <w:rFonts w:ascii="Times New Roman" w:hAnsi="Times New Roman" w:cs="Times New Roman"/>
          <w:sz w:val="28"/>
          <w:szCs w:val="28"/>
        </w:rPr>
        <w:t>застройки города-курорта</w:t>
      </w:r>
      <w:proofErr w:type="gramEnd"/>
      <w:r w:rsidRPr="00A73690">
        <w:rPr>
          <w:rFonts w:ascii="Times New Roman" w:hAnsi="Times New Roman" w:cs="Times New Roman"/>
          <w:sz w:val="28"/>
          <w:szCs w:val="28"/>
        </w:rPr>
        <w:t xml:space="preserve"> Пятигорска и решение жилищных проблем жителей города-курорта Пятигорска;</w:t>
      </w:r>
    </w:p>
    <w:p w:rsidR="00591A35" w:rsidRPr="00A73690" w:rsidRDefault="00591A35" w:rsidP="00591A35">
      <w:pPr>
        <w:pStyle w:val="ConsPlusNormal"/>
        <w:ind w:firstLine="539"/>
        <w:jc w:val="both"/>
        <w:rPr>
          <w:rFonts w:ascii="Times New Roman" w:hAnsi="Times New Roman" w:cs="Times New Roman"/>
          <w:sz w:val="28"/>
          <w:szCs w:val="28"/>
        </w:rPr>
      </w:pPr>
      <w:r w:rsidRPr="00A73690">
        <w:rPr>
          <w:rFonts w:ascii="Times New Roman" w:hAnsi="Times New Roman" w:cs="Times New Roman"/>
          <w:sz w:val="28"/>
          <w:szCs w:val="28"/>
        </w:rPr>
        <w:t xml:space="preserve">благоустройство территории города-курорта Пятигорска и поддержка </w:t>
      </w:r>
      <w:proofErr w:type="gramStart"/>
      <w:r w:rsidRPr="00A73690">
        <w:rPr>
          <w:rFonts w:ascii="Times New Roman" w:hAnsi="Times New Roman" w:cs="Times New Roman"/>
          <w:sz w:val="28"/>
          <w:szCs w:val="28"/>
        </w:rPr>
        <w:t>баланса основных систем жизнеобеспечения города-курорта Пятигорска</w:t>
      </w:r>
      <w:proofErr w:type="gramEnd"/>
      <w:r w:rsidRPr="00A73690">
        <w:rPr>
          <w:rFonts w:ascii="Times New Roman" w:hAnsi="Times New Roman" w:cs="Times New Roman"/>
          <w:sz w:val="28"/>
          <w:szCs w:val="28"/>
        </w:rPr>
        <w:t xml:space="preserve"> в сфере жилищно-коммунального хозяйства.</w:t>
      </w:r>
    </w:p>
    <w:p w:rsidR="00591A35" w:rsidRPr="00A73690" w:rsidRDefault="00591A35" w:rsidP="00591A35">
      <w:pPr>
        <w:pStyle w:val="ConsPlusNormal"/>
        <w:ind w:firstLine="539"/>
        <w:jc w:val="both"/>
        <w:rPr>
          <w:rFonts w:ascii="Times New Roman" w:hAnsi="Times New Roman" w:cs="Times New Roman"/>
          <w:sz w:val="28"/>
          <w:szCs w:val="28"/>
        </w:rPr>
      </w:pPr>
      <w:r w:rsidRPr="00A73690">
        <w:rPr>
          <w:rFonts w:ascii="Times New Roman" w:hAnsi="Times New Roman" w:cs="Times New Roman"/>
          <w:sz w:val="28"/>
          <w:szCs w:val="28"/>
        </w:rPr>
        <w:t xml:space="preserve">Ожидаемым конечным результатом реализации программы является достижение значения индикаторов, установленных в </w:t>
      </w:r>
      <w:hyperlink w:anchor="P1147" w:history="1">
        <w:r w:rsidRPr="00A73690">
          <w:rPr>
            <w:rFonts w:ascii="Times New Roman" w:hAnsi="Times New Roman" w:cs="Times New Roman"/>
            <w:color w:val="0000FF"/>
            <w:sz w:val="28"/>
            <w:szCs w:val="28"/>
          </w:rPr>
          <w:t>приложении 1</w:t>
        </w:r>
      </w:hyperlink>
      <w:r w:rsidRPr="00A73690">
        <w:rPr>
          <w:rFonts w:ascii="Times New Roman" w:hAnsi="Times New Roman" w:cs="Times New Roman"/>
          <w:sz w:val="28"/>
          <w:szCs w:val="28"/>
        </w:rPr>
        <w:t>:</w:t>
      </w:r>
    </w:p>
    <w:p w:rsidR="00591A35" w:rsidRPr="00A73690" w:rsidRDefault="00591A35" w:rsidP="00591A35">
      <w:pPr>
        <w:pStyle w:val="ConsPlusNormal"/>
        <w:ind w:firstLine="539"/>
        <w:jc w:val="both"/>
        <w:rPr>
          <w:rFonts w:ascii="Times New Roman" w:hAnsi="Times New Roman" w:cs="Times New Roman"/>
          <w:sz w:val="28"/>
          <w:szCs w:val="28"/>
        </w:rPr>
      </w:pPr>
      <w:r w:rsidRPr="00A73690">
        <w:rPr>
          <w:rFonts w:ascii="Times New Roman" w:hAnsi="Times New Roman" w:cs="Times New Roman"/>
          <w:sz w:val="28"/>
          <w:szCs w:val="28"/>
        </w:rPr>
        <w:t>доля площади жилищного фонда с высокой степенью износа, распол</w:t>
      </w:r>
      <w:r w:rsidRPr="00A73690">
        <w:rPr>
          <w:rFonts w:ascii="Times New Roman" w:hAnsi="Times New Roman" w:cs="Times New Roman"/>
          <w:sz w:val="28"/>
          <w:szCs w:val="28"/>
        </w:rPr>
        <w:t>о</w:t>
      </w:r>
      <w:r w:rsidRPr="00A73690">
        <w:rPr>
          <w:rFonts w:ascii="Times New Roman" w:hAnsi="Times New Roman" w:cs="Times New Roman"/>
          <w:sz w:val="28"/>
          <w:szCs w:val="28"/>
        </w:rPr>
        <w:t>женного на территории, подлежащей развитию;</w:t>
      </w:r>
    </w:p>
    <w:p w:rsidR="00591A35" w:rsidRPr="00A73690" w:rsidRDefault="00591A35" w:rsidP="00591A35">
      <w:pPr>
        <w:pStyle w:val="ConsPlusNormal"/>
        <w:ind w:firstLine="539"/>
        <w:jc w:val="both"/>
        <w:rPr>
          <w:rFonts w:ascii="Times New Roman" w:hAnsi="Times New Roman" w:cs="Times New Roman"/>
          <w:sz w:val="28"/>
          <w:szCs w:val="28"/>
        </w:rPr>
      </w:pPr>
      <w:r w:rsidRPr="00A73690">
        <w:rPr>
          <w:rFonts w:ascii="Times New Roman" w:hAnsi="Times New Roman" w:cs="Times New Roman"/>
          <w:sz w:val="28"/>
          <w:szCs w:val="28"/>
        </w:rPr>
        <w:t>доля жалоб по вопросам благоустройства территории города-курорта Пятигорска в общем количестве жалоб по вопросам жилищно-коммуналь</w:t>
      </w:r>
      <w:r>
        <w:rPr>
          <w:rFonts w:ascii="Times New Roman" w:hAnsi="Times New Roman" w:cs="Times New Roman"/>
          <w:sz w:val="28"/>
          <w:szCs w:val="28"/>
        </w:rPr>
        <w:softHyphen/>
      </w:r>
      <w:r w:rsidRPr="00A73690">
        <w:rPr>
          <w:rFonts w:ascii="Times New Roman" w:hAnsi="Times New Roman" w:cs="Times New Roman"/>
          <w:sz w:val="28"/>
          <w:szCs w:val="28"/>
        </w:rPr>
        <w:t>ного хозяйства города-курорта Пятигорска.</w:t>
      </w:r>
    </w:p>
    <w:p w:rsidR="00591A35" w:rsidRPr="00A73690" w:rsidRDefault="00591A35" w:rsidP="00591A35">
      <w:pPr>
        <w:pStyle w:val="ConsPlusNormal"/>
        <w:ind w:firstLine="539"/>
        <w:jc w:val="both"/>
        <w:rPr>
          <w:rFonts w:ascii="Times New Roman" w:hAnsi="Times New Roman" w:cs="Times New Roman"/>
          <w:sz w:val="28"/>
          <w:szCs w:val="28"/>
        </w:rPr>
      </w:pPr>
      <w:hyperlink w:anchor="P1147" w:history="1">
        <w:r w:rsidRPr="00A73690">
          <w:rPr>
            <w:rFonts w:ascii="Times New Roman" w:hAnsi="Times New Roman" w:cs="Times New Roman"/>
            <w:color w:val="0000FF"/>
            <w:sz w:val="28"/>
            <w:szCs w:val="28"/>
          </w:rPr>
          <w:t>Сведения</w:t>
        </w:r>
      </w:hyperlink>
      <w:r w:rsidRPr="00A73690">
        <w:rPr>
          <w:rFonts w:ascii="Times New Roman" w:hAnsi="Times New Roman" w:cs="Times New Roman"/>
          <w:sz w:val="28"/>
          <w:szCs w:val="28"/>
        </w:rPr>
        <w:t xml:space="preserve"> об индикаторах достижения целей программы и показателях решения задач подпрограмм программы и их значениях приведены в прил</w:t>
      </w:r>
      <w:r w:rsidRPr="00A73690">
        <w:rPr>
          <w:rFonts w:ascii="Times New Roman" w:hAnsi="Times New Roman" w:cs="Times New Roman"/>
          <w:sz w:val="28"/>
          <w:szCs w:val="28"/>
        </w:rPr>
        <w:t>о</w:t>
      </w:r>
      <w:r w:rsidRPr="00A73690">
        <w:rPr>
          <w:rFonts w:ascii="Times New Roman" w:hAnsi="Times New Roman" w:cs="Times New Roman"/>
          <w:sz w:val="28"/>
          <w:szCs w:val="28"/>
        </w:rPr>
        <w:t>жении 1 к программе.</w:t>
      </w:r>
    </w:p>
    <w:p w:rsidR="00591A35" w:rsidRPr="00A73690" w:rsidRDefault="00591A35" w:rsidP="00591A35">
      <w:pPr>
        <w:pStyle w:val="ConsPlusNormal"/>
        <w:ind w:firstLine="539"/>
        <w:jc w:val="both"/>
        <w:rPr>
          <w:rFonts w:ascii="Times New Roman" w:hAnsi="Times New Roman" w:cs="Times New Roman"/>
          <w:sz w:val="28"/>
          <w:szCs w:val="28"/>
        </w:rPr>
      </w:pPr>
      <w:hyperlink w:anchor="P1280" w:history="1">
        <w:r w:rsidRPr="00A73690">
          <w:rPr>
            <w:rFonts w:ascii="Times New Roman" w:hAnsi="Times New Roman" w:cs="Times New Roman"/>
            <w:color w:val="0000FF"/>
            <w:sz w:val="28"/>
            <w:szCs w:val="28"/>
          </w:rPr>
          <w:t>Сведения</w:t>
        </w:r>
      </w:hyperlink>
      <w:r w:rsidRPr="00A73690">
        <w:rPr>
          <w:rFonts w:ascii="Times New Roman" w:hAnsi="Times New Roman" w:cs="Times New Roman"/>
          <w:sz w:val="28"/>
          <w:szCs w:val="28"/>
        </w:rPr>
        <w:t xml:space="preserve"> об основных мерах правового регулирования в сфере реализ</w:t>
      </w:r>
      <w:r w:rsidRPr="00A73690">
        <w:rPr>
          <w:rFonts w:ascii="Times New Roman" w:hAnsi="Times New Roman" w:cs="Times New Roman"/>
          <w:sz w:val="28"/>
          <w:szCs w:val="28"/>
        </w:rPr>
        <w:t>а</w:t>
      </w:r>
      <w:r w:rsidRPr="00A73690">
        <w:rPr>
          <w:rFonts w:ascii="Times New Roman" w:hAnsi="Times New Roman" w:cs="Times New Roman"/>
          <w:sz w:val="28"/>
          <w:szCs w:val="28"/>
        </w:rPr>
        <w:t>ции программы приведены в приложении 2 к программе.</w:t>
      </w:r>
    </w:p>
    <w:p w:rsidR="00591A35" w:rsidRPr="00A73690" w:rsidRDefault="00591A35" w:rsidP="00591A35">
      <w:pPr>
        <w:pStyle w:val="ConsPlusNormal"/>
        <w:ind w:firstLine="539"/>
        <w:jc w:val="both"/>
        <w:rPr>
          <w:rFonts w:ascii="Times New Roman" w:hAnsi="Times New Roman" w:cs="Times New Roman"/>
          <w:sz w:val="28"/>
          <w:szCs w:val="28"/>
        </w:rPr>
      </w:pPr>
      <w:hyperlink w:anchor="P1316" w:history="1">
        <w:r w:rsidRPr="00A73690">
          <w:rPr>
            <w:rFonts w:ascii="Times New Roman" w:hAnsi="Times New Roman" w:cs="Times New Roman"/>
            <w:color w:val="0000FF"/>
            <w:sz w:val="28"/>
            <w:szCs w:val="28"/>
          </w:rPr>
          <w:t>Объемы и источники</w:t>
        </w:r>
      </w:hyperlink>
      <w:r w:rsidRPr="00A73690">
        <w:rPr>
          <w:rFonts w:ascii="Times New Roman" w:hAnsi="Times New Roman" w:cs="Times New Roman"/>
          <w:sz w:val="28"/>
          <w:szCs w:val="28"/>
        </w:rPr>
        <w:t xml:space="preserve"> финансового обеспечения программы приведены в </w:t>
      </w:r>
      <w:r w:rsidRPr="00A73690">
        <w:rPr>
          <w:rFonts w:ascii="Times New Roman" w:hAnsi="Times New Roman" w:cs="Times New Roman"/>
          <w:sz w:val="28"/>
          <w:szCs w:val="28"/>
        </w:rPr>
        <w:lastRenderedPageBreak/>
        <w:t>приложении 3 к программе.</w:t>
      </w:r>
    </w:p>
    <w:p w:rsidR="00591A35" w:rsidRPr="00A73690" w:rsidRDefault="00591A35" w:rsidP="00591A35">
      <w:pPr>
        <w:pStyle w:val="ConsPlusNormal"/>
        <w:ind w:firstLine="539"/>
        <w:jc w:val="both"/>
        <w:rPr>
          <w:rFonts w:ascii="Times New Roman" w:hAnsi="Times New Roman" w:cs="Times New Roman"/>
          <w:sz w:val="28"/>
          <w:szCs w:val="28"/>
        </w:rPr>
      </w:pPr>
      <w:hyperlink w:anchor="P1916" w:history="1">
        <w:r w:rsidRPr="00A73690">
          <w:rPr>
            <w:rFonts w:ascii="Times New Roman" w:hAnsi="Times New Roman" w:cs="Times New Roman"/>
            <w:color w:val="0000FF"/>
            <w:sz w:val="28"/>
            <w:szCs w:val="28"/>
          </w:rPr>
          <w:t>Сведения</w:t>
        </w:r>
      </w:hyperlink>
      <w:r w:rsidRPr="00A73690">
        <w:rPr>
          <w:rFonts w:ascii="Times New Roman" w:hAnsi="Times New Roman" w:cs="Times New Roman"/>
          <w:sz w:val="28"/>
          <w:szCs w:val="28"/>
        </w:rPr>
        <w:t xml:space="preserve"> о весовых коэффициентах, присвоенных целям программы, з</w:t>
      </w:r>
      <w:r w:rsidRPr="00A73690">
        <w:rPr>
          <w:rFonts w:ascii="Times New Roman" w:hAnsi="Times New Roman" w:cs="Times New Roman"/>
          <w:sz w:val="28"/>
          <w:szCs w:val="28"/>
        </w:rPr>
        <w:t>а</w:t>
      </w:r>
      <w:r w:rsidRPr="00A73690">
        <w:rPr>
          <w:rFonts w:ascii="Times New Roman" w:hAnsi="Times New Roman" w:cs="Times New Roman"/>
          <w:sz w:val="28"/>
          <w:szCs w:val="28"/>
        </w:rPr>
        <w:t>дачам подпрограмм программы приведены в приложении 4 к программе.</w:t>
      </w:r>
    </w:p>
    <w:p w:rsidR="00591A35" w:rsidRPr="00A73690" w:rsidRDefault="00591A35" w:rsidP="00591A35">
      <w:pPr>
        <w:pStyle w:val="ConsPlusNormal"/>
        <w:ind w:firstLine="539"/>
        <w:jc w:val="both"/>
        <w:rPr>
          <w:rFonts w:ascii="Times New Roman" w:hAnsi="Times New Roman" w:cs="Times New Roman"/>
          <w:sz w:val="28"/>
          <w:szCs w:val="28"/>
        </w:rPr>
      </w:pPr>
      <w:proofErr w:type="gramStart"/>
      <w:r w:rsidRPr="00A73690">
        <w:rPr>
          <w:rFonts w:ascii="Times New Roman" w:hAnsi="Times New Roman" w:cs="Times New Roman"/>
          <w:sz w:val="28"/>
          <w:szCs w:val="28"/>
        </w:rPr>
        <w:t>Перечень индикаторов достижения целей программы и показателей р</w:t>
      </w:r>
      <w:r w:rsidRPr="00A73690">
        <w:rPr>
          <w:rFonts w:ascii="Times New Roman" w:hAnsi="Times New Roman" w:cs="Times New Roman"/>
          <w:sz w:val="28"/>
          <w:szCs w:val="28"/>
        </w:rPr>
        <w:t>е</w:t>
      </w:r>
      <w:r w:rsidRPr="00A73690">
        <w:rPr>
          <w:rFonts w:ascii="Times New Roman" w:hAnsi="Times New Roman" w:cs="Times New Roman"/>
          <w:sz w:val="28"/>
          <w:szCs w:val="28"/>
        </w:rPr>
        <w:t>шения задач программы предусматривает возможность их корректировки в случае потери информативности индикатора достижения цели программы или показателя решения задач программы (например, в связи с достижением его максимального значения), изменений приоритетов политики, проводимой администрацией города Пятигорска в сфере развития градостроительства, строительства и архитектуры, и улучшение жилищных условий жителей города-курорта Пятигорска, а также изменений, внесенных</w:t>
      </w:r>
      <w:proofErr w:type="gramEnd"/>
      <w:r w:rsidRPr="00A73690">
        <w:rPr>
          <w:rFonts w:ascii="Times New Roman" w:hAnsi="Times New Roman" w:cs="Times New Roman"/>
          <w:sz w:val="28"/>
          <w:szCs w:val="28"/>
        </w:rPr>
        <w:t xml:space="preserve"> в нормативные пр</w:t>
      </w:r>
      <w:r w:rsidRPr="00A73690">
        <w:rPr>
          <w:rFonts w:ascii="Times New Roman" w:hAnsi="Times New Roman" w:cs="Times New Roman"/>
          <w:sz w:val="28"/>
          <w:szCs w:val="28"/>
        </w:rPr>
        <w:t>а</w:t>
      </w:r>
      <w:r w:rsidRPr="00A73690">
        <w:rPr>
          <w:rFonts w:ascii="Times New Roman" w:hAnsi="Times New Roman" w:cs="Times New Roman"/>
          <w:sz w:val="28"/>
          <w:szCs w:val="28"/>
        </w:rPr>
        <w:t>вовые акты Ставропольского края и (или) органов местного самоуправления города-курорта Пятигорска, влияющих на расчет индикаторов достижения целей программы или показателей решения задач программы.</w:t>
      </w:r>
    </w:p>
    <w:p w:rsidR="00591A35" w:rsidRPr="00A73690" w:rsidRDefault="00591A35" w:rsidP="00591A35">
      <w:pPr>
        <w:pStyle w:val="ConsPlusNormal"/>
        <w:ind w:firstLine="539"/>
        <w:jc w:val="both"/>
        <w:rPr>
          <w:rFonts w:ascii="Times New Roman" w:hAnsi="Times New Roman" w:cs="Times New Roman"/>
          <w:sz w:val="28"/>
          <w:szCs w:val="28"/>
        </w:rPr>
      </w:pPr>
      <w:r w:rsidRPr="00A73690">
        <w:rPr>
          <w:rFonts w:ascii="Times New Roman" w:hAnsi="Times New Roman" w:cs="Times New Roman"/>
          <w:sz w:val="28"/>
          <w:szCs w:val="28"/>
        </w:rPr>
        <w:t>Исполнитель и соисполнители по каждому программному мероприятию несут ответственность за качественное и своевременное исполнение мер</w:t>
      </w:r>
      <w:r w:rsidRPr="00A73690">
        <w:rPr>
          <w:rFonts w:ascii="Times New Roman" w:hAnsi="Times New Roman" w:cs="Times New Roman"/>
          <w:sz w:val="28"/>
          <w:szCs w:val="28"/>
        </w:rPr>
        <w:t>о</w:t>
      </w:r>
      <w:r w:rsidRPr="00A73690">
        <w:rPr>
          <w:rFonts w:ascii="Times New Roman" w:hAnsi="Times New Roman" w:cs="Times New Roman"/>
          <w:sz w:val="28"/>
          <w:szCs w:val="28"/>
        </w:rPr>
        <w:t>приятий программы, целевое и эффективное использование выделяемых на ее реализацию денежных средств.</w:t>
      </w:r>
    </w:p>
    <w:p w:rsidR="00591A35" w:rsidRPr="00A73690" w:rsidRDefault="00591A35" w:rsidP="00591A35">
      <w:pPr>
        <w:pStyle w:val="ConsPlusNormal"/>
        <w:rPr>
          <w:rFonts w:ascii="Times New Roman" w:hAnsi="Times New Roman" w:cs="Times New Roman"/>
          <w:sz w:val="28"/>
          <w:szCs w:val="28"/>
        </w:rPr>
      </w:pPr>
    </w:p>
    <w:p w:rsidR="00591A35" w:rsidRPr="00A73690" w:rsidRDefault="00591A35" w:rsidP="00591A35">
      <w:pPr>
        <w:pStyle w:val="ConsPlusNormal"/>
        <w:rPr>
          <w:rFonts w:ascii="Times New Roman" w:hAnsi="Times New Roman" w:cs="Times New Roman"/>
          <w:sz w:val="28"/>
          <w:szCs w:val="28"/>
        </w:rPr>
      </w:pPr>
    </w:p>
    <w:p w:rsidR="00591A35" w:rsidRPr="00A73690" w:rsidRDefault="00591A35" w:rsidP="00591A35">
      <w:pPr>
        <w:pStyle w:val="ConsPlusNormal"/>
        <w:rPr>
          <w:rFonts w:ascii="Times New Roman" w:hAnsi="Times New Roman" w:cs="Times New Roman"/>
          <w:sz w:val="28"/>
          <w:szCs w:val="28"/>
        </w:rPr>
      </w:pPr>
    </w:p>
    <w:p w:rsidR="00591A35" w:rsidRPr="00A73690" w:rsidRDefault="00591A35" w:rsidP="00591A35">
      <w:pPr>
        <w:pStyle w:val="ConsPlusNormal"/>
        <w:spacing w:line="240" w:lineRule="exact"/>
        <w:rPr>
          <w:rFonts w:ascii="Times New Roman" w:hAnsi="Times New Roman" w:cs="Times New Roman"/>
          <w:sz w:val="28"/>
          <w:szCs w:val="28"/>
        </w:rPr>
      </w:pPr>
      <w:r w:rsidRPr="00A73690">
        <w:rPr>
          <w:rFonts w:ascii="Times New Roman" w:hAnsi="Times New Roman" w:cs="Times New Roman"/>
          <w:sz w:val="28"/>
          <w:szCs w:val="28"/>
        </w:rPr>
        <w:t>Заместитель главы администрации</w:t>
      </w:r>
    </w:p>
    <w:p w:rsidR="00591A35" w:rsidRPr="00A73690" w:rsidRDefault="00591A35" w:rsidP="00591A35">
      <w:pPr>
        <w:pStyle w:val="ConsPlusNormal"/>
        <w:spacing w:line="240" w:lineRule="exact"/>
        <w:rPr>
          <w:rFonts w:ascii="Times New Roman" w:hAnsi="Times New Roman" w:cs="Times New Roman"/>
          <w:sz w:val="28"/>
          <w:szCs w:val="28"/>
        </w:rPr>
      </w:pPr>
      <w:r w:rsidRPr="00A73690">
        <w:rPr>
          <w:rFonts w:ascii="Times New Roman" w:hAnsi="Times New Roman" w:cs="Times New Roman"/>
          <w:sz w:val="28"/>
          <w:szCs w:val="28"/>
        </w:rPr>
        <w:t>города Пятигорска,</w:t>
      </w:r>
    </w:p>
    <w:p w:rsidR="00591A35" w:rsidRPr="00A73690" w:rsidRDefault="00591A35" w:rsidP="00591A35">
      <w:pPr>
        <w:pStyle w:val="ConsPlusNormal"/>
        <w:spacing w:line="240" w:lineRule="exact"/>
        <w:rPr>
          <w:rFonts w:ascii="Times New Roman" w:hAnsi="Times New Roman" w:cs="Times New Roman"/>
          <w:sz w:val="28"/>
          <w:szCs w:val="28"/>
        </w:rPr>
      </w:pPr>
      <w:r w:rsidRPr="00A73690">
        <w:rPr>
          <w:rFonts w:ascii="Times New Roman" w:hAnsi="Times New Roman" w:cs="Times New Roman"/>
          <w:sz w:val="28"/>
          <w:szCs w:val="28"/>
        </w:rPr>
        <w:t>управляющий делами администрации</w:t>
      </w:r>
    </w:p>
    <w:p w:rsidR="00591A35" w:rsidRPr="00A73690" w:rsidRDefault="00591A35" w:rsidP="00591A35">
      <w:pPr>
        <w:pStyle w:val="ConsPlusNormal"/>
        <w:spacing w:line="240" w:lineRule="exact"/>
        <w:rPr>
          <w:rFonts w:ascii="Times New Roman" w:hAnsi="Times New Roman" w:cs="Times New Roman"/>
          <w:sz w:val="28"/>
          <w:szCs w:val="28"/>
        </w:rPr>
      </w:pPr>
      <w:r w:rsidRPr="00A73690">
        <w:rPr>
          <w:rFonts w:ascii="Times New Roman" w:hAnsi="Times New Roman" w:cs="Times New Roman"/>
          <w:sz w:val="28"/>
          <w:szCs w:val="28"/>
        </w:rPr>
        <w:t xml:space="preserve">города Пятигорска                                                              </w:t>
      </w:r>
      <w:r>
        <w:rPr>
          <w:rFonts w:ascii="Times New Roman" w:hAnsi="Times New Roman" w:cs="Times New Roman"/>
          <w:sz w:val="28"/>
          <w:szCs w:val="28"/>
        </w:rPr>
        <w:t xml:space="preserve">                </w:t>
      </w:r>
      <w:r w:rsidRPr="00A73690">
        <w:rPr>
          <w:rFonts w:ascii="Times New Roman" w:hAnsi="Times New Roman" w:cs="Times New Roman"/>
          <w:sz w:val="28"/>
          <w:szCs w:val="28"/>
        </w:rPr>
        <w:t>С.П.Фоменко</w:t>
      </w:r>
    </w:p>
    <w:p w:rsidR="00591A35" w:rsidRDefault="00591A35" w:rsidP="00591A35">
      <w:pPr>
        <w:pStyle w:val="ConsPlusTitle"/>
        <w:spacing w:line="240" w:lineRule="exact"/>
        <w:jc w:val="center"/>
        <w:rPr>
          <w:rFonts w:ascii="Times New Roman" w:hAnsi="Times New Roman" w:cs="Times New Roman"/>
          <w:b w:val="0"/>
          <w:sz w:val="28"/>
          <w:szCs w:val="28"/>
        </w:rPr>
      </w:pPr>
      <w:bookmarkStart w:id="1" w:name="P163"/>
      <w:bookmarkEnd w:id="1"/>
    </w:p>
    <w:p w:rsidR="00591A35" w:rsidRDefault="00591A35" w:rsidP="00591A35">
      <w:pPr>
        <w:pStyle w:val="ConsPlusTitle"/>
        <w:spacing w:line="240" w:lineRule="exact"/>
        <w:jc w:val="center"/>
        <w:rPr>
          <w:rFonts w:ascii="Times New Roman" w:hAnsi="Times New Roman" w:cs="Times New Roman"/>
          <w:b w:val="0"/>
          <w:sz w:val="28"/>
          <w:szCs w:val="28"/>
        </w:rPr>
      </w:pPr>
    </w:p>
    <w:p w:rsidR="00591A35" w:rsidRDefault="00591A35" w:rsidP="00591A35">
      <w:pPr>
        <w:pStyle w:val="ConsPlusTitle"/>
        <w:spacing w:line="240" w:lineRule="exact"/>
        <w:jc w:val="center"/>
        <w:rPr>
          <w:rFonts w:ascii="Times New Roman" w:hAnsi="Times New Roman" w:cs="Times New Roman"/>
          <w:b w:val="0"/>
          <w:sz w:val="28"/>
          <w:szCs w:val="28"/>
        </w:rPr>
      </w:pPr>
    </w:p>
    <w:p w:rsidR="00591A35" w:rsidRDefault="00591A35" w:rsidP="00591A35">
      <w:pPr>
        <w:pStyle w:val="ConsPlusTitle"/>
        <w:spacing w:line="240" w:lineRule="exact"/>
        <w:jc w:val="center"/>
        <w:rPr>
          <w:rFonts w:ascii="Times New Roman" w:hAnsi="Times New Roman" w:cs="Times New Roman"/>
          <w:b w:val="0"/>
          <w:sz w:val="28"/>
          <w:szCs w:val="28"/>
        </w:rPr>
      </w:pPr>
    </w:p>
    <w:p w:rsidR="00591A35" w:rsidRDefault="00591A35" w:rsidP="00591A35">
      <w:pPr>
        <w:pStyle w:val="ConsPlusTitle"/>
        <w:spacing w:line="240" w:lineRule="exact"/>
        <w:jc w:val="center"/>
        <w:rPr>
          <w:rFonts w:ascii="Times New Roman" w:hAnsi="Times New Roman" w:cs="Times New Roman"/>
          <w:b w:val="0"/>
          <w:sz w:val="28"/>
          <w:szCs w:val="28"/>
        </w:rPr>
      </w:pPr>
    </w:p>
    <w:p w:rsidR="00591A35" w:rsidRDefault="00591A35" w:rsidP="00591A35">
      <w:pPr>
        <w:pStyle w:val="ConsPlusTitle"/>
        <w:spacing w:line="240" w:lineRule="exact"/>
        <w:jc w:val="center"/>
        <w:rPr>
          <w:rFonts w:ascii="Times New Roman" w:hAnsi="Times New Roman" w:cs="Times New Roman"/>
          <w:b w:val="0"/>
          <w:sz w:val="28"/>
          <w:szCs w:val="28"/>
        </w:rPr>
      </w:pPr>
    </w:p>
    <w:p w:rsidR="00591A35" w:rsidRDefault="00591A35" w:rsidP="00591A35">
      <w:pPr>
        <w:pStyle w:val="ConsPlusTitle"/>
        <w:spacing w:line="240" w:lineRule="exact"/>
        <w:jc w:val="center"/>
        <w:rPr>
          <w:rFonts w:ascii="Times New Roman" w:hAnsi="Times New Roman" w:cs="Times New Roman"/>
          <w:b w:val="0"/>
          <w:sz w:val="28"/>
          <w:szCs w:val="28"/>
        </w:rPr>
      </w:pPr>
    </w:p>
    <w:p w:rsidR="00591A35" w:rsidRDefault="00591A35" w:rsidP="00591A35">
      <w:pPr>
        <w:pStyle w:val="ConsPlusTitle"/>
        <w:spacing w:line="240" w:lineRule="exact"/>
        <w:jc w:val="center"/>
        <w:rPr>
          <w:rFonts w:ascii="Times New Roman" w:hAnsi="Times New Roman" w:cs="Times New Roman"/>
          <w:b w:val="0"/>
          <w:sz w:val="28"/>
          <w:szCs w:val="28"/>
        </w:rPr>
      </w:pPr>
    </w:p>
    <w:p w:rsidR="00591A35" w:rsidRDefault="00591A35" w:rsidP="00591A35">
      <w:pPr>
        <w:pStyle w:val="ConsPlusTitle"/>
        <w:spacing w:line="240" w:lineRule="exact"/>
        <w:jc w:val="center"/>
        <w:rPr>
          <w:rFonts w:ascii="Times New Roman" w:hAnsi="Times New Roman" w:cs="Times New Roman"/>
          <w:b w:val="0"/>
          <w:sz w:val="28"/>
          <w:szCs w:val="28"/>
        </w:rPr>
      </w:pPr>
    </w:p>
    <w:p w:rsidR="00591A35" w:rsidRDefault="00591A35" w:rsidP="00591A35">
      <w:pPr>
        <w:pStyle w:val="ConsPlusTitle"/>
        <w:spacing w:line="240" w:lineRule="exact"/>
        <w:jc w:val="center"/>
        <w:rPr>
          <w:rFonts w:ascii="Times New Roman" w:hAnsi="Times New Roman" w:cs="Times New Roman"/>
          <w:b w:val="0"/>
          <w:sz w:val="28"/>
          <w:szCs w:val="28"/>
        </w:rPr>
      </w:pPr>
    </w:p>
    <w:p w:rsidR="00591A35" w:rsidRDefault="00591A35" w:rsidP="00591A35">
      <w:pPr>
        <w:pStyle w:val="ConsPlusTitle"/>
        <w:spacing w:line="240" w:lineRule="exact"/>
        <w:jc w:val="center"/>
        <w:rPr>
          <w:rFonts w:ascii="Times New Roman" w:hAnsi="Times New Roman" w:cs="Times New Roman"/>
          <w:b w:val="0"/>
          <w:sz w:val="28"/>
          <w:szCs w:val="28"/>
        </w:rPr>
      </w:pPr>
    </w:p>
    <w:p w:rsidR="00591A35" w:rsidRDefault="00591A35" w:rsidP="00591A35">
      <w:pPr>
        <w:pStyle w:val="ConsPlusTitle"/>
        <w:spacing w:line="240" w:lineRule="exact"/>
        <w:jc w:val="center"/>
        <w:rPr>
          <w:rFonts w:ascii="Times New Roman" w:hAnsi="Times New Roman" w:cs="Times New Roman"/>
          <w:b w:val="0"/>
          <w:sz w:val="28"/>
          <w:szCs w:val="28"/>
        </w:rPr>
      </w:pPr>
    </w:p>
    <w:p w:rsidR="00591A35" w:rsidRDefault="00591A35" w:rsidP="00591A35">
      <w:pPr>
        <w:pStyle w:val="ConsPlusTitle"/>
        <w:spacing w:line="240" w:lineRule="exact"/>
        <w:jc w:val="center"/>
        <w:rPr>
          <w:rFonts w:ascii="Times New Roman" w:hAnsi="Times New Roman" w:cs="Times New Roman"/>
          <w:b w:val="0"/>
          <w:sz w:val="28"/>
          <w:szCs w:val="28"/>
        </w:rPr>
      </w:pPr>
    </w:p>
    <w:p w:rsidR="00591A35" w:rsidRDefault="00591A35" w:rsidP="00591A35">
      <w:pPr>
        <w:pStyle w:val="ConsPlusTitle"/>
        <w:spacing w:line="240" w:lineRule="exact"/>
        <w:jc w:val="center"/>
        <w:rPr>
          <w:rFonts w:ascii="Times New Roman" w:hAnsi="Times New Roman" w:cs="Times New Roman"/>
          <w:b w:val="0"/>
          <w:sz w:val="28"/>
          <w:szCs w:val="28"/>
        </w:rPr>
      </w:pPr>
    </w:p>
    <w:p w:rsidR="00591A35" w:rsidRDefault="00591A35" w:rsidP="00591A35">
      <w:pPr>
        <w:pStyle w:val="ConsPlusTitle"/>
        <w:spacing w:line="240" w:lineRule="exact"/>
        <w:jc w:val="center"/>
        <w:rPr>
          <w:rFonts w:ascii="Times New Roman" w:hAnsi="Times New Roman" w:cs="Times New Roman"/>
          <w:b w:val="0"/>
          <w:sz w:val="28"/>
          <w:szCs w:val="28"/>
        </w:rPr>
      </w:pPr>
    </w:p>
    <w:p w:rsidR="00591A35" w:rsidRDefault="00591A35" w:rsidP="00591A35">
      <w:pPr>
        <w:pStyle w:val="ConsPlusTitle"/>
        <w:spacing w:line="240" w:lineRule="exact"/>
        <w:jc w:val="center"/>
        <w:rPr>
          <w:rFonts w:ascii="Times New Roman" w:hAnsi="Times New Roman" w:cs="Times New Roman"/>
          <w:b w:val="0"/>
          <w:sz w:val="28"/>
          <w:szCs w:val="28"/>
        </w:rPr>
      </w:pPr>
    </w:p>
    <w:p w:rsidR="00591A35" w:rsidRDefault="00591A35" w:rsidP="00591A35">
      <w:pPr>
        <w:pStyle w:val="ConsPlusTitle"/>
        <w:spacing w:line="240" w:lineRule="exact"/>
        <w:jc w:val="center"/>
        <w:rPr>
          <w:rFonts w:ascii="Times New Roman" w:hAnsi="Times New Roman" w:cs="Times New Roman"/>
          <w:b w:val="0"/>
          <w:sz w:val="28"/>
          <w:szCs w:val="28"/>
        </w:rPr>
      </w:pPr>
    </w:p>
    <w:p w:rsidR="00591A35" w:rsidRDefault="00591A35" w:rsidP="00591A35">
      <w:pPr>
        <w:pStyle w:val="ConsPlusTitle"/>
        <w:spacing w:line="240" w:lineRule="exact"/>
        <w:jc w:val="center"/>
        <w:rPr>
          <w:rFonts w:ascii="Times New Roman" w:hAnsi="Times New Roman" w:cs="Times New Roman"/>
          <w:b w:val="0"/>
          <w:sz w:val="28"/>
          <w:szCs w:val="28"/>
        </w:rPr>
      </w:pPr>
    </w:p>
    <w:p w:rsidR="00591A35" w:rsidRDefault="00591A35" w:rsidP="00591A35">
      <w:pPr>
        <w:pStyle w:val="ConsPlusTitle"/>
        <w:spacing w:line="240" w:lineRule="exact"/>
        <w:jc w:val="center"/>
        <w:rPr>
          <w:rFonts w:ascii="Times New Roman" w:hAnsi="Times New Roman" w:cs="Times New Roman"/>
          <w:b w:val="0"/>
          <w:sz w:val="28"/>
          <w:szCs w:val="28"/>
        </w:rPr>
      </w:pPr>
    </w:p>
    <w:p w:rsidR="00591A35" w:rsidRDefault="00591A35" w:rsidP="00591A35">
      <w:pPr>
        <w:pStyle w:val="ConsPlusTitle"/>
        <w:spacing w:line="240" w:lineRule="exact"/>
        <w:jc w:val="center"/>
        <w:rPr>
          <w:rFonts w:ascii="Times New Roman" w:hAnsi="Times New Roman" w:cs="Times New Roman"/>
          <w:b w:val="0"/>
          <w:sz w:val="28"/>
          <w:szCs w:val="28"/>
        </w:rPr>
      </w:pPr>
    </w:p>
    <w:p w:rsidR="00591A35" w:rsidRDefault="00591A35" w:rsidP="00591A35">
      <w:pPr>
        <w:pStyle w:val="ConsPlusTitle"/>
        <w:spacing w:line="240" w:lineRule="exact"/>
        <w:jc w:val="center"/>
        <w:rPr>
          <w:rFonts w:ascii="Times New Roman" w:hAnsi="Times New Roman" w:cs="Times New Roman"/>
          <w:b w:val="0"/>
          <w:sz w:val="28"/>
          <w:szCs w:val="28"/>
        </w:rPr>
      </w:pPr>
    </w:p>
    <w:p w:rsidR="00591A35" w:rsidRDefault="00591A35" w:rsidP="00591A35">
      <w:pPr>
        <w:pStyle w:val="ConsPlusTitle"/>
        <w:spacing w:line="240" w:lineRule="exact"/>
        <w:jc w:val="center"/>
        <w:rPr>
          <w:rFonts w:ascii="Times New Roman" w:hAnsi="Times New Roman" w:cs="Times New Roman"/>
          <w:b w:val="0"/>
          <w:sz w:val="28"/>
          <w:szCs w:val="28"/>
        </w:rPr>
      </w:pPr>
    </w:p>
    <w:p w:rsidR="00591A35" w:rsidRDefault="00591A35" w:rsidP="00591A35">
      <w:pPr>
        <w:pStyle w:val="ConsPlusTitle"/>
        <w:spacing w:line="240" w:lineRule="exact"/>
        <w:jc w:val="center"/>
        <w:rPr>
          <w:rFonts w:ascii="Times New Roman" w:hAnsi="Times New Roman" w:cs="Times New Roman"/>
          <w:b w:val="0"/>
          <w:sz w:val="28"/>
          <w:szCs w:val="28"/>
        </w:rPr>
      </w:pPr>
    </w:p>
    <w:p w:rsidR="00591A35" w:rsidRDefault="00591A35" w:rsidP="00591A35">
      <w:pPr>
        <w:pStyle w:val="ConsPlusTitle"/>
        <w:spacing w:line="240" w:lineRule="exact"/>
        <w:jc w:val="center"/>
        <w:rPr>
          <w:rFonts w:ascii="Times New Roman" w:hAnsi="Times New Roman" w:cs="Times New Roman"/>
          <w:b w:val="0"/>
          <w:sz w:val="28"/>
          <w:szCs w:val="28"/>
        </w:rPr>
      </w:pPr>
    </w:p>
    <w:p w:rsidR="00591A35" w:rsidRDefault="00591A35" w:rsidP="00591A35">
      <w:pPr>
        <w:pStyle w:val="ConsPlusTitle"/>
        <w:spacing w:line="240" w:lineRule="exact"/>
        <w:jc w:val="center"/>
        <w:rPr>
          <w:rFonts w:ascii="Times New Roman" w:hAnsi="Times New Roman" w:cs="Times New Roman"/>
          <w:b w:val="0"/>
          <w:sz w:val="28"/>
          <w:szCs w:val="28"/>
        </w:rPr>
      </w:pPr>
    </w:p>
    <w:p w:rsidR="00591A35" w:rsidRDefault="00591A35" w:rsidP="00591A35">
      <w:pPr>
        <w:pStyle w:val="ConsPlusTitle"/>
        <w:spacing w:line="240" w:lineRule="exact"/>
        <w:jc w:val="center"/>
        <w:rPr>
          <w:rFonts w:ascii="Times New Roman" w:hAnsi="Times New Roman" w:cs="Times New Roman"/>
          <w:b w:val="0"/>
          <w:sz w:val="28"/>
          <w:szCs w:val="28"/>
        </w:rPr>
      </w:pPr>
    </w:p>
    <w:p w:rsidR="00591A35" w:rsidRDefault="00591A35" w:rsidP="00591A35">
      <w:pPr>
        <w:pStyle w:val="ConsPlusTitle"/>
        <w:spacing w:line="240" w:lineRule="exact"/>
        <w:jc w:val="center"/>
        <w:rPr>
          <w:rFonts w:ascii="Times New Roman" w:hAnsi="Times New Roman" w:cs="Times New Roman"/>
          <w:b w:val="0"/>
          <w:sz w:val="28"/>
          <w:szCs w:val="28"/>
        </w:rPr>
      </w:pPr>
      <w:r w:rsidRPr="00F95DF5">
        <w:rPr>
          <w:rFonts w:ascii="Times New Roman" w:hAnsi="Times New Roman" w:cs="Times New Roman"/>
          <w:b w:val="0"/>
          <w:sz w:val="28"/>
          <w:szCs w:val="28"/>
        </w:rPr>
        <w:lastRenderedPageBreak/>
        <w:t>Подпрограмма</w:t>
      </w:r>
      <w:r>
        <w:rPr>
          <w:rFonts w:ascii="Times New Roman" w:hAnsi="Times New Roman" w:cs="Times New Roman"/>
          <w:b w:val="0"/>
          <w:sz w:val="28"/>
          <w:szCs w:val="28"/>
        </w:rPr>
        <w:t xml:space="preserve"> «</w:t>
      </w:r>
      <w:r w:rsidRPr="00F95DF5">
        <w:rPr>
          <w:rFonts w:ascii="Times New Roman" w:hAnsi="Times New Roman" w:cs="Times New Roman"/>
          <w:b w:val="0"/>
          <w:sz w:val="28"/>
          <w:szCs w:val="28"/>
        </w:rPr>
        <w:t xml:space="preserve">Развитие градостроительства, строительства </w:t>
      </w:r>
    </w:p>
    <w:p w:rsidR="00591A35" w:rsidRDefault="00591A35" w:rsidP="00591A35">
      <w:pPr>
        <w:pStyle w:val="ConsPlusTitle"/>
        <w:spacing w:line="240" w:lineRule="exact"/>
        <w:jc w:val="center"/>
        <w:rPr>
          <w:rFonts w:ascii="Times New Roman" w:hAnsi="Times New Roman" w:cs="Times New Roman"/>
          <w:b w:val="0"/>
          <w:sz w:val="28"/>
          <w:szCs w:val="28"/>
        </w:rPr>
      </w:pPr>
      <w:r w:rsidRPr="00F95DF5">
        <w:rPr>
          <w:rFonts w:ascii="Times New Roman" w:hAnsi="Times New Roman" w:cs="Times New Roman"/>
          <w:b w:val="0"/>
          <w:sz w:val="28"/>
          <w:szCs w:val="28"/>
        </w:rPr>
        <w:t>и архитектуры, и улучшение жилищных условий жителей города-курорта Пятигорска</w:t>
      </w:r>
      <w:r>
        <w:rPr>
          <w:rFonts w:ascii="Times New Roman" w:hAnsi="Times New Roman" w:cs="Times New Roman"/>
          <w:b w:val="0"/>
          <w:sz w:val="28"/>
          <w:szCs w:val="28"/>
        </w:rPr>
        <w:t>»</w:t>
      </w:r>
      <w:r w:rsidRPr="00F95DF5">
        <w:rPr>
          <w:rFonts w:ascii="Times New Roman" w:hAnsi="Times New Roman" w:cs="Times New Roman"/>
          <w:b w:val="0"/>
          <w:sz w:val="28"/>
          <w:szCs w:val="28"/>
        </w:rPr>
        <w:t xml:space="preserve"> муниципальной программы города-курорта Пятигорска </w:t>
      </w:r>
    </w:p>
    <w:p w:rsidR="00591A35" w:rsidRDefault="00591A35" w:rsidP="00591A35">
      <w:pPr>
        <w:pStyle w:val="ConsPlusTitle"/>
        <w:spacing w:line="240" w:lineRule="exact"/>
        <w:jc w:val="center"/>
        <w:rPr>
          <w:rFonts w:ascii="Times New Roman" w:hAnsi="Times New Roman" w:cs="Times New Roman"/>
          <w:b w:val="0"/>
          <w:sz w:val="28"/>
          <w:szCs w:val="28"/>
        </w:rPr>
      </w:pPr>
      <w:r>
        <w:rPr>
          <w:rFonts w:ascii="Times New Roman" w:hAnsi="Times New Roman" w:cs="Times New Roman"/>
          <w:b w:val="0"/>
          <w:sz w:val="28"/>
          <w:szCs w:val="28"/>
        </w:rPr>
        <w:t>«</w:t>
      </w:r>
      <w:r w:rsidRPr="00F95DF5">
        <w:rPr>
          <w:rFonts w:ascii="Times New Roman" w:hAnsi="Times New Roman" w:cs="Times New Roman"/>
          <w:b w:val="0"/>
          <w:sz w:val="28"/>
          <w:szCs w:val="28"/>
        </w:rPr>
        <w:t xml:space="preserve">Развитие </w:t>
      </w:r>
      <w:proofErr w:type="spellStart"/>
      <w:proofErr w:type="gramStart"/>
      <w:r w:rsidRPr="00F95DF5">
        <w:rPr>
          <w:rFonts w:ascii="Times New Roman" w:hAnsi="Times New Roman" w:cs="Times New Roman"/>
          <w:b w:val="0"/>
          <w:sz w:val="28"/>
          <w:szCs w:val="28"/>
        </w:rPr>
        <w:t>жилищно</w:t>
      </w:r>
      <w:proofErr w:type="spellEnd"/>
      <w:r w:rsidRPr="00F95DF5">
        <w:rPr>
          <w:rFonts w:ascii="Times New Roman" w:hAnsi="Times New Roman" w:cs="Times New Roman"/>
          <w:b w:val="0"/>
          <w:sz w:val="28"/>
          <w:szCs w:val="28"/>
        </w:rPr>
        <w:t xml:space="preserve"> - коммунального</w:t>
      </w:r>
      <w:proofErr w:type="gramEnd"/>
      <w:r w:rsidRPr="00F95DF5">
        <w:rPr>
          <w:rFonts w:ascii="Times New Roman" w:hAnsi="Times New Roman" w:cs="Times New Roman"/>
          <w:b w:val="0"/>
          <w:sz w:val="28"/>
          <w:szCs w:val="28"/>
        </w:rPr>
        <w:t xml:space="preserve"> хозяйства, градостроительства, </w:t>
      </w:r>
    </w:p>
    <w:p w:rsidR="00591A35" w:rsidRPr="00F95DF5" w:rsidRDefault="00591A35" w:rsidP="00591A35">
      <w:pPr>
        <w:pStyle w:val="ConsPlusTitle"/>
        <w:spacing w:line="240" w:lineRule="exact"/>
        <w:jc w:val="center"/>
        <w:rPr>
          <w:rFonts w:ascii="Times New Roman" w:hAnsi="Times New Roman" w:cs="Times New Roman"/>
          <w:b w:val="0"/>
          <w:sz w:val="28"/>
          <w:szCs w:val="28"/>
        </w:rPr>
      </w:pPr>
      <w:r w:rsidRPr="00F95DF5">
        <w:rPr>
          <w:rFonts w:ascii="Times New Roman" w:hAnsi="Times New Roman" w:cs="Times New Roman"/>
          <w:b w:val="0"/>
          <w:sz w:val="28"/>
          <w:szCs w:val="28"/>
        </w:rPr>
        <w:t>строительства и архитектуры</w:t>
      </w:r>
      <w:r>
        <w:rPr>
          <w:rFonts w:ascii="Times New Roman" w:hAnsi="Times New Roman" w:cs="Times New Roman"/>
          <w:b w:val="0"/>
          <w:sz w:val="28"/>
          <w:szCs w:val="28"/>
        </w:rPr>
        <w:t>»</w:t>
      </w:r>
    </w:p>
    <w:p w:rsidR="00591A35" w:rsidRPr="00F95DF5" w:rsidRDefault="00591A35" w:rsidP="00591A35">
      <w:pPr>
        <w:pStyle w:val="ConsPlusTitle"/>
        <w:spacing w:line="240" w:lineRule="exact"/>
        <w:jc w:val="center"/>
        <w:rPr>
          <w:rFonts w:ascii="Times New Roman" w:hAnsi="Times New Roman" w:cs="Times New Roman"/>
          <w:b w:val="0"/>
          <w:sz w:val="28"/>
          <w:szCs w:val="28"/>
        </w:rPr>
      </w:pPr>
      <w:r w:rsidRPr="00F95DF5">
        <w:rPr>
          <w:rFonts w:ascii="Times New Roman" w:hAnsi="Times New Roman" w:cs="Times New Roman"/>
          <w:b w:val="0"/>
          <w:sz w:val="28"/>
          <w:szCs w:val="28"/>
        </w:rPr>
        <w:t xml:space="preserve">(далее </w:t>
      </w:r>
      <w:r>
        <w:rPr>
          <w:rFonts w:ascii="Times New Roman" w:hAnsi="Times New Roman" w:cs="Times New Roman"/>
          <w:b w:val="0"/>
          <w:sz w:val="28"/>
          <w:szCs w:val="28"/>
        </w:rPr>
        <w:t>–</w:t>
      </w:r>
      <w:r w:rsidRPr="00F95DF5">
        <w:rPr>
          <w:rFonts w:ascii="Times New Roman" w:hAnsi="Times New Roman" w:cs="Times New Roman"/>
          <w:b w:val="0"/>
          <w:sz w:val="28"/>
          <w:szCs w:val="28"/>
        </w:rPr>
        <w:t xml:space="preserve"> подпрограмма</w:t>
      </w:r>
      <w:r>
        <w:rPr>
          <w:rFonts w:ascii="Times New Roman" w:hAnsi="Times New Roman" w:cs="Times New Roman"/>
          <w:b w:val="0"/>
          <w:sz w:val="28"/>
          <w:szCs w:val="28"/>
        </w:rPr>
        <w:t xml:space="preserve"> </w:t>
      </w:r>
      <w:r w:rsidRPr="00F95DF5">
        <w:rPr>
          <w:rFonts w:ascii="Times New Roman" w:hAnsi="Times New Roman" w:cs="Times New Roman"/>
          <w:b w:val="0"/>
          <w:sz w:val="28"/>
          <w:szCs w:val="28"/>
        </w:rPr>
        <w:t>1)</w:t>
      </w:r>
    </w:p>
    <w:p w:rsidR="00591A35" w:rsidRPr="00A67BAA" w:rsidRDefault="00591A35" w:rsidP="00591A35">
      <w:pPr>
        <w:pStyle w:val="ConsPlusNormal"/>
        <w:jc w:val="both"/>
        <w:rPr>
          <w:rFonts w:ascii="Times New Roman" w:hAnsi="Times New Roman" w:cs="Times New Roman"/>
          <w:sz w:val="24"/>
          <w:szCs w:val="24"/>
        </w:rPr>
      </w:pPr>
    </w:p>
    <w:p w:rsidR="00591A35" w:rsidRDefault="00591A35" w:rsidP="00591A35">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ПАСПОРТ</w:t>
      </w:r>
    </w:p>
    <w:p w:rsidR="00591A35" w:rsidRPr="00A67BAA" w:rsidRDefault="00591A35" w:rsidP="00591A35">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подпрограммы</w:t>
      </w:r>
      <w:r w:rsidRPr="00A67BAA">
        <w:rPr>
          <w:rFonts w:ascii="Times New Roman" w:hAnsi="Times New Roman" w:cs="Times New Roman"/>
          <w:b w:val="0"/>
          <w:sz w:val="24"/>
          <w:szCs w:val="24"/>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31"/>
        <w:gridCol w:w="5040"/>
      </w:tblGrid>
      <w:tr w:rsidR="00591A35" w:rsidRPr="00E05E1A" w:rsidTr="00780D4E">
        <w:tc>
          <w:tcPr>
            <w:tcW w:w="4031" w:type="dxa"/>
          </w:tcPr>
          <w:p w:rsidR="00591A35" w:rsidRPr="00EE118E" w:rsidRDefault="00591A35" w:rsidP="00780D4E">
            <w:pPr>
              <w:pStyle w:val="ConsPlusNormal"/>
              <w:rPr>
                <w:rFonts w:ascii="Times New Roman" w:hAnsi="Times New Roman" w:cs="Times New Roman"/>
                <w:sz w:val="26"/>
                <w:szCs w:val="26"/>
              </w:rPr>
            </w:pPr>
            <w:r w:rsidRPr="00EE118E">
              <w:rPr>
                <w:rFonts w:ascii="Times New Roman" w:hAnsi="Times New Roman" w:cs="Times New Roman"/>
                <w:sz w:val="26"/>
                <w:szCs w:val="26"/>
              </w:rPr>
              <w:t>Наименование подпрограммы 1</w:t>
            </w:r>
          </w:p>
        </w:tc>
        <w:tc>
          <w:tcPr>
            <w:tcW w:w="5040" w:type="dxa"/>
          </w:tcPr>
          <w:p w:rsidR="00591A35" w:rsidRPr="00753051" w:rsidRDefault="00591A35" w:rsidP="00780D4E">
            <w:pPr>
              <w:pStyle w:val="ConsPlusNormal"/>
              <w:jc w:val="both"/>
              <w:rPr>
                <w:rFonts w:ascii="Times New Roman" w:hAnsi="Times New Roman" w:cs="Times New Roman"/>
                <w:sz w:val="24"/>
                <w:szCs w:val="24"/>
              </w:rPr>
            </w:pPr>
            <w:r w:rsidRPr="00753051">
              <w:rPr>
                <w:rFonts w:ascii="Times New Roman" w:hAnsi="Times New Roman" w:cs="Times New Roman"/>
                <w:sz w:val="24"/>
                <w:szCs w:val="24"/>
              </w:rPr>
              <w:t>«Развитие градостроительства, строительства и архитектуры и улучшение жилищных условий жителей города-курорта Пятигорска»</w:t>
            </w:r>
          </w:p>
        </w:tc>
      </w:tr>
      <w:tr w:rsidR="00591A35" w:rsidRPr="00E05E1A" w:rsidTr="00780D4E">
        <w:tc>
          <w:tcPr>
            <w:tcW w:w="4031" w:type="dxa"/>
          </w:tcPr>
          <w:p w:rsidR="00591A35" w:rsidRDefault="00591A35" w:rsidP="00780D4E">
            <w:pPr>
              <w:pStyle w:val="ConsPlusNormal"/>
              <w:rPr>
                <w:rFonts w:ascii="Times New Roman" w:hAnsi="Times New Roman" w:cs="Times New Roman"/>
                <w:sz w:val="26"/>
                <w:szCs w:val="26"/>
              </w:rPr>
            </w:pPr>
            <w:r w:rsidRPr="00EE118E">
              <w:rPr>
                <w:rFonts w:ascii="Times New Roman" w:hAnsi="Times New Roman" w:cs="Times New Roman"/>
                <w:sz w:val="26"/>
                <w:szCs w:val="26"/>
              </w:rPr>
              <w:t xml:space="preserve">Ответственный исполнитель </w:t>
            </w:r>
          </w:p>
          <w:p w:rsidR="00591A35" w:rsidRPr="00EE118E" w:rsidRDefault="00591A35" w:rsidP="00780D4E">
            <w:pPr>
              <w:pStyle w:val="ConsPlusNormal"/>
              <w:rPr>
                <w:rFonts w:ascii="Times New Roman" w:hAnsi="Times New Roman" w:cs="Times New Roman"/>
                <w:sz w:val="26"/>
                <w:szCs w:val="26"/>
              </w:rPr>
            </w:pPr>
            <w:r w:rsidRPr="00EE118E">
              <w:rPr>
                <w:rFonts w:ascii="Times New Roman" w:hAnsi="Times New Roman" w:cs="Times New Roman"/>
                <w:sz w:val="26"/>
                <w:szCs w:val="26"/>
              </w:rPr>
              <w:t>подпрограммы 1</w:t>
            </w:r>
          </w:p>
        </w:tc>
        <w:tc>
          <w:tcPr>
            <w:tcW w:w="5040" w:type="dxa"/>
          </w:tcPr>
          <w:p w:rsidR="00591A35" w:rsidRPr="00753051" w:rsidRDefault="00591A35" w:rsidP="00780D4E">
            <w:pPr>
              <w:pStyle w:val="ConsPlusNormal"/>
              <w:rPr>
                <w:rFonts w:ascii="Times New Roman" w:hAnsi="Times New Roman" w:cs="Times New Roman"/>
                <w:sz w:val="24"/>
                <w:szCs w:val="24"/>
              </w:rPr>
            </w:pPr>
            <w:r w:rsidRPr="00753051">
              <w:rPr>
                <w:rFonts w:ascii="Times New Roman" w:hAnsi="Times New Roman" w:cs="Times New Roman"/>
                <w:sz w:val="24"/>
                <w:szCs w:val="24"/>
              </w:rPr>
              <w:t>Муниципальное учреждение «Управление а</w:t>
            </w:r>
            <w:r w:rsidRPr="00753051">
              <w:rPr>
                <w:rFonts w:ascii="Times New Roman" w:hAnsi="Times New Roman" w:cs="Times New Roman"/>
                <w:sz w:val="24"/>
                <w:szCs w:val="24"/>
              </w:rPr>
              <w:t>р</w:t>
            </w:r>
            <w:r w:rsidRPr="00753051">
              <w:rPr>
                <w:rFonts w:ascii="Times New Roman" w:hAnsi="Times New Roman" w:cs="Times New Roman"/>
                <w:sz w:val="24"/>
                <w:szCs w:val="24"/>
              </w:rPr>
              <w:t>хитектуры, строительства и жилищно-коммунального хозяйства администрации г</w:t>
            </w:r>
            <w:r w:rsidRPr="00753051">
              <w:rPr>
                <w:rFonts w:ascii="Times New Roman" w:hAnsi="Times New Roman" w:cs="Times New Roman"/>
                <w:sz w:val="24"/>
                <w:szCs w:val="24"/>
              </w:rPr>
              <w:t>о</w:t>
            </w:r>
            <w:r w:rsidRPr="00753051">
              <w:rPr>
                <w:rFonts w:ascii="Times New Roman" w:hAnsi="Times New Roman" w:cs="Times New Roman"/>
                <w:sz w:val="24"/>
                <w:szCs w:val="24"/>
              </w:rPr>
              <w:t>рода Пятигорска»</w:t>
            </w:r>
          </w:p>
        </w:tc>
      </w:tr>
      <w:tr w:rsidR="00591A35" w:rsidRPr="00E05E1A" w:rsidTr="00780D4E">
        <w:tc>
          <w:tcPr>
            <w:tcW w:w="4031" w:type="dxa"/>
          </w:tcPr>
          <w:p w:rsidR="00591A35" w:rsidRDefault="00591A35" w:rsidP="00780D4E">
            <w:pPr>
              <w:pStyle w:val="ConsPlusNormal"/>
              <w:rPr>
                <w:rFonts w:ascii="Times New Roman" w:hAnsi="Times New Roman" w:cs="Times New Roman"/>
                <w:sz w:val="26"/>
                <w:szCs w:val="26"/>
              </w:rPr>
            </w:pPr>
            <w:r w:rsidRPr="00EE118E">
              <w:rPr>
                <w:rFonts w:ascii="Times New Roman" w:hAnsi="Times New Roman" w:cs="Times New Roman"/>
                <w:sz w:val="26"/>
                <w:szCs w:val="26"/>
              </w:rPr>
              <w:t xml:space="preserve">Соисполнители </w:t>
            </w:r>
          </w:p>
          <w:p w:rsidR="00591A35" w:rsidRPr="00EE118E" w:rsidRDefault="00591A35" w:rsidP="00780D4E">
            <w:pPr>
              <w:pStyle w:val="ConsPlusNormal"/>
              <w:rPr>
                <w:rFonts w:ascii="Times New Roman" w:hAnsi="Times New Roman" w:cs="Times New Roman"/>
                <w:sz w:val="26"/>
                <w:szCs w:val="26"/>
              </w:rPr>
            </w:pPr>
            <w:r w:rsidRPr="00EE118E">
              <w:rPr>
                <w:rFonts w:ascii="Times New Roman" w:hAnsi="Times New Roman" w:cs="Times New Roman"/>
                <w:sz w:val="26"/>
                <w:szCs w:val="26"/>
              </w:rPr>
              <w:t>подпрограммы 1</w:t>
            </w:r>
          </w:p>
        </w:tc>
        <w:tc>
          <w:tcPr>
            <w:tcW w:w="5040" w:type="dxa"/>
          </w:tcPr>
          <w:p w:rsidR="00591A35" w:rsidRDefault="00591A35" w:rsidP="00780D4E">
            <w:pPr>
              <w:pStyle w:val="ConsPlusNormal"/>
              <w:jc w:val="both"/>
              <w:rPr>
                <w:rFonts w:ascii="Times New Roman" w:hAnsi="Times New Roman" w:cs="Times New Roman"/>
                <w:sz w:val="24"/>
                <w:szCs w:val="24"/>
              </w:rPr>
            </w:pPr>
            <w:r w:rsidRPr="00753051">
              <w:rPr>
                <w:rFonts w:ascii="Times New Roman" w:hAnsi="Times New Roman" w:cs="Times New Roman"/>
                <w:sz w:val="24"/>
                <w:szCs w:val="24"/>
              </w:rPr>
              <w:t>Муниципальное учреждение «Управление имущественных отношений администрации города Пятигорска»</w:t>
            </w:r>
            <w:r>
              <w:rPr>
                <w:rFonts w:ascii="Times New Roman" w:hAnsi="Times New Roman" w:cs="Times New Roman"/>
                <w:sz w:val="24"/>
                <w:szCs w:val="24"/>
              </w:rPr>
              <w:t>;</w:t>
            </w:r>
          </w:p>
          <w:p w:rsidR="00591A35" w:rsidRPr="00753051" w:rsidRDefault="00591A35" w:rsidP="00780D4E">
            <w:pPr>
              <w:pStyle w:val="ConsPlusNormal"/>
              <w:jc w:val="both"/>
              <w:rPr>
                <w:rFonts w:ascii="Times New Roman" w:hAnsi="Times New Roman" w:cs="Times New Roman"/>
                <w:sz w:val="24"/>
                <w:szCs w:val="24"/>
              </w:rPr>
            </w:pPr>
            <w:r>
              <w:rPr>
                <w:rFonts w:ascii="Times New Roman" w:hAnsi="Times New Roman" w:cs="Times New Roman"/>
                <w:sz w:val="26"/>
                <w:szCs w:val="26"/>
              </w:rPr>
              <w:t>Администрация города Пятигорска</w:t>
            </w:r>
          </w:p>
        </w:tc>
      </w:tr>
      <w:tr w:rsidR="00591A35" w:rsidRPr="00E05E1A" w:rsidTr="00780D4E">
        <w:trPr>
          <w:trHeight w:val="1842"/>
        </w:trPr>
        <w:tc>
          <w:tcPr>
            <w:tcW w:w="4031" w:type="dxa"/>
          </w:tcPr>
          <w:p w:rsidR="00591A35" w:rsidRPr="00EE118E" w:rsidRDefault="00591A35" w:rsidP="00780D4E">
            <w:pPr>
              <w:pStyle w:val="ConsPlusNormal"/>
              <w:rPr>
                <w:rFonts w:ascii="Times New Roman" w:hAnsi="Times New Roman" w:cs="Times New Roman"/>
                <w:sz w:val="26"/>
                <w:szCs w:val="26"/>
              </w:rPr>
            </w:pPr>
            <w:r w:rsidRPr="00EE118E">
              <w:rPr>
                <w:rFonts w:ascii="Times New Roman" w:hAnsi="Times New Roman" w:cs="Times New Roman"/>
                <w:sz w:val="26"/>
                <w:szCs w:val="26"/>
              </w:rPr>
              <w:t>Участники подпрограммы 1</w:t>
            </w:r>
          </w:p>
        </w:tc>
        <w:tc>
          <w:tcPr>
            <w:tcW w:w="5040" w:type="dxa"/>
          </w:tcPr>
          <w:p w:rsidR="00591A35" w:rsidRPr="00753051" w:rsidRDefault="00591A35" w:rsidP="00780D4E">
            <w:pPr>
              <w:pStyle w:val="ConsPlusNormal"/>
              <w:rPr>
                <w:rFonts w:ascii="Times New Roman" w:hAnsi="Times New Roman" w:cs="Times New Roman"/>
                <w:sz w:val="24"/>
                <w:szCs w:val="24"/>
              </w:rPr>
            </w:pPr>
            <w:r w:rsidRPr="00753051">
              <w:rPr>
                <w:rFonts w:ascii="Times New Roman" w:hAnsi="Times New Roman" w:cs="Times New Roman"/>
                <w:sz w:val="24"/>
                <w:szCs w:val="24"/>
              </w:rPr>
              <w:t>Муниципальное казенное учреждение «Упра</w:t>
            </w:r>
            <w:r w:rsidRPr="00753051">
              <w:rPr>
                <w:rFonts w:ascii="Times New Roman" w:hAnsi="Times New Roman" w:cs="Times New Roman"/>
                <w:sz w:val="24"/>
                <w:szCs w:val="24"/>
              </w:rPr>
              <w:t>в</w:t>
            </w:r>
            <w:r w:rsidRPr="00753051">
              <w:rPr>
                <w:rFonts w:ascii="Times New Roman" w:hAnsi="Times New Roman" w:cs="Times New Roman"/>
                <w:sz w:val="24"/>
                <w:szCs w:val="24"/>
              </w:rPr>
              <w:t>ление капитального строительства»; организ</w:t>
            </w:r>
            <w:r w:rsidRPr="00753051">
              <w:rPr>
                <w:rFonts w:ascii="Times New Roman" w:hAnsi="Times New Roman" w:cs="Times New Roman"/>
                <w:sz w:val="24"/>
                <w:szCs w:val="24"/>
              </w:rPr>
              <w:t>а</w:t>
            </w:r>
            <w:r w:rsidRPr="00753051">
              <w:rPr>
                <w:rFonts w:ascii="Times New Roman" w:hAnsi="Times New Roman" w:cs="Times New Roman"/>
                <w:sz w:val="24"/>
                <w:szCs w:val="24"/>
              </w:rPr>
              <w:t>ции города-курорта Пятигорска (по согласов</w:t>
            </w:r>
            <w:r w:rsidRPr="00753051">
              <w:rPr>
                <w:rFonts w:ascii="Times New Roman" w:hAnsi="Times New Roman" w:cs="Times New Roman"/>
                <w:sz w:val="24"/>
                <w:szCs w:val="24"/>
              </w:rPr>
              <w:t>а</w:t>
            </w:r>
            <w:r w:rsidRPr="00753051">
              <w:rPr>
                <w:rFonts w:ascii="Times New Roman" w:hAnsi="Times New Roman" w:cs="Times New Roman"/>
                <w:sz w:val="24"/>
                <w:szCs w:val="24"/>
              </w:rPr>
              <w:t>нию);</w:t>
            </w:r>
          </w:p>
          <w:p w:rsidR="00591A35" w:rsidRPr="00753051" w:rsidRDefault="00591A35" w:rsidP="00780D4E">
            <w:pPr>
              <w:pStyle w:val="ConsPlusNormal"/>
              <w:rPr>
                <w:rFonts w:ascii="Times New Roman" w:hAnsi="Times New Roman" w:cs="Times New Roman"/>
                <w:sz w:val="24"/>
                <w:szCs w:val="24"/>
              </w:rPr>
            </w:pPr>
            <w:r w:rsidRPr="00753051">
              <w:rPr>
                <w:rFonts w:ascii="Times New Roman" w:hAnsi="Times New Roman" w:cs="Times New Roman"/>
                <w:sz w:val="24"/>
                <w:szCs w:val="24"/>
              </w:rPr>
              <w:t>физические лица города-курорта Пятигорска (по согласованию)</w:t>
            </w:r>
          </w:p>
        </w:tc>
      </w:tr>
      <w:tr w:rsidR="00591A35" w:rsidRPr="00E05E1A" w:rsidTr="00780D4E">
        <w:trPr>
          <w:trHeight w:val="2697"/>
        </w:trPr>
        <w:tc>
          <w:tcPr>
            <w:tcW w:w="4031" w:type="dxa"/>
          </w:tcPr>
          <w:p w:rsidR="00591A35" w:rsidRPr="00EE118E" w:rsidRDefault="00591A35" w:rsidP="00780D4E">
            <w:pPr>
              <w:pStyle w:val="ConsPlusNormal"/>
              <w:rPr>
                <w:rFonts w:ascii="Times New Roman" w:hAnsi="Times New Roman" w:cs="Times New Roman"/>
                <w:sz w:val="26"/>
                <w:szCs w:val="26"/>
              </w:rPr>
            </w:pPr>
            <w:r w:rsidRPr="00EE118E">
              <w:rPr>
                <w:rFonts w:ascii="Times New Roman" w:hAnsi="Times New Roman" w:cs="Times New Roman"/>
                <w:sz w:val="26"/>
                <w:szCs w:val="26"/>
              </w:rPr>
              <w:t>Задачи подпрограммы 1</w:t>
            </w:r>
          </w:p>
        </w:tc>
        <w:tc>
          <w:tcPr>
            <w:tcW w:w="5040" w:type="dxa"/>
          </w:tcPr>
          <w:p w:rsidR="00591A35" w:rsidRPr="00753051" w:rsidRDefault="00591A35" w:rsidP="00780D4E">
            <w:pPr>
              <w:pStyle w:val="ConsPlusNormal"/>
              <w:rPr>
                <w:rFonts w:ascii="Times New Roman" w:hAnsi="Times New Roman" w:cs="Times New Roman"/>
                <w:sz w:val="24"/>
                <w:szCs w:val="24"/>
              </w:rPr>
            </w:pPr>
            <w:r w:rsidRPr="00753051">
              <w:rPr>
                <w:rFonts w:ascii="Times New Roman" w:hAnsi="Times New Roman" w:cs="Times New Roman"/>
                <w:sz w:val="24"/>
                <w:szCs w:val="24"/>
              </w:rPr>
              <w:t>Обеспечение необходимых условий для без</w:t>
            </w:r>
            <w:r w:rsidRPr="00753051">
              <w:rPr>
                <w:rFonts w:ascii="Times New Roman" w:hAnsi="Times New Roman" w:cs="Times New Roman"/>
                <w:sz w:val="24"/>
                <w:szCs w:val="24"/>
              </w:rPr>
              <w:t>о</w:t>
            </w:r>
            <w:r w:rsidRPr="00753051">
              <w:rPr>
                <w:rFonts w:ascii="Times New Roman" w:hAnsi="Times New Roman" w:cs="Times New Roman"/>
                <w:sz w:val="24"/>
                <w:szCs w:val="24"/>
              </w:rPr>
              <w:t>пасной жизнедеятельности населения города-курорта Пятигорска и устойчивого социально-экономического развития города-курорта П</w:t>
            </w:r>
            <w:r w:rsidRPr="00753051">
              <w:rPr>
                <w:rFonts w:ascii="Times New Roman" w:hAnsi="Times New Roman" w:cs="Times New Roman"/>
                <w:sz w:val="24"/>
                <w:szCs w:val="24"/>
              </w:rPr>
              <w:t>я</w:t>
            </w:r>
            <w:r w:rsidRPr="00753051">
              <w:rPr>
                <w:rFonts w:ascii="Times New Roman" w:hAnsi="Times New Roman" w:cs="Times New Roman"/>
                <w:sz w:val="24"/>
                <w:szCs w:val="24"/>
              </w:rPr>
              <w:t>тигорска;</w:t>
            </w:r>
          </w:p>
          <w:p w:rsidR="00591A35" w:rsidRPr="00753051" w:rsidRDefault="00591A35" w:rsidP="00780D4E">
            <w:pPr>
              <w:pStyle w:val="ConsPlusNormal"/>
              <w:rPr>
                <w:rFonts w:ascii="Times New Roman" w:hAnsi="Times New Roman" w:cs="Times New Roman"/>
                <w:sz w:val="24"/>
                <w:szCs w:val="24"/>
              </w:rPr>
            </w:pPr>
            <w:r w:rsidRPr="00753051">
              <w:rPr>
                <w:rFonts w:ascii="Times New Roman" w:hAnsi="Times New Roman" w:cs="Times New Roman"/>
                <w:sz w:val="24"/>
                <w:szCs w:val="24"/>
              </w:rPr>
              <w:t>переселение граждан из аварийного жилищн</w:t>
            </w:r>
            <w:r w:rsidRPr="00753051">
              <w:rPr>
                <w:rFonts w:ascii="Times New Roman" w:hAnsi="Times New Roman" w:cs="Times New Roman"/>
                <w:sz w:val="24"/>
                <w:szCs w:val="24"/>
              </w:rPr>
              <w:t>о</w:t>
            </w:r>
            <w:r w:rsidRPr="00753051">
              <w:rPr>
                <w:rFonts w:ascii="Times New Roman" w:hAnsi="Times New Roman" w:cs="Times New Roman"/>
                <w:sz w:val="24"/>
                <w:szCs w:val="24"/>
              </w:rPr>
              <w:t>го фонда на территории города-курорта Пят</w:t>
            </w:r>
            <w:r w:rsidRPr="00753051">
              <w:rPr>
                <w:rFonts w:ascii="Times New Roman" w:hAnsi="Times New Roman" w:cs="Times New Roman"/>
                <w:sz w:val="24"/>
                <w:szCs w:val="24"/>
              </w:rPr>
              <w:t>и</w:t>
            </w:r>
            <w:r w:rsidRPr="00753051">
              <w:rPr>
                <w:rFonts w:ascii="Times New Roman" w:hAnsi="Times New Roman" w:cs="Times New Roman"/>
                <w:sz w:val="24"/>
                <w:szCs w:val="24"/>
              </w:rPr>
              <w:t>горска;</w:t>
            </w:r>
          </w:p>
          <w:p w:rsidR="00591A35" w:rsidRPr="00753051" w:rsidRDefault="00591A35" w:rsidP="00780D4E">
            <w:pPr>
              <w:pStyle w:val="ConsPlusNormal"/>
              <w:rPr>
                <w:rFonts w:ascii="Times New Roman" w:hAnsi="Times New Roman" w:cs="Times New Roman"/>
                <w:sz w:val="24"/>
                <w:szCs w:val="24"/>
              </w:rPr>
            </w:pPr>
            <w:r w:rsidRPr="00753051">
              <w:rPr>
                <w:rFonts w:ascii="Times New Roman" w:hAnsi="Times New Roman" w:cs="Times New Roman"/>
                <w:sz w:val="24"/>
                <w:szCs w:val="24"/>
              </w:rPr>
              <w:t>обеспечение жильем молодых семей</w:t>
            </w:r>
          </w:p>
        </w:tc>
      </w:tr>
      <w:tr w:rsidR="00591A35" w:rsidRPr="00E05E1A" w:rsidTr="00780D4E">
        <w:trPr>
          <w:trHeight w:val="1589"/>
        </w:trPr>
        <w:tc>
          <w:tcPr>
            <w:tcW w:w="4031" w:type="dxa"/>
          </w:tcPr>
          <w:p w:rsidR="00591A35" w:rsidRPr="00EE118E" w:rsidRDefault="00591A35" w:rsidP="00780D4E">
            <w:pPr>
              <w:pStyle w:val="ConsPlusNormal"/>
              <w:rPr>
                <w:rFonts w:ascii="Times New Roman" w:hAnsi="Times New Roman" w:cs="Times New Roman"/>
                <w:sz w:val="26"/>
                <w:szCs w:val="26"/>
              </w:rPr>
            </w:pPr>
            <w:r w:rsidRPr="00EE118E">
              <w:rPr>
                <w:rFonts w:ascii="Times New Roman" w:hAnsi="Times New Roman" w:cs="Times New Roman"/>
                <w:sz w:val="26"/>
                <w:szCs w:val="26"/>
              </w:rPr>
              <w:t>Показатели решения задач по</w:t>
            </w:r>
            <w:r w:rsidRPr="00EE118E">
              <w:rPr>
                <w:rFonts w:ascii="Times New Roman" w:hAnsi="Times New Roman" w:cs="Times New Roman"/>
                <w:sz w:val="26"/>
                <w:szCs w:val="26"/>
              </w:rPr>
              <w:t>д</w:t>
            </w:r>
            <w:r w:rsidRPr="00EE118E">
              <w:rPr>
                <w:rFonts w:ascii="Times New Roman" w:hAnsi="Times New Roman" w:cs="Times New Roman"/>
                <w:sz w:val="26"/>
                <w:szCs w:val="26"/>
              </w:rPr>
              <w:t>программы 1</w:t>
            </w:r>
          </w:p>
        </w:tc>
        <w:tc>
          <w:tcPr>
            <w:tcW w:w="5040" w:type="dxa"/>
          </w:tcPr>
          <w:p w:rsidR="00591A35" w:rsidRPr="00753051" w:rsidRDefault="00591A35" w:rsidP="00780D4E">
            <w:pPr>
              <w:pStyle w:val="ConsPlusNormal"/>
              <w:jc w:val="both"/>
              <w:rPr>
                <w:rFonts w:ascii="Times New Roman" w:hAnsi="Times New Roman" w:cs="Times New Roman"/>
                <w:sz w:val="24"/>
                <w:szCs w:val="24"/>
              </w:rPr>
            </w:pPr>
            <w:r w:rsidRPr="00753051">
              <w:rPr>
                <w:rFonts w:ascii="Times New Roman" w:hAnsi="Times New Roman" w:cs="Times New Roman"/>
                <w:sz w:val="24"/>
                <w:szCs w:val="24"/>
              </w:rPr>
              <w:t>Сокращение количества обращений граждан и юридических лиц, связанных с необходим</w:t>
            </w:r>
            <w:r w:rsidRPr="00753051">
              <w:rPr>
                <w:rFonts w:ascii="Times New Roman" w:hAnsi="Times New Roman" w:cs="Times New Roman"/>
                <w:sz w:val="24"/>
                <w:szCs w:val="24"/>
              </w:rPr>
              <w:t>о</w:t>
            </w:r>
            <w:r w:rsidRPr="00753051">
              <w:rPr>
                <w:rFonts w:ascii="Times New Roman" w:hAnsi="Times New Roman" w:cs="Times New Roman"/>
                <w:sz w:val="24"/>
                <w:szCs w:val="24"/>
              </w:rPr>
              <w:t>стью формирования комфортных условий пр</w:t>
            </w:r>
            <w:r w:rsidRPr="00753051">
              <w:rPr>
                <w:rFonts w:ascii="Times New Roman" w:hAnsi="Times New Roman" w:cs="Times New Roman"/>
                <w:sz w:val="24"/>
                <w:szCs w:val="24"/>
              </w:rPr>
              <w:t>о</w:t>
            </w:r>
            <w:r w:rsidRPr="00753051">
              <w:rPr>
                <w:rFonts w:ascii="Times New Roman" w:hAnsi="Times New Roman" w:cs="Times New Roman"/>
                <w:sz w:val="24"/>
                <w:szCs w:val="24"/>
              </w:rPr>
              <w:t>живания на территории города-курорта Пят</w:t>
            </w:r>
            <w:r w:rsidRPr="00753051">
              <w:rPr>
                <w:rFonts w:ascii="Times New Roman" w:hAnsi="Times New Roman" w:cs="Times New Roman"/>
                <w:sz w:val="24"/>
                <w:szCs w:val="24"/>
              </w:rPr>
              <w:t>и</w:t>
            </w:r>
            <w:r w:rsidRPr="00753051">
              <w:rPr>
                <w:rFonts w:ascii="Times New Roman" w:hAnsi="Times New Roman" w:cs="Times New Roman"/>
                <w:sz w:val="24"/>
                <w:szCs w:val="24"/>
              </w:rPr>
              <w:t>горска средствами архитектурного благоус</w:t>
            </w:r>
            <w:r w:rsidRPr="00753051">
              <w:rPr>
                <w:rFonts w:ascii="Times New Roman" w:hAnsi="Times New Roman" w:cs="Times New Roman"/>
                <w:sz w:val="24"/>
                <w:szCs w:val="24"/>
              </w:rPr>
              <w:t>т</w:t>
            </w:r>
            <w:r w:rsidRPr="00753051">
              <w:rPr>
                <w:rFonts w:ascii="Times New Roman" w:hAnsi="Times New Roman" w:cs="Times New Roman"/>
                <w:sz w:val="24"/>
                <w:szCs w:val="24"/>
              </w:rPr>
              <w:t>ройства и озеленения до установленных знач</w:t>
            </w:r>
            <w:r w:rsidRPr="00753051">
              <w:rPr>
                <w:rFonts w:ascii="Times New Roman" w:hAnsi="Times New Roman" w:cs="Times New Roman"/>
                <w:sz w:val="24"/>
                <w:szCs w:val="24"/>
              </w:rPr>
              <w:t>е</w:t>
            </w:r>
            <w:r w:rsidRPr="00753051">
              <w:rPr>
                <w:rFonts w:ascii="Times New Roman" w:hAnsi="Times New Roman" w:cs="Times New Roman"/>
                <w:sz w:val="24"/>
                <w:szCs w:val="24"/>
              </w:rPr>
              <w:t>ний показателя;</w:t>
            </w:r>
          </w:p>
          <w:p w:rsidR="00591A35" w:rsidRPr="00753051" w:rsidRDefault="00591A35" w:rsidP="00780D4E">
            <w:pPr>
              <w:pStyle w:val="ConsPlusNormal"/>
              <w:jc w:val="both"/>
              <w:rPr>
                <w:rFonts w:ascii="Times New Roman" w:hAnsi="Times New Roman" w:cs="Times New Roman"/>
                <w:sz w:val="24"/>
                <w:szCs w:val="24"/>
              </w:rPr>
            </w:pPr>
            <w:r w:rsidRPr="00753051">
              <w:rPr>
                <w:rFonts w:ascii="Times New Roman" w:hAnsi="Times New Roman" w:cs="Times New Roman"/>
                <w:sz w:val="24"/>
                <w:szCs w:val="24"/>
              </w:rPr>
              <w:t>количество квадратных метров расселенного аварийного жилищного фонда;</w:t>
            </w:r>
          </w:p>
          <w:p w:rsidR="00591A35" w:rsidRPr="00753051" w:rsidRDefault="00591A35" w:rsidP="00780D4E">
            <w:pPr>
              <w:pStyle w:val="ConsPlusNormal"/>
              <w:jc w:val="both"/>
              <w:rPr>
                <w:rFonts w:ascii="Times New Roman" w:hAnsi="Times New Roman" w:cs="Times New Roman"/>
                <w:sz w:val="24"/>
                <w:szCs w:val="24"/>
              </w:rPr>
            </w:pPr>
            <w:r w:rsidRPr="00753051">
              <w:rPr>
                <w:rFonts w:ascii="Times New Roman" w:hAnsi="Times New Roman" w:cs="Times New Roman"/>
                <w:sz w:val="24"/>
                <w:szCs w:val="24"/>
              </w:rPr>
              <w:t>количество переселенных граждан из авари</w:t>
            </w:r>
            <w:r w:rsidRPr="00753051">
              <w:rPr>
                <w:rFonts w:ascii="Times New Roman" w:hAnsi="Times New Roman" w:cs="Times New Roman"/>
                <w:sz w:val="24"/>
                <w:szCs w:val="24"/>
              </w:rPr>
              <w:t>й</w:t>
            </w:r>
            <w:r w:rsidRPr="00753051">
              <w:rPr>
                <w:rFonts w:ascii="Times New Roman" w:hAnsi="Times New Roman" w:cs="Times New Roman"/>
                <w:sz w:val="24"/>
                <w:szCs w:val="24"/>
              </w:rPr>
              <w:t>ных многоквартирных домов;</w:t>
            </w:r>
          </w:p>
          <w:p w:rsidR="00591A35" w:rsidRPr="00753051" w:rsidRDefault="00591A35" w:rsidP="00780D4E">
            <w:pPr>
              <w:pStyle w:val="ConsPlusNormal"/>
              <w:jc w:val="both"/>
              <w:rPr>
                <w:rFonts w:ascii="Times New Roman" w:hAnsi="Times New Roman" w:cs="Times New Roman"/>
                <w:sz w:val="24"/>
                <w:szCs w:val="24"/>
              </w:rPr>
            </w:pPr>
            <w:r w:rsidRPr="00753051">
              <w:rPr>
                <w:rFonts w:ascii="Times New Roman" w:hAnsi="Times New Roman" w:cs="Times New Roman"/>
                <w:sz w:val="24"/>
                <w:szCs w:val="24"/>
              </w:rPr>
              <w:lastRenderedPageBreak/>
              <w:t>количество аварийных многоквартирных д</w:t>
            </w:r>
            <w:r w:rsidRPr="00753051">
              <w:rPr>
                <w:rFonts w:ascii="Times New Roman" w:hAnsi="Times New Roman" w:cs="Times New Roman"/>
                <w:sz w:val="24"/>
                <w:szCs w:val="24"/>
              </w:rPr>
              <w:t>о</w:t>
            </w:r>
            <w:r w:rsidRPr="00753051">
              <w:rPr>
                <w:rFonts w:ascii="Times New Roman" w:hAnsi="Times New Roman" w:cs="Times New Roman"/>
                <w:sz w:val="24"/>
                <w:szCs w:val="24"/>
              </w:rPr>
              <w:t>мов, полностью расселенных;</w:t>
            </w:r>
          </w:p>
          <w:p w:rsidR="00591A35" w:rsidRPr="00753051" w:rsidRDefault="00591A35" w:rsidP="00780D4E">
            <w:pPr>
              <w:pStyle w:val="ConsPlusNormal"/>
              <w:rPr>
                <w:rFonts w:ascii="Times New Roman" w:hAnsi="Times New Roman" w:cs="Times New Roman"/>
                <w:sz w:val="24"/>
                <w:szCs w:val="24"/>
              </w:rPr>
            </w:pPr>
            <w:r w:rsidRPr="00753051">
              <w:rPr>
                <w:rFonts w:ascii="Times New Roman" w:hAnsi="Times New Roman" w:cs="Times New Roman"/>
                <w:sz w:val="24"/>
                <w:szCs w:val="24"/>
              </w:rPr>
              <w:t>доля молодых семей, проживающих на терр</w:t>
            </w:r>
            <w:r w:rsidRPr="00753051">
              <w:rPr>
                <w:rFonts w:ascii="Times New Roman" w:hAnsi="Times New Roman" w:cs="Times New Roman"/>
                <w:sz w:val="24"/>
                <w:szCs w:val="24"/>
              </w:rPr>
              <w:t>и</w:t>
            </w:r>
            <w:r w:rsidRPr="00753051">
              <w:rPr>
                <w:rFonts w:ascii="Times New Roman" w:hAnsi="Times New Roman" w:cs="Times New Roman"/>
                <w:sz w:val="24"/>
                <w:szCs w:val="24"/>
              </w:rPr>
              <w:t xml:space="preserve">тории города-курорта Пятигорска, признанных в установленном </w:t>
            </w:r>
            <w:proofErr w:type="gramStart"/>
            <w:r w:rsidRPr="00753051">
              <w:rPr>
                <w:rFonts w:ascii="Times New Roman" w:hAnsi="Times New Roman" w:cs="Times New Roman"/>
                <w:sz w:val="24"/>
                <w:szCs w:val="24"/>
              </w:rPr>
              <w:t>порядке</w:t>
            </w:r>
            <w:proofErr w:type="gramEnd"/>
            <w:r w:rsidRPr="00753051">
              <w:rPr>
                <w:rFonts w:ascii="Times New Roman" w:hAnsi="Times New Roman" w:cs="Times New Roman"/>
                <w:sz w:val="24"/>
                <w:szCs w:val="24"/>
              </w:rPr>
              <w:t xml:space="preserve"> нуждающимися в улучшении жилищных условий, и в результате реализации программы улучшивших жили</w:t>
            </w:r>
            <w:r w:rsidRPr="00753051">
              <w:rPr>
                <w:rFonts w:ascii="Times New Roman" w:hAnsi="Times New Roman" w:cs="Times New Roman"/>
                <w:sz w:val="24"/>
                <w:szCs w:val="24"/>
              </w:rPr>
              <w:t>щ</w:t>
            </w:r>
            <w:r w:rsidRPr="00753051">
              <w:rPr>
                <w:rFonts w:ascii="Times New Roman" w:hAnsi="Times New Roman" w:cs="Times New Roman"/>
                <w:sz w:val="24"/>
                <w:szCs w:val="24"/>
              </w:rPr>
              <w:t>ные условия, в том числе с использованием з</w:t>
            </w:r>
            <w:r w:rsidRPr="00753051">
              <w:rPr>
                <w:rFonts w:ascii="Times New Roman" w:hAnsi="Times New Roman" w:cs="Times New Roman"/>
                <w:sz w:val="24"/>
                <w:szCs w:val="24"/>
              </w:rPr>
              <w:t>а</w:t>
            </w:r>
            <w:r w:rsidRPr="00753051">
              <w:rPr>
                <w:rFonts w:ascii="Times New Roman" w:hAnsi="Times New Roman" w:cs="Times New Roman"/>
                <w:sz w:val="24"/>
                <w:szCs w:val="24"/>
              </w:rPr>
              <w:t>емных средств, при оказании им содействия за счет средств федерального бюджета, краевого бюджета и бюджета города-курорта Пятиго</w:t>
            </w:r>
            <w:r w:rsidRPr="00753051">
              <w:rPr>
                <w:rFonts w:ascii="Times New Roman" w:hAnsi="Times New Roman" w:cs="Times New Roman"/>
                <w:sz w:val="24"/>
                <w:szCs w:val="24"/>
              </w:rPr>
              <w:t>р</w:t>
            </w:r>
            <w:r w:rsidRPr="00753051">
              <w:rPr>
                <w:rFonts w:ascii="Times New Roman" w:hAnsi="Times New Roman" w:cs="Times New Roman"/>
                <w:sz w:val="24"/>
                <w:szCs w:val="24"/>
              </w:rPr>
              <w:t>ска, в общем числе молодых семей города-курорта Пятигорска, признанных нуждающ</w:t>
            </w:r>
            <w:r w:rsidRPr="00753051">
              <w:rPr>
                <w:rFonts w:ascii="Times New Roman" w:hAnsi="Times New Roman" w:cs="Times New Roman"/>
                <w:sz w:val="24"/>
                <w:szCs w:val="24"/>
              </w:rPr>
              <w:t>и</w:t>
            </w:r>
            <w:r w:rsidRPr="00753051">
              <w:rPr>
                <w:rFonts w:ascii="Times New Roman" w:hAnsi="Times New Roman" w:cs="Times New Roman"/>
                <w:sz w:val="24"/>
                <w:szCs w:val="24"/>
              </w:rPr>
              <w:t>мися в улучшении жилищных условий в соо</w:t>
            </w:r>
            <w:r w:rsidRPr="00753051">
              <w:rPr>
                <w:rFonts w:ascii="Times New Roman" w:hAnsi="Times New Roman" w:cs="Times New Roman"/>
                <w:sz w:val="24"/>
                <w:szCs w:val="24"/>
              </w:rPr>
              <w:t>т</w:t>
            </w:r>
            <w:r w:rsidRPr="00753051">
              <w:rPr>
                <w:rFonts w:ascii="Times New Roman" w:hAnsi="Times New Roman" w:cs="Times New Roman"/>
                <w:sz w:val="24"/>
                <w:szCs w:val="24"/>
              </w:rPr>
              <w:t>ветствии с федеральной программой;</w:t>
            </w:r>
          </w:p>
          <w:p w:rsidR="00591A35" w:rsidRPr="00753051" w:rsidRDefault="00591A35" w:rsidP="00780D4E">
            <w:pPr>
              <w:pStyle w:val="ConsPlusNormal"/>
              <w:rPr>
                <w:rFonts w:ascii="Times New Roman" w:hAnsi="Times New Roman" w:cs="Times New Roman"/>
                <w:sz w:val="24"/>
                <w:szCs w:val="24"/>
              </w:rPr>
            </w:pPr>
            <w:proofErr w:type="gramStart"/>
            <w:r w:rsidRPr="00753051">
              <w:rPr>
                <w:rFonts w:ascii="Times New Roman" w:hAnsi="Times New Roman" w:cs="Times New Roman"/>
                <w:sz w:val="24"/>
                <w:szCs w:val="24"/>
              </w:rPr>
              <w:t>количество семей, исключенных из числа уч</w:t>
            </w:r>
            <w:r w:rsidRPr="00753051">
              <w:rPr>
                <w:rFonts w:ascii="Times New Roman" w:hAnsi="Times New Roman" w:cs="Times New Roman"/>
                <w:sz w:val="24"/>
                <w:szCs w:val="24"/>
              </w:rPr>
              <w:t>а</w:t>
            </w:r>
            <w:r w:rsidRPr="00753051">
              <w:rPr>
                <w:rFonts w:ascii="Times New Roman" w:hAnsi="Times New Roman" w:cs="Times New Roman"/>
                <w:sz w:val="24"/>
                <w:szCs w:val="24"/>
              </w:rPr>
              <w:t xml:space="preserve">стников основного мероприятия «Обеспечение жильем молодых семей» государственной </w:t>
            </w:r>
            <w:hyperlink r:id="rId9" w:history="1">
              <w:r w:rsidRPr="00753051">
                <w:rPr>
                  <w:rFonts w:ascii="Times New Roman" w:hAnsi="Times New Roman" w:cs="Times New Roman"/>
                  <w:color w:val="0000FF"/>
                  <w:sz w:val="24"/>
                  <w:szCs w:val="24"/>
                </w:rPr>
                <w:t>пр</w:t>
              </w:r>
              <w:r w:rsidRPr="00753051">
                <w:rPr>
                  <w:rFonts w:ascii="Times New Roman" w:hAnsi="Times New Roman" w:cs="Times New Roman"/>
                  <w:color w:val="0000FF"/>
                  <w:sz w:val="24"/>
                  <w:szCs w:val="24"/>
                </w:rPr>
                <w:t>о</w:t>
              </w:r>
              <w:r w:rsidRPr="00753051">
                <w:rPr>
                  <w:rFonts w:ascii="Times New Roman" w:hAnsi="Times New Roman" w:cs="Times New Roman"/>
                  <w:color w:val="0000FF"/>
                  <w:sz w:val="24"/>
                  <w:szCs w:val="24"/>
                </w:rPr>
                <w:t>граммы</w:t>
              </w:r>
            </w:hyperlink>
            <w:r w:rsidRPr="00753051">
              <w:rPr>
                <w:rFonts w:ascii="Times New Roman" w:hAnsi="Times New Roman" w:cs="Times New Roman"/>
                <w:sz w:val="24"/>
                <w:szCs w:val="24"/>
              </w:rPr>
              <w:t xml:space="preserve"> Российской Федерации «Обеспечение доступным и комфортным жильем и комм</w:t>
            </w:r>
            <w:r w:rsidRPr="00753051">
              <w:rPr>
                <w:rFonts w:ascii="Times New Roman" w:hAnsi="Times New Roman" w:cs="Times New Roman"/>
                <w:sz w:val="24"/>
                <w:szCs w:val="24"/>
              </w:rPr>
              <w:t>у</w:t>
            </w:r>
            <w:r w:rsidRPr="00753051">
              <w:rPr>
                <w:rFonts w:ascii="Times New Roman" w:hAnsi="Times New Roman" w:cs="Times New Roman"/>
                <w:sz w:val="24"/>
                <w:szCs w:val="24"/>
              </w:rPr>
              <w:t>нальными услугами граждан Российской Фед</w:t>
            </w:r>
            <w:r w:rsidRPr="00753051">
              <w:rPr>
                <w:rFonts w:ascii="Times New Roman" w:hAnsi="Times New Roman" w:cs="Times New Roman"/>
                <w:sz w:val="24"/>
                <w:szCs w:val="24"/>
              </w:rPr>
              <w:t>е</w:t>
            </w:r>
            <w:r w:rsidRPr="00753051">
              <w:rPr>
                <w:rFonts w:ascii="Times New Roman" w:hAnsi="Times New Roman" w:cs="Times New Roman"/>
                <w:sz w:val="24"/>
                <w:szCs w:val="24"/>
              </w:rPr>
              <w:t>рации», в связи с превышением одним из су</w:t>
            </w:r>
            <w:r w:rsidRPr="00753051">
              <w:rPr>
                <w:rFonts w:ascii="Times New Roman" w:hAnsi="Times New Roman" w:cs="Times New Roman"/>
                <w:sz w:val="24"/>
                <w:szCs w:val="24"/>
              </w:rPr>
              <w:t>п</w:t>
            </w:r>
            <w:r w:rsidRPr="00753051">
              <w:rPr>
                <w:rFonts w:ascii="Times New Roman" w:hAnsi="Times New Roman" w:cs="Times New Roman"/>
                <w:sz w:val="24"/>
                <w:szCs w:val="24"/>
              </w:rPr>
              <w:t>ругов либо родителем в неполной семье во</w:t>
            </w:r>
            <w:r w:rsidRPr="00753051">
              <w:rPr>
                <w:rFonts w:ascii="Times New Roman" w:hAnsi="Times New Roman" w:cs="Times New Roman"/>
                <w:sz w:val="24"/>
                <w:szCs w:val="24"/>
              </w:rPr>
              <w:t>з</w:t>
            </w:r>
            <w:r w:rsidRPr="00753051">
              <w:rPr>
                <w:rFonts w:ascii="Times New Roman" w:hAnsi="Times New Roman" w:cs="Times New Roman"/>
                <w:sz w:val="24"/>
                <w:szCs w:val="24"/>
              </w:rPr>
              <w:t>раста 35 лет, и в которых возраст каждого из супругов либо родителя в неполной семье в 2018 году не превысил 39</w:t>
            </w:r>
            <w:proofErr w:type="gramEnd"/>
            <w:r w:rsidRPr="00753051">
              <w:rPr>
                <w:rFonts w:ascii="Times New Roman" w:hAnsi="Times New Roman" w:cs="Times New Roman"/>
                <w:sz w:val="24"/>
                <w:szCs w:val="24"/>
              </w:rPr>
              <w:t xml:space="preserve"> лет, получивших и</w:t>
            </w:r>
            <w:r w:rsidRPr="00753051">
              <w:rPr>
                <w:rFonts w:ascii="Times New Roman" w:hAnsi="Times New Roman" w:cs="Times New Roman"/>
                <w:sz w:val="24"/>
                <w:szCs w:val="24"/>
              </w:rPr>
              <w:t>з</w:t>
            </w:r>
            <w:r w:rsidRPr="00753051">
              <w:rPr>
                <w:rFonts w:ascii="Times New Roman" w:hAnsi="Times New Roman" w:cs="Times New Roman"/>
                <w:sz w:val="24"/>
                <w:szCs w:val="24"/>
              </w:rPr>
              <w:t>вещения о праве на получение социальной в</w:t>
            </w:r>
            <w:r w:rsidRPr="00753051">
              <w:rPr>
                <w:rFonts w:ascii="Times New Roman" w:hAnsi="Times New Roman" w:cs="Times New Roman"/>
                <w:sz w:val="24"/>
                <w:szCs w:val="24"/>
              </w:rPr>
              <w:t>ы</w:t>
            </w:r>
            <w:r w:rsidRPr="00753051">
              <w:rPr>
                <w:rFonts w:ascii="Times New Roman" w:hAnsi="Times New Roman" w:cs="Times New Roman"/>
                <w:sz w:val="24"/>
                <w:szCs w:val="24"/>
              </w:rPr>
              <w:t>платы на приобретение (строительство) жилого помещения;</w:t>
            </w:r>
          </w:p>
          <w:p w:rsidR="00591A35" w:rsidRPr="00753051" w:rsidRDefault="00591A35" w:rsidP="00780D4E">
            <w:pPr>
              <w:pStyle w:val="ConsPlusNormal"/>
              <w:rPr>
                <w:rFonts w:ascii="Times New Roman" w:hAnsi="Times New Roman" w:cs="Times New Roman"/>
                <w:sz w:val="24"/>
                <w:szCs w:val="24"/>
              </w:rPr>
            </w:pPr>
            <w:r w:rsidRPr="00753051">
              <w:rPr>
                <w:rFonts w:ascii="Times New Roman" w:hAnsi="Times New Roman" w:cs="Times New Roman"/>
                <w:sz w:val="24"/>
                <w:szCs w:val="24"/>
              </w:rPr>
              <w:t>предоставление молодым семьям социальных выплат на приобретение (строительство) ж</w:t>
            </w:r>
            <w:r w:rsidRPr="00753051">
              <w:rPr>
                <w:rFonts w:ascii="Times New Roman" w:hAnsi="Times New Roman" w:cs="Times New Roman"/>
                <w:sz w:val="24"/>
                <w:szCs w:val="24"/>
              </w:rPr>
              <w:t>и</w:t>
            </w:r>
            <w:r w:rsidRPr="00753051">
              <w:rPr>
                <w:rFonts w:ascii="Times New Roman" w:hAnsi="Times New Roman" w:cs="Times New Roman"/>
                <w:sz w:val="24"/>
                <w:szCs w:val="24"/>
              </w:rPr>
              <w:t>лья, нуждающимся в улучшении жилищных условий, имеющих одного или двух детей;</w:t>
            </w:r>
          </w:p>
          <w:p w:rsidR="00591A35" w:rsidRPr="00753051" w:rsidRDefault="00591A35" w:rsidP="00780D4E">
            <w:pPr>
              <w:pStyle w:val="ConsPlusNormal"/>
              <w:rPr>
                <w:rFonts w:ascii="Times New Roman" w:hAnsi="Times New Roman" w:cs="Times New Roman"/>
                <w:sz w:val="24"/>
                <w:szCs w:val="24"/>
              </w:rPr>
            </w:pPr>
            <w:r w:rsidRPr="00753051">
              <w:rPr>
                <w:rFonts w:ascii="Times New Roman" w:hAnsi="Times New Roman" w:cs="Times New Roman"/>
                <w:sz w:val="24"/>
                <w:szCs w:val="24"/>
              </w:rPr>
              <w:t>предоставление молодым семья, являющимися участниками подпрограммы «Обеспечение жильем молодых семей», нуждающимся в улучшении жилищных условий, имеющих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w:t>
            </w:r>
            <w:proofErr w:type="gramStart"/>
            <w:r w:rsidRPr="00753051">
              <w:rPr>
                <w:rFonts w:ascii="Times New Roman" w:hAnsi="Times New Roman" w:cs="Times New Roman"/>
                <w:sz w:val="24"/>
                <w:szCs w:val="24"/>
              </w:rPr>
              <w:t>.в</w:t>
            </w:r>
            <w:proofErr w:type="gramEnd"/>
            <w:r w:rsidRPr="00753051">
              <w:rPr>
                <w:rFonts w:ascii="Times New Roman" w:hAnsi="Times New Roman" w:cs="Times New Roman"/>
                <w:sz w:val="24"/>
                <w:szCs w:val="24"/>
              </w:rPr>
              <w:t>ыплат на приобрет</w:t>
            </w:r>
            <w:r w:rsidRPr="00753051">
              <w:rPr>
                <w:rFonts w:ascii="Times New Roman" w:hAnsi="Times New Roman" w:cs="Times New Roman"/>
                <w:sz w:val="24"/>
                <w:szCs w:val="24"/>
              </w:rPr>
              <w:t>е</w:t>
            </w:r>
            <w:r w:rsidRPr="00753051">
              <w:rPr>
                <w:rFonts w:ascii="Times New Roman" w:hAnsi="Times New Roman" w:cs="Times New Roman"/>
                <w:sz w:val="24"/>
                <w:szCs w:val="24"/>
              </w:rPr>
              <w:t>ние (строительство) жилья</w:t>
            </w:r>
          </w:p>
        </w:tc>
      </w:tr>
      <w:tr w:rsidR="00591A35" w:rsidRPr="00E05E1A" w:rsidTr="00780D4E">
        <w:trPr>
          <w:trHeight w:val="489"/>
        </w:trPr>
        <w:tc>
          <w:tcPr>
            <w:tcW w:w="4031" w:type="dxa"/>
          </w:tcPr>
          <w:p w:rsidR="00591A35" w:rsidRDefault="00591A35" w:rsidP="00780D4E">
            <w:pPr>
              <w:pStyle w:val="ConsPlusNormal"/>
              <w:rPr>
                <w:rFonts w:ascii="Times New Roman" w:hAnsi="Times New Roman" w:cs="Times New Roman"/>
                <w:sz w:val="26"/>
                <w:szCs w:val="26"/>
              </w:rPr>
            </w:pPr>
            <w:r w:rsidRPr="00EE118E">
              <w:rPr>
                <w:rFonts w:ascii="Times New Roman" w:hAnsi="Times New Roman" w:cs="Times New Roman"/>
                <w:sz w:val="26"/>
                <w:szCs w:val="26"/>
              </w:rPr>
              <w:lastRenderedPageBreak/>
              <w:t xml:space="preserve">Сроки реализации </w:t>
            </w:r>
          </w:p>
          <w:p w:rsidR="00591A35" w:rsidRPr="00EE118E" w:rsidRDefault="00591A35" w:rsidP="00780D4E">
            <w:pPr>
              <w:pStyle w:val="ConsPlusNormal"/>
              <w:rPr>
                <w:rFonts w:ascii="Times New Roman" w:hAnsi="Times New Roman" w:cs="Times New Roman"/>
                <w:sz w:val="26"/>
                <w:szCs w:val="26"/>
              </w:rPr>
            </w:pPr>
            <w:r w:rsidRPr="00EE118E">
              <w:rPr>
                <w:rFonts w:ascii="Times New Roman" w:hAnsi="Times New Roman" w:cs="Times New Roman"/>
                <w:sz w:val="26"/>
                <w:szCs w:val="26"/>
              </w:rPr>
              <w:t>подпрограммы 1</w:t>
            </w:r>
          </w:p>
        </w:tc>
        <w:tc>
          <w:tcPr>
            <w:tcW w:w="5040" w:type="dxa"/>
          </w:tcPr>
          <w:p w:rsidR="00591A35" w:rsidRPr="00753051" w:rsidRDefault="00591A35" w:rsidP="00780D4E">
            <w:pPr>
              <w:pStyle w:val="ConsPlusNormal"/>
              <w:jc w:val="both"/>
              <w:rPr>
                <w:rFonts w:ascii="Times New Roman" w:hAnsi="Times New Roman" w:cs="Times New Roman"/>
                <w:sz w:val="24"/>
                <w:szCs w:val="24"/>
              </w:rPr>
            </w:pPr>
            <w:r w:rsidRPr="00753051">
              <w:rPr>
                <w:rFonts w:ascii="Times New Roman" w:hAnsi="Times New Roman" w:cs="Times New Roman"/>
                <w:sz w:val="24"/>
                <w:szCs w:val="24"/>
              </w:rPr>
              <w:t>2018 - 2025 годы</w:t>
            </w:r>
          </w:p>
        </w:tc>
      </w:tr>
      <w:tr w:rsidR="00591A35" w:rsidRPr="00E05E1A" w:rsidTr="00780D4E">
        <w:trPr>
          <w:trHeight w:val="1002"/>
        </w:trPr>
        <w:tc>
          <w:tcPr>
            <w:tcW w:w="4031" w:type="dxa"/>
          </w:tcPr>
          <w:p w:rsidR="00591A35" w:rsidRPr="00EE118E" w:rsidRDefault="00591A35" w:rsidP="00780D4E">
            <w:pPr>
              <w:pStyle w:val="ConsPlusNormal"/>
              <w:rPr>
                <w:rFonts w:ascii="Times New Roman" w:hAnsi="Times New Roman" w:cs="Times New Roman"/>
                <w:sz w:val="26"/>
                <w:szCs w:val="26"/>
              </w:rPr>
            </w:pPr>
            <w:r w:rsidRPr="00EE118E">
              <w:rPr>
                <w:rFonts w:ascii="Times New Roman" w:hAnsi="Times New Roman" w:cs="Times New Roman"/>
                <w:sz w:val="26"/>
                <w:szCs w:val="26"/>
              </w:rPr>
              <w:lastRenderedPageBreak/>
              <w:t>Объемы и источники финансового обеспечения подпрограммы 1</w:t>
            </w:r>
          </w:p>
        </w:tc>
        <w:tc>
          <w:tcPr>
            <w:tcW w:w="5040" w:type="dxa"/>
          </w:tcPr>
          <w:p w:rsidR="00591A35" w:rsidRPr="00753051" w:rsidRDefault="00591A35" w:rsidP="00780D4E">
            <w:pPr>
              <w:pStyle w:val="ConsPlusNormal"/>
              <w:jc w:val="both"/>
              <w:rPr>
                <w:rFonts w:ascii="Times New Roman" w:hAnsi="Times New Roman" w:cs="Times New Roman"/>
                <w:sz w:val="24"/>
                <w:szCs w:val="24"/>
              </w:rPr>
            </w:pPr>
            <w:r w:rsidRPr="00753051">
              <w:rPr>
                <w:rFonts w:ascii="Times New Roman" w:hAnsi="Times New Roman" w:cs="Times New Roman"/>
                <w:sz w:val="24"/>
                <w:szCs w:val="24"/>
              </w:rPr>
              <w:t>Объем финансового обеспечения подпрогра</w:t>
            </w:r>
            <w:r w:rsidRPr="00753051">
              <w:rPr>
                <w:rFonts w:ascii="Times New Roman" w:hAnsi="Times New Roman" w:cs="Times New Roman"/>
                <w:sz w:val="24"/>
                <w:szCs w:val="24"/>
              </w:rPr>
              <w:t>м</w:t>
            </w:r>
            <w:r w:rsidRPr="00753051">
              <w:rPr>
                <w:rFonts w:ascii="Times New Roman" w:hAnsi="Times New Roman" w:cs="Times New Roman"/>
                <w:sz w:val="24"/>
                <w:szCs w:val="24"/>
              </w:rPr>
              <w:t>мы 1 составит 877 287,2</w:t>
            </w:r>
            <w:r>
              <w:rPr>
                <w:rFonts w:ascii="Times New Roman" w:hAnsi="Times New Roman" w:cs="Times New Roman"/>
                <w:sz w:val="24"/>
                <w:szCs w:val="24"/>
              </w:rPr>
              <w:t>8</w:t>
            </w:r>
            <w:r w:rsidRPr="00753051">
              <w:rPr>
                <w:rFonts w:ascii="Times New Roman" w:hAnsi="Times New Roman" w:cs="Times New Roman"/>
                <w:sz w:val="24"/>
                <w:szCs w:val="24"/>
              </w:rPr>
              <w:t xml:space="preserve"> тыс. рублей, в том числе по годам:</w:t>
            </w:r>
          </w:p>
          <w:p w:rsidR="00591A35" w:rsidRPr="00753051" w:rsidRDefault="00591A35" w:rsidP="00780D4E">
            <w:pPr>
              <w:pStyle w:val="ConsPlusNormal"/>
              <w:jc w:val="both"/>
              <w:rPr>
                <w:rFonts w:ascii="Times New Roman" w:hAnsi="Times New Roman" w:cs="Times New Roman"/>
                <w:sz w:val="24"/>
                <w:szCs w:val="24"/>
              </w:rPr>
            </w:pPr>
            <w:r w:rsidRPr="00753051">
              <w:rPr>
                <w:rFonts w:ascii="Times New Roman" w:hAnsi="Times New Roman" w:cs="Times New Roman"/>
                <w:sz w:val="24"/>
                <w:szCs w:val="24"/>
              </w:rPr>
              <w:t>2018 год – 28 000,30 тыс. рублей;</w:t>
            </w:r>
          </w:p>
          <w:p w:rsidR="00591A35" w:rsidRPr="00753051" w:rsidRDefault="00591A35" w:rsidP="00780D4E">
            <w:pPr>
              <w:pStyle w:val="ConsPlusNormal"/>
              <w:jc w:val="both"/>
              <w:rPr>
                <w:rFonts w:ascii="Times New Roman" w:hAnsi="Times New Roman" w:cs="Times New Roman"/>
                <w:sz w:val="24"/>
                <w:szCs w:val="24"/>
              </w:rPr>
            </w:pPr>
            <w:r w:rsidRPr="00753051">
              <w:rPr>
                <w:rFonts w:ascii="Times New Roman" w:hAnsi="Times New Roman" w:cs="Times New Roman"/>
                <w:sz w:val="24"/>
                <w:szCs w:val="24"/>
              </w:rPr>
              <w:t>2019 год – 87 210,62 тыс. рублей;</w:t>
            </w:r>
          </w:p>
          <w:p w:rsidR="00591A35" w:rsidRPr="00753051" w:rsidRDefault="00591A35" w:rsidP="00780D4E">
            <w:pPr>
              <w:pStyle w:val="ConsPlusNormal"/>
              <w:jc w:val="both"/>
              <w:rPr>
                <w:rFonts w:ascii="Times New Roman" w:hAnsi="Times New Roman" w:cs="Times New Roman"/>
                <w:sz w:val="24"/>
                <w:szCs w:val="24"/>
              </w:rPr>
            </w:pPr>
            <w:r w:rsidRPr="00753051">
              <w:rPr>
                <w:rFonts w:ascii="Times New Roman" w:hAnsi="Times New Roman" w:cs="Times New Roman"/>
                <w:sz w:val="24"/>
                <w:szCs w:val="24"/>
              </w:rPr>
              <w:t>2020 год – 151 720,22 тыс. рублей</w:t>
            </w:r>
          </w:p>
          <w:p w:rsidR="00591A35" w:rsidRPr="00753051" w:rsidRDefault="00591A35" w:rsidP="00780D4E">
            <w:pPr>
              <w:pStyle w:val="ConsPlusNormal"/>
              <w:jc w:val="both"/>
              <w:rPr>
                <w:rFonts w:ascii="Times New Roman" w:hAnsi="Times New Roman" w:cs="Times New Roman"/>
                <w:sz w:val="24"/>
                <w:szCs w:val="24"/>
              </w:rPr>
            </w:pPr>
            <w:r w:rsidRPr="00753051">
              <w:rPr>
                <w:rFonts w:ascii="Times New Roman" w:hAnsi="Times New Roman" w:cs="Times New Roman"/>
                <w:sz w:val="24"/>
                <w:szCs w:val="24"/>
              </w:rPr>
              <w:t>2021 год – 43 555,71 тыс. рублей</w:t>
            </w:r>
          </w:p>
          <w:p w:rsidR="00591A35" w:rsidRPr="00753051" w:rsidRDefault="00591A35" w:rsidP="00780D4E">
            <w:pPr>
              <w:pStyle w:val="ConsPlusNormal"/>
              <w:jc w:val="both"/>
              <w:rPr>
                <w:rFonts w:ascii="Times New Roman" w:hAnsi="Times New Roman" w:cs="Times New Roman"/>
                <w:sz w:val="24"/>
                <w:szCs w:val="24"/>
              </w:rPr>
            </w:pPr>
            <w:r w:rsidRPr="00753051">
              <w:rPr>
                <w:rFonts w:ascii="Times New Roman" w:hAnsi="Times New Roman" w:cs="Times New Roman"/>
                <w:sz w:val="24"/>
                <w:szCs w:val="24"/>
              </w:rPr>
              <w:t>2022 год – 141 700,11 тыс. рублей;</w:t>
            </w:r>
          </w:p>
          <w:p w:rsidR="00591A35" w:rsidRPr="00753051" w:rsidRDefault="00591A35" w:rsidP="00780D4E">
            <w:pPr>
              <w:pStyle w:val="ConsPlusNormal"/>
              <w:jc w:val="both"/>
              <w:rPr>
                <w:rFonts w:ascii="Times New Roman" w:hAnsi="Times New Roman" w:cs="Times New Roman"/>
                <w:sz w:val="24"/>
                <w:szCs w:val="24"/>
              </w:rPr>
            </w:pPr>
            <w:r w:rsidRPr="00753051">
              <w:rPr>
                <w:rFonts w:ascii="Times New Roman" w:hAnsi="Times New Roman" w:cs="Times New Roman"/>
                <w:sz w:val="24"/>
                <w:szCs w:val="24"/>
              </w:rPr>
              <w:t>2023 год – 141 700,11 тыс. рублей;</w:t>
            </w:r>
          </w:p>
          <w:p w:rsidR="00591A35" w:rsidRPr="00753051" w:rsidRDefault="00591A35" w:rsidP="00780D4E">
            <w:pPr>
              <w:pStyle w:val="ConsPlusNormal"/>
              <w:jc w:val="both"/>
              <w:rPr>
                <w:rFonts w:ascii="Times New Roman" w:hAnsi="Times New Roman" w:cs="Times New Roman"/>
                <w:sz w:val="24"/>
                <w:szCs w:val="24"/>
              </w:rPr>
            </w:pPr>
            <w:r w:rsidRPr="00753051">
              <w:rPr>
                <w:rFonts w:ascii="Times New Roman" w:hAnsi="Times New Roman" w:cs="Times New Roman"/>
                <w:sz w:val="24"/>
                <w:szCs w:val="24"/>
              </w:rPr>
              <w:t>2024 год – 141 700,11 тыс. рублей;</w:t>
            </w:r>
          </w:p>
          <w:p w:rsidR="00591A35" w:rsidRPr="00753051" w:rsidRDefault="00591A35" w:rsidP="00780D4E">
            <w:pPr>
              <w:pStyle w:val="ConsPlusNormal"/>
              <w:jc w:val="both"/>
              <w:rPr>
                <w:rFonts w:ascii="Times New Roman" w:hAnsi="Times New Roman" w:cs="Times New Roman"/>
                <w:sz w:val="24"/>
                <w:szCs w:val="24"/>
              </w:rPr>
            </w:pPr>
            <w:r w:rsidRPr="00753051">
              <w:rPr>
                <w:rFonts w:ascii="Times New Roman" w:hAnsi="Times New Roman" w:cs="Times New Roman"/>
                <w:sz w:val="24"/>
                <w:szCs w:val="24"/>
              </w:rPr>
              <w:t>2025 год – 141 700,11 тыс. рублей;</w:t>
            </w:r>
          </w:p>
          <w:p w:rsidR="00591A35" w:rsidRPr="00753051" w:rsidRDefault="00591A35" w:rsidP="00780D4E">
            <w:pPr>
              <w:pStyle w:val="ConsPlusNormal"/>
              <w:jc w:val="both"/>
              <w:rPr>
                <w:rFonts w:ascii="Times New Roman" w:hAnsi="Times New Roman" w:cs="Times New Roman"/>
                <w:sz w:val="24"/>
                <w:szCs w:val="24"/>
              </w:rPr>
            </w:pPr>
            <w:r w:rsidRPr="00753051">
              <w:rPr>
                <w:rFonts w:ascii="Times New Roman" w:hAnsi="Times New Roman" w:cs="Times New Roman"/>
                <w:sz w:val="24"/>
                <w:szCs w:val="24"/>
              </w:rPr>
              <w:t>в том числе:</w:t>
            </w:r>
          </w:p>
          <w:p w:rsidR="00591A35" w:rsidRPr="00753051" w:rsidRDefault="00591A35" w:rsidP="00780D4E">
            <w:pPr>
              <w:pStyle w:val="ConsPlusNormal"/>
              <w:jc w:val="both"/>
              <w:rPr>
                <w:rFonts w:ascii="Times New Roman" w:hAnsi="Times New Roman" w:cs="Times New Roman"/>
                <w:sz w:val="24"/>
                <w:szCs w:val="24"/>
              </w:rPr>
            </w:pPr>
            <w:r w:rsidRPr="00753051">
              <w:rPr>
                <w:rFonts w:ascii="Times New Roman" w:hAnsi="Times New Roman" w:cs="Times New Roman"/>
                <w:sz w:val="24"/>
                <w:szCs w:val="24"/>
              </w:rPr>
              <w:t>2018 год – 28 000,30 тыс. рублей в том числе:</w:t>
            </w:r>
          </w:p>
          <w:p w:rsidR="00591A35" w:rsidRPr="00753051" w:rsidRDefault="00591A35" w:rsidP="00780D4E">
            <w:pPr>
              <w:pStyle w:val="ConsPlusNormal"/>
              <w:jc w:val="both"/>
              <w:rPr>
                <w:rFonts w:ascii="Times New Roman" w:hAnsi="Times New Roman" w:cs="Times New Roman"/>
                <w:sz w:val="24"/>
                <w:szCs w:val="24"/>
              </w:rPr>
            </w:pPr>
            <w:r w:rsidRPr="00753051">
              <w:rPr>
                <w:rFonts w:ascii="Times New Roman" w:hAnsi="Times New Roman" w:cs="Times New Roman"/>
                <w:sz w:val="24"/>
                <w:szCs w:val="24"/>
              </w:rPr>
              <w:t>20 119,82 тыс. рублей - за счет средств, пост</w:t>
            </w:r>
            <w:r w:rsidRPr="00753051">
              <w:rPr>
                <w:rFonts w:ascii="Times New Roman" w:hAnsi="Times New Roman" w:cs="Times New Roman"/>
                <w:sz w:val="24"/>
                <w:szCs w:val="24"/>
              </w:rPr>
              <w:t>у</w:t>
            </w:r>
            <w:r w:rsidRPr="00753051">
              <w:rPr>
                <w:rFonts w:ascii="Times New Roman" w:hAnsi="Times New Roman" w:cs="Times New Roman"/>
                <w:sz w:val="24"/>
                <w:szCs w:val="24"/>
              </w:rPr>
              <w:t xml:space="preserve">пающих из бюджета Ставропольского края; </w:t>
            </w:r>
          </w:p>
          <w:p w:rsidR="00591A35" w:rsidRPr="00753051" w:rsidRDefault="00591A35" w:rsidP="00780D4E">
            <w:pPr>
              <w:pStyle w:val="ConsPlusNormal"/>
              <w:jc w:val="both"/>
              <w:rPr>
                <w:rFonts w:ascii="Times New Roman" w:hAnsi="Times New Roman" w:cs="Times New Roman"/>
                <w:sz w:val="24"/>
                <w:szCs w:val="24"/>
              </w:rPr>
            </w:pPr>
            <w:r w:rsidRPr="00753051">
              <w:rPr>
                <w:rFonts w:ascii="Times New Roman" w:hAnsi="Times New Roman" w:cs="Times New Roman"/>
                <w:sz w:val="24"/>
                <w:szCs w:val="24"/>
              </w:rPr>
              <w:t>7 880,48 тыс</w:t>
            </w:r>
            <w:proofErr w:type="gramStart"/>
            <w:r w:rsidRPr="00753051">
              <w:rPr>
                <w:rFonts w:ascii="Times New Roman" w:hAnsi="Times New Roman" w:cs="Times New Roman"/>
                <w:sz w:val="24"/>
                <w:szCs w:val="24"/>
              </w:rPr>
              <w:t>.р</w:t>
            </w:r>
            <w:proofErr w:type="gramEnd"/>
            <w:r w:rsidRPr="00753051">
              <w:rPr>
                <w:rFonts w:ascii="Times New Roman" w:hAnsi="Times New Roman" w:cs="Times New Roman"/>
                <w:sz w:val="24"/>
                <w:szCs w:val="24"/>
              </w:rPr>
              <w:t>ублей – прогнозируемое - пост</w:t>
            </w:r>
            <w:r w:rsidRPr="00753051">
              <w:rPr>
                <w:rFonts w:ascii="Times New Roman" w:hAnsi="Times New Roman" w:cs="Times New Roman"/>
                <w:sz w:val="24"/>
                <w:szCs w:val="24"/>
              </w:rPr>
              <w:t>у</w:t>
            </w:r>
            <w:r w:rsidRPr="00753051">
              <w:rPr>
                <w:rFonts w:ascii="Times New Roman" w:hAnsi="Times New Roman" w:cs="Times New Roman"/>
                <w:sz w:val="24"/>
                <w:szCs w:val="24"/>
              </w:rPr>
              <w:t>пление средств местного бюджета;</w:t>
            </w:r>
          </w:p>
          <w:p w:rsidR="00591A35" w:rsidRPr="00753051" w:rsidRDefault="00591A35" w:rsidP="00780D4E">
            <w:pPr>
              <w:pStyle w:val="ConsPlusNormal"/>
              <w:jc w:val="both"/>
              <w:rPr>
                <w:rFonts w:ascii="Times New Roman" w:hAnsi="Times New Roman" w:cs="Times New Roman"/>
                <w:color w:val="000000" w:themeColor="text1"/>
                <w:sz w:val="24"/>
                <w:szCs w:val="24"/>
              </w:rPr>
            </w:pPr>
            <w:r w:rsidRPr="00753051">
              <w:rPr>
                <w:rFonts w:ascii="Times New Roman" w:hAnsi="Times New Roman" w:cs="Times New Roman"/>
                <w:color w:val="000000" w:themeColor="text1"/>
                <w:sz w:val="24"/>
                <w:szCs w:val="24"/>
              </w:rPr>
              <w:t>2019 год – 87 210,62 тыс</w:t>
            </w:r>
            <w:proofErr w:type="gramStart"/>
            <w:r w:rsidRPr="00753051">
              <w:rPr>
                <w:rFonts w:ascii="Times New Roman" w:hAnsi="Times New Roman" w:cs="Times New Roman"/>
                <w:color w:val="000000" w:themeColor="text1"/>
                <w:sz w:val="24"/>
                <w:szCs w:val="24"/>
              </w:rPr>
              <w:t>.р</w:t>
            </w:r>
            <w:proofErr w:type="gramEnd"/>
            <w:r w:rsidRPr="00753051">
              <w:rPr>
                <w:rFonts w:ascii="Times New Roman" w:hAnsi="Times New Roman" w:cs="Times New Roman"/>
                <w:color w:val="000000" w:themeColor="text1"/>
                <w:sz w:val="24"/>
                <w:szCs w:val="24"/>
              </w:rPr>
              <w:t>ублей в том числе:</w:t>
            </w:r>
          </w:p>
          <w:p w:rsidR="00591A35" w:rsidRPr="00753051" w:rsidRDefault="00591A35" w:rsidP="00780D4E">
            <w:pPr>
              <w:pStyle w:val="ConsPlusNormal"/>
              <w:jc w:val="both"/>
              <w:rPr>
                <w:rFonts w:ascii="Times New Roman" w:hAnsi="Times New Roman" w:cs="Times New Roman"/>
                <w:color w:val="000000" w:themeColor="text1"/>
                <w:sz w:val="24"/>
                <w:szCs w:val="24"/>
              </w:rPr>
            </w:pPr>
            <w:r w:rsidRPr="00753051">
              <w:rPr>
                <w:rFonts w:ascii="Times New Roman" w:hAnsi="Times New Roman" w:cs="Times New Roman"/>
                <w:color w:val="000000" w:themeColor="text1"/>
                <w:sz w:val="24"/>
                <w:szCs w:val="24"/>
              </w:rPr>
              <w:t>75 718,30 тыс. рублей - за счет средств, пост</w:t>
            </w:r>
            <w:r w:rsidRPr="00753051">
              <w:rPr>
                <w:rFonts w:ascii="Times New Roman" w:hAnsi="Times New Roman" w:cs="Times New Roman"/>
                <w:color w:val="000000" w:themeColor="text1"/>
                <w:sz w:val="24"/>
                <w:szCs w:val="24"/>
              </w:rPr>
              <w:t>у</w:t>
            </w:r>
            <w:r w:rsidRPr="00753051">
              <w:rPr>
                <w:rFonts w:ascii="Times New Roman" w:hAnsi="Times New Roman" w:cs="Times New Roman"/>
                <w:color w:val="000000" w:themeColor="text1"/>
                <w:sz w:val="24"/>
                <w:szCs w:val="24"/>
              </w:rPr>
              <w:t xml:space="preserve">пающих из бюджета Ставропольского края; </w:t>
            </w:r>
          </w:p>
          <w:p w:rsidR="00591A35" w:rsidRPr="00222A43" w:rsidRDefault="00591A35" w:rsidP="00780D4E">
            <w:pPr>
              <w:pStyle w:val="ConsPlusNormal"/>
              <w:jc w:val="both"/>
              <w:rPr>
                <w:rFonts w:ascii="Times New Roman" w:hAnsi="Times New Roman" w:cs="Times New Roman"/>
                <w:color w:val="000000" w:themeColor="text1"/>
                <w:sz w:val="24"/>
                <w:szCs w:val="24"/>
              </w:rPr>
            </w:pPr>
            <w:r w:rsidRPr="00753051">
              <w:rPr>
                <w:rFonts w:ascii="Times New Roman" w:hAnsi="Times New Roman" w:cs="Times New Roman"/>
                <w:color w:val="000000" w:themeColor="text1"/>
                <w:sz w:val="24"/>
                <w:szCs w:val="24"/>
              </w:rPr>
              <w:t>11 492,32 тыс</w:t>
            </w:r>
            <w:proofErr w:type="gramStart"/>
            <w:r w:rsidRPr="00753051">
              <w:rPr>
                <w:rFonts w:ascii="Times New Roman" w:hAnsi="Times New Roman" w:cs="Times New Roman"/>
                <w:color w:val="000000" w:themeColor="text1"/>
                <w:sz w:val="24"/>
                <w:szCs w:val="24"/>
              </w:rPr>
              <w:t>.р</w:t>
            </w:r>
            <w:proofErr w:type="gramEnd"/>
            <w:r w:rsidRPr="00753051">
              <w:rPr>
                <w:rFonts w:ascii="Times New Roman" w:hAnsi="Times New Roman" w:cs="Times New Roman"/>
                <w:color w:val="000000" w:themeColor="text1"/>
                <w:sz w:val="24"/>
                <w:szCs w:val="24"/>
              </w:rPr>
              <w:t>ублей – прогнозируемое - п</w:t>
            </w:r>
            <w:r w:rsidRPr="00753051">
              <w:rPr>
                <w:rFonts w:ascii="Times New Roman" w:hAnsi="Times New Roman" w:cs="Times New Roman"/>
                <w:color w:val="000000" w:themeColor="text1"/>
                <w:sz w:val="24"/>
                <w:szCs w:val="24"/>
              </w:rPr>
              <w:t>о</w:t>
            </w:r>
            <w:r w:rsidRPr="00753051">
              <w:rPr>
                <w:rFonts w:ascii="Times New Roman" w:hAnsi="Times New Roman" w:cs="Times New Roman"/>
                <w:color w:val="000000" w:themeColor="text1"/>
                <w:sz w:val="24"/>
                <w:szCs w:val="24"/>
              </w:rPr>
              <w:t>ступление средств местного бюджета;</w:t>
            </w:r>
          </w:p>
          <w:p w:rsidR="00591A35" w:rsidRPr="00753051" w:rsidRDefault="00591A35" w:rsidP="00780D4E">
            <w:pPr>
              <w:pStyle w:val="ConsPlusNormal"/>
              <w:jc w:val="both"/>
              <w:rPr>
                <w:rFonts w:ascii="Times New Roman" w:hAnsi="Times New Roman" w:cs="Times New Roman"/>
                <w:sz w:val="24"/>
                <w:szCs w:val="24"/>
              </w:rPr>
            </w:pPr>
            <w:r w:rsidRPr="00753051">
              <w:rPr>
                <w:rFonts w:ascii="Times New Roman" w:hAnsi="Times New Roman" w:cs="Times New Roman"/>
                <w:sz w:val="24"/>
                <w:szCs w:val="24"/>
              </w:rPr>
              <w:t>2020 год – 151 720,22 тыс. рублей в том числе:</w:t>
            </w:r>
          </w:p>
          <w:p w:rsidR="00591A35" w:rsidRPr="00753051" w:rsidRDefault="00591A35" w:rsidP="00780D4E">
            <w:pPr>
              <w:pStyle w:val="ConsPlusNormal"/>
              <w:jc w:val="both"/>
              <w:rPr>
                <w:rFonts w:ascii="Times New Roman" w:hAnsi="Times New Roman" w:cs="Times New Roman"/>
                <w:color w:val="000000" w:themeColor="text1"/>
                <w:sz w:val="24"/>
                <w:szCs w:val="24"/>
              </w:rPr>
            </w:pPr>
            <w:r w:rsidRPr="00753051">
              <w:rPr>
                <w:rFonts w:ascii="Times New Roman" w:hAnsi="Times New Roman" w:cs="Times New Roman"/>
                <w:color w:val="000000" w:themeColor="text1"/>
                <w:sz w:val="24"/>
                <w:szCs w:val="24"/>
              </w:rPr>
              <w:t>93 947,17 тыс. рублей - за счет средств, пост</w:t>
            </w:r>
            <w:r w:rsidRPr="00753051">
              <w:rPr>
                <w:rFonts w:ascii="Times New Roman" w:hAnsi="Times New Roman" w:cs="Times New Roman"/>
                <w:color w:val="000000" w:themeColor="text1"/>
                <w:sz w:val="24"/>
                <w:szCs w:val="24"/>
              </w:rPr>
              <w:t>у</w:t>
            </w:r>
            <w:r w:rsidRPr="00753051">
              <w:rPr>
                <w:rFonts w:ascii="Times New Roman" w:hAnsi="Times New Roman" w:cs="Times New Roman"/>
                <w:color w:val="000000" w:themeColor="text1"/>
                <w:sz w:val="24"/>
                <w:szCs w:val="24"/>
              </w:rPr>
              <w:t xml:space="preserve">пающих из бюджета Ставропольского края; </w:t>
            </w:r>
          </w:p>
          <w:p w:rsidR="00591A35" w:rsidRPr="00753051" w:rsidRDefault="00591A35" w:rsidP="00780D4E">
            <w:pPr>
              <w:pStyle w:val="ConsPlusNormal"/>
              <w:jc w:val="both"/>
              <w:rPr>
                <w:rFonts w:ascii="Times New Roman" w:hAnsi="Times New Roman" w:cs="Times New Roman"/>
                <w:color w:val="000000" w:themeColor="text1"/>
                <w:sz w:val="24"/>
                <w:szCs w:val="24"/>
              </w:rPr>
            </w:pPr>
            <w:r w:rsidRPr="00753051">
              <w:rPr>
                <w:rFonts w:ascii="Times New Roman" w:hAnsi="Times New Roman" w:cs="Times New Roman"/>
                <w:sz w:val="24"/>
                <w:szCs w:val="24"/>
              </w:rPr>
              <w:t>51 329,02 тыс. рублей за счет средств, пост</w:t>
            </w:r>
            <w:r w:rsidRPr="00753051">
              <w:rPr>
                <w:rFonts w:ascii="Times New Roman" w:hAnsi="Times New Roman" w:cs="Times New Roman"/>
                <w:sz w:val="24"/>
                <w:szCs w:val="24"/>
              </w:rPr>
              <w:t>у</w:t>
            </w:r>
            <w:r w:rsidRPr="00753051">
              <w:rPr>
                <w:rFonts w:ascii="Times New Roman" w:hAnsi="Times New Roman" w:cs="Times New Roman"/>
                <w:sz w:val="24"/>
                <w:szCs w:val="24"/>
              </w:rPr>
              <w:t>пающих из государственной корпорации – Фонда содействия реформирования жилищно-коммунального хозяйства;</w:t>
            </w:r>
          </w:p>
          <w:p w:rsidR="00591A35" w:rsidRPr="00753051" w:rsidRDefault="00591A35" w:rsidP="00780D4E">
            <w:pPr>
              <w:pStyle w:val="ConsPlusNormal"/>
              <w:jc w:val="both"/>
              <w:rPr>
                <w:rFonts w:ascii="Times New Roman" w:hAnsi="Times New Roman" w:cs="Times New Roman"/>
                <w:sz w:val="24"/>
                <w:szCs w:val="24"/>
              </w:rPr>
            </w:pPr>
            <w:r w:rsidRPr="00753051">
              <w:rPr>
                <w:rFonts w:ascii="Times New Roman" w:hAnsi="Times New Roman" w:cs="Times New Roman"/>
                <w:sz w:val="24"/>
                <w:szCs w:val="24"/>
              </w:rPr>
              <w:t>6 444,03 тыс</w:t>
            </w:r>
            <w:proofErr w:type="gramStart"/>
            <w:r w:rsidRPr="00753051">
              <w:rPr>
                <w:rFonts w:ascii="Times New Roman" w:hAnsi="Times New Roman" w:cs="Times New Roman"/>
                <w:sz w:val="24"/>
                <w:szCs w:val="24"/>
              </w:rPr>
              <w:t>.р</w:t>
            </w:r>
            <w:proofErr w:type="gramEnd"/>
            <w:r w:rsidRPr="00753051">
              <w:rPr>
                <w:rFonts w:ascii="Times New Roman" w:hAnsi="Times New Roman" w:cs="Times New Roman"/>
                <w:sz w:val="24"/>
                <w:szCs w:val="24"/>
              </w:rPr>
              <w:t>ублей – прогнозируемое посту</w:t>
            </w:r>
            <w:r w:rsidRPr="00753051">
              <w:rPr>
                <w:rFonts w:ascii="Times New Roman" w:hAnsi="Times New Roman" w:cs="Times New Roman"/>
                <w:sz w:val="24"/>
                <w:szCs w:val="24"/>
              </w:rPr>
              <w:t>п</w:t>
            </w:r>
            <w:r w:rsidRPr="00753051">
              <w:rPr>
                <w:rFonts w:ascii="Times New Roman" w:hAnsi="Times New Roman" w:cs="Times New Roman"/>
                <w:sz w:val="24"/>
                <w:szCs w:val="24"/>
              </w:rPr>
              <w:t>ление средств местного бюджета;</w:t>
            </w:r>
          </w:p>
          <w:p w:rsidR="00591A35" w:rsidRPr="00753051" w:rsidRDefault="00591A35" w:rsidP="00780D4E">
            <w:pPr>
              <w:pStyle w:val="ConsPlusNormal"/>
              <w:jc w:val="both"/>
              <w:rPr>
                <w:rFonts w:ascii="Times New Roman" w:hAnsi="Times New Roman" w:cs="Times New Roman"/>
                <w:sz w:val="24"/>
                <w:szCs w:val="24"/>
              </w:rPr>
            </w:pPr>
            <w:r w:rsidRPr="00753051">
              <w:rPr>
                <w:rFonts w:ascii="Times New Roman" w:hAnsi="Times New Roman" w:cs="Times New Roman"/>
                <w:sz w:val="24"/>
                <w:szCs w:val="24"/>
              </w:rPr>
              <w:t>2021 год – 43555,71 тыс. рублей в том числе:</w:t>
            </w:r>
          </w:p>
          <w:p w:rsidR="00591A35" w:rsidRPr="00753051" w:rsidRDefault="00591A35" w:rsidP="00780D4E">
            <w:pPr>
              <w:pStyle w:val="ConsPlusNormal"/>
              <w:jc w:val="both"/>
              <w:rPr>
                <w:rFonts w:ascii="Times New Roman" w:hAnsi="Times New Roman" w:cs="Times New Roman"/>
                <w:color w:val="000000" w:themeColor="text1"/>
                <w:sz w:val="24"/>
                <w:szCs w:val="24"/>
              </w:rPr>
            </w:pPr>
            <w:r w:rsidRPr="00753051">
              <w:rPr>
                <w:rFonts w:ascii="Times New Roman" w:hAnsi="Times New Roman" w:cs="Times New Roman"/>
                <w:color w:val="000000" w:themeColor="text1"/>
                <w:sz w:val="24"/>
                <w:szCs w:val="24"/>
              </w:rPr>
              <w:t>10 006,51 тыс. рублей - за счет средств, пост</w:t>
            </w:r>
            <w:r w:rsidRPr="00753051">
              <w:rPr>
                <w:rFonts w:ascii="Times New Roman" w:hAnsi="Times New Roman" w:cs="Times New Roman"/>
                <w:color w:val="000000" w:themeColor="text1"/>
                <w:sz w:val="24"/>
                <w:szCs w:val="24"/>
              </w:rPr>
              <w:t>у</w:t>
            </w:r>
            <w:r w:rsidRPr="00753051">
              <w:rPr>
                <w:rFonts w:ascii="Times New Roman" w:hAnsi="Times New Roman" w:cs="Times New Roman"/>
                <w:color w:val="000000" w:themeColor="text1"/>
                <w:sz w:val="24"/>
                <w:szCs w:val="24"/>
              </w:rPr>
              <w:t xml:space="preserve">пающих из бюджета Ставропольского края; </w:t>
            </w:r>
          </w:p>
          <w:p w:rsidR="00591A35" w:rsidRPr="00753051" w:rsidRDefault="00591A35" w:rsidP="00780D4E">
            <w:pPr>
              <w:pStyle w:val="ConsPlusNormal"/>
              <w:jc w:val="both"/>
              <w:rPr>
                <w:rFonts w:ascii="Times New Roman" w:hAnsi="Times New Roman" w:cs="Times New Roman"/>
                <w:color w:val="000000" w:themeColor="text1"/>
                <w:sz w:val="24"/>
                <w:szCs w:val="24"/>
              </w:rPr>
            </w:pPr>
            <w:r w:rsidRPr="00753051">
              <w:rPr>
                <w:rFonts w:ascii="Times New Roman" w:hAnsi="Times New Roman" w:cs="Times New Roman"/>
                <w:sz w:val="24"/>
                <w:szCs w:val="24"/>
              </w:rPr>
              <w:t>32 705,19 тыс. рублей за счет средств, пост</w:t>
            </w:r>
            <w:r w:rsidRPr="00753051">
              <w:rPr>
                <w:rFonts w:ascii="Times New Roman" w:hAnsi="Times New Roman" w:cs="Times New Roman"/>
                <w:sz w:val="24"/>
                <w:szCs w:val="24"/>
              </w:rPr>
              <w:t>у</w:t>
            </w:r>
            <w:r w:rsidRPr="00753051">
              <w:rPr>
                <w:rFonts w:ascii="Times New Roman" w:hAnsi="Times New Roman" w:cs="Times New Roman"/>
                <w:sz w:val="24"/>
                <w:szCs w:val="24"/>
              </w:rPr>
              <w:t>пающих из государственной корпорации – Фонда содействия реформирования жилищно-коммунального хозяйства;</w:t>
            </w:r>
          </w:p>
          <w:p w:rsidR="00591A35" w:rsidRPr="00753051" w:rsidRDefault="00591A35" w:rsidP="00780D4E">
            <w:pPr>
              <w:pStyle w:val="ConsPlusNormal"/>
              <w:jc w:val="both"/>
              <w:rPr>
                <w:rFonts w:ascii="Times New Roman" w:hAnsi="Times New Roman" w:cs="Times New Roman"/>
                <w:sz w:val="24"/>
                <w:szCs w:val="24"/>
              </w:rPr>
            </w:pPr>
            <w:r w:rsidRPr="00753051">
              <w:rPr>
                <w:rFonts w:ascii="Times New Roman" w:hAnsi="Times New Roman" w:cs="Times New Roman"/>
                <w:sz w:val="24"/>
                <w:szCs w:val="24"/>
              </w:rPr>
              <w:t>844,0 тыс. рублей – прогнозируемое - посту</w:t>
            </w:r>
            <w:r w:rsidRPr="00753051">
              <w:rPr>
                <w:rFonts w:ascii="Times New Roman" w:hAnsi="Times New Roman" w:cs="Times New Roman"/>
                <w:sz w:val="24"/>
                <w:szCs w:val="24"/>
              </w:rPr>
              <w:t>п</w:t>
            </w:r>
            <w:r w:rsidRPr="00753051">
              <w:rPr>
                <w:rFonts w:ascii="Times New Roman" w:hAnsi="Times New Roman" w:cs="Times New Roman"/>
                <w:sz w:val="24"/>
                <w:szCs w:val="24"/>
              </w:rPr>
              <w:t>ление средств местного бюджета;</w:t>
            </w:r>
          </w:p>
          <w:p w:rsidR="00591A35" w:rsidRPr="00753051" w:rsidRDefault="00591A35" w:rsidP="00780D4E">
            <w:pPr>
              <w:pStyle w:val="ConsPlusNormal"/>
              <w:jc w:val="both"/>
              <w:rPr>
                <w:rFonts w:ascii="Times New Roman" w:hAnsi="Times New Roman" w:cs="Times New Roman"/>
                <w:sz w:val="24"/>
                <w:szCs w:val="24"/>
              </w:rPr>
            </w:pPr>
            <w:r w:rsidRPr="00753051">
              <w:rPr>
                <w:rFonts w:ascii="Times New Roman" w:hAnsi="Times New Roman" w:cs="Times New Roman"/>
                <w:sz w:val="24"/>
                <w:szCs w:val="24"/>
              </w:rPr>
              <w:t>2022 год – 141 700,11 тыс. рублей в том числе:</w:t>
            </w:r>
          </w:p>
          <w:p w:rsidR="00591A35" w:rsidRPr="00753051" w:rsidRDefault="00591A35" w:rsidP="00780D4E">
            <w:pPr>
              <w:pStyle w:val="ConsPlusNormal"/>
              <w:jc w:val="both"/>
              <w:rPr>
                <w:rFonts w:ascii="Times New Roman" w:hAnsi="Times New Roman" w:cs="Times New Roman"/>
                <w:sz w:val="24"/>
                <w:szCs w:val="24"/>
              </w:rPr>
            </w:pPr>
            <w:r w:rsidRPr="00753051">
              <w:rPr>
                <w:rFonts w:ascii="Times New Roman" w:hAnsi="Times New Roman" w:cs="Times New Roman"/>
                <w:sz w:val="24"/>
                <w:szCs w:val="24"/>
              </w:rPr>
              <w:t>11 059,8 тыс. рублей – прогнозируемое посту</w:t>
            </w:r>
            <w:r w:rsidRPr="00753051">
              <w:rPr>
                <w:rFonts w:ascii="Times New Roman" w:hAnsi="Times New Roman" w:cs="Times New Roman"/>
                <w:sz w:val="24"/>
                <w:szCs w:val="24"/>
              </w:rPr>
              <w:t>п</w:t>
            </w:r>
            <w:r w:rsidRPr="00753051">
              <w:rPr>
                <w:rFonts w:ascii="Times New Roman" w:hAnsi="Times New Roman" w:cs="Times New Roman"/>
                <w:sz w:val="24"/>
                <w:szCs w:val="24"/>
              </w:rPr>
              <w:t>ление сре</w:t>
            </w:r>
            <w:proofErr w:type="gramStart"/>
            <w:r w:rsidRPr="00753051">
              <w:rPr>
                <w:rFonts w:ascii="Times New Roman" w:hAnsi="Times New Roman" w:cs="Times New Roman"/>
                <w:sz w:val="24"/>
                <w:szCs w:val="24"/>
              </w:rPr>
              <w:t>дств кр</w:t>
            </w:r>
            <w:proofErr w:type="gramEnd"/>
            <w:r w:rsidRPr="00753051">
              <w:rPr>
                <w:rFonts w:ascii="Times New Roman" w:hAnsi="Times New Roman" w:cs="Times New Roman"/>
                <w:sz w:val="24"/>
                <w:szCs w:val="24"/>
              </w:rPr>
              <w:t>аевого бюджета;</w:t>
            </w:r>
          </w:p>
          <w:p w:rsidR="00591A35" w:rsidRPr="00753051" w:rsidRDefault="00591A35" w:rsidP="00780D4E">
            <w:pPr>
              <w:pStyle w:val="ConsPlusNormal"/>
              <w:jc w:val="both"/>
              <w:rPr>
                <w:rFonts w:ascii="Times New Roman" w:hAnsi="Times New Roman" w:cs="Times New Roman"/>
                <w:sz w:val="24"/>
                <w:szCs w:val="24"/>
              </w:rPr>
            </w:pPr>
            <w:r w:rsidRPr="00753051">
              <w:rPr>
                <w:rFonts w:ascii="Times New Roman" w:hAnsi="Times New Roman" w:cs="Times New Roman"/>
                <w:sz w:val="24"/>
                <w:szCs w:val="24"/>
              </w:rPr>
              <w:t>128 806,84 тыс. рублей за счет средств, пост</w:t>
            </w:r>
            <w:r w:rsidRPr="00753051">
              <w:rPr>
                <w:rFonts w:ascii="Times New Roman" w:hAnsi="Times New Roman" w:cs="Times New Roman"/>
                <w:sz w:val="24"/>
                <w:szCs w:val="24"/>
              </w:rPr>
              <w:t>у</w:t>
            </w:r>
            <w:r w:rsidRPr="00753051">
              <w:rPr>
                <w:rFonts w:ascii="Times New Roman" w:hAnsi="Times New Roman" w:cs="Times New Roman"/>
                <w:sz w:val="24"/>
                <w:szCs w:val="24"/>
              </w:rPr>
              <w:t xml:space="preserve">пающих из государственной корпорации – Фонда содействия реформирования </w:t>
            </w:r>
            <w:r w:rsidRPr="00753051">
              <w:rPr>
                <w:rFonts w:ascii="Times New Roman" w:hAnsi="Times New Roman" w:cs="Times New Roman"/>
                <w:sz w:val="24"/>
                <w:szCs w:val="24"/>
              </w:rPr>
              <w:lastRenderedPageBreak/>
              <w:t>жилищно-коммунального хозяйства;</w:t>
            </w:r>
          </w:p>
          <w:p w:rsidR="00591A35" w:rsidRPr="00753051" w:rsidRDefault="00591A35" w:rsidP="00780D4E">
            <w:pPr>
              <w:pStyle w:val="ConsPlusNormal"/>
              <w:jc w:val="both"/>
              <w:rPr>
                <w:rFonts w:ascii="Times New Roman" w:hAnsi="Times New Roman" w:cs="Times New Roman"/>
                <w:sz w:val="24"/>
                <w:szCs w:val="24"/>
              </w:rPr>
            </w:pPr>
            <w:r w:rsidRPr="00753051">
              <w:rPr>
                <w:rFonts w:ascii="Times New Roman" w:hAnsi="Times New Roman" w:cs="Times New Roman"/>
                <w:sz w:val="24"/>
                <w:szCs w:val="24"/>
              </w:rPr>
              <w:t>1 833,47 тыс. рублей – прогнозируемое посту</w:t>
            </w:r>
            <w:r w:rsidRPr="00753051">
              <w:rPr>
                <w:rFonts w:ascii="Times New Roman" w:hAnsi="Times New Roman" w:cs="Times New Roman"/>
                <w:sz w:val="24"/>
                <w:szCs w:val="24"/>
              </w:rPr>
              <w:t>п</w:t>
            </w:r>
            <w:r w:rsidRPr="00753051">
              <w:rPr>
                <w:rFonts w:ascii="Times New Roman" w:hAnsi="Times New Roman" w:cs="Times New Roman"/>
                <w:sz w:val="24"/>
                <w:szCs w:val="24"/>
              </w:rPr>
              <w:t>ление средств местного бюджета;</w:t>
            </w:r>
          </w:p>
          <w:p w:rsidR="00591A35" w:rsidRPr="00753051" w:rsidRDefault="00591A35" w:rsidP="00780D4E">
            <w:pPr>
              <w:pStyle w:val="ConsPlusNormal"/>
              <w:jc w:val="both"/>
              <w:rPr>
                <w:rFonts w:ascii="Times New Roman" w:hAnsi="Times New Roman" w:cs="Times New Roman"/>
                <w:sz w:val="24"/>
                <w:szCs w:val="24"/>
              </w:rPr>
            </w:pPr>
            <w:r w:rsidRPr="00753051">
              <w:rPr>
                <w:rFonts w:ascii="Times New Roman" w:hAnsi="Times New Roman" w:cs="Times New Roman"/>
                <w:sz w:val="24"/>
                <w:szCs w:val="24"/>
              </w:rPr>
              <w:t>2023 год – 141 700,11 тыс. рублей в том числе:</w:t>
            </w:r>
          </w:p>
          <w:p w:rsidR="00591A35" w:rsidRPr="00753051" w:rsidRDefault="00591A35" w:rsidP="00780D4E">
            <w:pPr>
              <w:pStyle w:val="ConsPlusNormal"/>
              <w:jc w:val="both"/>
              <w:rPr>
                <w:rFonts w:ascii="Times New Roman" w:hAnsi="Times New Roman" w:cs="Times New Roman"/>
                <w:sz w:val="24"/>
                <w:szCs w:val="24"/>
              </w:rPr>
            </w:pPr>
            <w:r w:rsidRPr="00753051">
              <w:rPr>
                <w:rFonts w:ascii="Times New Roman" w:hAnsi="Times New Roman" w:cs="Times New Roman"/>
                <w:sz w:val="24"/>
                <w:szCs w:val="24"/>
              </w:rPr>
              <w:t>11 059,8 тыс. рублей – прогнозируемое посту</w:t>
            </w:r>
            <w:r w:rsidRPr="00753051">
              <w:rPr>
                <w:rFonts w:ascii="Times New Roman" w:hAnsi="Times New Roman" w:cs="Times New Roman"/>
                <w:sz w:val="24"/>
                <w:szCs w:val="24"/>
              </w:rPr>
              <w:t>п</w:t>
            </w:r>
            <w:r w:rsidRPr="00753051">
              <w:rPr>
                <w:rFonts w:ascii="Times New Roman" w:hAnsi="Times New Roman" w:cs="Times New Roman"/>
                <w:sz w:val="24"/>
                <w:szCs w:val="24"/>
              </w:rPr>
              <w:t>ление сре</w:t>
            </w:r>
            <w:proofErr w:type="gramStart"/>
            <w:r w:rsidRPr="00753051">
              <w:rPr>
                <w:rFonts w:ascii="Times New Roman" w:hAnsi="Times New Roman" w:cs="Times New Roman"/>
                <w:sz w:val="24"/>
                <w:szCs w:val="24"/>
              </w:rPr>
              <w:t>дств кр</w:t>
            </w:r>
            <w:proofErr w:type="gramEnd"/>
            <w:r w:rsidRPr="00753051">
              <w:rPr>
                <w:rFonts w:ascii="Times New Roman" w:hAnsi="Times New Roman" w:cs="Times New Roman"/>
                <w:sz w:val="24"/>
                <w:szCs w:val="24"/>
              </w:rPr>
              <w:t>аевого бюджета;</w:t>
            </w:r>
          </w:p>
          <w:p w:rsidR="00591A35" w:rsidRPr="00753051" w:rsidRDefault="00591A35" w:rsidP="00780D4E">
            <w:pPr>
              <w:pStyle w:val="ConsPlusNormal"/>
              <w:jc w:val="both"/>
              <w:rPr>
                <w:rFonts w:ascii="Times New Roman" w:hAnsi="Times New Roman" w:cs="Times New Roman"/>
                <w:sz w:val="24"/>
                <w:szCs w:val="24"/>
              </w:rPr>
            </w:pPr>
            <w:r w:rsidRPr="00753051">
              <w:rPr>
                <w:rFonts w:ascii="Times New Roman" w:hAnsi="Times New Roman" w:cs="Times New Roman"/>
                <w:sz w:val="24"/>
                <w:szCs w:val="24"/>
              </w:rPr>
              <w:t>128 806,84 тыс. рублей за счет средств, пост</w:t>
            </w:r>
            <w:r w:rsidRPr="00753051">
              <w:rPr>
                <w:rFonts w:ascii="Times New Roman" w:hAnsi="Times New Roman" w:cs="Times New Roman"/>
                <w:sz w:val="24"/>
                <w:szCs w:val="24"/>
              </w:rPr>
              <w:t>у</w:t>
            </w:r>
            <w:r w:rsidRPr="00753051">
              <w:rPr>
                <w:rFonts w:ascii="Times New Roman" w:hAnsi="Times New Roman" w:cs="Times New Roman"/>
                <w:sz w:val="24"/>
                <w:szCs w:val="24"/>
              </w:rPr>
              <w:t>пающих из государственной корпорации – Фонда содействия реформирования жилищно-коммунального хозяйства;</w:t>
            </w:r>
          </w:p>
          <w:p w:rsidR="00591A35" w:rsidRPr="00753051" w:rsidRDefault="00591A35" w:rsidP="00780D4E">
            <w:pPr>
              <w:pStyle w:val="ConsPlusNormal"/>
              <w:jc w:val="both"/>
              <w:rPr>
                <w:rFonts w:ascii="Times New Roman" w:hAnsi="Times New Roman" w:cs="Times New Roman"/>
                <w:sz w:val="24"/>
                <w:szCs w:val="24"/>
              </w:rPr>
            </w:pPr>
            <w:r w:rsidRPr="00753051">
              <w:rPr>
                <w:rFonts w:ascii="Times New Roman" w:hAnsi="Times New Roman" w:cs="Times New Roman"/>
                <w:sz w:val="24"/>
                <w:szCs w:val="24"/>
              </w:rPr>
              <w:t>1 833,47 тыс. рублей – прогнозируемое посту</w:t>
            </w:r>
            <w:r w:rsidRPr="00753051">
              <w:rPr>
                <w:rFonts w:ascii="Times New Roman" w:hAnsi="Times New Roman" w:cs="Times New Roman"/>
                <w:sz w:val="24"/>
                <w:szCs w:val="24"/>
              </w:rPr>
              <w:t>п</w:t>
            </w:r>
            <w:r w:rsidRPr="00753051">
              <w:rPr>
                <w:rFonts w:ascii="Times New Roman" w:hAnsi="Times New Roman" w:cs="Times New Roman"/>
                <w:sz w:val="24"/>
                <w:szCs w:val="24"/>
              </w:rPr>
              <w:t>ление средств местного бюджета;</w:t>
            </w:r>
          </w:p>
          <w:p w:rsidR="00591A35" w:rsidRPr="00753051" w:rsidRDefault="00591A35" w:rsidP="00780D4E">
            <w:pPr>
              <w:pStyle w:val="ConsPlusNormal"/>
              <w:jc w:val="both"/>
              <w:rPr>
                <w:rFonts w:ascii="Times New Roman" w:hAnsi="Times New Roman" w:cs="Times New Roman"/>
                <w:sz w:val="24"/>
                <w:szCs w:val="24"/>
              </w:rPr>
            </w:pPr>
            <w:r w:rsidRPr="00753051">
              <w:rPr>
                <w:rFonts w:ascii="Times New Roman" w:hAnsi="Times New Roman" w:cs="Times New Roman"/>
                <w:sz w:val="24"/>
                <w:szCs w:val="24"/>
              </w:rPr>
              <w:t>2024 год – 141 700,11 тыс. рублей в том числе:</w:t>
            </w:r>
          </w:p>
          <w:p w:rsidR="00591A35" w:rsidRPr="00753051" w:rsidRDefault="00591A35" w:rsidP="00780D4E">
            <w:pPr>
              <w:pStyle w:val="ConsPlusNormal"/>
              <w:jc w:val="both"/>
              <w:rPr>
                <w:rFonts w:ascii="Times New Roman" w:hAnsi="Times New Roman" w:cs="Times New Roman"/>
                <w:sz w:val="24"/>
                <w:szCs w:val="24"/>
              </w:rPr>
            </w:pPr>
            <w:r w:rsidRPr="00753051">
              <w:rPr>
                <w:rFonts w:ascii="Times New Roman" w:hAnsi="Times New Roman" w:cs="Times New Roman"/>
                <w:sz w:val="24"/>
                <w:szCs w:val="24"/>
              </w:rPr>
              <w:t>11 059,8 тыс. рублей – прогнозируемое посту</w:t>
            </w:r>
            <w:r w:rsidRPr="00753051">
              <w:rPr>
                <w:rFonts w:ascii="Times New Roman" w:hAnsi="Times New Roman" w:cs="Times New Roman"/>
                <w:sz w:val="24"/>
                <w:szCs w:val="24"/>
              </w:rPr>
              <w:t>п</w:t>
            </w:r>
            <w:r w:rsidRPr="00753051">
              <w:rPr>
                <w:rFonts w:ascii="Times New Roman" w:hAnsi="Times New Roman" w:cs="Times New Roman"/>
                <w:sz w:val="24"/>
                <w:szCs w:val="24"/>
              </w:rPr>
              <w:t>ление сре</w:t>
            </w:r>
            <w:proofErr w:type="gramStart"/>
            <w:r w:rsidRPr="00753051">
              <w:rPr>
                <w:rFonts w:ascii="Times New Roman" w:hAnsi="Times New Roman" w:cs="Times New Roman"/>
                <w:sz w:val="24"/>
                <w:szCs w:val="24"/>
              </w:rPr>
              <w:t>дств кр</w:t>
            </w:r>
            <w:proofErr w:type="gramEnd"/>
            <w:r w:rsidRPr="00753051">
              <w:rPr>
                <w:rFonts w:ascii="Times New Roman" w:hAnsi="Times New Roman" w:cs="Times New Roman"/>
                <w:sz w:val="24"/>
                <w:szCs w:val="24"/>
              </w:rPr>
              <w:t>аевого бюджета;</w:t>
            </w:r>
          </w:p>
          <w:p w:rsidR="00591A35" w:rsidRPr="00753051" w:rsidRDefault="00591A35" w:rsidP="00780D4E">
            <w:pPr>
              <w:pStyle w:val="ConsPlusNormal"/>
              <w:jc w:val="both"/>
              <w:rPr>
                <w:rFonts w:ascii="Times New Roman" w:hAnsi="Times New Roman" w:cs="Times New Roman"/>
                <w:sz w:val="24"/>
                <w:szCs w:val="24"/>
              </w:rPr>
            </w:pPr>
            <w:r w:rsidRPr="00753051">
              <w:rPr>
                <w:rFonts w:ascii="Times New Roman" w:hAnsi="Times New Roman" w:cs="Times New Roman"/>
                <w:sz w:val="24"/>
                <w:szCs w:val="24"/>
              </w:rPr>
              <w:t>128 806,84 тыс. рублей за счет средств, пост</w:t>
            </w:r>
            <w:r w:rsidRPr="00753051">
              <w:rPr>
                <w:rFonts w:ascii="Times New Roman" w:hAnsi="Times New Roman" w:cs="Times New Roman"/>
                <w:sz w:val="24"/>
                <w:szCs w:val="24"/>
              </w:rPr>
              <w:t>у</w:t>
            </w:r>
            <w:r w:rsidRPr="00753051">
              <w:rPr>
                <w:rFonts w:ascii="Times New Roman" w:hAnsi="Times New Roman" w:cs="Times New Roman"/>
                <w:sz w:val="24"/>
                <w:szCs w:val="24"/>
              </w:rPr>
              <w:t>пающих из государственной корпорации – Фонда содействия реформирования жилищно-коммунального хозяйства;</w:t>
            </w:r>
          </w:p>
          <w:p w:rsidR="00591A35" w:rsidRPr="00753051" w:rsidRDefault="00591A35" w:rsidP="00780D4E">
            <w:pPr>
              <w:pStyle w:val="ConsPlusNormal"/>
              <w:jc w:val="both"/>
              <w:rPr>
                <w:rFonts w:ascii="Times New Roman" w:hAnsi="Times New Roman" w:cs="Times New Roman"/>
                <w:sz w:val="24"/>
                <w:szCs w:val="24"/>
              </w:rPr>
            </w:pPr>
            <w:r w:rsidRPr="00753051">
              <w:rPr>
                <w:rFonts w:ascii="Times New Roman" w:hAnsi="Times New Roman" w:cs="Times New Roman"/>
                <w:sz w:val="24"/>
                <w:szCs w:val="24"/>
              </w:rPr>
              <w:t>1 833,47 тыс. рублей – прогнозируемое посту</w:t>
            </w:r>
            <w:r w:rsidRPr="00753051">
              <w:rPr>
                <w:rFonts w:ascii="Times New Roman" w:hAnsi="Times New Roman" w:cs="Times New Roman"/>
                <w:sz w:val="24"/>
                <w:szCs w:val="24"/>
              </w:rPr>
              <w:t>п</w:t>
            </w:r>
            <w:r w:rsidRPr="00753051">
              <w:rPr>
                <w:rFonts w:ascii="Times New Roman" w:hAnsi="Times New Roman" w:cs="Times New Roman"/>
                <w:sz w:val="24"/>
                <w:szCs w:val="24"/>
              </w:rPr>
              <w:t>ление средств местного бюджета;</w:t>
            </w:r>
          </w:p>
          <w:p w:rsidR="00591A35" w:rsidRPr="00753051" w:rsidRDefault="00591A35" w:rsidP="00780D4E">
            <w:pPr>
              <w:pStyle w:val="ConsPlusNormal"/>
              <w:jc w:val="both"/>
              <w:rPr>
                <w:rFonts w:ascii="Times New Roman" w:hAnsi="Times New Roman" w:cs="Times New Roman"/>
                <w:sz w:val="24"/>
                <w:szCs w:val="24"/>
              </w:rPr>
            </w:pPr>
            <w:r w:rsidRPr="00753051">
              <w:rPr>
                <w:rFonts w:ascii="Times New Roman" w:hAnsi="Times New Roman" w:cs="Times New Roman"/>
                <w:sz w:val="24"/>
                <w:szCs w:val="24"/>
              </w:rPr>
              <w:t>2025 год – 141 700,11 тыс. рублей в том числе:</w:t>
            </w:r>
          </w:p>
          <w:p w:rsidR="00591A35" w:rsidRPr="00753051" w:rsidRDefault="00591A35" w:rsidP="00780D4E">
            <w:pPr>
              <w:pStyle w:val="ConsPlusNormal"/>
              <w:jc w:val="both"/>
              <w:rPr>
                <w:rFonts w:ascii="Times New Roman" w:hAnsi="Times New Roman" w:cs="Times New Roman"/>
                <w:sz w:val="24"/>
                <w:szCs w:val="24"/>
              </w:rPr>
            </w:pPr>
            <w:r w:rsidRPr="00753051">
              <w:rPr>
                <w:rFonts w:ascii="Times New Roman" w:hAnsi="Times New Roman" w:cs="Times New Roman"/>
                <w:sz w:val="24"/>
                <w:szCs w:val="24"/>
              </w:rPr>
              <w:t>11 059,8 тыс. рублей – прогнозируемое посту</w:t>
            </w:r>
            <w:r w:rsidRPr="00753051">
              <w:rPr>
                <w:rFonts w:ascii="Times New Roman" w:hAnsi="Times New Roman" w:cs="Times New Roman"/>
                <w:sz w:val="24"/>
                <w:szCs w:val="24"/>
              </w:rPr>
              <w:t>п</w:t>
            </w:r>
            <w:r w:rsidRPr="00753051">
              <w:rPr>
                <w:rFonts w:ascii="Times New Roman" w:hAnsi="Times New Roman" w:cs="Times New Roman"/>
                <w:sz w:val="24"/>
                <w:szCs w:val="24"/>
              </w:rPr>
              <w:t>ление сре</w:t>
            </w:r>
            <w:proofErr w:type="gramStart"/>
            <w:r w:rsidRPr="00753051">
              <w:rPr>
                <w:rFonts w:ascii="Times New Roman" w:hAnsi="Times New Roman" w:cs="Times New Roman"/>
                <w:sz w:val="24"/>
                <w:szCs w:val="24"/>
              </w:rPr>
              <w:t>дств кр</w:t>
            </w:r>
            <w:proofErr w:type="gramEnd"/>
            <w:r w:rsidRPr="00753051">
              <w:rPr>
                <w:rFonts w:ascii="Times New Roman" w:hAnsi="Times New Roman" w:cs="Times New Roman"/>
                <w:sz w:val="24"/>
                <w:szCs w:val="24"/>
              </w:rPr>
              <w:t>аевого бюджета;</w:t>
            </w:r>
          </w:p>
          <w:p w:rsidR="00591A35" w:rsidRPr="00753051" w:rsidRDefault="00591A35" w:rsidP="00780D4E">
            <w:pPr>
              <w:pStyle w:val="ConsPlusNormal"/>
              <w:jc w:val="both"/>
              <w:rPr>
                <w:rFonts w:ascii="Times New Roman" w:hAnsi="Times New Roman" w:cs="Times New Roman"/>
                <w:sz w:val="24"/>
                <w:szCs w:val="24"/>
              </w:rPr>
            </w:pPr>
            <w:r w:rsidRPr="00753051">
              <w:rPr>
                <w:rFonts w:ascii="Times New Roman" w:hAnsi="Times New Roman" w:cs="Times New Roman"/>
                <w:sz w:val="24"/>
                <w:szCs w:val="24"/>
              </w:rPr>
              <w:t>128 806,84 тыс. рублей за счет средств, пост</w:t>
            </w:r>
            <w:r w:rsidRPr="00753051">
              <w:rPr>
                <w:rFonts w:ascii="Times New Roman" w:hAnsi="Times New Roman" w:cs="Times New Roman"/>
                <w:sz w:val="24"/>
                <w:szCs w:val="24"/>
              </w:rPr>
              <w:t>у</w:t>
            </w:r>
            <w:r w:rsidRPr="00753051">
              <w:rPr>
                <w:rFonts w:ascii="Times New Roman" w:hAnsi="Times New Roman" w:cs="Times New Roman"/>
                <w:sz w:val="24"/>
                <w:szCs w:val="24"/>
              </w:rPr>
              <w:t>пающих из государственной корпорации – Фонда содействия реформирования жилищно-коммунального хозяйства;</w:t>
            </w:r>
          </w:p>
          <w:p w:rsidR="00591A35" w:rsidRPr="00753051" w:rsidRDefault="00591A35" w:rsidP="00780D4E">
            <w:pPr>
              <w:pStyle w:val="ConsPlusNormal"/>
              <w:jc w:val="both"/>
              <w:rPr>
                <w:rFonts w:ascii="Times New Roman" w:hAnsi="Times New Roman" w:cs="Times New Roman"/>
                <w:sz w:val="24"/>
                <w:szCs w:val="24"/>
              </w:rPr>
            </w:pPr>
            <w:r w:rsidRPr="00753051">
              <w:rPr>
                <w:rFonts w:ascii="Times New Roman" w:hAnsi="Times New Roman" w:cs="Times New Roman"/>
                <w:sz w:val="24"/>
                <w:szCs w:val="24"/>
              </w:rPr>
              <w:t>1 833,47 тыс. рублей – прогнозируемое посту</w:t>
            </w:r>
            <w:r w:rsidRPr="00753051">
              <w:rPr>
                <w:rFonts w:ascii="Times New Roman" w:hAnsi="Times New Roman" w:cs="Times New Roman"/>
                <w:sz w:val="24"/>
                <w:szCs w:val="24"/>
              </w:rPr>
              <w:t>п</w:t>
            </w:r>
            <w:r w:rsidRPr="00753051">
              <w:rPr>
                <w:rFonts w:ascii="Times New Roman" w:hAnsi="Times New Roman" w:cs="Times New Roman"/>
                <w:sz w:val="24"/>
                <w:szCs w:val="24"/>
              </w:rPr>
              <w:t>ление средств местного бюджета;</w:t>
            </w:r>
          </w:p>
        </w:tc>
      </w:tr>
      <w:tr w:rsidR="00591A35" w:rsidRPr="00E05E1A" w:rsidTr="00780D4E">
        <w:trPr>
          <w:trHeight w:val="1002"/>
        </w:trPr>
        <w:tc>
          <w:tcPr>
            <w:tcW w:w="4031" w:type="dxa"/>
          </w:tcPr>
          <w:p w:rsidR="00591A35" w:rsidRPr="00EE118E" w:rsidRDefault="00591A35" w:rsidP="00780D4E">
            <w:pPr>
              <w:pStyle w:val="ConsPlusNormal"/>
              <w:rPr>
                <w:rFonts w:ascii="Times New Roman" w:hAnsi="Times New Roman" w:cs="Times New Roman"/>
                <w:sz w:val="26"/>
                <w:szCs w:val="26"/>
              </w:rPr>
            </w:pPr>
            <w:r w:rsidRPr="00EE118E">
              <w:rPr>
                <w:rFonts w:ascii="Times New Roman" w:hAnsi="Times New Roman" w:cs="Times New Roman"/>
                <w:sz w:val="26"/>
                <w:szCs w:val="26"/>
              </w:rPr>
              <w:lastRenderedPageBreak/>
              <w:t>Ожидаемые конечные результаты реализации подпрограммы 1</w:t>
            </w:r>
          </w:p>
        </w:tc>
        <w:tc>
          <w:tcPr>
            <w:tcW w:w="5040" w:type="dxa"/>
          </w:tcPr>
          <w:p w:rsidR="00591A35" w:rsidRPr="00753051" w:rsidRDefault="00591A35" w:rsidP="00780D4E">
            <w:pPr>
              <w:pStyle w:val="ConsPlusNormal"/>
              <w:jc w:val="both"/>
              <w:rPr>
                <w:rFonts w:ascii="Times New Roman" w:hAnsi="Times New Roman" w:cs="Times New Roman"/>
                <w:sz w:val="24"/>
                <w:szCs w:val="24"/>
              </w:rPr>
            </w:pPr>
            <w:r w:rsidRPr="00753051">
              <w:rPr>
                <w:rFonts w:ascii="Times New Roman" w:hAnsi="Times New Roman" w:cs="Times New Roman"/>
                <w:sz w:val="24"/>
                <w:szCs w:val="24"/>
              </w:rPr>
              <w:t>Достижение значений показателей, устано</w:t>
            </w:r>
            <w:r w:rsidRPr="00753051">
              <w:rPr>
                <w:rFonts w:ascii="Times New Roman" w:hAnsi="Times New Roman" w:cs="Times New Roman"/>
                <w:sz w:val="24"/>
                <w:szCs w:val="24"/>
              </w:rPr>
              <w:t>в</w:t>
            </w:r>
            <w:r w:rsidRPr="00753051">
              <w:rPr>
                <w:rFonts w:ascii="Times New Roman" w:hAnsi="Times New Roman" w:cs="Times New Roman"/>
                <w:sz w:val="24"/>
                <w:szCs w:val="24"/>
              </w:rPr>
              <w:t xml:space="preserve">ленных в </w:t>
            </w:r>
            <w:hyperlink w:anchor="P1147" w:history="1">
              <w:r w:rsidRPr="00753051">
                <w:rPr>
                  <w:rFonts w:ascii="Times New Roman" w:hAnsi="Times New Roman" w:cs="Times New Roman"/>
                  <w:color w:val="0000FF"/>
                  <w:sz w:val="24"/>
                  <w:szCs w:val="24"/>
                </w:rPr>
                <w:t>приложении 1</w:t>
              </w:r>
            </w:hyperlink>
            <w:r w:rsidRPr="00753051">
              <w:rPr>
                <w:rFonts w:ascii="Times New Roman" w:hAnsi="Times New Roman" w:cs="Times New Roman"/>
                <w:sz w:val="24"/>
                <w:szCs w:val="24"/>
              </w:rPr>
              <w:t>:</w:t>
            </w:r>
          </w:p>
          <w:p w:rsidR="00591A35" w:rsidRPr="00753051" w:rsidRDefault="00591A35" w:rsidP="00780D4E">
            <w:pPr>
              <w:pStyle w:val="ConsPlusNormal"/>
              <w:jc w:val="both"/>
              <w:rPr>
                <w:rFonts w:ascii="Times New Roman" w:hAnsi="Times New Roman" w:cs="Times New Roman"/>
                <w:sz w:val="24"/>
                <w:szCs w:val="24"/>
              </w:rPr>
            </w:pPr>
            <w:r w:rsidRPr="00753051">
              <w:rPr>
                <w:rFonts w:ascii="Times New Roman" w:hAnsi="Times New Roman" w:cs="Times New Roman"/>
                <w:sz w:val="24"/>
                <w:szCs w:val="24"/>
              </w:rPr>
              <w:t>Сокращение количества обращений граждан и юридических лиц, связанных с необходим</w:t>
            </w:r>
            <w:r w:rsidRPr="00753051">
              <w:rPr>
                <w:rFonts w:ascii="Times New Roman" w:hAnsi="Times New Roman" w:cs="Times New Roman"/>
                <w:sz w:val="24"/>
                <w:szCs w:val="24"/>
              </w:rPr>
              <w:t>о</w:t>
            </w:r>
            <w:r w:rsidRPr="00753051">
              <w:rPr>
                <w:rFonts w:ascii="Times New Roman" w:hAnsi="Times New Roman" w:cs="Times New Roman"/>
                <w:sz w:val="24"/>
                <w:szCs w:val="24"/>
              </w:rPr>
              <w:t>стью формирования комфортных условий пр</w:t>
            </w:r>
            <w:r w:rsidRPr="00753051">
              <w:rPr>
                <w:rFonts w:ascii="Times New Roman" w:hAnsi="Times New Roman" w:cs="Times New Roman"/>
                <w:sz w:val="24"/>
                <w:szCs w:val="24"/>
              </w:rPr>
              <w:t>о</w:t>
            </w:r>
            <w:r w:rsidRPr="00753051">
              <w:rPr>
                <w:rFonts w:ascii="Times New Roman" w:hAnsi="Times New Roman" w:cs="Times New Roman"/>
                <w:sz w:val="24"/>
                <w:szCs w:val="24"/>
              </w:rPr>
              <w:t>живания на территории города-курорта Пят</w:t>
            </w:r>
            <w:r w:rsidRPr="00753051">
              <w:rPr>
                <w:rFonts w:ascii="Times New Roman" w:hAnsi="Times New Roman" w:cs="Times New Roman"/>
                <w:sz w:val="24"/>
                <w:szCs w:val="24"/>
              </w:rPr>
              <w:t>и</w:t>
            </w:r>
            <w:r w:rsidRPr="00753051">
              <w:rPr>
                <w:rFonts w:ascii="Times New Roman" w:hAnsi="Times New Roman" w:cs="Times New Roman"/>
                <w:sz w:val="24"/>
                <w:szCs w:val="24"/>
              </w:rPr>
              <w:t>горска средствами архитектурного благоус</w:t>
            </w:r>
            <w:r w:rsidRPr="00753051">
              <w:rPr>
                <w:rFonts w:ascii="Times New Roman" w:hAnsi="Times New Roman" w:cs="Times New Roman"/>
                <w:sz w:val="24"/>
                <w:szCs w:val="24"/>
              </w:rPr>
              <w:t>т</w:t>
            </w:r>
            <w:r w:rsidRPr="00753051">
              <w:rPr>
                <w:rFonts w:ascii="Times New Roman" w:hAnsi="Times New Roman" w:cs="Times New Roman"/>
                <w:sz w:val="24"/>
                <w:szCs w:val="24"/>
              </w:rPr>
              <w:t>ройства и озеленения до установленных знач</w:t>
            </w:r>
            <w:r w:rsidRPr="00753051">
              <w:rPr>
                <w:rFonts w:ascii="Times New Roman" w:hAnsi="Times New Roman" w:cs="Times New Roman"/>
                <w:sz w:val="24"/>
                <w:szCs w:val="24"/>
              </w:rPr>
              <w:t>е</w:t>
            </w:r>
            <w:r w:rsidRPr="00753051">
              <w:rPr>
                <w:rFonts w:ascii="Times New Roman" w:hAnsi="Times New Roman" w:cs="Times New Roman"/>
                <w:sz w:val="24"/>
                <w:szCs w:val="24"/>
              </w:rPr>
              <w:t>ний показателя;</w:t>
            </w:r>
          </w:p>
          <w:p w:rsidR="00591A35" w:rsidRPr="00753051" w:rsidRDefault="00591A35" w:rsidP="00780D4E">
            <w:pPr>
              <w:pStyle w:val="ConsPlusNormal"/>
              <w:jc w:val="both"/>
              <w:rPr>
                <w:rFonts w:ascii="Times New Roman" w:hAnsi="Times New Roman" w:cs="Times New Roman"/>
                <w:sz w:val="24"/>
                <w:szCs w:val="24"/>
              </w:rPr>
            </w:pPr>
            <w:r w:rsidRPr="00753051">
              <w:rPr>
                <w:rFonts w:ascii="Times New Roman" w:hAnsi="Times New Roman" w:cs="Times New Roman"/>
                <w:sz w:val="24"/>
                <w:szCs w:val="24"/>
              </w:rPr>
              <w:t>количество квадратных метров расселенного аварийного жилищного фонда;</w:t>
            </w:r>
          </w:p>
          <w:p w:rsidR="00591A35" w:rsidRPr="00753051" w:rsidRDefault="00591A35" w:rsidP="00780D4E">
            <w:pPr>
              <w:pStyle w:val="ConsPlusNormal"/>
              <w:jc w:val="both"/>
              <w:rPr>
                <w:rFonts w:ascii="Times New Roman" w:hAnsi="Times New Roman" w:cs="Times New Roman"/>
                <w:sz w:val="24"/>
                <w:szCs w:val="24"/>
              </w:rPr>
            </w:pPr>
            <w:r w:rsidRPr="00753051">
              <w:rPr>
                <w:rFonts w:ascii="Times New Roman" w:hAnsi="Times New Roman" w:cs="Times New Roman"/>
                <w:sz w:val="24"/>
                <w:szCs w:val="24"/>
              </w:rPr>
              <w:t>количество переселенных граждан из авари</w:t>
            </w:r>
            <w:r w:rsidRPr="00753051">
              <w:rPr>
                <w:rFonts w:ascii="Times New Roman" w:hAnsi="Times New Roman" w:cs="Times New Roman"/>
                <w:sz w:val="24"/>
                <w:szCs w:val="24"/>
              </w:rPr>
              <w:t>й</w:t>
            </w:r>
            <w:r w:rsidRPr="00753051">
              <w:rPr>
                <w:rFonts w:ascii="Times New Roman" w:hAnsi="Times New Roman" w:cs="Times New Roman"/>
                <w:sz w:val="24"/>
                <w:szCs w:val="24"/>
              </w:rPr>
              <w:t>ных многоквартирных домов;</w:t>
            </w:r>
          </w:p>
          <w:p w:rsidR="00591A35" w:rsidRPr="00753051" w:rsidRDefault="00591A35" w:rsidP="00780D4E">
            <w:pPr>
              <w:pStyle w:val="ConsPlusNormal"/>
              <w:jc w:val="both"/>
              <w:rPr>
                <w:rFonts w:ascii="Times New Roman" w:hAnsi="Times New Roman" w:cs="Times New Roman"/>
                <w:sz w:val="24"/>
                <w:szCs w:val="24"/>
              </w:rPr>
            </w:pPr>
            <w:r w:rsidRPr="00753051">
              <w:rPr>
                <w:rFonts w:ascii="Times New Roman" w:hAnsi="Times New Roman" w:cs="Times New Roman"/>
                <w:sz w:val="24"/>
                <w:szCs w:val="24"/>
              </w:rPr>
              <w:t>количество аварийных многоквартирных д</w:t>
            </w:r>
            <w:r w:rsidRPr="00753051">
              <w:rPr>
                <w:rFonts w:ascii="Times New Roman" w:hAnsi="Times New Roman" w:cs="Times New Roman"/>
                <w:sz w:val="24"/>
                <w:szCs w:val="24"/>
              </w:rPr>
              <w:t>о</w:t>
            </w:r>
            <w:r w:rsidRPr="00753051">
              <w:rPr>
                <w:rFonts w:ascii="Times New Roman" w:hAnsi="Times New Roman" w:cs="Times New Roman"/>
                <w:sz w:val="24"/>
                <w:szCs w:val="24"/>
              </w:rPr>
              <w:t>мов, полностью расселенных;</w:t>
            </w:r>
          </w:p>
          <w:p w:rsidR="00591A35" w:rsidRPr="00753051" w:rsidRDefault="00591A35" w:rsidP="00780D4E">
            <w:pPr>
              <w:pStyle w:val="ConsPlusNormal"/>
              <w:rPr>
                <w:rFonts w:ascii="Times New Roman" w:hAnsi="Times New Roman" w:cs="Times New Roman"/>
                <w:sz w:val="24"/>
                <w:szCs w:val="24"/>
              </w:rPr>
            </w:pPr>
            <w:r w:rsidRPr="00753051">
              <w:rPr>
                <w:rFonts w:ascii="Times New Roman" w:hAnsi="Times New Roman" w:cs="Times New Roman"/>
                <w:sz w:val="24"/>
                <w:szCs w:val="24"/>
              </w:rPr>
              <w:t>доля молодых семей, проживающих на терр</w:t>
            </w:r>
            <w:r w:rsidRPr="00753051">
              <w:rPr>
                <w:rFonts w:ascii="Times New Roman" w:hAnsi="Times New Roman" w:cs="Times New Roman"/>
                <w:sz w:val="24"/>
                <w:szCs w:val="24"/>
              </w:rPr>
              <w:t>и</w:t>
            </w:r>
            <w:r w:rsidRPr="00753051">
              <w:rPr>
                <w:rFonts w:ascii="Times New Roman" w:hAnsi="Times New Roman" w:cs="Times New Roman"/>
                <w:sz w:val="24"/>
                <w:szCs w:val="24"/>
              </w:rPr>
              <w:t xml:space="preserve">тории города-курорта Пятигорска, признанных в установленном </w:t>
            </w:r>
            <w:proofErr w:type="gramStart"/>
            <w:r w:rsidRPr="00753051">
              <w:rPr>
                <w:rFonts w:ascii="Times New Roman" w:hAnsi="Times New Roman" w:cs="Times New Roman"/>
                <w:sz w:val="24"/>
                <w:szCs w:val="24"/>
              </w:rPr>
              <w:t>порядке</w:t>
            </w:r>
            <w:proofErr w:type="gramEnd"/>
            <w:r w:rsidRPr="00753051">
              <w:rPr>
                <w:rFonts w:ascii="Times New Roman" w:hAnsi="Times New Roman" w:cs="Times New Roman"/>
                <w:sz w:val="24"/>
                <w:szCs w:val="24"/>
              </w:rPr>
              <w:t xml:space="preserve"> нуждающимися в улучшении жилищных условий, и в результате реализации программы </w:t>
            </w:r>
            <w:r w:rsidRPr="00753051">
              <w:rPr>
                <w:rFonts w:ascii="Times New Roman" w:hAnsi="Times New Roman" w:cs="Times New Roman"/>
                <w:sz w:val="24"/>
                <w:szCs w:val="24"/>
              </w:rPr>
              <w:lastRenderedPageBreak/>
              <w:t>улучшивших жили</w:t>
            </w:r>
            <w:r w:rsidRPr="00753051">
              <w:rPr>
                <w:rFonts w:ascii="Times New Roman" w:hAnsi="Times New Roman" w:cs="Times New Roman"/>
                <w:sz w:val="24"/>
                <w:szCs w:val="24"/>
              </w:rPr>
              <w:t>щ</w:t>
            </w:r>
            <w:r w:rsidRPr="00753051">
              <w:rPr>
                <w:rFonts w:ascii="Times New Roman" w:hAnsi="Times New Roman" w:cs="Times New Roman"/>
                <w:sz w:val="24"/>
                <w:szCs w:val="24"/>
              </w:rPr>
              <w:t>ные условия, в том числе с использованием з</w:t>
            </w:r>
            <w:r w:rsidRPr="00753051">
              <w:rPr>
                <w:rFonts w:ascii="Times New Roman" w:hAnsi="Times New Roman" w:cs="Times New Roman"/>
                <w:sz w:val="24"/>
                <w:szCs w:val="24"/>
              </w:rPr>
              <w:t>а</w:t>
            </w:r>
            <w:r w:rsidRPr="00753051">
              <w:rPr>
                <w:rFonts w:ascii="Times New Roman" w:hAnsi="Times New Roman" w:cs="Times New Roman"/>
                <w:sz w:val="24"/>
                <w:szCs w:val="24"/>
              </w:rPr>
              <w:t>емных средств, при оказании им содействия за счет средств федерального бюджета, краевого бюджета и бюджета города-курорта Пятиго</w:t>
            </w:r>
            <w:r w:rsidRPr="00753051">
              <w:rPr>
                <w:rFonts w:ascii="Times New Roman" w:hAnsi="Times New Roman" w:cs="Times New Roman"/>
                <w:sz w:val="24"/>
                <w:szCs w:val="24"/>
              </w:rPr>
              <w:t>р</w:t>
            </w:r>
            <w:r w:rsidRPr="00753051">
              <w:rPr>
                <w:rFonts w:ascii="Times New Roman" w:hAnsi="Times New Roman" w:cs="Times New Roman"/>
                <w:sz w:val="24"/>
                <w:szCs w:val="24"/>
              </w:rPr>
              <w:t>ска, в общем числе молодых семей города-курорта Пятигорска, признанных нуждающ</w:t>
            </w:r>
            <w:r w:rsidRPr="00753051">
              <w:rPr>
                <w:rFonts w:ascii="Times New Roman" w:hAnsi="Times New Roman" w:cs="Times New Roman"/>
                <w:sz w:val="24"/>
                <w:szCs w:val="24"/>
              </w:rPr>
              <w:t>и</w:t>
            </w:r>
            <w:r w:rsidRPr="00753051">
              <w:rPr>
                <w:rFonts w:ascii="Times New Roman" w:hAnsi="Times New Roman" w:cs="Times New Roman"/>
                <w:sz w:val="24"/>
                <w:szCs w:val="24"/>
              </w:rPr>
              <w:t>мися в улучшении жилищных условий в соо</w:t>
            </w:r>
            <w:r w:rsidRPr="00753051">
              <w:rPr>
                <w:rFonts w:ascii="Times New Roman" w:hAnsi="Times New Roman" w:cs="Times New Roman"/>
                <w:sz w:val="24"/>
                <w:szCs w:val="24"/>
              </w:rPr>
              <w:t>т</w:t>
            </w:r>
            <w:r w:rsidRPr="00753051">
              <w:rPr>
                <w:rFonts w:ascii="Times New Roman" w:hAnsi="Times New Roman" w:cs="Times New Roman"/>
                <w:sz w:val="24"/>
                <w:szCs w:val="24"/>
              </w:rPr>
              <w:t>ветствии с федеральной программой;</w:t>
            </w:r>
          </w:p>
          <w:p w:rsidR="00591A35" w:rsidRPr="00753051" w:rsidRDefault="00591A35" w:rsidP="00780D4E">
            <w:pPr>
              <w:pStyle w:val="ConsPlusNormal"/>
              <w:rPr>
                <w:rFonts w:ascii="Times New Roman" w:hAnsi="Times New Roman" w:cs="Times New Roman"/>
                <w:sz w:val="24"/>
                <w:szCs w:val="24"/>
              </w:rPr>
            </w:pPr>
            <w:proofErr w:type="gramStart"/>
            <w:r w:rsidRPr="00753051">
              <w:rPr>
                <w:rFonts w:ascii="Times New Roman" w:hAnsi="Times New Roman" w:cs="Times New Roman"/>
                <w:sz w:val="24"/>
                <w:szCs w:val="24"/>
              </w:rPr>
              <w:t>количество семей, исключенных из числа уч</w:t>
            </w:r>
            <w:r w:rsidRPr="00753051">
              <w:rPr>
                <w:rFonts w:ascii="Times New Roman" w:hAnsi="Times New Roman" w:cs="Times New Roman"/>
                <w:sz w:val="24"/>
                <w:szCs w:val="24"/>
              </w:rPr>
              <w:t>а</w:t>
            </w:r>
            <w:r w:rsidRPr="00753051">
              <w:rPr>
                <w:rFonts w:ascii="Times New Roman" w:hAnsi="Times New Roman" w:cs="Times New Roman"/>
                <w:sz w:val="24"/>
                <w:szCs w:val="24"/>
              </w:rPr>
              <w:t xml:space="preserve">стников основного мероприятия «Обеспечение жильем молодых семей» государственной </w:t>
            </w:r>
            <w:hyperlink r:id="rId10" w:history="1">
              <w:r w:rsidRPr="00753051">
                <w:rPr>
                  <w:rFonts w:ascii="Times New Roman" w:hAnsi="Times New Roman" w:cs="Times New Roman"/>
                  <w:color w:val="0000FF"/>
                  <w:sz w:val="24"/>
                  <w:szCs w:val="24"/>
                </w:rPr>
                <w:t>пр</w:t>
              </w:r>
              <w:r w:rsidRPr="00753051">
                <w:rPr>
                  <w:rFonts w:ascii="Times New Roman" w:hAnsi="Times New Roman" w:cs="Times New Roman"/>
                  <w:color w:val="0000FF"/>
                  <w:sz w:val="24"/>
                  <w:szCs w:val="24"/>
                </w:rPr>
                <w:t>о</w:t>
              </w:r>
              <w:r w:rsidRPr="00753051">
                <w:rPr>
                  <w:rFonts w:ascii="Times New Roman" w:hAnsi="Times New Roman" w:cs="Times New Roman"/>
                  <w:color w:val="0000FF"/>
                  <w:sz w:val="24"/>
                  <w:szCs w:val="24"/>
                </w:rPr>
                <w:t>граммы</w:t>
              </w:r>
            </w:hyperlink>
            <w:r w:rsidRPr="00753051">
              <w:rPr>
                <w:rFonts w:ascii="Times New Roman" w:hAnsi="Times New Roman" w:cs="Times New Roman"/>
                <w:sz w:val="24"/>
                <w:szCs w:val="24"/>
              </w:rPr>
              <w:t xml:space="preserve"> Российской Федерации «Обеспечение доступным и комфортным жильем и комм</w:t>
            </w:r>
            <w:r w:rsidRPr="00753051">
              <w:rPr>
                <w:rFonts w:ascii="Times New Roman" w:hAnsi="Times New Roman" w:cs="Times New Roman"/>
                <w:sz w:val="24"/>
                <w:szCs w:val="24"/>
              </w:rPr>
              <w:t>у</w:t>
            </w:r>
            <w:r w:rsidRPr="00753051">
              <w:rPr>
                <w:rFonts w:ascii="Times New Roman" w:hAnsi="Times New Roman" w:cs="Times New Roman"/>
                <w:sz w:val="24"/>
                <w:szCs w:val="24"/>
              </w:rPr>
              <w:t>нальными услугами граждан Российской Фед</w:t>
            </w:r>
            <w:r w:rsidRPr="00753051">
              <w:rPr>
                <w:rFonts w:ascii="Times New Roman" w:hAnsi="Times New Roman" w:cs="Times New Roman"/>
                <w:sz w:val="24"/>
                <w:szCs w:val="24"/>
              </w:rPr>
              <w:t>е</w:t>
            </w:r>
            <w:r w:rsidRPr="00753051">
              <w:rPr>
                <w:rFonts w:ascii="Times New Roman" w:hAnsi="Times New Roman" w:cs="Times New Roman"/>
                <w:sz w:val="24"/>
                <w:szCs w:val="24"/>
              </w:rPr>
              <w:t>рации», в связи с превышением одним из су</w:t>
            </w:r>
            <w:r w:rsidRPr="00753051">
              <w:rPr>
                <w:rFonts w:ascii="Times New Roman" w:hAnsi="Times New Roman" w:cs="Times New Roman"/>
                <w:sz w:val="24"/>
                <w:szCs w:val="24"/>
              </w:rPr>
              <w:t>п</w:t>
            </w:r>
            <w:r w:rsidRPr="00753051">
              <w:rPr>
                <w:rFonts w:ascii="Times New Roman" w:hAnsi="Times New Roman" w:cs="Times New Roman"/>
                <w:sz w:val="24"/>
                <w:szCs w:val="24"/>
              </w:rPr>
              <w:t>ругов либо родителем в неполной семье во</w:t>
            </w:r>
            <w:r w:rsidRPr="00753051">
              <w:rPr>
                <w:rFonts w:ascii="Times New Roman" w:hAnsi="Times New Roman" w:cs="Times New Roman"/>
                <w:sz w:val="24"/>
                <w:szCs w:val="24"/>
              </w:rPr>
              <w:t>з</w:t>
            </w:r>
            <w:r w:rsidRPr="00753051">
              <w:rPr>
                <w:rFonts w:ascii="Times New Roman" w:hAnsi="Times New Roman" w:cs="Times New Roman"/>
                <w:sz w:val="24"/>
                <w:szCs w:val="24"/>
              </w:rPr>
              <w:t>раста 35 лет, и в которых возраст каждого из супругов либо родителя в неполной семье в 2018 году не превысил 39</w:t>
            </w:r>
            <w:proofErr w:type="gramEnd"/>
            <w:r w:rsidRPr="00753051">
              <w:rPr>
                <w:rFonts w:ascii="Times New Roman" w:hAnsi="Times New Roman" w:cs="Times New Roman"/>
                <w:sz w:val="24"/>
                <w:szCs w:val="24"/>
              </w:rPr>
              <w:t xml:space="preserve"> лет, получивших и</w:t>
            </w:r>
            <w:r w:rsidRPr="00753051">
              <w:rPr>
                <w:rFonts w:ascii="Times New Roman" w:hAnsi="Times New Roman" w:cs="Times New Roman"/>
                <w:sz w:val="24"/>
                <w:szCs w:val="24"/>
              </w:rPr>
              <w:t>з</w:t>
            </w:r>
            <w:r w:rsidRPr="00753051">
              <w:rPr>
                <w:rFonts w:ascii="Times New Roman" w:hAnsi="Times New Roman" w:cs="Times New Roman"/>
                <w:sz w:val="24"/>
                <w:szCs w:val="24"/>
              </w:rPr>
              <w:t>вещения о праве на получение социальной в</w:t>
            </w:r>
            <w:r w:rsidRPr="00753051">
              <w:rPr>
                <w:rFonts w:ascii="Times New Roman" w:hAnsi="Times New Roman" w:cs="Times New Roman"/>
                <w:sz w:val="24"/>
                <w:szCs w:val="24"/>
              </w:rPr>
              <w:t>ы</w:t>
            </w:r>
            <w:r w:rsidRPr="00753051">
              <w:rPr>
                <w:rFonts w:ascii="Times New Roman" w:hAnsi="Times New Roman" w:cs="Times New Roman"/>
                <w:sz w:val="24"/>
                <w:szCs w:val="24"/>
              </w:rPr>
              <w:t>платы на приобретение (строительство) жилого помещения;</w:t>
            </w:r>
          </w:p>
          <w:p w:rsidR="00591A35" w:rsidRPr="00753051" w:rsidRDefault="00591A35" w:rsidP="00780D4E">
            <w:pPr>
              <w:pStyle w:val="ConsPlusNormal"/>
              <w:rPr>
                <w:rFonts w:ascii="Times New Roman" w:hAnsi="Times New Roman" w:cs="Times New Roman"/>
                <w:sz w:val="24"/>
                <w:szCs w:val="24"/>
              </w:rPr>
            </w:pPr>
            <w:r w:rsidRPr="00753051">
              <w:rPr>
                <w:rFonts w:ascii="Times New Roman" w:hAnsi="Times New Roman" w:cs="Times New Roman"/>
                <w:sz w:val="24"/>
                <w:szCs w:val="24"/>
              </w:rPr>
              <w:t>предоставление молодым семьям социальных выплат на приобретение (строительство) ж</w:t>
            </w:r>
            <w:r w:rsidRPr="00753051">
              <w:rPr>
                <w:rFonts w:ascii="Times New Roman" w:hAnsi="Times New Roman" w:cs="Times New Roman"/>
                <w:sz w:val="24"/>
                <w:szCs w:val="24"/>
              </w:rPr>
              <w:t>и</w:t>
            </w:r>
            <w:r w:rsidRPr="00753051">
              <w:rPr>
                <w:rFonts w:ascii="Times New Roman" w:hAnsi="Times New Roman" w:cs="Times New Roman"/>
                <w:sz w:val="24"/>
                <w:szCs w:val="24"/>
              </w:rPr>
              <w:t>лья, нуждающимся в улучшении жилищных условий, имеющих одного или двух детей;</w:t>
            </w:r>
          </w:p>
          <w:p w:rsidR="00591A35" w:rsidRPr="00753051" w:rsidRDefault="00591A35" w:rsidP="00780D4E">
            <w:pPr>
              <w:pStyle w:val="ConsPlusNormal"/>
              <w:jc w:val="both"/>
              <w:rPr>
                <w:rFonts w:ascii="Times New Roman" w:hAnsi="Times New Roman" w:cs="Times New Roman"/>
                <w:sz w:val="24"/>
                <w:szCs w:val="24"/>
              </w:rPr>
            </w:pPr>
            <w:r w:rsidRPr="00753051">
              <w:rPr>
                <w:rFonts w:ascii="Times New Roman" w:hAnsi="Times New Roman" w:cs="Times New Roman"/>
                <w:sz w:val="24"/>
                <w:szCs w:val="24"/>
              </w:rPr>
              <w:t>предоставление молодым семья, являющимися участниками подпрограммы «Обеспечение жильем молодых семей», нуждающимся в улучшении жилищных условий, имеющих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w:t>
            </w:r>
            <w:proofErr w:type="gramStart"/>
            <w:r w:rsidRPr="00753051">
              <w:rPr>
                <w:rFonts w:ascii="Times New Roman" w:hAnsi="Times New Roman" w:cs="Times New Roman"/>
                <w:sz w:val="24"/>
                <w:szCs w:val="24"/>
              </w:rPr>
              <w:t>.в</w:t>
            </w:r>
            <w:proofErr w:type="gramEnd"/>
            <w:r w:rsidRPr="00753051">
              <w:rPr>
                <w:rFonts w:ascii="Times New Roman" w:hAnsi="Times New Roman" w:cs="Times New Roman"/>
                <w:sz w:val="24"/>
                <w:szCs w:val="24"/>
              </w:rPr>
              <w:t>ыплат на приобрет</w:t>
            </w:r>
            <w:r w:rsidRPr="00753051">
              <w:rPr>
                <w:rFonts w:ascii="Times New Roman" w:hAnsi="Times New Roman" w:cs="Times New Roman"/>
                <w:sz w:val="24"/>
                <w:szCs w:val="24"/>
              </w:rPr>
              <w:t>е</w:t>
            </w:r>
            <w:r w:rsidRPr="00753051">
              <w:rPr>
                <w:rFonts w:ascii="Times New Roman" w:hAnsi="Times New Roman" w:cs="Times New Roman"/>
                <w:sz w:val="24"/>
                <w:szCs w:val="24"/>
              </w:rPr>
              <w:t>ние (строительство) жилья</w:t>
            </w:r>
          </w:p>
        </w:tc>
      </w:tr>
    </w:tbl>
    <w:p w:rsidR="00591A35" w:rsidRDefault="00591A35" w:rsidP="00591A35">
      <w:pPr>
        <w:pStyle w:val="ConsPlusTitle"/>
        <w:jc w:val="center"/>
        <w:outlineLvl w:val="2"/>
        <w:rPr>
          <w:rFonts w:ascii="Times New Roman" w:hAnsi="Times New Roman" w:cs="Times New Roman"/>
          <w:b w:val="0"/>
          <w:sz w:val="28"/>
          <w:szCs w:val="28"/>
        </w:rPr>
      </w:pPr>
      <w:r w:rsidRPr="00511F29">
        <w:rPr>
          <w:rFonts w:ascii="Times New Roman" w:hAnsi="Times New Roman" w:cs="Times New Roman"/>
          <w:b w:val="0"/>
          <w:sz w:val="28"/>
          <w:szCs w:val="28"/>
        </w:rPr>
        <w:lastRenderedPageBreak/>
        <w:t>Характеристика основных мероприятий подпрограммы 1</w:t>
      </w:r>
    </w:p>
    <w:p w:rsidR="00591A35" w:rsidRPr="00511F29" w:rsidRDefault="00591A35" w:rsidP="00591A35">
      <w:pPr>
        <w:pStyle w:val="ConsPlusNormal"/>
        <w:ind w:firstLine="540"/>
        <w:jc w:val="both"/>
        <w:rPr>
          <w:rFonts w:ascii="Times New Roman" w:hAnsi="Times New Roman" w:cs="Times New Roman"/>
          <w:sz w:val="28"/>
          <w:szCs w:val="28"/>
        </w:rPr>
      </w:pPr>
      <w:r w:rsidRPr="00511F29">
        <w:rPr>
          <w:rFonts w:ascii="Times New Roman" w:hAnsi="Times New Roman" w:cs="Times New Roman"/>
          <w:sz w:val="28"/>
          <w:szCs w:val="28"/>
        </w:rPr>
        <w:t>В ходе реализации подпрограммы 1 предусматривается организация и проведение следующих основных мероприятий:</w:t>
      </w:r>
    </w:p>
    <w:p w:rsidR="00591A35" w:rsidRPr="00511F29" w:rsidRDefault="00591A35" w:rsidP="00591A35">
      <w:pPr>
        <w:pStyle w:val="ConsPlusNormal"/>
        <w:ind w:firstLine="540"/>
        <w:jc w:val="both"/>
        <w:rPr>
          <w:rFonts w:ascii="Times New Roman" w:hAnsi="Times New Roman" w:cs="Times New Roman"/>
          <w:sz w:val="28"/>
          <w:szCs w:val="28"/>
        </w:rPr>
      </w:pPr>
      <w:r w:rsidRPr="00511F29">
        <w:rPr>
          <w:rFonts w:ascii="Times New Roman" w:hAnsi="Times New Roman" w:cs="Times New Roman"/>
          <w:sz w:val="28"/>
          <w:szCs w:val="28"/>
        </w:rPr>
        <w:t>1) выполнение отдельных функций в области строительства и архите</w:t>
      </w:r>
      <w:r w:rsidRPr="00511F29">
        <w:rPr>
          <w:rFonts w:ascii="Times New Roman" w:hAnsi="Times New Roman" w:cs="Times New Roman"/>
          <w:sz w:val="28"/>
          <w:szCs w:val="28"/>
        </w:rPr>
        <w:t>к</w:t>
      </w:r>
      <w:r w:rsidRPr="00511F29">
        <w:rPr>
          <w:rFonts w:ascii="Times New Roman" w:hAnsi="Times New Roman" w:cs="Times New Roman"/>
          <w:sz w:val="28"/>
          <w:szCs w:val="28"/>
        </w:rPr>
        <w:t>туры.</w:t>
      </w:r>
    </w:p>
    <w:p w:rsidR="00591A35" w:rsidRPr="00511F29" w:rsidRDefault="00591A35" w:rsidP="00591A35">
      <w:pPr>
        <w:pStyle w:val="ConsPlusNormal"/>
        <w:ind w:firstLine="540"/>
        <w:jc w:val="both"/>
        <w:rPr>
          <w:rFonts w:ascii="Times New Roman" w:hAnsi="Times New Roman" w:cs="Times New Roman"/>
          <w:sz w:val="28"/>
          <w:szCs w:val="28"/>
        </w:rPr>
      </w:pPr>
      <w:r w:rsidRPr="00511F29">
        <w:rPr>
          <w:rFonts w:ascii="Times New Roman" w:hAnsi="Times New Roman" w:cs="Times New Roman"/>
          <w:sz w:val="28"/>
          <w:szCs w:val="28"/>
        </w:rPr>
        <w:t>В рамках указанного основного мероприятия реализуются мероприятия, в том числе:</w:t>
      </w:r>
    </w:p>
    <w:p w:rsidR="00591A35" w:rsidRPr="00511F29" w:rsidRDefault="00591A35" w:rsidP="00591A35">
      <w:pPr>
        <w:pStyle w:val="ConsPlusNormal"/>
        <w:ind w:firstLine="540"/>
        <w:jc w:val="both"/>
        <w:rPr>
          <w:rFonts w:ascii="Times New Roman" w:hAnsi="Times New Roman" w:cs="Times New Roman"/>
          <w:sz w:val="28"/>
          <w:szCs w:val="28"/>
        </w:rPr>
      </w:pPr>
      <w:r w:rsidRPr="00511F29">
        <w:rPr>
          <w:rFonts w:ascii="Times New Roman" w:hAnsi="Times New Roman" w:cs="Times New Roman"/>
          <w:sz w:val="28"/>
          <w:szCs w:val="28"/>
        </w:rPr>
        <w:t>подготовка и утверждение проектов развития застроенных территорий;</w:t>
      </w:r>
    </w:p>
    <w:p w:rsidR="00591A35" w:rsidRPr="00511F29" w:rsidRDefault="00591A35" w:rsidP="00591A35">
      <w:pPr>
        <w:pStyle w:val="ConsPlusNormal"/>
        <w:ind w:firstLine="540"/>
        <w:jc w:val="both"/>
        <w:rPr>
          <w:rFonts w:ascii="Times New Roman" w:hAnsi="Times New Roman" w:cs="Times New Roman"/>
          <w:sz w:val="28"/>
          <w:szCs w:val="28"/>
        </w:rPr>
      </w:pPr>
      <w:r w:rsidRPr="00511F29">
        <w:rPr>
          <w:rFonts w:ascii="Times New Roman" w:hAnsi="Times New Roman" w:cs="Times New Roman"/>
          <w:sz w:val="28"/>
          <w:szCs w:val="28"/>
        </w:rPr>
        <w:t xml:space="preserve">иные мероприятия, в том числе организация работы информационной </w:t>
      </w:r>
      <w:proofErr w:type="gramStart"/>
      <w:r w:rsidRPr="00511F29">
        <w:rPr>
          <w:rFonts w:ascii="Times New Roman" w:hAnsi="Times New Roman" w:cs="Times New Roman"/>
          <w:sz w:val="28"/>
          <w:szCs w:val="28"/>
        </w:rPr>
        <w:t>системы обеспечения градостроительной деятельности города-курорта Пят</w:t>
      </w:r>
      <w:r w:rsidRPr="00511F29">
        <w:rPr>
          <w:rFonts w:ascii="Times New Roman" w:hAnsi="Times New Roman" w:cs="Times New Roman"/>
          <w:sz w:val="28"/>
          <w:szCs w:val="28"/>
        </w:rPr>
        <w:t>и</w:t>
      </w:r>
      <w:r w:rsidRPr="00511F29">
        <w:rPr>
          <w:rFonts w:ascii="Times New Roman" w:hAnsi="Times New Roman" w:cs="Times New Roman"/>
          <w:sz w:val="28"/>
          <w:szCs w:val="28"/>
        </w:rPr>
        <w:t>горска</w:t>
      </w:r>
      <w:proofErr w:type="gramEnd"/>
      <w:r w:rsidRPr="00511F29">
        <w:rPr>
          <w:rFonts w:ascii="Times New Roman" w:hAnsi="Times New Roman" w:cs="Times New Roman"/>
          <w:sz w:val="28"/>
          <w:szCs w:val="28"/>
        </w:rPr>
        <w:t>.</w:t>
      </w:r>
    </w:p>
    <w:p w:rsidR="00591A35" w:rsidRDefault="00591A35" w:rsidP="00591A35">
      <w:pPr>
        <w:pStyle w:val="ConsPlusNormal"/>
        <w:ind w:firstLine="540"/>
        <w:jc w:val="both"/>
        <w:rPr>
          <w:rFonts w:ascii="Times New Roman" w:hAnsi="Times New Roman" w:cs="Times New Roman"/>
          <w:sz w:val="28"/>
          <w:szCs w:val="28"/>
        </w:rPr>
      </w:pPr>
      <w:r w:rsidRPr="00511F29">
        <w:rPr>
          <w:rFonts w:ascii="Times New Roman" w:hAnsi="Times New Roman" w:cs="Times New Roman"/>
          <w:sz w:val="28"/>
          <w:szCs w:val="28"/>
        </w:rPr>
        <w:lastRenderedPageBreak/>
        <w:t>2)</w:t>
      </w:r>
      <w:r w:rsidRPr="00022492">
        <w:rPr>
          <w:rFonts w:ascii="Times New Roman" w:hAnsi="Times New Roman" w:cs="Times New Roman"/>
          <w:sz w:val="28"/>
          <w:szCs w:val="28"/>
        </w:rPr>
        <w:t xml:space="preserve"> </w:t>
      </w:r>
      <w:r>
        <w:rPr>
          <w:rFonts w:ascii="Times New Roman" w:hAnsi="Times New Roman" w:cs="Times New Roman"/>
          <w:sz w:val="28"/>
          <w:szCs w:val="28"/>
        </w:rPr>
        <w:t>п</w:t>
      </w:r>
      <w:r w:rsidRPr="00511F29">
        <w:rPr>
          <w:rFonts w:ascii="Times New Roman" w:hAnsi="Times New Roman" w:cs="Times New Roman"/>
          <w:sz w:val="28"/>
          <w:szCs w:val="28"/>
        </w:rPr>
        <w:t>ереселение граждан из аварийного жилищн</w:t>
      </w:r>
      <w:r>
        <w:rPr>
          <w:rFonts w:ascii="Times New Roman" w:hAnsi="Times New Roman" w:cs="Times New Roman"/>
          <w:sz w:val="28"/>
          <w:szCs w:val="28"/>
        </w:rPr>
        <w:t>ого фонда на территории города-к</w:t>
      </w:r>
      <w:r w:rsidRPr="00511F29">
        <w:rPr>
          <w:rFonts w:ascii="Times New Roman" w:hAnsi="Times New Roman" w:cs="Times New Roman"/>
          <w:sz w:val="28"/>
          <w:szCs w:val="28"/>
        </w:rPr>
        <w:t>урорта Пятигорска</w:t>
      </w:r>
      <w:r>
        <w:rPr>
          <w:rFonts w:ascii="Times New Roman" w:hAnsi="Times New Roman" w:cs="Times New Roman"/>
          <w:sz w:val="28"/>
          <w:szCs w:val="28"/>
        </w:rPr>
        <w:t>.</w:t>
      </w:r>
    </w:p>
    <w:p w:rsidR="00591A35" w:rsidRPr="00511F29" w:rsidRDefault="00591A35" w:rsidP="00591A35">
      <w:pPr>
        <w:pStyle w:val="ConsPlusNormal"/>
        <w:ind w:firstLine="540"/>
        <w:jc w:val="both"/>
        <w:rPr>
          <w:rFonts w:ascii="Times New Roman" w:hAnsi="Times New Roman" w:cs="Times New Roman"/>
          <w:sz w:val="28"/>
          <w:szCs w:val="28"/>
        </w:rPr>
      </w:pPr>
      <w:r w:rsidRPr="00511F29">
        <w:rPr>
          <w:rFonts w:ascii="Times New Roman" w:hAnsi="Times New Roman" w:cs="Times New Roman"/>
          <w:sz w:val="28"/>
          <w:szCs w:val="28"/>
        </w:rPr>
        <w:tab/>
        <w:t>Неудовлетворительное состояние части жилищного фонда, наличие на территории города-курорта Пятигорска ветхого и аварийного жилья являю</w:t>
      </w:r>
      <w:r w:rsidRPr="00511F29">
        <w:rPr>
          <w:rFonts w:ascii="Times New Roman" w:hAnsi="Times New Roman" w:cs="Times New Roman"/>
          <w:sz w:val="28"/>
          <w:szCs w:val="28"/>
        </w:rPr>
        <w:t>т</w:t>
      </w:r>
      <w:r w:rsidRPr="00511F29">
        <w:rPr>
          <w:rFonts w:ascii="Times New Roman" w:hAnsi="Times New Roman" w:cs="Times New Roman"/>
          <w:sz w:val="28"/>
          <w:szCs w:val="28"/>
        </w:rPr>
        <w:t>ся причиной некоторых отрицательных социальных тенденций.</w:t>
      </w:r>
    </w:p>
    <w:p w:rsidR="00591A35" w:rsidRPr="00511F29" w:rsidRDefault="00591A35" w:rsidP="00591A35">
      <w:pPr>
        <w:pStyle w:val="a9"/>
        <w:jc w:val="both"/>
        <w:rPr>
          <w:rFonts w:ascii="Times New Roman" w:hAnsi="Times New Roman" w:cs="Times New Roman"/>
          <w:sz w:val="28"/>
          <w:szCs w:val="28"/>
        </w:rPr>
      </w:pPr>
      <w:r w:rsidRPr="00511F29">
        <w:rPr>
          <w:rFonts w:ascii="Times New Roman" w:hAnsi="Times New Roman" w:cs="Times New Roman"/>
          <w:sz w:val="28"/>
          <w:szCs w:val="28"/>
        </w:rPr>
        <w:t>Проживание граждан в таких домах постоянно сопряжено с опасностью пр</w:t>
      </w:r>
      <w:r w:rsidRPr="00511F29">
        <w:rPr>
          <w:rFonts w:ascii="Times New Roman" w:hAnsi="Times New Roman" w:cs="Times New Roman"/>
          <w:sz w:val="28"/>
          <w:szCs w:val="28"/>
        </w:rPr>
        <w:t>е</w:t>
      </w:r>
      <w:r w:rsidRPr="00511F29">
        <w:rPr>
          <w:rFonts w:ascii="Times New Roman" w:hAnsi="Times New Roman" w:cs="Times New Roman"/>
          <w:sz w:val="28"/>
          <w:szCs w:val="28"/>
        </w:rPr>
        <w:t>бывания, риском возникновения аварии (обрушения). Кроме того, такие строения ухудшают внешний облик и благоустройство города, сдерживают развитие инженерной и социальной инфраструктуры, снижают инвестицио</w:t>
      </w:r>
      <w:r w:rsidRPr="00511F29">
        <w:rPr>
          <w:rFonts w:ascii="Times New Roman" w:hAnsi="Times New Roman" w:cs="Times New Roman"/>
          <w:sz w:val="28"/>
          <w:szCs w:val="28"/>
        </w:rPr>
        <w:t>н</w:t>
      </w:r>
      <w:r w:rsidRPr="00511F29">
        <w:rPr>
          <w:rFonts w:ascii="Times New Roman" w:hAnsi="Times New Roman" w:cs="Times New Roman"/>
          <w:sz w:val="28"/>
          <w:szCs w:val="28"/>
        </w:rPr>
        <w:t>ную привлекательность города. В настоящее время дефицит жилых помещ</w:t>
      </w:r>
      <w:r w:rsidRPr="00511F29">
        <w:rPr>
          <w:rFonts w:ascii="Times New Roman" w:hAnsi="Times New Roman" w:cs="Times New Roman"/>
          <w:sz w:val="28"/>
          <w:szCs w:val="28"/>
        </w:rPr>
        <w:t>е</w:t>
      </w:r>
      <w:r w:rsidRPr="00511F29">
        <w:rPr>
          <w:rFonts w:ascii="Times New Roman" w:hAnsi="Times New Roman" w:cs="Times New Roman"/>
          <w:sz w:val="28"/>
          <w:szCs w:val="28"/>
        </w:rPr>
        <w:t>ний усугубляется большой степенью износа жилищного фонда, несоответс</w:t>
      </w:r>
      <w:r w:rsidRPr="00511F29">
        <w:rPr>
          <w:rFonts w:ascii="Times New Roman" w:hAnsi="Times New Roman" w:cs="Times New Roman"/>
          <w:sz w:val="28"/>
          <w:szCs w:val="28"/>
        </w:rPr>
        <w:t>т</w:t>
      </w:r>
      <w:r w:rsidRPr="00511F29">
        <w:rPr>
          <w:rFonts w:ascii="Times New Roman" w:hAnsi="Times New Roman" w:cs="Times New Roman"/>
          <w:sz w:val="28"/>
          <w:szCs w:val="28"/>
        </w:rPr>
        <w:t>вием условий проживания нормативным требованиям.</w:t>
      </w:r>
    </w:p>
    <w:p w:rsidR="00591A35" w:rsidRPr="006D1550" w:rsidRDefault="00591A35" w:rsidP="00591A35">
      <w:pPr>
        <w:pStyle w:val="a9"/>
        <w:ind w:firstLine="708"/>
        <w:jc w:val="both"/>
        <w:rPr>
          <w:rFonts w:ascii="Times New Roman" w:hAnsi="Times New Roman" w:cs="Times New Roman"/>
          <w:sz w:val="28"/>
          <w:szCs w:val="28"/>
        </w:rPr>
      </w:pPr>
      <w:r>
        <w:rPr>
          <w:rFonts w:ascii="Times New Roman" w:hAnsi="Times New Roman" w:cs="Times New Roman"/>
          <w:sz w:val="28"/>
          <w:szCs w:val="28"/>
        </w:rPr>
        <w:t xml:space="preserve">2.1) </w:t>
      </w:r>
      <w:r w:rsidRPr="006D1550">
        <w:rPr>
          <w:rFonts w:ascii="Times New Roman" w:hAnsi="Times New Roman" w:cs="Times New Roman"/>
          <w:sz w:val="28"/>
          <w:szCs w:val="28"/>
        </w:rPr>
        <w:t>Реализация регионального проекта «Обеспечение устойчивого с</w:t>
      </w:r>
      <w:r w:rsidRPr="006D1550">
        <w:rPr>
          <w:rFonts w:ascii="Times New Roman" w:hAnsi="Times New Roman" w:cs="Times New Roman"/>
          <w:sz w:val="28"/>
          <w:szCs w:val="28"/>
        </w:rPr>
        <w:t>о</w:t>
      </w:r>
      <w:r w:rsidRPr="006D1550">
        <w:rPr>
          <w:rFonts w:ascii="Times New Roman" w:hAnsi="Times New Roman" w:cs="Times New Roman"/>
          <w:sz w:val="28"/>
          <w:szCs w:val="28"/>
        </w:rPr>
        <w:t>кращения непригодного для проживания жилищного фонда»</w:t>
      </w:r>
      <w:r>
        <w:rPr>
          <w:rFonts w:ascii="Times New Roman" w:hAnsi="Times New Roman" w:cs="Times New Roman"/>
          <w:sz w:val="28"/>
          <w:szCs w:val="28"/>
        </w:rPr>
        <w:t>.</w:t>
      </w:r>
    </w:p>
    <w:p w:rsidR="00591A35" w:rsidRPr="00511F29" w:rsidRDefault="00591A35" w:rsidP="00591A35">
      <w:pPr>
        <w:pStyle w:val="a9"/>
        <w:ind w:firstLine="540"/>
        <w:jc w:val="both"/>
        <w:rPr>
          <w:rFonts w:ascii="Times New Roman" w:hAnsi="Times New Roman" w:cs="Times New Roman"/>
          <w:sz w:val="28"/>
          <w:szCs w:val="28"/>
        </w:rPr>
      </w:pPr>
      <w:r w:rsidRPr="00511F29">
        <w:rPr>
          <w:rFonts w:ascii="Times New Roman" w:hAnsi="Times New Roman" w:cs="Times New Roman"/>
          <w:sz w:val="28"/>
          <w:szCs w:val="28"/>
        </w:rPr>
        <w:t>При переселении граждан из аварийных многоквартирных домов пре</w:t>
      </w:r>
      <w:r w:rsidRPr="00511F29">
        <w:rPr>
          <w:rFonts w:ascii="Times New Roman" w:hAnsi="Times New Roman" w:cs="Times New Roman"/>
          <w:sz w:val="28"/>
          <w:szCs w:val="28"/>
        </w:rPr>
        <w:t>д</w:t>
      </w:r>
      <w:r w:rsidRPr="00511F29">
        <w:rPr>
          <w:rFonts w:ascii="Times New Roman" w:hAnsi="Times New Roman" w:cs="Times New Roman"/>
          <w:sz w:val="28"/>
          <w:szCs w:val="28"/>
        </w:rPr>
        <w:t>полагается предоставление гражданам жилых помещений, соответствующих установленным нормам и стандартам, обеспечивающих комфортное и без</w:t>
      </w:r>
      <w:r w:rsidRPr="00511F29">
        <w:rPr>
          <w:rFonts w:ascii="Times New Roman" w:hAnsi="Times New Roman" w:cs="Times New Roman"/>
          <w:sz w:val="28"/>
          <w:szCs w:val="28"/>
        </w:rPr>
        <w:t>о</w:t>
      </w:r>
      <w:r w:rsidRPr="00511F29">
        <w:rPr>
          <w:rFonts w:ascii="Times New Roman" w:hAnsi="Times New Roman" w:cs="Times New Roman"/>
          <w:sz w:val="28"/>
          <w:szCs w:val="28"/>
        </w:rPr>
        <w:t xml:space="preserve">пасное проживание, ликвидация аварийных многоквартирных домов. </w:t>
      </w:r>
      <w:proofErr w:type="gramStart"/>
      <w:r w:rsidRPr="00511F29">
        <w:rPr>
          <w:rFonts w:ascii="Times New Roman" w:hAnsi="Times New Roman" w:cs="Times New Roman"/>
          <w:sz w:val="28"/>
          <w:szCs w:val="28"/>
        </w:rPr>
        <w:t>Сроки переселения граждан, а также перечень аварийных многоквартирных домов, количество расселяемых граждан, расселяемая площадь жилых помещений определяются на основании данных об участии города-курорта Пятигорска в соответствующем этапе региональной программы в соответствии с постано</w:t>
      </w:r>
      <w:r w:rsidRPr="00511F29">
        <w:rPr>
          <w:rFonts w:ascii="Times New Roman" w:hAnsi="Times New Roman" w:cs="Times New Roman"/>
          <w:sz w:val="28"/>
          <w:szCs w:val="28"/>
        </w:rPr>
        <w:t>в</w:t>
      </w:r>
      <w:r w:rsidRPr="00511F29">
        <w:rPr>
          <w:rFonts w:ascii="Times New Roman" w:hAnsi="Times New Roman" w:cs="Times New Roman"/>
          <w:sz w:val="28"/>
          <w:szCs w:val="28"/>
        </w:rPr>
        <w:t>лением Правительства Ставропольск</w:t>
      </w:r>
      <w:r>
        <w:rPr>
          <w:rFonts w:ascii="Times New Roman" w:hAnsi="Times New Roman" w:cs="Times New Roman"/>
          <w:sz w:val="28"/>
          <w:szCs w:val="28"/>
        </w:rPr>
        <w:t>ого края от 01 апреля 2019 г. №</w:t>
      </w:r>
      <w:r w:rsidRPr="00511F29">
        <w:rPr>
          <w:rFonts w:ascii="Times New Roman" w:hAnsi="Times New Roman" w:cs="Times New Roman"/>
          <w:sz w:val="28"/>
          <w:szCs w:val="28"/>
        </w:rPr>
        <w:t>126-п «Об утверждении краевой адресной программ «Переселение граждан из ав</w:t>
      </w:r>
      <w:r w:rsidRPr="00511F29">
        <w:rPr>
          <w:rFonts w:ascii="Times New Roman" w:hAnsi="Times New Roman" w:cs="Times New Roman"/>
          <w:sz w:val="28"/>
          <w:szCs w:val="28"/>
        </w:rPr>
        <w:t>а</w:t>
      </w:r>
      <w:r w:rsidRPr="00511F29">
        <w:rPr>
          <w:rFonts w:ascii="Times New Roman" w:hAnsi="Times New Roman" w:cs="Times New Roman"/>
          <w:sz w:val="28"/>
          <w:szCs w:val="28"/>
        </w:rPr>
        <w:t>рийного жилищного фонда в Ставропольском крае в 2019-2025 годах» (с</w:t>
      </w:r>
      <w:proofErr w:type="gramEnd"/>
      <w:r w:rsidRPr="00511F29">
        <w:rPr>
          <w:rFonts w:ascii="Times New Roman" w:hAnsi="Times New Roman" w:cs="Times New Roman"/>
          <w:sz w:val="28"/>
          <w:szCs w:val="28"/>
        </w:rPr>
        <w:t xml:space="preserve"> и</w:t>
      </w:r>
      <w:r w:rsidRPr="00511F29">
        <w:rPr>
          <w:rFonts w:ascii="Times New Roman" w:hAnsi="Times New Roman" w:cs="Times New Roman"/>
          <w:sz w:val="28"/>
          <w:szCs w:val="28"/>
        </w:rPr>
        <w:t>з</w:t>
      </w:r>
      <w:r w:rsidRPr="00511F29">
        <w:rPr>
          <w:rFonts w:ascii="Times New Roman" w:hAnsi="Times New Roman" w:cs="Times New Roman"/>
          <w:sz w:val="28"/>
          <w:szCs w:val="28"/>
        </w:rPr>
        <w:t>менениями от 17 июня 2019 г. № 268-п).</w:t>
      </w:r>
      <w:r w:rsidRPr="00511F29">
        <w:rPr>
          <w:rFonts w:ascii="Times New Roman" w:hAnsi="Times New Roman" w:cs="Times New Roman"/>
          <w:sz w:val="28"/>
          <w:szCs w:val="28"/>
        </w:rPr>
        <w:tab/>
        <w:t xml:space="preserve">Перечень многоквартирных домов, признанных аварийными до 01 января 2017 года, представлен в </w:t>
      </w:r>
      <w:r>
        <w:rPr>
          <w:rFonts w:ascii="Times New Roman" w:hAnsi="Times New Roman" w:cs="Times New Roman"/>
          <w:sz w:val="28"/>
          <w:szCs w:val="28"/>
        </w:rPr>
        <w:t>п</w:t>
      </w:r>
      <w:r w:rsidRPr="00511F29">
        <w:rPr>
          <w:rFonts w:ascii="Times New Roman" w:hAnsi="Times New Roman" w:cs="Times New Roman"/>
          <w:sz w:val="28"/>
          <w:szCs w:val="28"/>
        </w:rPr>
        <w:t xml:space="preserve">риложении </w:t>
      </w:r>
      <w:r>
        <w:rPr>
          <w:rFonts w:ascii="Times New Roman" w:hAnsi="Times New Roman" w:cs="Times New Roman"/>
          <w:sz w:val="28"/>
          <w:szCs w:val="28"/>
        </w:rPr>
        <w:t>3</w:t>
      </w:r>
      <w:r w:rsidRPr="00511F29">
        <w:rPr>
          <w:rFonts w:ascii="Times New Roman" w:hAnsi="Times New Roman" w:cs="Times New Roman"/>
          <w:sz w:val="28"/>
          <w:szCs w:val="28"/>
        </w:rPr>
        <w:t xml:space="preserve"> к </w:t>
      </w:r>
      <w:r>
        <w:rPr>
          <w:rFonts w:ascii="Times New Roman" w:hAnsi="Times New Roman" w:cs="Times New Roman"/>
          <w:sz w:val="28"/>
          <w:szCs w:val="28"/>
        </w:rPr>
        <w:t>подп</w:t>
      </w:r>
      <w:r w:rsidRPr="00511F29">
        <w:rPr>
          <w:rFonts w:ascii="Times New Roman" w:hAnsi="Times New Roman" w:cs="Times New Roman"/>
          <w:sz w:val="28"/>
          <w:szCs w:val="28"/>
        </w:rPr>
        <w:t>рограмме.</w:t>
      </w:r>
    </w:p>
    <w:p w:rsidR="00591A35" w:rsidRPr="00511F29" w:rsidRDefault="00591A35" w:rsidP="00591A35">
      <w:pPr>
        <w:pStyle w:val="ConsPlusNormal"/>
        <w:ind w:firstLine="540"/>
        <w:jc w:val="both"/>
        <w:rPr>
          <w:rFonts w:ascii="Times New Roman" w:hAnsi="Times New Roman" w:cs="Times New Roman"/>
          <w:sz w:val="28"/>
          <w:szCs w:val="28"/>
        </w:rPr>
      </w:pPr>
      <w:r w:rsidRPr="00511F29">
        <w:rPr>
          <w:rFonts w:ascii="Times New Roman" w:hAnsi="Times New Roman" w:cs="Times New Roman"/>
          <w:sz w:val="28"/>
          <w:szCs w:val="28"/>
        </w:rPr>
        <w:t>3) улучшение жилищных условий молодых семей.</w:t>
      </w:r>
    </w:p>
    <w:p w:rsidR="00591A35" w:rsidRPr="00511F29" w:rsidRDefault="00591A35" w:rsidP="00591A35">
      <w:pPr>
        <w:pStyle w:val="ConsPlusNormal"/>
        <w:ind w:firstLine="540"/>
        <w:jc w:val="both"/>
        <w:rPr>
          <w:rFonts w:ascii="Times New Roman" w:hAnsi="Times New Roman" w:cs="Times New Roman"/>
          <w:sz w:val="28"/>
          <w:szCs w:val="28"/>
        </w:rPr>
      </w:pPr>
      <w:r w:rsidRPr="00511F29">
        <w:rPr>
          <w:rFonts w:ascii="Times New Roman" w:hAnsi="Times New Roman" w:cs="Times New Roman"/>
          <w:sz w:val="28"/>
          <w:szCs w:val="28"/>
        </w:rPr>
        <w:t>В рамках данного основного мероприятия Подпрограммы 1 предполаг</w:t>
      </w:r>
      <w:r w:rsidRPr="00511F29">
        <w:rPr>
          <w:rFonts w:ascii="Times New Roman" w:hAnsi="Times New Roman" w:cs="Times New Roman"/>
          <w:sz w:val="28"/>
          <w:szCs w:val="28"/>
        </w:rPr>
        <w:t>а</w:t>
      </w:r>
      <w:r w:rsidRPr="00511F29">
        <w:rPr>
          <w:rFonts w:ascii="Times New Roman" w:hAnsi="Times New Roman" w:cs="Times New Roman"/>
          <w:sz w:val="28"/>
          <w:szCs w:val="28"/>
        </w:rPr>
        <w:t>ется улучшение жилищных условий молодых семей, в том числе с использованием заемных средств, при оказании им содействия за счет средств фед</w:t>
      </w:r>
      <w:r w:rsidRPr="00511F29">
        <w:rPr>
          <w:rFonts w:ascii="Times New Roman" w:hAnsi="Times New Roman" w:cs="Times New Roman"/>
          <w:sz w:val="28"/>
          <w:szCs w:val="28"/>
        </w:rPr>
        <w:t>е</w:t>
      </w:r>
      <w:r w:rsidRPr="00511F29">
        <w:rPr>
          <w:rFonts w:ascii="Times New Roman" w:hAnsi="Times New Roman" w:cs="Times New Roman"/>
          <w:sz w:val="28"/>
          <w:szCs w:val="28"/>
        </w:rPr>
        <w:t>рального бюджета, краевого бюджета и бюджетов муниципальных образов</w:t>
      </w:r>
      <w:r w:rsidRPr="00511F29">
        <w:rPr>
          <w:rFonts w:ascii="Times New Roman" w:hAnsi="Times New Roman" w:cs="Times New Roman"/>
          <w:sz w:val="28"/>
          <w:szCs w:val="28"/>
        </w:rPr>
        <w:t>а</w:t>
      </w:r>
      <w:r w:rsidRPr="00511F29">
        <w:rPr>
          <w:rFonts w:ascii="Times New Roman" w:hAnsi="Times New Roman" w:cs="Times New Roman"/>
          <w:sz w:val="28"/>
          <w:szCs w:val="28"/>
        </w:rPr>
        <w:t>ний края (далее - местные бюджеты).</w:t>
      </w:r>
    </w:p>
    <w:p w:rsidR="00591A35" w:rsidRPr="00511F29" w:rsidRDefault="00591A35" w:rsidP="00591A35">
      <w:pPr>
        <w:pStyle w:val="ConsPlusNormal"/>
        <w:ind w:firstLine="540"/>
        <w:jc w:val="both"/>
        <w:rPr>
          <w:rFonts w:ascii="Times New Roman" w:hAnsi="Times New Roman" w:cs="Times New Roman"/>
          <w:sz w:val="28"/>
          <w:szCs w:val="28"/>
        </w:rPr>
      </w:pPr>
      <w:proofErr w:type="gramStart"/>
      <w:r w:rsidRPr="00511F29">
        <w:rPr>
          <w:rFonts w:ascii="Times New Roman" w:hAnsi="Times New Roman" w:cs="Times New Roman"/>
          <w:sz w:val="28"/>
          <w:szCs w:val="28"/>
        </w:rPr>
        <w:t xml:space="preserve">Субсидии за счет средств федерального бюджета и краевого бюджета предоставляются местным бюджетам на предоставление молодым семьям края, признанным участниками основного мероприятия «Обеспечение жильем молодых семей», социальных выплат в соответствии с </w:t>
      </w:r>
      <w:hyperlink r:id="rId11" w:history="1">
        <w:r w:rsidRPr="00511F29">
          <w:rPr>
            <w:rFonts w:ascii="Times New Roman" w:hAnsi="Times New Roman" w:cs="Times New Roman"/>
            <w:color w:val="0000FF"/>
            <w:sz w:val="28"/>
            <w:szCs w:val="28"/>
          </w:rPr>
          <w:t>Правилами</w:t>
        </w:r>
      </w:hyperlink>
      <w:r w:rsidRPr="00511F29">
        <w:rPr>
          <w:rFonts w:ascii="Times New Roman" w:hAnsi="Times New Roman" w:cs="Times New Roman"/>
          <w:sz w:val="28"/>
          <w:szCs w:val="28"/>
        </w:rPr>
        <w:t xml:space="preserve"> предоставления молодым семьям социальных выплат на приобретение (строител</w:t>
      </w:r>
      <w:r w:rsidRPr="00511F29">
        <w:rPr>
          <w:rFonts w:ascii="Times New Roman" w:hAnsi="Times New Roman" w:cs="Times New Roman"/>
          <w:sz w:val="28"/>
          <w:szCs w:val="28"/>
        </w:rPr>
        <w:t>ь</w:t>
      </w:r>
      <w:r w:rsidRPr="00511F29">
        <w:rPr>
          <w:rFonts w:ascii="Times New Roman" w:hAnsi="Times New Roman" w:cs="Times New Roman"/>
          <w:sz w:val="28"/>
          <w:szCs w:val="28"/>
        </w:rPr>
        <w:t>ство) жилья и их использования, являющимися приложением 1 к особенн</w:t>
      </w:r>
      <w:r w:rsidRPr="00511F29">
        <w:rPr>
          <w:rFonts w:ascii="Times New Roman" w:hAnsi="Times New Roman" w:cs="Times New Roman"/>
          <w:sz w:val="28"/>
          <w:szCs w:val="28"/>
        </w:rPr>
        <w:t>о</w:t>
      </w:r>
      <w:r w:rsidRPr="00511F29">
        <w:rPr>
          <w:rFonts w:ascii="Times New Roman" w:hAnsi="Times New Roman" w:cs="Times New Roman"/>
          <w:sz w:val="28"/>
          <w:szCs w:val="28"/>
        </w:rPr>
        <w:t>стям реализации отдельных мероприятий государственной программы Ро</w:t>
      </w:r>
      <w:r w:rsidRPr="00511F29">
        <w:rPr>
          <w:rFonts w:ascii="Times New Roman" w:hAnsi="Times New Roman" w:cs="Times New Roman"/>
          <w:sz w:val="28"/>
          <w:szCs w:val="28"/>
        </w:rPr>
        <w:t>с</w:t>
      </w:r>
      <w:r w:rsidRPr="00511F29">
        <w:rPr>
          <w:rFonts w:ascii="Times New Roman" w:hAnsi="Times New Roman" w:cs="Times New Roman"/>
          <w:sz w:val="28"/>
          <w:szCs w:val="28"/>
        </w:rPr>
        <w:t>сийской Федерации «Обеспечение доступным и комфортным жильем</w:t>
      </w:r>
      <w:proofErr w:type="gramEnd"/>
      <w:r w:rsidRPr="00511F29">
        <w:rPr>
          <w:rFonts w:ascii="Times New Roman" w:hAnsi="Times New Roman" w:cs="Times New Roman"/>
          <w:sz w:val="28"/>
          <w:szCs w:val="28"/>
        </w:rPr>
        <w:t xml:space="preserve"> и ко</w:t>
      </w:r>
      <w:r w:rsidRPr="00511F29">
        <w:rPr>
          <w:rFonts w:ascii="Times New Roman" w:hAnsi="Times New Roman" w:cs="Times New Roman"/>
          <w:sz w:val="28"/>
          <w:szCs w:val="28"/>
        </w:rPr>
        <w:t>м</w:t>
      </w:r>
      <w:r w:rsidRPr="00511F29">
        <w:rPr>
          <w:rFonts w:ascii="Times New Roman" w:hAnsi="Times New Roman" w:cs="Times New Roman"/>
          <w:sz w:val="28"/>
          <w:szCs w:val="28"/>
        </w:rPr>
        <w:t xml:space="preserve">мунальными услугами граждан Российской Федерации», </w:t>
      </w:r>
      <w:r w:rsidRPr="00511F29">
        <w:rPr>
          <w:rFonts w:ascii="Times New Roman" w:hAnsi="Times New Roman" w:cs="Times New Roman"/>
          <w:sz w:val="28"/>
          <w:szCs w:val="28"/>
        </w:rPr>
        <w:lastRenderedPageBreak/>
        <w:t>утвержденными п</w:t>
      </w:r>
      <w:r w:rsidRPr="00511F29">
        <w:rPr>
          <w:rFonts w:ascii="Times New Roman" w:hAnsi="Times New Roman" w:cs="Times New Roman"/>
          <w:sz w:val="28"/>
          <w:szCs w:val="28"/>
        </w:rPr>
        <w:t>о</w:t>
      </w:r>
      <w:r w:rsidRPr="00511F29">
        <w:rPr>
          <w:rFonts w:ascii="Times New Roman" w:hAnsi="Times New Roman" w:cs="Times New Roman"/>
          <w:sz w:val="28"/>
          <w:szCs w:val="28"/>
        </w:rPr>
        <w:t xml:space="preserve">становлением Правительства Российской </w:t>
      </w:r>
      <w:r>
        <w:rPr>
          <w:rFonts w:ascii="Times New Roman" w:hAnsi="Times New Roman" w:cs="Times New Roman"/>
          <w:sz w:val="28"/>
          <w:szCs w:val="28"/>
        </w:rPr>
        <w:t>Федерации от 17 декабря 2010 г.</w:t>
      </w:r>
      <w:r w:rsidRPr="00511F29">
        <w:rPr>
          <w:rFonts w:ascii="Times New Roman" w:hAnsi="Times New Roman" w:cs="Times New Roman"/>
          <w:sz w:val="28"/>
          <w:szCs w:val="28"/>
        </w:rPr>
        <w:t>№1050 (далее - Правила предоставления социальных выплат).</w:t>
      </w:r>
    </w:p>
    <w:p w:rsidR="00591A35" w:rsidRPr="00511F29" w:rsidRDefault="00591A35" w:rsidP="00591A35">
      <w:pPr>
        <w:pStyle w:val="ConsPlusNormal"/>
        <w:ind w:firstLine="540"/>
        <w:jc w:val="both"/>
        <w:rPr>
          <w:rFonts w:ascii="Times New Roman" w:hAnsi="Times New Roman" w:cs="Times New Roman"/>
          <w:sz w:val="28"/>
          <w:szCs w:val="28"/>
        </w:rPr>
      </w:pPr>
      <w:proofErr w:type="gramStart"/>
      <w:r w:rsidRPr="00511F29">
        <w:rPr>
          <w:rFonts w:ascii="Times New Roman" w:hAnsi="Times New Roman" w:cs="Times New Roman"/>
          <w:sz w:val="28"/>
          <w:szCs w:val="28"/>
        </w:rPr>
        <w:t xml:space="preserve">Субсидии за счет средств федерального бюджета и краевого бюджета предоставляются местным бюджетам на предоставление молодым семьям края, признанным участниками основного мероприятия «Обеспечение жильем молодых семей», социальных выплат в соответствии с </w:t>
      </w:r>
      <w:hyperlink w:anchor="P290" w:history="1">
        <w:r w:rsidRPr="00511F29">
          <w:rPr>
            <w:rFonts w:ascii="Times New Roman" w:hAnsi="Times New Roman" w:cs="Times New Roman"/>
            <w:color w:val="0000FF"/>
            <w:sz w:val="28"/>
            <w:szCs w:val="28"/>
          </w:rPr>
          <w:t>Правилами</w:t>
        </w:r>
      </w:hyperlink>
      <w:r w:rsidRPr="00511F29">
        <w:rPr>
          <w:rFonts w:ascii="Times New Roman" w:hAnsi="Times New Roman" w:cs="Times New Roman"/>
          <w:sz w:val="28"/>
          <w:szCs w:val="28"/>
        </w:rPr>
        <w:t xml:space="preserve"> предоставления молодым семьям, являющимся участниками основного меропри</w:t>
      </w:r>
      <w:r w:rsidRPr="00511F29">
        <w:rPr>
          <w:rFonts w:ascii="Times New Roman" w:hAnsi="Times New Roman" w:cs="Times New Roman"/>
          <w:sz w:val="28"/>
          <w:szCs w:val="28"/>
        </w:rPr>
        <w:t>я</w:t>
      </w:r>
      <w:r w:rsidRPr="00511F29">
        <w:rPr>
          <w:rFonts w:ascii="Times New Roman" w:hAnsi="Times New Roman" w:cs="Times New Roman"/>
          <w:sz w:val="28"/>
          <w:szCs w:val="28"/>
        </w:rPr>
        <w:t xml:space="preserve">тия «Обеспечение жильем молодых семей» государственной </w:t>
      </w:r>
      <w:hyperlink r:id="rId12" w:history="1">
        <w:r w:rsidRPr="00511F29">
          <w:rPr>
            <w:rFonts w:ascii="Times New Roman" w:hAnsi="Times New Roman" w:cs="Times New Roman"/>
            <w:color w:val="0000FF"/>
            <w:sz w:val="28"/>
            <w:szCs w:val="28"/>
          </w:rPr>
          <w:t>программы</w:t>
        </w:r>
      </w:hyperlink>
      <w:r w:rsidRPr="00511F29">
        <w:rPr>
          <w:rFonts w:ascii="Times New Roman" w:hAnsi="Times New Roman" w:cs="Times New Roman"/>
          <w:sz w:val="28"/>
          <w:szCs w:val="28"/>
        </w:rPr>
        <w:t xml:space="preserve"> Ро</w:t>
      </w:r>
      <w:r w:rsidRPr="00511F29">
        <w:rPr>
          <w:rFonts w:ascii="Times New Roman" w:hAnsi="Times New Roman" w:cs="Times New Roman"/>
          <w:sz w:val="28"/>
          <w:szCs w:val="28"/>
        </w:rPr>
        <w:t>с</w:t>
      </w:r>
      <w:r w:rsidRPr="00511F29">
        <w:rPr>
          <w:rFonts w:ascii="Times New Roman" w:hAnsi="Times New Roman" w:cs="Times New Roman"/>
          <w:sz w:val="28"/>
          <w:szCs w:val="28"/>
        </w:rPr>
        <w:t>сийской Федерации «Обеспечение доступным и комфортным жильем и ко</w:t>
      </w:r>
      <w:r w:rsidRPr="00511F29">
        <w:rPr>
          <w:rFonts w:ascii="Times New Roman" w:hAnsi="Times New Roman" w:cs="Times New Roman"/>
          <w:sz w:val="28"/>
          <w:szCs w:val="28"/>
        </w:rPr>
        <w:t>м</w:t>
      </w:r>
      <w:r w:rsidRPr="00511F29">
        <w:rPr>
          <w:rFonts w:ascii="Times New Roman" w:hAnsi="Times New Roman" w:cs="Times New Roman"/>
          <w:sz w:val="28"/>
          <w:szCs w:val="28"/>
        </w:rPr>
        <w:t>мунальными услугами граждан Российской Федерации», проживающим на территории</w:t>
      </w:r>
      <w:proofErr w:type="gramEnd"/>
      <w:r>
        <w:rPr>
          <w:rFonts w:ascii="Times New Roman" w:hAnsi="Times New Roman" w:cs="Times New Roman"/>
          <w:sz w:val="28"/>
          <w:szCs w:val="28"/>
        </w:rPr>
        <w:t xml:space="preserve"> </w:t>
      </w:r>
      <w:proofErr w:type="gramStart"/>
      <w:r w:rsidRPr="00511F29">
        <w:rPr>
          <w:rFonts w:ascii="Times New Roman" w:hAnsi="Times New Roman" w:cs="Times New Roman"/>
          <w:sz w:val="28"/>
          <w:szCs w:val="28"/>
        </w:rPr>
        <w:t xml:space="preserve">Ставропольского края, социальных выплат на приобретение (строительство) жилья в рамках реализации </w:t>
      </w:r>
      <w:hyperlink r:id="rId13" w:history="1">
        <w:r w:rsidRPr="00511F29">
          <w:rPr>
            <w:rFonts w:ascii="Times New Roman" w:hAnsi="Times New Roman" w:cs="Times New Roman"/>
            <w:color w:val="0000FF"/>
            <w:sz w:val="28"/>
            <w:szCs w:val="28"/>
          </w:rPr>
          <w:t>подпрограммы</w:t>
        </w:r>
      </w:hyperlink>
      <w:r w:rsidRPr="00511F29">
        <w:rPr>
          <w:rFonts w:ascii="Times New Roman" w:hAnsi="Times New Roman" w:cs="Times New Roman"/>
          <w:sz w:val="28"/>
          <w:szCs w:val="28"/>
        </w:rPr>
        <w:t xml:space="preserve"> «Создание усл</w:t>
      </w:r>
      <w:r w:rsidRPr="00511F29">
        <w:rPr>
          <w:rFonts w:ascii="Times New Roman" w:hAnsi="Times New Roman" w:cs="Times New Roman"/>
          <w:sz w:val="28"/>
          <w:szCs w:val="28"/>
        </w:rPr>
        <w:t>о</w:t>
      </w:r>
      <w:r w:rsidRPr="00511F29">
        <w:rPr>
          <w:rFonts w:ascii="Times New Roman" w:hAnsi="Times New Roman" w:cs="Times New Roman"/>
          <w:sz w:val="28"/>
          <w:szCs w:val="28"/>
        </w:rPr>
        <w:t>вий для обеспечения доступным и комфортным жильем граждан Ставр</w:t>
      </w:r>
      <w:r w:rsidRPr="00511F29">
        <w:rPr>
          <w:rFonts w:ascii="Times New Roman" w:hAnsi="Times New Roman" w:cs="Times New Roman"/>
          <w:sz w:val="28"/>
          <w:szCs w:val="28"/>
        </w:rPr>
        <w:t>о</w:t>
      </w:r>
      <w:r w:rsidRPr="00511F29">
        <w:rPr>
          <w:rFonts w:ascii="Times New Roman" w:hAnsi="Times New Roman" w:cs="Times New Roman"/>
          <w:sz w:val="28"/>
          <w:szCs w:val="28"/>
        </w:rPr>
        <w:t>польского края» государственной программы Ставропольского края «Разв</w:t>
      </w:r>
      <w:r w:rsidRPr="00511F29">
        <w:rPr>
          <w:rFonts w:ascii="Times New Roman" w:hAnsi="Times New Roman" w:cs="Times New Roman"/>
          <w:sz w:val="28"/>
          <w:szCs w:val="28"/>
        </w:rPr>
        <w:t>и</w:t>
      </w:r>
      <w:r w:rsidRPr="00511F29">
        <w:rPr>
          <w:rFonts w:ascii="Times New Roman" w:hAnsi="Times New Roman" w:cs="Times New Roman"/>
          <w:sz w:val="28"/>
          <w:szCs w:val="28"/>
        </w:rPr>
        <w:t>тие градостроительства, строительства и архитектуры», являющимися пр</w:t>
      </w:r>
      <w:r w:rsidRPr="00511F29">
        <w:rPr>
          <w:rFonts w:ascii="Times New Roman" w:hAnsi="Times New Roman" w:cs="Times New Roman"/>
          <w:sz w:val="28"/>
          <w:szCs w:val="28"/>
        </w:rPr>
        <w:t>и</w:t>
      </w:r>
      <w:r w:rsidRPr="00511F29">
        <w:rPr>
          <w:rFonts w:ascii="Times New Roman" w:hAnsi="Times New Roman" w:cs="Times New Roman"/>
          <w:sz w:val="28"/>
          <w:szCs w:val="28"/>
        </w:rPr>
        <w:t xml:space="preserve">ложением 1 к </w:t>
      </w:r>
      <w:r>
        <w:rPr>
          <w:rFonts w:ascii="Times New Roman" w:hAnsi="Times New Roman" w:cs="Times New Roman"/>
          <w:sz w:val="28"/>
          <w:szCs w:val="28"/>
        </w:rPr>
        <w:t>п</w:t>
      </w:r>
      <w:r w:rsidRPr="00511F29">
        <w:rPr>
          <w:rFonts w:ascii="Times New Roman" w:hAnsi="Times New Roman" w:cs="Times New Roman"/>
          <w:sz w:val="28"/>
          <w:szCs w:val="28"/>
        </w:rPr>
        <w:t>одпрограмме 1.</w:t>
      </w:r>
      <w:proofErr w:type="gramEnd"/>
    </w:p>
    <w:p w:rsidR="00591A35" w:rsidRPr="00511F29" w:rsidRDefault="00591A35" w:rsidP="00591A35">
      <w:pPr>
        <w:pStyle w:val="ConsPlusNormal"/>
        <w:ind w:firstLine="540"/>
        <w:jc w:val="both"/>
        <w:rPr>
          <w:rFonts w:ascii="Times New Roman" w:hAnsi="Times New Roman" w:cs="Times New Roman"/>
          <w:sz w:val="28"/>
          <w:szCs w:val="28"/>
        </w:rPr>
      </w:pPr>
      <w:r w:rsidRPr="00511F29">
        <w:rPr>
          <w:rFonts w:ascii="Times New Roman" w:hAnsi="Times New Roman" w:cs="Times New Roman"/>
          <w:sz w:val="28"/>
          <w:szCs w:val="28"/>
        </w:rPr>
        <w:t>Участником основного мероприятия «Обеспечение жильем молодых с</w:t>
      </w:r>
      <w:r w:rsidRPr="00511F29">
        <w:rPr>
          <w:rFonts w:ascii="Times New Roman" w:hAnsi="Times New Roman" w:cs="Times New Roman"/>
          <w:sz w:val="28"/>
          <w:szCs w:val="28"/>
        </w:rPr>
        <w:t>е</w:t>
      </w:r>
      <w:r w:rsidRPr="00511F29">
        <w:rPr>
          <w:rFonts w:ascii="Times New Roman" w:hAnsi="Times New Roman" w:cs="Times New Roman"/>
          <w:sz w:val="28"/>
          <w:szCs w:val="28"/>
        </w:rPr>
        <w:t>мей» может быть молодая семья, имеющая одного ребенка и более, где один из супругов не является гражданином Российской Федерации, а также непо</w:t>
      </w:r>
      <w:r w:rsidRPr="00511F29">
        <w:rPr>
          <w:rFonts w:ascii="Times New Roman" w:hAnsi="Times New Roman" w:cs="Times New Roman"/>
          <w:sz w:val="28"/>
          <w:szCs w:val="28"/>
        </w:rPr>
        <w:t>л</w:t>
      </w:r>
      <w:r w:rsidRPr="00511F29">
        <w:rPr>
          <w:rFonts w:ascii="Times New Roman" w:hAnsi="Times New Roman" w:cs="Times New Roman"/>
          <w:sz w:val="28"/>
          <w:szCs w:val="28"/>
        </w:rPr>
        <w:t>ная молодая семья, состоящая из одного молодого родителя, являющегося гражданином Российской Федерации, и одного ребенка и более, соответс</w:t>
      </w:r>
      <w:r w:rsidRPr="00511F29">
        <w:rPr>
          <w:rFonts w:ascii="Times New Roman" w:hAnsi="Times New Roman" w:cs="Times New Roman"/>
          <w:sz w:val="28"/>
          <w:szCs w:val="28"/>
        </w:rPr>
        <w:t>т</w:t>
      </w:r>
      <w:r w:rsidRPr="00511F29">
        <w:rPr>
          <w:rFonts w:ascii="Times New Roman" w:hAnsi="Times New Roman" w:cs="Times New Roman"/>
          <w:sz w:val="28"/>
          <w:szCs w:val="28"/>
        </w:rPr>
        <w:t>вующая следующим условиям:</w:t>
      </w:r>
    </w:p>
    <w:p w:rsidR="00591A35" w:rsidRPr="00511F29" w:rsidRDefault="00591A35" w:rsidP="00591A35">
      <w:pPr>
        <w:pStyle w:val="ConsPlusNormal"/>
        <w:ind w:firstLine="540"/>
        <w:jc w:val="both"/>
        <w:rPr>
          <w:rFonts w:ascii="Times New Roman" w:hAnsi="Times New Roman" w:cs="Times New Roman"/>
          <w:sz w:val="28"/>
          <w:szCs w:val="28"/>
        </w:rPr>
      </w:pPr>
      <w:proofErr w:type="spellStart"/>
      <w:r w:rsidRPr="00511F29">
        <w:rPr>
          <w:rFonts w:ascii="Times New Roman" w:hAnsi="Times New Roman" w:cs="Times New Roman"/>
          <w:sz w:val="28"/>
          <w:szCs w:val="28"/>
        </w:rPr>
        <w:t>непревышение</w:t>
      </w:r>
      <w:proofErr w:type="spellEnd"/>
      <w:r w:rsidRPr="00511F29">
        <w:rPr>
          <w:rFonts w:ascii="Times New Roman" w:hAnsi="Times New Roman" w:cs="Times New Roman"/>
          <w:sz w:val="28"/>
          <w:szCs w:val="28"/>
        </w:rPr>
        <w:t xml:space="preserve"> возраста каждого из супругов либо одного родителя </w:t>
      </w:r>
      <w:proofErr w:type="gramStart"/>
      <w:r w:rsidRPr="00511F29">
        <w:rPr>
          <w:rFonts w:ascii="Times New Roman" w:hAnsi="Times New Roman" w:cs="Times New Roman"/>
          <w:sz w:val="28"/>
          <w:szCs w:val="28"/>
        </w:rPr>
        <w:t>в неполной молодой семье на день принятия Минстроем края решения о включении молодой семьи в список претендентов на получение</w:t>
      </w:r>
      <w:proofErr w:type="gramEnd"/>
      <w:r w:rsidRPr="00511F29">
        <w:rPr>
          <w:rFonts w:ascii="Times New Roman" w:hAnsi="Times New Roman" w:cs="Times New Roman"/>
          <w:sz w:val="28"/>
          <w:szCs w:val="28"/>
        </w:rPr>
        <w:t xml:space="preserve"> социальной выпл</w:t>
      </w:r>
      <w:r w:rsidRPr="00511F29">
        <w:rPr>
          <w:rFonts w:ascii="Times New Roman" w:hAnsi="Times New Roman" w:cs="Times New Roman"/>
          <w:sz w:val="28"/>
          <w:szCs w:val="28"/>
        </w:rPr>
        <w:t>а</w:t>
      </w:r>
      <w:r w:rsidRPr="00511F29">
        <w:rPr>
          <w:rFonts w:ascii="Times New Roman" w:hAnsi="Times New Roman" w:cs="Times New Roman"/>
          <w:sz w:val="28"/>
          <w:szCs w:val="28"/>
        </w:rPr>
        <w:t>ты в планируемом году 35 лет;</w:t>
      </w:r>
    </w:p>
    <w:p w:rsidR="00591A35" w:rsidRPr="00511F29" w:rsidRDefault="00591A35" w:rsidP="00591A35">
      <w:pPr>
        <w:pStyle w:val="ConsPlusNormal"/>
        <w:ind w:firstLine="540"/>
        <w:jc w:val="both"/>
        <w:rPr>
          <w:rFonts w:ascii="Times New Roman" w:hAnsi="Times New Roman" w:cs="Times New Roman"/>
          <w:sz w:val="28"/>
          <w:szCs w:val="28"/>
        </w:rPr>
      </w:pPr>
      <w:r w:rsidRPr="00511F29">
        <w:rPr>
          <w:rFonts w:ascii="Times New Roman" w:hAnsi="Times New Roman" w:cs="Times New Roman"/>
          <w:sz w:val="28"/>
          <w:szCs w:val="28"/>
        </w:rPr>
        <w:t xml:space="preserve">признание администрацией города Пятигорска молодой семьи, семьей, нуждающейся в жилом помещении в соответствии со </w:t>
      </w:r>
      <w:hyperlink r:id="rId14" w:history="1">
        <w:r w:rsidRPr="00511F29">
          <w:rPr>
            <w:rFonts w:ascii="Times New Roman" w:hAnsi="Times New Roman" w:cs="Times New Roman"/>
            <w:color w:val="0000FF"/>
            <w:sz w:val="28"/>
            <w:szCs w:val="28"/>
          </w:rPr>
          <w:t>статьей 51</w:t>
        </w:r>
      </w:hyperlink>
      <w:r w:rsidRPr="00511F29">
        <w:rPr>
          <w:rFonts w:ascii="Times New Roman" w:hAnsi="Times New Roman" w:cs="Times New Roman"/>
          <w:sz w:val="28"/>
          <w:szCs w:val="28"/>
        </w:rPr>
        <w:t xml:space="preserve"> Жилищного кодекса Российской Федерации и </w:t>
      </w:r>
      <w:hyperlink r:id="rId15" w:history="1">
        <w:r w:rsidRPr="00511F29">
          <w:rPr>
            <w:rFonts w:ascii="Times New Roman" w:hAnsi="Times New Roman" w:cs="Times New Roman"/>
            <w:color w:val="0000FF"/>
            <w:sz w:val="28"/>
            <w:szCs w:val="28"/>
          </w:rPr>
          <w:t>пунктом 7</w:t>
        </w:r>
      </w:hyperlink>
      <w:r w:rsidRPr="00511F29">
        <w:rPr>
          <w:rFonts w:ascii="Times New Roman" w:hAnsi="Times New Roman" w:cs="Times New Roman"/>
          <w:sz w:val="28"/>
          <w:szCs w:val="28"/>
        </w:rPr>
        <w:t xml:space="preserve"> Правил предоставления соц</w:t>
      </w:r>
      <w:r w:rsidRPr="00511F29">
        <w:rPr>
          <w:rFonts w:ascii="Times New Roman" w:hAnsi="Times New Roman" w:cs="Times New Roman"/>
          <w:sz w:val="28"/>
          <w:szCs w:val="28"/>
        </w:rPr>
        <w:t>и</w:t>
      </w:r>
      <w:r w:rsidRPr="00511F29">
        <w:rPr>
          <w:rFonts w:ascii="Times New Roman" w:hAnsi="Times New Roman" w:cs="Times New Roman"/>
          <w:sz w:val="28"/>
          <w:szCs w:val="28"/>
        </w:rPr>
        <w:t>альных выплат;</w:t>
      </w:r>
    </w:p>
    <w:p w:rsidR="00591A35" w:rsidRPr="00511F29" w:rsidRDefault="00591A35" w:rsidP="00591A35">
      <w:pPr>
        <w:pStyle w:val="ConsPlusNormal"/>
        <w:ind w:firstLine="540"/>
        <w:jc w:val="both"/>
        <w:rPr>
          <w:rFonts w:ascii="Times New Roman" w:hAnsi="Times New Roman" w:cs="Times New Roman"/>
          <w:sz w:val="28"/>
          <w:szCs w:val="28"/>
        </w:rPr>
      </w:pPr>
      <w:r w:rsidRPr="00511F29">
        <w:rPr>
          <w:rFonts w:ascii="Times New Roman" w:hAnsi="Times New Roman" w:cs="Times New Roman"/>
          <w:sz w:val="28"/>
          <w:szCs w:val="28"/>
        </w:rPr>
        <w:t>признание администрацией города Пятигорска молодой семьи проживающей в городе Пятигорске, семьей, имеющей достаточные доходы, позв</w:t>
      </w:r>
      <w:r w:rsidRPr="00511F29">
        <w:rPr>
          <w:rFonts w:ascii="Times New Roman" w:hAnsi="Times New Roman" w:cs="Times New Roman"/>
          <w:sz w:val="28"/>
          <w:szCs w:val="28"/>
        </w:rPr>
        <w:t>о</w:t>
      </w:r>
      <w:r w:rsidRPr="00511F29">
        <w:rPr>
          <w:rFonts w:ascii="Times New Roman" w:hAnsi="Times New Roman" w:cs="Times New Roman"/>
          <w:sz w:val="28"/>
          <w:szCs w:val="28"/>
        </w:rPr>
        <w:t>ляющие получить ипотечный кредит (заем), либо иные денежные средства, достаточные для оплаты расчетной (средней) стоимости жилого помещения в части, превышающей размер социальной выплаты (далее - семья, имеющая достаточные доходы).</w:t>
      </w:r>
    </w:p>
    <w:p w:rsidR="00591A35" w:rsidRPr="00511F29" w:rsidRDefault="00591A35" w:rsidP="00591A35">
      <w:pPr>
        <w:pStyle w:val="ConsPlusNormal"/>
        <w:ind w:firstLine="540"/>
        <w:jc w:val="both"/>
        <w:rPr>
          <w:rFonts w:ascii="Times New Roman" w:hAnsi="Times New Roman" w:cs="Times New Roman"/>
          <w:sz w:val="28"/>
          <w:szCs w:val="28"/>
        </w:rPr>
      </w:pPr>
      <w:r w:rsidRPr="00511F29">
        <w:rPr>
          <w:rFonts w:ascii="Times New Roman" w:hAnsi="Times New Roman" w:cs="Times New Roman"/>
          <w:sz w:val="28"/>
          <w:szCs w:val="28"/>
        </w:rPr>
        <w:t xml:space="preserve">Датой включения молодой семьи в число участников </w:t>
      </w:r>
      <w:r>
        <w:rPr>
          <w:rFonts w:ascii="Times New Roman" w:hAnsi="Times New Roman" w:cs="Times New Roman"/>
          <w:sz w:val="28"/>
          <w:szCs w:val="28"/>
        </w:rPr>
        <w:t>п</w:t>
      </w:r>
      <w:r w:rsidRPr="00511F29">
        <w:rPr>
          <w:rFonts w:ascii="Times New Roman" w:hAnsi="Times New Roman" w:cs="Times New Roman"/>
          <w:sz w:val="28"/>
          <w:szCs w:val="28"/>
        </w:rPr>
        <w:t>одпрограммы является дата включения молодой семьи в число участников основного мер</w:t>
      </w:r>
      <w:r w:rsidRPr="00511F29">
        <w:rPr>
          <w:rFonts w:ascii="Times New Roman" w:hAnsi="Times New Roman" w:cs="Times New Roman"/>
          <w:sz w:val="28"/>
          <w:szCs w:val="28"/>
        </w:rPr>
        <w:t>о</w:t>
      </w:r>
      <w:r w:rsidRPr="00511F29">
        <w:rPr>
          <w:rFonts w:ascii="Times New Roman" w:hAnsi="Times New Roman" w:cs="Times New Roman"/>
          <w:sz w:val="28"/>
          <w:szCs w:val="28"/>
        </w:rPr>
        <w:t>приятия «Обеспечение жильем молодых семей».</w:t>
      </w:r>
    </w:p>
    <w:p w:rsidR="00591A35" w:rsidRPr="00511F29" w:rsidRDefault="00591A35" w:rsidP="00591A35">
      <w:pPr>
        <w:pStyle w:val="ConsPlusNormal"/>
        <w:ind w:firstLine="540"/>
        <w:jc w:val="both"/>
        <w:rPr>
          <w:rFonts w:ascii="Times New Roman" w:hAnsi="Times New Roman" w:cs="Times New Roman"/>
          <w:sz w:val="28"/>
          <w:szCs w:val="28"/>
        </w:rPr>
      </w:pPr>
      <w:r w:rsidRPr="00511F29">
        <w:rPr>
          <w:rFonts w:ascii="Times New Roman" w:hAnsi="Times New Roman" w:cs="Times New Roman"/>
          <w:sz w:val="28"/>
          <w:szCs w:val="28"/>
        </w:rPr>
        <w:t xml:space="preserve">Условием участия молодой семьи в </w:t>
      </w:r>
      <w:r>
        <w:rPr>
          <w:rFonts w:ascii="Times New Roman" w:hAnsi="Times New Roman" w:cs="Times New Roman"/>
          <w:sz w:val="28"/>
          <w:szCs w:val="28"/>
        </w:rPr>
        <w:t>п</w:t>
      </w:r>
      <w:r w:rsidRPr="00511F29">
        <w:rPr>
          <w:rFonts w:ascii="Times New Roman" w:hAnsi="Times New Roman" w:cs="Times New Roman"/>
          <w:sz w:val="28"/>
          <w:szCs w:val="28"/>
        </w:rPr>
        <w:t xml:space="preserve">одпрограмме и предоставления ей социальной выплаты является согласие совершеннолетних членов молодой семьи на обработку администрацией города Пятигорска, Минстроем края и федеральным органом исполнительной власти персональных данных о членах данной молодой семьи. Такое согласие должно быть оформлено в </w:t>
      </w:r>
      <w:r w:rsidRPr="00511F29">
        <w:rPr>
          <w:rFonts w:ascii="Times New Roman" w:hAnsi="Times New Roman" w:cs="Times New Roman"/>
          <w:sz w:val="28"/>
          <w:szCs w:val="28"/>
        </w:rPr>
        <w:lastRenderedPageBreak/>
        <w:t>соо</w:t>
      </w:r>
      <w:r w:rsidRPr="00511F29">
        <w:rPr>
          <w:rFonts w:ascii="Times New Roman" w:hAnsi="Times New Roman" w:cs="Times New Roman"/>
          <w:sz w:val="28"/>
          <w:szCs w:val="28"/>
        </w:rPr>
        <w:t>т</w:t>
      </w:r>
      <w:r w:rsidRPr="00511F29">
        <w:rPr>
          <w:rFonts w:ascii="Times New Roman" w:hAnsi="Times New Roman" w:cs="Times New Roman"/>
          <w:sz w:val="28"/>
          <w:szCs w:val="28"/>
        </w:rPr>
        <w:t xml:space="preserve">ветствии с требованиями, предусмотренными </w:t>
      </w:r>
      <w:hyperlink r:id="rId16" w:history="1">
        <w:r w:rsidRPr="00511F29">
          <w:rPr>
            <w:rFonts w:ascii="Times New Roman" w:hAnsi="Times New Roman" w:cs="Times New Roman"/>
            <w:color w:val="0000FF"/>
            <w:sz w:val="28"/>
            <w:szCs w:val="28"/>
          </w:rPr>
          <w:t>статьей 9</w:t>
        </w:r>
      </w:hyperlink>
      <w:r w:rsidRPr="00511F29">
        <w:rPr>
          <w:rFonts w:ascii="Times New Roman" w:hAnsi="Times New Roman" w:cs="Times New Roman"/>
          <w:sz w:val="28"/>
          <w:szCs w:val="28"/>
        </w:rPr>
        <w:t xml:space="preserve"> Федерального закона «О персональных данных».</w:t>
      </w:r>
    </w:p>
    <w:p w:rsidR="00591A35" w:rsidRPr="00511F29" w:rsidRDefault="00591A35" w:rsidP="00591A35">
      <w:pPr>
        <w:pStyle w:val="ConsPlusNormal"/>
        <w:ind w:firstLine="540"/>
        <w:jc w:val="both"/>
        <w:rPr>
          <w:rFonts w:ascii="Times New Roman" w:hAnsi="Times New Roman" w:cs="Times New Roman"/>
          <w:sz w:val="28"/>
          <w:szCs w:val="28"/>
        </w:rPr>
      </w:pPr>
      <w:r w:rsidRPr="00511F29">
        <w:rPr>
          <w:rFonts w:ascii="Times New Roman" w:hAnsi="Times New Roman" w:cs="Times New Roman"/>
          <w:sz w:val="28"/>
          <w:szCs w:val="28"/>
        </w:rPr>
        <w:t>Условием предоставления молодой семье социальной выплаты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полученных по кредитному договору (договору займа) на приобретение (строительство) жилья, ипотечному жилищному договору, необход</w:t>
      </w:r>
      <w:r w:rsidRPr="00511F29">
        <w:rPr>
          <w:rFonts w:ascii="Times New Roman" w:hAnsi="Times New Roman" w:cs="Times New Roman"/>
          <w:sz w:val="28"/>
          <w:szCs w:val="28"/>
        </w:rPr>
        <w:t>и</w:t>
      </w:r>
      <w:r w:rsidRPr="00511F29">
        <w:rPr>
          <w:rFonts w:ascii="Times New Roman" w:hAnsi="Times New Roman" w:cs="Times New Roman"/>
          <w:sz w:val="28"/>
          <w:szCs w:val="28"/>
        </w:rPr>
        <w:t>мых для оплаты строительства или приобретения жилого помещения. В кач</w:t>
      </w:r>
      <w:r w:rsidRPr="00511F29">
        <w:rPr>
          <w:rFonts w:ascii="Times New Roman" w:hAnsi="Times New Roman" w:cs="Times New Roman"/>
          <w:sz w:val="28"/>
          <w:szCs w:val="28"/>
        </w:rPr>
        <w:t>е</w:t>
      </w:r>
      <w:r w:rsidRPr="00511F29">
        <w:rPr>
          <w:rFonts w:ascii="Times New Roman" w:hAnsi="Times New Roman" w:cs="Times New Roman"/>
          <w:sz w:val="28"/>
          <w:szCs w:val="28"/>
        </w:rPr>
        <w:t>стве дополнительных средств молодой семьей также могут быть использов</w:t>
      </w:r>
      <w:r w:rsidRPr="00511F29">
        <w:rPr>
          <w:rFonts w:ascii="Times New Roman" w:hAnsi="Times New Roman" w:cs="Times New Roman"/>
          <w:sz w:val="28"/>
          <w:szCs w:val="28"/>
        </w:rPr>
        <w:t>а</w:t>
      </w:r>
      <w:r w:rsidRPr="00511F29">
        <w:rPr>
          <w:rFonts w:ascii="Times New Roman" w:hAnsi="Times New Roman" w:cs="Times New Roman"/>
          <w:sz w:val="28"/>
          <w:szCs w:val="28"/>
        </w:rPr>
        <w:t>ны средства (часть средств) материнского (семейного) капитала.</w:t>
      </w:r>
    </w:p>
    <w:p w:rsidR="00591A35" w:rsidRPr="00511F29" w:rsidRDefault="00591A35" w:rsidP="00591A35">
      <w:pPr>
        <w:pStyle w:val="ConsPlusNormal"/>
        <w:ind w:firstLine="540"/>
        <w:jc w:val="both"/>
        <w:rPr>
          <w:rFonts w:ascii="Times New Roman" w:hAnsi="Times New Roman" w:cs="Times New Roman"/>
          <w:sz w:val="28"/>
          <w:szCs w:val="28"/>
        </w:rPr>
      </w:pPr>
      <w:r w:rsidRPr="00511F29">
        <w:rPr>
          <w:rFonts w:ascii="Times New Roman" w:hAnsi="Times New Roman" w:cs="Times New Roman"/>
          <w:sz w:val="28"/>
          <w:szCs w:val="28"/>
        </w:rPr>
        <w:t>Условия, порядок получения и использования молодой семьей края социальной выплаты за счет сре</w:t>
      </w:r>
      <w:proofErr w:type="gramStart"/>
      <w:r w:rsidRPr="00511F29">
        <w:rPr>
          <w:rFonts w:ascii="Times New Roman" w:hAnsi="Times New Roman" w:cs="Times New Roman"/>
          <w:sz w:val="28"/>
          <w:szCs w:val="28"/>
        </w:rPr>
        <w:t>дств кр</w:t>
      </w:r>
      <w:proofErr w:type="gramEnd"/>
      <w:r w:rsidRPr="00511F29">
        <w:rPr>
          <w:rFonts w:ascii="Times New Roman" w:hAnsi="Times New Roman" w:cs="Times New Roman"/>
          <w:sz w:val="28"/>
          <w:szCs w:val="28"/>
        </w:rPr>
        <w:t>аевого бюджета, включая субсидию, п</w:t>
      </w:r>
      <w:r w:rsidRPr="00511F29">
        <w:rPr>
          <w:rFonts w:ascii="Times New Roman" w:hAnsi="Times New Roman" w:cs="Times New Roman"/>
          <w:sz w:val="28"/>
          <w:szCs w:val="28"/>
        </w:rPr>
        <w:t>о</w:t>
      </w:r>
      <w:r w:rsidRPr="00511F29">
        <w:rPr>
          <w:rFonts w:ascii="Times New Roman" w:hAnsi="Times New Roman" w:cs="Times New Roman"/>
          <w:sz w:val="28"/>
          <w:szCs w:val="28"/>
        </w:rPr>
        <w:t>ступившую из федерального бюджета, и местных бюджетов установлены Правилами предоставления социальных выплат.</w:t>
      </w:r>
    </w:p>
    <w:p w:rsidR="00591A35" w:rsidRPr="00511F29" w:rsidRDefault="00591A35" w:rsidP="00591A35">
      <w:pPr>
        <w:pStyle w:val="ConsPlusNormal"/>
        <w:ind w:firstLine="540"/>
        <w:jc w:val="both"/>
        <w:rPr>
          <w:rFonts w:ascii="Times New Roman" w:hAnsi="Times New Roman" w:cs="Times New Roman"/>
          <w:sz w:val="28"/>
          <w:szCs w:val="28"/>
        </w:rPr>
      </w:pPr>
      <w:r w:rsidRPr="00511F29">
        <w:rPr>
          <w:rFonts w:ascii="Times New Roman" w:hAnsi="Times New Roman" w:cs="Times New Roman"/>
          <w:sz w:val="28"/>
          <w:szCs w:val="28"/>
        </w:rPr>
        <w:t xml:space="preserve">Непосредственным результатом реализации данного основного мероприятия </w:t>
      </w:r>
      <w:r>
        <w:rPr>
          <w:rFonts w:ascii="Times New Roman" w:hAnsi="Times New Roman" w:cs="Times New Roman"/>
          <w:sz w:val="28"/>
          <w:szCs w:val="28"/>
        </w:rPr>
        <w:t>п</w:t>
      </w:r>
      <w:r w:rsidRPr="00511F29">
        <w:rPr>
          <w:rFonts w:ascii="Times New Roman" w:hAnsi="Times New Roman" w:cs="Times New Roman"/>
          <w:sz w:val="28"/>
          <w:szCs w:val="28"/>
        </w:rPr>
        <w:t>одпрограммы станет предоставление молодым семьям края свид</w:t>
      </w:r>
      <w:r w:rsidRPr="00511F29">
        <w:rPr>
          <w:rFonts w:ascii="Times New Roman" w:hAnsi="Times New Roman" w:cs="Times New Roman"/>
          <w:sz w:val="28"/>
          <w:szCs w:val="28"/>
        </w:rPr>
        <w:t>е</w:t>
      </w:r>
      <w:r w:rsidRPr="00511F29">
        <w:rPr>
          <w:rFonts w:ascii="Times New Roman" w:hAnsi="Times New Roman" w:cs="Times New Roman"/>
          <w:sz w:val="28"/>
          <w:szCs w:val="28"/>
        </w:rPr>
        <w:t>тельств (извещений) о праве на получение социальной выплаты;</w:t>
      </w:r>
    </w:p>
    <w:p w:rsidR="00591A35" w:rsidRPr="00511F29" w:rsidRDefault="00591A35" w:rsidP="00591A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511F29">
        <w:rPr>
          <w:rFonts w:ascii="Times New Roman" w:hAnsi="Times New Roman" w:cs="Times New Roman"/>
          <w:sz w:val="28"/>
          <w:szCs w:val="28"/>
        </w:rPr>
        <w:t>.1) улучшение жилищных</w:t>
      </w:r>
      <w:r>
        <w:rPr>
          <w:rFonts w:ascii="Times New Roman" w:hAnsi="Times New Roman" w:cs="Times New Roman"/>
          <w:sz w:val="28"/>
          <w:szCs w:val="28"/>
        </w:rPr>
        <w:t xml:space="preserve"> условий иных категорий граждан:</w:t>
      </w:r>
    </w:p>
    <w:p w:rsidR="00591A35" w:rsidRPr="00511F29" w:rsidRDefault="00591A35" w:rsidP="00591A35">
      <w:pPr>
        <w:pStyle w:val="ConsPlusNormal"/>
        <w:ind w:firstLine="540"/>
        <w:jc w:val="both"/>
        <w:rPr>
          <w:rFonts w:ascii="Times New Roman" w:hAnsi="Times New Roman" w:cs="Times New Roman"/>
          <w:sz w:val="28"/>
          <w:szCs w:val="28"/>
        </w:rPr>
      </w:pPr>
      <w:r w:rsidRPr="00511F29">
        <w:rPr>
          <w:rFonts w:ascii="Times New Roman" w:hAnsi="Times New Roman" w:cs="Times New Roman"/>
          <w:sz w:val="28"/>
          <w:szCs w:val="28"/>
        </w:rPr>
        <w:t xml:space="preserve">В рамках данного основного мероприятия </w:t>
      </w:r>
      <w:r>
        <w:rPr>
          <w:rFonts w:ascii="Times New Roman" w:hAnsi="Times New Roman" w:cs="Times New Roman"/>
          <w:sz w:val="28"/>
          <w:szCs w:val="28"/>
        </w:rPr>
        <w:t>п</w:t>
      </w:r>
      <w:r w:rsidRPr="00511F29">
        <w:rPr>
          <w:rFonts w:ascii="Times New Roman" w:hAnsi="Times New Roman" w:cs="Times New Roman"/>
          <w:sz w:val="28"/>
          <w:szCs w:val="28"/>
        </w:rPr>
        <w:t>одпрограммы предполагае</w:t>
      </w:r>
      <w:r w:rsidRPr="00511F29">
        <w:rPr>
          <w:rFonts w:ascii="Times New Roman" w:hAnsi="Times New Roman" w:cs="Times New Roman"/>
          <w:sz w:val="28"/>
          <w:szCs w:val="28"/>
        </w:rPr>
        <w:t>т</w:t>
      </w:r>
      <w:r w:rsidRPr="00511F29">
        <w:rPr>
          <w:rFonts w:ascii="Times New Roman" w:hAnsi="Times New Roman" w:cs="Times New Roman"/>
          <w:sz w:val="28"/>
          <w:szCs w:val="28"/>
        </w:rPr>
        <w:t>ся улучшение в 2019 году жилищных условий семей края, исключенных из числа участников основного мероприятия «Обеспечение жильем молодых семей», в том числе с использованием заемных средств, при оказании им с</w:t>
      </w:r>
      <w:r w:rsidRPr="00511F29">
        <w:rPr>
          <w:rFonts w:ascii="Times New Roman" w:hAnsi="Times New Roman" w:cs="Times New Roman"/>
          <w:sz w:val="28"/>
          <w:szCs w:val="28"/>
        </w:rPr>
        <w:t>о</w:t>
      </w:r>
      <w:r w:rsidRPr="00511F29">
        <w:rPr>
          <w:rFonts w:ascii="Times New Roman" w:hAnsi="Times New Roman" w:cs="Times New Roman"/>
          <w:sz w:val="28"/>
          <w:szCs w:val="28"/>
        </w:rPr>
        <w:t>действия за счет сре</w:t>
      </w:r>
      <w:proofErr w:type="gramStart"/>
      <w:r w:rsidRPr="00511F29">
        <w:rPr>
          <w:rFonts w:ascii="Times New Roman" w:hAnsi="Times New Roman" w:cs="Times New Roman"/>
          <w:sz w:val="28"/>
          <w:szCs w:val="28"/>
        </w:rPr>
        <w:t>дств кр</w:t>
      </w:r>
      <w:proofErr w:type="gramEnd"/>
      <w:r w:rsidRPr="00511F29">
        <w:rPr>
          <w:rFonts w:ascii="Times New Roman" w:hAnsi="Times New Roman" w:cs="Times New Roman"/>
          <w:sz w:val="28"/>
          <w:szCs w:val="28"/>
        </w:rPr>
        <w:t>аевого бюджета и местных бюджетов.</w:t>
      </w:r>
    </w:p>
    <w:p w:rsidR="00591A35" w:rsidRPr="00511F29" w:rsidRDefault="00591A35" w:rsidP="00591A35">
      <w:pPr>
        <w:pStyle w:val="ConsPlusNormal"/>
        <w:ind w:firstLine="540"/>
        <w:jc w:val="both"/>
        <w:rPr>
          <w:rFonts w:ascii="Times New Roman" w:hAnsi="Times New Roman" w:cs="Times New Roman"/>
          <w:sz w:val="28"/>
          <w:szCs w:val="28"/>
        </w:rPr>
      </w:pPr>
      <w:r w:rsidRPr="00511F29">
        <w:rPr>
          <w:rFonts w:ascii="Times New Roman" w:hAnsi="Times New Roman" w:cs="Times New Roman"/>
          <w:sz w:val="28"/>
          <w:szCs w:val="28"/>
        </w:rPr>
        <w:t xml:space="preserve">Участниками данного основного мероприятия </w:t>
      </w:r>
      <w:r>
        <w:rPr>
          <w:rFonts w:ascii="Times New Roman" w:hAnsi="Times New Roman" w:cs="Times New Roman"/>
          <w:sz w:val="28"/>
          <w:szCs w:val="28"/>
        </w:rPr>
        <w:t>п</w:t>
      </w:r>
      <w:r w:rsidRPr="00511F29">
        <w:rPr>
          <w:rFonts w:ascii="Times New Roman" w:hAnsi="Times New Roman" w:cs="Times New Roman"/>
          <w:sz w:val="28"/>
          <w:szCs w:val="28"/>
        </w:rPr>
        <w:t>одпрограммы могут быть семьи края, исключенные из числа участников основного мероприятия «Обеспечение жильем молодых семей», соответствующие в совокупности следующим условиям:</w:t>
      </w:r>
    </w:p>
    <w:p w:rsidR="00591A35" w:rsidRPr="00511F29" w:rsidRDefault="00591A35" w:rsidP="00591A35">
      <w:pPr>
        <w:pStyle w:val="ConsPlusNormal"/>
        <w:ind w:firstLine="540"/>
        <w:jc w:val="both"/>
        <w:rPr>
          <w:rFonts w:ascii="Times New Roman" w:hAnsi="Times New Roman" w:cs="Times New Roman"/>
          <w:sz w:val="28"/>
          <w:szCs w:val="28"/>
        </w:rPr>
      </w:pPr>
      <w:r w:rsidRPr="00511F29">
        <w:rPr>
          <w:rFonts w:ascii="Times New Roman" w:hAnsi="Times New Roman" w:cs="Times New Roman"/>
          <w:sz w:val="28"/>
          <w:szCs w:val="28"/>
        </w:rPr>
        <w:t>исключение семьи из числа участников основного мероприятия «Обе</w:t>
      </w:r>
      <w:r w:rsidRPr="00511F29">
        <w:rPr>
          <w:rFonts w:ascii="Times New Roman" w:hAnsi="Times New Roman" w:cs="Times New Roman"/>
          <w:sz w:val="28"/>
          <w:szCs w:val="28"/>
        </w:rPr>
        <w:t>с</w:t>
      </w:r>
      <w:r w:rsidRPr="00511F29">
        <w:rPr>
          <w:rFonts w:ascii="Times New Roman" w:hAnsi="Times New Roman" w:cs="Times New Roman"/>
          <w:sz w:val="28"/>
          <w:szCs w:val="28"/>
        </w:rPr>
        <w:t>печение жильем молодых семей» в связи с превышением одним из супругов либо родителем в неполной семье возраста 35 лет, и в которой возраст одного из супругов либо родителя в неполной семье в 2018 году не превысил 39 лет;</w:t>
      </w:r>
    </w:p>
    <w:p w:rsidR="00591A35" w:rsidRPr="00511F29" w:rsidRDefault="00591A35" w:rsidP="00591A35">
      <w:pPr>
        <w:pStyle w:val="ConsPlusNormal"/>
        <w:ind w:firstLine="540"/>
        <w:jc w:val="both"/>
        <w:rPr>
          <w:rFonts w:ascii="Times New Roman" w:hAnsi="Times New Roman" w:cs="Times New Roman"/>
          <w:sz w:val="28"/>
          <w:szCs w:val="28"/>
        </w:rPr>
      </w:pPr>
      <w:r w:rsidRPr="00511F29">
        <w:rPr>
          <w:rFonts w:ascii="Times New Roman" w:hAnsi="Times New Roman" w:cs="Times New Roman"/>
          <w:sz w:val="28"/>
          <w:szCs w:val="28"/>
        </w:rPr>
        <w:t xml:space="preserve">признание администрацией города Пятигорска семьи, исключенной из числа участников основного мероприятия «Обеспечение жильем молодых семей», нуждающейся в улучшении жилищных условий в соответствии со </w:t>
      </w:r>
      <w:hyperlink r:id="rId17" w:history="1">
        <w:r w:rsidRPr="00511F29">
          <w:rPr>
            <w:rFonts w:ascii="Times New Roman" w:hAnsi="Times New Roman" w:cs="Times New Roman"/>
            <w:color w:val="0000FF"/>
            <w:sz w:val="28"/>
            <w:szCs w:val="28"/>
          </w:rPr>
          <w:t>статьей 51</w:t>
        </w:r>
      </w:hyperlink>
      <w:r w:rsidRPr="00511F29">
        <w:rPr>
          <w:rFonts w:ascii="Times New Roman" w:hAnsi="Times New Roman" w:cs="Times New Roman"/>
          <w:sz w:val="28"/>
          <w:szCs w:val="28"/>
        </w:rPr>
        <w:t xml:space="preserve"> Жилищного кодекса Российской Федерации;</w:t>
      </w:r>
    </w:p>
    <w:p w:rsidR="00591A35" w:rsidRPr="00511F29" w:rsidRDefault="00591A35" w:rsidP="00591A35">
      <w:pPr>
        <w:pStyle w:val="ConsPlusNormal"/>
        <w:ind w:firstLine="540"/>
        <w:jc w:val="both"/>
        <w:rPr>
          <w:rFonts w:ascii="Times New Roman" w:hAnsi="Times New Roman" w:cs="Times New Roman"/>
          <w:sz w:val="28"/>
          <w:szCs w:val="28"/>
        </w:rPr>
      </w:pPr>
      <w:r w:rsidRPr="00511F29">
        <w:rPr>
          <w:rFonts w:ascii="Times New Roman" w:hAnsi="Times New Roman" w:cs="Times New Roman"/>
          <w:sz w:val="28"/>
          <w:szCs w:val="28"/>
        </w:rPr>
        <w:t>признание администрацией города Пятигорска семьи, исключенной из числа участников основного мероприятия «Обеспечение жильем молодых семей», семьей, имеющей достаточные доходы;</w:t>
      </w:r>
    </w:p>
    <w:p w:rsidR="00591A35" w:rsidRPr="00511F29" w:rsidRDefault="00591A35" w:rsidP="00591A35">
      <w:pPr>
        <w:pStyle w:val="ConsPlusNormal"/>
        <w:ind w:firstLine="540"/>
        <w:jc w:val="both"/>
        <w:rPr>
          <w:rFonts w:ascii="Times New Roman" w:hAnsi="Times New Roman" w:cs="Times New Roman"/>
          <w:sz w:val="28"/>
          <w:szCs w:val="28"/>
        </w:rPr>
      </w:pPr>
      <w:proofErr w:type="gramStart"/>
      <w:r w:rsidRPr="00511F29">
        <w:rPr>
          <w:rFonts w:ascii="Times New Roman" w:hAnsi="Times New Roman" w:cs="Times New Roman"/>
          <w:sz w:val="28"/>
          <w:szCs w:val="28"/>
        </w:rPr>
        <w:t xml:space="preserve">включение Минстроем края семьи, исключенной из числа участников основного мероприятия «Обеспечение жильем молодых семей», в сводный список семей, исключенных из числа участников основного мероприятия </w:t>
      </w:r>
      <w:r w:rsidRPr="00511F29">
        <w:rPr>
          <w:rFonts w:ascii="Times New Roman" w:hAnsi="Times New Roman" w:cs="Times New Roman"/>
          <w:sz w:val="28"/>
          <w:szCs w:val="28"/>
        </w:rPr>
        <w:lastRenderedPageBreak/>
        <w:t>«Обеспечение жильем молодых семей», в связи с превышением одним из супругов либо родителем в неполной семье возраста 35 лет, и в которых возраст одного из супругов либо родителя в неполной семье в 2018 году не превысил</w:t>
      </w:r>
      <w:proofErr w:type="gramEnd"/>
      <w:r w:rsidRPr="00511F29">
        <w:rPr>
          <w:rFonts w:ascii="Times New Roman" w:hAnsi="Times New Roman" w:cs="Times New Roman"/>
          <w:sz w:val="28"/>
          <w:szCs w:val="28"/>
        </w:rPr>
        <w:t xml:space="preserve"> 39 лет (далее - сводный список семей, исключенных из числа участн</w:t>
      </w:r>
      <w:r w:rsidRPr="00511F29">
        <w:rPr>
          <w:rFonts w:ascii="Times New Roman" w:hAnsi="Times New Roman" w:cs="Times New Roman"/>
          <w:sz w:val="28"/>
          <w:szCs w:val="28"/>
        </w:rPr>
        <w:t>и</w:t>
      </w:r>
      <w:r w:rsidRPr="00511F29">
        <w:rPr>
          <w:rFonts w:ascii="Times New Roman" w:hAnsi="Times New Roman" w:cs="Times New Roman"/>
          <w:sz w:val="28"/>
          <w:szCs w:val="28"/>
        </w:rPr>
        <w:t>ков основного мероприятия «Обеспечение жильем молодых семей»).</w:t>
      </w:r>
    </w:p>
    <w:p w:rsidR="00591A35" w:rsidRPr="00511F29" w:rsidRDefault="00591A35" w:rsidP="00591A35">
      <w:pPr>
        <w:pStyle w:val="ConsPlusNormal"/>
        <w:ind w:firstLine="540"/>
        <w:jc w:val="both"/>
        <w:rPr>
          <w:rFonts w:ascii="Times New Roman" w:hAnsi="Times New Roman" w:cs="Times New Roman"/>
          <w:sz w:val="28"/>
          <w:szCs w:val="28"/>
        </w:rPr>
      </w:pPr>
      <w:proofErr w:type="gramStart"/>
      <w:r w:rsidRPr="00511F29">
        <w:rPr>
          <w:rFonts w:ascii="Times New Roman" w:hAnsi="Times New Roman" w:cs="Times New Roman"/>
          <w:sz w:val="28"/>
          <w:szCs w:val="28"/>
        </w:rPr>
        <w:t xml:space="preserve">Условием участия семьи, исключенной из числа участников основного мероприятия «Обеспечение жильем молодых семей», в </w:t>
      </w:r>
      <w:r>
        <w:rPr>
          <w:rFonts w:ascii="Times New Roman" w:hAnsi="Times New Roman" w:cs="Times New Roman"/>
          <w:sz w:val="28"/>
          <w:szCs w:val="28"/>
        </w:rPr>
        <w:t>п</w:t>
      </w:r>
      <w:r w:rsidRPr="00511F29">
        <w:rPr>
          <w:rFonts w:ascii="Times New Roman" w:hAnsi="Times New Roman" w:cs="Times New Roman"/>
          <w:sz w:val="28"/>
          <w:szCs w:val="28"/>
        </w:rPr>
        <w:t>одпрограмме и пр</w:t>
      </w:r>
      <w:r w:rsidRPr="00511F29">
        <w:rPr>
          <w:rFonts w:ascii="Times New Roman" w:hAnsi="Times New Roman" w:cs="Times New Roman"/>
          <w:sz w:val="28"/>
          <w:szCs w:val="28"/>
        </w:rPr>
        <w:t>е</w:t>
      </w:r>
      <w:r w:rsidRPr="00511F29">
        <w:rPr>
          <w:rFonts w:ascii="Times New Roman" w:hAnsi="Times New Roman" w:cs="Times New Roman"/>
          <w:sz w:val="28"/>
          <w:szCs w:val="28"/>
        </w:rPr>
        <w:t>доставление ей социальной выплаты является согласие совершеннолетних членов семьи, исключенной из числа участников основного мероприятия «Обеспечение жильем молодых семей», на обработку администрацией гор</w:t>
      </w:r>
      <w:r w:rsidRPr="00511F29">
        <w:rPr>
          <w:rFonts w:ascii="Times New Roman" w:hAnsi="Times New Roman" w:cs="Times New Roman"/>
          <w:sz w:val="28"/>
          <w:szCs w:val="28"/>
        </w:rPr>
        <w:t>о</w:t>
      </w:r>
      <w:r w:rsidRPr="00511F29">
        <w:rPr>
          <w:rFonts w:ascii="Times New Roman" w:hAnsi="Times New Roman" w:cs="Times New Roman"/>
          <w:sz w:val="28"/>
          <w:szCs w:val="28"/>
        </w:rPr>
        <w:t xml:space="preserve">да Пятигорска, </w:t>
      </w:r>
      <w:proofErr w:type="spellStart"/>
      <w:r w:rsidRPr="00511F29">
        <w:rPr>
          <w:rFonts w:ascii="Times New Roman" w:hAnsi="Times New Roman" w:cs="Times New Roman"/>
          <w:sz w:val="28"/>
          <w:szCs w:val="28"/>
        </w:rPr>
        <w:t>минстроем</w:t>
      </w:r>
      <w:proofErr w:type="spellEnd"/>
      <w:r w:rsidRPr="00511F29">
        <w:rPr>
          <w:rFonts w:ascii="Times New Roman" w:hAnsi="Times New Roman" w:cs="Times New Roman"/>
          <w:sz w:val="28"/>
          <w:szCs w:val="28"/>
        </w:rPr>
        <w:t xml:space="preserve"> края персональных данных о членах данной с</w:t>
      </w:r>
      <w:r w:rsidRPr="00511F29">
        <w:rPr>
          <w:rFonts w:ascii="Times New Roman" w:hAnsi="Times New Roman" w:cs="Times New Roman"/>
          <w:sz w:val="28"/>
          <w:szCs w:val="28"/>
        </w:rPr>
        <w:t>е</w:t>
      </w:r>
      <w:r w:rsidRPr="00511F29">
        <w:rPr>
          <w:rFonts w:ascii="Times New Roman" w:hAnsi="Times New Roman" w:cs="Times New Roman"/>
          <w:sz w:val="28"/>
          <w:szCs w:val="28"/>
        </w:rPr>
        <w:t>мьи, исключенной из числа участников основного мероприятия «Обеспеч</w:t>
      </w:r>
      <w:r w:rsidRPr="00511F29">
        <w:rPr>
          <w:rFonts w:ascii="Times New Roman" w:hAnsi="Times New Roman" w:cs="Times New Roman"/>
          <w:sz w:val="28"/>
          <w:szCs w:val="28"/>
        </w:rPr>
        <w:t>е</w:t>
      </w:r>
      <w:r w:rsidRPr="00511F29">
        <w:rPr>
          <w:rFonts w:ascii="Times New Roman" w:hAnsi="Times New Roman" w:cs="Times New Roman"/>
          <w:sz w:val="28"/>
          <w:szCs w:val="28"/>
        </w:rPr>
        <w:t>ние жильем молодых семей».</w:t>
      </w:r>
      <w:proofErr w:type="gramEnd"/>
      <w:r w:rsidRPr="00511F29">
        <w:rPr>
          <w:rFonts w:ascii="Times New Roman" w:hAnsi="Times New Roman" w:cs="Times New Roman"/>
          <w:sz w:val="28"/>
          <w:szCs w:val="28"/>
        </w:rPr>
        <w:t xml:space="preserve"> Такое согласие должно быть оформлено в с</w:t>
      </w:r>
      <w:r w:rsidRPr="00511F29">
        <w:rPr>
          <w:rFonts w:ascii="Times New Roman" w:hAnsi="Times New Roman" w:cs="Times New Roman"/>
          <w:sz w:val="28"/>
          <w:szCs w:val="28"/>
        </w:rPr>
        <w:t>о</w:t>
      </w:r>
      <w:r w:rsidRPr="00511F29">
        <w:rPr>
          <w:rFonts w:ascii="Times New Roman" w:hAnsi="Times New Roman" w:cs="Times New Roman"/>
          <w:sz w:val="28"/>
          <w:szCs w:val="28"/>
        </w:rPr>
        <w:t xml:space="preserve">ответствии с требованиями, предусмотренными </w:t>
      </w:r>
      <w:hyperlink r:id="rId18" w:history="1">
        <w:r w:rsidRPr="00511F29">
          <w:rPr>
            <w:rFonts w:ascii="Times New Roman" w:hAnsi="Times New Roman" w:cs="Times New Roman"/>
            <w:color w:val="0000FF"/>
            <w:sz w:val="28"/>
            <w:szCs w:val="28"/>
          </w:rPr>
          <w:t>статьей 9</w:t>
        </w:r>
      </w:hyperlink>
      <w:r w:rsidRPr="00511F29">
        <w:rPr>
          <w:rFonts w:ascii="Times New Roman" w:hAnsi="Times New Roman" w:cs="Times New Roman"/>
          <w:sz w:val="28"/>
          <w:szCs w:val="28"/>
        </w:rPr>
        <w:t xml:space="preserve"> Федерального з</w:t>
      </w:r>
      <w:r w:rsidRPr="00511F29">
        <w:rPr>
          <w:rFonts w:ascii="Times New Roman" w:hAnsi="Times New Roman" w:cs="Times New Roman"/>
          <w:sz w:val="28"/>
          <w:szCs w:val="28"/>
        </w:rPr>
        <w:t>а</w:t>
      </w:r>
      <w:r w:rsidRPr="00511F29">
        <w:rPr>
          <w:rFonts w:ascii="Times New Roman" w:hAnsi="Times New Roman" w:cs="Times New Roman"/>
          <w:sz w:val="28"/>
          <w:szCs w:val="28"/>
        </w:rPr>
        <w:t>кона «О персональных данных».</w:t>
      </w:r>
    </w:p>
    <w:p w:rsidR="00591A35" w:rsidRPr="00511F29" w:rsidRDefault="00591A35" w:rsidP="00591A35">
      <w:pPr>
        <w:pStyle w:val="ConsPlusNormal"/>
        <w:ind w:firstLine="540"/>
        <w:jc w:val="both"/>
        <w:rPr>
          <w:rFonts w:ascii="Times New Roman" w:hAnsi="Times New Roman" w:cs="Times New Roman"/>
          <w:sz w:val="28"/>
          <w:szCs w:val="28"/>
        </w:rPr>
      </w:pPr>
      <w:proofErr w:type="gramStart"/>
      <w:r w:rsidRPr="00511F29">
        <w:rPr>
          <w:rFonts w:ascii="Times New Roman" w:hAnsi="Times New Roman" w:cs="Times New Roman"/>
          <w:sz w:val="28"/>
          <w:szCs w:val="28"/>
        </w:rPr>
        <w:t>Условием предоставления семье, исключенной из числа участников о</w:t>
      </w:r>
      <w:r w:rsidRPr="00511F29">
        <w:rPr>
          <w:rFonts w:ascii="Times New Roman" w:hAnsi="Times New Roman" w:cs="Times New Roman"/>
          <w:sz w:val="28"/>
          <w:szCs w:val="28"/>
        </w:rPr>
        <w:t>с</w:t>
      </w:r>
      <w:r w:rsidRPr="00511F29">
        <w:rPr>
          <w:rFonts w:ascii="Times New Roman" w:hAnsi="Times New Roman" w:cs="Times New Roman"/>
          <w:sz w:val="28"/>
          <w:szCs w:val="28"/>
        </w:rPr>
        <w:t>новного мероприятия «Обеспечение жильем молодых семей», социальной выплаты является наличие у семьи, исключенной из числа участников осно</w:t>
      </w:r>
      <w:r w:rsidRPr="00511F29">
        <w:rPr>
          <w:rFonts w:ascii="Times New Roman" w:hAnsi="Times New Roman" w:cs="Times New Roman"/>
          <w:sz w:val="28"/>
          <w:szCs w:val="28"/>
        </w:rPr>
        <w:t>в</w:t>
      </w:r>
      <w:r w:rsidRPr="00511F29">
        <w:rPr>
          <w:rFonts w:ascii="Times New Roman" w:hAnsi="Times New Roman" w:cs="Times New Roman"/>
          <w:sz w:val="28"/>
          <w:szCs w:val="28"/>
        </w:rPr>
        <w:t>ного мероприятия «Обеспечение жильем молодых семей», помимо права на получение средств социальной выплаты дополнительных средств, в том чи</w:t>
      </w:r>
      <w:r w:rsidRPr="00511F29">
        <w:rPr>
          <w:rFonts w:ascii="Times New Roman" w:hAnsi="Times New Roman" w:cs="Times New Roman"/>
          <w:sz w:val="28"/>
          <w:szCs w:val="28"/>
        </w:rPr>
        <w:t>с</w:t>
      </w:r>
      <w:r w:rsidRPr="00511F29">
        <w:rPr>
          <w:rFonts w:ascii="Times New Roman" w:hAnsi="Times New Roman" w:cs="Times New Roman"/>
          <w:sz w:val="28"/>
          <w:szCs w:val="28"/>
        </w:rPr>
        <w:t>ле собственных средств или средств, полученных по кредитному договору (договору займа) на приобретение (строительство) жилья, ипотечному ж</w:t>
      </w:r>
      <w:r w:rsidRPr="00511F29">
        <w:rPr>
          <w:rFonts w:ascii="Times New Roman" w:hAnsi="Times New Roman" w:cs="Times New Roman"/>
          <w:sz w:val="28"/>
          <w:szCs w:val="28"/>
        </w:rPr>
        <w:t>и</w:t>
      </w:r>
      <w:r w:rsidRPr="00511F29">
        <w:rPr>
          <w:rFonts w:ascii="Times New Roman" w:hAnsi="Times New Roman" w:cs="Times New Roman"/>
          <w:sz w:val="28"/>
          <w:szCs w:val="28"/>
        </w:rPr>
        <w:t>лищному договору, необходимых для</w:t>
      </w:r>
      <w:proofErr w:type="gramEnd"/>
      <w:r w:rsidRPr="00511F29">
        <w:rPr>
          <w:rFonts w:ascii="Times New Roman" w:hAnsi="Times New Roman" w:cs="Times New Roman"/>
          <w:sz w:val="28"/>
          <w:szCs w:val="28"/>
        </w:rPr>
        <w:t xml:space="preserve"> оплаты строительства или приобрет</w:t>
      </w:r>
      <w:r w:rsidRPr="00511F29">
        <w:rPr>
          <w:rFonts w:ascii="Times New Roman" w:hAnsi="Times New Roman" w:cs="Times New Roman"/>
          <w:sz w:val="28"/>
          <w:szCs w:val="28"/>
        </w:rPr>
        <w:t>е</w:t>
      </w:r>
      <w:r w:rsidRPr="00511F29">
        <w:rPr>
          <w:rFonts w:ascii="Times New Roman" w:hAnsi="Times New Roman" w:cs="Times New Roman"/>
          <w:sz w:val="28"/>
          <w:szCs w:val="28"/>
        </w:rPr>
        <w:t>ния жилого помещения. В качестве дополнительных средств семьей, искл</w:t>
      </w:r>
      <w:r w:rsidRPr="00511F29">
        <w:rPr>
          <w:rFonts w:ascii="Times New Roman" w:hAnsi="Times New Roman" w:cs="Times New Roman"/>
          <w:sz w:val="28"/>
          <w:szCs w:val="28"/>
        </w:rPr>
        <w:t>ю</w:t>
      </w:r>
      <w:r w:rsidRPr="00511F29">
        <w:rPr>
          <w:rFonts w:ascii="Times New Roman" w:hAnsi="Times New Roman" w:cs="Times New Roman"/>
          <w:sz w:val="28"/>
          <w:szCs w:val="28"/>
        </w:rPr>
        <w:t>ченной из числа участников основного мероприятия «Обеспечение жильем молодых семей», также могут быть использованы средства (часть средств) материнского (семейного) капитала.</w:t>
      </w:r>
    </w:p>
    <w:p w:rsidR="00591A35" w:rsidRPr="00511F29" w:rsidRDefault="00591A35" w:rsidP="00591A35">
      <w:pPr>
        <w:pStyle w:val="ConsPlusNormal"/>
        <w:ind w:firstLine="539"/>
        <w:jc w:val="both"/>
        <w:rPr>
          <w:rFonts w:ascii="Times New Roman" w:hAnsi="Times New Roman" w:cs="Times New Roman"/>
          <w:sz w:val="28"/>
          <w:szCs w:val="28"/>
        </w:rPr>
      </w:pPr>
      <w:hyperlink w:anchor="P650" w:history="1">
        <w:proofErr w:type="gramStart"/>
        <w:r w:rsidRPr="00511F29">
          <w:rPr>
            <w:rFonts w:ascii="Times New Roman" w:hAnsi="Times New Roman" w:cs="Times New Roman"/>
            <w:color w:val="0000FF"/>
            <w:sz w:val="28"/>
            <w:szCs w:val="28"/>
          </w:rPr>
          <w:t>Правила</w:t>
        </w:r>
      </w:hyperlink>
      <w:r w:rsidRPr="00511F29">
        <w:rPr>
          <w:rFonts w:ascii="Times New Roman" w:hAnsi="Times New Roman" w:cs="Times New Roman"/>
          <w:sz w:val="28"/>
          <w:szCs w:val="28"/>
        </w:rPr>
        <w:t xml:space="preserve"> предоставления в 2019 году социальных выплат на приобретение (строительство) жилья семьям, исключенным из числа участников о</w:t>
      </w:r>
      <w:r w:rsidRPr="00511F29">
        <w:rPr>
          <w:rFonts w:ascii="Times New Roman" w:hAnsi="Times New Roman" w:cs="Times New Roman"/>
          <w:sz w:val="28"/>
          <w:szCs w:val="28"/>
        </w:rPr>
        <w:t>с</w:t>
      </w:r>
      <w:r w:rsidRPr="00511F29">
        <w:rPr>
          <w:rFonts w:ascii="Times New Roman" w:hAnsi="Times New Roman" w:cs="Times New Roman"/>
          <w:sz w:val="28"/>
          <w:szCs w:val="28"/>
        </w:rPr>
        <w:t>новного мероприятия «Обеспечение жильем молодых семей» государстве</w:t>
      </w:r>
      <w:r w:rsidRPr="00511F29">
        <w:rPr>
          <w:rFonts w:ascii="Times New Roman" w:hAnsi="Times New Roman" w:cs="Times New Roman"/>
          <w:sz w:val="28"/>
          <w:szCs w:val="28"/>
        </w:rPr>
        <w:t>н</w:t>
      </w:r>
      <w:r w:rsidRPr="00511F29">
        <w:rPr>
          <w:rFonts w:ascii="Times New Roman" w:hAnsi="Times New Roman" w:cs="Times New Roman"/>
          <w:sz w:val="28"/>
          <w:szCs w:val="28"/>
        </w:rPr>
        <w:t xml:space="preserve">ной </w:t>
      </w:r>
      <w:hyperlink r:id="rId19" w:history="1">
        <w:r w:rsidRPr="00511F29">
          <w:rPr>
            <w:rFonts w:ascii="Times New Roman" w:hAnsi="Times New Roman" w:cs="Times New Roman"/>
            <w:color w:val="0000FF"/>
            <w:sz w:val="28"/>
            <w:szCs w:val="28"/>
          </w:rPr>
          <w:t>программы</w:t>
        </w:r>
      </w:hyperlink>
      <w:r w:rsidRPr="00511F29">
        <w:rPr>
          <w:rFonts w:ascii="Times New Roman" w:hAnsi="Times New Roman" w:cs="Times New Roman"/>
          <w:sz w:val="28"/>
          <w:szCs w:val="28"/>
        </w:rPr>
        <w:t xml:space="preserve"> Российской Федерации «Обеспечение доступным и ко</w:t>
      </w:r>
      <w:r w:rsidRPr="00511F29">
        <w:rPr>
          <w:rFonts w:ascii="Times New Roman" w:hAnsi="Times New Roman" w:cs="Times New Roman"/>
          <w:sz w:val="28"/>
          <w:szCs w:val="28"/>
        </w:rPr>
        <w:t>м</w:t>
      </w:r>
      <w:r w:rsidRPr="00511F29">
        <w:rPr>
          <w:rFonts w:ascii="Times New Roman" w:hAnsi="Times New Roman" w:cs="Times New Roman"/>
          <w:sz w:val="28"/>
          <w:szCs w:val="28"/>
        </w:rPr>
        <w:t>фортным жильем и коммунальными услугами граждан Российской Федер</w:t>
      </w:r>
      <w:r w:rsidRPr="00511F29">
        <w:rPr>
          <w:rFonts w:ascii="Times New Roman" w:hAnsi="Times New Roman" w:cs="Times New Roman"/>
          <w:sz w:val="28"/>
          <w:szCs w:val="28"/>
        </w:rPr>
        <w:t>а</w:t>
      </w:r>
      <w:r w:rsidRPr="00511F29">
        <w:rPr>
          <w:rFonts w:ascii="Times New Roman" w:hAnsi="Times New Roman" w:cs="Times New Roman"/>
          <w:sz w:val="28"/>
          <w:szCs w:val="28"/>
        </w:rPr>
        <w:t>ции», в связи с превышением одним из супругов либо родителем в неполной семье возраста 35 лет, и в которых возраст каждого из супругов либо</w:t>
      </w:r>
      <w:proofErr w:type="gramEnd"/>
      <w:r w:rsidRPr="00511F29">
        <w:rPr>
          <w:rFonts w:ascii="Times New Roman" w:hAnsi="Times New Roman" w:cs="Times New Roman"/>
          <w:sz w:val="28"/>
          <w:szCs w:val="28"/>
        </w:rPr>
        <w:t xml:space="preserve"> родит</w:t>
      </w:r>
      <w:r w:rsidRPr="00511F29">
        <w:rPr>
          <w:rFonts w:ascii="Times New Roman" w:hAnsi="Times New Roman" w:cs="Times New Roman"/>
          <w:sz w:val="28"/>
          <w:szCs w:val="28"/>
        </w:rPr>
        <w:t>е</w:t>
      </w:r>
      <w:r w:rsidRPr="00511F29">
        <w:rPr>
          <w:rFonts w:ascii="Times New Roman" w:hAnsi="Times New Roman" w:cs="Times New Roman"/>
          <w:sz w:val="28"/>
          <w:szCs w:val="28"/>
        </w:rPr>
        <w:t xml:space="preserve">ля в неполной семье в 2018 году не превысил 39 лет, в рамках реализации </w:t>
      </w:r>
      <w:hyperlink r:id="rId20" w:history="1">
        <w:r w:rsidRPr="00511F29">
          <w:rPr>
            <w:rFonts w:ascii="Times New Roman" w:hAnsi="Times New Roman" w:cs="Times New Roman"/>
            <w:color w:val="0000FF"/>
            <w:sz w:val="28"/>
            <w:szCs w:val="28"/>
          </w:rPr>
          <w:t>подпрограммы</w:t>
        </w:r>
      </w:hyperlink>
      <w:r w:rsidRPr="00511F29">
        <w:rPr>
          <w:rFonts w:ascii="Times New Roman" w:hAnsi="Times New Roman" w:cs="Times New Roman"/>
          <w:sz w:val="28"/>
          <w:szCs w:val="28"/>
        </w:rPr>
        <w:t xml:space="preserve"> «Создание условий для обеспечения доступным и комфор</w:t>
      </w:r>
      <w:r w:rsidRPr="00511F29">
        <w:rPr>
          <w:rFonts w:ascii="Times New Roman" w:hAnsi="Times New Roman" w:cs="Times New Roman"/>
          <w:sz w:val="28"/>
          <w:szCs w:val="28"/>
        </w:rPr>
        <w:t>т</w:t>
      </w:r>
      <w:r w:rsidRPr="00511F29">
        <w:rPr>
          <w:rFonts w:ascii="Times New Roman" w:hAnsi="Times New Roman" w:cs="Times New Roman"/>
          <w:sz w:val="28"/>
          <w:szCs w:val="28"/>
        </w:rPr>
        <w:t>ным жильем граждан Ставропольского края» государственной программы Ставропольского края «Развитие градостроительства, строительства и арх</w:t>
      </w:r>
      <w:r w:rsidRPr="00511F29">
        <w:rPr>
          <w:rFonts w:ascii="Times New Roman" w:hAnsi="Times New Roman" w:cs="Times New Roman"/>
          <w:sz w:val="28"/>
          <w:szCs w:val="28"/>
        </w:rPr>
        <w:t>и</w:t>
      </w:r>
      <w:r w:rsidRPr="00511F29">
        <w:rPr>
          <w:rFonts w:ascii="Times New Roman" w:hAnsi="Times New Roman" w:cs="Times New Roman"/>
          <w:sz w:val="28"/>
          <w:szCs w:val="28"/>
        </w:rPr>
        <w:t>тектуры» приведены в приложении 2 к Подпрограмме 1.</w:t>
      </w:r>
    </w:p>
    <w:p w:rsidR="00591A35" w:rsidRPr="00511F29" w:rsidRDefault="00591A35" w:rsidP="00591A35">
      <w:pPr>
        <w:pStyle w:val="ConsPlusNormal"/>
        <w:ind w:firstLine="540"/>
        <w:jc w:val="both"/>
        <w:rPr>
          <w:rFonts w:ascii="Times New Roman" w:hAnsi="Times New Roman" w:cs="Times New Roman"/>
          <w:sz w:val="28"/>
          <w:szCs w:val="28"/>
        </w:rPr>
      </w:pPr>
      <w:r w:rsidRPr="00511F29">
        <w:rPr>
          <w:rFonts w:ascii="Times New Roman" w:hAnsi="Times New Roman" w:cs="Times New Roman"/>
          <w:sz w:val="28"/>
          <w:szCs w:val="28"/>
        </w:rPr>
        <w:t xml:space="preserve">Непосредственным результатом реализации данного основного мероприятия </w:t>
      </w:r>
      <w:r>
        <w:rPr>
          <w:rFonts w:ascii="Times New Roman" w:hAnsi="Times New Roman" w:cs="Times New Roman"/>
          <w:sz w:val="28"/>
          <w:szCs w:val="28"/>
        </w:rPr>
        <w:t>п</w:t>
      </w:r>
      <w:r w:rsidRPr="00511F29">
        <w:rPr>
          <w:rFonts w:ascii="Times New Roman" w:hAnsi="Times New Roman" w:cs="Times New Roman"/>
          <w:sz w:val="28"/>
          <w:szCs w:val="28"/>
        </w:rPr>
        <w:t xml:space="preserve">одпрограммы станет предоставление семьям, исключенным из числа участников основного мероприятия «Обеспечение жильем молодых </w:t>
      </w:r>
      <w:r w:rsidRPr="00511F29">
        <w:rPr>
          <w:rFonts w:ascii="Times New Roman" w:hAnsi="Times New Roman" w:cs="Times New Roman"/>
          <w:sz w:val="28"/>
          <w:szCs w:val="28"/>
        </w:rPr>
        <w:lastRenderedPageBreak/>
        <w:t>с</w:t>
      </w:r>
      <w:r w:rsidRPr="00511F29">
        <w:rPr>
          <w:rFonts w:ascii="Times New Roman" w:hAnsi="Times New Roman" w:cs="Times New Roman"/>
          <w:sz w:val="28"/>
          <w:szCs w:val="28"/>
        </w:rPr>
        <w:t>е</w:t>
      </w:r>
      <w:r w:rsidRPr="00511F29">
        <w:rPr>
          <w:rFonts w:ascii="Times New Roman" w:hAnsi="Times New Roman" w:cs="Times New Roman"/>
          <w:sz w:val="28"/>
          <w:szCs w:val="28"/>
        </w:rPr>
        <w:t>мей», извещений о праве на получение социальной выплаты в 2019 году;</w:t>
      </w:r>
    </w:p>
    <w:p w:rsidR="00591A35" w:rsidRPr="00511F29" w:rsidRDefault="00591A35" w:rsidP="00591A35">
      <w:pPr>
        <w:pStyle w:val="ConsPlusNormal"/>
        <w:ind w:firstLine="540"/>
        <w:jc w:val="both"/>
        <w:rPr>
          <w:rFonts w:ascii="Times New Roman" w:hAnsi="Times New Roman" w:cs="Times New Roman"/>
          <w:sz w:val="28"/>
          <w:szCs w:val="28"/>
        </w:rPr>
      </w:pPr>
      <w:r w:rsidRPr="00511F29">
        <w:rPr>
          <w:rFonts w:ascii="Times New Roman" w:hAnsi="Times New Roman" w:cs="Times New Roman"/>
          <w:sz w:val="28"/>
          <w:szCs w:val="28"/>
        </w:rPr>
        <w:t>4) улучшение жилищных условий жителей города-курорта Пятигорска;</w:t>
      </w:r>
    </w:p>
    <w:p w:rsidR="00591A35" w:rsidRPr="00511F29" w:rsidRDefault="00591A35" w:rsidP="00591A35">
      <w:pPr>
        <w:pStyle w:val="ConsPlusNormal"/>
        <w:ind w:firstLine="540"/>
        <w:jc w:val="both"/>
        <w:rPr>
          <w:rFonts w:ascii="Times New Roman" w:hAnsi="Times New Roman" w:cs="Times New Roman"/>
          <w:sz w:val="28"/>
          <w:szCs w:val="28"/>
        </w:rPr>
      </w:pPr>
      <w:r w:rsidRPr="00511F29">
        <w:rPr>
          <w:rFonts w:ascii="Times New Roman" w:hAnsi="Times New Roman" w:cs="Times New Roman"/>
          <w:sz w:val="28"/>
          <w:szCs w:val="28"/>
        </w:rPr>
        <w:t>в рамках указанного основного мероприятия осуществляется ремонт м</w:t>
      </w:r>
      <w:r w:rsidRPr="00511F29">
        <w:rPr>
          <w:rFonts w:ascii="Times New Roman" w:hAnsi="Times New Roman" w:cs="Times New Roman"/>
          <w:sz w:val="28"/>
          <w:szCs w:val="28"/>
        </w:rPr>
        <w:t>у</w:t>
      </w:r>
      <w:r w:rsidRPr="00511F29">
        <w:rPr>
          <w:rFonts w:ascii="Times New Roman" w:hAnsi="Times New Roman" w:cs="Times New Roman"/>
          <w:sz w:val="28"/>
          <w:szCs w:val="28"/>
        </w:rPr>
        <w:t>ниципального жилищного фонда для формирования комфортных условий проживания граждан.</w:t>
      </w:r>
    </w:p>
    <w:p w:rsidR="00591A35" w:rsidRPr="00511F29" w:rsidRDefault="00591A35" w:rsidP="00591A35">
      <w:pPr>
        <w:pStyle w:val="ConsPlusNormal"/>
        <w:ind w:firstLine="540"/>
        <w:jc w:val="both"/>
        <w:rPr>
          <w:rFonts w:ascii="Times New Roman" w:hAnsi="Times New Roman" w:cs="Times New Roman"/>
          <w:sz w:val="28"/>
          <w:szCs w:val="28"/>
        </w:rPr>
      </w:pPr>
      <w:r w:rsidRPr="00511F29">
        <w:rPr>
          <w:rFonts w:ascii="Times New Roman" w:hAnsi="Times New Roman" w:cs="Times New Roman"/>
          <w:sz w:val="28"/>
          <w:szCs w:val="28"/>
        </w:rPr>
        <w:t>В рамках реализации основного мероприятия «Выполнение отдельных функций в области строительства и архитектуры» предполагается:</w:t>
      </w:r>
    </w:p>
    <w:p w:rsidR="00591A35" w:rsidRPr="00511F29" w:rsidRDefault="00591A35" w:rsidP="00591A35">
      <w:pPr>
        <w:pStyle w:val="ConsPlusNormal"/>
        <w:ind w:firstLine="539"/>
        <w:jc w:val="both"/>
        <w:rPr>
          <w:rFonts w:ascii="Times New Roman" w:hAnsi="Times New Roman" w:cs="Times New Roman"/>
          <w:sz w:val="28"/>
          <w:szCs w:val="28"/>
        </w:rPr>
      </w:pPr>
      <w:r w:rsidRPr="00511F29">
        <w:rPr>
          <w:rFonts w:ascii="Times New Roman" w:hAnsi="Times New Roman" w:cs="Times New Roman"/>
          <w:sz w:val="28"/>
          <w:szCs w:val="28"/>
        </w:rPr>
        <w:t>организация и проведение открытого аукциона на право заключения д</w:t>
      </w:r>
      <w:r w:rsidRPr="00511F29">
        <w:rPr>
          <w:rFonts w:ascii="Times New Roman" w:hAnsi="Times New Roman" w:cs="Times New Roman"/>
          <w:sz w:val="28"/>
          <w:szCs w:val="28"/>
        </w:rPr>
        <w:t>о</w:t>
      </w:r>
      <w:r w:rsidRPr="00511F29">
        <w:rPr>
          <w:rFonts w:ascii="Times New Roman" w:hAnsi="Times New Roman" w:cs="Times New Roman"/>
          <w:sz w:val="28"/>
          <w:szCs w:val="28"/>
        </w:rPr>
        <w:t>говора о развитии застроенной территории города-курорта Пятигорска, а также заключение договора по результатам аукциона;</w:t>
      </w:r>
    </w:p>
    <w:p w:rsidR="00591A35" w:rsidRPr="00511F29" w:rsidRDefault="00591A35" w:rsidP="00591A35">
      <w:pPr>
        <w:pStyle w:val="ConsPlusNormal"/>
        <w:ind w:firstLine="539"/>
        <w:jc w:val="both"/>
        <w:rPr>
          <w:rFonts w:ascii="Times New Roman" w:hAnsi="Times New Roman" w:cs="Times New Roman"/>
          <w:sz w:val="28"/>
          <w:szCs w:val="28"/>
        </w:rPr>
      </w:pPr>
      <w:r w:rsidRPr="00511F29">
        <w:rPr>
          <w:rFonts w:ascii="Times New Roman" w:hAnsi="Times New Roman" w:cs="Times New Roman"/>
          <w:sz w:val="28"/>
          <w:szCs w:val="28"/>
        </w:rPr>
        <w:t>подготовка и утверждение проектов застроенной территории, включая проект межевания застроенной территории;</w:t>
      </w:r>
    </w:p>
    <w:p w:rsidR="00591A35" w:rsidRPr="00511F29" w:rsidRDefault="00591A35" w:rsidP="00591A35">
      <w:pPr>
        <w:pStyle w:val="ConsPlusNormal"/>
        <w:ind w:firstLine="539"/>
        <w:jc w:val="both"/>
        <w:rPr>
          <w:rFonts w:ascii="Times New Roman" w:hAnsi="Times New Roman" w:cs="Times New Roman"/>
          <w:sz w:val="28"/>
          <w:szCs w:val="28"/>
        </w:rPr>
      </w:pPr>
      <w:proofErr w:type="gramStart"/>
      <w:r w:rsidRPr="00511F29">
        <w:rPr>
          <w:rFonts w:ascii="Times New Roman" w:hAnsi="Times New Roman" w:cs="Times New Roman"/>
          <w:sz w:val="28"/>
          <w:szCs w:val="28"/>
        </w:rPr>
        <w:t>контроль за</w:t>
      </w:r>
      <w:proofErr w:type="gramEnd"/>
      <w:r w:rsidRPr="00511F29">
        <w:rPr>
          <w:rFonts w:ascii="Times New Roman" w:hAnsi="Times New Roman" w:cs="Times New Roman"/>
          <w:sz w:val="28"/>
          <w:szCs w:val="28"/>
        </w:rPr>
        <w:t xml:space="preserve"> исполнением инвесторами обязательств в соответствии с з</w:t>
      </w:r>
      <w:r w:rsidRPr="00511F29">
        <w:rPr>
          <w:rFonts w:ascii="Times New Roman" w:hAnsi="Times New Roman" w:cs="Times New Roman"/>
          <w:sz w:val="28"/>
          <w:szCs w:val="28"/>
        </w:rPr>
        <w:t>а</w:t>
      </w:r>
      <w:r w:rsidRPr="00511F29">
        <w:rPr>
          <w:rFonts w:ascii="Times New Roman" w:hAnsi="Times New Roman" w:cs="Times New Roman"/>
          <w:sz w:val="28"/>
          <w:szCs w:val="28"/>
        </w:rPr>
        <w:t>ключенным договором.</w:t>
      </w:r>
    </w:p>
    <w:p w:rsidR="00591A35" w:rsidRPr="00511F29" w:rsidRDefault="00591A35" w:rsidP="00591A35">
      <w:pPr>
        <w:pStyle w:val="ConsPlusNormal"/>
        <w:ind w:firstLine="539"/>
        <w:jc w:val="both"/>
        <w:rPr>
          <w:rFonts w:ascii="Times New Roman" w:hAnsi="Times New Roman" w:cs="Times New Roman"/>
          <w:sz w:val="28"/>
          <w:szCs w:val="28"/>
        </w:rPr>
      </w:pPr>
      <w:r w:rsidRPr="00511F29">
        <w:rPr>
          <w:rFonts w:ascii="Times New Roman" w:hAnsi="Times New Roman" w:cs="Times New Roman"/>
          <w:sz w:val="28"/>
          <w:szCs w:val="28"/>
        </w:rPr>
        <w:t>В рамках реализации</w:t>
      </w:r>
      <w:r>
        <w:rPr>
          <w:rFonts w:ascii="Times New Roman" w:hAnsi="Times New Roman" w:cs="Times New Roman"/>
          <w:sz w:val="28"/>
          <w:szCs w:val="28"/>
        </w:rPr>
        <w:t xml:space="preserve"> регионального проекта «Обеспечение устойчивого сокращения непригодного для проживания жилищного фонда»</w:t>
      </w:r>
      <w:r w:rsidRPr="00511F29">
        <w:rPr>
          <w:rFonts w:ascii="Times New Roman" w:hAnsi="Times New Roman" w:cs="Times New Roman"/>
          <w:sz w:val="28"/>
          <w:szCs w:val="28"/>
        </w:rPr>
        <w:t xml:space="preserve"> на террит</w:t>
      </w:r>
      <w:r w:rsidRPr="00511F29">
        <w:rPr>
          <w:rFonts w:ascii="Times New Roman" w:hAnsi="Times New Roman" w:cs="Times New Roman"/>
          <w:sz w:val="28"/>
          <w:szCs w:val="28"/>
        </w:rPr>
        <w:t>о</w:t>
      </w:r>
      <w:r w:rsidRPr="00511F29">
        <w:rPr>
          <w:rFonts w:ascii="Times New Roman" w:hAnsi="Times New Roman" w:cs="Times New Roman"/>
          <w:sz w:val="28"/>
          <w:szCs w:val="28"/>
        </w:rPr>
        <w:t>рии города-курорта Пятигорска предполагается:</w:t>
      </w:r>
    </w:p>
    <w:p w:rsidR="00591A35" w:rsidRPr="00511F29" w:rsidRDefault="00591A35" w:rsidP="00591A35">
      <w:pPr>
        <w:pStyle w:val="ConsPlusNormal"/>
        <w:ind w:firstLine="539"/>
        <w:jc w:val="both"/>
        <w:rPr>
          <w:rFonts w:ascii="Times New Roman" w:hAnsi="Times New Roman" w:cs="Times New Roman"/>
          <w:sz w:val="28"/>
          <w:szCs w:val="28"/>
        </w:rPr>
      </w:pPr>
      <w:r w:rsidRPr="00511F29">
        <w:rPr>
          <w:rFonts w:ascii="Times New Roman" w:hAnsi="Times New Roman" w:cs="Times New Roman"/>
          <w:sz w:val="28"/>
          <w:szCs w:val="28"/>
        </w:rPr>
        <w:t>финансовое и организационное обеспечение переселения граждан из аварийных многоквартирных домов.</w:t>
      </w:r>
    </w:p>
    <w:p w:rsidR="00591A35" w:rsidRPr="00511F29" w:rsidRDefault="00591A35" w:rsidP="00591A35">
      <w:pPr>
        <w:pStyle w:val="ConsPlusNormal"/>
        <w:ind w:firstLine="539"/>
        <w:jc w:val="both"/>
        <w:rPr>
          <w:rFonts w:ascii="Times New Roman" w:hAnsi="Times New Roman" w:cs="Times New Roman"/>
          <w:sz w:val="28"/>
          <w:szCs w:val="28"/>
        </w:rPr>
      </w:pPr>
      <w:r w:rsidRPr="00511F29">
        <w:rPr>
          <w:rFonts w:ascii="Times New Roman" w:hAnsi="Times New Roman" w:cs="Times New Roman"/>
          <w:sz w:val="28"/>
          <w:szCs w:val="28"/>
        </w:rPr>
        <w:t>В рамках реализации основного мероприятия «Улучшение жилищных условий молодых семей» предполагается:</w:t>
      </w:r>
    </w:p>
    <w:p w:rsidR="00591A35" w:rsidRPr="00511F29" w:rsidRDefault="00591A35" w:rsidP="00591A35">
      <w:pPr>
        <w:pStyle w:val="ConsPlusNormal"/>
        <w:ind w:firstLine="539"/>
        <w:jc w:val="both"/>
        <w:rPr>
          <w:rFonts w:ascii="Times New Roman" w:hAnsi="Times New Roman" w:cs="Times New Roman"/>
          <w:sz w:val="28"/>
          <w:szCs w:val="28"/>
        </w:rPr>
      </w:pPr>
      <w:r w:rsidRPr="00511F29">
        <w:rPr>
          <w:rFonts w:ascii="Times New Roman" w:hAnsi="Times New Roman" w:cs="Times New Roman"/>
          <w:sz w:val="28"/>
          <w:szCs w:val="28"/>
        </w:rPr>
        <w:t xml:space="preserve">организация деятельности по признанию граждан </w:t>
      </w:r>
      <w:proofErr w:type="gramStart"/>
      <w:r w:rsidRPr="00511F29">
        <w:rPr>
          <w:rFonts w:ascii="Times New Roman" w:hAnsi="Times New Roman" w:cs="Times New Roman"/>
          <w:sz w:val="28"/>
          <w:szCs w:val="28"/>
        </w:rPr>
        <w:t>нуждающимися</w:t>
      </w:r>
      <w:proofErr w:type="gramEnd"/>
      <w:r w:rsidRPr="00511F29">
        <w:rPr>
          <w:rFonts w:ascii="Times New Roman" w:hAnsi="Times New Roman" w:cs="Times New Roman"/>
          <w:sz w:val="28"/>
          <w:szCs w:val="28"/>
        </w:rPr>
        <w:t xml:space="preserve"> в ж</w:t>
      </w:r>
      <w:r w:rsidRPr="00511F29">
        <w:rPr>
          <w:rFonts w:ascii="Times New Roman" w:hAnsi="Times New Roman" w:cs="Times New Roman"/>
          <w:sz w:val="28"/>
          <w:szCs w:val="28"/>
        </w:rPr>
        <w:t>и</w:t>
      </w:r>
      <w:r w:rsidRPr="00511F29">
        <w:rPr>
          <w:rFonts w:ascii="Times New Roman" w:hAnsi="Times New Roman" w:cs="Times New Roman"/>
          <w:sz w:val="28"/>
          <w:szCs w:val="28"/>
        </w:rPr>
        <w:t>лых помещениях с целью включения в список участников программы;</w:t>
      </w:r>
    </w:p>
    <w:p w:rsidR="00591A35" w:rsidRPr="00511F29" w:rsidRDefault="00591A35" w:rsidP="00591A35">
      <w:pPr>
        <w:pStyle w:val="ConsPlusNormal"/>
        <w:ind w:firstLine="539"/>
        <w:jc w:val="both"/>
        <w:rPr>
          <w:rFonts w:ascii="Times New Roman" w:hAnsi="Times New Roman" w:cs="Times New Roman"/>
          <w:sz w:val="28"/>
          <w:szCs w:val="28"/>
        </w:rPr>
      </w:pPr>
      <w:r w:rsidRPr="00511F29">
        <w:rPr>
          <w:rFonts w:ascii="Times New Roman" w:hAnsi="Times New Roman" w:cs="Times New Roman"/>
          <w:sz w:val="28"/>
          <w:szCs w:val="28"/>
        </w:rPr>
        <w:t>предоставление социальных выплат на приобретение жилья экономич</w:t>
      </w:r>
      <w:r w:rsidRPr="00511F29">
        <w:rPr>
          <w:rFonts w:ascii="Times New Roman" w:hAnsi="Times New Roman" w:cs="Times New Roman"/>
          <w:sz w:val="28"/>
          <w:szCs w:val="28"/>
        </w:rPr>
        <w:t>е</w:t>
      </w:r>
      <w:r w:rsidRPr="00511F29">
        <w:rPr>
          <w:rFonts w:ascii="Times New Roman" w:hAnsi="Times New Roman" w:cs="Times New Roman"/>
          <w:sz w:val="28"/>
          <w:szCs w:val="28"/>
        </w:rPr>
        <w:t>ского класса или строительство индивидуального жилого дома экономич</w:t>
      </w:r>
      <w:r w:rsidRPr="00511F29">
        <w:rPr>
          <w:rFonts w:ascii="Times New Roman" w:hAnsi="Times New Roman" w:cs="Times New Roman"/>
          <w:sz w:val="28"/>
          <w:szCs w:val="28"/>
        </w:rPr>
        <w:t>е</w:t>
      </w:r>
      <w:r w:rsidRPr="00511F29">
        <w:rPr>
          <w:rFonts w:ascii="Times New Roman" w:hAnsi="Times New Roman" w:cs="Times New Roman"/>
          <w:sz w:val="28"/>
          <w:szCs w:val="28"/>
        </w:rPr>
        <w:t>ского класса.</w:t>
      </w:r>
    </w:p>
    <w:p w:rsidR="00591A35" w:rsidRPr="00511F29" w:rsidRDefault="00591A35" w:rsidP="00591A35">
      <w:pPr>
        <w:pStyle w:val="ConsPlusNormal"/>
        <w:ind w:firstLine="539"/>
        <w:jc w:val="both"/>
        <w:rPr>
          <w:rFonts w:ascii="Times New Roman" w:hAnsi="Times New Roman" w:cs="Times New Roman"/>
          <w:sz w:val="28"/>
          <w:szCs w:val="28"/>
        </w:rPr>
      </w:pPr>
      <w:r w:rsidRPr="00511F29">
        <w:rPr>
          <w:rFonts w:ascii="Times New Roman" w:hAnsi="Times New Roman" w:cs="Times New Roman"/>
          <w:sz w:val="28"/>
          <w:szCs w:val="28"/>
        </w:rPr>
        <w:t>В рамках реализации основного мероприятия «Улучшение жилищных условий жителей города-курорта Пятигорска» предполагается:</w:t>
      </w:r>
    </w:p>
    <w:p w:rsidR="00591A35" w:rsidRPr="00511F29" w:rsidRDefault="00591A35" w:rsidP="00591A35">
      <w:pPr>
        <w:pStyle w:val="ConsPlusNormal"/>
        <w:ind w:firstLine="539"/>
        <w:jc w:val="both"/>
        <w:rPr>
          <w:rFonts w:ascii="Times New Roman" w:hAnsi="Times New Roman" w:cs="Times New Roman"/>
          <w:sz w:val="28"/>
          <w:szCs w:val="28"/>
        </w:rPr>
      </w:pPr>
      <w:r w:rsidRPr="00511F29">
        <w:rPr>
          <w:rFonts w:ascii="Times New Roman" w:hAnsi="Times New Roman" w:cs="Times New Roman"/>
          <w:sz w:val="28"/>
          <w:szCs w:val="28"/>
        </w:rPr>
        <w:t>заключение договора (контракта) на ремонт муниципального жилищного фонда.</w:t>
      </w:r>
    </w:p>
    <w:p w:rsidR="00591A35" w:rsidRPr="00511F29" w:rsidRDefault="00591A35" w:rsidP="00591A35">
      <w:pPr>
        <w:pStyle w:val="ConsPlusNormal"/>
        <w:ind w:firstLine="540"/>
        <w:jc w:val="both"/>
        <w:rPr>
          <w:rFonts w:ascii="Times New Roman" w:hAnsi="Times New Roman" w:cs="Times New Roman"/>
          <w:sz w:val="28"/>
          <w:szCs w:val="28"/>
        </w:rPr>
      </w:pPr>
      <w:r w:rsidRPr="00511F29">
        <w:rPr>
          <w:rFonts w:ascii="Times New Roman" w:hAnsi="Times New Roman" w:cs="Times New Roman"/>
          <w:sz w:val="28"/>
          <w:szCs w:val="28"/>
        </w:rPr>
        <w:t>Основные мероприятия подпрограммы 1 направлены на решение осно</w:t>
      </w:r>
      <w:r w:rsidRPr="00511F29">
        <w:rPr>
          <w:rFonts w:ascii="Times New Roman" w:hAnsi="Times New Roman" w:cs="Times New Roman"/>
          <w:sz w:val="28"/>
          <w:szCs w:val="28"/>
        </w:rPr>
        <w:t>в</w:t>
      </w:r>
      <w:r w:rsidRPr="00511F29">
        <w:rPr>
          <w:rFonts w:ascii="Times New Roman" w:hAnsi="Times New Roman" w:cs="Times New Roman"/>
          <w:sz w:val="28"/>
          <w:szCs w:val="28"/>
        </w:rPr>
        <w:t>ных задач подпрограммы 1.</w:t>
      </w:r>
    </w:p>
    <w:p w:rsidR="00591A35" w:rsidRPr="00511F29" w:rsidRDefault="00591A35" w:rsidP="00591A35">
      <w:pPr>
        <w:pStyle w:val="ConsPlusNormal"/>
        <w:ind w:firstLine="540"/>
        <w:jc w:val="both"/>
        <w:rPr>
          <w:rFonts w:ascii="Times New Roman" w:hAnsi="Times New Roman" w:cs="Times New Roman"/>
          <w:sz w:val="28"/>
          <w:szCs w:val="28"/>
        </w:rPr>
      </w:pPr>
      <w:r w:rsidRPr="00511F29">
        <w:rPr>
          <w:rFonts w:ascii="Times New Roman" w:hAnsi="Times New Roman" w:cs="Times New Roman"/>
          <w:sz w:val="28"/>
          <w:szCs w:val="28"/>
        </w:rPr>
        <w:t xml:space="preserve">Сводная информация о перечне основных мероприятий подпрограммы 1, исполнителях, сроках реализации, взаимосвязи с показателями 1, отражаются в </w:t>
      </w:r>
      <w:hyperlink w:anchor="P1992" w:history="1">
        <w:r w:rsidRPr="00511F29">
          <w:rPr>
            <w:rFonts w:ascii="Times New Roman" w:hAnsi="Times New Roman" w:cs="Times New Roman"/>
            <w:color w:val="0000FF"/>
            <w:sz w:val="28"/>
            <w:szCs w:val="28"/>
          </w:rPr>
          <w:t>приложении 5</w:t>
        </w:r>
      </w:hyperlink>
      <w:r w:rsidRPr="00511F29">
        <w:rPr>
          <w:rFonts w:ascii="Times New Roman" w:hAnsi="Times New Roman" w:cs="Times New Roman"/>
          <w:sz w:val="28"/>
          <w:szCs w:val="28"/>
        </w:rPr>
        <w:t xml:space="preserve"> программы.</w:t>
      </w:r>
    </w:p>
    <w:p w:rsidR="00591A35" w:rsidRPr="00511F29" w:rsidRDefault="00591A35" w:rsidP="00591A35">
      <w:pPr>
        <w:pStyle w:val="ConsPlusNormal"/>
        <w:ind w:firstLine="540"/>
        <w:jc w:val="both"/>
        <w:rPr>
          <w:rFonts w:ascii="Times New Roman" w:hAnsi="Times New Roman" w:cs="Times New Roman"/>
          <w:sz w:val="28"/>
          <w:szCs w:val="28"/>
        </w:rPr>
      </w:pPr>
      <w:r w:rsidRPr="00511F29">
        <w:rPr>
          <w:rFonts w:ascii="Times New Roman" w:hAnsi="Times New Roman" w:cs="Times New Roman"/>
          <w:sz w:val="28"/>
          <w:szCs w:val="28"/>
        </w:rPr>
        <w:t>Исполнитель по каждому мероприятию подпрограммы несет ответственность за качественное и своевременное исполнение мероприятий подпрограммы, целевое и эффективное использование выделяемых на ее реализ</w:t>
      </w:r>
      <w:r w:rsidRPr="00511F29">
        <w:rPr>
          <w:rFonts w:ascii="Times New Roman" w:hAnsi="Times New Roman" w:cs="Times New Roman"/>
          <w:sz w:val="28"/>
          <w:szCs w:val="28"/>
        </w:rPr>
        <w:t>а</w:t>
      </w:r>
      <w:r w:rsidRPr="00511F29">
        <w:rPr>
          <w:rFonts w:ascii="Times New Roman" w:hAnsi="Times New Roman" w:cs="Times New Roman"/>
          <w:sz w:val="28"/>
          <w:szCs w:val="28"/>
        </w:rPr>
        <w:t>цию денежных средств.</w:t>
      </w:r>
    </w:p>
    <w:p w:rsidR="00591A35" w:rsidRPr="00511F29" w:rsidRDefault="00591A35" w:rsidP="00591A35">
      <w:pPr>
        <w:pStyle w:val="ConsPlusNormal"/>
        <w:jc w:val="both"/>
        <w:rPr>
          <w:rFonts w:ascii="Times New Roman" w:hAnsi="Times New Roman" w:cs="Times New Roman"/>
          <w:sz w:val="28"/>
          <w:szCs w:val="28"/>
        </w:rPr>
      </w:pPr>
    </w:p>
    <w:p w:rsidR="00591A35" w:rsidRDefault="00591A35" w:rsidP="00591A35">
      <w:pPr>
        <w:pStyle w:val="ConsPlusNormal"/>
        <w:spacing w:line="240" w:lineRule="exact"/>
        <w:jc w:val="right"/>
        <w:rPr>
          <w:rFonts w:ascii="Times New Roman" w:hAnsi="Times New Roman" w:cs="Times New Roman"/>
          <w:sz w:val="28"/>
          <w:szCs w:val="28"/>
        </w:rPr>
      </w:pPr>
    </w:p>
    <w:p w:rsidR="00591A35" w:rsidRDefault="00591A35" w:rsidP="00591A35">
      <w:pPr>
        <w:pStyle w:val="ConsPlusNormal"/>
        <w:spacing w:line="240" w:lineRule="exact"/>
        <w:jc w:val="right"/>
        <w:rPr>
          <w:rFonts w:ascii="Times New Roman" w:hAnsi="Times New Roman" w:cs="Times New Roman"/>
          <w:sz w:val="28"/>
          <w:szCs w:val="28"/>
        </w:rPr>
      </w:pPr>
    </w:p>
    <w:p w:rsidR="00591A35" w:rsidRDefault="00591A35" w:rsidP="00591A35">
      <w:pPr>
        <w:pStyle w:val="ConsPlusNormal"/>
        <w:spacing w:line="240" w:lineRule="exact"/>
        <w:jc w:val="right"/>
        <w:rPr>
          <w:rFonts w:ascii="Times New Roman" w:hAnsi="Times New Roman" w:cs="Times New Roman"/>
          <w:sz w:val="28"/>
          <w:szCs w:val="28"/>
        </w:rPr>
      </w:pPr>
    </w:p>
    <w:p w:rsidR="00591A35" w:rsidRDefault="00591A35" w:rsidP="00591A35">
      <w:pPr>
        <w:pStyle w:val="ConsPlusNormal"/>
        <w:spacing w:line="240" w:lineRule="exact"/>
        <w:jc w:val="right"/>
        <w:rPr>
          <w:rFonts w:ascii="Times New Roman" w:hAnsi="Times New Roman" w:cs="Times New Roman"/>
          <w:sz w:val="28"/>
          <w:szCs w:val="28"/>
        </w:rPr>
      </w:pPr>
    </w:p>
    <w:tbl>
      <w:tblPr>
        <w:tblStyle w:val="af1"/>
        <w:tblpPr w:leftFromText="180" w:rightFromText="180" w:vertAnchor="text" w:horzAnchor="margin" w:tblpXSpec="right"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08"/>
      </w:tblGrid>
      <w:tr w:rsidR="00591A35" w:rsidRPr="001C145A" w:rsidTr="00780D4E">
        <w:trPr>
          <w:trHeight w:val="2546"/>
        </w:trPr>
        <w:tc>
          <w:tcPr>
            <w:tcW w:w="4408" w:type="dxa"/>
            <w:vAlign w:val="center"/>
          </w:tcPr>
          <w:p w:rsidR="00591A35" w:rsidRDefault="00591A35" w:rsidP="00780D4E">
            <w:pPr>
              <w:pStyle w:val="ConsPlusNormal"/>
              <w:spacing w:line="240" w:lineRule="exact"/>
              <w:jc w:val="center"/>
              <w:outlineLvl w:val="2"/>
              <w:rPr>
                <w:rFonts w:ascii="Times New Roman" w:hAnsi="Times New Roman" w:cs="Times New Roman"/>
                <w:sz w:val="28"/>
                <w:szCs w:val="28"/>
              </w:rPr>
            </w:pPr>
            <w:r w:rsidRPr="001C145A">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1</w:t>
            </w:r>
          </w:p>
          <w:p w:rsidR="00591A35" w:rsidRPr="001C145A" w:rsidRDefault="00591A35" w:rsidP="00780D4E">
            <w:pPr>
              <w:pStyle w:val="ConsPlusNormal"/>
              <w:spacing w:line="240" w:lineRule="exact"/>
              <w:jc w:val="center"/>
              <w:outlineLvl w:val="2"/>
              <w:rPr>
                <w:rFonts w:ascii="Times New Roman" w:hAnsi="Times New Roman" w:cs="Times New Roman"/>
                <w:sz w:val="28"/>
                <w:szCs w:val="28"/>
              </w:rPr>
            </w:pPr>
            <w:r w:rsidRPr="001C145A">
              <w:rPr>
                <w:rFonts w:ascii="Times New Roman" w:hAnsi="Times New Roman" w:cs="Times New Roman"/>
                <w:sz w:val="28"/>
                <w:szCs w:val="28"/>
              </w:rPr>
              <w:t>к подпрограмме «Развитие</w:t>
            </w:r>
            <w:r>
              <w:rPr>
                <w:rFonts w:ascii="Times New Roman" w:hAnsi="Times New Roman" w:cs="Times New Roman"/>
                <w:sz w:val="28"/>
                <w:szCs w:val="28"/>
              </w:rPr>
              <w:t xml:space="preserve"> </w:t>
            </w:r>
            <w:r w:rsidRPr="001C145A">
              <w:rPr>
                <w:rFonts w:ascii="Times New Roman" w:hAnsi="Times New Roman" w:cs="Times New Roman"/>
                <w:sz w:val="28"/>
                <w:szCs w:val="28"/>
              </w:rPr>
              <w:t>градостроительства, строительства</w:t>
            </w:r>
            <w:r>
              <w:rPr>
                <w:rFonts w:ascii="Times New Roman" w:hAnsi="Times New Roman" w:cs="Times New Roman"/>
                <w:sz w:val="28"/>
                <w:szCs w:val="28"/>
              </w:rPr>
              <w:t xml:space="preserve"> </w:t>
            </w:r>
            <w:r w:rsidRPr="001C145A">
              <w:rPr>
                <w:rFonts w:ascii="Times New Roman" w:hAnsi="Times New Roman" w:cs="Times New Roman"/>
                <w:sz w:val="28"/>
                <w:szCs w:val="28"/>
              </w:rPr>
              <w:t>и архитектуры и улучшение жилищных</w:t>
            </w:r>
            <w:r>
              <w:rPr>
                <w:rFonts w:ascii="Times New Roman" w:hAnsi="Times New Roman" w:cs="Times New Roman"/>
                <w:sz w:val="28"/>
                <w:szCs w:val="28"/>
              </w:rPr>
              <w:t xml:space="preserve"> </w:t>
            </w:r>
            <w:r w:rsidRPr="001C145A">
              <w:rPr>
                <w:rFonts w:ascii="Times New Roman" w:hAnsi="Times New Roman" w:cs="Times New Roman"/>
                <w:sz w:val="28"/>
                <w:szCs w:val="28"/>
              </w:rPr>
              <w:t>условий жителей города-курорта Пятигорска»</w:t>
            </w:r>
            <w:r>
              <w:rPr>
                <w:rFonts w:ascii="Times New Roman" w:hAnsi="Times New Roman" w:cs="Times New Roman"/>
                <w:sz w:val="28"/>
                <w:szCs w:val="28"/>
              </w:rPr>
              <w:t xml:space="preserve"> </w:t>
            </w:r>
            <w:r w:rsidRPr="001C145A">
              <w:rPr>
                <w:rFonts w:ascii="Times New Roman" w:hAnsi="Times New Roman" w:cs="Times New Roman"/>
                <w:sz w:val="28"/>
                <w:szCs w:val="28"/>
              </w:rPr>
              <w:t>муниципальной программы города-курорта Пятигорска</w:t>
            </w:r>
            <w:r>
              <w:rPr>
                <w:rFonts w:ascii="Times New Roman" w:hAnsi="Times New Roman" w:cs="Times New Roman"/>
                <w:sz w:val="28"/>
                <w:szCs w:val="28"/>
              </w:rPr>
              <w:t xml:space="preserve"> </w:t>
            </w:r>
            <w:r w:rsidRPr="001C145A">
              <w:rPr>
                <w:rFonts w:ascii="Times New Roman" w:hAnsi="Times New Roman" w:cs="Times New Roman"/>
                <w:sz w:val="28"/>
                <w:szCs w:val="28"/>
              </w:rPr>
              <w:t>«Развитие жилищно-коммунального хозяйства,</w:t>
            </w:r>
            <w:r>
              <w:rPr>
                <w:rFonts w:ascii="Times New Roman" w:hAnsi="Times New Roman" w:cs="Times New Roman"/>
                <w:sz w:val="28"/>
                <w:szCs w:val="28"/>
              </w:rPr>
              <w:t xml:space="preserve"> </w:t>
            </w:r>
            <w:r w:rsidRPr="001C145A">
              <w:rPr>
                <w:rFonts w:ascii="Times New Roman" w:hAnsi="Times New Roman" w:cs="Times New Roman"/>
                <w:sz w:val="28"/>
                <w:szCs w:val="28"/>
              </w:rPr>
              <w:t>градостроительства, стро</w:t>
            </w:r>
            <w:r w:rsidRPr="001C145A">
              <w:rPr>
                <w:rFonts w:ascii="Times New Roman" w:hAnsi="Times New Roman" w:cs="Times New Roman"/>
                <w:sz w:val="28"/>
                <w:szCs w:val="28"/>
              </w:rPr>
              <w:t>и</w:t>
            </w:r>
            <w:r w:rsidRPr="001C145A">
              <w:rPr>
                <w:rFonts w:ascii="Times New Roman" w:hAnsi="Times New Roman" w:cs="Times New Roman"/>
                <w:sz w:val="28"/>
                <w:szCs w:val="28"/>
              </w:rPr>
              <w:t>тельств а и архитектуры»</w:t>
            </w:r>
          </w:p>
          <w:p w:rsidR="00591A35" w:rsidRPr="001C145A" w:rsidRDefault="00591A35" w:rsidP="00780D4E">
            <w:pPr>
              <w:pStyle w:val="ConsPlusNormal"/>
              <w:spacing w:line="240" w:lineRule="exact"/>
              <w:rPr>
                <w:rFonts w:ascii="Times New Roman" w:hAnsi="Times New Roman" w:cs="Times New Roman"/>
                <w:sz w:val="28"/>
                <w:szCs w:val="28"/>
              </w:rPr>
            </w:pPr>
          </w:p>
        </w:tc>
      </w:tr>
    </w:tbl>
    <w:p w:rsidR="00591A35" w:rsidRPr="00D561E4" w:rsidRDefault="00591A35" w:rsidP="00591A35">
      <w:pPr>
        <w:pStyle w:val="ConsPlusNormal"/>
        <w:jc w:val="both"/>
        <w:rPr>
          <w:rFonts w:ascii="Times New Roman" w:hAnsi="Times New Roman" w:cs="Times New Roman"/>
          <w:sz w:val="24"/>
          <w:szCs w:val="24"/>
        </w:rPr>
      </w:pPr>
    </w:p>
    <w:p w:rsidR="00591A35" w:rsidRDefault="00591A35" w:rsidP="00591A35">
      <w:pPr>
        <w:pStyle w:val="ConsPlusTitle"/>
        <w:jc w:val="center"/>
        <w:rPr>
          <w:rFonts w:ascii="Times New Roman" w:hAnsi="Times New Roman" w:cs="Times New Roman"/>
          <w:b w:val="0"/>
          <w:sz w:val="28"/>
          <w:szCs w:val="28"/>
        </w:rPr>
      </w:pPr>
      <w:bookmarkStart w:id="2" w:name="P290"/>
      <w:bookmarkEnd w:id="2"/>
    </w:p>
    <w:p w:rsidR="00591A35" w:rsidRDefault="00591A35" w:rsidP="00591A35">
      <w:pPr>
        <w:pStyle w:val="ConsPlusTitle"/>
        <w:jc w:val="center"/>
        <w:rPr>
          <w:rFonts w:ascii="Times New Roman" w:hAnsi="Times New Roman" w:cs="Times New Roman"/>
          <w:b w:val="0"/>
          <w:sz w:val="28"/>
          <w:szCs w:val="28"/>
        </w:rPr>
      </w:pPr>
    </w:p>
    <w:p w:rsidR="00591A35" w:rsidRDefault="00591A35" w:rsidP="00591A35">
      <w:pPr>
        <w:pStyle w:val="ConsPlusTitle"/>
        <w:jc w:val="center"/>
        <w:rPr>
          <w:rFonts w:ascii="Times New Roman" w:hAnsi="Times New Roman" w:cs="Times New Roman"/>
          <w:b w:val="0"/>
          <w:sz w:val="28"/>
          <w:szCs w:val="28"/>
        </w:rPr>
      </w:pPr>
    </w:p>
    <w:p w:rsidR="00591A35" w:rsidRDefault="00591A35" w:rsidP="00591A35">
      <w:pPr>
        <w:pStyle w:val="ConsPlusTitle"/>
        <w:jc w:val="center"/>
        <w:rPr>
          <w:rFonts w:ascii="Times New Roman" w:hAnsi="Times New Roman" w:cs="Times New Roman"/>
          <w:b w:val="0"/>
          <w:sz w:val="28"/>
          <w:szCs w:val="28"/>
        </w:rPr>
      </w:pPr>
    </w:p>
    <w:p w:rsidR="00591A35" w:rsidRDefault="00591A35" w:rsidP="00591A35">
      <w:pPr>
        <w:pStyle w:val="ConsPlusTitle"/>
        <w:jc w:val="center"/>
        <w:rPr>
          <w:rFonts w:ascii="Times New Roman" w:hAnsi="Times New Roman" w:cs="Times New Roman"/>
          <w:b w:val="0"/>
          <w:sz w:val="28"/>
          <w:szCs w:val="28"/>
        </w:rPr>
      </w:pPr>
    </w:p>
    <w:p w:rsidR="00591A35" w:rsidRDefault="00591A35" w:rsidP="00591A35">
      <w:pPr>
        <w:pStyle w:val="ConsPlusTitle"/>
        <w:jc w:val="center"/>
        <w:rPr>
          <w:rFonts w:ascii="Times New Roman" w:hAnsi="Times New Roman" w:cs="Times New Roman"/>
          <w:b w:val="0"/>
          <w:sz w:val="28"/>
          <w:szCs w:val="28"/>
        </w:rPr>
      </w:pPr>
    </w:p>
    <w:p w:rsidR="00591A35" w:rsidRDefault="00591A35" w:rsidP="00591A35">
      <w:pPr>
        <w:pStyle w:val="ConsPlusTitle"/>
        <w:jc w:val="center"/>
        <w:rPr>
          <w:rFonts w:ascii="Times New Roman" w:hAnsi="Times New Roman" w:cs="Times New Roman"/>
          <w:b w:val="0"/>
          <w:sz w:val="28"/>
          <w:szCs w:val="28"/>
        </w:rPr>
      </w:pPr>
    </w:p>
    <w:p w:rsidR="00591A35" w:rsidRDefault="00591A35" w:rsidP="00591A35">
      <w:pPr>
        <w:pStyle w:val="ConsPlusTitle"/>
        <w:jc w:val="center"/>
        <w:rPr>
          <w:rFonts w:ascii="Times New Roman" w:hAnsi="Times New Roman" w:cs="Times New Roman"/>
          <w:b w:val="0"/>
          <w:sz w:val="28"/>
          <w:szCs w:val="28"/>
        </w:rPr>
      </w:pPr>
    </w:p>
    <w:p w:rsidR="00591A35" w:rsidRDefault="00591A35" w:rsidP="00591A35">
      <w:pPr>
        <w:pStyle w:val="ConsPlusTitle"/>
        <w:rPr>
          <w:rFonts w:ascii="Times New Roman" w:hAnsi="Times New Roman" w:cs="Times New Roman"/>
          <w:b w:val="0"/>
          <w:sz w:val="28"/>
          <w:szCs w:val="28"/>
        </w:rPr>
      </w:pPr>
    </w:p>
    <w:p w:rsidR="00591A35" w:rsidRPr="00AD5672" w:rsidRDefault="00591A35" w:rsidP="00591A35">
      <w:pPr>
        <w:pStyle w:val="ConsPlusTitle"/>
        <w:jc w:val="center"/>
        <w:rPr>
          <w:rFonts w:ascii="Times New Roman" w:hAnsi="Times New Roman" w:cs="Times New Roman"/>
          <w:b w:val="0"/>
          <w:sz w:val="28"/>
          <w:szCs w:val="28"/>
        </w:rPr>
      </w:pPr>
      <w:r w:rsidRPr="00AD5672">
        <w:rPr>
          <w:rFonts w:ascii="Times New Roman" w:hAnsi="Times New Roman" w:cs="Times New Roman"/>
          <w:b w:val="0"/>
          <w:sz w:val="28"/>
          <w:szCs w:val="28"/>
        </w:rPr>
        <w:t>ПРАВИЛА</w:t>
      </w:r>
    </w:p>
    <w:p w:rsidR="00591A35" w:rsidRPr="00AD5672" w:rsidRDefault="00591A35" w:rsidP="00591A35">
      <w:pPr>
        <w:pStyle w:val="ConsPlusTitle"/>
        <w:spacing w:line="240" w:lineRule="exact"/>
        <w:jc w:val="both"/>
        <w:rPr>
          <w:rFonts w:ascii="Times New Roman" w:hAnsi="Times New Roman" w:cs="Times New Roman"/>
          <w:b w:val="0"/>
          <w:sz w:val="28"/>
          <w:szCs w:val="28"/>
        </w:rPr>
      </w:pPr>
      <w:proofErr w:type="gramStart"/>
      <w:r>
        <w:rPr>
          <w:rFonts w:ascii="Times New Roman" w:hAnsi="Times New Roman" w:cs="Times New Roman"/>
          <w:b w:val="0"/>
          <w:sz w:val="28"/>
          <w:szCs w:val="28"/>
        </w:rPr>
        <w:t>п</w:t>
      </w:r>
      <w:r w:rsidRPr="00AD5672">
        <w:rPr>
          <w:rFonts w:ascii="Times New Roman" w:hAnsi="Times New Roman" w:cs="Times New Roman"/>
          <w:b w:val="0"/>
          <w:sz w:val="28"/>
          <w:szCs w:val="28"/>
        </w:rPr>
        <w:t>редоставления молодым семьям, являющимся участником основного мер</w:t>
      </w:r>
      <w:r w:rsidRPr="00AD5672">
        <w:rPr>
          <w:rFonts w:ascii="Times New Roman" w:hAnsi="Times New Roman" w:cs="Times New Roman"/>
          <w:b w:val="0"/>
          <w:sz w:val="28"/>
          <w:szCs w:val="28"/>
        </w:rPr>
        <w:t>о</w:t>
      </w:r>
      <w:r w:rsidRPr="00AD5672">
        <w:rPr>
          <w:rFonts w:ascii="Times New Roman" w:hAnsi="Times New Roman" w:cs="Times New Roman"/>
          <w:b w:val="0"/>
          <w:sz w:val="28"/>
          <w:szCs w:val="28"/>
        </w:rPr>
        <w:t>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проживающим на территории Ставропольского края, социальных выплат на приобретение (строительство) жилья в рамках реализации подпрограммы «Создание усл</w:t>
      </w:r>
      <w:r w:rsidRPr="00AD5672">
        <w:rPr>
          <w:rFonts w:ascii="Times New Roman" w:hAnsi="Times New Roman" w:cs="Times New Roman"/>
          <w:b w:val="0"/>
          <w:sz w:val="28"/>
          <w:szCs w:val="28"/>
        </w:rPr>
        <w:t>о</w:t>
      </w:r>
      <w:r w:rsidRPr="00AD5672">
        <w:rPr>
          <w:rFonts w:ascii="Times New Roman" w:hAnsi="Times New Roman" w:cs="Times New Roman"/>
          <w:b w:val="0"/>
          <w:sz w:val="28"/>
          <w:szCs w:val="28"/>
        </w:rPr>
        <w:t>вий для обеспечения доступным и комфортным жильем граждан Ставр</w:t>
      </w:r>
      <w:r w:rsidRPr="00AD5672">
        <w:rPr>
          <w:rFonts w:ascii="Times New Roman" w:hAnsi="Times New Roman" w:cs="Times New Roman"/>
          <w:b w:val="0"/>
          <w:sz w:val="28"/>
          <w:szCs w:val="28"/>
        </w:rPr>
        <w:t>о</w:t>
      </w:r>
      <w:r w:rsidRPr="00AD5672">
        <w:rPr>
          <w:rFonts w:ascii="Times New Roman" w:hAnsi="Times New Roman" w:cs="Times New Roman"/>
          <w:b w:val="0"/>
          <w:sz w:val="28"/>
          <w:szCs w:val="28"/>
        </w:rPr>
        <w:t>польского края» государственной программы Ставропольского края «Разв</w:t>
      </w:r>
      <w:r w:rsidRPr="00AD5672">
        <w:rPr>
          <w:rFonts w:ascii="Times New Roman" w:hAnsi="Times New Roman" w:cs="Times New Roman"/>
          <w:b w:val="0"/>
          <w:sz w:val="28"/>
          <w:szCs w:val="28"/>
        </w:rPr>
        <w:t>и</w:t>
      </w:r>
      <w:r w:rsidRPr="00AD5672">
        <w:rPr>
          <w:rFonts w:ascii="Times New Roman" w:hAnsi="Times New Roman" w:cs="Times New Roman"/>
          <w:b w:val="0"/>
          <w:sz w:val="28"/>
          <w:szCs w:val="28"/>
        </w:rPr>
        <w:t>тие градостроительства, строительства и</w:t>
      </w:r>
      <w:proofErr w:type="gramEnd"/>
      <w:r w:rsidRPr="00AD5672">
        <w:rPr>
          <w:rFonts w:ascii="Times New Roman" w:hAnsi="Times New Roman" w:cs="Times New Roman"/>
          <w:b w:val="0"/>
          <w:sz w:val="28"/>
          <w:szCs w:val="28"/>
        </w:rPr>
        <w:t xml:space="preserve"> архитектуры»</w:t>
      </w:r>
    </w:p>
    <w:p w:rsidR="00591A35" w:rsidRPr="00AD5672" w:rsidRDefault="00591A35" w:rsidP="00591A35">
      <w:pPr>
        <w:pStyle w:val="ConsPlusNormal"/>
        <w:spacing w:line="240" w:lineRule="exact"/>
        <w:ind w:firstLine="540"/>
        <w:jc w:val="both"/>
        <w:rPr>
          <w:rFonts w:ascii="Times New Roman" w:hAnsi="Times New Roman" w:cs="Times New Roman"/>
          <w:sz w:val="28"/>
          <w:szCs w:val="28"/>
        </w:rPr>
      </w:pP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 xml:space="preserve">1. </w:t>
      </w:r>
      <w:proofErr w:type="gramStart"/>
      <w:r w:rsidRPr="00AD5672">
        <w:rPr>
          <w:rFonts w:ascii="Times New Roman" w:hAnsi="Times New Roman" w:cs="Times New Roman"/>
          <w:sz w:val="28"/>
          <w:szCs w:val="28"/>
        </w:rPr>
        <w:t>Настоящие Правила определяют порядок и цели предоставления социальных выплат на приобретение (строительство) жилья молодым семьям, я</w:t>
      </w:r>
      <w:r w:rsidRPr="00AD5672">
        <w:rPr>
          <w:rFonts w:ascii="Times New Roman" w:hAnsi="Times New Roman" w:cs="Times New Roman"/>
          <w:sz w:val="28"/>
          <w:szCs w:val="28"/>
        </w:rPr>
        <w:t>в</w:t>
      </w:r>
      <w:r w:rsidRPr="00AD5672">
        <w:rPr>
          <w:rFonts w:ascii="Times New Roman" w:hAnsi="Times New Roman" w:cs="Times New Roman"/>
          <w:sz w:val="28"/>
          <w:szCs w:val="28"/>
        </w:rPr>
        <w:t>ляющимся участниками основного мероприятия «Обеспечение жильем м</w:t>
      </w:r>
      <w:r w:rsidRPr="00AD5672">
        <w:rPr>
          <w:rFonts w:ascii="Times New Roman" w:hAnsi="Times New Roman" w:cs="Times New Roman"/>
          <w:sz w:val="28"/>
          <w:szCs w:val="28"/>
        </w:rPr>
        <w:t>о</w:t>
      </w:r>
      <w:r w:rsidRPr="00AD5672">
        <w:rPr>
          <w:rFonts w:ascii="Times New Roman" w:hAnsi="Times New Roman" w:cs="Times New Roman"/>
          <w:sz w:val="28"/>
          <w:szCs w:val="28"/>
        </w:rPr>
        <w:t>лодых семей» государственной программы Российской Федерации «Обеспечение доступным и комфортным жильем и коммунальными услугами гра</w:t>
      </w:r>
      <w:r w:rsidRPr="00AD5672">
        <w:rPr>
          <w:rFonts w:ascii="Times New Roman" w:hAnsi="Times New Roman" w:cs="Times New Roman"/>
          <w:sz w:val="28"/>
          <w:szCs w:val="28"/>
        </w:rPr>
        <w:t>ж</w:t>
      </w:r>
      <w:r w:rsidRPr="00AD5672">
        <w:rPr>
          <w:rFonts w:ascii="Times New Roman" w:hAnsi="Times New Roman" w:cs="Times New Roman"/>
          <w:sz w:val="28"/>
          <w:szCs w:val="28"/>
        </w:rPr>
        <w:t xml:space="preserve">дан Российской Федерации», утвержденными </w:t>
      </w:r>
      <w:hyperlink r:id="rId21" w:history="1">
        <w:r w:rsidRPr="00AD5672">
          <w:rPr>
            <w:rFonts w:ascii="Times New Roman" w:hAnsi="Times New Roman" w:cs="Times New Roman"/>
            <w:color w:val="0000FF"/>
            <w:sz w:val="28"/>
            <w:szCs w:val="28"/>
          </w:rPr>
          <w:t>постановлением</w:t>
        </w:r>
      </w:hyperlink>
      <w:r w:rsidRPr="00AD5672">
        <w:rPr>
          <w:rFonts w:ascii="Times New Roman" w:hAnsi="Times New Roman" w:cs="Times New Roman"/>
          <w:sz w:val="28"/>
          <w:szCs w:val="28"/>
        </w:rPr>
        <w:t xml:space="preserve"> Правительства Российской Федерации от 17 декабря 2010 г. № 1050, проживающим на те</w:t>
      </w:r>
      <w:r w:rsidRPr="00AD5672">
        <w:rPr>
          <w:rFonts w:ascii="Times New Roman" w:hAnsi="Times New Roman" w:cs="Times New Roman"/>
          <w:sz w:val="28"/>
          <w:szCs w:val="28"/>
        </w:rPr>
        <w:t>р</w:t>
      </w:r>
      <w:r w:rsidRPr="00AD5672">
        <w:rPr>
          <w:rFonts w:ascii="Times New Roman" w:hAnsi="Times New Roman" w:cs="Times New Roman"/>
          <w:sz w:val="28"/>
          <w:szCs w:val="28"/>
        </w:rPr>
        <w:t>ритории Ставропольского края, а также использования таких выплат.</w:t>
      </w:r>
      <w:proofErr w:type="gramEnd"/>
    </w:p>
    <w:p w:rsidR="00591A35" w:rsidRPr="00AD5672" w:rsidRDefault="00591A35" w:rsidP="00591A35">
      <w:pPr>
        <w:pStyle w:val="ConsPlusNormal"/>
        <w:ind w:firstLine="540"/>
        <w:jc w:val="both"/>
        <w:rPr>
          <w:rFonts w:ascii="Times New Roman" w:hAnsi="Times New Roman" w:cs="Times New Roman"/>
          <w:sz w:val="28"/>
          <w:szCs w:val="28"/>
        </w:rPr>
      </w:pPr>
      <w:bookmarkStart w:id="3" w:name="P304"/>
      <w:bookmarkEnd w:id="3"/>
      <w:r w:rsidRPr="00AD5672">
        <w:rPr>
          <w:rFonts w:ascii="Times New Roman" w:hAnsi="Times New Roman" w:cs="Times New Roman"/>
          <w:sz w:val="28"/>
          <w:szCs w:val="28"/>
        </w:rPr>
        <w:t>2. Социальные выплаты используются молодыми семьями на следующие цели:</w:t>
      </w:r>
    </w:p>
    <w:p w:rsidR="00591A35" w:rsidRPr="00AD5672" w:rsidRDefault="00591A35" w:rsidP="00591A35">
      <w:pPr>
        <w:pStyle w:val="ConsPlusNormal"/>
        <w:ind w:firstLine="540"/>
        <w:jc w:val="both"/>
        <w:rPr>
          <w:rFonts w:ascii="Times New Roman" w:hAnsi="Times New Roman" w:cs="Times New Roman"/>
          <w:sz w:val="28"/>
          <w:szCs w:val="28"/>
        </w:rPr>
      </w:pPr>
      <w:bookmarkStart w:id="4" w:name="P305"/>
      <w:bookmarkEnd w:id="4"/>
      <w:r w:rsidRPr="00AD5672">
        <w:rPr>
          <w:rFonts w:ascii="Times New Roman" w:hAnsi="Times New Roman" w:cs="Times New Roman"/>
          <w:sz w:val="28"/>
          <w:szCs w:val="28"/>
        </w:rPr>
        <w:t>1) оплата цены договора купли-продажи жилого помещения (за исключением случаев, когда оплата цены договора купли-продажи предусматрив</w:t>
      </w:r>
      <w:r w:rsidRPr="00AD5672">
        <w:rPr>
          <w:rFonts w:ascii="Times New Roman" w:hAnsi="Times New Roman" w:cs="Times New Roman"/>
          <w:sz w:val="28"/>
          <w:szCs w:val="28"/>
        </w:rPr>
        <w:t>а</w:t>
      </w:r>
      <w:r w:rsidRPr="00AD5672">
        <w:rPr>
          <w:rFonts w:ascii="Times New Roman" w:hAnsi="Times New Roman" w:cs="Times New Roman"/>
          <w:sz w:val="28"/>
          <w:szCs w:val="28"/>
        </w:rPr>
        <w:t>ется в составе цены договора с уполномоченной организацией на приобрет</w:t>
      </w:r>
      <w:r w:rsidRPr="00AD5672">
        <w:rPr>
          <w:rFonts w:ascii="Times New Roman" w:hAnsi="Times New Roman" w:cs="Times New Roman"/>
          <w:sz w:val="28"/>
          <w:szCs w:val="28"/>
        </w:rPr>
        <w:t>е</w:t>
      </w:r>
      <w:r w:rsidRPr="00AD5672">
        <w:rPr>
          <w:rFonts w:ascii="Times New Roman" w:hAnsi="Times New Roman" w:cs="Times New Roman"/>
          <w:sz w:val="28"/>
          <w:szCs w:val="28"/>
        </w:rPr>
        <w:t>ние жилья экономического класса на первичном рынке жилья);</w:t>
      </w:r>
    </w:p>
    <w:p w:rsidR="00591A35" w:rsidRPr="00AD5672" w:rsidRDefault="00591A35" w:rsidP="00591A35">
      <w:pPr>
        <w:pStyle w:val="ConsPlusNormal"/>
        <w:ind w:firstLine="540"/>
        <w:jc w:val="both"/>
        <w:rPr>
          <w:rFonts w:ascii="Times New Roman" w:hAnsi="Times New Roman" w:cs="Times New Roman"/>
          <w:sz w:val="28"/>
          <w:szCs w:val="28"/>
        </w:rPr>
      </w:pPr>
      <w:bookmarkStart w:id="5" w:name="P306"/>
      <w:bookmarkEnd w:id="5"/>
      <w:r w:rsidRPr="00AD5672">
        <w:rPr>
          <w:rFonts w:ascii="Times New Roman" w:hAnsi="Times New Roman" w:cs="Times New Roman"/>
          <w:sz w:val="28"/>
          <w:szCs w:val="28"/>
        </w:rPr>
        <w:t>2) оплата цены договора строительного подряда на строительство жил</w:t>
      </w:r>
      <w:r w:rsidRPr="00AD5672">
        <w:rPr>
          <w:rFonts w:ascii="Times New Roman" w:hAnsi="Times New Roman" w:cs="Times New Roman"/>
          <w:sz w:val="28"/>
          <w:szCs w:val="28"/>
        </w:rPr>
        <w:t>о</w:t>
      </w:r>
      <w:r w:rsidRPr="00AD5672">
        <w:rPr>
          <w:rFonts w:ascii="Times New Roman" w:hAnsi="Times New Roman" w:cs="Times New Roman"/>
          <w:sz w:val="28"/>
          <w:szCs w:val="28"/>
        </w:rPr>
        <w:t>го дома (далее - договор строительного подряда);</w:t>
      </w:r>
    </w:p>
    <w:p w:rsidR="00591A35" w:rsidRPr="00AD5672" w:rsidRDefault="00591A35" w:rsidP="00591A35">
      <w:pPr>
        <w:pStyle w:val="ConsPlusNormal"/>
        <w:ind w:firstLine="540"/>
        <w:jc w:val="both"/>
        <w:rPr>
          <w:rFonts w:ascii="Times New Roman" w:hAnsi="Times New Roman" w:cs="Times New Roman"/>
          <w:sz w:val="28"/>
          <w:szCs w:val="28"/>
        </w:rPr>
      </w:pPr>
      <w:bookmarkStart w:id="6" w:name="P307"/>
      <w:bookmarkEnd w:id="6"/>
      <w:r w:rsidRPr="00AD5672">
        <w:rPr>
          <w:rFonts w:ascii="Times New Roman" w:hAnsi="Times New Roman" w:cs="Times New Roman"/>
          <w:sz w:val="28"/>
          <w:szCs w:val="28"/>
        </w:rPr>
        <w:t xml:space="preserve">3) осуществление последнего платежа в счет уплаты паевого взноса в полном размере, после </w:t>
      </w:r>
      <w:proofErr w:type="gramStart"/>
      <w:r w:rsidRPr="00AD5672">
        <w:rPr>
          <w:rFonts w:ascii="Times New Roman" w:hAnsi="Times New Roman" w:cs="Times New Roman"/>
          <w:sz w:val="28"/>
          <w:szCs w:val="28"/>
        </w:rPr>
        <w:t>уплаты</w:t>
      </w:r>
      <w:proofErr w:type="gramEnd"/>
      <w:r w:rsidRPr="00AD5672">
        <w:rPr>
          <w:rFonts w:ascii="Times New Roman" w:hAnsi="Times New Roman" w:cs="Times New Roman"/>
          <w:sz w:val="28"/>
          <w:szCs w:val="28"/>
        </w:rPr>
        <w:t xml:space="preserve"> которого жилое помещение переходит в со</w:t>
      </w:r>
      <w:r w:rsidRPr="00AD5672">
        <w:rPr>
          <w:rFonts w:ascii="Times New Roman" w:hAnsi="Times New Roman" w:cs="Times New Roman"/>
          <w:sz w:val="28"/>
          <w:szCs w:val="28"/>
        </w:rPr>
        <w:t>б</w:t>
      </w:r>
      <w:r w:rsidRPr="00AD5672">
        <w:rPr>
          <w:rFonts w:ascii="Times New Roman" w:hAnsi="Times New Roman" w:cs="Times New Roman"/>
          <w:sz w:val="28"/>
          <w:szCs w:val="28"/>
        </w:rPr>
        <w:t>ственность молодой семьи края (в случае если молодая семья края или один из супругов в такой семье является членом жилищного, жилищно-строительного, жилищного накопительного кооператива (далее - коопер</w:t>
      </w:r>
      <w:r w:rsidRPr="00AD5672">
        <w:rPr>
          <w:rFonts w:ascii="Times New Roman" w:hAnsi="Times New Roman" w:cs="Times New Roman"/>
          <w:sz w:val="28"/>
          <w:szCs w:val="28"/>
        </w:rPr>
        <w:t>а</w:t>
      </w:r>
      <w:r w:rsidRPr="00AD5672">
        <w:rPr>
          <w:rFonts w:ascii="Times New Roman" w:hAnsi="Times New Roman" w:cs="Times New Roman"/>
          <w:sz w:val="28"/>
          <w:szCs w:val="28"/>
        </w:rPr>
        <w:t>тив);</w:t>
      </w:r>
    </w:p>
    <w:p w:rsidR="00591A35" w:rsidRPr="00AD5672" w:rsidRDefault="00591A35" w:rsidP="00591A35">
      <w:pPr>
        <w:pStyle w:val="ConsPlusNormal"/>
        <w:ind w:firstLine="540"/>
        <w:jc w:val="both"/>
        <w:rPr>
          <w:rFonts w:ascii="Times New Roman" w:hAnsi="Times New Roman" w:cs="Times New Roman"/>
          <w:sz w:val="28"/>
          <w:szCs w:val="28"/>
        </w:rPr>
      </w:pPr>
      <w:bookmarkStart w:id="7" w:name="P308"/>
      <w:bookmarkEnd w:id="7"/>
      <w:r w:rsidRPr="00AD5672">
        <w:rPr>
          <w:rFonts w:ascii="Times New Roman" w:hAnsi="Times New Roman" w:cs="Times New Roman"/>
          <w:sz w:val="28"/>
          <w:szCs w:val="28"/>
        </w:rPr>
        <w:t xml:space="preserve">4) уплата первоначального взноса при получении жилищного кредита, в том числе ипотечного, или жилищного займа на приобретение жилого </w:t>
      </w:r>
      <w:r w:rsidRPr="00AD5672">
        <w:rPr>
          <w:rFonts w:ascii="Times New Roman" w:hAnsi="Times New Roman" w:cs="Times New Roman"/>
          <w:sz w:val="28"/>
          <w:szCs w:val="28"/>
        </w:rPr>
        <w:lastRenderedPageBreak/>
        <w:t>пом</w:t>
      </w:r>
      <w:r w:rsidRPr="00AD5672">
        <w:rPr>
          <w:rFonts w:ascii="Times New Roman" w:hAnsi="Times New Roman" w:cs="Times New Roman"/>
          <w:sz w:val="28"/>
          <w:szCs w:val="28"/>
        </w:rPr>
        <w:t>е</w:t>
      </w:r>
      <w:r w:rsidRPr="00AD5672">
        <w:rPr>
          <w:rFonts w:ascii="Times New Roman" w:hAnsi="Times New Roman" w:cs="Times New Roman"/>
          <w:sz w:val="28"/>
          <w:szCs w:val="28"/>
        </w:rPr>
        <w:t>щения или строительство жилого дома;</w:t>
      </w:r>
    </w:p>
    <w:p w:rsidR="00591A35" w:rsidRPr="00AD5672" w:rsidRDefault="00591A35" w:rsidP="00591A35">
      <w:pPr>
        <w:pStyle w:val="ConsPlusNormal"/>
        <w:ind w:firstLine="540"/>
        <w:jc w:val="both"/>
        <w:rPr>
          <w:rFonts w:ascii="Times New Roman" w:hAnsi="Times New Roman" w:cs="Times New Roman"/>
          <w:sz w:val="28"/>
          <w:szCs w:val="28"/>
        </w:rPr>
      </w:pPr>
      <w:bookmarkStart w:id="8" w:name="P309"/>
      <w:bookmarkEnd w:id="8"/>
      <w:r w:rsidRPr="00AD5672">
        <w:rPr>
          <w:rFonts w:ascii="Times New Roman" w:hAnsi="Times New Roman" w:cs="Times New Roman"/>
          <w:sz w:val="28"/>
          <w:szCs w:val="28"/>
        </w:rPr>
        <w:t>5) оплата цены договора с уполномоченной организацией на приобрет</w:t>
      </w:r>
      <w:r w:rsidRPr="00AD5672">
        <w:rPr>
          <w:rFonts w:ascii="Times New Roman" w:hAnsi="Times New Roman" w:cs="Times New Roman"/>
          <w:sz w:val="28"/>
          <w:szCs w:val="28"/>
        </w:rPr>
        <w:t>е</w:t>
      </w:r>
      <w:r w:rsidRPr="00AD5672">
        <w:rPr>
          <w:rFonts w:ascii="Times New Roman" w:hAnsi="Times New Roman" w:cs="Times New Roman"/>
          <w:sz w:val="28"/>
          <w:szCs w:val="28"/>
        </w:rPr>
        <w:t>ние в интересах молодой семьи края жилого помещения на первичном рынке жилья, в том числе оплата цены договора купли-продажи жилого помещения (в случаях, когда это предусмотрено договором с уполномоченной организ</w:t>
      </w:r>
      <w:r w:rsidRPr="00AD5672">
        <w:rPr>
          <w:rFonts w:ascii="Times New Roman" w:hAnsi="Times New Roman" w:cs="Times New Roman"/>
          <w:sz w:val="28"/>
          <w:szCs w:val="28"/>
        </w:rPr>
        <w:t>а</w:t>
      </w:r>
      <w:r w:rsidRPr="00AD5672">
        <w:rPr>
          <w:rFonts w:ascii="Times New Roman" w:hAnsi="Times New Roman" w:cs="Times New Roman"/>
          <w:sz w:val="28"/>
          <w:szCs w:val="28"/>
        </w:rPr>
        <w:t>цией) и (или) оплата услуг указанной организации;</w:t>
      </w:r>
    </w:p>
    <w:p w:rsidR="00591A35" w:rsidRPr="00AD5672" w:rsidRDefault="00591A35" w:rsidP="00591A35">
      <w:pPr>
        <w:pStyle w:val="ConsPlusNormal"/>
        <w:ind w:firstLine="540"/>
        <w:jc w:val="both"/>
        <w:rPr>
          <w:rFonts w:ascii="Times New Roman" w:hAnsi="Times New Roman" w:cs="Times New Roman"/>
          <w:sz w:val="28"/>
          <w:szCs w:val="28"/>
        </w:rPr>
      </w:pPr>
      <w:bookmarkStart w:id="9" w:name="P310"/>
      <w:bookmarkEnd w:id="9"/>
      <w:r w:rsidRPr="00AD5672">
        <w:rPr>
          <w:rFonts w:ascii="Times New Roman" w:hAnsi="Times New Roman" w:cs="Times New Roman"/>
          <w:sz w:val="28"/>
          <w:szCs w:val="28"/>
        </w:rPr>
        <w:t>6) погашение основной суммы долга и уплата процентов по жилищным кредитам, в том числе ипотечным, или жилищным займам на приобретение (строительство) жилья, за исключением иных процентов, штрафов, комиссий и пеней за просрочку исполнения обязательств по этим кредитам или займам;</w:t>
      </w:r>
    </w:p>
    <w:p w:rsidR="00591A35" w:rsidRPr="00AD5672" w:rsidRDefault="00591A35" w:rsidP="00591A35">
      <w:pPr>
        <w:pStyle w:val="ConsPlusNormal"/>
        <w:ind w:firstLine="540"/>
        <w:jc w:val="both"/>
        <w:rPr>
          <w:rFonts w:ascii="Times New Roman" w:hAnsi="Times New Roman" w:cs="Times New Roman"/>
          <w:sz w:val="28"/>
          <w:szCs w:val="28"/>
        </w:rPr>
      </w:pPr>
      <w:bookmarkStart w:id="10" w:name="P311"/>
      <w:bookmarkEnd w:id="10"/>
      <w:r w:rsidRPr="00AD5672">
        <w:rPr>
          <w:rFonts w:ascii="Times New Roman" w:hAnsi="Times New Roman" w:cs="Times New Roman"/>
          <w:sz w:val="28"/>
          <w:szCs w:val="28"/>
        </w:rPr>
        <w:t>7) уплата цены договора участия в долевом строительстве, который пр</w:t>
      </w:r>
      <w:r w:rsidRPr="00AD5672">
        <w:rPr>
          <w:rFonts w:ascii="Times New Roman" w:hAnsi="Times New Roman" w:cs="Times New Roman"/>
          <w:sz w:val="28"/>
          <w:szCs w:val="28"/>
        </w:rPr>
        <w:t>е</w:t>
      </w:r>
      <w:r w:rsidRPr="00AD5672">
        <w:rPr>
          <w:rFonts w:ascii="Times New Roman" w:hAnsi="Times New Roman" w:cs="Times New Roman"/>
          <w:sz w:val="28"/>
          <w:szCs w:val="28"/>
        </w:rPr>
        <w:t xml:space="preserve">дусматривает в качестве объекта долевого строительства жилое помещение, путем внесения соответствующих средств на счет </w:t>
      </w:r>
      <w:proofErr w:type="spellStart"/>
      <w:r w:rsidRPr="00AD5672">
        <w:rPr>
          <w:rFonts w:ascii="Times New Roman" w:hAnsi="Times New Roman" w:cs="Times New Roman"/>
          <w:sz w:val="28"/>
          <w:szCs w:val="28"/>
        </w:rPr>
        <w:t>эскроу</w:t>
      </w:r>
      <w:proofErr w:type="spellEnd"/>
      <w:r w:rsidRPr="00AD5672">
        <w:rPr>
          <w:rFonts w:ascii="Times New Roman" w:hAnsi="Times New Roman" w:cs="Times New Roman"/>
          <w:sz w:val="28"/>
          <w:szCs w:val="28"/>
        </w:rPr>
        <w:t>.</w:t>
      </w:r>
    </w:p>
    <w:p w:rsidR="00591A35" w:rsidRPr="00AD5672" w:rsidRDefault="00591A35" w:rsidP="00591A35">
      <w:pPr>
        <w:pStyle w:val="ConsPlusNormal"/>
        <w:ind w:firstLine="540"/>
        <w:jc w:val="both"/>
        <w:rPr>
          <w:rFonts w:ascii="Times New Roman" w:hAnsi="Times New Roman" w:cs="Times New Roman"/>
          <w:sz w:val="28"/>
          <w:szCs w:val="28"/>
        </w:rPr>
      </w:pPr>
      <w:bookmarkStart w:id="11" w:name="P312"/>
      <w:bookmarkEnd w:id="11"/>
      <w:r w:rsidRPr="00AD5672">
        <w:rPr>
          <w:rFonts w:ascii="Times New Roman" w:hAnsi="Times New Roman" w:cs="Times New Roman"/>
          <w:sz w:val="28"/>
          <w:szCs w:val="28"/>
        </w:rPr>
        <w:t>3. Социальная выплата не может быть использована на приобретение жилья у близких родственников (супруга (супруги), дедушки (бабушки), внуков, родителей (в том числе усыновителей), детей (в том числе усыновле</w:t>
      </w:r>
      <w:r w:rsidRPr="00AD5672">
        <w:rPr>
          <w:rFonts w:ascii="Times New Roman" w:hAnsi="Times New Roman" w:cs="Times New Roman"/>
          <w:sz w:val="28"/>
          <w:szCs w:val="28"/>
        </w:rPr>
        <w:t>н</w:t>
      </w:r>
      <w:r w:rsidRPr="00AD5672">
        <w:rPr>
          <w:rFonts w:ascii="Times New Roman" w:hAnsi="Times New Roman" w:cs="Times New Roman"/>
          <w:sz w:val="28"/>
          <w:szCs w:val="28"/>
        </w:rPr>
        <w:t xml:space="preserve">ных), полнородных и </w:t>
      </w:r>
      <w:proofErr w:type="spellStart"/>
      <w:r w:rsidRPr="00AD5672">
        <w:rPr>
          <w:rFonts w:ascii="Times New Roman" w:hAnsi="Times New Roman" w:cs="Times New Roman"/>
          <w:sz w:val="28"/>
          <w:szCs w:val="28"/>
        </w:rPr>
        <w:t>неполнородных</w:t>
      </w:r>
      <w:proofErr w:type="spellEnd"/>
      <w:r w:rsidRPr="00AD5672">
        <w:rPr>
          <w:rFonts w:ascii="Times New Roman" w:hAnsi="Times New Roman" w:cs="Times New Roman"/>
          <w:sz w:val="28"/>
          <w:szCs w:val="28"/>
        </w:rPr>
        <w:t xml:space="preserve"> братьев и сестер).</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4. Право молодой семьи на получение социальной выплаты удостовер</w:t>
      </w:r>
      <w:r w:rsidRPr="00AD5672">
        <w:rPr>
          <w:rFonts w:ascii="Times New Roman" w:hAnsi="Times New Roman" w:cs="Times New Roman"/>
          <w:sz w:val="28"/>
          <w:szCs w:val="28"/>
        </w:rPr>
        <w:t>я</w:t>
      </w:r>
      <w:r w:rsidRPr="00AD5672">
        <w:rPr>
          <w:rFonts w:ascii="Times New Roman" w:hAnsi="Times New Roman" w:cs="Times New Roman"/>
          <w:sz w:val="28"/>
          <w:szCs w:val="28"/>
        </w:rPr>
        <w:t xml:space="preserve">ется </w:t>
      </w:r>
      <w:hyperlink w:anchor="P481" w:history="1">
        <w:r w:rsidRPr="00AD5672">
          <w:rPr>
            <w:rFonts w:ascii="Times New Roman" w:hAnsi="Times New Roman" w:cs="Times New Roman"/>
            <w:color w:val="0000FF"/>
            <w:sz w:val="28"/>
            <w:szCs w:val="28"/>
          </w:rPr>
          <w:t>извещением</w:t>
        </w:r>
      </w:hyperlink>
      <w:r w:rsidRPr="00AD5672">
        <w:rPr>
          <w:rFonts w:ascii="Times New Roman" w:hAnsi="Times New Roman" w:cs="Times New Roman"/>
          <w:sz w:val="28"/>
          <w:szCs w:val="28"/>
        </w:rPr>
        <w:t xml:space="preserve"> (свидетельством) о предоставлении молодой семье соц</w:t>
      </w:r>
      <w:r w:rsidRPr="00AD5672">
        <w:rPr>
          <w:rFonts w:ascii="Times New Roman" w:hAnsi="Times New Roman" w:cs="Times New Roman"/>
          <w:sz w:val="28"/>
          <w:szCs w:val="28"/>
        </w:rPr>
        <w:t>и</w:t>
      </w:r>
      <w:r w:rsidRPr="00AD5672">
        <w:rPr>
          <w:rFonts w:ascii="Times New Roman" w:hAnsi="Times New Roman" w:cs="Times New Roman"/>
          <w:sz w:val="28"/>
          <w:szCs w:val="28"/>
        </w:rPr>
        <w:t>альной выплаты на приобретение (строительство) жилья, подготовленным по форме согласно приложению 1 к настоящим Правилам (далее - извещение о предоставлении социальной выплаты), которое не является ценной бумагой.</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5. В течение 10 рабочих дней после получения уведомления о лимитах бюджетных ассигнований, предназначенных для предоставления социальных выплат, администрация города Пятигорска, производит оформление извещения о предоставлении социальной выплаты для молодой семьи, которой пл</w:t>
      </w:r>
      <w:r w:rsidRPr="00AD5672">
        <w:rPr>
          <w:rFonts w:ascii="Times New Roman" w:hAnsi="Times New Roman" w:cs="Times New Roman"/>
          <w:sz w:val="28"/>
          <w:szCs w:val="28"/>
        </w:rPr>
        <w:t>а</w:t>
      </w:r>
      <w:r w:rsidRPr="00AD5672">
        <w:rPr>
          <w:rFonts w:ascii="Times New Roman" w:hAnsi="Times New Roman" w:cs="Times New Roman"/>
          <w:sz w:val="28"/>
          <w:szCs w:val="28"/>
        </w:rPr>
        <w:t>нируется предоставить социальную выплату.</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Извещение (свидетельство) о предоставлении социальной выплаты заполняется в соответствии с направленными Минстроем края в администр</w:t>
      </w:r>
      <w:r w:rsidRPr="00AD5672">
        <w:rPr>
          <w:rFonts w:ascii="Times New Roman" w:hAnsi="Times New Roman" w:cs="Times New Roman"/>
          <w:sz w:val="28"/>
          <w:szCs w:val="28"/>
        </w:rPr>
        <w:t>а</w:t>
      </w:r>
      <w:r w:rsidRPr="00AD5672">
        <w:rPr>
          <w:rFonts w:ascii="Times New Roman" w:hAnsi="Times New Roman" w:cs="Times New Roman"/>
          <w:sz w:val="28"/>
          <w:szCs w:val="28"/>
        </w:rPr>
        <w:t>цию города Пятигорска выписками из списка молодых семей - получателей социальных выплат, по Ставропольскому краю.</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6. Срок действия извещения (свидетельства) о предоставлении социал</w:t>
      </w:r>
      <w:r w:rsidRPr="00AD5672">
        <w:rPr>
          <w:rFonts w:ascii="Times New Roman" w:hAnsi="Times New Roman" w:cs="Times New Roman"/>
          <w:sz w:val="28"/>
          <w:szCs w:val="28"/>
        </w:rPr>
        <w:t>ь</w:t>
      </w:r>
      <w:r w:rsidRPr="00AD5672">
        <w:rPr>
          <w:rFonts w:ascii="Times New Roman" w:hAnsi="Times New Roman" w:cs="Times New Roman"/>
          <w:sz w:val="28"/>
          <w:szCs w:val="28"/>
        </w:rPr>
        <w:t xml:space="preserve">ной выплаты составляет 7 месяцев </w:t>
      </w:r>
      <w:proofErr w:type="gramStart"/>
      <w:r w:rsidRPr="00AD5672">
        <w:rPr>
          <w:rFonts w:ascii="Times New Roman" w:hAnsi="Times New Roman" w:cs="Times New Roman"/>
          <w:sz w:val="28"/>
          <w:szCs w:val="28"/>
        </w:rPr>
        <w:t>с даты</w:t>
      </w:r>
      <w:proofErr w:type="gramEnd"/>
      <w:r w:rsidRPr="00AD5672">
        <w:rPr>
          <w:rFonts w:ascii="Times New Roman" w:hAnsi="Times New Roman" w:cs="Times New Roman"/>
          <w:sz w:val="28"/>
          <w:szCs w:val="28"/>
        </w:rPr>
        <w:t xml:space="preserve"> его выдачи, указанной в извещении (свидетельстве) о предоставлении социальной выплаты.</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7. Социальные выплаты предоставляются молодым семьям, соответс</w:t>
      </w:r>
      <w:r w:rsidRPr="00AD5672">
        <w:rPr>
          <w:rFonts w:ascii="Times New Roman" w:hAnsi="Times New Roman" w:cs="Times New Roman"/>
          <w:sz w:val="28"/>
          <w:szCs w:val="28"/>
        </w:rPr>
        <w:t>т</w:t>
      </w:r>
      <w:r w:rsidRPr="00AD5672">
        <w:rPr>
          <w:rFonts w:ascii="Times New Roman" w:hAnsi="Times New Roman" w:cs="Times New Roman"/>
          <w:sz w:val="28"/>
          <w:szCs w:val="28"/>
        </w:rPr>
        <w:t>вующим в совокупности следующим условиям:</w:t>
      </w:r>
    </w:p>
    <w:p w:rsidR="00591A35" w:rsidRPr="00AD5672" w:rsidRDefault="00591A35" w:rsidP="00591A35">
      <w:pPr>
        <w:pStyle w:val="ConsPlusNormal"/>
        <w:ind w:firstLine="540"/>
        <w:jc w:val="both"/>
        <w:rPr>
          <w:rFonts w:ascii="Times New Roman" w:hAnsi="Times New Roman" w:cs="Times New Roman"/>
          <w:sz w:val="28"/>
          <w:szCs w:val="28"/>
        </w:rPr>
      </w:pPr>
      <w:proofErr w:type="gramStart"/>
      <w:r w:rsidRPr="00AD5672">
        <w:rPr>
          <w:rFonts w:ascii="Times New Roman" w:hAnsi="Times New Roman" w:cs="Times New Roman"/>
          <w:sz w:val="28"/>
          <w:szCs w:val="28"/>
        </w:rPr>
        <w:t>признание молодой семьи участником основного мероприятия «Обесп</w:t>
      </w:r>
      <w:r w:rsidRPr="00AD5672">
        <w:rPr>
          <w:rFonts w:ascii="Times New Roman" w:hAnsi="Times New Roman" w:cs="Times New Roman"/>
          <w:sz w:val="28"/>
          <w:szCs w:val="28"/>
        </w:rPr>
        <w:t>е</w:t>
      </w:r>
      <w:r w:rsidRPr="00AD5672">
        <w:rPr>
          <w:rFonts w:ascii="Times New Roman" w:hAnsi="Times New Roman" w:cs="Times New Roman"/>
          <w:sz w:val="28"/>
          <w:szCs w:val="28"/>
        </w:rPr>
        <w:t xml:space="preserve">чение жильем молодых семей» в соответствии с </w:t>
      </w:r>
      <w:hyperlink r:id="rId22" w:history="1">
        <w:r w:rsidRPr="00AD5672">
          <w:rPr>
            <w:rFonts w:ascii="Times New Roman" w:hAnsi="Times New Roman" w:cs="Times New Roman"/>
            <w:color w:val="0000FF"/>
            <w:sz w:val="28"/>
            <w:szCs w:val="28"/>
          </w:rPr>
          <w:t>Правилами</w:t>
        </w:r>
      </w:hyperlink>
      <w:r w:rsidRPr="00AD5672">
        <w:rPr>
          <w:rFonts w:ascii="Times New Roman" w:hAnsi="Times New Roman" w:cs="Times New Roman"/>
          <w:sz w:val="28"/>
          <w:szCs w:val="28"/>
        </w:rPr>
        <w:t xml:space="preserve"> предоставления молодым семьям социальных выплат на приобретение (строительство) жилья и их использования, являющимися приложением 1 к особенностям реализ</w:t>
      </w:r>
      <w:r w:rsidRPr="00AD5672">
        <w:rPr>
          <w:rFonts w:ascii="Times New Roman" w:hAnsi="Times New Roman" w:cs="Times New Roman"/>
          <w:sz w:val="28"/>
          <w:szCs w:val="28"/>
        </w:rPr>
        <w:t>а</w:t>
      </w:r>
      <w:r w:rsidRPr="00AD5672">
        <w:rPr>
          <w:rFonts w:ascii="Times New Roman" w:hAnsi="Times New Roman" w:cs="Times New Roman"/>
          <w:sz w:val="28"/>
          <w:szCs w:val="28"/>
        </w:rPr>
        <w:t>ции отдельных мероприятий государственной программы Российской Фед</w:t>
      </w:r>
      <w:r w:rsidRPr="00AD5672">
        <w:rPr>
          <w:rFonts w:ascii="Times New Roman" w:hAnsi="Times New Roman" w:cs="Times New Roman"/>
          <w:sz w:val="28"/>
          <w:szCs w:val="28"/>
        </w:rPr>
        <w:t>е</w:t>
      </w:r>
      <w:r w:rsidRPr="00AD5672">
        <w:rPr>
          <w:rFonts w:ascii="Times New Roman" w:hAnsi="Times New Roman" w:cs="Times New Roman"/>
          <w:sz w:val="28"/>
          <w:szCs w:val="28"/>
        </w:rPr>
        <w:t xml:space="preserve">рации «Обеспечение доступным и комфортным жильем и коммунальными услугами граждан Российской Федерации», </w:t>
      </w:r>
      <w:r w:rsidRPr="00AD5672">
        <w:rPr>
          <w:rFonts w:ascii="Times New Roman" w:hAnsi="Times New Roman" w:cs="Times New Roman"/>
          <w:sz w:val="28"/>
          <w:szCs w:val="28"/>
        </w:rPr>
        <w:lastRenderedPageBreak/>
        <w:t>утвержденным постановлением Правительства Российской Федерации от 17 декабря 2010 г. № 1050</w:t>
      </w:r>
      <w:proofErr w:type="gramEnd"/>
      <w:r w:rsidRPr="00AD5672">
        <w:rPr>
          <w:rFonts w:ascii="Times New Roman" w:hAnsi="Times New Roman" w:cs="Times New Roman"/>
          <w:sz w:val="28"/>
          <w:szCs w:val="28"/>
        </w:rPr>
        <w:t xml:space="preserve"> (далее - Правила предоставления социальных выплат);</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возраст каждого из супругов либо одного родителя в неполной молодой семье на день принятия Минстроем края решения о включении молодой с</w:t>
      </w:r>
      <w:r w:rsidRPr="00AD5672">
        <w:rPr>
          <w:rFonts w:ascii="Times New Roman" w:hAnsi="Times New Roman" w:cs="Times New Roman"/>
          <w:sz w:val="28"/>
          <w:szCs w:val="28"/>
        </w:rPr>
        <w:t>е</w:t>
      </w:r>
      <w:r w:rsidRPr="00AD5672">
        <w:rPr>
          <w:rFonts w:ascii="Times New Roman" w:hAnsi="Times New Roman" w:cs="Times New Roman"/>
          <w:sz w:val="28"/>
          <w:szCs w:val="28"/>
        </w:rPr>
        <w:t>мьи в список получателей 2 не превышает 35 лет;</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признание молодой семьи семьей, нуждающейся в улучшении жили</w:t>
      </w:r>
      <w:r w:rsidRPr="00AD5672">
        <w:rPr>
          <w:rFonts w:ascii="Times New Roman" w:hAnsi="Times New Roman" w:cs="Times New Roman"/>
          <w:sz w:val="28"/>
          <w:szCs w:val="28"/>
        </w:rPr>
        <w:t>щ</w:t>
      </w:r>
      <w:r w:rsidRPr="00AD5672">
        <w:rPr>
          <w:rFonts w:ascii="Times New Roman" w:hAnsi="Times New Roman" w:cs="Times New Roman"/>
          <w:sz w:val="28"/>
          <w:szCs w:val="28"/>
        </w:rPr>
        <w:t xml:space="preserve">ных условий в соответствии со </w:t>
      </w:r>
      <w:hyperlink r:id="rId23" w:history="1">
        <w:r w:rsidRPr="00AD5672">
          <w:rPr>
            <w:rFonts w:ascii="Times New Roman" w:hAnsi="Times New Roman" w:cs="Times New Roman"/>
            <w:color w:val="0000FF"/>
            <w:sz w:val="28"/>
            <w:szCs w:val="28"/>
          </w:rPr>
          <w:t>статьей 51</w:t>
        </w:r>
      </w:hyperlink>
      <w:r w:rsidRPr="00AD5672">
        <w:rPr>
          <w:rFonts w:ascii="Times New Roman" w:hAnsi="Times New Roman" w:cs="Times New Roman"/>
          <w:sz w:val="28"/>
          <w:szCs w:val="28"/>
        </w:rPr>
        <w:t xml:space="preserve"> Жилищного кодекса Российской Федерации и </w:t>
      </w:r>
      <w:hyperlink r:id="rId24" w:history="1">
        <w:r w:rsidRPr="00AD5672">
          <w:rPr>
            <w:rFonts w:ascii="Times New Roman" w:hAnsi="Times New Roman" w:cs="Times New Roman"/>
            <w:color w:val="0000FF"/>
            <w:sz w:val="28"/>
            <w:szCs w:val="28"/>
          </w:rPr>
          <w:t>пунктом 7</w:t>
        </w:r>
      </w:hyperlink>
      <w:r w:rsidRPr="00AD5672">
        <w:rPr>
          <w:rFonts w:ascii="Times New Roman" w:hAnsi="Times New Roman" w:cs="Times New Roman"/>
          <w:sz w:val="28"/>
          <w:szCs w:val="28"/>
        </w:rPr>
        <w:t xml:space="preserve"> Правил предоставления социальных выплат;</w:t>
      </w:r>
    </w:p>
    <w:p w:rsidR="00591A35" w:rsidRPr="00AD5672" w:rsidRDefault="00591A35" w:rsidP="00591A35">
      <w:pPr>
        <w:pStyle w:val="ConsPlusNormal"/>
        <w:ind w:firstLine="540"/>
        <w:jc w:val="both"/>
        <w:rPr>
          <w:rFonts w:ascii="Times New Roman" w:hAnsi="Times New Roman" w:cs="Times New Roman"/>
          <w:sz w:val="28"/>
          <w:szCs w:val="28"/>
        </w:rPr>
      </w:pPr>
      <w:proofErr w:type="gramStart"/>
      <w:r w:rsidRPr="00AD5672">
        <w:rPr>
          <w:rFonts w:ascii="Times New Roman" w:hAnsi="Times New Roman" w:cs="Times New Roman"/>
          <w:sz w:val="28"/>
          <w:szCs w:val="28"/>
        </w:rPr>
        <w:t>признание молодой семьи семьей, имеющей достаточные доходы, позв</w:t>
      </w:r>
      <w:r w:rsidRPr="00AD5672">
        <w:rPr>
          <w:rFonts w:ascii="Times New Roman" w:hAnsi="Times New Roman" w:cs="Times New Roman"/>
          <w:sz w:val="28"/>
          <w:szCs w:val="28"/>
        </w:rPr>
        <w:t>о</w:t>
      </w:r>
      <w:r w:rsidRPr="00AD5672">
        <w:rPr>
          <w:rFonts w:ascii="Times New Roman" w:hAnsi="Times New Roman" w:cs="Times New Roman"/>
          <w:sz w:val="28"/>
          <w:szCs w:val="28"/>
        </w:rPr>
        <w:t xml:space="preserve">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в соответствии с </w:t>
      </w:r>
      <w:hyperlink r:id="rId25" w:history="1">
        <w:r w:rsidRPr="00AD5672">
          <w:rPr>
            <w:rFonts w:ascii="Times New Roman" w:hAnsi="Times New Roman" w:cs="Times New Roman"/>
            <w:color w:val="0000FF"/>
            <w:sz w:val="28"/>
            <w:szCs w:val="28"/>
          </w:rPr>
          <w:t>Порядком</w:t>
        </w:r>
      </w:hyperlink>
      <w:r w:rsidRPr="00AD5672">
        <w:rPr>
          <w:rFonts w:ascii="Times New Roman" w:hAnsi="Times New Roman" w:cs="Times New Roman"/>
          <w:sz w:val="28"/>
          <w:szCs w:val="28"/>
        </w:rPr>
        <w:t xml:space="preserve"> и усл</w:t>
      </w:r>
      <w:r w:rsidRPr="00AD5672">
        <w:rPr>
          <w:rFonts w:ascii="Times New Roman" w:hAnsi="Times New Roman" w:cs="Times New Roman"/>
          <w:sz w:val="28"/>
          <w:szCs w:val="28"/>
        </w:rPr>
        <w:t>о</w:t>
      </w:r>
      <w:r w:rsidRPr="00AD5672">
        <w:rPr>
          <w:rFonts w:ascii="Times New Roman" w:hAnsi="Times New Roman" w:cs="Times New Roman"/>
          <w:sz w:val="28"/>
          <w:szCs w:val="28"/>
        </w:rPr>
        <w:t>виями признания семьи, проживающей на территории Ставропольского края, семьей, имеющей достаточные доходы, позволяющие получить ипотечный кредит (заем), либо иные денежные средства, достаточные для оплаты ра</w:t>
      </w:r>
      <w:r w:rsidRPr="00AD5672">
        <w:rPr>
          <w:rFonts w:ascii="Times New Roman" w:hAnsi="Times New Roman" w:cs="Times New Roman"/>
          <w:sz w:val="28"/>
          <w:szCs w:val="28"/>
        </w:rPr>
        <w:t>с</w:t>
      </w:r>
      <w:r w:rsidRPr="00AD5672">
        <w:rPr>
          <w:rFonts w:ascii="Times New Roman" w:hAnsi="Times New Roman" w:cs="Times New Roman"/>
          <w:sz w:val="28"/>
          <w:szCs w:val="28"/>
        </w:rPr>
        <w:t>четной (средней) стоимости</w:t>
      </w:r>
      <w:proofErr w:type="gramEnd"/>
      <w:r w:rsidRPr="00AD5672">
        <w:rPr>
          <w:rFonts w:ascii="Times New Roman" w:hAnsi="Times New Roman" w:cs="Times New Roman"/>
          <w:sz w:val="28"/>
          <w:szCs w:val="28"/>
        </w:rPr>
        <w:t xml:space="preserve"> жилья в части, превышающей размер социал</w:t>
      </w:r>
      <w:r w:rsidRPr="00AD5672">
        <w:rPr>
          <w:rFonts w:ascii="Times New Roman" w:hAnsi="Times New Roman" w:cs="Times New Roman"/>
          <w:sz w:val="28"/>
          <w:szCs w:val="28"/>
        </w:rPr>
        <w:t>ь</w:t>
      </w:r>
      <w:r w:rsidRPr="00AD5672">
        <w:rPr>
          <w:rFonts w:ascii="Times New Roman" w:hAnsi="Times New Roman" w:cs="Times New Roman"/>
          <w:sz w:val="28"/>
          <w:szCs w:val="28"/>
        </w:rPr>
        <w:t>ной выплаты на приобретение (строительство) жилья, предоставляемой в рамках реализации подпрограммы «Создание условий для обеспечения до</w:t>
      </w:r>
      <w:r w:rsidRPr="00AD5672">
        <w:rPr>
          <w:rFonts w:ascii="Times New Roman" w:hAnsi="Times New Roman" w:cs="Times New Roman"/>
          <w:sz w:val="28"/>
          <w:szCs w:val="28"/>
        </w:rPr>
        <w:t>с</w:t>
      </w:r>
      <w:r w:rsidRPr="00AD5672">
        <w:rPr>
          <w:rFonts w:ascii="Times New Roman" w:hAnsi="Times New Roman" w:cs="Times New Roman"/>
          <w:sz w:val="28"/>
          <w:szCs w:val="28"/>
        </w:rPr>
        <w:t>тупным и комфортным жильем граждан Ставропольского края» государс</w:t>
      </w:r>
      <w:r w:rsidRPr="00AD5672">
        <w:rPr>
          <w:rFonts w:ascii="Times New Roman" w:hAnsi="Times New Roman" w:cs="Times New Roman"/>
          <w:sz w:val="28"/>
          <w:szCs w:val="28"/>
        </w:rPr>
        <w:t>т</w:t>
      </w:r>
      <w:r w:rsidRPr="00AD5672">
        <w:rPr>
          <w:rFonts w:ascii="Times New Roman" w:hAnsi="Times New Roman" w:cs="Times New Roman"/>
          <w:sz w:val="28"/>
          <w:szCs w:val="28"/>
        </w:rPr>
        <w:t>венной программы Ставропольского края «Развитие градостроительства, строительства и архитектуры» (далее соответственно - платежеспособная м</w:t>
      </w:r>
      <w:r w:rsidRPr="00AD5672">
        <w:rPr>
          <w:rFonts w:ascii="Times New Roman" w:hAnsi="Times New Roman" w:cs="Times New Roman"/>
          <w:sz w:val="28"/>
          <w:szCs w:val="28"/>
        </w:rPr>
        <w:t>о</w:t>
      </w:r>
      <w:r w:rsidRPr="00AD5672">
        <w:rPr>
          <w:rFonts w:ascii="Times New Roman" w:hAnsi="Times New Roman" w:cs="Times New Roman"/>
          <w:sz w:val="28"/>
          <w:szCs w:val="28"/>
        </w:rPr>
        <w:t>лодая семья, Порядок определения платежеспособности семьи);</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8. Молодая семья имеет право на получение социальной выплаты с целью улучшения жилищных условий только один раз. Участие в основном м</w:t>
      </w:r>
      <w:r w:rsidRPr="00AD5672">
        <w:rPr>
          <w:rFonts w:ascii="Times New Roman" w:hAnsi="Times New Roman" w:cs="Times New Roman"/>
          <w:sz w:val="28"/>
          <w:szCs w:val="28"/>
        </w:rPr>
        <w:t>е</w:t>
      </w:r>
      <w:r w:rsidRPr="00AD5672">
        <w:rPr>
          <w:rFonts w:ascii="Times New Roman" w:hAnsi="Times New Roman" w:cs="Times New Roman"/>
          <w:sz w:val="28"/>
          <w:szCs w:val="28"/>
        </w:rPr>
        <w:t>роприятии «Обеспечение жильем молодых семей» является добровольным.</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 xml:space="preserve">9. Социальная выплата рассчитывается </w:t>
      </w:r>
      <w:proofErr w:type="spellStart"/>
      <w:r w:rsidRPr="00AD5672">
        <w:rPr>
          <w:rFonts w:ascii="Times New Roman" w:hAnsi="Times New Roman" w:cs="Times New Roman"/>
          <w:sz w:val="28"/>
          <w:szCs w:val="28"/>
        </w:rPr>
        <w:t>минстроем</w:t>
      </w:r>
      <w:proofErr w:type="spellEnd"/>
      <w:r w:rsidRPr="00AD5672">
        <w:rPr>
          <w:rFonts w:ascii="Times New Roman" w:hAnsi="Times New Roman" w:cs="Times New Roman"/>
          <w:sz w:val="28"/>
          <w:szCs w:val="28"/>
        </w:rPr>
        <w:t xml:space="preserve"> края в размере не м</w:t>
      </w:r>
      <w:r w:rsidRPr="00AD5672">
        <w:rPr>
          <w:rFonts w:ascii="Times New Roman" w:hAnsi="Times New Roman" w:cs="Times New Roman"/>
          <w:sz w:val="28"/>
          <w:szCs w:val="28"/>
        </w:rPr>
        <w:t>е</w:t>
      </w:r>
      <w:r w:rsidRPr="00AD5672">
        <w:rPr>
          <w:rFonts w:ascii="Times New Roman" w:hAnsi="Times New Roman" w:cs="Times New Roman"/>
          <w:sz w:val="28"/>
          <w:szCs w:val="28"/>
        </w:rPr>
        <w:t>нее:</w:t>
      </w:r>
    </w:p>
    <w:p w:rsidR="00591A35" w:rsidRPr="00AD5672" w:rsidRDefault="00591A35" w:rsidP="00591A35">
      <w:pPr>
        <w:pStyle w:val="ConsPlusNormal"/>
        <w:ind w:firstLine="540"/>
        <w:jc w:val="both"/>
        <w:rPr>
          <w:rFonts w:ascii="Times New Roman" w:hAnsi="Times New Roman" w:cs="Times New Roman"/>
          <w:sz w:val="28"/>
          <w:szCs w:val="28"/>
        </w:rPr>
      </w:pPr>
      <w:proofErr w:type="gramStart"/>
      <w:r w:rsidRPr="00AD5672">
        <w:rPr>
          <w:rFonts w:ascii="Times New Roman" w:hAnsi="Times New Roman" w:cs="Times New Roman"/>
          <w:sz w:val="28"/>
          <w:szCs w:val="28"/>
        </w:rPr>
        <w:t xml:space="preserve">30 процентов расчетной (средней) стоимости жилья, определяемой в соответствии с </w:t>
      </w:r>
      <w:hyperlink w:anchor="P334" w:history="1">
        <w:r w:rsidRPr="00AD5672">
          <w:rPr>
            <w:rFonts w:ascii="Times New Roman" w:hAnsi="Times New Roman" w:cs="Times New Roman"/>
            <w:color w:val="0000FF"/>
            <w:sz w:val="28"/>
            <w:szCs w:val="28"/>
          </w:rPr>
          <w:t>пунктом 15</w:t>
        </w:r>
      </w:hyperlink>
      <w:r w:rsidRPr="00AD5672">
        <w:rPr>
          <w:rFonts w:ascii="Times New Roman" w:hAnsi="Times New Roman" w:cs="Times New Roman"/>
          <w:sz w:val="28"/>
          <w:szCs w:val="28"/>
        </w:rPr>
        <w:t xml:space="preserve"> настоящих Правил, - для молодых семей, не име</w:t>
      </w:r>
      <w:r w:rsidRPr="00AD5672">
        <w:rPr>
          <w:rFonts w:ascii="Times New Roman" w:hAnsi="Times New Roman" w:cs="Times New Roman"/>
          <w:sz w:val="28"/>
          <w:szCs w:val="28"/>
        </w:rPr>
        <w:t>ю</w:t>
      </w:r>
      <w:r w:rsidRPr="00AD5672">
        <w:rPr>
          <w:rFonts w:ascii="Times New Roman" w:hAnsi="Times New Roman" w:cs="Times New Roman"/>
          <w:sz w:val="28"/>
          <w:szCs w:val="28"/>
        </w:rPr>
        <w:t>щих детей;</w:t>
      </w:r>
      <w:proofErr w:type="gramEnd"/>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35 процентов расчетной (средней) стоимости жилья, определяемой в с</w:t>
      </w:r>
      <w:r w:rsidRPr="00AD5672">
        <w:rPr>
          <w:rFonts w:ascii="Times New Roman" w:hAnsi="Times New Roman" w:cs="Times New Roman"/>
          <w:sz w:val="28"/>
          <w:szCs w:val="28"/>
        </w:rPr>
        <w:t>о</w:t>
      </w:r>
      <w:r w:rsidRPr="00AD5672">
        <w:rPr>
          <w:rFonts w:ascii="Times New Roman" w:hAnsi="Times New Roman" w:cs="Times New Roman"/>
          <w:sz w:val="28"/>
          <w:szCs w:val="28"/>
        </w:rPr>
        <w:t xml:space="preserve">ответствии с </w:t>
      </w:r>
      <w:hyperlink w:anchor="P334" w:history="1">
        <w:r w:rsidRPr="00AD5672">
          <w:rPr>
            <w:rFonts w:ascii="Times New Roman" w:hAnsi="Times New Roman" w:cs="Times New Roman"/>
            <w:color w:val="0000FF"/>
            <w:sz w:val="28"/>
            <w:szCs w:val="28"/>
          </w:rPr>
          <w:t>пунктом 15</w:t>
        </w:r>
      </w:hyperlink>
      <w:r w:rsidRPr="00AD5672">
        <w:rPr>
          <w:rFonts w:ascii="Times New Roman" w:hAnsi="Times New Roman" w:cs="Times New Roman"/>
          <w:sz w:val="28"/>
          <w:szCs w:val="28"/>
        </w:rPr>
        <w:t xml:space="preserve"> настоящих Правил, - для молодых семей, имеющих одного или двух детей, а также для неполных молодых семей, состоящих из одного молодого родителя и одного или двух детей;</w:t>
      </w:r>
    </w:p>
    <w:p w:rsidR="00591A35" w:rsidRPr="00AD5672" w:rsidRDefault="00591A35" w:rsidP="00591A35">
      <w:pPr>
        <w:pStyle w:val="ConsPlusNormal"/>
        <w:ind w:firstLine="540"/>
        <w:jc w:val="both"/>
        <w:rPr>
          <w:rFonts w:ascii="Times New Roman" w:hAnsi="Times New Roman" w:cs="Times New Roman"/>
          <w:sz w:val="28"/>
          <w:szCs w:val="28"/>
        </w:rPr>
      </w:pPr>
      <w:proofErr w:type="gramStart"/>
      <w:r w:rsidRPr="00AD5672">
        <w:rPr>
          <w:rFonts w:ascii="Times New Roman" w:hAnsi="Times New Roman" w:cs="Times New Roman"/>
          <w:sz w:val="28"/>
          <w:szCs w:val="28"/>
        </w:rPr>
        <w:t>70 процентов расчетной (средней) стоимости жилья, определяемой в с</w:t>
      </w:r>
      <w:r w:rsidRPr="00AD5672">
        <w:rPr>
          <w:rFonts w:ascii="Times New Roman" w:hAnsi="Times New Roman" w:cs="Times New Roman"/>
          <w:sz w:val="28"/>
          <w:szCs w:val="28"/>
        </w:rPr>
        <w:t>о</w:t>
      </w:r>
      <w:r w:rsidRPr="00AD5672">
        <w:rPr>
          <w:rFonts w:ascii="Times New Roman" w:hAnsi="Times New Roman" w:cs="Times New Roman"/>
          <w:sz w:val="28"/>
          <w:szCs w:val="28"/>
        </w:rPr>
        <w:t xml:space="preserve">ответствии с </w:t>
      </w:r>
      <w:hyperlink w:anchor="P334" w:history="1">
        <w:r w:rsidRPr="00AD5672">
          <w:rPr>
            <w:rFonts w:ascii="Times New Roman" w:hAnsi="Times New Roman" w:cs="Times New Roman"/>
            <w:color w:val="0000FF"/>
            <w:sz w:val="28"/>
            <w:szCs w:val="28"/>
          </w:rPr>
          <w:t>пунктом 15</w:t>
        </w:r>
      </w:hyperlink>
      <w:r w:rsidRPr="00AD5672">
        <w:rPr>
          <w:rFonts w:ascii="Times New Roman" w:hAnsi="Times New Roman" w:cs="Times New Roman"/>
          <w:sz w:val="28"/>
          <w:szCs w:val="28"/>
        </w:rPr>
        <w:t xml:space="preserve"> настоящих Правил, - для молодых семей, имеющих трех и более детей, а также для неполных молодых семей, состоящих из о</w:t>
      </w:r>
      <w:r w:rsidRPr="00AD5672">
        <w:rPr>
          <w:rFonts w:ascii="Times New Roman" w:hAnsi="Times New Roman" w:cs="Times New Roman"/>
          <w:sz w:val="28"/>
          <w:szCs w:val="28"/>
        </w:rPr>
        <w:t>д</w:t>
      </w:r>
      <w:r w:rsidRPr="00AD5672">
        <w:rPr>
          <w:rFonts w:ascii="Times New Roman" w:hAnsi="Times New Roman" w:cs="Times New Roman"/>
          <w:sz w:val="28"/>
          <w:szCs w:val="28"/>
        </w:rPr>
        <w:t>ного молодого родителя и трех и более детей, в том числе молодым семьям, в которых один из супругов или оба супруга, или родитель в неполной семье в 2018 году достиг</w:t>
      </w:r>
      <w:proofErr w:type="gramEnd"/>
      <w:r w:rsidRPr="00AD5672">
        <w:rPr>
          <w:rFonts w:ascii="Times New Roman" w:hAnsi="Times New Roman" w:cs="Times New Roman"/>
          <w:sz w:val="28"/>
          <w:szCs w:val="28"/>
        </w:rPr>
        <w:t xml:space="preserve"> возраста 36 лет.</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lastRenderedPageBreak/>
        <w:t xml:space="preserve">10. В случае использования молодой семьей социальной выплаты на цель, предусмотренную </w:t>
      </w:r>
      <w:hyperlink w:anchor="P307" w:history="1">
        <w:r w:rsidRPr="00AD5672">
          <w:rPr>
            <w:rFonts w:ascii="Times New Roman" w:hAnsi="Times New Roman" w:cs="Times New Roman"/>
            <w:color w:val="0000FF"/>
            <w:sz w:val="28"/>
            <w:szCs w:val="28"/>
          </w:rPr>
          <w:t>подпунктом 3 пункта 2</w:t>
        </w:r>
      </w:hyperlink>
      <w:r w:rsidRPr="00AD5672">
        <w:rPr>
          <w:rFonts w:ascii="Times New Roman" w:hAnsi="Times New Roman" w:cs="Times New Roman"/>
          <w:sz w:val="28"/>
          <w:szCs w:val="28"/>
        </w:rPr>
        <w:t xml:space="preserve"> настоящих Правил, ее размер устанавливается в соответствии с </w:t>
      </w:r>
      <w:hyperlink w:anchor="P329" w:history="1">
        <w:r w:rsidRPr="00AD5672">
          <w:rPr>
            <w:rFonts w:ascii="Times New Roman" w:hAnsi="Times New Roman" w:cs="Times New Roman"/>
            <w:color w:val="0000FF"/>
            <w:sz w:val="28"/>
            <w:szCs w:val="28"/>
          </w:rPr>
          <w:t>пунктом 12</w:t>
        </w:r>
      </w:hyperlink>
      <w:r w:rsidRPr="00AD5672">
        <w:rPr>
          <w:rFonts w:ascii="Times New Roman" w:hAnsi="Times New Roman" w:cs="Times New Roman"/>
          <w:sz w:val="28"/>
          <w:szCs w:val="28"/>
        </w:rPr>
        <w:t xml:space="preserve"> настоящих Правил и огранич</w:t>
      </w:r>
      <w:r w:rsidRPr="00AD5672">
        <w:rPr>
          <w:rFonts w:ascii="Times New Roman" w:hAnsi="Times New Roman" w:cs="Times New Roman"/>
          <w:sz w:val="28"/>
          <w:szCs w:val="28"/>
        </w:rPr>
        <w:t>и</w:t>
      </w:r>
      <w:r w:rsidRPr="00AD5672">
        <w:rPr>
          <w:rFonts w:ascii="Times New Roman" w:hAnsi="Times New Roman" w:cs="Times New Roman"/>
          <w:sz w:val="28"/>
          <w:szCs w:val="28"/>
        </w:rPr>
        <w:t>вается суммой остатка задолженности по выплате остатка паевого взноса.</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 xml:space="preserve">11. </w:t>
      </w:r>
      <w:proofErr w:type="gramStart"/>
      <w:r w:rsidRPr="00AD5672">
        <w:rPr>
          <w:rFonts w:ascii="Times New Roman" w:hAnsi="Times New Roman" w:cs="Times New Roman"/>
          <w:sz w:val="28"/>
          <w:szCs w:val="28"/>
        </w:rPr>
        <w:t xml:space="preserve">В случае использования молодой семьей края социальной выплаты на цель, предусмотренную </w:t>
      </w:r>
      <w:hyperlink w:anchor="P310" w:history="1">
        <w:r w:rsidRPr="00AD5672">
          <w:rPr>
            <w:rFonts w:ascii="Times New Roman" w:hAnsi="Times New Roman" w:cs="Times New Roman"/>
            <w:color w:val="0000FF"/>
            <w:sz w:val="28"/>
            <w:szCs w:val="28"/>
          </w:rPr>
          <w:t>подпунктом 6 пункта 2</w:t>
        </w:r>
      </w:hyperlink>
      <w:r w:rsidRPr="00AD5672">
        <w:rPr>
          <w:rFonts w:ascii="Times New Roman" w:hAnsi="Times New Roman" w:cs="Times New Roman"/>
          <w:sz w:val="28"/>
          <w:szCs w:val="28"/>
        </w:rPr>
        <w:t xml:space="preserve"> настоящих Правил, размер социальной выплаты устанавливается в соответствии с </w:t>
      </w:r>
      <w:hyperlink w:anchor="P329" w:history="1">
        <w:r w:rsidRPr="00AD5672">
          <w:rPr>
            <w:rFonts w:ascii="Times New Roman" w:hAnsi="Times New Roman" w:cs="Times New Roman"/>
            <w:color w:val="0000FF"/>
            <w:sz w:val="28"/>
            <w:szCs w:val="28"/>
          </w:rPr>
          <w:t>пунктом 12</w:t>
        </w:r>
      </w:hyperlink>
      <w:r w:rsidRPr="00AD5672">
        <w:rPr>
          <w:rFonts w:ascii="Times New Roman" w:hAnsi="Times New Roman" w:cs="Times New Roman"/>
          <w:sz w:val="28"/>
          <w:szCs w:val="28"/>
        </w:rPr>
        <w:t xml:space="preserve"> настоящих Правил и ограничивается суммой остатка основного долга и остатка з</w:t>
      </w:r>
      <w:r w:rsidRPr="00AD5672">
        <w:rPr>
          <w:rFonts w:ascii="Times New Roman" w:hAnsi="Times New Roman" w:cs="Times New Roman"/>
          <w:sz w:val="28"/>
          <w:szCs w:val="28"/>
        </w:rPr>
        <w:t>а</w:t>
      </w:r>
      <w:r w:rsidRPr="00AD5672">
        <w:rPr>
          <w:rFonts w:ascii="Times New Roman" w:hAnsi="Times New Roman" w:cs="Times New Roman"/>
          <w:sz w:val="28"/>
          <w:szCs w:val="28"/>
        </w:rPr>
        <w:t>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w:t>
      </w:r>
      <w:proofErr w:type="gramEnd"/>
      <w:r w:rsidRPr="00AD5672">
        <w:rPr>
          <w:rFonts w:ascii="Times New Roman" w:hAnsi="Times New Roman" w:cs="Times New Roman"/>
          <w:sz w:val="28"/>
          <w:szCs w:val="28"/>
        </w:rPr>
        <w:t xml:space="preserve"> этим кредитам или займам.</w:t>
      </w:r>
    </w:p>
    <w:p w:rsidR="00591A35" w:rsidRPr="00AD5672" w:rsidRDefault="00591A35" w:rsidP="00591A35">
      <w:pPr>
        <w:pStyle w:val="ConsPlusNormal"/>
        <w:ind w:firstLine="540"/>
        <w:jc w:val="both"/>
        <w:rPr>
          <w:rFonts w:ascii="Times New Roman" w:hAnsi="Times New Roman" w:cs="Times New Roman"/>
          <w:sz w:val="28"/>
          <w:szCs w:val="28"/>
        </w:rPr>
      </w:pPr>
      <w:bookmarkStart w:id="12" w:name="P329"/>
      <w:bookmarkEnd w:id="12"/>
      <w:r w:rsidRPr="00AD5672">
        <w:rPr>
          <w:rFonts w:ascii="Times New Roman" w:hAnsi="Times New Roman" w:cs="Times New Roman"/>
          <w:sz w:val="28"/>
          <w:szCs w:val="28"/>
        </w:rPr>
        <w:t xml:space="preserve">12. Размер социальной выплаты определяется Минстроем края исходя из размера общей площади жилья, указанного в </w:t>
      </w:r>
      <w:hyperlink w:anchor="P331" w:history="1">
        <w:r w:rsidRPr="00AD5672">
          <w:rPr>
            <w:rFonts w:ascii="Times New Roman" w:hAnsi="Times New Roman" w:cs="Times New Roman"/>
            <w:color w:val="0000FF"/>
            <w:sz w:val="28"/>
            <w:szCs w:val="28"/>
          </w:rPr>
          <w:t>пункте 14</w:t>
        </w:r>
      </w:hyperlink>
      <w:r w:rsidRPr="00AD5672">
        <w:rPr>
          <w:rFonts w:ascii="Times New Roman" w:hAnsi="Times New Roman" w:cs="Times New Roman"/>
          <w:sz w:val="28"/>
          <w:szCs w:val="28"/>
        </w:rPr>
        <w:t xml:space="preserve"> настоящих Правил, количества членов молодой семьи края и норматива стоимости 1 кв. метра общей площади жилья по городу-курорту Пятигорску Ставропольского края.</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13. Расчет размера социальной выплаты для молодой семьи, в которой один из супругов не является гражданином Российской Федерации, произв</w:t>
      </w:r>
      <w:r w:rsidRPr="00AD5672">
        <w:rPr>
          <w:rFonts w:ascii="Times New Roman" w:hAnsi="Times New Roman" w:cs="Times New Roman"/>
          <w:sz w:val="28"/>
          <w:szCs w:val="28"/>
        </w:rPr>
        <w:t>о</w:t>
      </w:r>
      <w:r w:rsidRPr="00AD5672">
        <w:rPr>
          <w:rFonts w:ascii="Times New Roman" w:hAnsi="Times New Roman" w:cs="Times New Roman"/>
          <w:sz w:val="28"/>
          <w:szCs w:val="28"/>
        </w:rPr>
        <w:t xml:space="preserve">дится в соответствии с </w:t>
      </w:r>
      <w:hyperlink w:anchor="P329" w:history="1">
        <w:r w:rsidRPr="00AD5672">
          <w:rPr>
            <w:rFonts w:ascii="Times New Roman" w:hAnsi="Times New Roman" w:cs="Times New Roman"/>
            <w:color w:val="0000FF"/>
            <w:sz w:val="28"/>
            <w:szCs w:val="28"/>
          </w:rPr>
          <w:t>пунктом 12</w:t>
        </w:r>
      </w:hyperlink>
      <w:r w:rsidRPr="00AD5672">
        <w:rPr>
          <w:rFonts w:ascii="Times New Roman" w:hAnsi="Times New Roman" w:cs="Times New Roman"/>
          <w:sz w:val="28"/>
          <w:szCs w:val="28"/>
        </w:rPr>
        <w:t xml:space="preserve"> настоящих Правил, исходя из размера о</w:t>
      </w:r>
      <w:r w:rsidRPr="00AD5672">
        <w:rPr>
          <w:rFonts w:ascii="Times New Roman" w:hAnsi="Times New Roman" w:cs="Times New Roman"/>
          <w:sz w:val="28"/>
          <w:szCs w:val="28"/>
        </w:rPr>
        <w:t>б</w:t>
      </w:r>
      <w:r w:rsidRPr="00AD5672">
        <w:rPr>
          <w:rFonts w:ascii="Times New Roman" w:hAnsi="Times New Roman" w:cs="Times New Roman"/>
          <w:sz w:val="28"/>
          <w:szCs w:val="28"/>
        </w:rPr>
        <w:t>щей площади жилья, установленного для молодой семьи разной численн</w:t>
      </w:r>
      <w:r w:rsidRPr="00AD5672">
        <w:rPr>
          <w:rFonts w:ascii="Times New Roman" w:hAnsi="Times New Roman" w:cs="Times New Roman"/>
          <w:sz w:val="28"/>
          <w:szCs w:val="28"/>
        </w:rPr>
        <w:t>о</w:t>
      </w:r>
      <w:r w:rsidRPr="00AD5672">
        <w:rPr>
          <w:rFonts w:ascii="Times New Roman" w:hAnsi="Times New Roman" w:cs="Times New Roman"/>
          <w:sz w:val="28"/>
          <w:szCs w:val="28"/>
        </w:rPr>
        <w:t>сти, с учетом количества членов молодой семьи, являющихся гражданами Российской Федерации.</w:t>
      </w:r>
    </w:p>
    <w:p w:rsidR="00591A35" w:rsidRPr="00AD5672" w:rsidRDefault="00591A35" w:rsidP="00591A35">
      <w:pPr>
        <w:pStyle w:val="ConsPlusNormal"/>
        <w:ind w:firstLine="540"/>
        <w:jc w:val="both"/>
        <w:rPr>
          <w:rFonts w:ascii="Times New Roman" w:hAnsi="Times New Roman" w:cs="Times New Roman"/>
          <w:sz w:val="28"/>
          <w:szCs w:val="28"/>
        </w:rPr>
      </w:pPr>
      <w:bookmarkStart w:id="13" w:name="P331"/>
      <w:bookmarkEnd w:id="13"/>
      <w:r w:rsidRPr="00AD5672">
        <w:rPr>
          <w:rFonts w:ascii="Times New Roman" w:hAnsi="Times New Roman" w:cs="Times New Roman"/>
          <w:sz w:val="28"/>
          <w:szCs w:val="28"/>
        </w:rPr>
        <w:t>14. Размер общей площади жилья, с учетом которого определяется ра</w:t>
      </w:r>
      <w:r w:rsidRPr="00AD5672">
        <w:rPr>
          <w:rFonts w:ascii="Times New Roman" w:hAnsi="Times New Roman" w:cs="Times New Roman"/>
          <w:sz w:val="28"/>
          <w:szCs w:val="28"/>
        </w:rPr>
        <w:t>з</w:t>
      </w:r>
      <w:r w:rsidRPr="00AD5672">
        <w:rPr>
          <w:rFonts w:ascii="Times New Roman" w:hAnsi="Times New Roman" w:cs="Times New Roman"/>
          <w:sz w:val="28"/>
          <w:szCs w:val="28"/>
        </w:rPr>
        <w:t>мер социальной выплаты, составляет:</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1) для молодой семьи, состоящей из двух человек (супруги или один р</w:t>
      </w:r>
      <w:r w:rsidRPr="00AD5672">
        <w:rPr>
          <w:rFonts w:ascii="Times New Roman" w:hAnsi="Times New Roman" w:cs="Times New Roman"/>
          <w:sz w:val="28"/>
          <w:szCs w:val="28"/>
        </w:rPr>
        <w:t>о</w:t>
      </w:r>
      <w:r w:rsidRPr="00AD5672">
        <w:rPr>
          <w:rFonts w:ascii="Times New Roman" w:hAnsi="Times New Roman" w:cs="Times New Roman"/>
          <w:sz w:val="28"/>
          <w:szCs w:val="28"/>
        </w:rPr>
        <w:t>дитель и ребенок в неполной семье), - 42 кв. метра;</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 xml:space="preserve">2) для молодой </w:t>
      </w:r>
      <w:proofErr w:type="gramStart"/>
      <w:r w:rsidRPr="00AD5672">
        <w:rPr>
          <w:rFonts w:ascii="Times New Roman" w:hAnsi="Times New Roman" w:cs="Times New Roman"/>
          <w:sz w:val="28"/>
          <w:szCs w:val="28"/>
        </w:rPr>
        <w:t>семьи</w:t>
      </w:r>
      <w:proofErr w:type="gramEnd"/>
      <w:r w:rsidRPr="00AD5672">
        <w:rPr>
          <w:rFonts w:ascii="Times New Roman" w:hAnsi="Times New Roman" w:cs="Times New Roman"/>
          <w:sz w:val="28"/>
          <w:szCs w:val="28"/>
        </w:rPr>
        <w:t xml:space="preserve"> состоящей из трех или более человек, включа</w:t>
      </w:r>
      <w:r w:rsidRPr="00AD5672">
        <w:rPr>
          <w:rFonts w:ascii="Times New Roman" w:hAnsi="Times New Roman" w:cs="Times New Roman"/>
          <w:sz w:val="28"/>
          <w:szCs w:val="28"/>
        </w:rPr>
        <w:t>ю</w:t>
      </w:r>
      <w:r w:rsidRPr="00AD5672">
        <w:rPr>
          <w:rFonts w:ascii="Times New Roman" w:hAnsi="Times New Roman" w:cs="Times New Roman"/>
          <w:sz w:val="28"/>
          <w:szCs w:val="28"/>
        </w:rPr>
        <w:t>щей помимо супругов одного ребенка или более (либо семьи, состоящей из одного родителя и двух или более детей в неполной семье), - по 18 кв. метров на одного человека.</w:t>
      </w:r>
    </w:p>
    <w:p w:rsidR="00591A35" w:rsidRPr="00AD5672" w:rsidRDefault="00591A35" w:rsidP="00591A35">
      <w:pPr>
        <w:pStyle w:val="ConsPlusNormal"/>
        <w:ind w:firstLine="540"/>
        <w:jc w:val="both"/>
        <w:rPr>
          <w:rFonts w:ascii="Times New Roman" w:hAnsi="Times New Roman" w:cs="Times New Roman"/>
          <w:sz w:val="28"/>
          <w:szCs w:val="28"/>
        </w:rPr>
      </w:pPr>
      <w:bookmarkStart w:id="14" w:name="P334"/>
      <w:bookmarkEnd w:id="14"/>
      <w:r w:rsidRPr="00AD5672">
        <w:rPr>
          <w:rFonts w:ascii="Times New Roman" w:hAnsi="Times New Roman" w:cs="Times New Roman"/>
          <w:sz w:val="28"/>
          <w:szCs w:val="28"/>
        </w:rPr>
        <w:t>15. Расчетная (средняя) стоимость жилья определяется по следующей формуле:</w:t>
      </w:r>
    </w:p>
    <w:p w:rsidR="00591A35" w:rsidRPr="00AD5672" w:rsidRDefault="00591A35" w:rsidP="00591A35">
      <w:pPr>
        <w:pStyle w:val="ConsPlusNormal"/>
        <w:jc w:val="both"/>
        <w:rPr>
          <w:rFonts w:ascii="Times New Roman" w:hAnsi="Times New Roman" w:cs="Times New Roman"/>
          <w:sz w:val="28"/>
          <w:szCs w:val="28"/>
        </w:rPr>
      </w:pP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 xml:space="preserve">СЖ = Н </w:t>
      </w:r>
      <w:proofErr w:type="spellStart"/>
      <w:r w:rsidRPr="00AD5672">
        <w:rPr>
          <w:rFonts w:ascii="Times New Roman" w:hAnsi="Times New Roman" w:cs="Times New Roman"/>
          <w:sz w:val="28"/>
          <w:szCs w:val="28"/>
        </w:rPr>
        <w:t>x</w:t>
      </w:r>
      <w:proofErr w:type="spellEnd"/>
      <w:r w:rsidRPr="00AD5672">
        <w:rPr>
          <w:rFonts w:ascii="Times New Roman" w:hAnsi="Times New Roman" w:cs="Times New Roman"/>
          <w:sz w:val="28"/>
          <w:szCs w:val="28"/>
        </w:rPr>
        <w:t xml:space="preserve"> РЖ, где</w:t>
      </w:r>
    </w:p>
    <w:p w:rsidR="00591A35" w:rsidRPr="00AD5672" w:rsidRDefault="00591A35" w:rsidP="00591A35">
      <w:pPr>
        <w:pStyle w:val="ConsPlusNormal"/>
        <w:jc w:val="both"/>
        <w:rPr>
          <w:rFonts w:ascii="Times New Roman" w:hAnsi="Times New Roman" w:cs="Times New Roman"/>
          <w:sz w:val="28"/>
          <w:szCs w:val="28"/>
        </w:rPr>
      </w:pP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СЖ - расчетная (средняя) стоимость жилья;</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Н - норматив стоимости 1 кв. метра общей площади жилья по городу-курорту Пятигорска Ставропольского края;</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 xml:space="preserve">РЖ - размер общей площади жилья, определяемый в соответствии с </w:t>
      </w:r>
      <w:hyperlink w:anchor="P331" w:history="1">
        <w:r w:rsidRPr="00AD5672">
          <w:rPr>
            <w:rFonts w:ascii="Times New Roman" w:hAnsi="Times New Roman" w:cs="Times New Roman"/>
            <w:color w:val="0000FF"/>
            <w:sz w:val="28"/>
            <w:szCs w:val="28"/>
          </w:rPr>
          <w:t>пунктом 14</w:t>
        </w:r>
      </w:hyperlink>
      <w:r w:rsidRPr="00AD5672">
        <w:rPr>
          <w:rFonts w:ascii="Times New Roman" w:hAnsi="Times New Roman" w:cs="Times New Roman"/>
          <w:sz w:val="28"/>
          <w:szCs w:val="28"/>
        </w:rPr>
        <w:t xml:space="preserve"> настоящих Правил.</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16. Размер социальной выплаты:</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1) рассчитывается на дату утверждения Минстроем края списка получ</w:t>
      </w:r>
      <w:r w:rsidRPr="00AD5672">
        <w:rPr>
          <w:rFonts w:ascii="Times New Roman" w:hAnsi="Times New Roman" w:cs="Times New Roman"/>
          <w:sz w:val="28"/>
          <w:szCs w:val="28"/>
        </w:rPr>
        <w:t>а</w:t>
      </w:r>
      <w:r w:rsidRPr="00AD5672">
        <w:rPr>
          <w:rFonts w:ascii="Times New Roman" w:hAnsi="Times New Roman" w:cs="Times New Roman"/>
          <w:sz w:val="28"/>
          <w:szCs w:val="28"/>
        </w:rPr>
        <w:t>телей;</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lastRenderedPageBreak/>
        <w:t>2) указывается в извещении о предоставлении социальной выплаты;</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3) остается неизменным в течение всего срока действия извещения (св</w:t>
      </w:r>
      <w:r w:rsidRPr="00AD5672">
        <w:rPr>
          <w:rFonts w:ascii="Times New Roman" w:hAnsi="Times New Roman" w:cs="Times New Roman"/>
          <w:sz w:val="28"/>
          <w:szCs w:val="28"/>
        </w:rPr>
        <w:t>и</w:t>
      </w:r>
      <w:r w:rsidRPr="00AD5672">
        <w:rPr>
          <w:rFonts w:ascii="Times New Roman" w:hAnsi="Times New Roman" w:cs="Times New Roman"/>
          <w:sz w:val="28"/>
          <w:szCs w:val="28"/>
        </w:rPr>
        <w:t>детельства) о предоставлении социальной выплаты.</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17. На основании сводного списка и с учетом размера бюджетных асси</w:t>
      </w:r>
      <w:r w:rsidRPr="00AD5672">
        <w:rPr>
          <w:rFonts w:ascii="Times New Roman" w:hAnsi="Times New Roman" w:cs="Times New Roman"/>
          <w:sz w:val="28"/>
          <w:szCs w:val="28"/>
        </w:rPr>
        <w:t>г</w:t>
      </w:r>
      <w:r w:rsidRPr="00AD5672">
        <w:rPr>
          <w:rFonts w:ascii="Times New Roman" w:hAnsi="Times New Roman" w:cs="Times New Roman"/>
          <w:sz w:val="28"/>
          <w:szCs w:val="28"/>
        </w:rPr>
        <w:t>нований, предусматриваемых краевым бюджетом и местными бюджетами на предоставление социальных выплат молодым семьям, Минстрой края фо</w:t>
      </w:r>
      <w:r w:rsidRPr="00AD5672">
        <w:rPr>
          <w:rFonts w:ascii="Times New Roman" w:hAnsi="Times New Roman" w:cs="Times New Roman"/>
          <w:sz w:val="28"/>
          <w:szCs w:val="28"/>
        </w:rPr>
        <w:t>р</w:t>
      </w:r>
      <w:r w:rsidRPr="00AD5672">
        <w:rPr>
          <w:rFonts w:ascii="Times New Roman" w:hAnsi="Times New Roman" w:cs="Times New Roman"/>
          <w:sz w:val="28"/>
          <w:szCs w:val="28"/>
        </w:rPr>
        <w:t>мирует и утверждает список получателей.</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18. В течение 15 рабочих дней со дня утверждения списка получателей Минстрой края доводит до органов местного самоуправления муниципал</w:t>
      </w:r>
      <w:r w:rsidRPr="00AD5672">
        <w:rPr>
          <w:rFonts w:ascii="Times New Roman" w:hAnsi="Times New Roman" w:cs="Times New Roman"/>
          <w:sz w:val="28"/>
          <w:szCs w:val="28"/>
        </w:rPr>
        <w:t>ь</w:t>
      </w:r>
      <w:r w:rsidRPr="00AD5672">
        <w:rPr>
          <w:rFonts w:ascii="Times New Roman" w:hAnsi="Times New Roman" w:cs="Times New Roman"/>
          <w:sz w:val="28"/>
          <w:szCs w:val="28"/>
        </w:rPr>
        <w:t>ных образований края выписки из утвержденных списка получателей.</w:t>
      </w:r>
    </w:p>
    <w:p w:rsidR="00591A35" w:rsidRPr="00AD5672" w:rsidRDefault="00591A35" w:rsidP="00591A35">
      <w:pPr>
        <w:pStyle w:val="ConsPlusNormal"/>
        <w:ind w:firstLine="540"/>
        <w:jc w:val="both"/>
        <w:rPr>
          <w:rFonts w:ascii="Times New Roman" w:hAnsi="Times New Roman" w:cs="Times New Roman"/>
          <w:sz w:val="28"/>
          <w:szCs w:val="28"/>
        </w:rPr>
      </w:pPr>
      <w:proofErr w:type="gramStart"/>
      <w:r w:rsidRPr="00AD5672">
        <w:rPr>
          <w:rFonts w:ascii="Times New Roman" w:hAnsi="Times New Roman" w:cs="Times New Roman"/>
          <w:sz w:val="28"/>
          <w:szCs w:val="28"/>
        </w:rPr>
        <w:t xml:space="preserve">В случае если молодые семьи не представили необходимые документы для получения извещения (свидетельства) о предоставлении социальной выплаты в срок, установленный </w:t>
      </w:r>
      <w:hyperlink w:anchor="P353" w:history="1">
        <w:r w:rsidRPr="00AD5672">
          <w:rPr>
            <w:rFonts w:ascii="Times New Roman" w:hAnsi="Times New Roman" w:cs="Times New Roman"/>
            <w:color w:val="0000FF"/>
            <w:sz w:val="28"/>
            <w:szCs w:val="28"/>
          </w:rPr>
          <w:t>пунктами 20</w:t>
        </w:r>
      </w:hyperlink>
      <w:r w:rsidRPr="00AD5672">
        <w:rPr>
          <w:rFonts w:ascii="Times New Roman" w:hAnsi="Times New Roman" w:cs="Times New Roman"/>
          <w:sz w:val="28"/>
          <w:szCs w:val="28"/>
        </w:rPr>
        <w:t xml:space="preserve"> и </w:t>
      </w:r>
      <w:hyperlink w:anchor="P360" w:history="1">
        <w:r w:rsidRPr="00AD5672">
          <w:rPr>
            <w:rFonts w:ascii="Times New Roman" w:hAnsi="Times New Roman" w:cs="Times New Roman"/>
            <w:color w:val="0000FF"/>
            <w:sz w:val="28"/>
            <w:szCs w:val="28"/>
          </w:rPr>
          <w:t>21</w:t>
        </w:r>
      </w:hyperlink>
      <w:r w:rsidRPr="00AD5672">
        <w:rPr>
          <w:rFonts w:ascii="Times New Roman" w:hAnsi="Times New Roman" w:cs="Times New Roman"/>
          <w:sz w:val="28"/>
          <w:szCs w:val="28"/>
        </w:rPr>
        <w:t xml:space="preserve"> настоящих Правил, или в течение срока действия извещения (свидетельства) о предоставлении социал</w:t>
      </w:r>
      <w:r w:rsidRPr="00AD5672">
        <w:rPr>
          <w:rFonts w:ascii="Times New Roman" w:hAnsi="Times New Roman" w:cs="Times New Roman"/>
          <w:sz w:val="28"/>
          <w:szCs w:val="28"/>
        </w:rPr>
        <w:t>ь</w:t>
      </w:r>
      <w:r w:rsidRPr="00AD5672">
        <w:rPr>
          <w:rFonts w:ascii="Times New Roman" w:hAnsi="Times New Roman" w:cs="Times New Roman"/>
          <w:sz w:val="28"/>
          <w:szCs w:val="28"/>
        </w:rPr>
        <w:t>ной выплаты отказались от получения социальной выплаты или по иным причинам не смогли воспользоваться этой социальной выплатой, Минстрой края вносит изменения в утвержденный список получателей</w:t>
      </w:r>
      <w:proofErr w:type="gramEnd"/>
      <w:r w:rsidRPr="00AD5672">
        <w:rPr>
          <w:rFonts w:ascii="Times New Roman" w:hAnsi="Times New Roman" w:cs="Times New Roman"/>
          <w:sz w:val="28"/>
          <w:szCs w:val="28"/>
        </w:rPr>
        <w:t>.</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19. Администрация города Пятигорска в течение 10 рабочих дней со дня получения от Минстроя края выписок из списка получателей 1 и (или) списка получателей 2:</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1) письменно уведомляют молодые семьи:</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о включении их в список получателей;</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 xml:space="preserve">о необходимости представить в администрацию города Пятигорска для получения извещения (свидетельства) о предоставлении социальной выплаты документы, указанные в </w:t>
      </w:r>
      <w:hyperlink w:anchor="P353" w:history="1">
        <w:r w:rsidRPr="00AD5672">
          <w:rPr>
            <w:rFonts w:ascii="Times New Roman" w:hAnsi="Times New Roman" w:cs="Times New Roman"/>
            <w:color w:val="0000FF"/>
            <w:sz w:val="28"/>
            <w:szCs w:val="28"/>
          </w:rPr>
          <w:t>пунктах 20</w:t>
        </w:r>
      </w:hyperlink>
      <w:r w:rsidRPr="00AD5672">
        <w:rPr>
          <w:rFonts w:ascii="Times New Roman" w:hAnsi="Times New Roman" w:cs="Times New Roman"/>
          <w:sz w:val="28"/>
          <w:szCs w:val="28"/>
        </w:rPr>
        <w:t xml:space="preserve"> и </w:t>
      </w:r>
      <w:hyperlink w:anchor="P360" w:history="1">
        <w:r w:rsidRPr="00AD5672">
          <w:rPr>
            <w:rFonts w:ascii="Times New Roman" w:hAnsi="Times New Roman" w:cs="Times New Roman"/>
            <w:color w:val="0000FF"/>
            <w:sz w:val="28"/>
            <w:szCs w:val="28"/>
          </w:rPr>
          <w:t>21</w:t>
        </w:r>
      </w:hyperlink>
      <w:r w:rsidRPr="00AD5672">
        <w:rPr>
          <w:rFonts w:ascii="Times New Roman" w:hAnsi="Times New Roman" w:cs="Times New Roman"/>
          <w:sz w:val="28"/>
          <w:szCs w:val="28"/>
        </w:rPr>
        <w:t xml:space="preserve"> настоящих Правил;</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2) разъясняют порядок и условия получения и использования молодой семьей социальной выплаты.</w:t>
      </w:r>
    </w:p>
    <w:p w:rsidR="00591A35" w:rsidRPr="00AD5672" w:rsidRDefault="00591A35" w:rsidP="00591A35">
      <w:pPr>
        <w:pStyle w:val="ConsPlusNormal"/>
        <w:ind w:firstLine="540"/>
        <w:jc w:val="both"/>
        <w:rPr>
          <w:rFonts w:ascii="Times New Roman" w:hAnsi="Times New Roman" w:cs="Times New Roman"/>
          <w:sz w:val="28"/>
          <w:szCs w:val="28"/>
        </w:rPr>
      </w:pPr>
      <w:bookmarkStart w:id="15" w:name="P353"/>
      <w:bookmarkEnd w:id="15"/>
      <w:r w:rsidRPr="00AD5672">
        <w:rPr>
          <w:rFonts w:ascii="Times New Roman" w:hAnsi="Times New Roman" w:cs="Times New Roman"/>
          <w:sz w:val="28"/>
          <w:szCs w:val="28"/>
        </w:rPr>
        <w:t>20. В случае использования молодой семьей социальной выплаты на ц</w:t>
      </w:r>
      <w:r w:rsidRPr="00AD5672">
        <w:rPr>
          <w:rFonts w:ascii="Times New Roman" w:hAnsi="Times New Roman" w:cs="Times New Roman"/>
          <w:sz w:val="28"/>
          <w:szCs w:val="28"/>
        </w:rPr>
        <w:t>е</w:t>
      </w:r>
      <w:r w:rsidRPr="00AD5672">
        <w:rPr>
          <w:rFonts w:ascii="Times New Roman" w:hAnsi="Times New Roman" w:cs="Times New Roman"/>
          <w:sz w:val="28"/>
          <w:szCs w:val="28"/>
        </w:rPr>
        <w:t xml:space="preserve">ли, предусмотренные </w:t>
      </w:r>
      <w:hyperlink w:anchor="P306" w:history="1">
        <w:r w:rsidRPr="00AD5672">
          <w:rPr>
            <w:rFonts w:ascii="Times New Roman" w:hAnsi="Times New Roman" w:cs="Times New Roman"/>
            <w:color w:val="0000FF"/>
            <w:sz w:val="28"/>
            <w:szCs w:val="28"/>
          </w:rPr>
          <w:t>подпунктами 2</w:t>
        </w:r>
      </w:hyperlink>
      <w:r w:rsidRPr="00AD5672">
        <w:rPr>
          <w:rFonts w:ascii="Times New Roman" w:hAnsi="Times New Roman" w:cs="Times New Roman"/>
          <w:sz w:val="28"/>
          <w:szCs w:val="28"/>
        </w:rPr>
        <w:t xml:space="preserve"> - </w:t>
      </w:r>
      <w:hyperlink w:anchor="P309" w:history="1">
        <w:r w:rsidRPr="00AD5672">
          <w:rPr>
            <w:rFonts w:ascii="Times New Roman" w:hAnsi="Times New Roman" w:cs="Times New Roman"/>
            <w:color w:val="0000FF"/>
            <w:sz w:val="28"/>
            <w:szCs w:val="28"/>
          </w:rPr>
          <w:t>5</w:t>
        </w:r>
      </w:hyperlink>
      <w:r w:rsidRPr="00AD5672">
        <w:rPr>
          <w:rFonts w:ascii="Times New Roman" w:hAnsi="Times New Roman" w:cs="Times New Roman"/>
          <w:sz w:val="28"/>
          <w:szCs w:val="28"/>
        </w:rPr>
        <w:t xml:space="preserve"> и </w:t>
      </w:r>
      <w:hyperlink w:anchor="P311" w:history="1">
        <w:r w:rsidRPr="00AD5672">
          <w:rPr>
            <w:rFonts w:ascii="Times New Roman" w:hAnsi="Times New Roman" w:cs="Times New Roman"/>
            <w:color w:val="0000FF"/>
            <w:sz w:val="28"/>
            <w:szCs w:val="28"/>
          </w:rPr>
          <w:t>7 пункта 2</w:t>
        </w:r>
      </w:hyperlink>
      <w:r w:rsidRPr="00AD5672">
        <w:rPr>
          <w:rFonts w:ascii="Times New Roman" w:hAnsi="Times New Roman" w:cs="Times New Roman"/>
          <w:sz w:val="28"/>
          <w:szCs w:val="28"/>
        </w:rPr>
        <w:t xml:space="preserve"> настоящих Правил, для получения извещения о предоставлении социальной выплаты молодая семья в течение 15 рабочих дней со дня получения уведомления о необходимости представления документов для получения извещения о предоставлении соц</w:t>
      </w:r>
      <w:r w:rsidRPr="00AD5672">
        <w:rPr>
          <w:rFonts w:ascii="Times New Roman" w:hAnsi="Times New Roman" w:cs="Times New Roman"/>
          <w:sz w:val="28"/>
          <w:szCs w:val="28"/>
        </w:rPr>
        <w:t>и</w:t>
      </w:r>
      <w:r w:rsidRPr="00AD5672">
        <w:rPr>
          <w:rFonts w:ascii="Times New Roman" w:hAnsi="Times New Roman" w:cs="Times New Roman"/>
          <w:sz w:val="28"/>
          <w:szCs w:val="28"/>
        </w:rPr>
        <w:t xml:space="preserve">альной выплаты представляет в администрацию города </w:t>
      </w:r>
      <w:proofErr w:type="gramStart"/>
      <w:r w:rsidRPr="00AD5672">
        <w:rPr>
          <w:rFonts w:ascii="Times New Roman" w:hAnsi="Times New Roman" w:cs="Times New Roman"/>
          <w:sz w:val="28"/>
          <w:szCs w:val="28"/>
        </w:rPr>
        <w:t>Пятигорска</w:t>
      </w:r>
      <w:proofErr w:type="gramEnd"/>
      <w:r w:rsidRPr="00AD5672">
        <w:rPr>
          <w:rFonts w:ascii="Times New Roman" w:hAnsi="Times New Roman" w:cs="Times New Roman"/>
          <w:sz w:val="28"/>
          <w:szCs w:val="28"/>
        </w:rPr>
        <w:t xml:space="preserve"> следу</w:t>
      </w:r>
      <w:r w:rsidRPr="00AD5672">
        <w:rPr>
          <w:rFonts w:ascii="Times New Roman" w:hAnsi="Times New Roman" w:cs="Times New Roman"/>
          <w:sz w:val="28"/>
          <w:szCs w:val="28"/>
        </w:rPr>
        <w:t>ю</w:t>
      </w:r>
      <w:r w:rsidRPr="00AD5672">
        <w:rPr>
          <w:rFonts w:ascii="Times New Roman" w:hAnsi="Times New Roman" w:cs="Times New Roman"/>
          <w:sz w:val="28"/>
          <w:szCs w:val="28"/>
        </w:rPr>
        <w:t>щие документы:</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 xml:space="preserve">1) </w:t>
      </w:r>
      <w:hyperlink w:anchor="P573" w:history="1">
        <w:r w:rsidRPr="00AD5672">
          <w:rPr>
            <w:rFonts w:ascii="Times New Roman" w:hAnsi="Times New Roman" w:cs="Times New Roman"/>
            <w:color w:val="0000FF"/>
            <w:sz w:val="28"/>
            <w:szCs w:val="28"/>
          </w:rPr>
          <w:t>заявление</w:t>
        </w:r>
      </w:hyperlink>
      <w:r w:rsidRPr="00AD5672">
        <w:rPr>
          <w:rFonts w:ascii="Times New Roman" w:hAnsi="Times New Roman" w:cs="Times New Roman"/>
          <w:sz w:val="28"/>
          <w:szCs w:val="28"/>
        </w:rPr>
        <w:t xml:space="preserve"> (обязательство) об использовании социальной выплаты на приобретение (строительство) жилья молодой семьей, содержащее согласие молодой семьи на получение социальной выплаты в порядке и на условиях, определенных настоящими Правилами, по форме согласно приложению 2 к настоящим Правилам (далее - заявление);</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2) копии документов, удостоверяющих личность каждого члена молодой семьи;</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3) копия свидетельства о браке (представляется только полными мол</w:t>
      </w:r>
      <w:r w:rsidRPr="00AD5672">
        <w:rPr>
          <w:rFonts w:ascii="Times New Roman" w:hAnsi="Times New Roman" w:cs="Times New Roman"/>
          <w:sz w:val="28"/>
          <w:szCs w:val="28"/>
        </w:rPr>
        <w:t>о</w:t>
      </w:r>
      <w:r w:rsidRPr="00AD5672">
        <w:rPr>
          <w:rFonts w:ascii="Times New Roman" w:hAnsi="Times New Roman" w:cs="Times New Roman"/>
          <w:sz w:val="28"/>
          <w:szCs w:val="28"/>
        </w:rPr>
        <w:t>дыми семьями);</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lastRenderedPageBreak/>
        <w:t>4) документ, подтверждающий признание молодой семьи семьей, ну</w:t>
      </w:r>
      <w:r w:rsidRPr="00AD5672">
        <w:rPr>
          <w:rFonts w:ascii="Times New Roman" w:hAnsi="Times New Roman" w:cs="Times New Roman"/>
          <w:sz w:val="28"/>
          <w:szCs w:val="28"/>
        </w:rPr>
        <w:t>ж</w:t>
      </w:r>
      <w:r w:rsidRPr="00AD5672">
        <w:rPr>
          <w:rFonts w:ascii="Times New Roman" w:hAnsi="Times New Roman" w:cs="Times New Roman"/>
          <w:sz w:val="28"/>
          <w:szCs w:val="28"/>
        </w:rPr>
        <w:t>дающейся в улучшении жилищных условий;</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5) документы, подтверждающие признание молодой семьи платежесп</w:t>
      </w:r>
      <w:r w:rsidRPr="00AD5672">
        <w:rPr>
          <w:rFonts w:ascii="Times New Roman" w:hAnsi="Times New Roman" w:cs="Times New Roman"/>
          <w:sz w:val="28"/>
          <w:szCs w:val="28"/>
        </w:rPr>
        <w:t>о</w:t>
      </w:r>
      <w:r w:rsidRPr="00AD5672">
        <w:rPr>
          <w:rFonts w:ascii="Times New Roman" w:hAnsi="Times New Roman" w:cs="Times New Roman"/>
          <w:sz w:val="28"/>
          <w:szCs w:val="28"/>
        </w:rPr>
        <w:t>собной семьей;</w:t>
      </w:r>
    </w:p>
    <w:p w:rsidR="00591A35" w:rsidRPr="0022299D" w:rsidRDefault="00591A35" w:rsidP="00591A35">
      <w:pPr>
        <w:pStyle w:val="ConsPlusNormal"/>
        <w:ind w:firstLine="540"/>
        <w:jc w:val="both"/>
        <w:rPr>
          <w:rStyle w:val="a8"/>
          <w:rFonts w:ascii="Times New Roman" w:hAnsi="Times New Roman" w:cs="Times New Roman"/>
          <w:i w:val="0"/>
          <w:sz w:val="28"/>
          <w:szCs w:val="28"/>
        </w:rPr>
      </w:pPr>
      <w:r w:rsidRPr="00AD5672">
        <w:rPr>
          <w:rFonts w:ascii="Times New Roman" w:hAnsi="Times New Roman" w:cs="Times New Roman"/>
          <w:sz w:val="28"/>
          <w:szCs w:val="28"/>
        </w:rPr>
        <w:t xml:space="preserve">6) </w:t>
      </w:r>
      <w:r w:rsidRPr="0022299D">
        <w:rPr>
          <w:rStyle w:val="a8"/>
          <w:rFonts w:ascii="Times New Roman" w:hAnsi="Times New Roman" w:cs="Times New Roman"/>
          <w:sz w:val="28"/>
          <w:szCs w:val="28"/>
        </w:rPr>
        <w:t>копия документа, подтверждающего регистрацию в системе индив</w:t>
      </w:r>
      <w:r w:rsidRPr="0022299D">
        <w:rPr>
          <w:rStyle w:val="a8"/>
          <w:rFonts w:ascii="Times New Roman" w:hAnsi="Times New Roman" w:cs="Times New Roman"/>
          <w:sz w:val="28"/>
          <w:szCs w:val="28"/>
        </w:rPr>
        <w:t>и</w:t>
      </w:r>
      <w:r w:rsidRPr="0022299D">
        <w:rPr>
          <w:rStyle w:val="a8"/>
          <w:rFonts w:ascii="Times New Roman" w:hAnsi="Times New Roman" w:cs="Times New Roman"/>
          <w:sz w:val="28"/>
          <w:szCs w:val="28"/>
        </w:rPr>
        <w:t>дуального (персонифицированного) учета каждог</w:t>
      </w:r>
      <w:r>
        <w:rPr>
          <w:rStyle w:val="a8"/>
          <w:rFonts w:ascii="Times New Roman" w:hAnsi="Times New Roman" w:cs="Times New Roman"/>
          <w:sz w:val="28"/>
          <w:szCs w:val="28"/>
        </w:rPr>
        <w:t>о совершеннолетнего члена семьи</w:t>
      </w:r>
      <w:r w:rsidRPr="0022299D">
        <w:rPr>
          <w:rStyle w:val="a8"/>
          <w:rFonts w:ascii="Times New Roman" w:hAnsi="Times New Roman" w:cs="Times New Roman"/>
          <w:sz w:val="28"/>
          <w:szCs w:val="28"/>
        </w:rPr>
        <w:t>.</w:t>
      </w:r>
    </w:p>
    <w:p w:rsidR="00591A35" w:rsidRPr="00AD5672" w:rsidRDefault="00591A35" w:rsidP="00591A35">
      <w:pPr>
        <w:pStyle w:val="ConsPlusNormal"/>
        <w:ind w:firstLine="540"/>
        <w:jc w:val="both"/>
        <w:rPr>
          <w:rFonts w:ascii="Times New Roman" w:hAnsi="Times New Roman" w:cs="Times New Roman"/>
          <w:sz w:val="28"/>
          <w:szCs w:val="28"/>
        </w:rPr>
      </w:pPr>
      <w:bookmarkStart w:id="16" w:name="P360"/>
      <w:bookmarkEnd w:id="16"/>
      <w:r w:rsidRPr="00AD5672">
        <w:rPr>
          <w:rFonts w:ascii="Times New Roman" w:hAnsi="Times New Roman" w:cs="Times New Roman"/>
          <w:sz w:val="28"/>
          <w:szCs w:val="28"/>
        </w:rPr>
        <w:t xml:space="preserve">21. В случае использования молодой семьей социальной выплаты на цель, предусмотренную </w:t>
      </w:r>
      <w:hyperlink w:anchor="P310" w:history="1">
        <w:r w:rsidRPr="00AD5672">
          <w:rPr>
            <w:rFonts w:ascii="Times New Roman" w:hAnsi="Times New Roman" w:cs="Times New Roman"/>
            <w:color w:val="0000FF"/>
            <w:sz w:val="28"/>
            <w:szCs w:val="28"/>
          </w:rPr>
          <w:t>подпунктом 6 пункта 2</w:t>
        </w:r>
      </w:hyperlink>
      <w:r w:rsidRPr="00AD5672">
        <w:rPr>
          <w:rFonts w:ascii="Times New Roman" w:hAnsi="Times New Roman" w:cs="Times New Roman"/>
          <w:sz w:val="28"/>
          <w:szCs w:val="28"/>
        </w:rPr>
        <w:t xml:space="preserve"> настоящих Правил, для получения извещения о предоставлении социальной выплаты молодая семья в т</w:t>
      </w:r>
      <w:r w:rsidRPr="00AD5672">
        <w:rPr>
          <w:rFonts w:ascii="Times New Roman" w:hAnsi="Times New Roman" w:cs="Times New Roman"/>
          <w:sz w:val="28"/>
          <w:szCs w:val="28"/>
        </w:rPr>
        <w:t>е</w:t>
      </w:r>
      <w:r w:rsidRPr="00AD5672">
        <w:rPr>
          <w:rFonts w:ascii="Times New Roman" w:hAnsi="Times New Roman" w:cs="Times New Roman"/>
          <w:sz w:val="28"/>
          <w:szCs w:val="28"/>
        </w:rPr>
        <w:t xml:space="preserve">чение 15 рабочих дней со дня получения уведомления о необходимости представления документов для получения извещения о предоставлении социальной выплаты представляет в администрацию города </w:t>
      </w:r>
      <w:proofErr w:type="gramStart"/>
      <w:r w:rsidRPr="00AD5672">
        <w:rPr>
          <w:rFonts w:ascii="Times New Roman" w:hAnsi="Times New Roman" w:cs="Times New Roman"/>
          <w:sz w:val="28"/>
          <w:szCs w:val="28"/>
        </w:rPr>
        <w:t>Пятигорска</w:t>
      </w:r>
      <w:proofErr w:type="gramEnd"/>
      <w:r w:rsidRPr="00AD5672">
        <w:rPr>
          <w:rFonts w:ascii="Times New Roman" w:hAnsi="Times New Roman" w:cs="Times New Roman"/>
          <w:sz w:val="28"/>
          <w:szCs w:val="28"/>
        </w:rPr>
        <w:t xml:space="preserve"> следу</w:t>
      </w:r>
      <w:r w:rsidRPr="00AD5672">
        <w:rPr>
          <w:rFonts w:ascii="Times New Roman" w:hAnsi="Times New Roman" w:cs="Times New Roman"/>
          <w:sz w:val="28"/>
          <w:szCs w:val="28"/>
        </w:rPr>
        <w:t>ю</w:t>
      </w:r>
      <w:r w:rsidRPr="00AD5672">
        <w:rPr>
          <w:rFonts w:ascii="Times New Roman" w:hAnsi="Times New Roman" w:cs="Times New Roman"/>
          <w:sz w:val="28"/>
          <w:szCs w:val="28"/>
        </w:rPr>
        <w:t>щие документы:</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1) заявление;</w:t>
      </w:r>
    </w:p>
    <w:p w:rsidR="00591A35" w:rsidRPr="00AD5672" w:rsidRDefault="00591A35" w:rsidP="00591A35">
      <w:pPr>
        <w:pStyle w:val="ConsPlusNormal"/>
        <w:ind w:firstLine="540"/>
        <w:jc w:val="both"/>
        <w:rPr>
          <w:rFonts w:ascii="Times New Roman" w:hAnsi="Times New Roman" w:cs="Times New Roman"/>
          <w:sz w:val="28"/>
          <w:szCs w:val="28"/>
        </w:rPr>
      </w:pPr>
      <w:bookmarkStart w:id="17" w:name="P362"/>
      <w:bookmarkEnd w:id="17"/>
      <w:r w:rsidRPr="00AD5672">
        <w:rPr>
          <w:rFonts w:ascii="Times New Roman" w:hAnsi="Times New Roman" w:cs="Times New Roman"/>
          <w:sz w:val="28"/>
          <w:szCs w:val="28"/>
        </w:rPr>
        <w:t>2) копии документов, удостоверяющих личность каждого члена молодой семьи;</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3) копия свидетельства о браке (представляется только полными мол</w:t>
      </w:r>
      <w:r w:rsidRPr="00AD5672">
        <w:rPr>
          <w:rFonts w:ascii="Times New Roman" w:hAnsi="Times New Roman" w:cs="Times New Roman"/>
          <w:sz w:val="28"/>
          <w:szCs w:val="28"/>
        </w:rPr>
        <w:t>о</w:t>
      </w:r>
      <w:r w:rsidRPr="00AD5672">
        <w:rPr>
          <w:rFonts w:ascii="Times New Roman" w:hAnsi="Times New Roman" w:cs="Times New Roman"/>
          <w:sz w:val="28"/>
          <w:szCs w:val="28"/>
        </w:rPr>
        <w:t>дыми семьями);</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4) документ, подтверждающий признание молодой семьи семьей, ну</w:t>
      </w:r>
      <w:r w:rsidRPr="00AD5672">
        <w:rPr>
          <w:rFonts w:ascii="Times New Roman" w:hAnsi="Times New Roman" w:cs="Times New Roman"/>
          <w:sz w:val="28"/>
          <w:szCs w:val="28"/>
        </w:rPr>
        <w:t>ж</w:t>
      </w:r>
      <w:r w:rsidRPr="00AD5672">
        <w:rPr>
          <w:rFonts w:ascii="Times New Roman" w:hAnsi="Times New Roman" w:cs="Times New Roman"/>
          <w:sz w:val="28"/>
          <w:szCs w:val="28"/>
        </w:rPr>
        <w:t>дающейся в улучшении жилищных условий;</w:t>
      </w:r>
    </w:p>
    <w:p w:rsidR="00591A35" w:rsidRPr="0022299D" w:rsidRDefault="00591A35" w:rsidP="00591A35">
      <w:pPr>
        <w:pStyle w:val="ConsPlusNormal"/>
        <w:ind w:firstLine="540"/>
        <w:jc w:val="both"/>
        <w:rPr>
          <w:rFonts w:ascii="Times New Roman" w:hAnsi="Times New Roman" w:cs="Times New Roman"/>
          <w:sz w:val="28"/>
          <w:szCs w:val="28"/>
        </w:rPr>
      </w:pPr>
      <w:r w:rsidRPr="0022299D">
        <w:rPr>
          <w:rFonts w:ascii="Times New Roman" w:hAnsi="Times New Roman" w:cs="Times New Roman"/>
          <w:sz w:val="28"/>
          <w:szCs w:val="28"/>
        </w:rPr>
        <w:t>5) копия документа, подтверждающего регистрацию в системе индив</w:t>
      </w:r>
      <w:r w:rsidRPr="0022299D">
        <w:rPr>
          <w:rFonts w:ascii="Times New Roman" w:hAnsi="Times New Roman" w:cs="Times New Roman"/>
          <w:sz w:val="28"/>
          <w:szCs w:val="28"/>
        </w:rPr>
        <w:t>и</w:t>
      </w:r>
      <w:r w:rsidRPr="0022299D">
        <w:rPr>
          <w:rFonts w:ascii="Times New Roman" w:hAnsi="Times New Roman" w:cs="Times New Roman"/>
          <w:sz w:val="28"/>
          <w:szCs w:val="28"/>
        </w:rPr>
        <w:t>дуального (персонифицированного) учета каждого совершеннолетнего члена семьи;</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6) справка кредитных и других организаций, предоставляющих кредиты (займы), в том числе ипотечные жилищные кредиты (займы) на приобрет</w:t>
      </w:r>
      <w:r w:rsidRPr="00AD5672">
        <w:rPr>
          <w:rFonts w:ascii="Times New Roman" w:hAnsi="Times New Roman" w:cs="Times New Roman"/>
          <w:sz w:val="28"/>
          <w:szCs w:val="28"/>
        </w:rPr>
        <w:t>е</w:t>
      </w:r>
      <w:r w:rsidRPr="00AD5672">
        <w:rPr>
          <w:rFonts w:ascii="Times New Roman" w:hAnsi="Times New Roman" w:cs="Times New Roman"/>
          <w:sz w:val="28"/>
          <w:szCs w:val="28"/>
        </w:rPr>
        <w:t>ние (строительство) жилья, о сумме остатка основного долга и сумме задо</w:t>
      </w:r>
      <w:r w:rsidRPr="00AD5672">
        <w:rPr>
          <w:rFonts w:ascii="Times New Roman" w:hAnsi="Times New Roman" w:cs="Times New Roman"/>
          <w:sz w:val="28"/>
          <w:szCs w:val="28"/>
        </w:rPr>
        <w:t>л</w:t>
      </w:r>
      <w:r w:rsidRPr="00AD5672">
        <w:rPr>
          <w:rFonts w:ascii="Times New Roman" w:hAnsi="Times New Roman" w:cs="Times New Roman"/>
          <w:sz w:val="28"/>
          <w:szCs w:val="28"/>
        </w:rPr>
        <w:t>женности по выплате процентов за пользование ипотечным кредитом (за</w:t>
      </w:r>
      <w:r w:rsidRPr="00AD5672">
        <w:rPr>
          <w:rFonts w:ascii="Times New Roman" w:hAnsi="Times New Roman" w:cs="Times New Roman"/>
          <w:sz w:val="28"/>
          <w:szCs w:val="28"/>
        </w:rPr>
        <w:t>й</w:t>
      </w:r>
      <w:r w:rsidRPr="00AD5672">
        <w:rPr>
          <w:rFonts w:ascii="Times New Roman" w:hAnsi="Times New Roman" w:cs="Times New Roman"/>
          <w:sz w:val="28"/>
          <w:szCs w:val="28"/>
        </w:rPr>
        <w:t>мом) на дату подачи заявления;</w:t>
      </w:r>
    </w:p>
    <w:p w:rsidR="00591A35" w:rsidRPr="00AD5672" w:rsidRDefault="00591A35" w:rsidP="00591A35">
      <w:pPr>
        <w:pStyle w:val="ConsPlusNormal"/>
        <w:ind w:firstLine="540"/>
        <w:jc w:val="both"/>
        <w:rPr>
          <w:rFonts w:ascii="Times New Roman" w:hAnsi="Times New Roman" w:cs="Times New Roman"/>
          <w:sz w:val="28"/>
          <w:szCs w:val="28"/>
        </w:rPr>
      </w:pPr>
      <w:bookmarkStart w:id="18" w:name="P367"/>
      <w:bookmarkEnd w:id="18"/>
      <w:r w:rsidRPr="00AD5672">
        <w:rPr>
          <w:rFonts w:ascii="Times New Roman" w:hAnsi="Times New Roman" w:cs="Times New Roman"/>
          <w:sz w:val="28"/>
          <w:szCs w:val="28"/>
        </w:rPr>
        <w:t>7) копия кредитного договора (договора займа);</w:t>
      </w:r>
    </w:p>
    <w:p w:rsidR="00591A35" w:rsidRPr="00AD5672" w:rsidRDefault="00591A35" w:rsidP="00591A35">
      <w:pPr>
        <w:pStyle w:val="ConsPlusNormal"/>
        <w:ind w:firstLine="540"/>
        <w:jc w:val="both"/>
        <w:rPr>
          <w:rFonts w:ascii="Times New Roman" w:hAnsi="Times New Roman" w:cs="Times New Roman"/>
          <w:sz w:val="28"/>
          <w:szCs w:val="28"/>
        </w:rPr>
      </w:pPr>
      <w:bookmarkStart w:id="19" w:name="P368"/>
      <w:bookmarkEnd w:id="19"/>
      <w:proofErr w:type="gramStart"/>
      <w:r w:rsidRPr="00AD5672">
        <w:rPr>
          <w:rFonts w:ascii="Times New Roman" w:hAnsi="Times New Roman" w:cs="Times New Roman"/>
          <w:sz w:val="28"/>
          <w:szCs w:val="28"/>
        </w:rPr>
        <w:t>8) выписка (выписки) из Единого государственного реестра недвижим</w:t>
      </w:r>
      <w:r w:rsidRPr="00AD5672">
        <w:rPr>
          <w:rFonts w:ascii="Times New Roman" w:hAnsi="Times New Roman" w:cs="Times New Roman"/>
          <w:sz w:val="28"/>
          <w:szCs w:val="28"/>
        </w:rPr>
        <w:t>о</w:t>
      </w:r>
      <w:r w:rsidRPr="00AD5672">
        <w:rPr>
          <w:rFonts w:ascii="Times New Roman" w:hAnsi="Times New Roman" w:cs="Times New Roman"/>
          <w:sz w:val="28"/>
          <w:szCs w:val="28"/>
        </w:rPr>
        <w:t>сти, содержащая (содержащие) сведения о жилье, приобретенном (построе</w:t>
      </w:r>
      <w:r w:rsidRPr="00AD5672">
        <w:rPr>
          <w:rFonts w:ascii="Times New Roman" w:hAnsi="Times New Roman" w:cs="Times New Roman"/>
          <w:sz w:val="28"/>
          <w:szCs w:val="28"/>
        </w:rPr>
        <w:t>н</w:t>
      </w:r>
      <w:r w:rsidRPr="00AD5672">
        <w:rPr>
          <w:rFonts w:ascii="Times New Roman" w:hAnsi="Times New Roman" w:cs="Times New Roman"/>
          <w:sz w:val="28"/>
          <w:szCs w:val="28"/>
        </w:rPr>
        <w:t>ном) с использованием средств ипотечного жилищного кредита (займа), в</w:t>
      </w:r>
      <w:r w:rsidRPr="00AD5672">
        <w:rPr>
          <w:rFonts w:ascii="Times New Roman" w:hAnsi="Times New Roman" w:cs="Times New Roman"/>
          <w:sz w:val="28"/>
          <w:szCs w:val="28"/>
        </w:rPr>
        <w:t>ы</w:t>
      </w:r>
      <w:r w:rsidRPr="00AD5672">
        <w:rPr>
          <w:rFonts w:ascii="Times New Roman" w:hAnsi="Times New Roman" w:cs="Times New Roman"/>
          <w:sz w:val="28"/>
          <w:szCs w:val="28"/>
        </w:rPr>
        <w:t>данная (выданные) не ранее чем за 30 календарных дней до даты подачи з</w:t>
      </w:r>
      <w:r w:rsidRPr="00AD5672">
        <w:rPr>
          <w:rFonts w:ascii="Times New Roman" w:hAnsi="Times New Roman" w:cs="Times New Roman"/>
          <w:sz w:val="28"/>
          <w:szCs w:val="28"/>
        </w:rPr>
        <w:t>а</w:t>
      </w:r>
      <w:r w:rsidRPr="00AD5672">
        <w:rPr>
          <w:rFonts w:ascii="Times New Roman" w:hAnsi="Times New Roman" w:cs="Times New Roman"/>
          <w:sz w:val="28"/>
          <w:szCs w:val="28"/>
        </w:rPr>
        <w:t>явления.</w:t>
      </w:r>
      <w:proofErr w:type="gramEnd"/>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 xml:space="preserve">22. Документы, указанные в </w:t>
      </w:r>
      <w:hyperlink w:anchor="P362" w:history="1">
        <w:r w:rsidRPr="00AD5672">
          <w:rPr>
            <w:rFonts w:ascii="Times New Roman" w:hAnsi="Times New Roman" w:cs="Times New Roman"/>
            <w:color w:val="0000FF"/>
            <w:sz w:val="28"/>
            <w:szCs w:val="28"/>
          </w:rPr>
          <w:t>подпунктах 2</w:t>
        </w:r>
      </w:hyperlink>
      <w:r w:rsidRPr="00AD5672">
        <w:rPr>
          <w:rFonts w:ascii="Times New Roman" w:hAnsi="Times New Roman" w:cs="Times New Roman"/>
          <w:sz w:val="28"/>
          <w:szCs w:val="28"/>
        </w:rPr>
        <w:t xml:space="preserve"> - </w:t>
      </w:r>
      <w:hyperlink w:anchor="P367" w:history="1">
        <w:r w:rsidRPr="00AD5672">
          <w:rPr>
            <w:rFonts w:ascii="Times New Roman" w:hAnsi="Times New Roman" w:cs="Times New Roman"/>
            <w:color w:val="0000FF"/>
            <w:sz w:val="28"/>
            <w:szCs w:val="28"/>
          </w:rPr>
          <w:t>7 пункта 21</w:t>
        </w:r>
      </w:hyperlink>
      <w:r w:rsidRPr="00AD5672">
        <w:rPr>
          <w:rFonts w:ascii="Times New Roman" w:hAnsi="Times New Roman" w:cs="Times New Roman"/>
          <w:sz w:val="28"/>
          <w:szCs w:val="28"/>
        </w:rPr>
        <w:t xml:space="preserve"> настоящих Правил, должны быть приложены молодой семьей к заявлению. Документ, ук</w:t>
      </w:r>
      <w:r w:rsidRPr="00AD5672">
        <w:rPr>
          <w:rFonts w:ascii="Times New Roman" w:hAnsi="Times New Roman" w:cs="Times New Roman"/>
          <w:sz w:val="28"/>
          <w:szCs w:val="28"/>
        </w:rPr>
        <w:t>а</w:t>
      </w:r>
      <w:r w:rsidRPr="00AD5672">
        <w:rPr>
          <w:rFonts w:ascii="Times New Roman" w:hAnsi="Times New Roman" w:cs="Times New Roman"/>
          <w:sz w:val="28"/>
          <w:szCs w:val="28"/>
        </w:rPr>
        <w:t xml:space="preserve">занный в </w:t>
      </w:r>
      <w:hyperlink w:anchor="P368" w:history="1">
        <w:r w:rsidRPr="00AD5672">
          <w:rPr>
            <w:rFonts w:ascii="Times New Roman" w:hAnsi="Times New Roman" w:cs="Times New Roman"/>
            <w:color w:val="0000FF"/>
            <w:sz w:val="28"/>
            <w:szCs w:val="28"/>
          </w:rPr>
          <w:t>подпункте 8 пункта 21</w:t>
        </w:r>
      </w:hyperlink>
      <w:r w:rsidRPr="00AD5672">
        <w:rPr>
          <w:rFonts w:ascii="Times New Roman" w:hAnsi="Times New Roman" w:cs="Times New Roman"/>
          <w:sz w:val="28"/>
          <w:szCs w:val="28"/>
        </w:rPr>
        <w:t xml:space="preserve"> настоящих Правил, может быть приложен молодой семьей к заявлению по собственной инициативе.</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Один экземпляр заявления возвращается молодой семье с указанием д</w:t>
      </w:r>
      <w:r w:rsidRPr="00AD5672">
        <w:rPr>
          <w:rFonts w:ascii="Times New Roman" w:hAnsi="Times New Roman" w:cs="Times New Roman"/>
          <w:sz w:val="28"/>
          <w:szCs w:val="28"/>
        </w:rPr>
        <w:t>а</w:t>
      </w:r>
      <w:r w:rsidRPr="00AD5672">
        <w:rPr>
          <w:rFonts w:ascii="Times New Roman" w:hAnsi="Times New Roman" w:cs="Times New Roman"/>
          <w:sz w:val="28"/>
          <w:szCs w:val="28"/>
        </w:rPr>
        <w:t>ты принятия заявления и приложенных к нему документов.</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 xml:space="preserve">23. Документы, указанные в </w:t>
      </w:r>
      <w:hyperlink w:anchor="P353" w:history="1">
        <w:r w:rsidRPr="00AD5672">
          <w:rPr>
            <w:rFonts w:ascii="Times New Roman" w:hAnsi="Times New Roman" w:cs="Times New Roman"/>
            <w:color w:val="0000FF"/>
            <w:sz w:val="28"/>
            <w:szCs w:val="28"/>
          </w:rPr>
          <w:t>пунктах 20</w:t>
        </w:r>
      </w:hyperlink>
      <w:r w:rsidRPr="00AD5672">
        <w:rPr>
          <w:rFonts w:ascii="Times New Roman" w:hAnsi="Times New Roman" w:cs="Times New Roman"/>
          <w:sz w:val="28"/>
          <w:szCs w:val="28"/>
        </w:rPr>
        <w:t xml:space="preserve">, </w:t>
      </w:r>
      <w:hyperlink w:anchor="P360" w:history="1">
        <w:r w:rsidRPr="00AD5672">
          <w:rPr>
            <w:rFonts w:ascii="Times New Roman" w:hAnsi="Times New Roman" w:cs="Times New Roman"/>
            <w:color w:val="0000FF"/>
            <w:sz w:val="28"/>
            <w:szCs w:val="28"/>
          </w:rPr>
          <w:t>21</w:t>
        </w:r>
      </w:hyperlink>
      <w:r w:rsidRPr="00AD5672">
        <w:rPr>
          <w:rFonts w:ascii="Times New Roman" w:hAnsi="Times New Roman" w:cs="Times New Roman"/>
          <w:sz w:val="28"/>
          <w:szCs w:val="28"/>
        </w:rPr>
        <w:t xml:space="preserve">, </w:t>
      </w:r>
      <w:hyperlink w:anchor="P406" w:history="1">
        <w:r w:rsidRPr="00AD5672">
          <w:rPr>
            <w:rFonts w:ascii="Times New Roman" w:hAnsi="Times New Roman" w:cs="Times New Roman"/>
            <w:color w:val="0000FF"/>
            <w:sz w:val="28"/>
            <w:szCs w:val="28"/>
          </w:rPr>
          <w:t>34</w:t>
        </w:r>
      </w:hyperlink>
      <w:r w:rsidRPr="00AD5672">
        <w:rPr>
          <w:rFonts w:ascii="Times New Roman" w:hAnsi="Times New Roman" w:cs="Times New Roman"/>
          <w:sz w:val="28"/>
          <w:szCs w:val="28"/>
        </w:rPr>
        <w:t xml:space="preserve"> - </w:t>
      </w:r>
      <w:hyperlink w:anchor="P433" w:history="1">
        <w:r w:rsidRPr="00AD5672">
          <w:rPr>
            <w:rFonts w:ascii="Times New Roman" w:hAnsi="Times New Roman" w:cs="Times New Roman"/>
            <w:color w:val="0000FF"/>
            <w:sz w:val="28"/>
            <w:szCs w:val="28"/>
          </w:rPr>
          <w:t>38</w:t>
        </w:r>
      </w:hyperlink>
      <w:r w:rsidRPr="00AD5672">
        <w:rPr>
          <w:rFonts w:ascii="Times New Roman" w:hAnsi="Times New Roman" w:cs="Times New Roman"/>
          <w:sz w:val="28"/>
          <w:szCs w:val="28"/>
        </w:rPr>
        <w:t xml:space="preserve"> и </w:t>
      </w:r>
      <w:hyperlink w:anchor="P441" w:history="1">
        <w:r w:rsidRPr="00AD5672">
          <w:rPr>
            <w:rFonts w:ascii="Times New Roman" w:hAnsi="Times New Roman" w:cs="Times New Roman"/>
            <w:color w:val="0000FF"/>
            <w:sz w:val="28"/>
            <w:szCs w:val="28"/>
          </w:rPr>
          <w:t>40</w:t>
        </w:r>
      </w:hyperlink>
      <w:r w:rsidRPr="00AD5672">
        <w:rPr>
          <w:rFonts w:ascii="Times New Roman" w:hAnsi="Times New Roman" w:cs="Times New Roman"/>
          <w:sz w:val="28"/>
          <w:szCs w:val="28"/>
        </w:rPr>
        <w:t xml:space="preserve"> настоящих Правил, могут быть представлены от имени молодой семьи одним из ее совершеннолетних членов либо иным уполномоченным лицом при наличии </w:t>
      </w:r>
      <w:r w:rsidRPr="00AD5672">
        <w:rPr>
          <w:rFonts w:ascii="Times New Roman" w:hAnsi="Times New Roman" w:cs="Times New Roman"/>
          <w:sz w:val="28"/>
          <w:szCs w:val="28"/>
        </w:rPr>
        <w:lastRenderedPageBreak/>
        <w:t>на</w:t>
      </w:r>
      <w:r w:rsidRPr="00AD5672">
        <w:rPr>
          <w:rFonts w:ascii="Times New Roman" w:hAnsi="Times New Roman" w:cs="Times New Roman"/>
          <w:sz w:val="28"/>
          <w:szCs w:val="28"/>
        </w:rPr>
        <w:t>д</w:t>
      </w:r>
      <w:r w:rsidRPr="00AD5672">
        <w:rPr>
          <w:rFonts w:ascii="Times New Roman" w:hAnsi="Times New Roman" w:cs="Times New Roman"/>
          <w:sz w:val="28"/>
          <w:szCs w:val="28"/>
        </w:rPr>
        <w:t>лежащим образом оформленных полномочий.</w:t>
      </w:r>
    </w:p>
    <w:p w:rsidR="00591A35" w:rsidRPr="00AD5672" w:rsidRDefault="00591A35" w:rsidP="00591A35">
      <w:pPr>
        <w:pStyle w:val="ConsPlusNormal"/>
        <w:ind w:firstLine="540"/>
        <w:jc w:val="both"/>
        <w:rPr>
          <w:rFonts w:ascii="Times New Roman" w:hAnsi="Times New Roman" w:cs="Times New Roman"/>
          <w:sz w:val="28"/>
          <w:szCs w:val="28"/>
        </w:rPr>
      </w:pPr>
      <w:proofErr w:type="gramStart"/>
      <w:r w:rsidRPr="00AD5672">
        <w:rPr>
          <w:rFonts w:ascii="Times New Roman" w:hAnsi="Times New Roman" w:cs="Times New Roman"/>
          <w:sz w:val="28"/>
          <w:szCs w:val="28"/>
        </w:rPr>
        <w:t xml:space="preserve">Документы, указанные в </w:t>
      </w:r>
      <w:hyperlink w:anchor="P353" w:history="1">
        <w:r w:rsidRPr="00AD5672">
          <w:rPr>
            <w:rFonts w:ascii="Times New Roman" w:hAnsi="Times New Roman" w:cs="Times New Roman"/>
            <w:color w:val="0000FF"/>
            <w:sz w:val="28"/>
            <w:szCs w:val="28"/>
          </w:rPr>
          <w:t>пунктах 20</w:t>
        </w:r>
      </w:hyperlink>
      <w:r w:rsidRPr="00AD5672">
        <w:rPr>
          <w:rFonts w:ascii="Times New Roman" w:hAnsi="Times New Roman" w:cs="Times New Roman"/>
          <w:sz w:val="28"/>
          <w:szCs w:val="28"/>
        </w:rPr>
        <w:t xml:space="preserve"> и </w:t>
      </w:r>
      <w:hyperlink w:anchor="P360" w:history="1">
        <w:r w:rsidRPr="00AD5672">
          <w:rPr>
            <w:rFonts w:ascii="Times New Roman" w:hAnsi="Times New Roman" w:cs="Times New Roman"/>
            <w:color w:val="0000FF"/>
            <w:sz w:val="28"/>
            <w:szCs w:val="28"/>
          </w:rPr>
          <w:t>21</w:t>
        </w:r>
      </w:hyperlink>
      <w:r w:rsidRPr="00AD5672">
        <w:rPr>
          <w:rFonts w:ascii="Times New Roman" w:hAnsi="Times New Roman" w:cs="Times New Roman"/>
          <w:sz w:val="28"/>
          <w:szCs w:val="28"/>
        </w:rPr>
        <w:t xml:space="preserve"> настоящих Правил, могут быть представлены молодой семьей в форме электронных документов в порядке, установленном </w:t>
      </w:r>
      <w:hyperlink r:id="rId26" w:history="1">
        <w:r w:rsidRPr="00AD5672">
          <w:rPr>
            <w:rFonts w:ascii="Times New Roman" w:hAnsi="Times New Roman" w:cs="Times New Roman"/>
            <w:color w:val="0000FF"/>
            <w:sz w:val="28"/>
            <w:szCs w:val="28"/>
          </w:rPr>
          <w:t>постановлением</w:t>
        </w:r>
      </w:hyperlink>
      <w:r w:rsidRPr="00AD5672">
        <w:rPr>
          <w:rFonts w:ascii="Times New Roman" w:hAnsi="Times New Roman" w:cs="Times New Roman"/>
          <w:sz w:val="28"/>
          <w:szCs w:val="28"/>
        </w:rPr>
        <w:t xml:space="preserve">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24. Администрация города Пятигорска:</w:t>
      </w:r>
    </w:p>
    <w:p w:rsidR="00591A35" w:rsidRPr="00E338B5"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 xml:space="preserve">1) в случае представления заявления, оригиналов документов, указанных в </w:t>
      </w:r>
      <w:hyperlink w:anchor="P360" w:history="1">
        <w:r w:rsidRPr="00AD5672">
          <w:rPr>
            <w:rFonts w:ascii="Times New Roman" w:hAnsi="Times New Roman" w:cs="Times New Roman"/>
            <w:color w:val="0000FF"/>
            <w:sz w:val="28"/>
            <w:szCs w:val="28"/>
          </w:rPr>
          <w:t>пункте 21</w:t>
        </w:r>
      </w:hyperlink>
      <w:r w:rsidRPr="00AD5672">
        <w:rPr>
          <w:rFonts w:ascii="Times New Roman" w:hAnsi="Times New Roman" w:cs="Times New Roman"/>
          <w:sz w:val="28"/>
          <w:szCs w:val="28"/>
        </w:rPr>
        <w:t xml:space="preserve"> настоящих Правил, и их копий проверяет соответствие копий оригиналам документов, в случае их идентичности удостоверяет копию ка</w:t>
      </w:r>
      <w:r w:rsidRPr="00AD5672">
        <w:rPr>
          <w:rFonts w:ascii="Times New Roman" w:hAnsi="Times New Roman" w:cs="Times New Roman"/>
          <w:sz w:val="28"/>
          <w:szCs w:val="28"/>
        </w:rPr>
        <w:t>ж</w:t>
      </w:r>
      <w:r w:rsidRPr="00AD5672">
        <w:rPr>
          <w:rFonts w:ascii="Times New Roman" w:hAnsi="Times New Roman" w:cs="Times New Roman"/>
          <w:sz w:val="28"/>
          <w:szCs w:val="28"/>
        </w:rPr>
        <w:t xml:space="preserve">дого </w:t>
      </w:r>
      <w:r w:rsidRPr="00E338B5">
        <w:rPr>
          <w:rFonts w:ascii="Times New Roman" w:hAnsi="Times New Roman" w:cs="Times New Roman"/>
          <w:sz w:val="28"/>
          <w:szCs w:val="28"/>
        </w:rPr>
        <w:t>документа и возвращает оригиналы документов молодой семье;</w:t>
      </w:r>
    </w:p>
    <w:p w:rsidR="00591A35" w:rsidRPr="00E338B5" w:rsidRDefault="00591A35" w:rsidP="00591A35">
      <w:pPr>
        <w:pStyle w:val="ConsPlusNormal"/>
        <w:ind w:firstLine="540"/>
        <w:jc w:val="both"/>
        <w:rPr>
          <w:rFonts w:ascii="Times New Roman" w:hAnsi="Times New Roman" w:cs="Times New Roman"/>
          <w:sz w:val="28"/>
          <w:szCs w:val="28"/>
        </w:rPr>
      </w:pPr>
      <w:proofErr w:type="gramStart"/>
      <w:r w:rsidRPr="00E338B5">
        <w:rPr>
          <w:rFonts w:ascii="Times New Roman" w:hAnsi="Times New Roman" w:cs="Times New Roman"/>
          <w:sz w:val="28"/>
          <w:szCs w:val="28"/>
        </w:rPr>
        <w:t xml:space="preserve">2) в случае непредставления молодой семьей документа, указанного в </w:t>
      </w:r>
      <w:hyperlink w:anchor="P368" w:history="1">
        <w:r w:rsidRPr="00E338B5">
          <w:rPr>
            <w:rFonts w:ascii="Times New Roman" w:hAnsi="Times New Roman" w:cs="Times New Roman"/>
            <w:color w:val="0000FF"/>
            <w:sz w:val="28"/>
            <w:szCs w:val="28"/>
          </w:rPr>
          <w:t>подпункте 8 пункта 21</w:t>
        </w:r>
      </w:hyperlink>
      <w:r w:rsidRPr="00E338B5">
        <w:rPr>
          <w:rFonts w:ascii="Times New Roman" w:hAnsi="Times New Roman" w:cs="Times New Roman"/>
          <w:sz w:val="28"/>
          <w:szCs w:val="28"/>
        </w:rPr>
        <w:t xml:space="preserve"> настоящих Правил, запрашивает его в рамках межв</w:t>
      </w:r>
      <w:r w:rsidRPr="00E338B5">
        <w:rPr>
          <w:rFonts w:ascii="Times New Roman" w:hAnsi="Times New Roman" w:cs="Times New Roman"/>
          <w:sz w:val="28"/>
          <w:szCs w:val="28"/>
        </w:rPr>
        <w:t>е</w:t>
      </w:r>
      <w:r w:rsidRPr="00E338B5">
        <w:rPr>
          <w:rFonts w:ascii="Times New Roman" w:hAnsi="Times New Roman" w:cs="Times New Roman"/>
          <w:sz w:val="28"/>
          <w:szCs w:val="28"/>
        </w:rPr>
        <w:t>домственного информационного взаимодействия в Управлении Федеральной службы государственной регистрации, кадастра и картографии по Ставр</w:t>
      </w:r>
      <w:r w:rsidRPr="00E338B5">
        <w:rPr>
          <w:rFonts w:ascii="Times New Roman" w:hAnsi="Times New Roman" w:cs="Times New Roman"/>
          <w:sz w:val="28"/>
          <w:szCs w:val="28"/>
        </w:rPr>
        <w:t>о</w:t>
      </w:r>
      <w:r w:rsidRPr="00E338B5">
        <w:rPr>
          <w:rFonts w:ascii="Times New Roman" w:hAnsi="Times New Roman" w:cs="Times New Roman"/>
          <w:sz w:val="28"/>
          <w:szCs w:val="28"/>
        </w:rPr>
        <w:t>польскому краю в течение 2 рабочих дней со дня поступления заявления и прилагаемых к нему документов (молодая семья вправе представить указа</w:t>
      </w:r>
      <w:r w:rsidRPr="00E338B5">
        <w:rPr>
          <w:rFonts w:ascii="Times New Roman" w:hAnsi="Times New Roman" w:cs="Times New Roman"/>
          <w:sz w:val="28"/>
          <w:szCs w:val="28"/>
        </w:rPr>
        <w:t>н</w:t>
      </w:r>
      <w:r w:rsidRPr="00E338B5">
        <w:rPr>
          <w:rFonts w:ascii="Times New Roman" w:hAnsi="Times New Roman" w:cs="Times New Roman"/>
          <w:sz w:val="28"/>
          <w:szCs w:val="28"/>
        </w:rPr>
        <w:t>ный документ самостоятельно, в случае представления молодой семьей</w:t>
      </w:r>
      <w:proofErr w:type="gramEnd"/>
      <w:r w:rsidRPr="00E338B5">
        <w:rPr>
          <w:rFonts w:ascii="Times New Roman" w:hAnsi="Times New Roman" w:cs="Times New Roman"/>
          <w:sz w:val="28"/>
          <w:szCs w:val="28"/>
        </w:rPr>
        <w:t xml:space="preserve"> ук</w:t>
      </w:r>
      <w:r w:rsidRPr="00E338B5">
        <w:rPr>
          <w:rFonts w:ascii="Times New Roman" w:hAnsi="Times New Roman" w:cs="Times New Roman"/>
          <w:sz w:val="28"/>
          <w:szCs w:val="28"/>
        </w:rPr>
        <w:t>а</w:t>
      </w:r>
      <w:r w:rsidRPr="00E338B5">
        <w:rPr>
          <w:rFonts w:ascii="Times New Roman" w:hAnsi="Times New Roman" w:cs="Times New Roman"/>
          <w:sz w:val="28"/>
          <w:szCs w:val="28"/>
        </w:rPr>
        <w:t>занного документа межведомственный запрос не направляется);</w:t>
      </w:r>
    </w:p>
    <w:p w:rsidR="00591A35" w:rsidRPr="00E338B5" w:rsidRDefault="00591A35" w:rsidP="00591A35">
      <w:pPr>
        <w:pStyle w:val="ConsPlusNormal"/>
        <w:ind w:firstLine="540"/>
        <w:jc w:val="both"/>
        <w:rPr>
          <w:rFonts w:ascii="Times New Roman" w:hAnsi="Times New Roman" w:cs="Times New Roman"/>
          <w:sz w:val="28"/>
          <w:szCs w:val="28"/>
        </w:rPr>
      </w:pPr>
      <w:r w:rsidRPr="00E338B5">
        <w:rPr>
          <w:rFonts w:ascii="Times New Roman" w:hAnsi="Times New Roman" w:cs="Times New Roman"/>
          <w:sz w:val="28"/>
          <w:szCs w:val="28"/>
        </w:rPr>
        <w:t>3) проверяет наличие остатка основного долга и суммы задолженности по выплате процентов за пользование кредитом (займом), в том числе ипотечным жилищным кредитом (займом) на приобретение (строительство) ж</w:t>
      </w:r>
      <w:r w:rsidRPr="00E338B5">
        <w:rPr>
          <w:rFonts w:ascii="Times New Roman" w:hAnsi="Times New Roman" w:cs="Times New Roman"/>
          <w:sz w:val="28"/>
          <w:szCs w:val="28"/>
        </w:rPr>
        <w:t>и</w:t>
      </w:r>
      <w:r w:rsidRPr="00E338B5">
        <w:rPr>
          <w:rFonts w:ascii="Times New Roman" w:hAnsi="Times New Roman" w:cs="Times New Roman"/>
          <w:sz w:val="28"/>
          <w:szCs w:val="28"/>
        </w:rPr>
        <w:t>лья;</w:t>
      </w:r>
    </w:p>
    <w:p w:rsidR="00591A35" w:rsidRPr="00E338B5" w:rsidRDefault="00591A35" w:rsidP="00591A35">
      <w:pPr>
        <w:pStyle w:val="ConsPlusNormal"/>
        <w:ind w:firstLine="540"/>
        <w:jc w:val="both"/>
        <w:rPr>
          <w:rFonts w:ascii="Times New Roman" w:hAnsi="Times New Roman" w:cs="Times New Roman"/>
          <w:sz w:val="28"/>
          <w:szCs w:val="28"/>
        </w:rPr>
      </w:pPr>
      <w:r w:rsidRPr="00E338B5">
        <w:rPr>
          <w:rFonts w:ascii="Times New Roman" w:hAnsi="Times New Roman" w:cs="Times New Roman"/>
          <w:sz w:val="28"/>
          <w:szCs w:val="28"/>
        </w:rPr>
        <w:t xml:space="preserve">4) организует работу по проверке сведений, содержащихся в документах, указанных в </w:t>
      </w:r>
      <w:hyperlink w:anchor="P353" w:history="1">
        <w:r w:rsidRPr="00E338B5">
          <w:rPr>
            <w:rFonts w:ascii="Times New Roman" w:hAnsi="Times New Roman" w:cs="Times New Roman"/>
            <w:color w:val="0000FF"/>
            <w:sz w:val="28"/>
            <w:szCs w:val="28"/>
          </w:rPr>
          <w:t>пунктах 20</w:t>
        </w:r>
      </w:hyperlink>
      <w:r w:rsidRPr="00E338B5">
        <w:rPr>
          <w:rFonts w:ascii="Times New Roman" w:hAnsi="Times New Roman" w:cs="Times New Roman"/>
          <w:sz w:val="28"/>
          <w:szCs w:val="28"/>
        </w:rPr>
        <w:t xml:space="preserve"> и </w:t>
      </w:r>
      <w:hyperlink w:anchor="P360" w:history="1">
        <w:r w:rsidRPr="00E338B5">
          <w:rPr>
            <w:rFonts w:ascii="Times New Roman" w:hAnsi="Times New Roman" w:cs="Times New Roman"/>
            <w:color w:val="0000FF"/>
            <w:sz w:val="28"/>
            <w:szCs w:val="28"/>
          </w:rPr>
          <w:t>21</w:t>
        </w:r>
      </w:hyperlink>
      <w:r w:rsidRPr="00E338B5">
        <w:rPr>
          <w:rFonts w:ascii="Times New Roman" w:hAnsi="Times New Roman" w:cs="Times New Roman"/>
          <w:sz w:val="28"/>
          <w:szCs w:val="28"/>
        </w:rPr>
        <w:t xml:space="preserve"> настоящих Правил, и в течение 5 рабочих дней принимает решение о выдаче (об отказе в выдаче) извещения о предоставл</w:t>
      </w:r>
      <w:r w:rsidRPr="00E338B5">
        <w:rPr>
          <w:rFonts w:ascii="Times New Roman" w:hAnsi="Times New Roman" w:cs="Times New Roman"/>
          <w:sz w:val="28"/>
          <w:szCs w:val="28"/>
        </w:rPr>
        <w:t>е</w:t>
      </w:r>
      <w:r w:rsidRPr="00E338B5">
        <w:rPr>
          <w:rFonts w:ascii="Times New Roman" w:hAnsi="Times New Roman" w:cs="Times New Roman"/>
          <w:sz w:val="28"/>
          <w:szCs w:val="28"/>
        </w:rPr>
        <w:t>нии социальной выплаты.</w:t>
      </w:r>
    </w:p>
    <w:p w:rsidR="00591A35" w:rsidRPr="00E338B5" w:rsidRDefault="00591A35" w:rsidP="00591A35">
      <w:pPr>
        <w:pStyle w:val="ConsPlusNormal"/>
        <w:ind w:firstLine="540"/>
        <w:jc w:val="both"/>
        <w:rPr>
          <w:rFonts w:ascii="Times New Roman" w:hAnsi="Times New Roman" w:cs="Times New Roman"/>
          <w:sz w:val="28"/>
          <w:szCs w:val="28"/>
        </w:rPr>
      </w:pPr>
      <w:r w:rsidRPr="00E338B5">
        <w:rPr>
          <w:rFonts w:ascii="Times New Roman" w:hAnsi="Times New Roman" w:cs="Times New Roman"/>
          <w:sz w:val="28"/>
          <w:szCs w:val="28"/>
        </w:rPr>
        <w:t>25. Основаниями для отказа в выдаче извещения о предоставлении соц</w:t>
      </w:r>
      <w:r w:rsidRPr="00E338B5">
        <w:rPr>
          <w:rFonts w:ascii="Times New Roman" w:hAnsi="Times New Roman" w:cs="Times New Roman"/>
          <w:sz w:val="28"/>
          <w:szCs w:val="28"/>
        </w:rPr>
        <w:t>и</w:t>
      </w:r>
      <w:r w:rsidRPr="00E338B5">
        <w:rPr>
          <w:rFonts w:ascii="Times New Roman" w:hAnsi="Times New Roman" w:cs="Times New Roman"/>
          <w:sz w:val="28"/>
          <w:szCs w:val="28"/>
        </w:rPr>
        <w:t>альной выплаты являются:</w:t>
      </w:r>
    </w:p>
    <w:p w:rsidR="00591A35" w:rsidRPr="00E338B5" w:rsidRDefault="00591A35" w:rsidP="00591A35">
      <w:pPr>
        <w:autoSpaceDE w:val="0"/>
        <w:autoSpaceDN w:val="0"/>
        <w:adjustRightInd w:val="0"/>
        <w:spacing w:after="0"/>
        <w:ind w:firstLine="709"/>
        <w:jc w:val="both"/>
        <w:rPr>
          <w:rFonts w:ascii="Times New Roman" w:hAnsi="Times New Roman"/>
          <w:sz w:val="28"/>
          <w:szCs w:val="28"/>
        </w:rPr>
      </w:pPr>
      <w:bookmarkStart w:id="20" w:name="P383"/>
      <w:bookmarkEnd w:id="20"/>
      <w:proofErr w:type="gramStart"/>
      <w:r w:rsidRPr="00E338B5">
        <w:rPr>
          <w:rFonts w:ascii="Times New Roman" w:hAnsi="Times New Roman"/>
          <w:sz w:val="28"/>
          <w:szCs w:val="28"/>
        </w:rPr>
        <w:t>1) нарушение срока представления необходимых документов для пол</w:t>
      </w:r>
      <w:r w:rsidRPr="00E338B5">
        <w:rPr>
          <w:rFonts w:ascii="Times New Roman" w:hAnsi="Times New Roman"/>
          <w:sz w:val="28"/>
          <w:szCs w:val="28"/>
        </w:rPr>
        <w:t>у</w:t>
      </w:r>
      <w:r w:rsidRPr="00E338B5">
        <w:rPr>
          <w:rFonts w:ascii="Times New Roman" w:hAnsi="Times New Roman"/>
          <w:sz w:val="28"/>
          <w:szCs w:val="28"/>
        </w:rPr>
        <w:t>чения извещения о предоставлении социальной выплаты, установленного подпунктами 2 - 5 пункта 20 настоящих Правил,- в случае использования с</w:t>
      </w:r>
      <w:r w:rsidRPr="00E338B5">
        <w:rPr>
          <w:rFonts w:ascii="Times New Roman" w:hAnsi="Times New Roman"/>
          <w:sz w:val="28"/>
          <w:szCs w:val="28"/>
        </w:rPr>
        <w:t>о</w:t>
      </w:r>
      <w:r w:rsidRPr="00E338B5">
        <w:rPr>
          <w:rFonts w:ascii="Times New Roman" w:hAnsi="Times New Roman"/>
          <w:sz w:val="28"/>
          <w:szCs w:val="28"/>
        </w:rPr>
        <w:t>циальных выплат в соответствии с подпунктами 2 – 5 и 7 пункта 2 настоящих Правил и подпунктами 2 – 3 и 6 – 7 пункта 21 настоящих Правил,- в случае использования социальных выплат в соответствии с подпунктом 6 пункта</w:t>
      </w:r>
      <w:proofErr w:type="gramEnd"/>
      <w:r w:rsidRPr="00E338B5">
        <w:rPr>
          <w:rFonts w:ascii="Times New Roman" w:hAnsi="Times New Roman"/>
          <w:sz w:val="28"/>
          <w:szCs w:val="28"/>
        </w:rPr>
        <w:t xml:space="preserve"> 2  настоящих Правил;</w:t>
      </w:r>
    </w:p>
    <w:p w:rsidR="00591A35" w:rsidRPr="00E338B5" w:rsidRDefault="00591A35" w:rsidP="00591A35">
      <w:pPr>
        <w:autoSpaceDE w:val="0"/>
        <w:autoSpaceDN w:val="0"/>
        <w:adjustRightInd w:val="0"/>
        <w:spacing w:after="0"/>
        <w:ind w:firstLine="709"/>
        <w:jc w:val="both"/>
        <w:rPr>
          <w:rFonts w:ascii="Times New Roman" w:hAnsi="Times New Roman"/>
          <w:sz w:val="28"/>
          <w:szCs w:val="28"/>
        </w:rPr>
      </w:pPr>
      <w:proofErr w:type="gramStart"/>
      <w:r w:rsidRPr="00E338B5">
        <w:rPr>
          <w:rFonts w:ascii="Times New Roman" w:hAnsi="Times New Roman"/>
          <w:sz w:val="28"/>
          <w:szCs w:val="28"/>
        </w:rPr>
        <w:t>2) непредставление или представление не в полном объеме документов, указанных в подпунктах 2 - 5 пункта 20 настоящих Правил,- в случае испол</w:t>
      </w:r>
      <w:r w:rsidRPr="00E338B5">
        <w:rPr>
          <w:rFonts w:ascii="Times New Roman" w:hAnsi="Times New Roman"/>
          <w:sz w:val="28"/>
          <w:szCs w:val="28"/>
        </w:rPr>
        <w:t>ь</w:t>
      </w:r>
      <w:r w:rsidRPr="00E338B5">
        <w:rPr>
          <w:rFonts w:ascii="Times New Roman" w:hAnsi="Times New Roman"/>
          <w:sz w:val="28"/>
          <w:szCs w:val="28"/>
        </w:rPr>
        <w:t xml:space="preserve">зования социальных выплат в соответствии с подпунктами 2 – 5 и 7 пункта 2 настоящих Правил и подпунктах 2 – 3 и 6 – 7 пункта 21 настоящих </w:t>
      </w:r>
      <w:r w:rsidRPr="00E338B5">
        <w:rPr>
          <w:rFonts w:ascii="Times New Roman" w:hAnsi="Times New Roman"/>
          <w:sz w:val="28"/>
          <w:szCs w:val="28"/>
        </w:rPr>
        <w:lastRenderedPageBreak/>
        <w:t>Правил,- в случае использования социальных выплат в соответствии с подпунктом 6 пункта 2  настоящих Правил;</w:t>
      </w:r>
      <w:proofErr w:type="gramEnd"/>
    </w:p>
    <w:p w:rsidR="00591A35" w:rsidRPr="00E338B5" w:rsidRDefault="00591A35" w:rsidP="00591A35">
      <w:pPr>
        <w:autoSpaceDE w:val="0"/>
        <w:autoSpaceDN w:val="0"/>
        <w:adjustRightInd w:val="0"/>
        <w:spacing w:after="0"/>
        <w:ind w:firstLine="709"/>
        <w:jc w:val="both"/>
        <w:rPr>
          <w:rFonts w:ascii="Times New Roman" w:hAnsi="Times New Roman"/>
          <w:sz w:val="28"/>
          <w:szCs w:val="28"/>
        </w:rPr>
      </w:pPr>
      <w:proofErr w:type="gramStart"/>
      <w:r w:rsidRPr="00E338B5">
        <w:rPr>
          <w:rFonts w:ascii="Times New Roman" w:hAnsi="Times New Roman"/>
          <w:sz w:val="28"/>
          <w:szCs w:val="28"/>
        </w:rPr>
        <w:t>3) недостоверность сведений, содержащихся в документах, указанных в подпунктах 2 - 5 пункта 20 настоящих Правил,- в случае использования с</w:t>
      </w:r>
      <w:r w:rsidRPr="00E338B5">
        <w:rPr>
          <w:rFonts w:ascii="Times New Roman" w:hAnsi="Times New Roman"/>
          <w:sz w:val="28"/>
          <w:szCs w:val="28"/>
        </w:rPr>
        <w:t>о</w:t>
      </w:r>
      <w:r w:rsidRPr="00E338B5">
        <w:rPr>
          <w:rFonts w:ascii="Times New Roman" w:hAnsi="Times New Roman"/>
          <w:sz w:val="28"/>
          <w:szCs w:val="28"/>
        </w:rPr>
        <w:t>циальных выплат в соответствии с подпунктами 2 – 5 и 7 пункта 2 настоящих Правил и подпунктах 2 – 3 и 6 – 7 пункта 21 настоящих Правил,- в случае и</w:t>
      </w:r>
      <w:r w:rsidRPr="00E338B5">
        <w:rPr>
          <w:rFonts w:ascii="Times New Roman" w:hAnsi="Times New Roman"/>
          <w:sz w:val="28"/>
          <w:szCs w:val="28"/>
        </w:rPr>
        <w:t>с</w:t>
      </w:r>
      <w:r w:rsidRPr="00E338B5">
        <w:rPr>
          <w:rFonts w:ascii="Times New Roman" w:hAnsi="Times New Roman"/>
          <w:sz w:val="28"/>
          <w:szCs w:val="28"/>
        </w:rPr>
        <w:t>пользования социальных выплат в соответствии с подпунктом 6 пункта 2  н</w:t>
      </w:r>
      <w:r w:rsidRPr="00E338B5">
        <w:rPr>
          <w:rFonts w:ascii="Times New Roman" w:hAnsi="Times New Roman"/>
          <w:sz w:val="28"/>
          <w:szCs w:val="28"/>
        </w:rPr>
        <w:t>а</w:t>
      </w:r>
      <w:r w:rsidRPr="00E338B5">
        <w:rPr>
          <w:rFonts w:ascii="Times New Roman" w:hAnsi="Times New Roman"/>
          <w:sz w:val="28"/>
          <w:szCs w:val="28"/>
        </w:rPr>
        <w:t>стоящих Правил;</w:t>
      </w:r>
      <w:proofErr w:type="gramEnd"/>
    </w:p>
    <w:p w:rsidR="00591A35" w:rsidRPr="00E338B5" w:rsidRDefault="00591A35" w:rsidP="00591A35">
      <w:pPr>
        <w:autoSpaceDE w:val="0"/>
        <w:autoSpaceDN w:val="0"/>
        <w:adjustRightInd w:val="0"/>
        <w:spacing w:after="0"/>
        <w:ind w:firstLine="540"/>
        <w:jc w:val="both"/>
        <w:rPr>
          <w:rFonts w:ascii="Times New Roman" w:hAnsi="Times New Roman"/>
          <w:sz w:val="28"/>
          <w:szCs w:val="28"/>
        </w:rPr>
      </w:pPr>
      <w:r w:rsidRPr="00E338B5">
        <w:rPr>
          <w:rFonts w:ascii="Times New Roman" w:hAnsi="Times New Roman"/>
          <w:sz w:val="28"/>
          <w:szCs w:val="28"/>
        </w:rPr>
        <w:t xml:space="preserve">4) несоответствие жилья, приобретенного (построенного) с помощью заемных средств, требованиям, предусмотренным </w:t>
      </w:r>
      <w:hyperlink r:id="rId27" w:history="1">
        <w:r w:rsidRPr="00E338B5">
          <w:rPr>
            <w:rFonts w:ascii="Times New Roman" w:hAnsi="Times New Roman"/>
            <w:color w:val="0000FF"/>
            <w:sz w:val="28"/>
            <w:szCs w:val="28"/>
          </w:rPr>
          <w:t>пунктом 31</w:t>
        </w:r>
      </w:hyperlink>
      <w:r w:rsidRPr="00E338B5">
        <w:rPr>
          <w:rFonts w:ascii="Times New Roman" w:hAnsi="Times New Roman"/>
          <w:sz w:val="28"/>
          <w:szCs w:val="28"/>
        </w:rPr>
        <w:t xml:space="preserve"> настоящих Пр</w:t>
      </w:r>
      <w:r w:rsidRPr="00E338B5">
        <w:rPr>
          <w:rFonts w:ascii="Times New Roman" w:hAnsi="Times New Roman"/>
          <w:sz w:val="28"/>
          <w:szCs w:val="28"/>
        </w:rPr>
        <w:t>а</w:t>
      </w:r>
      <w:r w:rsidRPr="00E338B5">
        <w:rPr>
          <w:rFonts w:ascii="Times New Roman" w:hAnsi="Times New Roman"/>
          <w:sz w:val="28"/>
          <w:szCs w:val="28"/>
        </w:rPr>
        <w:t xml:space="preserve">вил (в случае использования молодой семьей социальной выплаты на цели, предусмотренные </w:t>
      </w:r>
      <w:hyperlink r:id="rId28" w:history="1">
        <w:r w:rsidRPr="00E338B5">
          <w:rPr>
            <w:rFonts w:ascii="Times New Roman" w:hAnsi="Times New Roman"/>
            <w:color w:val="0000FF"/>
            <w:sz w:val="28"/>
            <w:szCs w:val="28"/>
          </w:rPr>
          <w:t>подпунктами 4</w:t>
        </w:r>
      </w:hyperlink>
      <w:r w:rsidRPr="00E338B5">
        <w:rPr>
          <w:rFonts w:ascii="Times New Roman" w:hAnsi="Times New Roman"/>
          <w:sz w:val="28"/>
          <w:szCs w:val="28"/>
        </w:rPr>
        <w:t xml:space="preserve"> и </w:t>
      </w:r>
      <w:hyperlink r:id="rId29" w:history="1">
        <w:r w:rsidRPr="00E338B5">
          <w:rPr>
            <w:rFonts w:ascii="Times New Roman" w:hAnsi="Times New Roman"/>
            <w:color w:val="0000FF"/>
            <w:sz w:val="28"/>
            <w:szCs w:val="28"/>
          </w:rPr>
          <w:t>6 пункта 2</w:t>
        </w:r>
      </w:hyperlink>
      <w:r w:rsidRPr="00E338B5">
        <w:rPr>
          <w:rFonts w:ascii="Times New Roman" w:hAnsi="Times New Roman"/>
          <w:sz w:val="28"/>
          <w:szCs w:val="28"/>
        </w:rPr>
        <w:t xml:space="preserve"> настоящих Правил).</w:t>
      </w:r>
    </w:p>
    <w:p w:rsidR="00591A35" w:rsidRPr="00E338B5" w:rsidRDefault="00591A35" w:rsidP="00591A35">
      <w:pPr>
        <w:pStyle w:val="ConsPlusNormal"/>
        <w:ind w:firstLine="540"/>
        <w:jc w:val="both"/>
        <w:rPr>
          <w:rFonts w:ascii="Times New Roman" w:hAnsi="Times New Roman" w:cs="Times New Roman"/>
          <w:sz w:val="28"/>
          <w:szCs w:val="28"/>
        </w:rPr>
      </w:pPr>
      <w:r w:rsidRPr="00E338B5">
        <w:rPr>
          <w:rFonts w:ascii="Times New Roman" w:hAnsi="Times New Roman" w:cs="Times New Roman"/>
          <w:sz w:val="28"/>
          <w:szCs w:val="28"/>
        </w:rPr>
        <w:t>26. При возникновении у молодой семьи обстоятельств, требующих з</w:t>
      </w:r>
      <w:r w:rsidRPr="00E338B5">
        <w:rPr>
          <w:rFonts w:ascii="Times New Roman" w:hAnsi="Times New Roman" w:cs="Times New Roman"/>
          <w:sz w:val="28"/>
          <w:szCs w:val="28"/>
        </w:rPr>
        <w:t>а</w:t>
      </w:r>
      <w:r w:rsidRPr="00E338B5">
        <w:rPr>
          <w:rFonts w:ascii="Times New Roman" w:hAnsi="Times New Roman" w:cs="Times New Roman"/>
          <w:sz w:val="28"/>
          <w:szCs w:val="28"/>
        </w:rPr>
        <w:t>мены извещения о предоставлении социальной выплаты, молодая семья представляет в администрацию города Пятигорска заявление о его замене с указанием обстоятельств, требующих такой замены, в произвольной форме с приложением документов, подтверждающих эти обстоятельства. К таким обстоятельствам относятся утрата (хищение) или порча извещения о предоставлении социальной выплаты и иные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w:t>
      </w:r>
      <w:r w:rsidRPr="00E338B5">
        <w:rPr>
          <w:rFonts w:ascii="Times New Roman" w:hAnsi="Times New Roman" w:cs="Times New Roman"/>
          <w:sz w:val="28"/>
          <w:szCs w:val="28"/>
        </w:rPr>
        <w:t>ы</w:t>
      </w:r>
      <w:r w:rsidRPr="00E338B5">
        <w:rPr>
          <w:rFonts w:ascii="Times New Roman" w:hAnsi="Times New Roman" w:cs="Times New Roman"/>
          <w:sz w:val="28"/>
          <w:szCs w:val="28"/>
        </w:rPr>
        <w:t>плат, выделяемых молодым семьям (далее - банк).</w:t>
      </w:r>
    </w:p>
    <w:p w:rsidR="00591A35" w:rsidRPr="00AD5672" w:rsidRDefault="00591A35" w:rsidP="00591A35">
      <w:pPr>
        <w:pStyle w:val="ConsPlusNormal"/>
        <w:ind w:firstLine="540"/>
        <w:jc w:val="both"/>
        <w:rPr>
          <w:rFonts w:ascii="Times New Roman" w:hAnsi="Times New Roman" w:cs="Times New Roman"/>
          <w:sz w:val="28"/>
          <w:szCs w:val="28"/>
        </w:rPr>
      </w:pPr>
      <w:proofErr w:type="gramStart"/>
      <w:r w:rsidRPr="00AD5672">
        <w:rPr>
          <w:rFonts w:ascii="Times New Roman" w:hAnsi="Times New Roman" w:cs="Times New Roman"/>
          <w:sz w:val="28"/>
          <w:szCs w:val="28"/>
        </w:rPr>
        <w:t>В течение 30 рабочих дней со дня получения заявления о замене извещения о предоставлении социальной выплаты администрация города Пятиго</w:t>
      </w:r>
      <w:r w:rsidRPr="00AD5672">
        <w:rPr>
          <w:rFonts w:ascii="Times New Roman" w:hAnsi="Times New Roman" w:cs="Times New Roman"/>
          <w:sz w:val="28"/>
          <w:szCs w:val="28"/>
        </w:rPr>
        <w:t>р</w:t>
      </w:r>
      <w:r w:rsidRPr="00AD5672">
        <w:rPr>
          <w:rFonts w:ascii="Times New Roman" w:hAnsi="Times New Roman" w:cs="Times New Roman"/>
          <w:sz w:val="28"/>
          <w:szCs w:val="28"/>
        </w:rPr>
        <w:t>ска, выдает новое извещение о предоставлении социальной выплаты, в кот</w:t>
      </w:r>
      <w:r w:rsidRPr="00AD5672">
        <w:rPr>
          <w:rFonts w:ascii="Times New Roman" w:hAnsi="Times New Roman" w:cs="Times New Roman"/>
          <w:sz w:val="28"/>
          <w:szCs w:val="28"/>
        </w:rPr>
        <w:t>о</w:t>
      </w:r>
      <w:r w:rsidRPr="00AD5672">
        <w:rPr>
          <w:rFonts w:ascii="Times New Roman" w:hAnsi="Times New Roman" w:cs="Times New Roman"/>
          <w:sz w:val="28"/>
          <w:szCs w:val="28"/>
        </w:rPr>
        <w:t>ром указываются размер социальной выплаты, предусмотренный в выданном ранее извещении о предоставлении социальной выплаты, и срок действия н</w:t>
      </w:r>
      <w:r w:rsidRPr="00AD5672">
        <w:rPr>
          <w:rFonts w:ascii="Times New Roman" w:hAnsi="Times New Roman" w:cs="Times New Roman"/>
          <w:sz w:val="28"/>
          <w:szCs w:val="28"/>
        </w:rPr>
        <w:t>о</w:t>
      </w:r>
      <w:r w:rsidRPr="00AD5672">
        <w:rPr>
          <w:rFonts w:ascii="Times New Roman" w:hAnsi="Times New Roman" w:cs="Times New Roman"/>
          <w:sz w:val="28"/>
          <w:szCs w:val="28"/>
        </w:rPr>
        <w:t>вого извещения о предоставлении социальной выплаты, соответствующий сроку действия выданного ранее извещения о предоставлении социальной выплаты.</w:t>
      </w:r>
      <w:proofErr w:type="gramEnd"/>
    </w:p>
    <w:p w:rsidR="00591A35" w:rsidRPr="00AD5672" w:rsidRDefault="00591A35" w:rsidP="00591A35">
      <w:pPr>
        <w:pStyle w:val="ConsPlusNormal"/>
        <w:ind w:firstLine="540"/>
        <w:jc w:val="both"/>
        <w:rPr>
          <w:rFonts w:ascii="Times New Roman" w:hAnsi="Times New Roman" w:cs="Times New Roman"/>
          <w:sz w:val="28"/>
          <w:szCs w:val="28"/>
        </w:rPr>
      </w:pPr>
      <w:bookmarkStart w:id="21" w:name="P385"/>
      <w:bookmarkEnd w:id="21"/>
      <w:r w:rsidRPr="00AD5672">
        <w:rPr>
          <w:rFonts w:ascii="Times New Roman" w:hAnsi="Times New Roman" w:cs="Times New Roman"/>
          <w:sz w:val="28"/>
          <w:szCs w:val="28"/>
        </w:rPr>
        <w:t xml:space="preserve">27. </w:t>
      </w:r>
      <w:proofErr w:type="gramStart"/>
      <w:r w:rsidRPr="00AD5672">
        <w:rPr>
          <w:rFonts w:ascii="Times New Roman" w:hAnsi="Times New Roman" w:cs="Times New Roman"/>
          <w:sz w:val="28"/>
          <w:szCs w:val="28"/>
        </w:rPr>
        <w:t>Социальная выплата предоставляется молодой семье в безналичной форме путем зачисления соответствующих средств на банковский счет, о</w:t>
      </w:r>
      <w:r w:rsidRPr="00AD5672">
        <w:rPr>
          <w:rFonts w:ascii="Times New Roman" w:hAnsi="Times New Roman" w:cs="Times New Roman"/>
          <w:sz w:val="28"/>
          <w:szCs w:val="28"/>
        </w:rPr>
        <w:t>т</w:t>
      </w:r>
      <w:r w:rsidRPr="00AD5672">
        <w:rPr>
          <w:rFonts w:ascii="Times New Roman" w:hAnsi="Times New Roman" w:cs="Times New Roman"/>
          <w:sz w:val="28"/>
          <w:szCs w:val="28"/>
        </w:rPr>
        <w:t>крытый в банке на имя одного из супругов или родителя в неполной молодой семье, представившего в банк извещение о предоставлении социальной в</w:t>
      </w:r>
      <w:r w:rsidRPr="00AD5672">
        <w:rPr>
          <w:rFonts w:ascii="Times New Roman" w:hAnsi="Times New Roman" w:cs="Times New Roman"/>
          <w:sz w:val="28"/>
          <w:szCs w:val="28"/>
        </w:rPr>
        <w:t>ы</w:t>
      </w:r>
      <w:r w:rsidRPr="00AD5672">
        <w:rPr>
          <w:rFonts w:ascii="Times New Roman" w:hAnsi="Times New Roman" w:cs="Times New Roman"/>
          <w:sz w:val="28"/>
          <w:szCs w:val="28"/>
        </w:rPr>
        <w:t>платы (далее - владелец извещения), на основании заявки банка на перечи</w:t>
      </w:r>
      <w:r w:rsidRPr="00AD5672">
        <w:rPr>
          <w:rFonts w:ascii="Times New Roman" w:hAnsi="Times New Roman" w:cs="Times New Roman"/>
          <w:sz w:val="28"/>
          <w:szCs w:val="28"/>
        </w:rPr>
        <w:t>с</w:t>
      </w:r>
      <w:r w:rsidRPr="00AD5672">
        <w:rPr>
          <w:rFonts w:ascii="Times New Roman" w:hAnsi="Times New Roman" w:cs="Times New Roman"/>
          <w:sz w:val="28"/>
          <w:szCs w:val="28"/>
        </w:rPr>
        <w:t xml:space="preserve">ление бюджетных средств и документов, указанных в </w:t>
      </w:r>
      <w:hyperlink w:anchor="P406" w:history="1">
        <w:r w:rsidRPr="00AD5672">
          <w:rPr>
            <w:rFonts w:ascii="Times New Roman" w:hAnsi="Times New Roman" w:cs="Times New Roman"/>
            <w:color w:val="0000FF"/>
            <w:sz w:val="28"/>
            <w:szCs w:val="28"/>
          </w:rPr>
          <w:t>пунктах 34</w:t>
        </w:r>
      </w:hyperlink>
      <w:r w:rsidRPr="00AD5672">
        <w:rPr>
          <w:rFonts w:ascii="Times New Roman" w:hAnsi="Times New Roman" w:cs="Times New Roman"/>
          <w:sz w:val="28"/>
          <w:szCs w:val="28"/>
        </w:rPr>
        <w:t xml:space="preserve"> - </w:t>
      </w:r>
      <w:hyperlink w:anchor="P433" w:history="1">
        <w:r w:rsidRPr="00AD5672">
          <w:rPr>
            <w:rFonts w:ascii="Times New Roman" w:hAnsi="Times New Roman" w:cs="Times New Roman"/>
            <w:color w:val="0000FF"/>
            <w:sz w:val="28"/>
            <w:szCs w:val="28"/>
          </w:rPr>
          <w:t>38</w:t>
        </w:r>
      </w:hyperlink>
      <w:r w:rsidRPr="00AD5672">
        <w:rPr>
          <w:rFonts w:ascii="Times New Roman" w:hAnsi="Times New Roman" w:cs="Times New Roman"/>
          <w:sz w:val="28"/>
          <w:szCs w:val="28"/>
        </w:rPr>
        <w:t xml:space="preserve"> и </w:t>
      </w:r>
      <w:hyperlink w:anchor="P441" w:history="1">
        <w:r w:rsidRPr="00AD5672">
          <w:rPr>
            <w:rFonts w:ascii="Times New Roman" w:hAnsi="Times New Roman" w:cs="Times New Roman"/>
            <w:color w:val="0000FF"/>
            <w:sz w:val="28"/>
            <w:szCs w:val="28"/>
          </w:rPr>
          <w:t>40</w:t>
        </w:r>
      </w:hyperlink>
      <w:r w:rsidRPr="00AD5672">
        <w:rPr>
          <w:rFonts w:ascii="Times New Roman" w:hAnsi="Times New Roman" w:cs="Times New Roman"/>
          <w:sz w:val="28"/>
          <w:szCs w:val="28"/>
        </w:rPr>
        <w:t xml:space="preserve"> настоящих Правил.</w:t>
      </w:r>
      <w:proofErr w:type="gramEnd"/>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Молодая семья обязана представить извещение (свидетельство) о пр</w:t>
      </w:r>
      <w:r w:rsidRPr="00AD5672">
        <w:rPr>
          <w:rFonts w:ascii="Times New Roman" w:hAnsi="Times New Roman" w:cs="Times New Roman"/>
          <w:sz w:val="28"/>
          <w:szCs w:val="28"/>
        </w:rPr>
        <w:t>е</w:t>
      </w:r>
      <w:r w:rsidRPr="00AD5672">
        <w:rPr>
          <w:rFonts w:ascii="Times New Roman" w:hAnsi="Times New Roman" w:cs="Times New Roman"/>
          <w:sz w:val="28"/>
          <w:szCs w:val="28"/>
        </w:rPr>
        <w:t>доставлении социальной выплаты в банк в течение 30 календарных дней со дня его выдачи.</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 xml:space="preserve">Извещение (свидетельство) о предоставлении социальной выплаты, представленное в банк по истечении месячного срока со дня его выдачи, </w:t>
      </w:r>
      <w:r w:rsidRPr="00AD5672">
        <w:rPr>
          <w:rFonts w:ascii="Times New Roman" w:hAnsi="Times New Roman" w:cs="Times New Roman"/>
          <w:sz w:val="28"/>
          <w:szCs w:val="28"/>
        </w:rPr>
        <w:lastRenderedPageBreak/>
        <w:t xml:space="preserve">банком не принимается. По истечении этого срока молодая семья вправе обратиться в администрацию города Пятигорска, </w:t>
      </w:r>
      <w:proofErr w:type="gramStart"/>
      <w:r w:rsidRPr="00AD5672">
        <w:rPr>
          <w:rFonts w:ascii="Times New Roman" w:hAnsi="Times New Roman" w:cs="Times New Roman"/>
          <w:sz w:val="28"/>
          <w:szCs w:val="28"/>
        </w:rPr>
        <w:t>выдавший</w:t>
      </w:r>
      <w:proofErr w:type="gramEnd"/>
      <w:r w:rsidRPr="00AD5672">
        <w:rPr>
          <w:rFonts w:ascii="Times New Roman" w:hAnsi="Times New Roman" w:cs="Times New Roman"/>
          <w:sz w:val="28"/>
          <w:szCs w:val="28"/>
        </w:rPr>
        <w:t xml:space="preserve"> извещение (свид</w:t>
      </w:r>
      <w:r w:rsidRPr="00AD5672">
        <w:rPr>
          <w:rFonts w:ascii="Times New Roman" w:hAnsi="Times New Roman" w:cs="Times New Roman"/>
          <w:sz w:val="28"/>
          <w:szCs w:val="28"/>
        </w:rPr>
        <w:t>е</w:t>
      </w:r>
      <w:r w:rsidRPr="00AD5672">
        <w:rPr>
          <w:rFonts w:ascii="Times New Roman" w:hAnsi="Times New Roman" w:cs="Times New Roman"/>
          <w:sz w:val="28"/>
          <w:szCs w:val="28"/>
        </w:rPr>
        <w:t xml:space="preserve">тельство) о предоставлении социальной выплаты, с заявлением о его замене в порядке, предусмотренном </w:t>
      </w:r>
      <w:hyperlink w:anchor="P383" w:history="1">
        <w:r w:rsidRPr="00AD5672">
          <w:rPr>
            <w:rFonts w:ascii="Times New Roman" w:hAnsi="Times New Roman" w:cs="Times New Roman"/>
            <w:color w:val="0000FF"/>
            <w:sz w:val="28"/>
            <w:szCs w:val="28"/>
          </w:rPr>
          <w:t>пунктом 26</w:t>
        </w:r>
      </w:hyperlink>
      <w:r w:rsidRPr="00AD5672">
        <w:rPr>
          <w:rFonts w:ascii="Times New Roman" w:hAnsi="Times New Roman" w:cs="Times New Roman"/>
          <w:sz w:val="28"/>
          <w:szCs w:val="28"/>
        </w:rPr>
        <w:t xml:space="preserve"> настоящих Правил.</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28. Банк проверяет соответствие сведений, содержащихся в извещении (свидетельстве) о предоставлении социальной выплаты, сведениям, соде</w:t>
      </w:r>
      <w:r w:rsidRPr="00AD5672">
        <w:rPr>
          <w:rFonts w:ascii="Times New Roman" w:hAnsi="Times New Roman" w:cs="Times New Roman"/>
          <w:sz w:val="28"/>
          <w:szCs w:val="28"/>
        </w:rPr>
        <w:t>р</w:t>
      </w:r>
      <w:r w:rsidRPr="00AD5672">
        <w:rPr>
          <w:rFonts w:ascii="Times New Roman" w:hAnsi="Times New Roman" w:cs="Times New Roman"/>
          <w:sz w:val="28"/>
          <w:szCs w:val="28"/>
        </w:rPr>
        <w:t>жащимся в документе, удостоверяющем личность владельца извещения, а также своевременность представления извещения о предоставлении социал</w:t>
      </w:r>
      <w:r w:rsidRPr="00AD5672">
        <w:rPr>
          <w:rFonts w:ascii="Times New Roman" w:hAnsi="Times New Roman" w:cs="Times New Roman"/>
          <w:sz w:val="28"/>
          <w:szCs w:val="28"/>
        </w:rPr>
        <w:t>ь</w:t>
      </w:r>
      <w:r w:rsidRPr="00AD5672">
        <w:rPr>
          <w:rFonts w:ascii="Times New Roman" w:hAnsi="Times New Roman" w:cs="Times New Roman"/>
          <w:sz w:val="28"/>
          <w:szCs w:val="28"/>
        </w:rPr>
        <w:t>ной выплаты в банк.</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Банк заключает с владельцем извещения договор банковского счета и открывает на его имя банковский счет для учета средств, предоставленных в качестве социальной выплаты.</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В случае выявления несоответствия сведений, содержащихся в извещении (свидетельстве) о предоставлении социальной выплаты, сведениям, с</w:t>
      </w:r>
      <w:r w:rsidRPr="00AD5672">
        <w:rPr>
          <w:rFonts w:ascii="Times New Roman" w:hAnsi="Times New Roman" w:cs="Times New Roman"/>
          <w:sz w:val="28"/>
          <w:szCs w:val="28"/>
        </w:rPr>
        <w:t>о</w:t>
      </w:r>
      <w:r w:rsidRPr="00AD5672">
        <w:rPr>
          <w:rFonts w:ascii="Times New Roman" w:hAnsi="Times New Roman" w:cs="Times New Roman"/>
          <w:sz w:val="28"/>
          <w:szCs w:val="28"/>
        </w:rPr>
        <w:t>держащимся в документе, удостоверяющем личность владельца извещения, банк отказывает в заключени</w:t>
      </w:r>
      <w:proofErr w:type="gramStart"/>
      <w:r w:rsidRPr="00AD5672">
        <w:rPr>
          <w:rFonts w:ascii="Times New Roman" w:hAnsi="Times New Roman" w:cs="Times New Roman"/>
          <w:sz w:val="28"/>
          <w:szCs w:val="28"/>
        </w:rPr>
        <w:t>и</w:t>
      </w:r>
      <w:proofErr w:type="gramEnd"/>
      <w:r w:rsidRPr="00AD5672">
        <w:rPr>
          <w:rFonts w:ascii="Times New Roman" w:hAnsi="Times New Roman" w:cs="Times New Roman"/>
          <w:sz w:val="28"/>
          <w:szCs w:val="28"/>
        </w:rPr>
        <w:t xml:space="preserve"> договора банковского счета и возвращает и</w:t>
      </w:r>
      <w:r w:rsidRPr="00AD5672">
        <w:rPr>
          <w:rFonts w:ascii="Times New Roman" w:hAnsi="Times New Roman" w:cs="Times New Roman"/>
          <w:sz w:val="28"/>
          <w:szCs w:val="28"/>
        </w:rPr>
        <w:t>з</w:t>
      </w:r>
      <w:r w:rsidRPr="00AD5672">
        <w:rPr>
          <w:rFonts w:ascii="Times New Roman" w:hAnsi="Times New Roman" w:cs="Times New Roman"/>
          <w:sz w:val="28"/>
          <w:szCs w:val="28"/>
        </w:rPr>
        <w:t>вещение о предоставлении социальной выплаты его владельцу.</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29. В договоре банковского счета устанавливаются условия обслужив</w:t>
      </w:r>
      <w:r w:rsidRPr="00AD5672">
        <w:rPr>
          <w:rFonts w:ascii="Times New Roman" w:hAnsi="Times New Roman" w:cs="Times New Roman"/>
          <w:sz w:val="28"/>
          <w:szCs w:val="28"/>
        </w:rPr>
        <w:t>а</w:t>
      </w:r>
      <w:r w:rsidRPr="00AD5672">
        <w:rPr>
          <w:rFonts w:ascii="Times New Roman" w:hAnsi="Times New Roman" w:cs="Times New Roman"/>
          <w:sz w:val="28"/>
          <w:szCs w:val="28"/>
        </w:rPr>
        <w:t>ния банковского счета, порядок взаимоотношений банка и владельца изв</w:t>
      </w:r>
      <w:r w:rsidRPr="00AD5672">
        <w:rPr>
          <w:rFonts w:ascii="Times New Roman" w:hAnsi="Times New Roman" w:cs="Times New Roman"/>
          <w:sz w:val="28"/>
          <w:szCs w:val="28"/>
        </w:rPr>
        <w:t>е</w:t>
      </w:r>
      <w:r w:rsidRPr="00AD5672">
        <w:rPr>
          <w:rFonts w:ascii="Times New Roman" w:hAnsi="Times New Roman" w:cs="Times New Roman"/>
          <w:sz w:val="28"/>
          <w:szCs w:val="28"/>
        </w:rPr>
        <w:t>щения (свидетельства), на чье имя открыт банковский счет (далее - распор</w:t>
      </w:r>
      <w:r w:rsidRPr="00AD5672">
        <w:rPr>
          <w:rFonts w:ascii="Times New Roman" w:hAnsi="Times New Roman" w:cs="Times New Roman"/>
          <w:sz w:val="28"/>
          <w:szCs w:val="28"/>
        </w:rPr>
        <w:t>я</w:t>
      </w:r>
      <w:r w:rsidRPr="00AD5672">
        <w:rPr>
          <w:rFonts w:ascii="Times New Roman" w:hAnsi="Times New Roman" w:cs="Times New Roman"/>
          <w:sz w:val="28"/>
          <w:szCs w:val="28"/>
        </w:rPr>
        <w:t>дитель счета), а также порядок перевода сре</w:t>
      </w:r>
      <w:proofErr w:type="gramStart"/>
      <w:r w:rsidRPr="00AD5672">
        <w:rPr>
          <w:rFonts w:ascii="Times New Roman" w:hAnsi="Times New Roman" w:cs="Times New Roman"/>
          <w:sz w:val="28"/>
          <w:szCs w:val="28"/>
        </w:rPr>
        <w:t>дств с б</w:t>
      </w:r>
      <w:proofErr w:type="gramEnd"/>
      <w:r w:rsidRPr="00AD5672">
        <w:rPr>
          <w:rFonts w:ascii="Times New Roman" w:hAnsi="Times New Roman" w:cs="Times New Roman"/>
          <w:sz w:val="28"/>
          <w:szCs w:val="28"/>
        </w:rPr>
        <w:t>анковского счета. В дог</w:t>
      </w:r>
      <w:r w:rsidRPr="00AD5672">
        <w:rPr>
          <w:rFonts w:ascii="Times New Roman" w:hAnsi="Times New Roman" w:cs="Times New Roman"/>
          <w:sz w:val="28"/>
          <w:szCs w:val="28"/>
        </w:rPr>
        <w:t>о</w:t>
      </w:r>
      <w:r w:rsidRPr="00AD5672">
        <w:rPr>
          <w:rFonts w:ascii="Times New Roman" w:hAnsi="Times New Roman" w:cs="Times New Roman"/>
          <w:sz w:val="28"/>
          <w:szCs w:val="28"/>
        </w:rPr>
        <w:t>воре банковского счета могут быть указаны лицо, которому доверяется ра</w:t>
      </w:r>
      <w:r w:rsidRPr="00AD5672">
        <w:rPr>
          <w:rFonts w:ascii="Times New Roman" w:hAnsi="Times New Roman" w:cs="Times New Roman"/>
          <w:sz w:val="28"/>
          <w:szCs w:val="28"/>
        </w:rPr>
        <w:t>с</w:t>
      </w:r>
      <w:r w:rsidRPr="00AD5672">
        <w:rPr>
          <w:rFonts w:ascii="Times New Roman" w:hAnsi="Times New Roman" w:cs="Times New Roman"/>
          <w:sz w:val="28"/>
          <w:szCs w:val="28"/>
        </w:rPr>
        <w:t>поряжаться указанным счетом, и условия перечисления средств, поступи</w:t>
      </w:r>
      <w:r w:rsidRPr="00AD5672">
        <w:rPr>
          <w:rFonts w:ascii="Times New Roman" w:hAnsi="Times New Roman" w:cs="Times New Roman"/>
          <w:sz w:val="28"/>
          <w:szCs w:val="28"/>
        </w:rPr>
        <w:t>в</w:t>
      </w:r>
      <w:r w:rsidRPr="00AD5672">
        <w:rPr>
          <w:rFonts w:ascii="Times New Roman" w:hAnsi="Times New Roman" w:cs="Times New Roman"/>
          <w:sz w:val="28"/>
          <w:szCs w:val="28"/>
        </w:rPr>
        <w:t>ших на банковский счет распорядителя счета.</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Договор банковского счета заключается на срок, оставшийся до истеч</w:t>
      </w:r>
      <w:r w:rsidRPr="00AD5672">
        <w:rPr>
          <w:rFonts w:ascii="Times New Roman" w:hAnsi="Times New Roman" w:cs="Times New Roman"/>
          <w:sz w:val="28"/>
          <w:szCs w:val="28"/>
        </w:rPr>
        <w:t>е</w:t>
      </w:r>
      <w:r w:rsidRPr="00AD5672">
        <w:rPr>
          <w:rFonts w:ascii="Times New Roman" w:hAnsi="Times New Roman" w:cs="Times New Roman"/>
          <w:sz w:val="28"/>
          <w:szCs w:val="28"/>
        </w:rPr>
        <w:t xml:space="preserve">ния срока действия извещения (свидетельства) о предоставлении социальной выплаты, и может </w:t>
      </w:r>
      <w:proofErr w:type="gramStart"/>
      <w:r w:rsidRPr="00AD5672">
        <w:rPr>
          <w:rFonts w:ascii="Times New Roman" w:hAnsi="Times New Roman" w:cs="Times New Roman"/>
          <w:sz w:val="28"/>
          <w:szCs w:val="28"/>
        </w:rPr>
        <w:t>быть</w:t>
      </w:r>
      <w:proofErr w:type="gramEnd"/>
      <w:r w:rsidRPr="00AD5672">
        <w:rPr>
          <w:rFonts w:ascii="Times New Roman" w:hAnsi="Times New Roman" w:cs="Times New Roman"/>
          <w:sz w:val="28"/>
          <w:szCs w:val="28"/>
        </w:rPr>
        <w:t xml:space="preserve"> расторгнут в течение срока действия договора ба</w:t>
      </w:r>
      <w:r w:rsidRPr="00AD5672">
        <w:rPr>
          <w:rFonts w:ascii="Times New Roman" w:hAnsi="Times New Roman" w:cs="Times New Roman"/>
          <w:sz w:val="28"/>
          <w:szCs w:val="28"/>
        </w:rPr>
        <w:t>н</w:t>
      </w:r>
      <w:r w:rsidRPr="00AD5672">
        <w:rPr>
          <w:rFonts w:ascii="Times New Roman" w:hAnsi="Times New Roman" w:cs="Times New Roman"/>
          <w:sz w:val="28"/>
          <w:szCs w:val="28"/>
        </w:rPr>
        <w:t xml:space="preserve">ковского счета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AD5672">
        <w:rPr>
          <w:rFonts w:ascii="Times New Roman" w:hAnsi="Times New Roman" w:cs="Times New Roman"/>
          <w:sz w:val="28"/>
          <w:szCs w:val="28"/>
        </w:rPr>
        <w:t>выпл</w:t>
      </w:r>
      <w:r w:rsidRPr="00AD5672">
        <w:rPr>
          <w:rFonts w:ascii="Times New Roman" w:hAnsi="Times New Roman" w:cs="Times New Roman"/>
          <w:sz w:val="28"/>
          <w:szCs w:val="28"/>
        </w:rPr>
        <w:t>а</w:t>
      </w:r>
      <w:r w:rsidRPr="00AD5672">
        <w:rPr>
          <w:rFonts w:ascii="Times New Roman" w:hAnsi="Times New Roman" w:cs="Times New Roman"/>
          <w:sz w:val="28"/>
          <w:szCs w:val="28"/>
        </w:rPr>
        <w:t xml:space="preserve">ты) </w:t>
      </w:r>
      <w:proofErr w:type="gramEnd"/>
      <w:r w:rsidRPr="00AD5672">
        <w:rPr>
          <w:rFonts w:ascii="Times New Roman" w:hAnsi="Times New Roman" w:cs="Times New Roman"/>
          <w:sz w:val="28"/>
          <w:szCs w:val="28"/>
        </w:rPr>
        <w:t>банк выдает распорядителю счета справку о расторжении договора ба</w:t>
      </w:r>
      <w:r w:rsidRPr="00AD5672">
        <w:rPr>
          <w:rFonts w:ascii="Times New Roman" w:hAnsi="Times New Roman" w:cs="Times New Roman"/>
          <w:sz w:val="28"/>
          <w:szCs w:val="28"/>
        </w:rPr>
        <w:t>н</w:t>
      </w:r>
      <w:r w:rsidRPr="00AD5672">
        <w:rPr>
          <w:rFonts w:ascii="Times New Roman" w:hAnsi="Times New Roman" w:cs="Times New Roman"/>
          <w:sz w:val="28"/>
          <w:szCs w:val="28"/>
        </w:rPr>
        <w:t>ковского счета без перечисления средств социальной выплаты. Извещение (свидетельство) о предоставлении социальной выплаты, представленное в банк, после заключения договора банковского счета владельцу извещения не возвращается.</w:t>
      </w:r>
    </w:p>
    <w:p w:rsidR="00591A35" w:rsidRPr="00AD5672" w:rsidRDefault="00591A35" w:rsidP="00591A35">
      <w:pPr>
        <w:pStyle w:val="ConsPlusNormal"/>
        <w:ind w:firstLine="540"/>
        <w:jc w:val="both"/>
        <w:rPr>
          <w:rFonts w:ascii="Times New Roman" w:hAnsi="Times New Roman" w:cs="Times New Roman"/>
          <w:sz w:val="28"/>
          <w:szCs w:val="28"/>
        </w:rPr>
      </w:pPr>
      <w:bookmarkStart w:id="22" w:name="P393"/>
      <w:bookmarkEnd w:id="22"/>
      <w:r w:rsidRPr="00AD5672">
        <w:rPr>
          <w:rFonts w:ascii="Times New Roman" w:hAnsi="Times New Roman" w:cs="Times New Roman"/>
          <w:sz w:val="28"/>
          <w:szCs w:val="28"/>
        </w:rPr>
        <w:t xml:space="preserve">30. </w:t>
      </w:r>
      <w:proofErr w:type="gramStart"/>
      <w:r w:rsidRPr="00AD5672">
        <w:rPr>
          <w:rFonts w:ascii="Times New Roman" w:hAnsi="Times New Roman" w:cs="Times New Roman"/>
          <w:sz w:val="28"/>
          <w:szCs w:val="28"/>
        </w:rPr>
        <w:t>Молодая семья имеет право использовать социальную выплату на приобретение у любых физических и (или) юридических лиц жилья (за и</w:t>
      </w:r>
      <w:r w:rsidRPr="00AD5672">
        <w:rPr>
          <w:rFonts w:ascii="Times New Roman" w:hAnsi="Times New Roman" w:cs="Times New Roman"/>
          <w:sz w:val="28"/>
          <w:szCs w:val="28"/>
        </w:rPr>
        <w:t>с</w:t>
      </w:r>
      <w:r w:rsidRPr="00AD5672">
        <w:rPr>
          <w:rFonts w:ascii="Times New Roman" w:hAnsi="Times New Roman" w:cs="Times New Roman"/>
          <w:sz w:val="28"/>
          <w:szCs w:val="28"/>
        </w:rPr>
        <w:t xml:space="preserve">ключением лиц, указанных в </w:t>
      </w:r>
      <w:hyperlink w:anchor="P312" w:history="1">
        <w:r w:rsidRPr="00AD5672">
          <w:rPr>
            <w:rFonts w:ascii="Times New Roman" w:hAnsi="Times New Roman" w:cs="Times New Roman"/>
            <w:color w:val="0000FF"/>
            <w:sz w:val="28"/>
            <w:szCs w:val="28"/>
          </w:rPr>
          <w:t>пункте 3</w:t>
        </w:r>
      </w:hyperlink>
      <w:r w:rsidRPr="00AD5672">
        <w:rPr>
          <w:rFonts w:ascii="Times New Roman" w:hAnsi="Times New Roman" w:cs="Times New Roman"/>
          <w:sz w:val="28"/>
          <w:szCs w:val="28"/>
        </w:rPr>
        <w:t xml:space="preserve"> настоящих Правил), как на первичном, так и вторичном рынках жилья, уплату цены договора участия в долевом строительстве, предусматривающего в качестве объекта долевого строител</w:t>
      </w:r>
      <w:r w:rsidRPr="00AD5672">
        <w:rPr>
          <w:rFonts w:ascii="Times New Roman" w:hAnsi="Times New Roman" w:cs="Times New Roman"/>
          <w:sz w:val="28"/>
          <w:szCs w:val="28"/>
        </w:rPr>
        <w:t>ь</w:t>
      </w:r>
      <w:r w:rsidRPr="00AD5672">
        <w:rPr>
          <w:rFonts w:ascii="Times New Roman" w:hAnsi="Times New Roman" w:cs="Times New Roman"/>
          <w:sz w:val="28"/>
          <w:szCs w:val="28"/>
        </w:rPr>
        <w:t>ства жилое помещение, или для строительства жилого дома.</w:t>
      </w:r>
      <w:proofErr w:type="gramEnd"/>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 xml:space="preserve">Жилье, приобретаемое (в том числе являющееся объектом долевого строительства) молодой семьей, строящийся жилой дом должны </w:t>
      </w:r>
      <w:r w:rsidRPr="00AD5672">
        <w:rPr>
          <w:rFonts w:ascii="Times New Roman" w:hAnsi="Times New Roman" w:cs="Times New Roman"/>
          <w:sz w:val="28"/>
          <w:szCs w:val="28"/>
        </w:rPr>
        <w:lastRenderedPageBreak/>
        <w:t>соответс</w:t>
      </w:r>
      <w:r w:rsidRPr="00AD5672">
        <w:rPr>
          <w:rFonts w:ascii="Times New Roman" w:hAnsi="Times New Roman" w:cs="Times New Roman"/>
          <w:sz w:val="28"/>
          <w:szCs w:val="28"/>
        </w:rPr>
        <w:t>т</w:t>
      </w:r>
      <w:r w:rsidRPr="00AD5672">
        <w:rPr>
          <w:rFonts w:ascii="Times New Roman" w:hAnsi="Times New Roman" w:cs="Times New Roman"/>
          <w:sz w:val="28"/>
          <w:szCs w:val="28"/>
        </w:rPr>
        <w:t xml:space="preserve">вовать требованиям, установленным </w:t>
      </w:r>
      <w:hyperlink r:id="rId30" w:history="1">
        <w:r w:rsidRPr="00AD5672">
          <w:rPr>
            <w:rFonts w:ascii="Times New Roman" w:hAnsi="Times New Roman" w:cs="Times New Roman"/>
            <w:color w:val="0000FF"/>
            <w:sz w:val="28"/>
            <w:szCs w:val="28"/>
          </w:rPr>
          <w:t>статьями 15</w:t>
        </w:r>
      </w:hyperlink>
      <w:r w:rsidRPr="00AD5672">
        <w:rPr>
          <w:rFonts w:ascii="Times New Roman" w:hAnsi="Times New Roman" w:cs="Times New Roman"/>
          <w:sz w:val="28"/>
          <w:szCs w:val="28"/>
        </w:rPr>
        <w:t xml:space="preserve"> и </w:t>
      </w:r>
      <w:hyperlink r:id="rId31" w:history="1">
        <w:r w:rsidRPr="00AD5672">
          <w:rPr>
            <w:rFonts w:ascii="Times New Roman" w:hAnsi="Times New Roman" w:cs="Times New Roman"/>
            <w:color w:val="0000FF"/>
            <w:sz w:val="28"/>
            <w:szCs w:val="28"/>
          </w:rPr>
          <w:t>16</w:t>
        </w:r>
      </w:hyperlink>
      <w:r w:rsidRPr="00AD5672">
        <w:rPr>
          <w:rFonts w:ascii="Times New Roman" w:hAnsi="Times New Roman" w:cs="Times New Roman"/>
          <w:sz w:val="28"/>
          <w:szCs w:val="28"/>
        </w:rPr>
        <w:t xml:space="preserve"> Жилищного кодекса Российской Федерации, и быть благоустроенными применительно к услов</w:t>
      </w:r>
      <w:r w:rsidRPr="00AD5672">
        <w:rPr>
          <w:rFonts w:ascii="Times New Roman" w:hAnsi="Times New Roman" w:cs="Times New Roman"/>
          <w:sz w:val="28"/>
          <w:szCs w:val="28"/>
        </w:rPr>
        <w:t>и</w:t>
      </w:r>
      <w:r w:rsidRPr="00AD5672">
        <w:rPr>
          <w:rFonts w:ascii="Times New Roman" w:hAnsi="Times New Roman" w:cs="Times New Roman"/>
          <w:sz w:val="28"/>
          <w:szCs w:val="28"/>
        </w:rPr>
        <w:t>ям населенного пункта, на территории которого приобретается (строится) жилье для постоянного проживания.</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Жилье, приобретаемое (в том числе являющееся объектом долевого строительства) молодой семьей, должно находиться на территории Ставр</w:t>
      </w:r>
      <w:r w:rsidRPr="00AD5672">
        <w:rPr>
          <w:rFonts w:ascii="Times New Roman" w:hAnsi="Times New Roman" w:cs="Times New Roman"/>
          <w:sz w:val="28"/>
          <w:szCs w:val="28"/>
        </w:rPr>
        <w:t>о</w:t>
      </w:r>
      <w:r w:rsidRPr="00AD5672">
        <w:rPr>
          <w:rFonts w:ascii="Times New Roman" w:hAnsi="Times New Roman" w:cs="Times New Roman"/>
          <w:sz w:val="28"/>
          <w:szCs w:val="28"/>
        </w:rPr>
        <w:t>польского края или строительство жилого дома должно осуществляться на территории Ставропольского края.</w:t>
      </w:r>
    </w:p>
    <w:p w:rsidR="00591A35" w:rsidRPr="00AD5672" w:rsidRDefault="00591A35" w:rsidP="00591A35">
      <w:pPr>
        <w:pStyle w:val="ConsPlusNormal"/>
        <w:ind w:firstLine="540"/>
        <w:jc w:val="both"/>
        <w:rPr>
          <w:rFonts w:ascii="Times New Roman" w:hAnsi="Times New Roman" w:cs="Times New Roman"/>
          <w:sz w:val="28"/>
          <w:szCs w:val="28"/>
        </w:rPr>
      </w:pPr>
      <w:proofErr w:type="gramStart"/>
      <w:r w:rsidRPr="00AD5672">
        <w:rPr>
          <w:rFonts w:ascii="Times New Roman" w:hAnsi="Times New Roman" w:cs="Times New Roman"/>
          <w:sz w:val="28"/>
          <w:szCs w:val="28"/>
        </w:rPr>
        <w:t xml:space="preserve">В случае использования молодой семьей социальной выплаты на цели, предусмотренные </w:t>
      </w:r>
      <w:hyperlink w:anchor="P305" w:history="1">
        <w:r w:rsidRPr="00AD5672">
          <w:rPr>
            <w:rFonts w:ascii="Times New Roman" w:hAnsi="Times New Roman" w:cs="Times New Roman"/>
            <w:color w:val="0000FF"/>
            <w:sz w:val="28"/>
            <w:szCs w:val="28"/>
          </w:rPr>
          <w:t>подпунктами 1</w:t>
        </w:r>
      </w:hyperlink>
      <w:r w:rsidRPr="00AD5672">
        <w:rPr>
          <w:rFonts w:ascii="Times New Roman" w:hAnsi="Times New Roman" w:cs="Times New Roman"/>
          <w:sz w:val="28"/>
          <w:szCs w:val="28"/>
        </w:rPr>
        <w:t xml:space="preserve"> - </w:t>
      </w:r>
      <w:hyperlink w:anchor="P309" w:history="1">
        <w:r w:rsidRPr="00AD5672">
          <w:rPr>
            <w:rFonts w:ascii="Times New Roman" w:hAnsi="Times New Roman" w:cs="Times New Roman"/>
            <w:color w:val="0000FF"/>
            <w:sz w:val="28"/>
            <w:szCs w:val="28"/>
          </w:rPr>
          <w:t>5</w:t>
        </w:r>
      </w:hyperlink>
      <w:r w:rsidRPr="00AD5672">
        <w:rPr>
          <w:rFonts w:ascii="Times New Roman" w:hAnsi="Times New Roman" w:cs="Times New Roman"/>
          <w:sz w:val="28"/>
          <w:szCs w:val="28"/>
        </w:rPr>
        <w:t xml:space="preserve"> и </w:t>
      </w:r>
      <w:hyperlink w:anchor="P311" w:history="1">
        <w:r w:rsidRPr="00AD5672">
          <w:rPr>
            <w:rFonts w:ascii="Times New Roman" w:hAnsi="Times New Roman" w:cs="Times New Roman"/>
            <w:color w:val="0000FF"/>
            <w:sz w:val="28"/>
            <w:szCs w:val="28"/>
          </w:rPr>
          <w:t>7 пункта 2</w:t>
        </w:r>
      </w:hyperlink>
      <w:r w:rsidRPr="00AD5672">
        <w:rPr>
          <w:rFonts w:ascii="Times New Roman" w:hAnsi="Times New Roman" w:cs="Times New Roman"/>
          <w:sz w:val="28"/>
          <w:szCs w:val="28"/>
        </w:rPr>
        <w:t xml:space="preserve"> настоящих Правил, общая площадь приобретаемого жилья (строящегося жилого дома, жилого помещ</w:t>
      </w:r>
      <w:r w:rsidRPr="00AD5672">
        <w:rPr>
          <w:rFonts w:ascii="Times New Roman" w:hAnsi="Times New Roman" w:cs="Times New Roman"/>
          <w:sz w:val="28"/>
          <w:szCs w:val="28"/>
        </w:rPr>
        <w:t>е</w:t>
      </w:r>
      <w:r w:rsidRPr="00AD5672">
        <w:rPr>
          <w:rFonts w:ascii="Times New Roman" w:hAnsi="Times New Roman" w:cs="Times New Roman"/>
          <w:sz w:val="28"/>
          <w:szCs w:val="28"/>
        </w:rPr>
        <w:t>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жилья, установле</w:t>
      </w:r>
      <w:r w:rsidRPr="00AD5672">
        <w:rPr>
          <w:rFonts w:ascii="Times New Roman" w:hAnsi="Times New Roman" w:cs="Times New Roman"/>
          <w:sz w:val="28"/>
          <w:szCs w:val="28"/>
        </w:rPr>
        <w:t>н</w:t>
      </w:r>
      <w:r w:rsidRPr="00AD5672">
        <w:rPr>
          <w:rFonts w:ascii="Times New Roman" w:hAnsi="Times New Roman" w:cs="Times New Roman"/>
          <w:sz w:val="28"/>
          <w:szCs w:val="28"/>
        </w:rPr>
        <w:t>ной органом местного самоуправления муниципального образования</w:t>
      </w:r>
      <w:proofErr w:type="gramEnd"/>
      <w:r w:rsidRPr="00AD5672">
        <w:rPr>
          <w:rFonts w:ascii="Times New Roman" w:hAnsi="Times New Roman" w:cs="Times New Roman"/>
          <w:sz w:val="28"/>
          <w:szCs w:val="28"/>
        </w:rPr>
        <w:t xml:space="preserve"> края </w:t>
      </w:r>
      <w:proofErr w:type="gramStart"/>
      <w:r w:rsidRPr="00AD5672">
        <w:rPr>
          <w:rFonts w:ascii="Times New Roman" w:hAnsi="Times New Roman" w:cs="Times New Roman"/>
          <w:sz w:val="28"/>
          <w:szCs w:val="28"/>
        </w:rPr>
        <w:t>в целях принятия граждан на учет в качестве нуждающихся в улучшении ж</w:t>
      </w:r>
      <w:r w:rsidRPr="00AD5672">
        <w:rPr>
          <w:rFonts w:ascii="Times New Roman" w:hAnsi="Times New Roman" w:cs="Times New Roman"/>
          <w:sz w:val="28"/>
          <w:szCs w:val="28"/>
        </w:rPr>
        <w:t>и</w:t>
      </w:r>
      <w:r w:rsidRPr="00AD5672">
        <w:rPr>
          <w:rFonts w:ascii="Times New Roman" w:hAnsi="Times New Roman" w:cs="Times New Roman"/>
          <w:sz w:val="28"/>
          <w:szCs w:val="28"/>
        </w:rPr>
        <w:t>лищных условий в соответствующем муниципальном образовании</w:t>
      </w:r>
      <w:proofErr w:type="gramEnd"/>
      <w:r w:rsidRPr="00AD5672">
        <w:rPr>
          <w:rFonts w:ascii="Times New Roman" w:hAnsi="Times New Roman" w:cs="Times New Roman"/>
          <w:sz w:val="28"/>
          <w:szCs w:val="28"/>
        </w:rPr>
        <w:t xml:space="preserve"> края, на территории которого молодой семьей приобретено жилье или осуществлено строительство жилого дома.</w:t>
      </w:r>
    </w:p>
    <w:p w:rsidR="00591A35" w:rsidRPr="00AD5672" w:rsidRDefault="00591A35" w:rsidP="00591A35">
      <w:pPr>
        <w:pStyle w:val="ConsPlusNormal"/>
        <w:ind w:firstLine="540"/>
        <w:jc w:val="both"/>
        <w:rPr>
          <w:rFonts w:ascii="Times New Roman" w:hAnsi="Times New Roman" w:cs="Times New Roman"/>
          <w:sz w:val="28"/>
          <w:szCs w:val="28"/>
        </w:rPr>
      </w:pPr>
      <w:proofErr w:type="gramStart"/>
      <w:r w:rsidRPr="00AD5672">
        <w:rPr>
          <w:rFonts w:ascii="Times New Roman" w:hAnsi="Times New Roman" w:cs="Times New Roman"/>
          <w:sz w:val="28"/>
          <w:szCs w:val="28"/>
        </w:rPr>
        <w:t xml:space="preserve">В случае использования молодой семьей социальной выплаты на цель, предусмотренную </w:t>
      </w:r>
      <w:hyperlink w:anchor="P310" w:history="1">
        <w:r w:rsidRPr="00AD5672">
          <w:rPr>
            <w:rFonts w:ascii="Times New Roman" w:hAnsi="Times New Roman" w:cs="Times New Roman"/>
            <w:color w:val="0000FF"/>
            <w:sz w:val="28"/>
            <w:szCs w:val="28"/>
          </w:rPr>
          <w:t>подпунктом 6 пункта 2</w:t>
        </w:r>
      </w:hyperlink>
      <w:r w:rsidRPr="00AD5672">
        <w:rPr>
          <w:rFonts w:ascii="Times New Roman" w:hAnsi="Times New Roman" w:cs="Times New Roman"/>
          <w:sz w:val="28"/>
          <w:szCs w:val="28"/>
        </w:rPr>
        <w:t xml:space="preserve"> настоящих Правил, общая площадь приобретаемого (построенного) жилья в расчете на каждого члена молодой семьи на дату государственной регистрации права собственности на такое жилье не может быть меньше учетной нормы общей площади жилья, уст</w:t>
      </w:r>
      <w:r w:rsidRPr="00AD5672">
        <w:rPr>
          <w:rFonts w:ascii="Times New Roman" w:hAnsi="Times New Roman" w:cs="Times New Roman"/>
          <w:sz w:val="28"/>
          <w:szCs w:val="28"/>
        </w:rPr>
        <w:t>а</w:t>
      </w:r>
      <w:r w:rsidRPr="00AD5672">
        <w:rPr>
          <w:rFonts w:ascii="Times New Roman" w:hAnsi="Times New Roman" w:cs="Times New Roman"/>
          <w:sz w:val="28"/>
          <w:szCs w:val="28"/>
        </w:rPr>
        <w:t>новленной органом местного самоуправления муниципального образования края в целях принятия граждан на учет в</w:t>
      </w:r>
      <w:proofErr w:type="gramEnd"/>
      <w:r w:rsidRPr="00AD5672">
        <w:rPr>
          <w:rFonts w:ascii="Times New Roman" w:hAnsi="Times New Roman" w:cs="Times New Roman"/>
          <w:sz w:val="28"/>
          <w:szCs w:val="28"/>
        </w:rPr>
        <w:t xml:space="preserve"> </w:t>
      </w:r>
      <w:proofErr w:type="gramStart"/>
      <w:r w:rsidRPr="00AD5672">
        <w:rPr>
          <w:rFonts w:ascii="Times New Roman" w:hAnsi="Times New Roman" w:cs="Times New Roman"/>
          <w:sz w:val="28"/>
          <w:szCs w:val="28"/>
        </w:rPr>
        <w:t>качестве</w:t>
      </w:r>
      <w:proofErr w:type="gramEnd"/>
      <w:r w:rsidRPr="00AD5672">
        <w:rPr>
          <w:rFonts w:ascii="Times New Roman" w:hAnsi="Times New Roman" w:cs="Times New Roman"/>
          <w:sz w:val="28"/>
          <w:szCs w:val="28"/>
        </w:rPr>
        <w:t xml:space="preserve"> нуждающихся в улучш</w:t>
      </w:r>
      <w:r w:rsidRPr="00AD5672">
        <w:rPr>
          <w:rFonts w:ascii="Times New Roman" w:hAnsi="Times New Roman" w:cs="Times New Roman"/>
          <w:sz w:val="28"/>
          <w:szCs w:val="28"/>
        </w:rPr>
        <w:t>е</w:t>
      </w:r>
      <w:r w:rsidRPr="00AD5672">
        <w:rPr>
          <w:rFonts w:ascii="Times New Roman" w:hAnsi="Times New Roman" w:cs="Times New Roman"/>
          <w:sz w:val="28"/>
          <w:szCs w:val="28"/>
        </w:rPr>
        <w:t>нии жилищных условий в соответствующем муниципальном образовании края, на территории которого молодой семьей приобретено жилье.</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Жилье, приобретаемое (в том числе являющееся объектом долевого строительства) молодой семьей, строящийся жилой дом должны соответс</w:t>
      </w:r>
      <w:r w:rsidRPr="00AD5672">
        <w:rPr>
          <w:rFonts w:ascii="Times New Roman" w:hAnsi="Times New Roman" w:cs="Times New Roman"/>
          <w:sz w:val="28"/>
          <w:szCs w:val="28"/>
        </w:rPr>
        <w:t>т</w:t>
      </w:r>
      <w:r w:rsidRPr="00AD5672">
        <w:rPr>
          <w:rFonts w:ascii="Times New Roman" w:hAnsi="Times New Roman" w:cs="Times New Roman"/>
          <w:sz w:val="28"/>
          <w:szCs w:val="28"/>
        </w:rPr>
        <w:t xml:space="preserve">вовать </w:t>
      </w:r>
      <w:hyperlink r:id="rId32" w:history="1">
        <w:r w:rsidRPr="00AD5672">
          <w:rPr>
            <w:rFonts w:ascii="Times New Roman" w:hAnsi="Times New Roman" w:cs="Times New Roman"/>
            <w:color w:val="0000FF"/>
            <w:sz w:val="28"/>
            <w:szCs w:val="28"/>
          </w:rPr>
          <w:t>условиям</w:t>
        </w:r>
      </w:hyperlink>
      <w:r w:rsidRPr="00AD5672">
        <w:rPr>
          <w:rFonts w:ascii="Times New Roman" w:hAnsi="Times New Roman" w:cs="Times New Roman"/>
          <w:sz w:val="28"/>
          <w:szCs w:val="28"/>
        </w:rPr>
        <w:t xml:space="preserve"> отнесения жилых помещений к жилью экономического класса, утвержденным приказом Министерства строительства и жилищно-коммунального хозяйства Российской Федерации от 14 ноября 2016 г. № 800/</w:t>
      </w:r>
      <w:proofErr w:type="spellStart"/>
      <w:proofErr w:type="gramStart"/>
      <w:r w:rsidRPr="00AD5672">
        <w:rPr>
          <w:rFonts w:ascii="Times New Roman" w:hAnsi="Times New Roman" w:cs="Times New Roman"/>
          <w:sz w:val="28"/>
          <w:szCs w:val="28"/>
        </w:rPr>
        <w:t>пр</w:t>
      </w:r>
      <w:proofErr w:type="spellEnd"/>
      <w:proofErr w:type="gramEnd"/>
      <w:r w:rsidRPr="00AD5672">
        <w:rPr>
          <w:rFonts w:ascii="Times New Roman" w:hAnsi="Times New Roman" w:cs="Times New Roman"/>
          <w:sz w:val="28"/>
          <w:szCs w:val="28"/>
        </w:rPr>
        <w:t xml:space="preserve"> (далее - условия отнесения жилья к жилью экономического класса).</w:t>
      </w:r>
    </w:p>
    <w:p w:rsidR="00591A35" w:rsidRPr="00AD5672" w:rsidRDefault="00591A35" w:rsidP="00591A35">
      <w:pPr>
        <w:pStyle w:val="ConsPlusNormal"/>
        <w:ind w:firstLine="540"/>
        <w:jc w:val="both"/>
        <w:rPr>
          <w:rFonts w:ascii="Times New Roman" w:hAnsi="Times New Roman" w:cs="Times New Roman"/>
          <w:sz w:val="28"/>
          <w:szCs w:val="28"/>
        </w:rPr>
      </w:pPr>
      <w:bookmarkStart w:id="23" w:name="P399"/>
      <w:bookmarkEnd w:id="23"/>
      <w:r w:rsidRPr="00AD5672">
        <w:rPr>
          <w:rFonts w:ascii="Times New Roman" w:hAnsi="Times New Roman" w:cs="Times New Roman"/>
          <w:sz w:val="28"/>
          <w:szCs w:val="28"/>
        </w:rPr>
        <w:t>31. Молодые семьи могут привлекать в целях приобретения жилья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w:t>
      </w:r>
      <w:r w:rsidRPr="00AD5672">
        <w:rPr>
          <w:rFonts w:ascii="Times New Roman" w:hAnsi="Times New Roman" w:cs="Times New Roman"/>
          <w:sz w:val="28"/>
          <w:szCs w:val="28"/>
        </w:rPr>
        <w:t>а</w:t>
      </w:r>
      <w:r w:rsidRPr="00AD5672">
        <w:rPr>
          <w:rFonts w:ascii="Times New Roman" w:hAnsi="Times New Roman" w:cs="Times New Roman"/>
          <w:sz w:val="28"/>
          <w:szCs w:val="28"/>
        </w:rPr>
        <w:t>циями и (или) физическими лицами.</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 xml:space="preserve">32. </w:t>
      </w:r>
      <w:proofErr w:type="gramStart"/>
      <w:r w:rsidRPr="00AD5672">
        <w:rPr>
          <w:rFonts w:ascii="Times New Roman" w:hAnsi="Times New Roman" w:cs="Times New Roman"/>
          <w:sz w:val="28"/>
          <w:szCs w:val="28"/>
        </w:rPr>
        <w:t xml:space="preserve">В договоре купли-продажи жилья или договоре строительного подряда указываются реквизиты извещения о предоставлении социальной выплаты (номер, дата выдачи, орган, выдавший данное извещение) и </w:t>
      </w:r>
      <w:r w:rsidRPr="00AD5672">
        <w:rPr>
          <w:rFonts w:ascii="Times New Roman" w:hAnsi="Times New Roman" w:cs="Times New Roman"/>
          <w:sz w:val="28"/>
          <w:szCs w:val="28"/>
        </w:rPr>
        <w:lastRenderedPageBreak/>
        <w:t>банко</w:t>
      </w:r>
      <w:r w:rsidRPr="00AD5672">
        <w:rPr>
          <w:rFonts w:ascii="Times New Roman" w:hAnsi="Times New Roman" w:cs="Times New Roman"/>
          <w:sz w:val="28"/>
          <w:szCs w:val="28"/>
        </w:rPr>
        <w:t>в</w:t>
      </w:r>
      <w:r w:rsidRPr="00AD5672">
        <w:rPr>
          <w:rFonts w:ascii="Times New Roman" w:hAnsi="Times New Roman" w:cs="Times New Roman"/>
          <w:sz w:val="28"/>
          <w:szCs w:val="28"/>
        </w:rPr>
        <w:t>ского счета (банковских счетов), с которых будут осуществляться операции по оплате жилья, приобретаемого или строящегося на основании соответс</w:t>
      </w:r>
      <w:r w:rsidRPr="00AD5672">
        <w:rPr>
          <w:rFonts w:ascii="Times New Roman" w:hAnsi="Times New Roman" w:cs="Times New Roman"/>
          <w:sz w:val="28"/>
          <w:szCs w:val="28"/>
        </w:rPr>
        <w:t>т</w:t>
      </w:r>
      <w:r w:rsidRPr="00AD5672">
        <w:rPr>
          <w:rFonts w:ascii="Times New Roman" w:hAnsi="Times New Roman" w:cs="Times New Roman"/>
          <w:sz w:val="28"/>
          <w:szCs w:val="28"/>
        </w:rPr>
        <w:t>вующего договора купли-продажи жилья или договора строительного подр</w:t>
      </w:r>
      <w:r w:rsidRPr="00AD5672">
        <w:rPr>
          <w:rFonts w:ascii="Times New Roman" w:hAnsi="Times New Roman" w:cs="Times New Roman"/>
          <w:sz w:val="28"/>
          <w:szCs w:val="28"/>
        </w:rPr>
        <w:t>я</w:t>
      </w:r>
      <w:r w:rsidRPr="00AD5672">
        <w:rPr>
          <w:rFonts w:ascii="Times New Roman" w:hAnsi="Times New Roman" w:cs="Times New Roman"/>
          <w:sz w:val="28"/>
          <w:szCs w:val="28"/>
        </w:rPr>
        <w:t>да, а также определяется порядок уплаты средств в части, превышающей размер предоставляемой социальной</w:t>
      </w:r>
      <w:proofErr w:type="gramEnd"/>
      <w:r w:rsidRPr="00AD5672">
        <w:rPr>
          <w:rFonts w:ascii="Times New Roman" w:hAnsi="Times New Roman" w:cs="Times New Roman"/>
          <w:sz w:val="28"/>
          <w:szCs w:val="28"/>
        </w:rPr>
        <w:t xml:space="preserve"> выплаты.</w:t>
      </w:r>
    </w:p>
    <w:p w:rsidR="00591A35" w:rsidRPr="00AD5672" w:rsidRDefault="00591A35" w:rsidP="00591A35">
      <w:pPr>
        <w:pStyle w:val="ConsPlusNormal"/>
        <w:ind w:firstLine="540"/>
        <w:jc w:val="both"/>
        <w:rPr>
          <w:rFonts w:ascii="Times New Roman" w:hAnsi="Times New Roman" w:cs="Times New Roman"/>
          <w:sz w:val="28"/>
          <w:szCs w:val="28"/>
        </w:rPr>
      </w:pPr>
      <w:bookmarkStart w:id="24" w:name="P401"/>
      <w:bookmarkEnd w:id="24"/>
      <w:r w:rsidRPr="00AD5672">
        <w:rPr>
          <w:rFonts w:ascii="Times New Roman" w:hAnsi="Times New Roman" w:cs="Times New Roman"/>
          <w:sz w:val="28"/>
          <w:szCs w:val="28"/>
        </w:rPr>
        <w:t xml:space="preserve">33. В случае использования молодой семьей социальной выплаты на цели, предусмотренные </w:t>
      </w:r>
      <w:hyperlink w:anchor="P305" w:history="1">
        <w:r w:rsidRPr="00AD5672">
          <w:rPr>
            <w:rFonts w:ascii="Times New Roman" w:hAnsi="Times New Roman" w:cs="Times New Roman"/>
            <w:color w:val="0000FF"/>
            <w:sz w:val="28"/>
            <w:szCs w:val="28"/>
          </w:rPr>
          <w:t>подпунктами 1</w:t>
        </w:r>
      </w:hyperlink>
      <w:r w:rsidRPr="00AD5672">
        <w:rPr>
          <w:rFonts w:ascii="Times New Roman" w:hAnsi="Times New Roman" w:cs="Times New Roman"/>
          <w:sz w:val="28"/>
          <w:szCs w:val="28"/>
        </w:rPr>
        <w:t xml:space="preserve"> и </w:t>
      </w:r>
      <w:hyperlink w:anchor="P309" w:history="1">
        <w:r w:rsidRPr="00AD5672">
          <w:rPr>
            <w:rFonts w:ascii="Times New Roman" w:hAnsi="Times New Roman" w:cs="Times New Roman"/>
            <w:color w:val="0000FF"/>
            <w:sz w:val="28"/>
            <w:szCs w:val="28"/>
          </w:rPr>
          <w:t>5 пункта 2</w:t>
        </w:r>
      </w:hyperlink>
      <w:r w:rsidRPr="00AD5672">
        <w:rPr>
          <w:rFonts w:ascii="Times New Roman" w:hAnsi="Times New Roman" w:cs="Times New Roman"/>
          <w:sz w:val="28"/>
          <w:szCs w:val="28"/>
        </w:rPr>
        <w:t xml:space="preserve"> настоящих Правил, расп</w:t>
      </w:r>
      <w:r w:rsidRPr="00AD5672">
        <w:rPr>
          <w:rFonts w:ascii="Times New Roman" w:hAnsi="Times New Roman" w:cs="Times New Roman"/>
          <w:sz w:val="28"/>
          <w:szCs w:val="28"/>
        </w:rPr>
        <w:t>о</w:t>
      </w:r>
      <w:r w:rsidRPr="00AD5672">
        <w:rPr>
          <w:rFonts w:ascii="Times New Roman" w:hAnsi="Times New Roman" w:cs="Times New Roman"/>
          <w:sz w:val="28"/>
          <w:szCs w:val="28"/>
        </w:rPr>
        <w:t>рядитель счета представляет в банк следующие документы:</w:t>
      </w:r>
    </w:p>
    <w:p w:rsidR="00591A35" w:rsidRPr="00AD5672" w:rsidRDefault="00591A35" w:rsidP="00591A35">
      <w:pPr>
        <w:pStyle w:val="ConsPlusNormal"/>
        <w:ind w:firstLine="540"/>
        <w:jc w:val="both"/>
        <w:rPr>
          <w:rFonts w:ascii="Times New Roman" w:hAnsi="Times New Roman" w:cs="Times New Roman"/>
          <w:sz w:val="28"/>
          <w:szCs w:val="28"/>
        </w:rPr>
      </w:pPr>
      <w:proofErr w:type="gramStart"/>
      <w:r w:rsidRPr="00AD5672">
        <w:rPr>
          <w:rFonts w:ascii="Times New Roman" w:hAnsi="Times New Roman" w:cs="Times New Roman"/>
          <w:sz w:val="28"/>
          <w:szCs w:val="28"/>
        </w:rPr>
        <w:t>1) договор банковского счета;</w:t>
      </w:r>
      <w:proofErr w:type="gramEnd"/>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2) договор купли-продажи жилья или договор с уполномоченной орган</w:t>
      </w:r>
      <w:r w:rsidRPr="00AD5672">
        <w:rPr>
          <w:rFonts w:ascii="Times New Roman" w:hAnsi="Times New Roman" w:cs="Times New Roman"/>
          <w:sz w:val="28"/>
          <w:szCs w:val="28"/>
        </w:rPr>
        <w:t>и</w:t>
      </w:r>
      <w:r w:rsidRPr="00AD5672">
        <w:rPr>
          <w:rFonts w:ascii="Times New Roman" w:hAnsi="Times New Roman" w:cs="Times New Roman"/>
          <w:sz w:val="28"/>
          <w:szCs w:val="28"/>
        </w:rPr>
        <w:t>зацией на приобретение в интересах молодой семьи жилья экономического класса на первичном рынке жилья, в том числе на оплату цены договора ку</w:t>
      </w:r>
      <w:r w:rsidRPr="00AD5672">
        <w:rPr>
          <w:rFonts w:ascii="Times New Roman" w:hAnsi="Times New Roman" w:cs="Times New Roman"/>
          <w:sz w:val="28"/>
          <w:szCs w:val="28"/>
        </w:rPr>
        <w:t>п</w:t>
      </w:r>
      <w:r w:rsidRPr="00AD5672">
        <w:rPr>
          <w:rFonts w:ascii="Times New Roman" w:hAnsi="Times New Roman" w:cs="Times New Roman"/>
          <w:sz w:val="28"/>
          <w:szCs w:val="28"/>
        </w:rPr>
        <w:t>ли-продажи жилого помещения (в случаях, когда это предусмотрено догов</w:t>
      </w:r>
      <w:r w:rsidRPr="00AD5672">
        <w:rPr>
          <w:rFonts w:ascii="Times New Roman" w:hAnsi="Times New Roman" w:cs="Times New Roman"/>
          <w:sz w:val="28"/>
          <w:szCs w:val="28"/>
        </w:rPr>
        <w:t>о</w:t>
      </w:r>
      <w:r w:rsidRPr="00AD5672">
        <w:rPr>
          <w:rFonts w:ascii="Times New Roman" w:hAnsi="Times New Roman" w:cs="Times New Roman"/>
          <w:sz w:val="28"/>
          <w:szCs w:val="28"/>
        </w:rPr>
        <w:t>ром с уполномоченной организацией) и (или) оплату услуг указанной орг</w:t>
      </w:r>
      <w:r w:rsidRPr="00AD5672">
        <w:rPr>
          <w:rFonts w:ascii="Times New Roman" w:hAnsi="Times New Roman" w:cs="Times New Roman"/>
          <w:sz w:val="28"/>
          <w:szCs w:val="28"/>
        </w:rPr>
        <w:t>а</w:t>
      </w:r>
      <w:r w:rsidRPr="00AD5672">
        <w:rPr>
          <w:rFonts w:ascii="Times New Roman" w:hAnsi="Times New Roman" w:cs="Times New Roman"/>
          <w:sz w:val="28"/>
          <w:szCs w:val="28"/>
        </w:rPr>
        <w:t>низации;</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3) выписка (выписки) из Единого государственного реестра недвижим</w:t>
      </w:r>
      <w:r w:rsidRPr="00AD5672">
        <w:rPr>
          <w:rFonts w:ascii="Times New Roman" w:hAnsi="Times New Roman" w:cs="Times New Roman"/>
          <w:sz w:val="28"/>
          <w:szCs w:val="28"/>
        </w:rPr>
        <w:t>о</w:t>
      </w:r>
      <w:r w:rsidRPr="00AD5672">
        <w:rPr>
          <w:rFonts w:ascii="Times New Roman" w:hAnsi="Times New Roman" w:cs="Times New Roman"/>
          <w:sz w:val="28"/>
          <w:szCs w:val="28"/>
        </w:rPr>
        <w:t>сти, содержащая (содержащие) сведения о приобретенном жилье;</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4) документы, подтверждающие наличие достаточных сре</w:t>
      </w:r>
      <w:proofErr w:type="gramStart"/>
      <w:r w:rsidRPr="00AD5672">
        <w:rPr>
          <w:rFonts w:ascii="Times New Roman" w:hAnsi="Times New Roman" w:cs="Times New Roman"/>
          <w:sz w:val="28"/>
          <w:szCs w:val="28"/>
        </w:rPr>
        <w:t>дств дл</w:t>
      </w:r>
      <w:proofErr w:type="gramEnd"/>
      <w:r w:rsidRPr="00AD5672">
        <w:rPr>
          <w:rFonts w:ascii="Times New Roman" w:hAnsi="Times New Roman" w:cs="Times New Roman"/>
          <w:sz w:val="28"/>
          <w:szCs w:val="28"/>
        </w:rPr>
        <w:t>я опл</w:t>
      </w:r>
      <w:r w:rsidRPr="00AD5672">
        <w:rPr>
          <w:rFonts w:ascii="Times New Roman" w:hAnsi="Times New Roman" w:cs="Times New Roman"/>
          <w:sz w:val="28"/>
          <w:szCs w:val="28"/>
        </w:rPr>
        <w:t>а</w:t>
      </w:r>
      <w:r w:rsidRPr="00AD5672">
        <w:rPr>
          <w:rFonts w:ascii="Times New Roman" w:hAnsi="Times New Roman" w:cs="Times New Roman"/>
          <w:sz w:val="28"/>
          <w:szCs w:val="28"/>
        </w:rPr>
        <w:t>ты приобретаемого жилья в части, превышающей размер предоставляемой социальной выплаты.</w:t>
      </w:r>
    </w:p>
    <w:p w:rsidR="00591A35" w:rsidRPr="00AD5672" w:rsidRDefault="00591A35" w:rsidP="00591A35">
      <w:pPr>
        <w:pStyle w:val="ConsPlusNormal"/>
        <w:ind w:firstLine="540"/>
        <w:jc w:val="both"/>
        <w:rPr>
          <w:rFonts w:ascii="Times New Roman" w:hAnsi="Times New Roman" w:cs="Times New Roman"/>
          <w:sz w:val="28"/>
          <w:szCs w:val="28"/>
        </w:rPr>
      </w:pPr>
      <w:bookmarkStart w:id="25" w:name="P406"/>
      <w:bookmarkEnd w:id="25"/>
      <w:r w:rsidRPr="00AD5672">
        <w:rPr>
          <w:rFonts w:ascii="Times New Roman" w:hAnsi="Times New Roman" w:cs="Times New Roman"/>
          <w:sz w:val="28"/>
          <w:szCs w:val="28"/>
        </w:rPr>
        <w:t xml:space="preserve">34. В случае использования молодой семьей социальной выплаты на цель, предусмотренную </w:t>
      </w:r>
      <w:hyperlink w:anchor="P306" w:history="1">
        <w:r w:rsidRPr="00AD5672">
          <w:rPr>
            <w:rFonts w:ascii="Times New Roman" w:hAnsi="Times New Roman" w:cs="Times New Roman"/>
            <w:color w:val="0000FF"/>
            <w:sz w:val="28"/>
            <w:szCs w:val="28"/>
          </w:rPr>
          <w:t>подпунктом 2 пункта 2</w:t>
        </w:r>
      </w:hyperlink>
      <w:r w:rsidRPr="00AD5672">
        <w:rPr>
          <w:rFonts w:ascii="Times New Roman" w:hAnsi="Times New Roman" w:cs="Times New Roman"/>
          <w:sz w:val="28"/>
          <w:szCs w:val="28"/>
        </w:rPr>
        <w:t xml:space="preserve"> настоящих Правил, распор</w:t>
      </w:r>
      <w:r w:rsidRPr="00AD5672">
        <w:rPr>
          <w:rFonts w:ascii="Times New Roman" w:hAnsi="Times New Roman" w:cs="Times New Roman"/>
          <w:sz w:val="28"/>
          <w:szCs w:val="28"/>
        </w:rPr>
        <w:t>я</w:t>
      </w:r>
      <w:r w:rsidRPr="00AD5672">
        <w:rPr>
          <w:rFonts w:ascii="Times New Roman" w:hAnsi="Times New Roman" w:cs="Times New Roman"/>
          <w:sz w:val="28"/>
          <w:szCs w:val="28"/>
        </w:rPr>
        <w:t>дитель счета представляет в банк следующие документы:</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1) договор банковского счета;</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2) договор строительного подряда, предусматривающий информацию об общей площади построенного жилья и расчет стоимости производимых р</w:t>
      </w:r>
      <w:r w:rsidRPr="00AD5672">
        <w:rPr>
          <w:rFonts w:ascii="Times New Roman" w:hAnsi="Times New Roman" w:cs="Times New Roman"/>
          <w:sz w:val="28"/>
          <w:szCs w:val="28"/>
        </w:rPr>
        <w:t>а</w:t>
      </w:r>
      <w:r w:rsidRPr="00AD5672">
        <w:rPr>
          <w:rFonts w:ascii="Times New Roman" w:hAnsi="Times New Roman" w:cs="Times New Roman"/>
          <w:sz w:val="28"/>
          <w:szCs w:val="28"/>
        </w:rPr>
        <w:t>бот по его строительству;</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3) выписка (выписки) из Единого государственного реестра недвижим</w:t>
      </w:r>
      <w:r w:rsidRPr="00AD5672">
        <w:rPr>
          <w:rFonts w:ascii="Times New Roman" w:hAnsi="Times New Roman" w:cs="Times New Roman"/>
          <w:sz w:val="28"/>
          <w:szCs w:val="28"/>
        </w:rPr>
        <w:t>о</w:t>
      </w:r>
      <w:r w:rsidRPr="00AD5672">
        <w:rPr>
          <w:rFonts w:ascii="Times New Roman" w:hAnsi="Times New Roman" w:cs="Times New Roman"/>
          <w:sz w:val="28"/>
          <w:szCs w:val="28"/>
        </w:rPr>
        <w:t>сти, содержащая (содержащие) сведения о построенном жилье;</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4) документы, подтверждающие наличие достаточных сре</w:t>
      </w:r>
      <w:proofErr w:type="gramStart"/>
      <w:r w:rsidRPr="00AD5672">
        <w:rPr>
          <w:rFonts w:ascii="Times New Roman" w:hAnsi="Times New Roman" w:cs="Times New Roman"/>
          <w:sz w:val="28"/>
          <w:szCs w:val="28"/>
        </w:rPr>
        <w:t>дств дл</w:t>
      </w:r>
      <w:proofErr w:type="gramEnd"/>
      <w:r w:rsidRPr="00AD5672">
        <w:rPr>
          <w:rFonts w:ascii="Times New Roman" w:hAnsi="Times New Roman" w:cs="Times New Roman"/>
          <w:sz w:val="28"/>
          <w:szCs w:val="28"/>
        </w:rPr>
        <w:t>я оплаты построенного жилья в части, превышающей размер предоставляемой с</w:t>
      </w:r>
      <w:r w:rsidRPr="00AD5672">
        <w:rPr>
          <w:rFonts w:ascii="Times New Roman" w:hAnsi="Times New Roman" w:cs="Times New Roman"/>
          <w:sz w:val="28"/>
          <w:szCs w:val="28"/>
        </w:rPr>
        <w:t>о</w:t>
      </w:r>
      <w:r w:rsidRPr="00AD5672">
        <w:rPr>
          <w:rFonts w:ascii="Times New Roman" w:hAnsi="Times New Roman" w:cs="Times New Roman"/>
          <w:sz w:val="28"/>
          <w:szCs w:val="28"/>
        </w:rPr>
        <w:t>циальной выплаты;</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5) документы, подтверждающие право собственности, постоянного (бессрочного) пользования или пожизненного наследуемого владения членов м</w:t>
      </w:r>
      <w:r w:rsidRPr="00AD5672">
        <w:rPr>
          <w:rFonts w:ascii="Times New Roman" w:hAnsi="Times New Roman" w:cs="Times New Roman"/>
          <w:sz w:val="28"/>
          <w:szCs w:val="28"/>
        </w:rPr>
        <w:t>о</w:t>
      </w:r>
      <w:r w:rsidRPr="00AD5672">
        <w:rPr>
          <w:rFonts w:ascii="Times New Roman" w:hAnsi="Times New Roman" w:cs="Times New Roman"/>
          <w:sz w:val="28"/>
          <w:szCs w:val="28"/>
        </w:rPr>
        <w:t>лодой семьей на земельный участок;</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6) разрешение на строительство, выданное одному из супругов или р</w:t>
      </w:r>
      <w:r w:rsidRPr="00AD5672">
        <w:rPr>
          <w:rFonts w:ascii="Times New Roman" w:hAnsi="Times New Roman" w:cs="Times New Roman"/>
          <w:sz w:val="28"/>
          <w:szCs w:val="28"/>
        </w:rPr>
        <w:t>о</w:t>
      </w:r>
      <w:r w:rsidRPr="00AD5672">
        <w:rPr>
          <w:rFonts w:ascii="Times New Roman" w:hAnsi="Times New Roman" w:cs="Times New Roman"/>
          <w:sz w:val="28"/>
          <w:szCs w:val="28"/>
        </w:rPr>
        <w:t>дителю в неполной молодой семье.</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 xml:space="preserve">35. В случае использования молодой семьей социальной выплаты на цель, предусмотренную </w:t>
      </w:r>
      <w:hyperlink w:anchor="P307" w:history="1">
        <w:r w:rsidRPr="00AD5672">
          <w:rPr>
            <w:rFonts w:ascii="Times New Roman" w:hAnsi="Times New Roman" w:cs="Times New Roman"/>
            <w:color w:val="0000FF"/>
            <w:sz w:val="28"/>
            <w:szCs w:val="28"/>
          </w:rPr>
          <w:t>подпунктом 3 пункта 2</w:t>
        </w:r>
      </w:hyperlink>
      <w:r w:rsidRPr="00AD5672">
        <w:rPr>
          <w:rFonts w:ascii="Times New Roman" w:hAnsi="Times New Roman" w:cs="Times New Roman"/>
          <w:sz w:val="28"/>
          <w:szCs w:val="28"/>
        </w:rPr>
        <w:t xml:space="preserve"> настоящих Правил, распор</w:t>
      </w:r>
      <w:r w:rsidRPr="00AD5672">
        <w:rPr>
          <w:rFonts w:ascii="Times New Roman" w:hAnsi="Times New Roman" w:cs="Times New Roman"/>
          <w:sz w:val="28"/>
          <w:szCs w:val="28"/>
        </w:rPr>
        <w:t>я</w:t>
      </w:r>
      <w:r w:rsidRPr="00AD5672">
        <w:rPr>
          <w:rFonts w:ascii="Times New Roman" w:hAnsi="Times New Roman" w:cs="Times New Roman"/>
          <w:sz w:val="28"/>
          <w:szCs w:val="28"/>
        </w:rPr>
        <w:t>дитель счета представляет в банк следующие документы:</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1) договор банковского счета;</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2) справка об оставшейся неуплаченной сумме паевого взноса, необходимой для приобретения им права собственности на жилое помещение, пер</w:t>
      </w:r>
      <w:r w:rsidRPr="00AD5672">
        <w:rPr>
          <w:rFonts w:ascii="Times New Roman" w:hAnsi="Times New Roman" w:cs="Times New Roman"/>
          <w:sz w:val="28"/>
          <w:szCs w:val="28"/>
        </w:rPr>
        <w:t>е</w:t>
      </w:r>
      <w:r w:rsidRPr="00AD5672">
        <w:rPr>
          <w:rFonts w:ascii="Times New Roman" w:hAnsi="Times New Roman" w:cs="Times New Roman"/>
          <w:sz w:val="28"/>
          <w:szCs w:val="28"/>
        </w:rPr>
        <w:t>данное кооперативом в его пользование;</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lastRenderedPageBreak/>
        <w:t>3) копия устава кооператива;</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4) выписка из реестра членов кооператива, подтверждающая его членс</w:t>
      </w:r>
      <w:r w:rsidRPr="00AD5672">
        <w:rPr>
          <w:rFonts w:ascii="Times New Roman" w:hAnsi="Times New Roman" w:cs="Times New Roman"/>
          <w:sz w:val="28"/>
          <w:szCs w:val="28"/>
        </w:rPr>
        <w:t>т</w:t>
      </w:r>
      <w:r w:rsidRPr="00AD5672">
        <w:rPr>
          <w:rFonts w:ascii="Times New Roman" w:hAnsi="Times New Roman" w:cs="Times New Roman"/>
          <w:sz w:val="28"/>
          <w:szCs w:val="28"/>
        </w:rPr>
        <w:t>во в кооперативе;</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5) выписка (выписки) из Единого государственного реестра недвижим</w:t>
      </w:r>
      <w:r w:rsidRPr="00AD5672">
        <w:rPr>
          <w:rFonts w:ascii="Times New Roman" w:hAnsi="Times New Roman" w:cs="Times New Roman"/>
          <w:sz w:val="28"/>
          <w:szCs w:val="28"/>
        </w:rPr>
        <w:t>о</w:t>
      </w:r>
      <w:r w:rsidRPr="00AD5672">
        <w:rPr>
          <w:rFonts w:ascii="Times New Roman" w:hAnsi="Times New Roman" w:cs="Times New Roman"/>
          <w:sz w:val="28"/>
          <w:szCs w:val="28"/>
        </w:rPr>
        <w:t>сти, содержащая (содержащие) сведения о правах кооператива на жилое п</w:t>
      </w:r>
      <w:r w:rsidRPr="00AD5672">
        <w:rPr>
          <w:rFonts w:ascii="Times New Roman" w:hAnsi="Times New Roman" w:cs="Times New Roman"/>
          <w:sz w:val="28"/>
          <w:szCs w:val="28"/>
        </w:rPr>
        <w:t>о</w:t>
      </w:r>
      <w:r w:rsidRPr="00AD5672">
        <w:rPr>
          <w:rFonts w:ascii="Times New Roman" w:hAnsi="Times New Roman" w:cs="Times New Roman"/>
          <w:sz w:val="28"/>
          <w:szCs w:val="28"/>
        </w:rPr>
        <w:t>мещение, которое приобретено для молодой семьи;</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6) копия решения о передаче жилья в пользование члена кооператива.</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 xml:space="preserve">36. В случае использования молодой семьей социальной выплаты на цель, предусмотренную </w:t>
      </w:r>
      <w:hyperlink w:anchor="P308" w:history="1">
        <w:r w:rsidRPr="00AD5672">
          <w:rPr>
            <w:rFonts w:ascii="Times New Roman" w:hAnsi="Times New Roman" w:cs="Times New Roman"/>
            <w:color w:val="0000FF"/>
            <w:sz w:val="28"/>
            <w:szCs w:val="28"/>
          </w:rPr>
          <w:t>подпунктом 4 пункта 2</w:t>
        </w:r>
      </w:hyperlink>
      <w:r w:rsidRPr="00AD5672">
        <w:rPr>
          <w:rFonts w:ascii="Times New Roman" w:hAnsi="Times New Roman" w:cs="Times New Roman"/>
          <w:sz w:val="28"/>
          <w:szCs w:val="28"/>
        </w:rPr>
        <w:t xml:space="preserve"> настоящих Правил, распор</w:t>
      </w:r>
      <w:r w:rsidRPr="00AD5672">
        <w:rPr>
          <w:rFonts w:ascii="Times New Roman" w:hAnsi="Times New Roman" w:cs="Times New Roman"/>
          <w:sz w:val="28"/>
          <w:szCs w:val="28"/>
        </w:rPr>
        <w:t>я</w:t>
      </w:r>
      <w:r w:rsidRPr="00AD5672">
        <w:rPr>
          <w:rFonts w:ascii="Times New Roman" w:hAnsi="Times New Roman" w:cs="Times New Roman"/>
          <w:sz w:val="28"/>
          <w:szCs w:val="28"/>
        </w:rPr>
        <w:t>дитель счета представляет в банк следующие документы:</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1) договор банковского счета;</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2) кредитный договор (договор займа);</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3) договор купли-продажи жилья (в случае приобретения жилья);</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4) договор строительного подряда (в случае строительства жилья);</w:t>
      </w:r>
    </w:p>
    <w:p w:rsidR="00591A35" w:rsidRPr="00AD5672" w:rsidRDefault="00591A35" w:rsidP="00591A35">
      <w:pPr>
        <w:pStyle w:val="ConsPlusNormal"/>
        <w:ind w:firstLine="540"/>
        <w:jc w:val="both"/>
        <w:rPr>
          <w:rFonts w:ascii="Times New Roman" w:hAnsi="Times New Roman" w:cs="Times New Roman"/>
          <w:sz w:val="28"/>
          <w:szCs w:val="28"/>
        </w:rPr>
      </w:pPr>
      <w:proofErr w:type="gramStart"/>
      <w:r w:rsidRPr="00AD5672">
        <w:rPr>
          <w:rFonts w:ascii="Times New Roman" w:hAnsi="Times New Roman" w:cs="Times New Roman"/>
          <w:sz w:val="28"/>
          <w:szCs w:val="28"/>
        </w:rPr>
        <w:t>5) выписка (выписки) из Единого государственного реестра недвижим</w:t>
      </w:r>
      <w:r w:rsidRPr="00AD5672">
        <w:rPr>
          <w:rFonts w:ascii="Times New Roman" w:hAnsi="Times New Roman" w:cs="Times New Roman"/>
          <w:sz w:val="28"/>
          <w:szCs w:val="28"/>
        </w:rPr>
        <w:t>о</w:t>
      </w:r>
      <w:r w:rsidRPr="00AD5672">
        <w:rPr>
          <w:rFonts w:ascii="Times New Roman" w:hAnsi="Times New Roman" w:cs="Times New Roman"/>
          <w:sz w:val="28"/>
          <w:szCs w:val="28"/>
        </w:rPr>
        <w:t>сти, содержащая (содержащие) сведения о приобретенном (построенном) жилье.</w:t>
      </w:r>
      <w:proofErr w:type="gramEnd"/>
    </w:p>
    <w:p w:rsidR="00591A35" w:rsidRPr="00AD5672" w:rsidRDefault="00591A35" w:rsidP="00591A35">
      <w:pPr>
        <w:pStyle w:val="ConsPlusNormal"/>
        <w:ind w:firstLine="540"/>
        <w:jc w:val="both"/>
        <w:rPr>
          <w:rFonts w:ascii="Times New Roman" w:hAnsi="Times New Roman" w:cs="Times New Roman"/>
          <w:sz w:val="28"/>
          <w:szCs w:val="28"/>
        </w:rPr>
      </w:pPr>
      <w:bookmarkStart w:id="26" w:name="P426"/>
      <w:bookmarkEnd w:id="26"/>
      <w:r w:rsidRPr="00AD5672">
        <w:rPr>
          <w:rFonts w:ascii="Times New Roman" w:hAnsi="Times New Roman" w:cs="Times New Roman"/>
          <w:sz w:val="28"/>
          <w:szCs w:val="28"/>
        </w:rPr>
        <w:t xml:space="preserve">37. В случае использования молодой семьей социальной выплаты на цель, предусмотренную </w:t>
      </w:r>
      <w:hyperlink w:anchor="P310" w:history="1">
        <w:r w:rsidRPr="00AD5672">
          <w:rPr>
            <w:rFonts w:ascii="Times New Roman" w:hAnsi="Times New Roman" w:cs="Times New Roman"/>
            <w:color w:val="0000FF"/>
            <w:sz w:val="28"/>
            <w:szCs w:val="28"/>
          </w:rPr>
          <w:t>подпунктом 6 пункта 2</w:t>
        </w:r>
      </w:hyperlink>
      <w:r w:rsidRPr="00AD5672">
        <w:rPr>
          <w:rFonts w:ascii="Times New Roman" w:hAnsi="Times New Roman" w:cs="Times New Roman"/>
          <w:sz w:val="28"/>
          <w:szCs w:val="28"/>
        </w:rPr>
        <w:t xml:space="preserve"> настоящих Правил, распор</w:t>
      </w:r>
      <w:r w:rsidRPr="00AD5672">
        <w:rPr>
          <w:rFonts w:ascii="Times New Roman" w:hAnsi="Times New Roman" w:cs="Times New Roman"/>
          <w:sz w:val="28"/>
          <w:szCs w:val="28"/>
        </w:rPr>
        <w:t>я</w:t>
      </w:r>
      <w:r w:rsidRPr="00AD5672">
        <w:rPr>
          <w:rFonts w:ascii="Times New Roman" w:hAnsi="Times New Roman" w:cs="Times New Roman"/>
          <w:sz w:val="28"/>
          <w:szCs w:val="28"/>
        </w:rPr>
        <w:t>дитель счета представляет в банк следующие документы:</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1) договор банковского счета;</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2) кредитный договор (договор займа);</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3) договор купли-продажи жилья (в случае приобретения жилья);</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4) договор строительного подряда (в случае строительства жилья);</w:t>
      </w:r>
    </w:p>
    <w:p w:rsidR="00591A35" w:rsidRPr="00AD5672" w:rsidRDefault="00591A35" w:rsidP="00591A35">
      <w:pPr>
        <w:pStyle w:val="ConsPlusNormal"/>
        <w:ind w:firstLine="540"/>
        <w:jc w:val="both"/>
        <w:rPr>
          <w:rFonts w:ascii="Times New Roman" w:hAnsi="Times New Roman" w:cs="Times New Roman"/>
          <w:sz w:val="28"/>
          <w:szCs w:val="28"/>
        </w:rPr>
      </w:pPr>
      <w:proofErr w:type="gramStart"/>
      <w:r w:rsidRPr="00AD5672">
        <w:rPr>
          <w:rFonts w:ascii="Times New Roman" w:hAnsi="Times New Roman" w:cs="Times New Roman"/>
          <w:sz w:val="28"/>
          <w:szCs w:val="28"/>
        </w:rPr>
        <w:t>5) выписка (выписки) из Единого государственного реестра недвижим</w:t>
      </w:r>
      <w:r w:rsidRPr="00AD5672">
        <w:rPr>
          <w:rFonts w:ascii="Times New Roman" w:hAnsi="Times New Roman" w:cs="Times New Roman"/>
          <w:sz w:val="28"/>
          <w:szCs w:val="28"/>
        </w:rPr>
        <w:t>о</w:t>
      </w:r>
      <w:r w:rsidRPr="00AD5672">
        <w:rPr>
          <w:rFonts w:ascii="Times New Roman" w:hAnsi="Times New Roman" w:cs="Times New Roman"/>
          <w:sz w:val="28"/>
          <w:szCs w:val="28"/>
        </w:rPr>
        <w:t>сти, содержащая (содержащие) сведения о приобретенном (построенном) жилье;</w:t>
      </w:r>
      <w:proofErr w:type="gramEnd"/>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6)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591A35" w:rsidRPr="00AD5672" w:rsidRDefault="00591A35" w:rsidP="00591A35">
      <w:pPr>
        <w:pStyle w:val="ConsPlusNormal"/>
        <w:ind w:firstLine="540"/>
        <w:jc w:val="both"/>
        <w:rPr>
          <w:rFonts w:ascii="Times New Roman" w:hAnsi="Times New Roman" w:cs="Times New Roman"/>
          <w:sz w:val="28"/>
          <w:szCs w:val="28"/>
        </w:rPr>
      </w:pPr>
      <w:bookmarkStart w:id="27" w:name="P433"/>
      <w:bookmarkEnd w:id="27"/>
      <w:r w:rsidRPr="00AD5672">
        <w:rPr>
          <w:rFonts w:ascii="Times New Roman" w:hAnsi="Times New Roman" w:cs="Times New Roman"/>
          <w:sz w:val="28"/>
          <w:szCs w:val="28"/>
        </w:rPr>
        <w:t>38. Приобретаемое (построенное) жилье оформляется в общую собственность всех членов молодой семьи, указанных в извещении о предоставл</w:t>
      </w:r>
      <w:r w:rsidRPr="00AD5672">
        <w:rPr>
          <w:rFonts w:ascii="Times New Roman" w:hAnsi="Times New Roman" w:cs="Times New Roman"/>
          <w:sz w:val="28"/>
          <w:szCs w:val="28"/>
        </w:rPr>
        <w:t>е</w:t>
      </w:r>
      <w:r w:rsidRPr="00AD5672">
        <w:rPr>
          <w:rFonts w:ascii="Times New Roman" w:hAnsi="Times New Roman" w:cs="Times New Roman"/>
          <w:sz w:val="28"/>
          <w:szCs w:val="28"/>
        </w:rPr>
        <w:t>нии социальной выплаты.</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 xml:space="preserve">В случае использования молодой семьей социальной выплаты на цели, предусмотренные </w:t>
      </w:r>
      <w:hyperlink w:anchor="P308" w:history="1">
        <w:r w:rsidRPr="00AD5672">
          <w:rPr>
            <w:rFonts w:ascii="Times New Roman" w:hAnsi="Times New Roman" w:cs="Times New Roman"/>
            <w:color w:val="0000FF"/>
            <w:sz w:val="28"/>
            <w:szCs w:val="28"/>
          </w:rPr>
          <w:t>подпунктами 4</w:t>
        </w:r>
      </w:hyperlink>
      <w:r w:rsidRPr="00AD5672">
        <w:rPr>
          <w:rFonts w:ascii="Times New Roman" w:hAnsi="Times New Roman" w:cs="Times New Roman"/>
          <w:sz w:val="28"/>
          <w:szCs w:val="28"/>
        </w:rPr>
        <w:t xml:space="preserve"> и </w:t>
      </w:r>
      <w:hyperlink w:anchor="P310" w:history="1">
        <w:r w:rsidRPr="00AD5672">
          <w:rPr>
            <w:rFonts w:ascii="Times New Roman" w:hAnsi="Times New Roman" w:cs="Times New Roman"/>
            <w:color w:val="0000FF"/>
            <w:sz w:val="28"/>
            <w:szCs w:val="28"/>
          </w:rPr>
          <w:t>6 пункта 2</w:t>
        </w:r>
      </w:hyperlink>
      <w:r w:rsidRPr="00AD5672">
        <w:rPr>
          <w:rFonts w:ascii="Times New Roman" w:hAnsi="Times New Roman" w:cs="Times New Roman"/>
          <w:sz w:val="28"/>
          <w:szCs w:val="28"/>
        </w:rPr>
        <w:t xml:space="preserve"> настоящих Правил, допускае</w:t>
      </w:r>
      <w:r w:rsidRPr="00AD5672">
        <w:rPr>
          <w:rFonts w:ascii="Times New Roman" w:hAnsi="Times New Roman" w:cs="Times New Roman"/>
          <w:sz w:val="28"/>
          <w:szCs w:val="28"/>
        </w:rPr>
        <w:t>т</w:t>
      </w:r>
      <w:r w:rsidRPr="00AD5672">
        <w:rPr>
          <w:rFonts w:ascii="Times New Roman" w:hAnsi="Times New Roman" w:cs="Times New Roman"/>
          <w:sz w:val="28"/>
          <w:szCs w:val="28"/>
        </w:rPr>
        <w:t>ся оформление приобретенного (построенного) жилья в собственность одн</w:t>
      </w:r>
      <w:r w:rsidRPr="00AD5672">
        <w:rPr>
          <w:rFonts w:ascii="Times New Roman" w:hAnsi="Times New Roman" w:cs="Times New Roman"/>
          <w:sz w:val="28"/>
          <w:szCs w:val="28"/>
        </w:rPr>
        <w:t>о</w:t>
      </w:r>
      <w:r w:rsidRPr="00AD5672">
        <w:rPr>
          <w:rFonts w:ascii="Times New Roman" w:hAnsi="Times New Roman" w:cs="Times New Roman"/>
          <w:sz w:val="28"/>
          <w:szCs w:val="28"/>
        </w:rPr>
        <w:t xml:space="preserve">го из супругов или обоих супругов. </w:t>
      </w:r>
      <w:proofErr w:type="gramStart"/>
      <w:r w:rsidRPr="00AD5672">
        <w:rPr>
          <w:rFonts w:ascii="Times New Roman" w:hAnsi="Times New Roman" w:cs="Times New Roman"/>
          <w:sz w:val="28"/>
          <w:szCs w:val="28"/>
        </w:rPr>
        <w:t>При этом лицо (лица), на чье имя офор</w:t>
      </w:r>
      <w:r w:rsidRPr="00AD5672">
        <w:rPr>
          <w:rFonts w:ascii="Times New Roman" w:hAnsi="Times New Roman" w:cs="Times New Roman"/>
          <w:sz w:val="28"/>
          <w:szCs w:val="28"/>
        </w:rPr>
        <w:t>м</w:t>
      </w:r>
      <w:r w:rsidRPr="00AD5672">
        <w:rPr>
          <w:rFonts w:ascii="Times New Roman" w:hAnsi="Times New Roman" w:cs="Times New Roman"/>
          <w:sz w:val="28"/>
          <w:szCs w:val="28"/>
        </w:rPr>
        <w:t>лено право собственности на жилье, представляет (представляют) в админ</w:t>
      </w:r>
      <w:r w:rsidRPr="00AD5672">
        <w:rPr>
          <w:rFonts w:ascii="Times New Roman" w:hAnsi="Times New Roman" w:cs="Times New Roman"/>
          <w:sz w:val="28"/>
          <w:szCs w:val="28"/>
        </w:rPr>
        <w:t>и</w:t>
      </w:r>
      <w:r w:rsidRPr="00AD5672">
        <w:rPr>
          <w:rFonts w:ascii="Times New Roman" w:hAnsi="Times New Roman" w:cs="Times New Roman"/>
          <w:sz w:val="28"/>
          <w:szCs w:val="28"/>
        </w:rPr>
        <w:t>страцию города Пятигорска нотариально заверенное обязательство о пер</w:t>
      </w:r>
      <w:r w:rsidRPr="00AD5672">
        <w:rPr>
          <w:rFonts w:ascii="Times New Roman" w:hAnsi="Times New Roman" w:cs="Times New Roman"/>
          <w:sz w:val="28"/>
          <w:szCs w:val="28"/>
        </w:rPr>
        <w:t>е</w:t>
      </w:r>
      <w:r w:rsidRPr="00AD5672">
        <w:rPr>
          <w:rFonts w:ascii="Times New Roman" w:hAnsi="Times New Roman" w:cs="Times New Roman"/>
          <w:sz w:val="28"/>
          <w:szCs w:val="28"/>
        </w:rPr>
        <w:t>оформлении приобретенного (построенного) с использованием социальной выплаты жилья в общую собственность всех членов молодой семьи, указа</w:t>
      </w:r>
      <w:r w:rsidRPr="00AD5672">
        <w:rPr>
          <w:rFonts w:ascii="Times New Roman" w:hAnsi="Times New Roman" w:cs="Times New Roman"/>
          <w:sz w:val="28"/>
          <w:szCs w:val="28"/>
        </w:rPr>
        <w:t>н</w:t>
      </w:r>
      <w:r w:rsidRPr="00AD5672">
        <w:rPr>
          <w:rFonts w:ascii="Times New Roman" w:hAnsi="Times New Roman" w:cs="Times New Roman"/>
          <w:sz w:val="28"/>
          <w:szCs w:val="28"/>
        </w:rPr>
        <w:t>ных в извещении о предоставлении социальной выплаты, в течение 6 месяцев после снятия обременения с жилья.</w:t>
      </w:r>
      <w:proofErr w:type="gramEnd"/>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 xml:space="preserve">В случае использования молодой семьей социальной выплаты на цель, </w:t>
      </w:r>
      <w:r w:rsidRPr="00AD5672">
        <w:rPr>
          <w:rFonts w:ascii="Times New Roman" w:hAnsi="Times New Roman" w:cs="Times New Roman"/>
          <w:sz w:val="28"/>
          <w:szCs w:val="28"/>
        </w:rPr>
        <w:lastRenderedPageBreak/>
        <w:t xml:space="preserve">предусмотренную </w:t>
      </w:r>
      <w:hyperlink w:anchor="P311" w:history="1">
        <w:r w:rsidRPr="00AD5672">
          <w:rPr>
            <w:rFonts w:ascii="Times New Roman" w:hAnsi="Times New Roman" w:cs="Times New Roman"/>
            <w:color w:val="0000FF"/>
            <w:sz w:val="28"/>
            <w:szCs w:val="28"/>
          </w:rPr>
          <w:t>подпунктом 7 пункта 2</w:t>
        </w:r>
      </w:hyperlink>
      <w:r w:rsidRPr="00AD5672">
        <w:rPr>
          <w:rFonts w:ascii="Times New Roman" w:hAnsi="Times New Roman" w:cs="Times New Roman"/>
          <w:sz w:val="28"/>
          <w:szCs w:val="28"/>
        </w:rPr>
        <w:t xml:space="preserve"> настоящих Правил,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w:t>
      </w:r>
      <w:proofErr w:type="gramStart"/>
      <w:r w:rsidRPr="00AD5672">
        <w:rPr>
          <w:rFonts w:ascii="Times New Roman" w:hAnsi="Times New Roman" w:cs="Times New Roman"/>
          <w:sz w:val="28"/>
          <w:szCs w:val="28"/>
        </w:rPr>
        <w:t>При этом лицо (лица), являющееся участником (являющиеся участниками) долевого строительства, представляет (представляют) в администрацию г</w:t>
      </w:r>
      <w:r w:rsidRPr="00AD5672">
        <w:rPr>
          <w:rFonts w:ascii="Times New Roman" w:hAnsi="Times New Roman" w:cs="Times New Roman"/>
          <w:sz w:val="28"/>
          <w:szCs w:val="28"/>
        </w:rPr>
        <w:t>о</w:t>
      </w:r>
      <w:r w:rsidRPr="00AD5672">
        <w:rPr>
          <w:rFonts w:ascii="Times New Roman" w:hAnsi="Times New Roman" w:cs="Times New Roman"/>
          <w:sz w:val="28"/>
          <w:szCs w:val="28"/>
        </w:rPr>
        <w:t>рода Пятигорска нотариально заверенное обязательство переоформить жилое помещение, являющееся объектом долевого строительства, в общую собс</w:t>
      </w:r>
      <w:r w:rsidRPr="00AD5672">
        <w:rPr>
          <w:rFonts w:ascii="Times New Roman" w:hAnsi="Times New Roman" w:cs="Times New Roman"/>
          <w:sz w:val="28"/>
          <w:szCs w:val="28"/>
        </w:rPr>
        <w:t>т</w:t>
      </w:r>
      <w:r w:rsidRPr="00AD5672">
        <w:rPr>
          <w:rFonts w:ascii="Times New Roman" w:hAnsi="Times New Roman" w:cs="Times New Roman"/>
          <w:sz w:val="28"/>
          <w:szCs w:val="28"/>
        </w:rPr>
        <w:t>венность всех членов молодой семьи, указанных в свидетельстве о праве на получение социальной выплаты, в течение 6 месяцев после принятия объекта долевого строительства.</w:t>
      </w:r>
      <w:proofErr w:type="gramEnd"/>
    </w:p>
    <w:p w:rsidR="00591A35" w:rsidRPr="00AD5672" w:rsidRDefault="00591A35" w:rsidP="00591A35">
      <w:pPr>
        <w:pStyle w:val="ConsPlusNormal"/>
        <w:ind w:firstLine="540"/>
        <w:jc w:val="both"/>
        <w:rPr>
          <w:rFonts w:ascii="Times New Roman" w:hAnsi="Times New Roman" w:cs="Times New Roman"/>
          <w:sz w:val="28"/>
          <w:szCs w:val="28"/>
        </w:rPr>
      </w:pPr>
      <w:bookmarkStart w:id="28" w:name="P436"/>
      <w:bookmarkEnd w:id="28"/>
      <w:r w:rsidRPr="00AD5672">
        <w:rPr>
          <w:rFonts w:ascii="Times New Roman" w:hAnsi="Times New Roman" w:cs="Times New Roman"/>
          <w:sz w:val="28"/>
          <w:szCs w:val="28"/>
        </w:rPr>
        <w:t xml:space="preserve">39. В случае использования молодой семьей социальной выплаты на цель, предусмотренную </w:t>
      </w:r>
      <w:hyperlink w:anchor="P311" w:history="1">
        <w:r w:rsidRPr="00AD5672">
          <w:rPr>
            <w:rFonts w:ascii="Times New Roman" w:hAnsi="Times New Roman" w:cs="Times New Roman"/>
            <w:color w:val="0000FF"/>
            <w:sz w:val="28"/>
            <w:szCs w:val="28"/>
          </w:rPr>
          <w:t>подпунктом 7 пункта 2</w:t>
        </w:r>
      </w:hyperlink>
      <w:r w:rsidRPr="00AD5672">
        <w:rPr>
          <w:rFonts w:ascii="Times New Roman" w:hAnsi="Times New Roman" w:cs="Times New Roman"/>
          <w:sz w:val="28"/>
          <w:szCs w:val="28"/>
        </w:rPr>
        <w:t xml:space="preserve"> настоящих Правил, молодая семья представляет в банк следующие документы:</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договор банковского счета;</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договор участия в долевом строительстве;</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документы, подтверждающие наличие достаточных сре</w:t>
      </w:r>
      <w:proofErr w:type="gramStart"/>
      <w:r w:rsidRPr="00AD5672">
        <w:rPr>
          <w:rFonts w:ascii="Times New Roman" w:hAnsi="Times New Roman" w:cs="Times New Roman"/>
          <w:sz w:val="28"/>
          <w:szCs w:val="28"/>
        </w:rPr>
        <w:t>дств дл</w:t>
      </w:r>
      <w:proofErr w:type="gramEnd"/>
      <w:r w:rsidRPr="00AD5672">
        <w:rPr>
          <w:rFonts w:ascii="Times New Roman" w:hAnsi="Times New Roman" w:cs="Times New Roman"/>
          <w:sz w:val="28"/>
          <w:szCs w:val="28"/>
        </w:rPr>
        <w:t>я уплаты цены договора участия в долевом строительстве в части, превышающей ра</w:t>
      </w:r>
      <w:r w:rsidRPr="00AD5672">
        <w:rPr>
          <w:rFonts w:ascii="Times New Roman" w:hAnsi="Times New Roman" w:cs="Times New Roman"/>
          <w:sz w:val="28"/>
          <w:szCs w:val="28"/>
        </w:rPr>
        <w:t>з</w:t>
      </w:r>
      <w:r w:rsidRPr="00AD5672">
        <w:rPr>
          <w:rFonts w:ascii="Times New Roman" w:hAnsi="Times New Roman" w:cs="Times New Roman"/>
          <w:sz w:val="28"/>
          <w:szCs w:val="28"/>
        </w:rPr>
        <w:t>мер предоставляемой социальной выплаты.</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В договоре участия в долевом строительстве указываются реквизиты и</w:t>
      </w:r>
      <w:r w:rsidRPr="00AD5672">
        <w:rPr>
          <w:rFonts w:ascii="Times New Roman" w:hAnsi="Times New Roman" w:cs="Times New Roman"/>
          <w:sz w:val="28"/>
          <w:szCs w:val="28"/>
        </w:rPr>
        <w:t>з</w:t>
      </w:r>
      <w:r w:rsidRPr="00AD5672">
        <w:rPr>
          <w:rFonts w:ascii="Times New Roman" w:hAnsi="Times New Roman" w:cs="Times New Roman"/>
          <w:sz w:val="28"/>
          <w:szCs w:val="28"/>
        </w:rPr>
        <w:t>вещения о предоставлении социальной выплаты (номер, дата выдачи, орган, выдавший извещение)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w:t>
      </w:r>
      <w:r w:rsidRPr="00AD5672">
        <w:rPr>
          <w:rFonts w:ascii="Times New Roman" w:hAnsi="Times New Roman" w:cs="Times New Roman"/>
          <w:sz w:val="28"/>
          <w:szCs w:val="28"/>
        </w:rPr>
        <w:t>е</w:t>
      </w:r>
      <w:r w:rsidRPr="00AD5672">
        <w:rPr>
          <w:rFonts w:ascii="Times New Roman" w:hAnsi="Times New Roman" w:cs="Times New Roman"/>
          <w:sz w:val="28"/>
          <w:szCs w:val="28"/>
        </w:rPr>
        <w:t>вышающей размер предоставляемой социальной выплаты.</w:t>
      </w:r>
    </w:p>
    <w:p w:rsidR="00591A35" w:rsidRPr="00AD5672" w:rsidRDefault="00591A35" w:rsidP="00591A35">
      <w:pPr>
        <w:pStyle w:val="ConsPlusNormal"/>
        <w:ind w:firstLine="540"/>
        <w:jc w:val="both"/>
        <w:rPr>
          <w:rFonts w:ascii="Times New Roman" w:hAnsi="Times New Roman" w:cs="Times New Roman"/>
          <w:sz w:val="28"/>
          <w:szCs w:val="28"/>
        </w:rPr>
      </w:pPr>
      <w:bookmarkStart w:id="29" w:name="P441"/>
      <w:bookmarkEnd w:id="29"/>
      <w:r w:rsidRPr="00AD5672">
        <w:rPr>
          <w:rFonts w:ascii="Times New Roman" w:hAnsi="Times New Roman" w:cs="Times New Roman"/>
          <w:sz w:val="28"/>
          <w:szCs w:val="28"/>
        </w:rPr>
        <w:t xml:space="preserve">40. Банк в течение 5 рабочих дней со дня получения документов, указанных в </w:t>
      </w:r>
      <w:hyperlink w:anchor="P406" w:history="1">
        <w:r w:rsidRPr="00AD5672">
          <w:rPr>
            <w:rFonts w:ascii="Times New Roman" w:hAnsi="Times New Roman" w:cs="Times New Roman"/>
            <w:color w:val="0000FF"/>
            <w:sz w:val="28"/>
            <w:szCs w:val="28"/>
          </w:rPr>
          <w:t>пунктах 34</w:t>
        </w:r>
      </w:hyperlink>
      <w:r w:rsidRPr="00AD5672">
        <w:rPr>
          <w:rFonts w:ascii="Times New Roman" w:hAnsi="Times New Roman" w:cs="Times New Roman"/>
          <w:sz w:val="28"/>
          <w:szCs w:val="28"/>
        </w:rPr>
        <w:t xml:space="preserve"> - </w:t>
      </w:r>
      <w:hyperlink w:anchor="P433" w:history="1">
        <w:r w:rsidRPr="00AD5672">
          <w:rPr>
            <w:rFonts w:ascii="Times New Roman" w:hAnsi="Times New Roman" w:cs="Times New Roman"/>
            <w:color w:val="0000FF"/>
            <w:sz w:val="28"/>
            <w:szCs w:val="28"/>
          </w:rPr>
          <w:t>38</w:t>
        </w:r>
      </w:hyperlink>
      <w:r w:rsidRPr="00AD5672">
        <w:rPr>
          <w:rFonts w:ascii="Times New Roman" w:hAnsi="Times New Roman" w:cs="Times New Roman"/>
          <w:sz w:val="28"/>
          <w:szCs w:val="28"/>
        </w:rPr>
        <w:t xml:space="preserve"> и </w:t>
      </w:r>
      <w:hyperlink w:anchor="P441" w:history="1">
        <w:r w:rsidRPr="00AD5672">
          <w:rPr>
            <w:rFonts w:ascii="Times New Roman" w:hAnsi="Times New Roman" w:cs="Times New Roman"/>
            <w:color w:val="0000FF"/>
            <w:sz w:val="28"/>
            <w:szCs w:val="28"/>
          </w:rPr>
          <w:t>40</w:t>
        </w:r>
      </w:hyperlink>
      <w:r w:rsidRPr="00AD5672">
        <w:rPr>
          <w:rFonts w:ascii="Times New Roman" w:hAnsi="Times New Roman" w:cs="Times New Roman"/>
          <w:sz w:val="28"/>
          <w:szCs w:val="28"/>
        </w:rPr>
        <w:t xml:space="preserve"> настоящих Правил, осуществляет проверку содержащихся в них сведений, включающую проверку соответствия, приобр</w:t>
      </w:r>
      <w:r w:rsidRPr="00AD5672">
        <w:rPr>
          <w:rFonts w:ascii="Times New Roman" w:hAnsi="Times New Roman" w:cs="Times New Roman"/>
          <w:sz w:val="28"/>
          <w:szCs w:val="28"/>
        </w:rPr>
        <w:t>е</w:t>
      </w:r>
      <w:r w:rsidRPr="00AD5672">
        <w:rPr>
          <w:rFonts w:ascii="Times New Roman" w:hAnsi="Times New Roman" w:cs="Times New Roman"/>
          <w:sz w:val="28"/>
          <w:szCs w:val="28"/>
        </w:rPr>
        <w:t>таемого (построенного) жилья условиям отнесения жилья к жилью эконом</w:t>
      </w:r>
      <w:r w:rsidRPr="00AD5672">
        <w:rPr>
          <w:rFonts w:ascii="Times New Roman" w:hAnsi="Times New Roman" w:cs="Times New Roman"/>
          <w:sz w:val="28"/>
          <w:szCs w:val="28"/>
        </w:rPr>
        <w:t>и</w:t>
      </w:r>
      <w:r w:rsidRPr="00AD5672">
        <w:rPr>
          <w:rFonts w:ascii="Times New Roman" w:hAnsi="Times New Roman" w:cs="Times New Roman"/>
          <w:sz w:val="28"/>
          <w:szCs w:val="28"/>
        </w:rPr>
        <w:t>ческого класса.</w:t>
      </w:r>
    </w:p>
    <w:p w:rsidR="00591A35" w:rsidRPr="00AD5672" w:rsidRDefault="00591A35" w:rsidP="00591A35">
      <w:pPr>
        <w:pStyle w:val="ConsPlusNormal"/>
        <w:ind w:firstLine="540"/>
        <w:jc w:val="both"/>
        <w:rPr>
          <w:rFonts w:ascii="Times New Roman" w:hAnsi="Times New Roman" w:cs="Times New Roman"/>
          <w:sz w:val="28"/>
          <w:szCs w:val="28"/>
        </w:rPr>
      </w:pPr>
      <w:proofErr w:type="gramStart"/>
      <w:r w:rsidRPr="00AD5672">
        <w:rPr>
          <w:rFonts w:ascii="Times New Roman" w:hAnsi="Times New Roman" w:cs="Times New Roman"/>
          <w:sz w:val="28"/>
          <w:szCs w:val="28"/>
        </w:rPr>
        <w:t xml:space="preserve">В случае вынесения банком решения об отказе в принятии договора купли-продажи жилья и документов, указанных в </w:t>
      </w:r>
      <w:hyperlink w:anchor="P406" w:history="1">
        <w:r w:rsidRPr="00AD5672">
          <w:rPr>
            <w:rFonts w:ascii="Times New Roman" w:hAnsi="Times New Roman" w:cs="Times New Roman"/>
            <w:color w:val="0000FF"/>
            <w:sz w:val="28"/>
            <w:szCs w:val="28"/>
          </w:rPr>
          <w:t>пунктах 34</w:t>
        </w:r>
      </w:hyperlink>
      <w:r w:rsidRPr="00AD5672">
        <w:rPr>
          <w:rFonts w:ascii="Times New Roman" w:hAnsi="Times New Roman" w:cs="Times New Roman"/>
          <w:sz w:val="28"/>
          <w:szCs w:val="28"/>
        </w:rPr>
        <w:t xml:space="preserve"> - </w:t>
      </w:r>
      <w:hyperlink w:anchor="P433" w:history="1">
        <w:r w:rsidRPr="00AD5672">
          <w:rPr>
            <w:rFonts w:ascii="Times New Roman" w:hAnsi="Times New Roman" w:cs="Times New Roman"/>
            <w:color w:val="0000FF"/>
            <w:sz w:val="28"/>
            <w:szCs w:val="28"/>
          </w:rPr>
          <w:t>38</w:t>
        </w:r>
      </w:hyperlink>
      <w:r w:rsidRPr="00AD5672">
        <w:rPr>
          <w:rFonts w:ascii="Times New Roman" w:hAnsi="Times New Roman" w:cs="Times New Roman"/>
          <w:sz w:val="28"/>
          <w:szCs w:val="28"/>
        </w:rPr>
        <w:t xml:space="preserve"> и </w:t>
      </w:r>
      <w:hyperlink w:anchor="P441" w:history="1">
        <w:r w:rsidRPr="00AD5672">
          <w:rPr>
            <w:rFonts w:ascii="Times New Roman" w:hAnsi="Times New Roman" w:cs="Times New Roman"/>
            <w:color w:val="0000FF"/>
            <w:sz w:val="28"/>
            <w:szCs w:val="28"/>
          </w:rPr>
          <w:t>40</w:t>
        </w:r>
      </w:hyperlink>
      <w:r w:rsidRPr="00AD5672">
        <w:rPr>
          <w:rFonts w:ascii="Times New Roman" w:hAnsi="Times New Roman" w:cs="Times New Roman"/>
          <w:sz w:val="28"/>
          <w:szCs w:val="28"/>
        </w:rPr>
        <w:t xml:space="preserve"> насто</w:t>
      </w:r>
      <w:r w:rsidRPr="00AD5672">
        <w:rPr>
          <w:rFonts w:ascii="Times New Roman" w:hAnsi="Times New Roman" w:cs="Times New Roman"/>
          <w:sz w:val="28"/>
          <w:szCs w:val="28"/>
        </w:rPr>
        <w:t>я</w:t>
      </w:r>
      <w:r w:rsidRPr="00AD5672">
        <w:rPr>
          <w:rFonts w:ascii="Times New Roman" w:hAnsi="Times New Roman" w:cs="Times New Roman"/>
          <w:sz w:val="28"/>
          <w:szCs w:val="28"/>
        </w:rPr>
        <w:t>щих Правил, либо об отказе в оплате расходов на основании этих документов или уплате оставшейся части паевого взноса банк в течение 5 рабочих дней со дня получения указанных документов вручает распорядителю счета соо</w:t>
      </w:r>
      <w:r w:rsidRPr="00AD5672">
        <w:rPr>
          <w:rFonts w:ascii="Times New Roman" w:hAnsi="Times New Roman" w:cs="Times New Roman"/>
          <w:sz w:val="28"/>
          <w:szCs w:val="28"/>
        </w:rPr>
        <w:t>т</w:t>
      </w:r>
      <w:r w:rsidRPr="00AD5672">
        <w:rPr>
          <w:rFonts w:ascii="Times New Roman" w:hAnsi="Times New Roman" w:cs="Times New Roman"/>
          <w:sz w:val="28"/>
          <w:szCs w:val="28"/>
        </w:rPr>
        <w:t>ветствующее уведомление в письменной форме с указанием</w:t>
      </w:r>
      <w:proofErr w:type="gramEnd"/>
      <w:r w:rsidRPr="00AD5672">
        <w:rPr>
          <w:rFonts w:ascii="Times New Roman" w:hAnsi="Times New Roman" w:cs="Times New Roman"/>
          <w:sz w:val="28"/>
          <w:szCs w:val="28"/>
        </w:rPr>
        <w:t xml:space="preserve"> причин отказа и возвращает ему документы, принятые банком для проверки.</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 xml:space="preserve">Оригиналы договора купли-продажи жилья и документов, указанных в </w:t>
      </w:r>
      <w:hyperlink w:anchor="P406" w:history="1">
        <w:r w:rsidRPr="00AD5672">
          <w:rPr>
            <w:rFonts w:ascii="Times New Roman" w:hAnsi="Times New Roman" w:cs="Times New Roman"/>
            <w:color w:val="0000FF"/>
            <w:sz w:val="28"/>
            <w:szCs w:val="28"/>
          </w:rPr>
          <w:t>пунктах 34</w:t>
        </w:r>
      </w:hyperlink>
      <w:r w:rsidRPr="00AD5672">
        <w:rPr>
          <w:rFonts w:ascii="Times New Roman" w:hAnsi="Times New Roman" w:cs="Times New Roman"/>
          <w:sz w:val="28"/>
          <w:szCs w:val="28"/>
        </w:rPr>
        <w:t xml:space="preserve"> - </w:t>
      </w:r>
      <w:hyperlink w:anchor="P433" w:history="1">
        <w:r w:rsidRPr="00AD5672">
          <w:rPr>
            <w:rFonts w:ascii="Times New Roman" w:hAnsi="Times New Roman" w:cs="Times New Roman"/>
            <w:color w:val="0000FF"/>
            <w:sz w:val="28"/>
            <w:szCs w:val="28"/>
          </w:rPr>
          <w:t>38</w:t>
        </w:r>
      </w:hyperlink>
      <w:r w:rsidRPr="00AD5672">
        <w:rPr>
          <w:rFonts w:ascii="Times New Roman" w:hAnsi="Times New Roman" w:cs="Times New Roman"/>
          <w:sz w:val="28"/>
          <w:szCs w:val="28"/>
        </w:rPr>
        <w:t xml:space="preserve"> и </w:t>
      </w:r>
      <w:hyperlink w:anchor="P441" w:history="1">
        <w:r w:rsidRPr="00AD5672">
          <w:rPr>
            <w:rFonts w:ascii="Times New Roman" w:hAnsi="Times New Roman" w:cs="Times New Roman"/>
            <w:color w:val="0000FF"/>
            <w:sz w:val="28"/>
            <w:szCs w:val="28"/>
          </w:rPr>
          <w:t>40</w:t>
        </w:r>
      </w:hyperlink>
      <w:r w:rsidRPr="00AD5672">
        <w:rPr>
          <w:rFonts w:ascii="Times New Roman" w:hAnsi="Times New Roman" w:cs="Times New Roman"/>
          <w:sz w:val="28"/>
          <w:szCs w:val="28"/>
        </w:rP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Банк в течение 1 рабочего дня после вынесения решения о принятии д</w:t>
      </w:r>
      <w:r w:rsidRPr="00AD5672">
        <w:rPr>
          <w:rFonts w:ascii="Times New Roman" w:hAnsi="Times New Roman" w:cs="Times New Roman"/>
          <w:sz w:val="28"/>
          <w:szCs w:val="28"/>
        </w:rPr>
        <w:t>о</w:t>
      </w:r>
      <w:r w:rsidRPr="00AD5672">
        <w:rPr>
          <w:rFonts w:ascii="Times New Roman" w:hAnsi="Times New Roman" w:cs="Times New Roman"/>
          <w:sz w:val="28"/>
          <w:szCs w:val="28"/>
        </w:rPr>
        <w:t xml:space="preserve">говора купли-продажи жилья и документов, указанных в </w:t>
      </w:r>
      <w:hyperlink w:anchor="P406" w:history="1">
        <w:r w:rsidRPr="00AD5672">
          <w:rPr>
            <w:rFonts w:ascii="Times New Roman" w:hAnsi="Times New Roman" w:cs="Times New Roman"/>
            <w:color w:val="0000FF"/>
            <w:sz w:val="28"/>
            <w:szCs w:val="28"/>
          </w:rPr>
          <w:t>пунктах 34</w:t>
        </w:r>
      </w:hyperlink>
      <w:r w:rsidRPr="00AD5672">
        <w:rPr>
          <w:rFonts w:ascii="Times New Roman" w:hAnsi="Times New Roman" w:cs="Times New Roman"/>
          <w:sz w:val="28"/>
          <w:szCs w:val="28"/>
        </w:rPr>
        <w:t xml:space="preserve"> - </w:t>
      </w:r>
      <w:hyperlink w:anchor="P433" w:history="1">
        <w:r w:rsidRPr="00AD5672">
          <w:rPr>
            <w:rFonts w:ascii="Times New Roman" w:hAnsi="Times New Roman" w:cs="Times New Roman"/>
            <w:color w:val="0000FF"/>
            <w:sz w:val="28"/>
            <w:szCs w:val="28"/>
          </w:rPr>
          <w:t>38</w:t>
        </w:r>
      </w:hyperlink>
      <w:r w:rsidRPr="00AD5672">
        <w:rPr>
          <w:rFonts w:ascii="Times New Roman" w:hAnsi="Times New Roman" w:cs="Times New Roman"/>
          <w:sz w:val="28"/>
          <w:szCs w:val="28"/>
        </w:rPr>
        <w:t xml:space="preserve"> и </w:t>
      </w:r>
      <w:hyperlink w:anchor="P441" w:history="1">
        <w:r w:rsidRPr="00AD5672">
          <w:rPr>
            <w:rFonts w:ascii="Times New Roman" w:hAnsi="Times New Roman" w:cs="Times New Roman"/>
            <w:color w:val="0000FF"/>
            <w:sz w:val="28"/>
            <w:szCs w:val="28"/>
          </w:rPr>
          <w:t>40</w:t>
        </w:r>
      </w:hyperlink>
      <w:r w:rsidRPr="00AD5672">
        <w:rPr>
          <w:rFonts w:ascii="Times New Roman" w:hAnsi="Times New Roman" w:cs="Times New Roman"/>
          <w:sz w:val="28"/>
          <w:szCs w:val="28"/>
        </w:rPr>
        <w:t xml:space="preserve"> настоящих Правил, направляет в администрацию города Пятигорска </w:t>
      </w:r>
      <w:r w:rsidRPr="00AD5672">
        <w:rPr>
          <w:rFonts w:ascii="Times New Roman" w:hAnsi="Times New Roman" w:cs="Times New Roman"/>
          <w:sz w:val="28"/>
          <w:szCs w:val="28"/>
        </w:rPr>
        <w:lastRenderedPageBreak/>
        <w:t>заявку на перечисление бюджетных сре</w:t>
      </w:r>
      <w:proofErr w:type="gramStart"/>
      <w:r w:rsidRPr="00AD5672">
        <w:rPr>
          <w:rFonts w:ascii="Times New Roman" w:hAnsi="Times New Roman" w:cs="Times New Roman"/>
          <w:sz w:val="28"/>
          <w:szCs w:val="28"/>
        </w:rPr>
        <w:t>дств в сч</w:t>
      </w:r>
      <w:proofErr w:type="gramEnd"/>
      <w:r w:rsidRPr="00AD5672">
        <w:rPr>
          <w:rFonts w:ascii="Times New Roman" w:hAnsi="Times New Roman" w:cs="Times New Roman"/>
          <w:sz w:val="28"/>
          <w:szCs w:val="28"/>
        </w:rPr>
        <w:t>ет оплаты расходов на основании указанных документов и копий этих документов.</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 xml:space="preserve">41. В течение 5 рабочих дней </w:t>
      </w:r>
      <w:proofErr w:type="gramStart"/>
      <w:r w:rsidRPr="00AD5672">
        <w:rPr>
          <w:rFonts w:ascii="Times New Roman" w:hAnsi="Times New Roman" w:cs="Times New Roman"/>
          <w:sz w:val="28"/>
          <w:szCs w:val="28"/>
        </w:rPr>
        <w:t>со дня получения от банка заявки на пер</w:t>
      </w:r>
      <w:r w:rsidRPr="00AD5672">
        <w:rPr>
          <w:rFonts w:ascii="Times New Roman" w:hAnsi="Times New Roman" w:cs="Times New Roman"/>
          <w:sz w:val="28"/>
          <w:szCs w:val="28"/>
        </w:rPr>
        <w:t>е</w:t>
      </w:r>
      <w:r w:rsidRPr="00AD5672">
        <w:rPr>
          <w:rFonts w:ascii="Times New Roman" w:hAnsi="Times New Roman" w:cs="Times New Roman"/>
          <w:sz w:val="28"/>
          <w:szCs w:val="28"/>
        </w:rPr>
        <w:t>числение средств из местного бюджета на банковский счет</w:t>
      </w:r>
      <w:proofErr w:type="gramEnd"/>
      <w:r w:rsidRPr="00AD5672">
        <w:rPr>
          <w:rFonts w:ascii="Times New Roman" w:hAnsi="Times New Roman" w:cs="Times New Roman"/>
          <w:sz w:val="28"/>
          <w:szCs w:val="28"/>
        </w:rPr>
        <w:t xml:space="preserve"> (далее - заявка банка) и копий документов, указанных в </w:t>
      </w:r>
      <w:hyperlink w:anchor="P401" w:history="1">
        <w:r w:rsidRPr="00AD5672">
          <w:rPr>
            <w:rFonts w:ascii="Times New Roman" w:hAnsi="Times New Roman" w:cs="Times New Roman"/>
            <w:color w:val="0000FF"/>
            <w:sz w:val="28"/>
            <w:szCs w:val="28"/>
          </w:rPr>
          <w:t>пунктах 33</w:t>
        </w:r>
      </w:hyperlink>
      <w:r w:rsidRPr="00AD5672">
        <w:rPr>
          <w:rFonts w:ascii="Times New Roman" w:hAnsi="Times New Roman" w:cs="Times New Roman"/>
          <w:sz w:val="28"/>
          <w:szCs w:val="28"/>
        </w:rPr>
        <w:t xml:space="preserve"> - </w:t>
      </w:r>
      <w:hyperlink w:anchor="P426" w:history="1">
        <w:r w:rsidRPr="00AD5672">
          <w:rPr>
            <w:rFonts w:ascii="Times New Roman" w:hAnsi="Times New Roman" w:cs="Times New Roman"/>
            <w:color w:val="0000FF"/>
            <w:sz w:val="28"/>
            <w:szCs w:val="28"/>
          </w:rPr>
          <w:t>37</w:t>
        </w:r>
      </w:hyperlink>
      <w:r w:rsidRPr="00AD5672">
        <w:rPr>
          <w:rFonts w:ascii="Times New Roman" w:hAnsi="Times New Roman" w:cs="Times New Roman"/>
          <w:sz w:val="28"/>
          <w:szCs w:val="28"/>
        </w:rPr>
        <w:t xml:space="preserve"> и </w:t>
      </w:r>
      <w:hyperlink w:anchor="P436" w:history="1">
        <w:r w:rsidRPr="00AD5672">
          <w:rPr>
            <w:rFonts w:ascii="Times New Roman" w:hAnsi="Times New Roman" w:cs="Times New Roman"/>
            <w:color w:val="0000FF"/>
            <w:sz w:val="28"/>
            <w:szCs w:val="28"/>
          </w:rPr>
          <w:t>39</w:t>
        </w:r>
      </w:hyperlink>
      <w:r w:rsidRPr="00AD5672">
        <w:rPr>
          <w:rFonts w:ascii="Times New Roman" w:hAnsi="Times New Roman" w:cs="Times New Roman"/>
          <w:sz w:val="28"/>
          <w:szCs w:val="28"/>
        </w:rPr>
        <w:t xml:space="preserve"> настоящих Правил, администрация города Пятигорска:</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1) проверяет сведения, содержащиеся в заявке банка, и копии докуме</w:t>
      </w:r>
      <w:r w:rsidRPr="00AD5672">
        <w:rPr>
          <w:rFonts w:ascii="Times New Roman" w:hAnsi="Times New Roman" w:cs="Times New Roman"/>
          <w:sz w:val="28"/>
          <w:szCs w:val="28"/>
        </w:rPr>
        <w:t>н</w:t>
      </w:r>
      <w:r w:rsidRPr="00AD5672">
        <w:rPr>
          <w:rFonts w:ascii="Times New Roman" w:hAnsi="Times New Roman" w:cs="Times New Roman"/>
          <w:sz w:val="28"/>
          <w:szCs w:val="28"/>
        </w:rPr>
        <w:t xml:space="preserve">тов, указанных в </w:t>
      </w:r>
      <w:hyperlink w:anchor="P401" w:history="1">
        <w:r w:rsidRPr="00AD5672">
          <w:rPr>
            <w:rFonts w:ascii="Times New Roman" w:hAnsi="Times New Roman" w:cs="Times New Roman"/>
            <w:color w:val="0000FF"/>
            <w:sz w:val="28"/>
            <w:szCs w:val="28"/>
          </w:rPr>
          <w:t>пунктах 33</w:t>
        </w:r>
      </w:hyperlink>
      <w:r w:rsidRPr="00AD5672">
        <w:rPr>
          <w:rFonts w:ascii="Times New Roman" w:hAnsi="Times New Roman" w:cs="Times New Roman"/>
          <w:sz w:val="28"/>
          <w:szCs w:val="28"/>
        </w:rPr>
        <w:t xml:space="preserve"> - </w:t>
      </w:r>
      <w:hyperlink w:anchor="P426" w:history="1">
        <w:r w:rsidRPr="00AD5672">
          <w:rPr>
            <w:rFonts w:ascii="Times New Roman" w:hAnsi="Times New Roman" w:cs="Times New Roman"/>
            <w:color w:val="0000FF"/>
            <w:sz w:val="28"/>
            <w:szCs w:val="28"/>
          </w:rPr>
          <w:t>37</w:t>
        </w:r>
      </w:hyperlink>
      <w:r w:rsidRPr="00AD5672">
        <w:rPr>
          <w:rFonts w:ascii="Times New Roman" w:hAnsi="Times New Roman" w:cs="Times New Roman"/>
          <w:sz w:val="28"/>
          <w:szCs w:val="28"/>
        </w:rPr>
        <w:t xml:space="preserve"> и </w:t>
      </w:r>
      <w:hyperlink w:anchor="P436" w:history="1">
        <w:r w:rsidRPr="00AD5672">
          <w:rPr>
            <w:rFonts w:ascii="Times New Roman" w:hAnsi="Times New Roman" w:cs="Times New Roman"/>
            <w:color w:val="0000FF"/>
            <w:sz w:val="28"/>
            <w:szCs w:val="28"/>
          </w:rPr>
          <w:t>39</w:t>
        </w:r>
      </w:hyperlink>
      <w:r w:rsidRPr="00AD5672">
        <w:rPr>
          <w:rFonts w:ascii="Times New Roman" w:hAnsi="Times New Roman" w:cs="Times New Roman"/>
          <w:sz w:val="28"/>
          <w:szCs w:val="28"/>
        </w:rPr>
        <w:t xml:space="preserve"> настоящих Правил, на соответствие сведениям, содержащимся в выданных извещениях о предоставлении соц</w:t>
      </w:r>
      <w:r w:rsidRPr="00AD5672">
        <w:rPr>
          <w:rFonts w:ascii="Times New Roman" w:hAnsi="Times New Roman" w:cs="Times New Roman"/>
          <w:sz w:val="28"/>
          <w:szCs w:val="28"/>
        </w:rPr>
        <w:t>и</w:t>
      </w:r>
      <w:r w:rsidRPr="00AD5672">
        <w:rPr>
          <w:rFonts w:ascii="Times New Roman" w:hAnsi="Times New Roman" w:cs="Times New Roman"/>
          <w:sz w:val="28"/>
          <w:szCs w:val="28"/>
        </w:rPr>
        <w:t xml:space="preserve">альной выплаты, и требованиям, предусмотренным </w:t>
      </w:r>
      <w:hyperlink w:anchor="P385" w:history="1">
        <w:r w:rsidRPr="00AD5672">
          <w:rPr>
            <w:rFonts w:ascii="Times New Roman" w:hAnsi="Times New Roman" w:cs="Times New Roman"/>
            <w:color w:val="0000FF"/>
            <w:sz w:val="28"/>
            <w:szCs w:val="28"/>
          </w:rPr>
          <w:t>пунктами 27</w:t>
        </w:r>
      </w:hyperlink>
      <w:r w:rsidRPr="00AD5672">
        <w:rPr>
          <w:rFonts w:ascii="Times New Roman" w:hAnsi="Times New Roman" w:cs="Times New Roman"/>
          <w:sz w:val="28"/>
          <w:szCs w:val="28"/>
        </w:rPr>
        <w:t xml:space="preserve"> и </w:t>
      </w:r>
      <w:hyperlink w:anchor="P393" w:history="1">
        <w:r w:rsidRPr="00AD5672">
          <w:rPr>
            <w:rFonts w:ascii="Times New Roman" w:hAnsi="Times New Roman" w:cs="Times New Roman"/>
            <w:color w:val="0000FF"/>
            <w:sz w:val="28"/>
            <w:szCs w:val="28"/>
          </w:rPr>
          <w:t>30</w:t>
        </w:r>
      </w:hyperlink>
      <w:r w:rsidRPr="00AD5672">
        <w:rPr>
          <w:rFonts w:ascii="Times New Roman" w:hAnsi="Times New Roman" w:cs="Times New Roman"/>
          <w:sz w:val="28"/>
          <w:szCs w:val="28"/>
        </w:rPr>
        <w:t xml:space="preserve"> н</w:t>
      </w:r>
      <w:r w:rsidRPr="00AD5672">
        <w:rPr>
          <w:rFonts w:ascii="Times New Roman" w:hAnsi="Times New Roman" w:cs="Times New Roman"/>
          <w:sz w:val="28"/>
          <w:szCs w:val="28"/>
        </w:rPr>
        <w:t>а</w:t>
      </w:r>
      <w:r w:rsidRPr="00AD5672">
        <w:rPr>
          <w:rFonts w:ascii="Times New Roman" w:hAnsi="Times New Roman" w:cs="Times New Roman"/>
          <w:sz w:val="28"/>
          <w:szCs w:val="28"/>
        </w:rPr>
        <w:t>стоящих Правил;</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2) в случае соответствия сведений, содержащихся в заявке банка, свед</w:t>
      </w:r>
      <w:r w:rsidRPr="00AD5672">
        <w:rPr>
          <w:rFonts w:ascii="Times New Roman" w:hAnsi="Times New Roman" w:cs="Times New Roman"/>
          <w:sz w:val="28"/>
          <w:szCs w:val="28"/>
        </w:rPr>
        <w:t>е</w:t>
      </w:r>
      <w:r w:rsidRPr="00AD5672">
        <w:rPr>
          <w:rFonts w:ascii="Times New Roman" w:hAnsi="Times New Roman" w:cs="Times New Roman"/>
          <w:sz w:val="28"/>
          <w:szCs w:val="28"/>
        </w:rPr>
        <w:t xml:space="preserve">ниям, содержащимся в выданных извещениях о предоставлении социальной выплаты, и требованиям, предусмотренным </w:t>
      </w:r>
      <w:hyperlink w:anchor="P385" w:history="1">
        <w:r w:rsidRPr="00AD5672">
          <w:rPr>
            <w:rFonts w:ascii="Times New Roman" w:hAnsi="Times New Roman" w:cs="Times New Roman"/>
            <w:color w:val="0000FF"/>
            <w:sz w:val="28"/>
            <w:szCs w:val="28"/>
          </w:rPr>
          <w:t>пунктами 27</w:t>
        </w:r>
      </w:hyperlink>
      <w:r w:rsidRPr="00AD5672">
        <w:rPr>
          <w:rFonts w:ascii="Times New Roman" w:hAnsi="Times New Roman" w:cs="Times New Roman"/>
          <w:sz w:val="28"/>
          <w:szCs w:val="28"/>
        </w:rPr>
        <w:t xml:space="preserve"> и </w:t>
      </w:r>
      <w:hyperlink w:anchor="P393" w:history="1">
        <w:r w:rsidRPr="00AD5672">
          <w:rPr>
            <w:rFonts w:ascii="Times New Roman" w:hAnsi="Times New Roman" w:cs="Times New Roman"/>
            <w:color w:val="0000FF"/>
            <w:sz w:val="28"/>
            <w:szCs w:val="28"/>
          </w:rPr>
          <w:t>30</w:t>
        </w:r>
      </w:hyperlink>
      <w:r w:rsidRPr="00AD5672">
        <w:rPr>
          <w:rFonts w:ascii="Times New Roman" w:hAnsi="Times New Roman" w:cs="Times New Roman"/>
          <w:sz w:val="28"/>
          <w:szCs w:val="28"/>
        </w:rPr>
        <w:t xml:space="preserve"> настоящих Правил, перечисляет банку средства, предоставляемые молодым семьям в качестве социальной выплаты;</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3) в случае несоответствия сведений, содержащихся в заявке банка, сведениям, содержащимся в выданных извещениях о предоставлении социал</w:t>
      </w:r>
      <w:r w:rsidRPr="00AD5672">
        <w:rPr>
          <w:rFonts w:ascii="Times New Roman" w:hAnsi="Times New Roman" w:cs="Times New Roman"/>
          <w:sz w:val="28"/>
          <w:szCs w:val="28"/>
        </w:rPr>
        <w:t>ь</w:t>
      </w:r>
      <w:r w:rsidRPr="00AD5672">
        <w:rPr>
          <w:rFonts w:ascii="Times New Roman" w:hAnsi="Times New Roman" w:cs="Times New Roman"/>
          <w:sz w:val="28"/>
          <w:szCs w:val="28"/>
        </w:rPr>
        <w:t xml:space="preserve">ной выплаты, и (или) нарушения требований, предусмотренных </w:t>
      </w:r>
      <w:hyperlink w:anchor="P385" w:history="1">
        <w:r w:rsidRPr="00AD5672">
          <w:rPr>
            <w:rFonts w:ascii="Times New Roman" w:hAnsi="Times New Roman" w:cs="Times New Roman"/>
            <w:color w:val="0000FF"/>
            <w:sz w:val="28"/>
            <w:szCs w:val="28"/>
          </w:rPr>
          <w:t>пунктами 27</w:t>
        </w:r>
      </w:hyperlink>
      <w:r w:rsidRPr="00AD5672">
        <w:rPr>
          <w:rFonts w:ascii="Times New Roman" w:hAnsi="Times New Roman" w:cs="Times New Roman"/>
          <w:sz w:val="28"/>
          <w:szCs w:val="28"/>
        </w:rPr>
        <w:t xml:space="preserve"> и </w:t>
      </w:r>
      <w:hyperlink w:anchor="P393" w:history="1">
        <w:r w:rsidRPr="00AD5672">
          <w:rPr>
            <w:rFonts w:ascii="Times New Roman" w:hAnsi="Times New Roman" w:cs="Times New Roman"/>
            <w:color w:val="0000FF"/>
            <w:sz w:val="28"/>
            <w:szCs w:val="28"/>
          </w:rPr>
          <w:t>30</w:t>
        </w:r>
      </w:hyperlink>
      <w:r w:rsidRPr="00AD5672">
        <w:rPr>
          <w:rFonts w:ascii="Times New Roman" w:hAnsi="Times New Roman" w:cs="Times New Roman"/>
          <w:sz w:val="28"/>
          <w:szCs w:val="28"/>
        </w:rPr>
        <w:t xml:space="preserve"> настоящих Правил, письменно уведомляет об этом банк и не производит перечисление банку средств, предоставляемых молодым семьям края в кач</w:t>
      </w:r>
      <w:r w:rsidRPr="00AD5672">
        <w:rPr>
          <w:rFonts w:ascii="Times New Roman" w:hAnsi="Times New Roman" w:cs="Times New Roman"/>
          <w:sz w:val="28"/>
          <w:szCs w:val="28"/>
        </w:rPr>
        <w:t>е</w:t>
      </w:r>
      <w:r w:rsidRPr="00AD5672">
        <w:rPr>
          <w:rFonts w:ascii="Times New Roman" w:hAnsi="Times New Roman" w:cs="Times New Roman"/>
          <w:sz w:val="28"/>
          <w:szCs w:val="28"/>
        </w:rPr>
        <w:t>стве социальной выплаты.</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42. Перечисление сре</w:t>
      </w:r>
      <w:proofErr w:type="gramStart"/>
      <w:r w:rsidRPr="00AD5672">
        <w:rPr>
          <w:rFonts w:ascii="Times New Roman" w:hAnsi="Times New Roman" w:cs="Times New Roman"/>
          <w:sz w:val="28"/>
          <w:szCs w:val="28"/>
        </w:rPr>
        <w:t>дств с б</w:t>
      </w:r>
      <w:proofErr w:type="gramEnd"/>
      <w:r w:rsidRPr="00AD5672">
        <w:rPr>
          <w:rFonts w:ascii="Times New Roman" w:hAnsi="Times New Roman" w:cs="Times New Roman"/>
          <w:sz w:val="28"/>
          <w:szCs w:val="28"/>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w:t>
      </w:r>
      <w:r w:rsidRPr="00AD5672">
        <w:rPr>
          <w:rFonts w:ascii="Times New Roman" w:hAnsi="Times New Roman" w:cs="Times New Roman"/>
          <w:sz w:val="28"/>
          <w:szCs w:val="28"/>
        </w:rPr>
        <w:t>т</w:t>
      </w:r>
      <w:r w:rsidRPr="00AD5672">
        <w:rPr>
          <w:rFonts w:ascii="Times New Roman" w:hAnsi="Times New Roman" w:cs="Times New Roman"/>
          <w:sz w:val="28"/>
          <w:szCs w:val="28"/>
        </w:rPr>
        <w:t>ного бюджета для предоставления социальной выплаты на банковский счет.</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43. По соглашению сторон договор банковского счета может быть пр</w:t>
      </w:r>
      <w:r w:rsidRPr="00AD5672">
        <w:rPr>
          <w:rFonts w:ascii="Times New Roman" w:hAnsi="Times New Roman" w:cs="Times New Roman"/>
          <w:sz w:val="28"/>
          <w:szCs w:val="28"/>
        </w:rPr>
        <w:t>о</w:t>
      </w:r>
      <w:r w:rsidRPr="00AD5672">
        <w:rPr>
          <w:rFonts w:ascii="Times New Roman" w:hAnsi="Times New Roman" w:cs="Times New Roman"/>
          <w:sz w:val="28"/>
          <w:szCs w:val="28"/>
        </w:rPr>
        <w:t>длен в следующих случаях:</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 xml:space="preserve">1) до истечения срока действия договора банковского счета банк принял документы, указанные в </w:t>
      </w:r>
      <w:hyperlink w:anchor="P401" w:history="1">
        <w:r w:rsidRPr="00AD5672">
          <w:rPr>
            <w:rFonts w:ascii="Times New Roman" w:hAnsi="Times New Roman" w:cs="Times New Roman"/>
            <w:color w:val="0000FF"/>
            <w:sz w:val="28"/>
            <w:szCs w:val="28"/>
          </w:rPr>
          <w:t>пунктах 33</w:t>
        </w:r>
      </w:hyperlink>
      <w:r w:rsidRPr="00AD5672">
        <w:rPr>
          <w:rFonts w:ascii="Times New Roman" w:hAnsi="Times New Roman" w:cs="Times New Roman"/>
          <w:sz w:val="28"/>
          <w:szCs w:val="28"/>
        </w:rPr>
        <w:t xml:space="preserve"> - </w:t>
      </w:r>
      <w:hyperlink w:anchor="P426" w:history="1">
        <w:r w:rsidRPr="00AD5672">
          <w:rPr>
            <w:rFonts w:ascii="Times New Roman" w:hAnsi="Times New Roman" w:cs="Times New Roman"/>
            <w:color w:val="0000FF"/>
            <w:sz w:val="28"/>
            <w:szCs w:val="28"/>
          </w:rPr>
          <w:t>37</w:t>
        </w:r>
      </w:hyperlink>
      <w:r w:rsidRPr="00AD5672">
        <w:rPr>
          <w:rFonts w:ascii="Times New Roman" w:hAnsi="Times New Roman" w:cs="Times New Roman"/>
          <w:sz w:val="28"/>
          <w:szCs w:val="28"/>
        </w:rPr>
        <w:t xml:space="preserve"> и </w:t>
      </w:r>
      <w:hyperlink w:anchor="P436" w:history="1">
        <w:r w:rsidRPr="00AD5672">
          <w:rPr>
            <w:rFonts w:ascii="Times New Roman" w:hAnsi="Times New Roman" w:cs="Times New Roman"/>
            <w:color w:val="0000FF"/>
            <w:sz w:val="28"/>
            <w:szCs w:val="28"/>
          </w:rPr>
          <w:t>39</w:t>
        </w:r>
      </w:hyperlink>
      <w:r w:rsidRPr="00AD5672">
        <w:rPr>
          <w:rFonts w:ascii="Times New Roman" w:hAnsi="Times New Roman" w:cs="Times New Roman"/>
          <w:sz w:val="28"/>
          <w:szCs w:val="28"/>
        </w:rPr>
        <w:t xml:space="preserve"> настоящих Правил, но оплата не произведена;</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2) до истечения срока действия договора банковского счета в банк пре</w:t>
      </w:r>
      <w:r w:rsidRPr="00AD5672">
        <w:rPr>
          <w:rFonts w:ascii="Times New Roman" w:hAnsi="Times New Roman" w:cs="Times New Roman"/>
          <w:sz w:val="28"/>
          <w:szCs w:val="28"/>
        </w:rPr>
        <w:t>д</w:t>
      </w:r>
      <w:r w:rsidRPr="00AD5672">
        <w:rPr>
          <w:rFonts w:ascii="Times New Roman" w:hAnsi="Times New Roman" w:cs="Times New Roman"/>
          <w:sz w:val="28"/>
          <w:szCs w:val="28"/>
        </w:rPr>
        <w:t>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(построенное) жилье с указанием срока оформления государственной регис</w:t>
      </w:r>
      <w:r w:rsidRPr="00AD5672">
        <w:rPr>
          <w:rFonts w:ascii="Times New Roman" w:hAnsi="Times New Roman" w:cs="Times New Roman"/>
          <w:sz w:val="28"/>
          <w:szCs w:val="28"/>
        </w:rPr>
        <w:t>т</w:t>
      </w:r>
      <w:r w:rsidRPr="00AD5672">
        <w:rPr>
          <w:rFonts w:ascii="Times New Roman" w:hAnsi="Times New Roman" w:cs="Times New Roman"/>
          <w:sz w:val="28"/>
          <w:szCs w:val="28"/>
        </w:rPr>
        <w:t>рации указанного права. (В этом случае документ, являющийся основанием для государственной регистрации права собственности на приобретенное (построенное) жилье, и правоустанавливающие документы на жилье пре</w:t>
      </w:r>
      <w:r w:rsidRPr="00AD5672">
        <w:rPr>
          <w:rFonts w:ascii="Times New Roman" w:hAnsi="Times New Roman" w:cs="Times New Roman"/>
          <w:sz w:val="28"/>
          <w:szCs w:val="28"/>
        </w:rPr>
        <w:t>д</w:t>
      </w:r>
      <w:r w:rsidRPr="00AD5672">
        <w:rPr>
          <w:rFonts w:ascii="Times New Roman" w:hAnsi="Times New Roman" w:cs="Times New Roman"/>
          <w:sz w:val="28"/>
          <w:szCs w:val="28"/>
        </w:rPr>
        <w:t>ставляются в банк не позднее 2 рабочих дней после окончания срока, пред</w:t>
      </w:r>
      <w:r w:rsidRPr="00AD5672">
        <w:rPr>
          <w:rFonts w:ascii="Times New Roman" w:hAnsi="Times New Roman" w:cs="Times New Roman"/>
          <w:sz w:val="28"/>
          <w:szCs w:val="28"/>
        </w:rPr>
        <w:t>у</w:t>
      </w:r>
      <w:r w:rsidRPr="00AD5672">
        <w:rPr>
          <w:rFonts w:ascii="Times New Roman" w:hAnsi="Times New Roman" w:cs="Times New Roman"/>
          <w:sz w:val="28"/>
          <w:szCs w:val="28"/>
        </w:rPr>
        <w:t>смотренного в расписке указанного органа, а принятие банком договора ку</w:t>
      </w:r>
      <w:r w:rsidRPr="00AD5672">
        <w:rPr>
          <w:rFonts w:ascii="Times New Roman" w:hAnsi="Times New Roman" w:cs="Times New Roman"/>
          <w:sz w:val="28"/>
          <w:szCs w:val="28"/>
        </w:rPr>
        <w:t>п</w:t>
      </w:r>
      <w:r w:rsidRPr="00AD5672">
        <w:rPr>
          <w:rFonts w:ascii="Times New Roman" w:hAnsi="Times New Roman" w:cs="Times New Roman"/>
          <w:sz w:val="28"/>
          <w:szCs w:val="28"/>
        </w:rPr>
        <w:t xml:space="preserve">ли-продажи жилья осуществляется в порядке, установленном </w:t>
      </w:r>
      <w:hyperlink w:anchor="P441" w:history="1">
        <w:r w:rsidRPr="00AD5672">
          <w:rPr>
            <w:rFonts w:ascii="Times New Roman" w:hAnsi="Times New Roman" w:cs="Times New Roman"/>
            <w:color w:val="0000FF"/>
            <w:sz w:val="28"/>
            <w:szCs w:val="28"/>
          </w:rPr>
          <w:t>пунктом 40</w:t>
        </w:r>
      </w:hyperlink>
      <w:r w:rsidRPr="00AD5672">
        <w:rPr>
          <w:rFonts w:ascii="Times New Roman" w:hAnsi="Times New Roman" w:cs="Times New Roman"/>
          <w:sz w:val="28"/>
          <w:szCs w:val="28"/>
        </w:rPr>
        <w:t xml:space="preserve"> н</w:t>
      </w:r>
      <w:r w:rsidRPr="00AD5672">
        <w:rPr>
          <w:rFonts w:ascii="Times New Roman" w:hAnsi="Times New Roman" w:cs="Times New Roman"/>
          <w:sz w:val="28"/>
          <w:szCs w:val="28"/>
        </w:rPr>
        <w:t>а</w:t>
      </w:r>
      <w:r w:rsidRPr="00AD5672">
        <w:rPr>
          <w:rFonts w:ascii="Times New Roman" w:hAnsi="Times New Roman" w:cs="Times New Roman"/>
          <w:sz w:val="28"/>
          <w:szCs w:val="28"/>
        </w:rPr>
        <w:t>стоящих Правил).</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lastRenderedPageBreak/>
        <w:t>44. Социальная выплата считается предоставленной молодой семье со дня исполнения банком распоряжения распорядителя счета о перечислении банком средств, зачисленных на банковский счет распорядителя счета, на ц</w:t>
      </w:r>
      <w:r w:rsidRPr="00AD5672">
        <w:rPr>
          <w:rFonts w:ascii="Times New Roman" w:hAnsi="Times New Roman" w:cs="Times New Roman"/>
          <w:sz w:val="28"/>
          <w:szCs w:val="28"/>
        </w:rPr>
        <w:t>е</w:t>
      </w:r>
      <w:r w:rsidRPr="00AD5672">
        <w:rPr>
          <w:rFonts w:ascii="Times New Roman" w:hAnsi="Times New Roman" w:cs="Times New Roman"/>
          <w:sz w:val="28"/>
          <w:szCs w:val="28"/>
        </w:rPr>
        <w:t xml:space="preserve">ли, предусмотренные </w:t>
      </w:r>
      <w:hyperlink w:anchor="P304" w:history="1">
        <w:r w:rsidRPr="00AD5672">
          <w:rPr>
            <w:rFonts w:ascii="Times New Roman" w:hAnsi="Times New Roman" w:cs="Times New Roman"/>
            <w:color w:val="0000FF"/>
            <w:sz w:val="28"/>
            <w:szCs w:val="28"/>
          </w:rPr>
          <w:t>пунктом 2</w:t>
        </w:r>
      </w:hyperlink>
      <w:r w:rsidRPr="00AD5672">
        <w:rPr>
          <w:rFonts w:ascii="Times New Roman" w:hAnsi="Times New Roman" w:cs="Times New Roman"/>
          <w:sz w:val="28"/>
          <w:szCs w:val="28"/>
        </w:rPr>
        <w:t xml:space="preserve"> настоящих Правил.</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45. Извещения о предоставлении социальной выплаты, находящиеся в банке, погашаются банком в устанавливаемом им порядке. Погашенные извещения о предоставлении социальной выплаты подлежат хранению в течение 3 лет. Извещения о предоставлении социальной выплаты, не предъявле</w:t>
      </w:r>
      <w:r w:rsidRPr="00AD5672">
        <w:rPr>
          <w:rFonts w:ascii="Times New Roman" w:hAnsi="Times New Roman" w:cs="Times New Roman"/>
          <w:sz w:val="28"/>
          <w:szCs w:val="28"/>
        </w:rPr>
        <w:t>н</w:t>
      </w:r>
      <w:r w:rsidRPr="00AD5672">
        <w:rPr>
          <w:rFonts w:ascii="Times New Roman" w:hAnsi="Times New Roman" w:cs="Times New Roman"/>
          <w:sz w:val="28"/>
          <w:szCs w:val="28"/>
        </w:rPr>
        <w:t xml:space="preserve">ные в банк в порядке и сроки, установленные </w:t>
      </w:r>
      <w:hyperlink w:anchor="P385" w:history="1">
        <w:r w:rsidRPr="00AD5672">
          <w:rPr>
            <w:rFonts w:ascii="Times New Roman" w:hAnsi="Times New Roman" w:cs="Times New Roman"/>
            <w:color w:val="0000FF"/>
            <w:sz w:val="28"/>
            <w:szCs w:val="28"/>
          </w:rPr>
          <w:t>пунктом 27</w:t>
        </w:r>
      </w:hyperlink>
      <w:r w:rsidRPr="00AD5672">
        <w:rPr>
          <w:rFonts w:ascii="Times New Roman" w:hAnsi="Times New Roman" w:cs="Times New Roman"/>
          <w:sz w:val="28"/>
          <w:szCs w:val="28"/>
        </w:rPr>
        <w:t xml:space="preserve"> настоящих Правил, считаются недействительными.</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 xml:space="preserve">46. </w:t>
      </w:r>
      <w:proofErr w:type="gramStart"/>
      <w:r w:rsidRPr="00AD5672">
        <w:rPr>
          <w:rFonts w:ascii="Times New Roman" w:hAnsi="Times New Roman" w:cs="Times New Roman"/>
          <w:sz w:val="28"/>
          <w:szCs w:val="28"/>
        </w:rPr>
        <w:t>В случае если молодая семья по какой-либо причине не смогла в установленный срок действия извещения о предоставлении социальной выплаты воспользоваться правом на получение выделенной ей социальной выплаты, она представляет в администрацию города Пятигорска, справку о закрытии договора банковского счета без перечисления социальной выплаты и с</w:t>
      </w:r>
      <w:r w:rsidRPr="00AD5672">
        <w:rPr>
          <w:rFonts w:ascii="Times New Roman" w:hAnsi="Times New Roman" w:cs="Times New Roman"/>
          <w:sz w:val="28"/>
          <w:szCs w:val="28"/>
        </w:rPr>
        <w:t>о</w:t>
      </w:r>
      <w:r w:rsidRPr="00AD5672">
        <w:rPr>
          <w:rFonts w:ascii="Times New Roman" w:hAnsi="Times New Roman" w:cs="Times New Roman"/>
          <w:sz w:val="28"/>
          <w:szCs w:val="28"/>
        </w:rPr>
        <w:t>храняет право на улучшение жилищных условий, в том числе на дальнейшее участие в основном мероприятии «Обеспечение</w:t>
      </w:r>
      <w:proofErr w:type="gramEnd"/>
      <w:r w:rsidRPr="00AD5672">
        <w:rPr>
          <w:rFonts w:ascii="Times New Roman" w:hAnsi="Times New Roman" w:cs="Times New Roman"/>
          <w:sz w:val="28"/>
          <w:szCs w:val="28"/>
        </w:rPr>
        <w:t xml:space="preserve"> жильем молодых семей» на общих основаниях.</w:t>
      </w:r>
    </w:p>
    <w:p w:rsidR="00591A35" w:rsidRPr="00AD5672" w:rsidRDefault="00591A35" w:rsidP="00591A35">
      <w:pPr>
        <w:pStyle w:val="ConsPlusNormal"/>
        <w:ind w:firstLine="540"/>
        <w:jc w:val="both"/>
        <w:rPr>
          <w:rFonts w:ascii="Times New Roman" w:hAnsi="Times New Roman" w:cs="Times New Roman"/>
          <w:sz w:val="28"/>
          <w:szCs w:val="28"/>
        </w:rPr>
      </w:pPr>
      <w:r w:rsidRPr="00AD5672">
        <w:rPr>
          <w:rFonts w:ascii="Times New Roman" w:hAnsi="Times New Roman" w:cs="Times New Roman"/>
          <w:sz w:val="28"/>
          <w:szCs w:val="28"/>
        </w:rPr>
        <w:t xml:space="preserve">47. </w:t>
      </w:r>
      <w:proofErr w:type="gramStart"/>
      <w:r w:rsidRPr="00AD5672">
        <w:rPr>
          <w:rFonts w:ascii="Times New Roman" w:hAnsi="Times New Roman" w:cs="Times New Roman"/>
          <w:sz w:val="28"/>
          <w:szCs w:val="28"/>
        </w:rPr>
        <w:t>Контроль за</w:t>
      </w:r>
      <w:proofErr w:type="gramEnd"/>
      <w:r w:rsidRPr="00AD5672">
        <w:rPr>
          <w:rFonts w:ascii="Times New Roman" w:hAnsi="Times New Roman" w:cs="Times New Roman"/>
          <w:sz w:val="28"/>
          <w:szCs w:val="28"/>
        </w:rPr>
        <w:t xml:space="preserve"> целевым использованием молодой семьей края социал</w:t>
      </w:r>
      <w:r w:rsidRPr="00AD5672">
        <w:rPr>
          <w:rFonts w:ascii="Times New Roman" w:hAnsi="Times New Roman" w:cs="Times New Roman"/>
          <w:sz w:val="28"/>
          <w:szCs w:val="28"/>
        </w:rPr>
        <w:t>ь</w:t>
      </w:r>
      <w:r w:rsidRPr="00AD5672">
        <w:rPr>
          <w:rFonts w:ascii="Times New Roman" w:hAnsi="Times New Roman" w:cs="Times New Roman"/>
          <w:sz w:val="28"/>
          <w:szCs w:val="28"/>
        </w:rPr>
        <w:t>ных выплат осуществляется администрацией города Пятигорска, Минстроем края и министерством финансов Ставропольского края.</w:t>
      </w:r>
    </w:p>
    <w:p w:rsidR="00591A35" w:rsidRPr="00A73690" w:rsidRDefault="00591A35" w:rsidP="00591A35">
      <w:pPr>
        <w:pStyle w:val="ConsPlusNormal"/>
        <w:jc w:val="both"/>
        <w:rPr>
          <w:rFonts w:ascii="Times New Roman" w:hAnsi="Times New Roman" w:cs="Times New Roman"/>
          <w:sz w:val="28"/>
          <w:szCs w:val="28"/>
        </w:rPr>
      </w:pPr>
    </w:p>
    <w:p w:rsidR="00591A35" w:rsidRPr="00A73690" w:rsidRDefault="00591A35" w:rsidP="00591A35">
      <w:pPr>
        <w:pStyle w:val="ConsPlusNormal"/>
        <w:jc w:val="both"/>
        <w:rPr>
          <w:rFonts w:ascii="Times New Roman" w:hAnsi="Times New Roman" w:cs="Times New Roman"/>
          <w:sz w:val="28"/>
          <w:szCs w:val="28"/>
        </w:rPr>
      </w:pPr>
    </w:p>
    <w:p w:rsidR="00591A35" w:rsidRPr="00A73690" w:rsidRDefault="00591A35" w:rsidP="00591A35">
      <w:pPr>
        <w:pStyle w:val="ConsPlusNormal"/>
        <w:jc w:val="both"/>
        <w:rPr>
          <w:rFonts w:ascii="Times New Roman" w:hAnsi="Times New Roman" w:cs="Times New Roman"/>
          <w:sz w:val="28"/>
          <w:szCs w:val="28"/>
        </w:rPr>
      </w:pPr>
    </w:p>
    <w:p w:rsidR="00591A35" w:rsidRPr="00A73690" w:rsidRDefault="00591A35" w:rsidP="00591A35">
      <w:pPr>
        <w:pStyle w:val="ConsPlusNormal"/>
        <w:jc w:val="both"/>
        <w:rPr>
          <w:rFonts w:ascii="Times New Roman" w:hAnsi="Times New Roman" w:cs="Times New Roman"/>
          <w:sz w:val="28"/>
          <w:szCs w:val="28"/>
        </w:rPr>
      </w:pPr>
    </w:p>
    <w:p w:rsidR="00591A35" w:rsidRPr="00A73690" w:rsidRDefault="00591A35" w:rsidP="00591A35">
      <w:pPr>
        <w:pStyle w:val="ConsPlusNormal"/>
        <w:jc w:val="both"/>
        <w:rPr>
          <w:rFonts w:ascii="Times New Roman" w:hAnsi="Times New Roman" w:cs="Times New Roman"/>
          <w:sz w:val="28"/>
          <w:szCs w:val="28"/>
        </w:rPr>
      </w:pPr>
    </w:p>
    <w:p w:rsidR="00591A35" w:rsidRDefault="00591A35" w:rsidP="00591A35">
      <w:pPr>
        <w:pStyle w:val="ConsPlusNormal"/>
        <w:spacing w:line="240" w:lineRule="exact"/>
        <w:jc w:val="right"/>
        <w:outlineLvl w:val="3"/>
        <w:rPr>
          <w:rFonts w:ascii="Times New Roman" w:hAnsi="Times New Roman" w:cs="Times New Roman"/>
          <w:sz w:val="28"/>
          <w:szCs w:val="28"/>
        </w:rPr>
      </w:pPr>
    </w:p>
    <w:p w:rsidR="00591A35" w:rsidRDefault="00591A35" w:rsidP="00591A35">
      <w:pPr>
        <w:pStyle w:val="ConsPlusNormal"/>
        <w:spacing w:line="240" w:lineRule="exact"/>
        <w:jc w:val="right"/>
        <w:outlineLvl w:val="3"/>
        <w:rPr>
          <w:rFonts w:ascii="Times New Roman" w:hAnsi="Times New Roman" w:cs="Times New Roman"/>
          <w:sz w:val="28"/>
          <w:szCs w:val="28"/>
        </w:rPr>
      </w:pPr>
    </w:p>
    <w:p w:rsidR="00591A35" w:rsidRDefault="00591A35" w:rsidP="00591A35">
      <w:pPr>
        <w:pStyle w:val="ConsPlusNormal"/>
        <w:spacing w:line="240" w:lineRule="exact"/>
        <w:jc w:val="right"/>
        <w:outlineLvl w:val="3"/>
        <w:rPr>
          <w:rFonts w:ascii="Times New Roman" w:hAnsi="Times New Roman" w:cs="Times New Roman"/>
          <w:sz w:val="28"/>
          <w:szCs w:val="28"/>
        </w:rPr>
      </w:pPr>
    </w:p>
    <w:p w:rsidR="00591A35" w:rsidRDefault="00591A35" w:rsidP="00591A35">
      <w:pPr>
        <w:pStyle w:val="ConsPlusNormal"/>
        <w:spacing w:line="240" w:lineRule="exact"/>
        <w:jc w:val="right"/>
        <w:outlineLvl w:val="3"/>
        <w:rPr>
          <w:rFonts w:ascii="Times New Roman" w:hAnsi="Times New Roman" w:cs="Times New Roman"/>
          <w:sz w:val="28"/>
          <w:szCs w:val="28"/>
        </w:rPr>
      </w:pPr>
    </w:p>
    <w:p w:rsidR="00591A35" w:rsidRDefault="00591A35" w:rsidP="00591A35">
      <w:pPr>
        <w:pStyle w:val="ConsPlusNormal"/>
        <w:spacing w:line="240" w:lineRule="exact"/>
        <w:jc w:val="right"/>
        <w:outlineLvl w:val="3"/>
        <w:rPr>
          <w:rFonts w:ascii="Times New Roman" w:hAnsi="Times New Roman" w:cs="Times New Roman"/>
          <w:sz w:val="28"/>
          <w:szCs w:val="28"/>
        </w:rPr>
      </w:pPr>
    </w:p>
    <w:p w:rsidR="00591A35" w:rsidRDefault="00591A35" w:rsidP="00591A35">
      <w:pPr>
        <w:pStyle w:val="ConsPlusNormal"/>
        <w:spacing w:line="240" w:lineRule="exact"/>
        <w:jc w:val="right"/>
        <w:outlineLvl w:val="3"/>
        <w:rPr>
          <w:rFonts w:ascii="Times New Roman" w:hAnsi="Times New Roman" w:cs="Times New Roman"/>
          <w:sz w:val="28"/>
          <w:szCs w:val="28"/>
        </w:rPr>
      </w:pPr>
    </w:p>
    <w:p w:rsidR="00591A35" w:rsidRDefault="00591A35" w:rsidP="00591A35">
      <w:pPr>
        <w:pStyle w:val="ConsPlusNormal"/>
        <w:spacing w:line="240" w:lineRule="exact"/>
        <w:jc w:val="right"/>
        <w:outlineLvl w:val="3"/>
        <w:rPr>
          <w:rFonts w:ascii="Times New Roman" w:hAnsi="Times New Roman" w:cs="Times New Roman"/>
          <w:sz w:val="28"/>
          <w:szCs w:val="28"/>
        </w:rPr>
      </w:pPr>
    </w:p>
    <w:p w:rsidR="00591A35" w:rsidRDefault="00591A35" w:rsidP="00591A35">
      <w:pPr>
        <w:pStyle w:val="ConsPlusNormal"/>
        <w:spacing w:line="240" w:lineRule="exact"/>
        <w:jc w:val="right"/>
        <w:outlineLvl w:val="3"/>
        <w:rPr>
          <w:rFonts w:ascii="Times New Roman" w:hAnsi="Times New Roman" w:cs="Times New Roman"/>
          <w:sz w:val="28"/>
          <w:szCs w:val="28"/>
        </w:rPr>
      </w:pPr>
    </w:p>
    <w:p w:rsidR="00591A35" w:rsidRDefault="00591A35" w:rsidP="00591A35">
      <w:pPr>
        <w:pStyle w:val="ConsPlusNormal"/>
        <w:spacing w:line="240" w:lineRule="exact"/>
        <w:jc w:val="right"/>
        <w:outlineLvl w:val="3"/>
        <w:rPr>
          <w:rFonts w:ascii="Times New Roman" w:hAnsi="Times New Roman" w:cs="Times New Roman"/>
          <w:sz w:val="28"/>
          <w:szCs w:val="28"/>
        </w:rPr>
      </w:pPr>
    </w:p>
    <w:p w:rsidR="00591A35" w:rsidRDefault="00591A35" w:rsidP="00591A35">
      <w:pPr>
        <w:pStyle w:val="ConsPlusNormal"/>
        <w:spacing w:line="240" w:lineRule="exact"/>
        <w:jc w:val="right"/>
        <w:outlineLvl w:val="3"/>
        <w:rPr>
          <w:rFonts w:ascii="Times New Roman" w:hAnsi="Times New Roman" w:cs="Times New Roman"/>
          <w:sz w:val="28"/>
          <w:szCs w:val="28"/>
        </w:rPr>
      </w:pPr>
    </w:p>
    <w:p w:rsidR="00591A35" w:rsidRDefault="00591A35" w:rsidP="00591A35">
      <w:pPr>
        <w:pStyle w:val="ConsPlusNormal"/>
        <w:spacing w:line="240" w:lineRule="exact"/>
        <w:jc w:val="right"/>
        <w:outlineLvl w:val="3"/>
        <w:rPr>
          <w:rFonts w:ascii="Times New Roman" w:hAnsi="Times New Roman" w:cs="Times New Roman"/>
          <w:sz w:val="28"/>
          <w:szCs w:val="28"/>
        </w:rPr>
      </w:pPr>
    </w:p>
    <w:p w:rsidR="00591A35" w:rsidRDefault="00591A35" w:rsidP="00591A35">
      <w:pPr>
        <w:pStyle w:val="ConsPlusNormal"/>
        <w:spacing w:line="240" w:lineRule="exact"/>
        <w:jc w:val="right"/>
        <w:outlineLvl w:val="3"/>
        <w:rPr>
          <w:rFonts w:ascii="Times New Roman" w:hAnsi="Times New Roman" w:cs="Times New Roman"/>
          <w:sz w:val="28"/>
          <w:szCs w:val="28"/>
        </w:rPr>
      </w:pPr>
    </w:p>
    <w:p w:rsidR="00591A35" w:rsidRDefault="00591A35" w:rsidP="00591A35">
      <w:pPr>
        <w:pStyle w:val="ConsPlusNormal"/>
        <w:spacing w:line="240" w:lineRule="exact"/>
        <w:jc w:val="right"/>
        <w:outlineLvl w:val="3"/>
        <w:rPr>
          <w:rFonts w:ascii="Times New Roman" w:hAnsi="Times New Roman" w:cs="Times New Roman"/>
          <w:sz w:val="28"/>
          <w:szCs w:val="28"/>
        </w:rPr>
      </w:pPr>
    </w:p>
    <w:p w:rsidR="00591A35" w:rsidRDefault="00591A35" w:rsidP="00591A35">
      <w:pPr>
        <w:pStyle w:val="ConsPlusNormal"/>
        <w:spacing w:line="240" w:lineRule="exact"/>
        <w:jc w:val="right"/>
        <w:outlineLvl w:val="3"/>
        <w:rPr>
          <w:rFonts w:ascii="Times New Roman" w:hAnsi="Times New Roman" w:cs="Times New Roman"/>
          <w:sz w:val="28"/>
          <w:szCs w:val="28"/>
        </w:rPr>
      </w:pPr>
    </w:p>
    <w:p w:rsidR="00591A35" w:rsidRDefault="00591A35" w:rsidP="00591A35">
      <w:pPr>
        <w:pStyle w:val="ConsPlusNormal"/>
        <w:spacing w:line="240" w:lineRule="exact"/>
        <w:jc w:val="right"/>
        <w:outlineLvl w:val="3"/>
        <w:rPr>
          <w:rFonts w:ascii="Times New Roman" w:hAnsi="Times New Roman" w:cs="Times New Roman"/>
          <w:sz w:val="28"/>
          <w:szCs w:val="28"/>
        </w:rPr>
      </w:pPr>
    </w:p>
    <w:p w:rsidR="00591A35" w:rsidRDefault="00591A35" w:rsidP="00591A35">
      <w:pPr>
        <w:pStyle w:val="ConsPlusNormal"/>
        <w:spacing w:line="240" w:lineRule="exact"/>
        <w:jc w:val="right"/>
        <w:outlineLvl w:val="3"/>
        <w:rPr>
          <w:rFonts w:ascii="Times New Roman" w:hAnsi="Times New Roman" w:cs="Times New Roman"/>
          <w:sz w:val="28"/>
          <w:szCs w:val="28"/>
        </w:rPr>
      </w:pPr>
    </w:p>
    <w:p w:rsidR="00591A35" w:rsidRDefault="00591A35" w:rsidP="00591A35">
      <w:pPr>
        <w:pStyle w:val="ConsPlusNormal"/>
        <w:spacing w:line="240" w:lineRule="exact"/>
        <w:jc w:val="right"/>
        <w:outlineLvl w:val="3"/>
        <w:rPr>
          <w:rFonts w:ascii="Times New Roman" w:hAnsi="Times New Roman" w:cs="Times New Roman"/>
          <w:sz w:val="28"/>
          <w:szCs w:val="28"/>
        </w:rPr>
      </w:pPr>
    </w:p>
    <w:p w:rsidR="00591A35" w:rsidRDefault="00591A35" w:rsidP="00591A35">
      <w:pPr>
        <w:pStyle w:val="ConsPlusNormal"/>
        <w:spacing w:line="240" w:lineRule="exact"/>
        <w:jc w:val="right"/>
        <w:outlineLvl w:val="3"/>
        <w:rPr>
          <w:rFonts w:ascii="Times New Roman" w:hAnsi="Times New Roman" w:cs="Times New Roman"/>
          <w:sz w:val="28"/>
          <w:szCs w:val="28"/>
        </w:rPr>
      </w:pPr>
    </w:p>
    <w:p w:rsidR="00591A35" w:rsidRDefault="00591A35" w:rsidP="00591A35">
      <w:pPr>
        <w:pStyle w:val="ConsPlusNormal"/>
        <w:spacing w:line="240" w:lineRule="exact"/>
        <w:jc w:val="right"/>
        <w:outlineLvl w:val="3"/>
        <w:rPr>
          <w:rFonts w:ascii="Times New Roman" w:hAnsi="Times New Roman" w:cs="Times New Roman"/>
          <w:sz w:val="28"/>
          <w:szCs w:val="28"/>
        </w:rPr>
      </w:pPr>
    </w:p>
    <w:p w:rsidR="00591A35" w:rsidRDefault="00591A35" w:rsidP="00591A35">
      <w:pPr>
        <w:pStyle w:val="ConsPlusNormal"/>
        <w:spacing w:line="240" w:lineRule="exact"/>
        <w:jc w:val="right"/>
        <w:outlineLvl w:val="3"/>
        <w:rPr>
          <w:rFonts w:ascii="Times New Roman" w:hAnsi="Times New Roman" w:cs="Times New Roman"/>
          <w:sz w:val="28"/>
          <w:szCs w:val="28"/>
        </w:rPr>
      </w:pPr>
    </w:p>
    <w:p w:rsidR="00591A35" w:rsidRDefault="00591A35" w:rsidP="00591A35">
      <w:pPr>
        <w:pStyle w:val="ConsPlusNormal"/>
        <w:spacing w:line="240" w:lineRule="exact"/>
        <w:jc w:val="right"/>
        <w:outlineLvl w:val="3"/>
        <w:rPr>
          <w:rFonts w:ascii="Times New Roman" w:hAnsi="Times New Roman" w:cs="Times New Roman"/>
          <w:sz w:val="28"/>
          <w:szCs w:val="28"/>
        </w:rPr>
      </w:pPr>
    </w:p>
    <w:p w:rsidR="00591A35" w:rsidRDefault="00591A35" w:rsidP="00591A35">
      <w:pPr>
        <w:pStyle w:val="ConsPlusNormal"/>
        <w:spacing w:line="240" w:lineRule="exact"/>
        <w:jc w:val="right"/>
        <w:outlineLvl w:val="3"/>
        <w:rPr>
          <w:rFonts w:ascii="Times New Roman" w:hAnsi="Times New Roman" w:cs="Times New Roman"/>
          <w:sz w:val="28"/>
          <w:szCs w:val="28"/>
        </w:rPr>
      </w:pPr>
    </w:p>
    <w:p w:rsidR="00591A35" w:rsidRDefault="00591A35" w:rsidP="00591A35">
      <w:pPr>
        <w:pStyle w:val="ConsPlusNormal"/>
        <w:spacing w:line="240" w:lineRule="exact"/>
        <w:jc w:val="right"/>
        <w:outlineLvl w:val="3"/>
        <w:rPr>
          <w:rFonts w:ascii="Times New Roman" w:hAnsi="Times New Roman" w:cs="Times New Roman"/>
          <w:sz w:val="28"/>
          <w:szCs w:val="28"/>
        </w:rPr>
      </w:pPr>
    </w:p>
    <w:p w:rsidR="00591A35" w:rsidRDefault="00591A35" w:rsidP="00591A35">
      <w:pPr>
        <w:pStyle w:val="ConsPlusNormal"/>
        <w:spacing w:line="240" w:lineRule="exact"/>
        <w:jc w:val="right"/>
        <w:outlineLvl w:val="3"/>
        <w:rPr>
          <w:rFonts w:ascii="Times New Roman" w:hAnsi="Times New Roman" w:cs="Times New Roman"/>
          <w:sz w:val="28"/>
          <w:szCs w:val="28"/>
        </w:rPr>
      </w:pPr>
    </w:p>
    <w:tbl>
      <w:tblPr>
        <w:tblStyle w:val="af1"/>
        <w:tblW w:w="433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5"/>
      </w:tblGrid>
      <w:tr w:rsidR="00591A35" w:rsidRPr="00DE468D" w:rsidTr="00780D4E">
        <w:trPr>
          <w:trHeight w:val="4487"/>
          <w:jc w:val="right"/>
        </w:trPr>
        <w:tc>
          <w:tcPr>
            <w:tcW w:w="4335" w:type="dxa"/>
            <w:vAlign w:val="center"/>
          </w:tcPr>
          <w:p w:rsidR="00591A35" w:rsidRPr="00DE468D" w:rsidRDefault="00591A35" w:rsidP="00780D4E">
            <w:pPr>
              <w:pStyle w:val="ConsPlusNormal"/>
              <w:spacing w:line="240" w:lineRule="exact"/>
              <w:jc w:val="both"/>
              <w:outlineLvl w:val="3"/>
              <w:rPr>
                <w:rFonts w:ascii="Times New Roman" w:hAnsi="Times New Roman" w:cs="Times New Roman"/>
                <w:sz w:val="28"/>
                <w:szCs w:val="28"/>
              </w:rPr>
            </w:pPr>
            <w:r w:rsidRPr="00DE468D">
              <w:rPr>
                <w:rFonts w:ascii="Times New Roman" w:hAnsi="Times New Roman" w:cs="Times New Roman"/>
                <w:sz w:val="28"/>
                <w:szCs w:val="28"/>
              </w:rPr>
              <w:lastRenderedPageBreak/>
              <w:t>Приложение 1</w:t>
            </w:r>
          </w:p>
          <w:p w:rsidR="00591A35" w:rsidRPr="00DE468D" w:rsidRDefault="00591A35" w:rsidP="00780D4E">
            <w:pPr>
              <w:pStyle w:val="ConsPlusNormal"/>
              <w:spacing w:line="240" w:lineRule="exact"/>
              <w:jc w:val="both"/>
              <w:rPr>
                <w:rFonts w:ascii="Times New Roman" w:hAnsi="Times New Roman" w:cs="Times New Roman"/>
                <w:sz w:val="28"/>
                <w:szCs w:val="28"/>
              </w:rPr>
            </w:pPr>
            <w:proofErr w:type="gramStart"/>
            <w:r w:rsidRPr="00DE468D">
              <w:rPr>
                <w:rFonts w:ascii="Times New Roman" w:hAnsi="Times New Roman" w:cs="Times New Roman"/>
                <w:sz w:val="28"/>
                <w:szCs w:val="28"/>
              </w:rPr>
              <w:t>к Правилам предоставления молодым семьям, являющимся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проживающим на территории Ставропольского края, социальных выплат на приобретение (строительство) жилья в рамках реализации подпрограммы «Создание условий для обеспечения доступным и комфортным жильем граждан Ставропольского края» государственной программы Ставропольского края «Развитие градостроительс</w:t>
            </w:r>
            <w:r w:rsidRPr="00DE468D">
              <w:rPr>
                <w:rFonts w:ascii="Times New Roman" w:hAnsi="Times New Roman" w:cs="Times New Roman"/>
                <w:sz w:val="28"/>
                <w:szCs w:val="28"/>
              </w:rPr>
              <w:t>т</w:t>
            </w:r>
            <w:r w:rsidRPr="00DE468D">
              <w:rPr>
                <w:rFonts w:ascii="Times New Roman" w:hAnsi="Times New Roman" w:cs="Times New Roman"/>
                <w:sz w:val="28"/>
                <w:szCs w:val="28"/>
              </w:rPr>
              <w:t>ва</w:t>
            </w:r>
            <w:proofErr w:type="gramEnd"/>
            <w:r w:rsidRPr="00DE468D">
              <w:rPr>
                <w:rFonts w:ascii="Times New Roman" w:hAnsi="Times New Roman" w:cs="Times New Roman"/>
                <w:sz w:val="28"/>
                <w:szCs w:val="28"/>
              </w:rPr>
              <w:t>, строительства и архитектуры»</w:t>
            </w:r>
          </w:p>
          <w:p w:rsidR="00591A35" w:rsidRPr="00DE468D" w:rsidRDefault="00591A35" w:rsidP="00780D4E">
            <w:pPr>
              <w:pStyle w:val="ConsPlusNormal"/>
              <w:spacing w:line="240" w:lineRule="exact"/>
              <w:jc w:val="both"/>
              <w:rPr>
                <w:rFonts w:ascii="Times New Roman" w:hAnsi="Times New Roman" w:cs="Times New Roman"/>
                <w:sz w:val="28"/>
                <w:szCs w:val="28"/>
              </w:rPr>
            </w:pPr>
          </w:p>
          <w:p w:rsidR="00591A35" w:rsidRPr="00DE468D" w:rsidRDefault="00591A35" w:rsidP="00780D4E">
            <w:pPr>
              <w:pStyle w:val="ConsPlusNormal"/>
              <w:spacing w:line="240" w:lineRule="exact"/>
              <w:jc w:val="center"/>
              <w:outlineLvl w:val="3"/>
              <w:rPr>
                <w:rFonts w:ascii="Times New Roman" w:hAnsi="Times New Roman" w:cs="Times New Roman"/>
                <w:sz w:val="28"/>
                <w:szCs w:val="28"/>
              </w:rPr>
            </w:pPr>
          </w:p>
        </w:tc>
      </w:tr>
    </w:tbl>
    <w:p w:rsidR="00591A35" w:rsidRDefault="00591A35" w:rsidP="00591A35">
      <w:pPr>
        <w:pStyle w:val="ConsPlusNormal"/>
        <w:spacing w:line="240" w:lineRule="exact"/>
        <w:jc w:val="right"/>
        <w:outlineLvl w:val="3"/>
        <w:rPr>
          <w:rFonts w:ascii="Times New Roman" w:hAnsi="Times New Roman" w:cs="Times New Roman"/>
          <w:sz w:val="28"/>
          <w:szCs w:val="28"/>
        </w:rPr>
      </w:pPr>
    </w:p>
    <w:p w:rsidR="00591A35" w:rsidRDefault="00591A35" w:rsidP="00591A35">
      <w:pPr>
        <w:pStyle w:val="ConsPlusNormal"/>
        <w:spacing w:line="240" w:lineRule="exact"/>
        <w:jc w:val="right"/>
        <w:outlineLvl w:val="3"/>
        <w:rPr>
          <w:rFonts w:ascii="Times New Roman" w:hAnsi="Times New Roman" w:cs="Times New Roman"/>
          <w:sz w:val="28"/>
          <w:szCs w:val="28"/>
        </w:rPr>
      </w:pPr>
    </w:p>
    <w:p w:rsidR="00591A35" w:rsidRPr="00CC3040" w:rsidRDefault="00591A35" w:rsidP="00591A35">
      <w:pPr>
        <w:pStyle w:val="ConsPlusNonformat"/>
        <w:jc w:val="center"/>
        <w:rPr>
          <w:rFonts w:ascii="Times New Roman" w:hAnsi="Times New Roman" w:cs="Times New Roman"/>
        </w:rPr>
      </w:pPr>
      <w:r w:rsidRPr="00CC3040">
        <w:rPr>
          <w:rFonts w:ascii="Times New Roman" w:hAnsi="Times New Roman" w:cs="Times New Roman"/>
        </w:rPr>
        <w:t xml:space="preserve">                                                                                                                 </w:t>
      </w:r>
      <w:r>
        <w:rPr>
          <w:rFonts w:ascii="Times New Roman" w:hAnsi="Times New Roman" w:cs="Times New Roman"/>
        </w:rPr>
        <w:t xml:space="preserve">                                                     </w:t>
      </w:r>
      <w:r w:rsidRPr="00CC3040">
        <w:rPr>
          <w:rFonts w:ascii="Times New Roman" w:hAnsi="Times New Roman" w:cs="Times New Roman"/>
        </w:rPr>
        <w:t xml:space="preserve">         Форма</w:t>
      </w:r>
    </w:p>
    <w:p w:rsidR="00591A35" w:rsidRPr="00CC3040" w:rsidRDefault="00591A35" w:rsidP="00591A35">
      <w:pPr>
        <w:pStyle w:val="ConsPlusNonformat"/>
        <w:jc w:val="both"/>
        <w:rPr>
          <w:rFonts w:ascii="Times New Roman" w:hAnsi="Times New Roman" w:cs="Times New Roman"/>
          <w:sz w:val="28"/>
          <w:szCs w:val="28"/>
        </w:rPr>
      </w:pPr>
    </w:p>
    <w:p w:rsidR="00591A35" w:rsidRPr="00CC3040" w:rsidRDefault="00591A35" w:rsidP="00591A35">
      <w:pPr>
        <w:pStyle w:val="ConsPlusNonformat"/>
        <w:jc w:val="center"/>
        <w:rPr>
          <w:rFonts w:ascii="Times New Roman" w:hAnsi="Times New Roman" w:cs="Times New Roman"/>
          <w:sz w:val="28"/>
          <w:szCs w:val="28"/>
        </w:rPr>
      </w:pPr>
      <w:bookmarkStart w:id="30" w:name="P481"/>
      <w:bookmarkEnd w:id="30"/>
      <w:r w:rsidRPr="00CC3040">
        <w:rPr>
          <w:rFonts w:ascii="Times New Roman" w:hAnsi="Times New Roman" w:cs="Times New Roman"/>
          <w:sz w:val="28"/>
          <w:szCs w:val="28"/>
        </w:rPr>
        <w:t>ИЗВЕЩЕНИЕ</w:t>
      </w:r>
    </w:p>
    <w:p w:rsidR="00591A35" w:rsidRPr="00493E87" w:rsidRDefault="00591A35" w:rsidP="00591A35">
      <w:pPr>
        <w:pStyle w:val="ConsPlusNonformat"/>
        <w:spacing w:line="240" w:lineRule="exact"/>
        <w:jc w:val="both"/>
        <w:rPr>
          <w:rFonts w:ascii="Times New Roman" w:hAnsi="Times New Roman" w:cs="Times New Roman"/>
          <w:sz w:val="28"/>
          <w:szCs w:val="28"/>
        </w:rPr>
      </w:pPr>
      <w:proofErr w:type="gramStart"/>
      <w:r w:rsidRPr="00CC3040">
        <w:rPr>
          <w:rFonts w:ascii="Times New Roman" w:hAnsi="Times New Roman" w:cs="Times New Roman"/>
          <w:sz w:val="28"/>
          <w:szCs w:val="28"/>
        </w:rPr>
        <w:t>о предоставлении молодой семье, являющейся</w:t>
      </w:r>
      <w:r w:rsidRPr="00493E87">
        <w:rPr>
          <w:rFonts w:ascii="Times New Roman" w:hAnsi="Times New Roman" w:cs="Times New Roman"/>
          <w:sz w:val="28"/>
          <w:szCs w:val="28"/>
        </w:rPr>
        <w:t xml:space="preserve"> участником основного мероприятия</w:t>
      </w:r>
      <w:r>
        <w:rPr>
          <w:rFonts w:ascii="Times New Roman" w:hAnsi="Times New Roman" w:cs="Times New Roman"/>
          <w:sz w:val="28"/>
          <w:szCs w:val="28"/>
        </w:rPr>
        <w:t xml:space="preserve"> </w:t>
      </w:r>
      <w:r w:rsidRPr="00493E87">
        <w:rPr>
          <w:rFonts w:ascii="Times New Roman" w:hAnsi="Times New Roman" w:cs="Times New Roman"/>
          <w:sz w:val="28"/>
          <w:szCs w:val="28"/>
        </w:rPr>
        <w:t>«Обеспечение  жильем  молодых  семей»  государственной пр</w:t>
      </w:r>
      <w:r w:rsidRPr="00493E87">
        <w:rPr>
          <w:rFonts w:ascii="Times New Roman" w:hAnsi="Times New Roman" w:cs="Times New Roman"/>
          <w:sz w:val="28"/>
          <w:szCs w:val="28"/>
        </w:rPr>
        <w:t>о</w:t>
      </w:r>
      <w:r w:rsidRPr="00493E87">
        <w:rPr>
          <w:rFonts w:ascii="Times New Roman" w:hAnsi="Times New Roman" w:cs="Times New Roman"/>
          <w:sz w:val="28"/>
          <w:szCs w:val="28"/>
        </w:rPr>
        <w:t>граммы Российской</w:t>
      </w:r>
      <w:r>
        <w:rPr>
          <w:rFonts w:ascii="Times New Roman" w:hAnsi="Times New Roman" w:cs="Times New Roman"/>
          <w:sz w:val="28"/>
          <w:szCs w:val="28"/>
        </w:rPr>
        <w:t xml:space="preserve"> </w:t>
      </w:r>
      <w:r w:rsidRPr="00493E87">
        <w:rPr>
          <w:rFonts w:ascii="Times New Roman" w:hAnsi="Times New Roman" w:cs="Times New Roman"/>
          <w:sz w:val="28"/>
          <w:szCs w:val="28"/>
        </w:rPr>
        <w:t>Федерации  «Обеспечение  доступным  и  комфортным  жильем  и  коммунальными</w:t>
      </w:r>
      <w:r>
        <w:rPr>
          <w:rFonts w:ascii="Times New Roman" w:hAnsi="Times New Roman" w:cs="Times New Roman"/>
          <w:sz w:val="28"/>
          <w:szCs w:val="28"/>
        </w:rPr>
        <w:t xml:space="preserve"> услугами граждан Российской</w:t>
      </w:r>
      <w:r w:rsidRPr="00493E87">
        <w:rPr>
          <w:rFonts w:ascii="Times New Roman" w:hAnsi="Times New Roman" w:cs="Times New Roman"/>
          <w:sz w:val="28"/>
          <w:szCs w:val="28"/>
        </w:rPr>
        <w:t xml:space="preserve"> Федерации»  </w:t>
      </w:r>
      <w:hyperlink w:anchor="P536" w:history="1">
        <w:r w:rsidRPr="00493E87">
          <w:rPr>
            <w:rFonts w:ascii="Times New Roman" w:hAnsi="Times New Roman" w:cs="Times New Roman"/>
            <w:color w:val="0000FF"/>
            <w:sz w:val="28"/>
            <w:szCs w:val="28"/>
          </w:rPr>
          <w:t>&lt;*&gt;</w:t>
        </w:r>
      </w:hyperlink>
      <w:r w:rsidRPr="00493E87">
        <w:rPr>
          <w:rFonts w:ascii="Times New Roman" w:hAnsi="Times New Roman" w:cs="Times New Roman"/>
          <w:sz w:val="28"/>
          <w:szCs w:val="28"/>
        </w:rPr>
        <w:t>,  проживающей  на территории</w:t>
      </w:r>
      <w:r>
        <w:rPr>
          <w:rFonts w:ascii="Times New Roman" w:hAnsi="Times New Roman" w:cs="Times New Roman"/>
          <w:sz w:val="28"/>
          <w:szCs w:val="28"/>
        </w:rPr>
        <w:t xml:space="preserve"> </w:t>
      </w:r>
      <w:r w:rsidRPr="00493E87">
        <w:rPr>
          <w:rFonts w:ascii="Times New Roman" w:hAnsi="Times New Roman" w:cs="Times New Roman"/>
          <w:sz w:val="28"/>
          <w:szCs w:val="28"/>
        </w:rPr>
        <w:t>Ставропольского  края,  социальной  выплаты на приобретение (строительство)</w:t>
      </w:r>
      <w:r>
        <w:rPr>
          <w:rFonts w:ascii="Times New Roman" w:hAnsi="Times New Roman" w:cs="Times New Roman"/>
          <w:sz w:val="28"/>
          <w:szCs w:val="28"/>
        </w:rPr>
        <w:t xml:space="preserve"> </w:t>
      </w:r>
      <w:r w:rsidRPr="00493E87">
        <w:rPr>
          <w:rFonts w:ascii="Times New Roman" w:hAnsi="Times New Roman" w:cs="Times New Roman"/>
          <w:sz w:val="28"/>
          <w:szCs w:val="28"/>
        </w:rPr>
        <w:t>жилья  в  рамках  реализации подпрогра</w:t>
      </w:r>
      <w:r w:rsidRPr="00493E87">
        <w:rPr>
          <w:rFonts w:ascii="Times New Roman" w:hAnsi="Times New Roman" w:cs="Times New Roman"/>
          <w:sz w:val="28"/>
          <w:szCs w:val="28"/>
        </w:rPr>
        <w:t>м</w:t>
      </w:r>
      <w:r w:rsidRPr="00493E87">
        <w:rPr>
          <w:rFonts w:ascii="Times New Roman" w:hAnsi="Times New Roman" w:cs="Times New Roman"/>
          <w:sz w:val="28"/>
          <w:szCs w:val="28"/>
        </w:rPr>
        <w:t>мы «Создание условий для обеспечения</w:t>
      </w:r>
      <w:r>
        <w:rPr>
          <w:rFonts w:ascii="Times New Roman" w:hAnsi="Times New Roman" w:cs="Times New Roman"/>
          <w:sz w:val="28"/>
          <w:szCs w:val="28"/>
        </w:rPr>
        <w:t xml:space="preserve"> </w:t>
      </w:r>
      <w:r w:rsidRPr="00493E87">
        <w:rPr>
          <w:rFonts w:ascii="Times New Roman" w:hAnsi="Times New Roman" w:cs="Times New Roman"/>
          <w:sz w:val="28"/>
          <w:szCs w:val="28"/>
        </w:rPr>
        <w:t>доступным и комфортным жильем граждан Ставропольского края» государственной</w:t>
      </w:r>
      <w:r>
        <w:rPr>
          <w:rFonts w:ascii="Times New Roman" w:hAnsi="Times New Roman" w:cs="Times New Roman"/>
          <w:sz w:val="28"/>
          <w:szCs w:val="28"/>
        </w:rPr>
        <w:t xml:space="preserve"> </w:t>
      </w:r>
      <w:r w:rsidRPr="00493E87">
        <w:rPr>
          <w:rFonts w:ascii="Times New Roman" w:hAnsi="Times New Roman" w:cs="Times New Roman"/>
          <w:sz w:val="28"/>
          <w:szCs w:val="28"/>
        </w:rPr>
        <w:t>программы  Ставропол</w:t>
      </w:r>
      <w:r w:rsidRPr="00493E87">
        <w:rPr>
          <w:rFonts w:ascii="Times New Roman" w:hAnsi="Times New Roman" w:cs="Times New Roman"/>
          <w:sz w:val="28"/>
          <w:szCs w:val="28"/>
        </w:rPr>
        <w:t>ь</w:t>
      </w:r>
      <w:r w:rsidRPr="00493E87">
        <w:rPr>
          <w:rFonts w:ascii="Times New Roman" w:hAnsi="Times New Roman" w:cs="Times New Roman"/>
          <w:sz w:val="28"/>
          <w:szCs w:val="28"/>
        </w:rPr>
        <w:t>ского края «Развитие градостроительства, строитель</w:t>
      </w:r>
      <w:r>
        <w:rPr>
          <w:rFonts w:ascii="Times New Roman" w:hAnsi="Times New Roman" w:cs="Times New Roman"/>
          <w:sz w:val="28"/>
          <w:szCs w:val="28"/>
        </w:rPr>
        <w:t>ства</w:t>
      </w:r>
      <w:proofErr w:type="gramEnd"/>
      <w:r>
        <w:rPr>
          <w:rFonts w:ascii="Times New Roman" w:hAnsi="Times New Roman" w:cs="Times New Roman"/>
          <w:sz w:val="28"/>
          <w:szCs w:val="28"/>
        </w:rPr>
        <w:t xml:space="preserve"> </w:t>
      </w:r>
      <w:r w:rsidRPr="00493E87">
        <w:rPr>
          <w:rFonts w:ascii="Times New Roman" w:hAnsi="Times New Roman" w:cs="Times New Roman"/>
          <w:sz w:val="28"/>
          <w:szCs w:val="28"/>
        </w:rPr>
        <w:t>и архитектуры»</w:t>
      </w:r>
    </w:p>
    <w:p w:rsidR="00591A35" w:rsidRPr="00493E87" w:rsidRDefault="00591A35" w:rsidP="00591A35">
      <w:pPr>
        <w:pStyle w:val="ConsPlusNonformat"/>
        <w:spacing w:line="240" w:lineRule="exact"/>
        <w:jc w:val="both"/>
        <w:rPr>
          <w:rFonts w:ascii="Times New Roman" w:hAnsi="Times New Roman" w:cs="Times New Roman"/>
          <w:sz w:val="28"/>
          <w:szCs w:val="28"/>
        </w:rPr>
      </w:pPr>
    </w:p>
    <w:p w:rsidR="00591A35" w:rsidRPr="00493E87" w:rsidRDefault="00591A35" w:rsidP="00591A35">
      <w:pPr>
        <w:pStyle w:val="ConsPlusNonformat"/>
        <w:jc w:val="both"/>
        <w:rPr>
          <w:rFonts w:ascii="Times New Roman" w:hAnsi="Times New Roman" w:cs="Times New Roman"/>
          <w:sz w:val="28"/>
          <w:szCs w:val="28"/>
        </w:rPr>
      </w:pPr>
      <w:r w:rsidRPr="00493E87">
        <w:rPr>
          <w:rFonts w:ascii="Times New Roman" w:hAnsi="Times New Roman" w:cs="Times New Roman"/>
          <w:sz w:val="28"/>
          <w:szCs w:val="28"/>
        </w:rPr>
        <w:t>«___» ______________ 20__ г.                                      № _______</w:t>
      </w:r>
    </w:p>
    <w:p w:rsidR="00591A35" w:rsidRPr="00493E87" w:rsidRDefault="00591A35" w:rsidP="00591A35">
      <w:pPr>
        <w:pStyle w:val="ConsPlusNonformat"/>
        <w:jc w:val="both"/>
        <w:rPr>
          <w:rFonts w:ascii="Times New Roman" w:hAnsi="Times New Roman" w:cs="Times New Roman"/>
          <w:sz w:val="28"/>
          <w:szCs w:val="28"/>
        </w:rPr>
      </w:pPr>
    </w:p>
    <w:p w:rsidR="00591A35" w:rsidRPr="00493E87" w:rsidRDefault="00591A35" w:rsidP="00591A35">
      <w:pPr>
        <w:pStyle w:val="ConsPlusNonformat"/>
        <w:jc w:val="both"/>
        <w:rPr>
          <w:rFonts w:ascii="Times New Roman" w:hAnsi="Times New Roman" w:cs="Times New Roman"/>
          <w:sz w:val="28"/>
          <w:szCs w:val="28"/>
        </w:rPr>
      </w:pPr>
      <w:r w:rsidRPr="00493E87">
        <w:rPr>
          <w:rFonts w:ascii="Times New Roman" w:hAnsi="Times New Roman" w:cs="Times New Roman"/>
          <w:sz w:val="28"/>
          <w:szCs w:val="28"/>
        </w:rPr>
        <w:t xml:space="preserve">    Настоящим  Извещением  удостоверяется,  что  молодой  семье края </w:t>
      </w:r>
      <w:hyperlink w:anchor="P537" w:history="1">
        <w:r w:rsidRPr="00493E87">
          <w:rPr>
            <w:rFonts w:ascii="Times New Roman" w:hAnsi="Times New Roman" w:cs="Times New Roman"/>
            <w:color w:val="0000FF"/>
            <w:sz w:val="28"/>
            <w:szCs w:val="28"/>
          </w:rPr>
          <w:t>&lt;**&gt;</w:t>
        </w:r>
      </w:hyperlink>
      <w:proofErr w:type="gramStart"/>
      <w:r w:rsidRPr="00493E87">
        <w:rPr>
          <w:rFonts w:ascii="Times New Roman" w:hAnsi="Times New Roman" w:cs="Times New Roman"/>
          <w:sz w:val="28"/>
          <w:szCs w:val="28"/>
        </w:rPr>
        <w:t>в</w:t>
      </w:r>
      <w:proofErr w:type="gramEnd"/>
    </w:p>
    <w:p w:rsidR="00591A35" w:rsidRDefault="00591A35" w:rsidP="00591A35">
      <w:pPr>
        <w:pStyle w:val="ConsPlusNonformat"/>
        <w:jc w:val="both"/>
        <w:rPr>
          <w:rFonts w:ascii="Times New Roman" w:hAnsi="Times New Roman" w:cs="Times New Roman"/>
          <w:sz w:val="28"/>
          <w:szCs w:val="28"/>
        </w:rPr>
      </w:pPr>
      <w:proofErr w:type="gramStart"/>
      <w:r w:rsidRPr="00493E87">
        <w:rPr>
          <w:rFonts w:ascii="Times New Roman" w:hAnsi="Times New Roman" w:cs="Times New Roman"/>
          <w:sz w:val="28"/>
          <w:szCs w:val="28"/>
        </w:rPr>
        <w:t>составе</w:t>
      </w:r>
      <w:proofErr w:type="gramEnd"/>
      <w:r w:rsidRPr="00493E87">
        <w:rPr>
          <w:rFonts w:ascii="Times New Roman" w:hAnsi="Times New Roman" w:cs="Times New Roman"/>
          <w:sz w:val="28"/>
          <w:szCs w:val="28"/>
        </w:rPr>
        <w:t>:</w:t>
      </w:r>
    </w:p>
    <w:p w:rsidR="00591A35" w:rsidRPr="00493E87" w:rsidRDefault="00591A35" w:rsidP="00591A35">
      <w:pPr>
        <w:pStyle w:val="ConsPlusNonformat"/>
        <w:jc w:val="both"/>
        <w:rPr>
          <w:rFonts w:ascii="Times New Roman" w:hAnsi="Times New Roman" w:cs="Times New Roman"/>
          <w:sz w:val="28"/>
          <w:szCs w:val="28"/>
        </w:rPr>
      </w:pPr>
      <w:r>
        <w:rPr>
          <w:rFonts w:ascii="Times New Roman" w:hAnsi="Times New Roman" w:cs="Times New Roman"/>
          <w:sz w:val="28"/>
          <w:szCs w:val="28"/>
        </w:rPr>
        <w:t>супруг:</w:t>
      </w:r>
      <w:r w:rsidRPr="00493E87">
        <w:rPr>
          <w:rFonts w:ascii="Times New Roman" w:hAnsi="Times New Roman" w:cs="Times New Roman"/>
          <w:sz w:val="28"/>
          <w:szCs w:val="28"/>
        </w:rPr>
        <w:t>___________________________________________________________,</w:t>
      </w:r>
    </w:p>
    <w:p w:rsidR="00591A35" w:rsidRPr="00D33C6A" w:rsidRDefault="00591A35" w:rsidP="00591A35">
      <w:pPr>
        <w:pStyle w:val="ConsPlusNonformat"/>
        <w:jc w:val="both"/>
        <w:rPr>
          <w:rFonts w:ascii="Times New Roman" w:hAnsi="Times New Roman" w:cs="Times New Roman"/>
          <w:sz w:val="16"/>
          <w:szCs w:val="16"/>
        </w:rPr>
      </w:pPr>
      <w:r>
        <w:rPr>
          <w:rFonts w:ascii="Times New Roman" w:hAnsi="Times New Roman" w:cs="Times New Roman"/>
          <w:sz w:val="28"/>
          <w:szCs w:val="28"/>
        </w:rPr>
        <w:t xml:space="preserve">                    </w:t>
      </w:r>
      <w:r w:rsidRPr="00493E87">
        <w:rPr>
          <w:rFonts w:ascii="Times New Roman" w:hAnsi="Times New Roman" w:cs="Times New Roman"/>
          <w:sz w:val="28"/>
          <w:szCs w:val="28"/>
        </w:rPr>
        <w:t xml:space="preserve">     </w:t>
      </w:r>
      <w:r w:rsidRPr="00D33C6A">
        <w:rPr>
          <w:rFonts w:ascii="Times New Roman" w:hAnsi="Times New Roman" w:cs="Times New Roman"/>
          <w:sz w:val="16"/>
          <w:szCs w:val="16"/>
        </w:rPr>
        <w:t>(Ф.И.О., дата рождения)</w:t>
      </w:r>
    </w:p>
    <w:p w:rsidR="00591A35" w:rsidRPr="00493E87" w:rsidRDefault="00591A35" w:rsidP="00591A35">
      <w:pPr>
        <w:pStyle w:val="ConsPlusNonformat"/>
        <w:jc w:val="both"/>
        <w:rPr>
          <w:rFonts w:ascii="Times New Roman" w:hAnsi="Times New Roman" w:cs="Times New Roman"/>
          <w:sz w:val="28"/>
          <w:szCs w:val="28"/>
        </w:rPr>
      </w:pPr>
      <w:r w:rsidRPr="00493E87">
        <w:rPr>
          <w:rFonts w:ascii="Times New Roman" w:hAnsi="Times New Roman" w:cs="Times New Roman"/>
          <w:sz w:val="28"/>
          <w:szCs w:val="28"/>
        </w:rPr>
        <w:t>суп</w:t>
      </w:r>
      <w:r>
        <w:rPr>
          <w:rFonts w:ascii="Times New Roman" w:hAnsi="Times New Roman" w:cs="Times New Roman"/>
          <w:sz w:val="28"/>
          <w:szCs w:val="28"/>
        </w:rPr>
        <w:t>руга:</w:t>
      </w:r>
      <w:r w:rsidRPr="00493E87">
        <w:rPr>
          <w:rFonts w:ascii="Times New Roman" w:hAnsi="Times New Roman" w:cs="Times New Roman"/>
          <w:sz w:val="28"/>
          <w:szCs w:val="28"/>
        </w:rPr>
        <w:t>___________________________________________________________,</w:t>
      </w:r>
    </w:p>
    <w:p w:rsidR="00591A35" w:rsidRPr="00D33C6A" w:rsidRDefault="00591A35" w:rsidP="00591A35">
      <w:pPr>
        <w:pStyle w:val="ConsPlusNonformat"/>
        <w:jc w:val="both"/>
        <w:rPr>
          <w:rFonts w:ascii="Times New Roman" w:hAnsi="Times New Roman" w:cs="Times New Roman"/>
          <w:sz w:val="16"/>
          <w:szCs w:val="16"/>
        </w:rPr>
      </w:pPr>
      <w:r w:rsidRPr="00D33C6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33C6A">
        <w:rPr>
          <w:rFonts w:ascii="Times New Roman" w:hAnsi="Times New Roman" w:cs="Times New Roman"/>
          <w:sz w:val="16"/>
          <w:szCs w:val="16"/>
        </w:rPr>
        <w:t xml:space="preserve">   (Ф.И.О., дата рождения)</w:t>
      </w:r>
    </w:p>
    <w:p w:rsidR="00591A35" w:rsidRPr="00493E87" w:rsidRDefault="00591A35" w:rsidP="00591A3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дети: _</w:t>
      </w:r>
      <w:r w:rsidRPr="00493E87">
        <w:rPr>
          <w:rFonts w:ascii="Times New Roman" w:hAnsi="Times New Roman" w:cs="Times New Roman"/>
          <w:sz w:val="28"/>
          <w:szCs w:val="28"/>
        </w:rPr>
        <w:t>__________________________________________________________,</w:t>
      </w:r>
    </w:p>
    <w:p w:rsidR="00591A35" w:rsidRPr="00D33C6A" w:rsidRDefault="00591A35" w:rsidP="00591A35">
      <w:pPr>
        <w:pStyle w:val="ConsPlusNonformat"/>
        <w:jc w:val="both"/>
        <w:rPr>
          <w:rFonts w:ascii="Times New Roman" w:hAnsi="Times New Roman" w:cs="Times New Roman"/>
          <w:sz w:val="16"/>
          <w:szCs w:val="16"/>
        </w:rPr>
      </w:pPr>
      <w:r w:rsidRPr="00D33C6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33C6A">
        <w:rPr>
          <w:rFonts w:ascii="Times New Roman" w:hAnsi="Times New Roman" w:cs="Times New Roman"/>
          <w:sz w:val="16"/>
          <w:szCs w:val="16"/>
        </w:rPr>
        <w:t xml:space="preserve">    (Ф.И.О., дата рождения)</w:t>
      </w:r>
    </w:p>
    <w:p w:rsidR="00591A35" w:rsidRPr="00493E87" w:rsidRDefault="00591A35" w:rsidP="00591A35">
      <w:pPr>
        <w:pStyle w:val="ConsPlusNonformat"/>
        <w:jc w:val="both"/>
        <w:rPr>
          <w:rFonts w:ascii="Times New Roman" w:hAnsi="Times New Roman" w:cs="Times New Roman"/>
          <w:sz w:val="28"/>
          <w:szCs w:val="28"/>
        </w:rPr>
      </w:pPr>
      <w:r w:rsidRPr="00493E87">
        <w:rPr>
          <w:rFonts w:ascii="Times New Roman" w:hAnsi="Times New Roman" w:cs="Times New Roman"/>
          <w:sz w:val="28"/>
          <w:szCs w:val="28"/>
        </w:rPr>
        <w:t xml:space="preserve">    __________________________________________________________________</w:t>
      </w:r>
    </w:p>
    <w:p w:rsidR="00591A35" w:rsidRPr="00D33C6A" w:rsidRDefault="00591A35" w:rsidP="00591A35">
      <w:pPr>
        <w:pStyle w:val="ConsPlusNonformat"/>
        <w:jc w:val="both"/>
        <w:rPr>
          <w:rFonts w:ascii="Times New Roman" w:hAnsi="Times New Roman" w:cs="Times New Roman"/>
          <w:sz w:val="16"/>
          <w:szCs w:val="16"/>
        </w:rPr>
      </w:pPr>
      <w:r w:rsidRPr="00493E87">
        <w:rPr>
          <w:rFonts w:ascii="Times New Roman" w:hAnsi="Times New Roman" w:cs="Times New Roman"/>
          <w:sz w:val="28"/>
          <w:szCs w:val="28"/>
        </w:rPr>
        <w:t xml:space="preserve">                          </w:t>
      </w:r>
      <w:r w:rsidRPr="00D33C6A">
        <w:rPr>
          <w:rFonts w:ascii="Times New Roman" w:hAnsi="Times New Roman" w:cs="Times New Roman"/>
          <w:sz w:val="16"/>
          <w:szCs w:val="16"/>
        </w:rPr>
        <w:t>(Ф.И.О., дата рождения)</w:t>
      </w:r>
    </w:p>
    <w:p w:rsidR="00591A35" w:rsidRPr="00493E87" w:rsidRDefault="00591A35" w:rsidP="00591A35">
      <w:pPr>
        <w:pStyle w:val="ConsPlusNonformat"/>
        <w:jc w:val="both"/>
        <w:rPr>
          <w:rFonts w:ascii="Times New Roman" w:hAnsi="Times New Roman" w:cs="Times New Roman"/>
          <w:sz w:val="28"/>
          <w:szCs w:val="28"/>
        </w:rPr>
      </w:pPr>
      <w:r w:rsidRPr="00493E87">
        <w:rPr>
          <w:rFonts w:ascii="Times New Roman" w:hAnsi="Times New Roman" w:cs="Times New Roman"/>
          <w:sz w:val="28"/>
          <w:szCs w:val="28"/>
        </w:rPr>
        <w:lastRenderedPageBreak/>
        <w:t xml:space="preserve">    </w:t>
      </w:r>
      <w:proofErr w:type="gramStart"/>
      <w:r w:rsidRPr="00493E87">
        <w:rPr>
          <w:rFonts w:ascii="Times New Roman" w:hAnsi="Times New Roman" w:cs="Times New Roman"/>
          <w:sz w:val="28"/>
          <w:szCs w:val="28"/>
        </w:rPr>
        <w:t xml:space="preserve">в  рамках  реализации  </w:t>
      </w:r>
      <w:hyperlink r:id="rId33" w:history="1">
        <w:r w:rsidRPr="00493E87">
          <w:rPr>
            <w:rFonts w:ascii="Times New Roman" w:hAnsi="Times New Roman" w:cs="Times New Roman"/>
            <w:color w:val="0000FF"/>
            <w:sz w:val="28"/>
            <w:szCs w:val="28"/>
          </w:rPr>
          <w:t>подпрограммы</w:t>
        </w:r>
      </w:hyperlink>
      <w:r w:rsidRPr="00493E87">
        <w:rPr>
          <w:rFonts w:ascii="Times New Roman" w:hAnsi="Times New Roman" w:cs="Times New Roman"/>
          <w:sz w:val="28"/>
          <w:szCs w:val="28"/>
        </w:rPr>
        <w:t xml:space="preserve">  «Создание  условий для обеспеч</w:t>
      </w:r>
      <w:r w:rsidRPr="00493E87">
        <w:rPr>
          <w:rFonts w:ascii="Times New Roman" w:hAnsi="Times New Roman" w:cs="Times New Roman"/>
          <w:sz w:val="28"/>
          <w:szCs w:val="28"/>
        </w:rPr>
        <w:t>е</w:t>
      </w:r>
      <w:r w:rsidRPr="00493E87">
        <w:rPr>
          <w:rFonts w:ascii="Times New Roman" w:hAnsi="Times New Roman" w:cs="Times New Roman"/>
          <w:sz w:val="28"/>
          <w:szCs w:val="28"/>
        </w:rPr>
        <w:t>ния</w:t>
      </w:r>
      <w:r>
        <w:rPr>
          <w:rFonts w:ascii="Times New Roman" w:hAnsi="Times New Roman" w:cs="Times New Roman"/>
          <w:sz w:val="28"/>
          <w:szCs w:val="28"/>
        </w:rPr>
        <w:t xml:space="preserve"> </w:t>
      </w:r>
      <w:r w:rsidRPr="00493E87">
        <w:rPr>
          <w:rFonts w:ascii="Times New Roman" w:hAnsi="Times New Roman" w:cs="Times New Roman"/>
          <w:sz w:val="28"/>
          <w:szCs w:val="28"/>
        </w:rPr>
        <w:t>доступным и комфортным жильем граждан Ставропольского края» гос</w:t>
      </w:r>
      <w:r w:rsidRPr="00493E87">
        <w:rPr>
          <w:rFonts w:ascii="Times New Roman" w:hAnsi="Times New Roman" w:cs="Times New Roman"/>
          <w:sz w:val="28"/>
          <w:szCs w:val="28"/>
        </w:rPr>
        <w:t>у</w:t>
      </w:r>
      <w:r w:rsidRPr="00493E87">
        <w:rPr>
          <w:rFonts w:ascii="Times New Roman" w:hAnsi="Times New Roman" w:cs="Times New Roman"/>
          <w:sz w:val="28"/>
          <w:szCs w:val="28"/>
        </w:rPr>
        <w:t>дарственной</w:t>
      </w:r>
      <w:r>
        <w:rPr>
          <w:rFonts w:ascii="Times New Roman" w:hAnsi="Times New Roman" w:cs="Times New Roman"/>
          <w:sz w:val="28"/>
          <w:szCs w:val="28"/>
        </w:rPr>
        <w:t xml:space="preserve"> </w:t>
      </w:r>
      <w:r w:rsidRPr="00493E87">
        <w:rPr>
          <w:rFonts w:ascii="Times New Roman" w:hAnsi="Times New Roman" w:cs="Times New Roman"/>
          <w:sz w:val="28"/>
          <w:szCs w:val="28"/>
        </w:rPr>
        <w:t>программы  Ставропольского края «Развитие градостроительс</w:t>
      </w:r>
      <w:r w:rsidRPr="00493E87">
        <w:rPr>
          <w:rFonts w:ascii="Times New Roman" w:hAnsi="Times New Roman" w:cs="Times New Roman"/>
          <w:sz w:val="28"/>
          <w:szCs w:val="28"/>
        </w:rPr>
        <w:t>т</w:t>
      </w:r>
      <w:r w:rsidRPr="00493E87">
        <w:rPr>
          <w:rFonts w:ascii="Times New Roman" w:hAnsi="Times New Roman" w:cs="Times New Roman"/>
          <w:sz w:val="28"/>
          <w:szCs w:val="28"/>
        </w:rPr>
        <w:t>ва, строительства</w:t>
      </w:r>
      <w:r>
        <w:rPr>
          <w:rFonts w:ascii="Times New Roman" w:hAnsi="Times New Roman" w:cs="Times New Roman"/>
          <w:sz w:val="28"/>
          <w:szCs w:val="28"/>
        </w:rPr>
        <w:t xml:space="preserve"> </w:t>
      </w:r>
      <w:r w:rsidRPr="00493E87">
        <w:rPr>
          <w:rFonts w:ascii="Times New Roman" w:hAnsi="Times New Roman" w:cs="Times New Roman"/>
          <w:sz w:val="28"/>
          <w:szCs w:val="28"/>
        </w:rPr>
        <w:t>и   архитектуры»</w:t>
      </w:r>
      <w:r>
        <w:rPr>
          <w:rFonts w:ascii="Times New Roman" w:hAnsi="Times New Roman" w:cs="Times New Roman"/>
          <w:sz w:val="28"/>
          <w:szCs w:val="28"/>
        </w:rPr>
        <w:t xml:space="preserve"> и муниципальной программы  г. </w:t>
      </w:r>
      <w:r w:rsidRPr="00493E87">
        <w:rPr>
          <w:rFonts w:ascii="Times New Roman" w:hAnsi="Times New Roman" w:cs="Times New Roman"/>
          <w:sz w:val="28"/>
          <w:szCs w:val="28"/>
        </w:rPr>
        <w:t>Пятиго</w:t>
      </w:r>
      <w:r w:rsidRPr="00493E87">
        <w:rPr>
          <w:rFonts w:ascii="Times New Roman" w:hAnsi="Times New Roman" w:cs="Times New Roman"/>
          <w:sz w:val="28"/>
          <w:szCs w:val="28"/>
        </w:rPr>
        <w:t>р</w:t>
      </w:r>
      <w:r>
        <w:rPr>
          <w:rFonts w:ascii="Times New Roman" w:hAnsi="Times New Roman" w:cs="Times New Roman"/>
          <w:sz w:val="28"/>
          <w:szCs w:val="28"/>
        </w:rPr>
        <w:t xml:space="preserve">ска </w:t>
      </w:r>
      <w:r w:rsidRPr="00493E87">
        <w:rPr>
          <w:rFonts w:ascii="Times New Roman" w:hAnsi="Times New Roman" w:cs="Times New Roman"/>
          <w:sz w:val="28"/>
          <w:szCs w:val="28"/>
        </w:rPr>
        <w:t>«Развитие</w:t>
      </w:r>
      <w:r>
        <w:rPr>
          <w:rFonts w:ascii="Times New Roman" w:hAnsi="Times New Roman" w:cs="Times New Roman"/>
          <w:sz w:val="28"/>
          <w:szCs w:val="28"/>
        </w:rPr>
        <w:t xml:space="preserve"> жилищно-коммунального хозяйства, </w:t>
      </w:r>
      <w:r w:rsidRPr="00493E87">
        <w:rPr>
          <w:rFonts w:ascii="Times New Roman" w:hAnsi="Times New Roman" w:cs="Times New Roman"/>
          <w:sz w:val="28"/>
          <w:szCs w:val="28"/>
        </w:rPr>
        <w:t>градостроительства,   строительства  и</w:t>
      </w:r>
      <w:r>
        <w:rPr>
          <w:rFonts w:ascii="Times New Roman" w:hAnsi="Times New Roman" w:cs="Times New Roman"/>
          <w:sz w:val="28"/>
          <w:szCs w:val="28"/>
        </w:rPr>
        <w:t xml:space="preserve"> </w:t>
      </w:r>
      <w:r w:rsidRPr="00493E87">
        <w:rPr>
          <w:rFonts w:ascii="Times New Roman" w:hAnsi="Times New Roman" w:cs="Times New Roman"/>
          <w:sz w:val="28"/>
          <w:szCs w:val="28"/>
        </w:rPr>
        <w:t>архитектуры»,  основанного  мероприятия «Обеспечение жильем молодых семей в</w:t>
      </w:r>
      <w:r>
        <w:rPr>
          <w:rFonts w:ascii="Times New Roman" w:hAnsi="Times New Roman" w:cs="Times New Roman"/>
          <w:sz w:val="28"/>
          <w:szCs w:val="28"/>
        </w:rPr>
        <w:t xml:space="preserve"> </w:t>
      </w:r>
      <w:r w:rsidRPr="00493E87">
        <w:rPr>
          <w:rFonts w:ascii="Times New Roman" w:hAnsi="Times New Roman" w:cs="Times New Roman"/>
          <w:sz w:val="28"/>
          <w:szCs w:val="28"/>
        </w:rPr>
        <w:t>городе-курорте  Пятигорске»,  в соответствии с у</w:t>
      </w:r>
      <w:r w:rsidRPr="00493E87">
        <w:rPr>
          <w:rFonts w:ascii="Times New Roman" w:hAnsi="Times New Roman" w:cs="Times New Roman"/>
          <w:sz w:val="28"/>
          <w:szCs w:val="28"/>
        </w:rPr>
        <w:t>с</w:t>
      </w:r>
      <w:r w:rsidRPr="00493E87">
        <w:rPr>
          <w:rFonts w:ascii="Times New Roman" w:hAnsi="Times New Roman" w:cs="Times New Roman"/>
          <w:sz w:val="28"/>
          <w:szCs w:val="28"/>
        </w:rPr>
        <w:t>ловиями указанных программ</w:t>
      </w:r>
      <w:r>
        <w:rPr>
          <w:rFonts w:ascii="Times New Roman" w:hAnsi="Times New Roman" w:cs="Times New Roman"/>
          <w:sz w:val="28"/>
          <w:szCs w:val="28"/>
        </w:rPr>
        <w:t xml:space="preserve"> (подпрограмм) </w:t>
      </w:r>
      <w:r w:rsidRPr="00493E87">
        <w:rPr>
          <w:rFonts w:ascii="Times New Roman" w:hAnsi="Times New Roman" w:cs="Times New Roman"/>
          <w:sz w:val="28"/>
          <w:szCs w:val="28"/>
        </w:rPr>
        <w:t>предоставляетс</w:t>
      </w:r>
      <w:r>
        <w:rPr>
          <w:rFonts w:ascii="Times New Roman" w:hAnsi="Times New Roman" w:cs="Times New Roman"/>
          <w:sz w:val="28"/>
          <w:szCs w:val="28"/>
        </w:rPr>
        <w:t xml:space="preserve">я социальная выплата на </w:t>
      </w:r>
      <w:r w:rsidRPr="00493E87">
        <w:rPr>
          <w:rFonts w:ascii="Times New Roman" w:hAnsi="Times New Roman" w:cs="Times New Roman"/>
          <w:sz w:val="28"/>
          <w:szCs w:val="28"/>
        </w:rPr>
        <w:t>приобретение</w:t>
      </w:r>
      <w:r>
        <w:rPr>
          <w:rFonts w:ascii="Times New Roman" w:hAnsi="Times New Roman" w:cs="Times New Roman"/>
          <w:sz w:val="28"/>
          <w:szCs w:val="28"/>
        </w:rPr>
        <w:t xml:space="preserve"> </w:t>
      </w:r>
      <w:r w:rsidRPr="00493E87">
        <w:rPr>
          <w:rFonts w:ascii="Times New Roman" w:hAnsi="Times New Roman" w:cs="Times New Roman"/>
          <w:sz w:val="28"/>
          <w:szCs w:val="28"/>
        </w:rPr>
        <w:t>(строительство) жилья в</w:t>
      </w:r>
      <w:proofErr w:type="gramEnd"/>
      <w:r w:rsidRPr="00493E87">
        <w:rPr>
          <w:rFonts w:ascii="Times New Roman" w:hAnsi="Times New Roman" w:cs="Times New Roman"/>
          <w:sz w:val="28"/>
          <w:szCs w:val="28"/>
        </w:rPr>
        <w:t xml:space="preserve"> </w:t>
      </w:r>
      <w:proofErr w:type="gramStart"/>
      <w:r w:rsidRPr="00493E87">
        <w:rPr>
          <w:rFonts w:ascii="Times New Roman" w:hAnsi="Times New Roman" w:cs="Times New Roman"/>
          <w:sz w:val="28"/>
          <w:szCs w:val="28"/>
        </w:rPr>
        <w:t>размере</w:t>
      </w:r>
      <w:proofErr w:type="gramEnd"/>
      <w:r w:rsidRPr="00493E87">
        <w:rPr>
          <w:rFonts w:ascii="Times New Roman" w:hAnsi="Times New Roman" w:cs="Times New Roman"/>
          <w:sz w:val="28"/>
          <w:szCs w:val="28"/>
        </w:rPr>
        <w:t xml:space="preserve"> ___________</w:t>
      </w:r>
      <w:r>
        <w:rPr>
          <w:rFonts w:ascii="Times New Roman" w:hAnsi="Times New Roman" w:cs="Times New Roman"/>
          <w:sz w:val="28"/>
          <w:szCs w:val="28"/>
        </w:rPr>
        <w:t>_______________________________</w:t>
      </w:r>
    </w:p>
    <w:p w:rsidR="00591A35" w:rsidRPr="00493E87" w:rsidRDefault="00591A35" w:rsidP="00591A35">
      <w:pPr>
        <w:pStyle w:val="ConsPlusNonformat"/>
        <w:jc w:val="both"/>
        <w:rPr>
          <w:rFonts w:ascii="Times New Roman" w:hAnsi="Times New Roman" w:cs="Times New Roman"/>
          <w:sz w:val="28"/>
          <w:szCs w:val="28"/>
        </w:rPr>
      </w:pPr>
      <w:r w:rsidRPr="00493E87">
        <w:rPr>
          <w:rFonts w:ascii="Times New Roman" w:hAnsi="Times New Roman" w:cs="Times New Roman"/>
          <w:sz w:val="28"/>
          <w:szCs w:val="28"/>
        </w:rPr>
        <w:t>(_____</w:t>
      </w:r>
      <w:r>
        <w:rPr>
          <w:rFonts w:ascii="Times New Roman" w:hAnsi="Times New Roman" w:cs="Times New Roman"/>
          <w:sz w:val="28"/>
          <w:szCs w:val="28"/>
        </w:rPr>
        <w:t xml:space="preserve">_____________________________) </w:t>
      </w:r>
      <w:r w:rsidRPr="00493E87">
        <w:rPr>
          <w:rFonts w:ascii="Times New Roman" w:hAnsi="Times New Roman" w:cs="Times New Roman"/>
          <w:sz w:val="28"/>
          <w:szCs w:val="28"/>
        </w:rPr>
        <w:t>ру</w:t>
      </w:r>
      <w:r>
        <w:rPr>
          <w:rFonts w:ascii="Times New Roman" w:hAnsi="Times New Roman" w:cs="Times New Roman"/>
          <w:sz w:val="28"/>
          <w:szCs w:val="28"/>
        </w:rPr>
        <w:t>блей,</w:t>
      </w:r>
      <w:r w:rsidRPr="00493E87">
        <w:rPr>
          <w:rFonts w:ascii="Times New Roman" w:hAnsi="Times New Roman" w:cs="Times New Roman"/>
          <w:sz w:val="28"/>
          <w:szCs w:val="28"/>
        </w:rPr>
        <w:t xml:space="preserve"> в том числе за счет средств:</w:t>
      </w:r>
      <w:r>
        <w:rPr>
          <w:rFonts w:ascii="Times New Roman" w:hAnsi="Times New Roman" w:cs="Times New Roman"/>
          <w:sz w:val="28"/>
          <w:szCs w:val="28"/>
        </w:rPr>
        <w:t xml:space="preserve"> </w:t>
      </w:r>
      <w:r w:rsidRPr="00493E87">
        <w:rPr>
          <w:rFonts w:ascii="Times New Roman" w:hAnsi="Times New Roman" w:cs="Times New Roman"/>
          <w:sz w:val="28"/>
          <w:szCs w:val="28"/>
        </w:rPr>
        <w:t>(</w:t>
      </w:r>
      <w:r w:rsidRPr="00CC3040">
        <w:rPr>
          <w:rFonts w:ascii="Times New Roman" w:hAnsi="Times New Roman" w:cs="Times New Roman"/>
          <w:sz w:val="22"/>
          <w:szCs w:val="22"/>
        </w:rPr>
        <w:t>сумма цифрами и прописью</w:t>
      </w:r>
      <w:r w:rsidRPr="00493E87">
        <w:rPr>
          <w:rFonts w:ascii="Times New Roman" w:hAnsi="Times New Roman" w:cs="Times New Roman"/>
          <w:sz w:val="28"/>
          <w:szCs w:val="28"/>
        </w:rPr>
        <w:t>)</w:t>
      </w:r>
    </w:p>
    <w:p w:rsidR="00591A35" w:rsidRPr="00493E87" w:rsidRDefault="00591A35" w:rsidP="00591A35">
      <w:pPr>
        <w:pStyle w:val="ConsPlusNonformat"/>
        <w:jc w:val="both"/>
        <w:rPr>
          <w:rFonts w:ascii="Times New Roman" w:hAnsi="Times New Roman" w:cs="Times New Roman"/>
          <w:sz w:val="28"/>
          <w:szCs w:val="28"/>
        </w:rPr>
      </w:pPr>
      <w:r w:rsidRPr="00493E87">
        <w:rPr>
          <w:rFonts w:ascii="Times New Roman" w:hAnsi="Times New Roman" w:cs="Times New Roman"/>
          <w:sz w:val="28"/>
          <w:szCs w:val="28"/>
        </w:rPr>
        <w:t>бюджета Ставропольского края</w:t>
      </w:r>
      <w:proofErr w:type="gramStart"/>
      <w:r w:rsidRPr="00493E87">
        <w:rPr>
          <w:rFonts w:ascii="Times New Roman" w:hAnsi="Times New Roman" w:cs="Times New Roman"/>
          <w:sz w:val="28"/>
          <w:szCs w:val="28"/>
        </w:rPr>
        <w:t xml:space="preserve"> __________ (_________________________) </w:t>
      </w:r>
      <w:proofErr w:type="gramEnd"/>
      <w:r w:rsidRPr="00493E87">
        <w:rPr>
          <w:rFonts w:ascii="Times New Roman" w:hAnsi="Times New Roman" w:cs="Times New Roman"/>
          <w:sz w:val="28"/>
          <w:szCs w:val="28"/>
        </w:rPr>
        <w:t>рублей;</w:t>
      </w:r>
      <w:r>
        <w:rPr>
          <w:rFonts w:ascii="Times New Roman" w:hAnsi="Times New Roman" w:cs="Times New Roman"/>
          <w:sz w:val="28"/>
          <w:szCs w:val="28"/>
        </w:rPr>
        <w:t xml:space="preserve">                                             </w:t>
      </w:r>
      <w:r w:rsidRPr="00493E87">
        <w:rPr>
          <w:rFonts w:ascii="Times New Roman" w:hAnsi="Times New Roman" w:cs="Times New Roman"/>
          <w:sz w:val="28"/>
          <w:szCs w:val="28"/>
        </w:rPr>
        <w:t>(</w:t>
      </w:r>
      <w:r w:rsidRPr="00CC3040">
        <w:rPr>
          <w:rFonts w:ascii="Times New Roman" w:hAnsi="Times New Roman" w:cs="Times New Roman"/>
          <w:sz w:val="22"/>
          <w:szCs w:val="22"/>
        </w:rPr>
        <w:t>сумма цифрами и прописью</w:t>
      </w:r>
      <w:r w:rsidRPr="00493E87">
        <w:rPr>
          <w:rFonts w:ascii="Times New Roman" w:hAnsi="Times New Roman" w:cs="Times New Roman"/>
          <w:sz w:val="28"/>
          <w:szCs w:val="28"/>
        </w:rPr>
        <w:t>)</w:t>
      </w:r>
    </w:p>
    <w:p w:rsidR="00591A35" w:rsidRPr="00493E87" w:rsidRDefault="00591A35" w:rsidP="00591A35">
      <w:pPr>
        <w:pStyle w:val="ConsPlusNonformat"/>
        <w:jc w:val="both"/>
        <w:rPr>
          <w:rFonts w:ascii="Times New Roman" w:hAnsi="Times New Roman" w:cs="Times New Roman"/>
          <w:sz w:val="28"/>
          <w:szCs w:val="28"/>
        </w:rPr>
      </w:pPr>
      <w:r w:rsidRPr="00493E87">
        <w:rPr>
          <w:rFonts w:ascii="Times New Roman" w:hAnsi="Times New Roman" w:cs="Times New Roman"/>
          <w:sz w:val="28"/>
          <w:szCs w:val="28"/>
        </w:rPr>
        <w:t>бюджета     муниципального     образования     города-курорта    Пятигорска</w:t>
      </w:r>
    </w:p>
    <w:p w:rsidR="00591A35" w:rsidRPr="00493E87" w:rsidRDefault="00591A35" w:rsidP="00591A35">
      <w:pPr>
        <w:pStyle w:val="ConsPlusNonformat"/>
        <w:jc w:val="both"/>
        <w:rPr>
          <w:rFonts w:ascii="Times New Roman" w:hAnsi="Times New Roman" w:cs="Times New Roman"/>
          <w:sz w:val="28"/>
          <w:szCs w:val="28"/>
        </w:rPr>
      </w:pPr>
      <w:r w:rsidRPr="00493E87">
        <w:rPr>
          <w:rFonts w:ascii="Times New Roman" w:hAnsi="Times New Roman" w:cs="Times New Roman"/>
          <w:sz w:val="28"/>
          <w:szCs w:val="28"/>
        </w:rPr>
        <w:t>Ставропольского края _____________ (______________________________) рублей</w:t>
      </w:r>
      <w:proofErr w:type="gramStart"/>
      <w:r w:rsidRPr="00493E87">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493E87">
        <w:rPr>
          <w:rFonts w:ascii="Times New Roman" w:hAnsi="Times New Roman" w:cs="Times New Roman"/>
          <w:sz w:val="28"/>
          <w:szCs w:val="28"/>
        </w:rPr>
        <w:t xml:space="preserve"> (</w:t>
      </w:r>
      <w:proofErr w:type="gramStart"/>
      <w:r w:rsidRPr="00CC3040">
        <w:rPr>
          <w:rFonts w:ascii="Times New Roman" w:hAnsi="Times New Roman" w:cs="Times New Roman"/>
          <w:sz w:val="22"/>
          <w:szCs w:val="22"/>
        </w:rPr>
        <w:t>с</w:t>
      </w:r>
      <w:proofErr w:type="gramEnd"/>
      <w:r w:rsidRPr="00CC3040">
        <w:rPr>
          <w:rFonts w:ascii="Times New Roman" w:hAnsi="Times New Roman" w:cs="Times New Roman"/>
          <w:sz w:val="22"/>
          <w:szCs w:val="22"/>
        </w:rPr>
        <w:t>умма цифрами и прописью</w:t>
      </w:r>
      <w:r w:rsidRPr="00493E87">
        <w:rPr>
          <w:rFonts w:ascii="Times New Roman" w:hAnsi="Times New Roman" w:cs="Times New Roman"/>
          <w:sz w:val="28"/>
          <w:szCs w:val="28"/>
        </w:rPr>
        <w:t>)</w:t>
      </w:r>
    </w:p>
    <w:p w:rsidR="00591A35" w:rsidRPr="00493E87" w:rsidRDefault="00591A35" w:rsidP="00591A35">
      <w:pPr>
        <w:pStyle w:val="ConsPlusNonformat"/>
        <w:jc w:val="both"/>
        <w:rPr>
          <w:rFonts w:ascii="Times New Roman" w:hAnsi="Times New Roman" w:cs="Times New Roman"/>
          <w:sz w:val="28"/>
          <w:szCs w:val="28"/>
        </w:rPr>
      </w:pPr>
      <w:r w:rsidRPr="00493E87">
        <w:rPr>
          <w:rFonts w:ascii="Times New Roman" w:hAnsi="Times New Roman" w:cs="Times New Roman"/>
          <w:sz w:val="28"/>
          <w:szCs w:val="28"/>
        </w:rPr>
        <w:t xml:space="preserve">Настоящее  Извещение  подлежит  предъявлению  в  банк </w:t>
      </w:r>
      <w:proofErr w:type="gramStart"/>
      <w:r w:rsidRPr="00493E87">
        <w:rPr>
          <w:rFonts w:ascii="Times New Roman" w:hAnsi="Times New Roman" w:cs="Times New Roman"/>
          <w:sz w:val="28"/>
          <w:szCs w:val="28"/>
        </w:rPr>
        <w:t>до</w:t>
      </w:r>
      <w:proofErr w:type="gramEnd"/>
      <w:r w:rsidRPr="00493E87">
        <w:rPr>
          <w:rFonts w:ascii="Times New Roman" w:hAnsi="Times New Roman" w:cs="Times New Roman"/>
          <w:sz w:val="28"/>
          <w:szCs w:val="28"/>
        </w:rPr>
        <w:t xml:space="preserve"> «__» _________</w:t>
      </w:r>
    </w:p>
    <w:p w:rsidR="00591A35" w:rsidRPr="00493E87" w:rsidRDefault="00591A35" w:rsidP="00591A35">
      <w:pPr>
        <w:pStyle w:val="ConsPlusNonformat"/>
        <w:jc w:val="both"/>
        <w:rPr>
          <w:rFonts w:ascii="Times New Roman" w:hAnsi="Times New Roman" w:cs="Times New Roman"/>
          <w:sz w:val="28"/>
          <w:szCs w:val="28"/>
        </w:rPr>
      </w:pPr>
      <w:r w:rsidRPr="00493E87">
        <w:rPr>
          <w:rFonts w:ascii="Times New Roman" w:hAnsi="Times New Roman" w:cs="Times New Roman"/>
          <w:sz w:val="28"/>
          <w:szCs w:val="28"/>
        </w:rPr>
        <w:t>20____ года включительно.</w:t>
      </w:r>
    </w:p>
    <w:p w:rsidR="00591A35" w:rsidRPr="00493E87" w:rsidRDefault="00591A35" w:rsidP="00591A35">
      <w:pPr>
        <w:pStyle w:val="ConsPlusNonformat"/>
        <w:jc w:val="both"/>
        <w:rPr>
          <w:rFonts w:ascii="Times New Roman" w:hAnsi="Times New Roman" w:cs="Times New Roman"/>
          <w:sz w:val="28"/>
          <w:szCs w:val="28"/>
        </w:rPr>
      </w:pPr>
      <w:r w:rsidRPr="00493E87">
        <w:rPr>
          <w:rFonts w:ascii="Times New Roman" w:hAnsi="Times New Roman" w:cs="Times New Roman"/>
          <w:sz w:val="28"/>
          <w:szCs w:val="28"/>
        </w:rPr>
        <w:t xml:space="preserve">    Настоящее  Извещение  действительно  по  «___»  _________  20____  года</w:t>
      </w:r>
    </w:p>
    <w:p w:rsidR="00591A35" w:rsidRPr="00493E87" w:rsidRDefault="00591A35" w:rsidP="00591A35">
      <w:pPr>
        <w:pStyle w:val="ConsPlusNonformat"/>
        <w:jc w:val="both"/>
        <w:rPr>
          <w:rFonts w:ascii="Times New Roman" w:hAnsi="Times New Roman" w:cs="Times New Roman"/>
          <w:sz w:val="28"/>
          <w:szCs w:val="28"/>
        </w:rPr>
      </w:pPr>
      <w:r w:rsidRPr="00493E87">
        <w:rPr>
          <w:rFonts w:ascii="Times New Roman" w:hAnsi="Times New Roman" w:cs="Times New Roman"/>
          <w:sz w:val="28"/>
          <w:szCs w:val="28"/>
        </w:rPr>
        <w:t>включительно.</w:t>
      </w:r>
    </w:p>
    <w:p w:rsidR="00591A35" w:rsidRPr="00493E87" w:rsidRDefault="00591A35" w:rsidP="00591A35">
      <w:pPr>
        <w:pStyle w:val="ConsPlusNonformat"/>
        <w:jc w:val="both"/>
        <w:rPr>
          <w:rFonts w:ascii="Times New Roman" w:hAnsi="Times New Roman" w:cs="Times New Roman"/>
          <w:sz w:val="28"/>
          <w:szCs w:val="28"/>
        </w:rPr>
      </w:pPr>
    </w:p>
    <w:p w:rsidR="00591A35" w:rsidRDefault="00591A35" w:rsidP="00591A35">
      <w:pPr>
        <w:pStyle w:val="ConsPlusNonformat"/>
        <w:jc w:val="both"/>
        <w:rPr>
          <w:rFonts w:ascii="Times New Roman" w:hAnsi="Times New Roman" w:cs="Times New Roman"/>
          <w:sz w:val="28"/>
          <w:szCs w:val="28"/>
        </w:rPr>
      </w:pPr>
      <w:r w:rsidRPr="00493E87">
        <w:rPr>
          <w:rFonts w:ascii="Times New Roman" w:hAnsi="Times New Roman" w:cs="Times New Roman"/>
          <w:sz w:val="28"/>
          <w:szCs w:val="28"/>
        </w:rPr>
        <w:t xml:space="preserve">    Глава города Пятигорска </w:t>
      </w:r>
      <w:r>
        <w:rPr>
          <w:rFonts w:ascii="Times New Roman" w:hAnsi="Times New Roman" w:cs="Times New Roman"/>
          <w:sz w:val="28"/>
          <w:szCs w:val="28"/>
        </w:rPr>
        <w:t xml:space="preserve">_____________________     А.В. </w:t>
      </w:r>
      <w:proofErr w:type="spellStart"/>
      <w:r>
        <w:rPr>
          <w:rFonts w:ascii="Times New Roman" w:hAnsi="Times New Roman" w:cs="Times New Roman"/>
          <w:sz w:val="28"/>
          <w:szCs w:val="28"/>
        </w:rPr>
        <w:t>Скрипник</w:t>
      </w:r>
      <w:proofErr w:type="spellEnd"/>
    </w:p>
    <w:p w:rsidR="00591A35" w:rsidRPr="00493E87" w:rsidRDefault="00591A35" w:rsidP="00591A3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493E87">
        <w:rPr>
          <w:rFonts w:ascii="Times New Roman" w:hAnsi="Times New Roman" w:cs="Times New Roman"/>
          <w:sz w:val="28"/>
          <w:szCs w:val="28"/>
        </w:rPr>
        <w:t xml:space="preserve">           (</w:t>
      </w:r>
      <w:r w:rsidRPr="00CC3040">
        <w:rPr>
          <w:rFonts w:ascii="Times New Roman" w:hAnsi="Times New Roman" w:cs="Times New Roman"/>
          <w:sz w:val="22"/>
          <w:szCs w:val="22"/>
        </w:rPr>
        <w:t>подпись, дата</w:t>
      </w:r>
      <w:r w:rsidRPr="00493E87">
        <w:rPr>
          <w:rFonts w:ascii="Times New Roman" w:hAnsi="Times New Roman" w:cs="Times New Roman"/>
          <w:sz w:val="28"/>
          <w:szCs w:val="28"/>
        </w:rPr>
        <w:t>)</w:t>
      </w:r>
    </w:p>
    <w:p w:rsidR="00591A35" w:rsidRDefault="00591A35" w:rsidP="00591A35">
      <w:pPr>
        <w:pStyle w:val="ConsPlusNonformat"/>
        <w:jc w:val="both"/>
        <w:rPr>
          <w:rFonts w:ascii="Times New Roman" w:hAnsi="Times New Roman" w:cs="Times New Roman"/>
          <w:sz w:val="28"/>
          <w:szCs w:val="28"/>
        </w:rPr>
      </w:pPr>
      <w:r w:rsidRPr="00493E87">
        <w:rPr>
          <w:rFonts w:ascii="Times New Roman" w:hAnsi="Times New Roman" w:cs="Times New Roman"/>
          <w:sz w:val="28"/>
          <w:szCs w:val="28"/>
        </w:rPr>
        <w:t xml:space="preserve">    М.П.</w:t>
      </w:r>
    </w:p>
    <w:p w:rsidR="00591A35" w:rsidRPr="00493E87" w:rsidRDefault="00591A35" w:rsidP="00591A35">
      <w:pPr>
        <w:pStyle w:val="ConsPlusNonformat"/>
        <w:jc w:val="both"/>
        <w:rPr>
          <w:rFonts w:ascii="Times New Roman" w:hAnsi="Times New Roman" w:cs="Times New Roman"/>
          <w:sz w:val="28"/>
          <w:szCs w:val="28"/>
        </w:rPr>
      </w:pPr>
      <w:r>
        <w:rPr>
          <w:rFonts w:ascii="Times New Roman" w:hAnsi="Times New Roman" w:cs="Times New Roman"/>
          <w:sz w:val="28"/>
          <w:szCs w:val="28"/>
        </w:rPr>
        <w:t>Настоящее Извещение получи</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а):</w:t>
      </w:r>
      <w:r w:rsidRPr="00493E87">
        <w:rPr>
          <w:rFonts w:ascii="Times New Roman" w:hAnsi="Times New Roman" w:cs="Times New Roman"/>
          <w:sz w:val="28"/>
          <w:szCs w:val="28"/>
        </w:rPr>
        <w:t>_______</w:t>
      </w:r>
      <w:r>
        <w:rPr>
          <w:rFonts w:ascii="Times New Roman" w:hAnsi="Times New Roman" w:cs="Times New Roman"/>
          <w:sz w:val="28"/>
          <w:szCs w:val="28"/>
        </w:rPr>
        <w:t>______________________________</w:t>
      </w:r>
    </w:p>
    <w:p w:rsidR="00591A35" w:rsidRPr="00493E87" w:rsidRDefault="00591A35" w:rsidP="00591A35">
      <w:pPr>
        <w:pStyle w:val="ConsPlusNonformat"/>
        <w:jc w:val="both"/>
        <w:rPr>
          <w:rFonts w:ascii="Times New Roman" w:hAnsi="Times New Roman" w:cs="Times New Roman"/>
          <w:sz w:val="28"/>
          <w:szCs w:val="28"/>
        </w:rPr>
      </w:pPr>
      <w:r w:rsidRPr="00493E8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93E87">
        <w:rPr>
          <w:rFonts w:ascii="Times New Roman" w:hAnsi="Times New Roman" w:cs="Times New Roman"/>
          <w:sz w:val="28"/>
          <w:szCs w:val="28"/>
        </w:rPr>
        <w:t xml:space="preserve"> (</w:t>
      </w:r>
      <w:r w:rsidRPr="00F84D66">
        <w:rPr>
          <w:rFonts w:ascii="Times New Roman" w:hAnsi="Times New Roman" w:cs="Times New Roman"/>
          <w:sz w:val="22"/>
          <w:szCs w:val="22"/>
        </w:rPr>
        <w:t>Ф.И.О. (полностью) члена молодой семьи края</w:t>
      </w:r>
      <w:r w:rsidRPr="00493E87">
        <w:rPr>
          <w:rFonts w:ascii="Times New Roman" w:hAnsi="Times New Roman" w:cs="Times New Roman"/>
          <w:sz w:val="28"/>
          <w:szCs w:val="28"/>
        </w:rPr>
        <w:t>)</w:t>
      </w:r>
    </w:p>
    <w:p w:rsidR="00591A35" w:rsidRPr="00493E87" w:rsidRDefault="00591A35" w:rsidP="00591A35">
      <w:pPr>
        <w:pStyle w:val="ConsPlusNonformat"/>
        <w:jc w:val="both"/>
        <w:rPr>
          <w:rFonts w:ascii="Times New Roman" w:hAnsi="Times New Roman" w:cs="Times New Roman"/>
          <w:sz w:val="28"/>
          <w:szCs w:val="28"/>
        </w:rPr>
      </w:pPr>
      <w:r w:rsidRPr="00493E87">
        <w:rPr>
          <w:rFonts w:ascii="Times New Roman" w:hAnsi="Times New Roman" w:cs="Times New Roman"/>
          <w:sz w:val="28"/>
          <w:szCs w:val="28"/>
        </w:rPr>
        <w:t xml:space="preserve">    __________________________________________________________________</w:t>
      </w:r>
    </w:p>
    <w:p w:rsidR="00591A35" w:rsidRPr="00493E87" w:rsidRDefault="00591A35" w:rsidP="00591A35">
      <w:pPr>
        <w:pStyle w:val="ConsPlusNonformat"/>
        <w:jc w:val="both"/>
        <w:rPr>
          <w:rFonts w:ascii="Times New Roman" w:hAnsi="Times New Roman" w:cs="Times New Roman"/>
          <w:sz w:val="28"/>
          <w:szCs w:val="28"/>
        </w:rPr>
      </w:pPr>
      <w:r w:rsidRPr="00493E87">
        <w:rPr>
          <w:rFonts w:ascii="Times New Roman" w:hAnsi="Times New Roman" w:cs="Times New Roman"/>
          <w:sz w:val="28"/>
          <w:szCs w:val="28"/>
        </w:rPr>
        <w:t>_________________________________              «___» ____________ 20____ г.</w:t>
      </w:r>
    </w:p>
    <w:p w:rsidR="00591A35" w:rsidRPr="00F84D66" w:rsidRDefault="00591A35" w:rsidP="00591A35">
      <w:pPr>
        <w:pStyle w:val="ConsPlusNonformat"/>
        <w:jc w:val="both"/>
        <w:rPr>
          <w:rFonts w:ascii="Times New Roman" w:hAnsi="Times New Roman" w:cs="Times New Roman"/>
          <w:sz w:val="22"/>
          <w:szCs w:val="22"/>
        </w:rPr>
      </w:pPr>
      <w:r w:rsidRPr="00493E87">
        <w:rPr>
          <w:rFonts w:ascii="Times New Roman" w:hAnsi="Times New Roman" w:cs="Times New Roman"/>
          <w:sz w:val="28"/>
          <w:szCs w:val="28"/>
        </w:rPr>
        <w:t>(</w:t>
      </w:r>
      <w:r w:rsidRPr="00F84D66">
        <w:rPr>
          <w:rFonts w:ascii="Times New Roman" w:hAnsi="Times New Roman" w:cs="Times New Roman"/>
          <w:sz w:val="22"/>
          <w:szCs w:val="22"/>
        </w:rPr>
        <w:t>подпись члена молодой семьи края</w:t>
      </w:r>
      <w:r w:rsidRPr="00493E8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93E87">
        <w:rPr>
          <w:rFonts w:ascii="Times New Roman" w:hAnsi="Times New Roman" w:cs="Times New Roman"/>
          <w:sz w:val="28"/>
          <w:szCs w:val="28"/>
        </w:rPr>
        <w:t xml:space="preserve">   (</w:t>
      </w:r>
      <w:r>
        <w:rPr>
          <w:rFonts w:ascii="Times New Roman" w:hAnsi="Times New Roman" w:cs="Times New Roman"/>
          <w:sz w:val="22"/>
          <w:szCs w:val="22"/>
        </w:rPr>
        <w:t xml:space="preserve">дата полу </w:t>
      </w:r>
      <w:r w:rsidRPr="00F84D66">
        <w:rPr>
          <w:rFonts w:ascii="Times New Roman" w:hAnsi="Times New Roman" w:cs="Times New Roman"/>
          <w:sz w:val="22"/>
          <w:szCs w:val="22"/>
        </w:rPr>
        <w:t>настоящего Извещения)</w:t>
      </w:r>
    </w:p>
    <w:p w:rsidR="00591A35" w:rsidRDefault="00591A35" w:rsidP="00591A35">
      <w:pPr>
        <w:pStyle w:val="ConsPlusNormal"/>
        <w:ind w:firstLine="540"/>
        <w:jc w:val="both"/>
        <w:rPr>
          <w:rFonts w:ascii="Times New Roman" w:hAnsi="Times New Roman" w:cs="Times New Roman"/>
          <w:sz w:val="28"/>
          <w:szCs w:val="28"/>
        </w:rPr>
      </w:pPr>
    </w:p>
    <w:p w:rsidR="00591A35" w:rsidRPr="00493E87" w:rsidRDefault="00591A35" w:rsidP="00591A35">
      <w:pPr>
        <w:pStyle w:val="ConsPlusNormal"/>
        <w:ind w:firstLine="540"/>
        <w:jc w:val="both"/>
        <w:rPr>
          <w:rFonts w:ascii="Times New Roman" w:hAnsi="Times New Roman" w:cs="Times New Roman"/>
          <w:sz w:val="28"/>
          <w:szCs w:val="28"/>
        </w:rPr>
      </w:pPr>
    </w:p>
    <w:p w:rsidR="00591A35" w:rsidRPr="00F84D66" w:rsidRDefault="00591A35" w:rsidP="00591A35">
      <w:pPr>
        <w:autoSpaceDE w:val="0"/>
        <w:autoSpaceDN w:val="0"/>
        <w:adjustRightInd w:val="0"/>
        <w:spacing w:before="220"/>
        <w:ind w:firstLine="540"/>
        <w:jc w:val="both"/>
        <w:rPr>
          <w:rFonts w:ascii="Times New Roman" w:hAnsi="Times New Roman"/>
          <w:sz w:val="18"/>
          <w:szCs w:val="18"/>
        </w:rPr>
      </w:pPr>
      <w:bookmarkStart w:id="31" w:name="P537"/>
      <w:bookmarkEnd w:id="31"/>
      <w:r w:rsidRPr="00F84D66">
        <w:rPr>
          <w:rFonts w:ascii="Times New Roman" w:hAnsi="Times New Roman"/>
          <w:sz w:val="18"/>
          <w:szCs w:val="18"/>
        </w:rPr>
        <w:t xml:space="preserve">&lt;*&gt; </w:t>
      </w:r>
      <w:proofErr w:type="gramStart"/>
      <w:r w:rsidRPr="00F84D66">
        <w:rPr>
          <w:rFonts w:ascii="Times New Roman" w:hAnsi="Times New Roman"/>
          <w:sz w:val="18"/>
          <w:szCs w:val="18"/>
        </w:rPr>
        <w:t>Утверждена</w:t>
      </w:r>
      <w:proofErr w:type="gramEnd"/>
      <w:r w:rsidRPr="00F84D66">
        <w:rPr>
          <w:rFonts w:ascii="Times New Roman" w:hAnsi="Times New Roman"/>
          <w:sz w:val="18"/>
          <w:szCs w:val="18"/>
        </w:rPr>
        <w:t xml:space="preserve"> </w:t>
      </w:r>
      <w:hyperlink r:id="rId34" w:history="1">
        <w:r w:rsidRPr="00F84D66">
          <w:rPr>
            <w:rFonts w:ascii="Times New Roman" w:hAnsi="Times New Roman"/>
            <w:color w:val="0000FF"/>
            <w:sz w:val="18"/>
            <w:szCs w:val="18"/>
          </w:rPr>
          <w:t>постановлением</w:t>
        </w:r>
      </w:hyperlink>
      <w:r w:rsidRPr="00F84D66">
        <w:rPr>
          <w:rFonts w:ascii="Times New Roman" w:hAnsi="Times New Roman"/>
          <w:sz w:val="18"/>
          <w:szCs w:val="18"/>
        </w:rPr>
        <w:t xml:space="preserve"> Правительства Российской Федерации от 30 декабря 2017 г. N 1710.</w:t>
      </w:r>
    </w:p>
    <w:p w:rsidR="00591A35" w:rsidRPr="00F84D66" w:rsidRDefault="00591A35" w:rsidP="00591A35">
      <w:pPr>
        <w:autoSpaceDE w:val="0"/>
        <w:autoSpaceDN w:val="0"/>
        <w:adjustRightInd w:val="0"/>
        <w:spacing w:before="220"/>
        <w:ind w:firstLine="540"/>
        <w:jc w:val="both"/>
        <w:rPr>
          <w:rFonts w:ascii="Times New Roman" w:hAnsi="Times New Roman"/>
          <w:sz w:val="18"/>
          <w:szCs w:val="18"/>
        </w:rPr>
      </w:pPr>
      <w:bookmarkStart w:id="32" w:name="Par86"/>
      <w:bookmarkEnd w:id="32"/>
      <w:proofErr w:type="gramStart"/>
      <w:r w:rsidRPr="00F84D66">
        <w:rPr>
          <w:rFonts w:ascii="Times New Roman" w:hAnsi="Times New Roman"/>
          <w:sz w:val="18"/>
          <w:szCs w:val="18"/>
        </w:rPr>
        <w:t xml:space="preserve">&lt;**&gt; Молодая семья, проживающая на территории Ставропольского края, признанная органами местного самоуправления муниципальных образований Ставропольского края нуждающейся в улучшении жилищных условий, являющаяся участником основного мероприятия "Обеспечение жильем молодых семей" государственной </w:t>
      </w:r>
      <w:hyperlink r:id="rId35" w:history="1">
        <w:r w:rsidRPr="00F84D66">
          <w:rPr>
            <w:rFonts w:ascii="Times New Roman" w:hAnsi="Times New Roman"/>
            <w:color w:val="0000FF"/>
            <w:sz w:val="18"/>
            <w:szCs w:val="18"/>
          </w:rPr>
          <w:t>программы</w:t>
        </w:r>
      </w:hyperlink>
      <w:r w:rsidRPr="00F84D66">
        <w:rPr>
          <w:rFonts w:ascii="Times New Roman" w:hAnsi="Times New Roman"/>
          <w:sz w:val="18"/>
          <w:szCs w:val="18"/>
        </w:rPr>
        <w:t xml:space="preserve"> Ро</w:t>
      </w:r>
      <w:r w:rsidRPr="00F84D66">
        <w:rPr>
          <w:rFonts w:ascii="Times New Roman" w:hAnsi="Times New Roman"/>
          <w:sz w:val="18"/>
          <w:szCs w:val="18"/>
        </w:rPr>
        <w:t>с</w:t>
      </w:r>
      <w:r w:rsidRPr="00F84D66">
        <w:rPr>
          <w:rFonts w:ascii="Times New Roman" w:hAnsi="Times New Roman"/>
          <w:sz w:val="18"/>
          <w:szCs w:val="18"/>
        </w:rPr>
        <w:t>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w:t>
      </w:r>
      <w:proofErr w:type="gramEnd"/>
    </w:p>
    <w:p w:rsidR="00591A35" w:rsidRDefault="00591A35" w:rsidP="00591A35">
      <w:pPr>
        <w:autoSpaceDE w:val="0"/>
        <w:autoSpaceDN w:val="0"/>
        <w:adjustRightInd w:val="0"/>
        <w:spacing w:after="0" w:line="240" w:lineRule="exact"/>
        <w:ind w:firstLine="3969"/>
        <w:jc w:val="both"/>
        <w:outlineLvl w:val="1"/>
        <w:rPr>
          <w:rFonts w:ascii="Times New Roman" w:hAnsi="Times New Roman"/>
          <w:sz w:val="28"/>
          <w:szCs w:val="28"/>
        </w:rPr>
      </w:pPr>
    </w:p>
    <w:p w:rsidR="00591A35" w:rsidRDefault="00591A35" w:rsidP="00591A35">
      <w:pPr>
        <w:autoSpaceDE w:val="0"/>
        <w:autoSpaceDN w:val="0"/>
        <w:adjustRightInd w:val="0"/>
        <w:spacing w:after="0" w:line="240" w:lineRule="exact"/>
        <w:ind w:firstLine="3969"/>
        <w:jc w:val="both"/>
        <w:outlineLvl w:val="1"/>
        <w:rPr>
          <w:rFonts w:ascii="Times New Roman" w:hAnsi="Times New Roman"/>
          <w:sz w:val="28"/>
          <w:szCs w:val="28"/>
        </w:rPr>
      </w:pPr>
    </w:p>
    <w:p w:rsidR="00591A35" w:rsidRDefault="00591A35" w:rsidP="00591A35">
      <w:pPr>
        <w:autoSpaceDE w:val="0"/>
        <w:autoSpaceDN w:val="0"/>
        <w:adjustRightInd w:val="0"/>
        <w:spacing w:after="0" w:line="240" w:lineRule="exact"/>
        <w:ind w:firstLine="3969"/>
        <w:jc w:val="both"/>
        <w:outlineLvl w:val="1"/>
        <w:rPr>
          <w:rFonts w:ascii="Times New Roman" w:hAnsi="Times New Roman"/>
          <w:sz w:val="28"/>
          <w:szCs w:val="28"/>
        </w:rPr>
      </w:pPr>
    </w:p>
    <w:p w:rsidR="00591A35" w:rsidRDefault="00591A35" w:rsidP="00591A35">
      <w:pPr>
        <w:autoSpaceDE w:val="0"/>
        <w:autoSpaceDN w:val="0"/>
        <w:adjustRightInd w:val="0"/>
        <w:spacing w:after="0" w:line="240" w:lineRule="exact"/>
        <w:ind w:firstLine="3969"/>
        <w:jc w:val="both"/>
        <w:outlineLvl w:val="1"/>
        <w:rPr>
          <w:rFonts w:ascii="Times New Roman" w:hAnsi="Times New Roman"/>
          <w:sz w:val="28"/>
          <w:szCs w:val="28"/>
        </w:rPr>
      </w:pPr>
    </w:p>
    <w:p w:rsidR="00591A35" w:rsidRPr="00DE468D" w:rsidRDefault="00591A35" w:rsidP="00591A35">
      <w:pPr>
        <w:autoSpaceDE w:val="0"/>
        <w:autoSpaceDN w:val="0"/>
        <w:adjustRightInd w:val="0"/>
        <w:spacing w:after="0" w:line="240" w:lineRule="exact"/>
        <w:ind w:firstLine="3969"/>
        <w:jc w:val="both"/>
        <w:outlineLvl w:val="1"/>
        <w:rPr>
          <w:rFonts w:ascii="Times New Roman" w:hAnsi="Times New Roman"/>
          <w:sz w:val="28"/>
          <w:szCs w:val="28"/>
        </w:rPr>
      </w:pPr>
      <w:r w:rsidRPr="00DE468D">
        <w:rPr>
          <w:rFonts w:ascii="Times New Roman" w:hAnsi="Times New Roman"/>
          <w:sz w:val="28"/>
          <w:szCs w:val="28"/>
        </w:rPr>
        <w:lastRenderedPageBreak/>
        <w:t>Приложение 2</w:t>
      </w:r>
    </w:p>
    <w:p w:rsidR="00591A35" w:rsidRPr="00DE468D" w:rsidRDefault="00591A35" w:rsidP="00591A35">
      <w:pPr>
        <w:autoSpaceDE w:val="0"/>
        <w:autoSpaceDN w:val="0"/>
        <w:adjustRightInd w:val="0"/>
        <w:spacing w:after="0" w:line="240" w:lineRule="exact"/>
        <w:ind w:firstLine="3969"/>
        <w:jc w:val="both"/>
        <w:rPr>
          <w:rFonts w:ascii="Times New Roman" w:hAnsi="Times New Roman"/>
          <w:sz w:val="28"/>
          <w:szCs w:val="28"/>
        </w:rPr>
      </w:pPr>
      <w:r w:rsidRPr="00DE468D">
        <w:rPr>
          <w:rFonts w:ascii="Times New Roman" w:hAnsi="Times New Roman"/>
          <w:sz w:val="28"/>
          <w:szCs w:val="28"/>
        </w:rPr>
        <w:t>к Правилам предоставления в 2019 году</w:t>
      </w:r>
    </w:p>
    <w:p w:rsidR="00591A35" w:rsidRPr="00DE468D" w:rsidRDefault="00591A35" w:rsidP="00591A35">
      <w:pPr>
        <w:autoSpaceDE w:val="0"/>
        <w:autoSpaceDN w:val="0"/>
        <w:adjustRightInd w:val="0"/>
        <w:spacing w:after="0" w:line="240" w:lineRule="exact"/>
        <w:ind w:firstLine="3969"/>
        <w:jc w:val="both"/>
        <w:rPr>
          <w:rFonts w:ascii="Times New Roman" w:hAnsi="Times New Roman"/>
          <w:sz w:val="28"/>
          <w:szCs w:val="28"/>
        </w:rPr>
      </w:pPr>
      <w:r w:rsidRPr="00DE468D">
        <w:rPr>
          <w:rFonts w:ascii="Times New Roman" w:hAnsi="Times New Roman"/>
          <w:sz w:val="28"/>
          <w:szCs w:val="28"/>
        </w:rPr>
        <w:t>молодым семьям, являющимся участниками</w:t>
      </w:r>
    </w:p>
    <w:p w:rsidR="00591A35" w:rsidRPr="00DE468D" w:rsidRDefault="00591A35" w:rsidP="00591A35">
      <w:pPr>
        <w:autoSpaceDE w:val="0"/>
        <w:autoSpaceDN w:val="0"/>
        <w:adjustRightInd w:val="0"/>
        <w:spacing w:after="0" w:line="240" w:lineRule="exact"/>
        <w:ind w:firstLine="3969"/>
        <w:jc w:val="both"/>
        <w:rPr>
          <w:rFonts w:ascii="Times New Roman" w:hAnsi="Times New Roman"/>
          <w:sz w:val="28"/>
          <w:szCs w:val="28"/>
        </w:rPr>
      </w:pPr>
      <w:r w:rsidRPr="00DE468D">
        <w:rPr>
          <w:rFonts w:ascii="Times New Roman" w:hAnsi="Times New Roman"/>
          <w:sz w:val="28"/>
          <w:szCs w:val="28"/>
        </w:rPr>
        <w:t>основного мероприятия «Обеспечение</w:t>
      </w:r>
    </w:p>
    <w:p w:rsidR="00591A35" w:rsidRPr="00DE468D" w:rsidRDefault="00591A35" w:rsidP="00591A35">
      <w:pPr>
        <w:autoSpaceDE w:val="0"/>
        <w:autoSpaceDN w:val="0"/>
        <w:adjustRightInd w:val="0"/>
        <w:spacing w:after="0" w:line="240" w:lineRule="exact"/>
        <w:ind w:firstLine="3969"/>
        <w:jc w:val="both"/>
        <w:rPr>
          <w:rFonts w:ascii="Times New Roman" w:hAnsi="Times New Roman"/>
          <w:sz w:val="28"/>
          <w:szCs w:val="28"/>
        </w:rPr>
      </w:pPr>
      <w:r w:rsidRPr="00DE468D">
        <w:rPr>
          <w:rFonts w:ascii="Times New Roman" w:hAnsi="Times New Roman"/>
          <w:sz w:val="28"/>
          <w:szCs w:val="28"/>
        </w:rPr>
        <w:t xml:space="preserve">жильем молодых семей» </w:t>
      </w:r>
      <w:proofErr w:type="gramStart"/>
      <w:r w:rsidRPr="00DE468D">
        <w:rPr>
          <w:rFonts w:ascii="Times New Roman" w:hAnsi="Times New Roman"/>
          <w:sz w:val="28"/>
          <w:szCs w:val="28"/>
        </w:rPr>
        <w:t>государственной</w:t>
      </w:r>
      <w:proofErr w:type="gramEnd"/>
    </w:p>
    <w:p w:rsidR="00591A35" w:rsidRPr="00DE468D" w:rsidRDefault="00591A35" w:rsidP="00591A35">
      <w:pPr>
        <w:autoSpaceDE w:val="0"/>
        <w:autoSpaceDN w:val="0"/>
        <w:adjustRightInd w:val="0"/>
        <w:spacing w:after="0" w:line="240" w:lineRule="exact"/>
        <w:ind w:firstLine="3969"/>
        <w:jc w:val="both"/>
        <w:rPr>
          <w:rFonts w:ascii="Times New Roman" w:hAnsi="Times New Roman"/>
          <w:sz w:val="28"/>
          <w:szCs w:val="28"/>
        </w:rPr>
      </w:pPr>
      <w:r w:rsidRPr="00DE468D">
        <w:rPr>
          <w:rFonts w:ascii="Times New Roman" w:hAnsi="Times New Roman"/>
          <w:sz w:val="28"/>
          <w:szCs w:val="28"/>
        </w:rPr>
        <w:t>программы Российской Федерации «</w:t>
      </w:r>
      <w:proofErr w:type="spellStart"/>
      <w:r w:rsidRPr="00DE468D">
        <w:rPr>
          <w:rFonts w:ascii="Times New Roman" w:hAnsi="Times New Roman"/>
          <w:sz w:val="28"/>
          <w:szCs w:val="28"/>
        </w:rPr>
        <w:t>Обес</w:t>
      </w:r>
      <w:proofErr w:type="spellEnd"/>
      <w:r w:rsidRPr="00DE468D">
        <w:rPr>
          <w:rFonts w:ascii="Times New Roman" w:hAnsi="Times New Roman"/>
          <w:sz w:val="28"/>
          <w:szCs w:val="28"/>
        </w:rPr>
        <w:t>-</w:t>
      </w:r>
    </w:p>
    <w:p w:rsidR="00591A35" w:rsidRPr="00DE468D" w:rsidRDefault="00591A35" w:rsidP="00591A35">
      <w:pPr>
        <w:autoSpaceDE w:val="0"/>
        <w:autoSpaceDN w:val="0"/>
        <w:adjustRightInd w:val="0"/>
        <w:spacing w:after="0" w:line="240" w:lineRule="exact"/>
        <w:ind w:firstLine="3969"/>
        <w:jc w:val="both"/>
        <w:rPr>
          <w:rFonts w:ascii="Times New Roman" w:hAnsi="Times New Roman"/>
          <w:sz w:val="28"/>
          <w:szCs w:val="28"/>
        </w:rPr>
      </w:pPr>
      <w:r w:rsidRPr="00DE468D">
        <w:rPr>
          <w:rFonts w:ascii="Times New Roman" w:hAnsi="Times New Roman"/>
          <w:sz w:val="28"/>
          <w:szCs w:val="28"/>
        </w:rPr>
        <w:t>печение доступным и комфортным жильем</w:t>
      </w:r>
    </w:p>
    <w:p w:rsidR="00591A35" w:rsidRPr="00DE468D" w:rsidRDefault="00591A35" w:rsidP="00591A35">
      <w:pPr>
        <w:autoSpaceDE w:val="0"/>
        <w:autoSpaceDN w:val="0"/>
        <w:adjustRightInd w:val="0"/>
        <w:spacing w:after="0" w:line="240" w:lineRule="exact"/>
        <w:ind w:firstLine="3969"/>
        <w:jc w:val="both"/>
        <w:rPr>
          <w:rFonts w:ascii="Times New Roman" w:hAnsi="Times New Roman"/>
          <w:sz w:val="28"/>
          <w:szCs w:val="28"/>
        </w:rPr>
      </w:pPr>
      <w:r w:rsidRPr="00DE468D">
        <w:rPr>
          <w:rFonts w:ascii="Times New Roman" w:hAnsi="Times New Roman"/>
          <w:sz w:val="28"/>
          <w:szCs w:val="28"/>
        </w:rPr>
        <w:t>и коммунальными услугами граждан</w:t>
      </w:r>
      <w:proofErr w:type="gramStart"/>
      <w:r w:rsidRPr="00DE468D">
        <w:rPr>
          <w:rFonts w:ascii="Times New Roman" w:hAnsi="Times New Roman"/>
          <w:sz w:val="28"/>
          <w:szCs w:val="28"/>
        </w:rPr>
        <w:t xml:space="preserve"> Р</w:t>
      </w:r>
      <w:proofErr w:type="gramEnd"/>
      <w:r w:rsidRPr="00DE468D">
        <w:rPr>
          <w:rFonts w:ascii="Times New Roman" w:hAnsi="Times New Roman"/>
          <w:sz w:val="28"/>
          <w:szCs w:val="28"/>
        </w:rPr>
        <w:t>ос-</w:t>
      </w:r>
    </w:p>
    <w:p w:rsidR="00591A35" w:rsidRPr="00DE468D" w:rsidRDefault="00591A35" w:rsidP="00591A35">
      <w:pPr>
        <w:autoSpaceDE w:val="0"/>
        <w:autoSpaceDN w:val="0"/>
        <w:adjustRightInd w:val="0"/>
        <w:spacing w:after="0" w:line="240" w:lineRule="exact"/>
        <w:ind w:firstLine="3969"/>
        <w:jc w:val="both"/>
        <w:rPr>
          <w:rFonts w:ascii="Times New Roman" w:hAnsi="Times New Roman"/>
          <w:sz w:val="28"/>
          <w:szCs w:val="28"/>
        </w:rPr>
      </w:pPr>
      <w:proofErr w:type="spellStart"/>
      <w:r w:rsidRPr="00DE468D">
        <w:rPr>
          <w:rFonts w:ascii="Times New Roman" w:hAnsi="Times New Roman"/>
          <w:sz w:val="28"/>
          <w:szCs w:val="28"/>
        </w:rPr>
        <w:t>сийской</w:t>
      </w:r>
      <w:proofErr w:type="spellEnd"/>
      <w:r w:rsidRPr="00DE468D">
        <w:rPr>
          <w:rFonts w:ascii="Times New Roman" w:hAnsi="Times New Roman"/>
          <w:sz w:val="28"/>
          <w:szCs w:val="28"/>
        </w:rPr>
        <w:t xml:space="preserve"> Федерации», </w:t>
      </w:r>
      <w:proofErr w:type="gramStart"/>
      <w:r w:rsidRPr="00DE468D">
        <w:rPr>
          <w:rFonts w:ascii="Times New Roman" w:hAnsi="Times New Roman"/>
          <w:sz w:val="28"/>
          <w:szCs w:val="28"/>
        </w:rPr>
        <w:t>проживающим</w:t>
      </w:r>
      <w:proofErr w:type="gramEnd"/>
    </w:p>
    <w:p w:rsidR="00591A35" w:rsidRPr="00DE468D" w:rsidRDefault="00591A35" w:rsidP="00591A35">
      <w:pPr>
        <w:autoSpaceDE w:val="0"/>
        <w:autoSpaceDN w:val="0"/>
        <w:adjustRightInd w:val="0"/>
        <w:spacing w:after="0" w:line="240" w:lineRule="exact"/>
        <w:ind w:firstLine="3969"/>
        <w:jc w:val="both"/>
        <w:rPr>
          <w:rFonts w:ascii="Times New Roman" w:hAnsi="Times New Roman"/>
          <w:sz w:val="28"/>
          <w:szCs w:val="28"/>
        </w:rPr>
      </w:pPr>
      <w:r w:rsidRPr="00DE468D">
        <w:rPr>
          <w:rFonts w:ascii="Times New Roman" w:hAnsi="Times New Roman"/>
          <w:sz w:val="28"/>
          <w:szCs w:val="28"/>
        </w:rPr>
        <w:t xml:space="preserve">на территории Ставропольского края, </w:t>
      </w:r>
      <w:proofErr w:type="spellStart"/>
      <w:r w:rsidRPr="00DE468D">
        <w:rPr>
          <w:rFonts w:ascii="Times New Roman" w:hAnsi="Times New Roman"/>
          <w:sz w:val="28"/>
          <w:szCs w:val="28"/>
        </w:rPr>
        <w:t>соци</w:t>
      </w:r>
      <w:proofErr w:type="spellEnd"/>
      <w:r w:rsidRPr="00DE468D">
        <w:rPr>
          <w:rFonts w:ascii="Times New Roman" w:hAnsi="Times New Roman"/>
          <w:sz w:val="28"/>
          <w:szCs w:val="28"/>
        </w:rPr>
        <w:t>-</w:t>
      </w:r>
    </w:p>
    <w:p w:rsidR="00591A35" w:rsidRPr="00DE468D" w:rsidRDefault="00591A35" w:rsidP="00591A35">
      <w:pPr>
        <w:autoSpaceDE w:val="0"/>
        <w:autoSpaceDN w:val="0"/>
        <w:adjustRightInd w:val="0"/>
        <w:spacing w:after="0" w:line="240" w:lineRule="exact"/>
        <w:ind w:firstLine="3969"/>
        <w:jc w:val="both"/>
        <w:rPr>
          <w:rFonts w:ascii="Times New Roman" w:hAnsi="Times New Roman"/>
          <w:sz w:val="28"/>
          <w:szCs w:val="28"/>
        </w:rPr>
      </w:pPr>
      <w:proofErr w:type="spellStart"/>
      <w:proofErr w:type="gramStart"/>
      <w:r w:rsidRPr="00DE468D">
        <w:rPr>
          <w:rFonts w:ascii="Times New Roman" w:hAnsi="Times New Roman"/>
          <w:sz w:val="28"/>
          <w:szCs w:val="28"/>
        </w:rPr>
        <w:t>альных</w:t>
      </w:r>
      <w:proofErr w:type="spellEnd"/>
      <w:r w:rsidRPr="00DE468D">
        <w:rPr>
          <w:rFonts w:ascii="Times New Roman" w:hAnsi="Times New Roman"/>
          <w:sz w:val="28"/>
          <w:szCs w:val="28"/>
        </w:rPr>
        <w:t xml:space="preserve"> выплат на приобретение (строитель-</w:t>
      </w:r>
      <w:proofErr w:type="gramEnd"/>
    </w:p>
    <w:p w:rsidR="00591A35" w:rsidRPr="00DE468D" w:rsidRDefault="00591A35" w:rsidP="00591A35">
      <w:pPr>
        <w:autoSpaceDE w:val="0"/>
        <w:autoSpaceDN w:val="0"/>
        <w:adjustRightInd w:val="0"/>
        <w:spacing w:after="0" w:line="240" w:lineRule="exact"/>
        <w:ind w:firstLine="3969"/>
        <w:jc w:val="both"/>
        <w:rPr>
          <w:rFonts w:ascii="Times New Roman" w:hAnsi="Times New Roman"/>
          <w:sz w:val="28"/>
          <w:szCs w:val="28"/>
        </w:rPr>
      </w:pPr>
      <w:proofErr w:type="spellStart"/>
      <w:proofErr w:type="gramStart"/>
      <w:r w:rsidRPr="00DE468D">
        <w:rPr>
          <w:rFonts w:ascii="Times New Roman" w:hAnsi="Times New Roman"/>
          <w:sz w:val="28"/>
          <w:szCs w:val="28"/>
        </w:rPr>
        <w:t>ство</w:t>
      </w:r>
      <w:proofErr w:type="spellEnd"/>
      <w:r w:rsidRPr="00DE468D">
        <w:rPr>
          <w:rFonts w:ascii="Times New Roman" w:hAnsi="Times New Roman"/>
          <w:sz w:val="28"/>
          <w:szCs w:val="28"/>
        </w:rPr>
        <w:t xml:space="preserve">) жилья в рамках реализации </w:t>
      </w:r>
      <w:proofErr w:type="spellStart"/>
      <w:r w:rsidRPr="00DE468D">
        <w:rPr>
          <w:rFonts w:ascii="Times New Roman" w:hAnsi="Times New Roman"/>
          <w:sz w:val="28"/>
          <w:szCs w:val="28"/>
        </w:rPr>
        <w:t>подпро</w:t>
      </w:r>
      <w:proofErr w:type="spellEnd"/>
      <w:r w:rsidRPr="00DE468D">
        <w:rPr>
          <w:rFonts w:ascii="Times New Roman" w:hAnsi="Times New Roman"/>
          <w:sz w:val="28"/>
          <w:szCs w:val="28"/>
        </w:rPr>
        <w:t>-</w:t>
      </w:r>
      <w:proofErr w:type="gramEnd"/>
    </w:p>
    <w:p w:rsidR="00591A35" w:rsidRPr="00DE468D" w:rsidRDefault="00591A35" w:rsidP="00591A35">
      <w:pPr>
        <w:autoSpaceDE w:val="0"/>
        <w:autoSpaceDN w:val="0"/>
        <w:adjustRightInd w:val="0"/>
        <w:spacing w:after="0" w:line="240" w:lineRule="exact"/>
        <w:ind w:firstLine="3969"/>
        <w:jc w:val="both"/>
        <w:rPr>
          <w:rFonts w:ascii="Times New Roman" w:hAnsi="Times New Roman"/>
          <w:sz w:val="28"/>
          <w:szCs w:val="28"/>
        </w:rPr>
      </w:pPr>
      <w:r w:rsidRPr="00DE468D">
        <w:rPr>
          <w:rFonts w:ascii="Times New Roman" w:hAnsi="Times New Roman"/>
          <w:sz w:val="28"/>
          <w:szCs w:val="28"/>
        </w:rPr>
        <w:t xml:space="preserve">граммы «Создание условий для обеспечения </w:t>
      </w:r>
    </w:p>
    <w:p w:rsidR="00591A35" w:rsidRPr="00DE468D" w:rsidRDefault="00591A35" w:rsidP="00591A35">
      <w:pPr>
        <w:autoSpaceDE w:val="0"/>
        <w:autoSpaceDN w:val="0"/>
        <w:adjustRightInd w:val="0"/>
        <w:spacing w:after="0" w:line="240" w:lineRule="exact"/>
        <w:ind w:firstLine="3969"/>
        <w:jc w:val="both"/>
        <w:rPr>
          <w:rFonts w:ascii="Times New Roman" w:hAnsi="Times New Roman"/>
          <w:sz w:val="28"/>
          <w:szCs w:val="28"/>
        </w:rPr>
      </w:pPr>
      <w:r w:rsidRPr="00DE468D">
        <w:rPr>
          <w:rFonts w:ascii="Times New Roman" w:hAnsi="Times New Roman"/>
          <w:sz w:val="28"/>
          <w:szCs w:val="28"/>
        </w:rPr>
        <w:t xml:space="preserve">доступным и комфортным жильем граждан </w:t>
      </w:r>
    </w:p>
    <w:p w:rsidR="00591A35" w:rsidRPr="00DE468D" w:rsidRDefault="00591A35" w:rsidP="00591A35">
      <w:pPr>
        <w:autoSpaceDE w:val="0"/>
        <w:autoSpaceDN w:val="0"/>
        <w:adjustRightInd w:val="0"/>
        <w:spacing w:after="0" w:line="240" w:lineRule="exact"/>
        <w:ind w:firstLine="3969"/>
        <w:jc w:val="both"/>
        <w:rPr>
          <w:rFonts w:ascii="Times New Roman" w:hAnsi="Times New Roman"/>
          <w:sz w:val="28"/>
          <w:szCs w:val="28"/>
        </w:rPr>
      </w:pPr>
      <w:r w:rsidRPr="00DE468D">
        <w:rPr>
          <w:rFonts w:ascii="Times New Roman" w:hAnsi="Times New Roman"/>
          <w:sz w:val="28"/>
          <w:szCs w:val="28"/>
        </w:rPr>
        <w:t xml:space="preserve">Ставропольского края» </w:t>
      </w:r>
      <w:proofErr w:type="gramStart"/>
      <w:r w:rsidRPr="00DE468D">
        <w:rPr>
          <w:rFonts w:ascii="Times New Roman" w:hAnsi="Times New Roman"/>
          <w:sz w:val="28"/>
          <w:szCs w:val="28"/>
        </w:rPr>
        <w:t>государственной</w:t>
      </w:r>
      <w:proofErr w:type="gramEnd"/>
      <w:r w:rsidRPr="00DE468D">
        <w:rPr>
          <w:rFonts w:ascii="Times New Roman" w:hAnsi="Times New Roman"/>
          <w:sz w:val="28"/>
          <w:szCs w:val="28"/>
        </w:rPr>
        <w:t xml:space="preserve"> </w:t>
      </w:r>
    </w:p>
    <w:p w:rsidR="00591A35" w:rsidRPr="00DE468D" w:rsidRDefault="00591A35" w:rsidP="00591A35">
      <w:pPr>
        <w:autoSpaceDE w:val="0"/>
        <w:autoSpaceDN w:val="0"/>
        <w:adjustRightInd w:val="0"/>
        <w:spacing w:after="0" w:line="240" w:lineRule="exact"/>
        <w:ind w:firstLine="3969"/>
        <w:jc w:val="both"/>
        <w:rPr>
          <w:rFonts w:ascii="Times New Roman" w:hAnsi="Times New Roman"/>
          <w:sz w:val="28"/>
          <w:szCs w:val="28"/>
        </w:rPr>
      </w:pPr>
      <w:r w:rsidRPr="00DE468D">
        <w:rPr>
          <w:rFonts w:ascii="Times New Roman" w:hAnsi="Times New Roman"/>
          <w:sz w:val="28"/>
          <w:szCs w:val="28"/>
        </w:rPr>
        <w:t xml:space="preserve">программы Ставропольского края «Развитие </w:t>
      </w:r>
    </w:p>
    <w:p w:rsidR="00591A35" w:rsidRPr="00DE468D" w:rsidRDefault="00591A35" w:rsidP="00591A35">
      <w:pPr>
        <w:autoSpaceDE w:val="0"/>
        <w:autoSpaceDN w:val="0"/>
        <w:adjustRightInd w:val="0"/>
        <w:spacing w:after="0" w:line="240" w:lineRule="exact"/>
        <w:ind w:firstLine="3969"/>
        <w:jc w:val="both"/>
        <w:rPr>
          <w:rFonts w:ascii="Times New Roman" w:hAnsi="Times New Roman"/>
          <w:sz w:val="28"/>
          <w:szCs w:val="28"/>
        </w:rPr>
      </w:pPr>
      <w:r w:rsidRPr="00DE468D">
        <w:rPr>
          <w:rFonts w:ascii="Times New Roman" w:hAnsi="Times New Roman"/>
          <w:sz w:val="28"/>
          <w:szCs w:val="28"/>
        </w:rPr>
        <w:t>градостроительства, строительства и архи-</w:t>
      </w:r>
    </w:p>
    <w:p w:rsidR="00591A35" w:rsidRPr="00DE468D" w:rsidRDefault="00591A35" w:rsidP="00591A35">
      <w:pPr>
        <w:autoSpaceDE w:val="0"/>
        <w:autoSpaceDN w:val="0"/>
        <w:adjustRightInd w:val="0"/>
        <w:spacing w:after="0" w:line="240" w:lineRule="exact"/>
        <w:ind w:firstLine="3969"/>
        <w:jc w:val="both"/>
        <w:rPr>
          <w:rFonts w:ascii="Times New Roman" w:hAnsi="Times New Roman"/>
          <w:sz w:val="28"/>
          <w:szCs w:val="28"/>
        </w:rPr>
      </w:pPr>
      <w:proofErr w:type="spellStart"/>
      <w:r w:rsidRPr="00DE468D">
        <w:rPr>
          <w:rFonts w:ascii="Times New Roman" w:hAnsi="Times New Roman"/>
          <w:sz w:val="28"/>
          <w:szCs w:val="28"/>
        </w:rPr>
        <w:t>тектуры</w:t>
      </w:r>
      <w:proofErr w:type="spellEnd"/>
      <w:r w:rsidRPr="00DE468D">
        <w:rPr>
          <w:rFonts w:ascii="Times New Roman" w:hAnsi="Times New Roman"/>
          <w:sz w:val="28"/>
          <w:szCs w:val="28"/>
        </w:rPr>
        <w:t>»</w:t>
      </w:r>
    </w:p>
    <w:p w:rsidR="00591A35" w:rsidRPr="00DE468D" w:rsidRDefault="00591A35" w:rsidP="00591A35">
      <w:pPr>
        <w:autoSpaceDE w:val="0"/>
        <w:autoSpaceDN w:val="0"/>
        <w:adjustRightInd w:val="0"/>
        <w:jc w:val="both"/>
        <w:rPr>
          <w:rFonts w:ascii="Times New Roman" w:hAnsi="Times New Roman"/>
          <w:sz w:val="28"/>
          <w:szCs w:val="28"/>
        </w:rPr>
      </w:pPr>
    </w:p>
    <w:p w:rsidR="00591A35" w:rsidRPr="001C5149" w:rsidRDefault="00591A35" w:rsidP="00591A35">
      <w:pPr>
        <w:autoSpaceDE w:val="0"/>
        <w:autoSpaceDN w:val="0"/>
        <w:adjustRightInd w:val="0"/>
        <w:jc w:val="right"/>
        <w:rPr>
          <w:rFonts w:ascii="Times New Roman" w:hAnsi="Times New Roman"/>
          <w:sz w:val="20"/>
          <w:szCs w:val="20"/>
        </w:rPr>
      </w:pPr>
      <w:r w:rsidRPr="001C5149">
        <w:rPr>
          <w:rFonts w:ascii="Times New Roman" w:hAnsi="Times New Roman"/>
          <w:sz w:val="20"/>
          <w:szCs w:val="20"/>
        </w:rPr>
        <w:t xml:space="preserve">                                                                      Форма</w:t>
      </w:r>
    </w:p>
    <w:p w:rsidR="00591A35" w:rsidRPr="001C5149" w:rsidRDefault="00591A35" w:rsidP="00591A35">
      <w:pPr>
        <w:pStyle w:val="ConsPlusNormal"/>
        <w:tabs>
          <w:tab w:val="left" w:pos="1134"/>
        </w:tabs>
        <w:spacing w:line="240" w:lineRule="exact"/>
        <w:ind w:firstLine="4536"/>
        <w:rPr>
          <w:rFonts w:ascii="Times New Roman" w:hAnsi="Times New Roman" w:cs="Times New Roman"/>
          <w:sz w:val="28"/>
          <w:szCs w:val="28"/>
        </w:rPr>
      </w:pPr>
      <w:r w:rsidRPr="001C5149">
        <w:rPr>
          <w:rFonts w:ascii="Times New Roman" w:hAnsi="Times New Roman" w:cs="Times New Roman"/>
          <w:sz w:val="28"/>
          <w:szCs w:val="28"/>
        </w:rPr>
        <w:t>Главе города Пятигорска</w:t>
      </w:r>
    </w:p>
    <w:p w:rsidR="00591A35" w:rsidRPr="001C5149" w:rsidRDefault="00591A35" w:rsidP="00591A35">
      <w:pPr>
        <w:pStyle w:val="ConsPlusNormal"/>
        <w:tabs>
          <w:tab w:val="left" w:pos="1134"/>
        </w:tabs>
        <w:spacing w:line="240" w:lineRule="exact"/>
        <w:ind w:firstLine="4536"/>
        <w:rPr>
          <w:rFonts w:ascii="Times New Roman" w:hAnsi="Times New Roman" w:cs="Times New Roman"/>
          <w:sz w:val="28"/>
          <w:szCs w:val="28"/>
        </w:rPr>
      </w:pPr>
      <w:proofErr w:type="spellStart"/>
      <w:r w:rsidRPr="001C5149">
        <w:rPr>
          <w:rFonts w:ascii="Times New Roman" w:hAnsi="Times New Roman" w:cs="Times New Roman"/>
          <w:sz w:val="28"/>
          <w:szCs w:val="28"/>
        </w:rPr>
        <w:t>А.В.Скрипнику</w:t>
      </w:r>
      <w:proofErr w:type="spellEnd"/>
    </w:p>
    <w:p w:rsidR="00591A35" w:rsidRPr="001C5149" w:rsidRDefault="00591A35" w:rsidP="00591A35">
      <w:pPr>
        <w:pStyle w:val="ConsPlusNormal"/>
        <w:tabs>
          <w:tab w:val="left" w:pos="1134"/>
        </w:tabs>
        <w:spacing w:line="240" w:lineRule="exact"/>
        <w:ind w:left="5103" w:firstLine="4536"/>
        <w:rPr>
          <w:rFonts w:ascii="Times New Roman" w:hAnsi="Times New Roman" w:cs="Times New Roman"/>
          <w:sz w:val="28"/>
          <w:szCs w:val="28"/>
        </w:rPr>
      </w:pPr>
      <w:r w:rsidRPr="001C5149">
        <w:rPr>
          <w:rFonts w:ascii="Times New Roman" w:hAnsi="Times New Roman" w:cs="Times New Roman"/>
          <w:sz w:val="28"/>
          <w:szCs w:val="28"/>
        </w:rPr>
        <w:t>_</w:t>
      </w:r>
    </w:p>
    <w:p w:rsidR="00591A35" w:rsidRPr="001C5149" w:rsidRDefault="00591A35" w:rsidP="00591A35">
      <w:pPr>
        <w:pStyle w:val="ConsPlusNormal"/>
        <w:tabs>
          <w:tab w:val="left" w:pos="1134"/>
        </w:tabs>
        <w:spacing w:line="240" w:lineRule="exact"/>
        <w:ind w:left="5103"/>
        <w:rPr>
          <w:rFonts w:ascii="Times New Roman" w:hAnsi="Times New Roman" w:cs="Times New Roman"/>
          <w:sz w:val="16"/>
          <w:szCs w:val="16"/>
        </w:rPr>
      </w:pPr>
      <w:proofErr w:type="gramStart"/>
      <w:r w:rsidRPr="001C5149">
        <w:rPr>
          <w:rFonts w:ascii="Times New Roman" w:hAnsi="Times New Roman" w:cs="Times New Roman"/>
          <w:sz w:val="16"/>
          <w:szCs w:val="16"/>
        </w:rPr>
        <w:t>(Ф.И.О. члена</w:t>
      </w:r>
      <w:proofErr w:type="gramEnd"/>
    </w:p>
    <w:p w:rsidR="00591A35" w:rsidRPr="001C5149" w:rsidRDefault="00591A35" w:rsidP="00591A35">
      <w:pPr>
        <w:pStyle w:val="ConsPlusNormal"/>
        <w:tabs>
          <w:tab w:val="left" w:pos="1134"/>
        </w:tabs>
        <w:spacing w:line="240" w:lineRule="exact"/>
        <w:ind w:left="5103" w:firstLine="4536"/>
        <w:rPr>
          <w:rFonts w:ascii="Times New Roman" w:hAnsi="Times New Roman" w:cs="Times New Roman"/>
          <w:sz w:val="28"/>
          <w:szCs w:val="28"/>
        </w:rPr>
      </w:pPr>
      <w:r w:rsidRPr="001C5149">
        <w:rPr>
          <w:rFonts w:ascii="Times New Roman" w:hAnsi="Times New Roman" w:cs="Times New Roman"/>
          <w:sz w:val="28"/>
          <w:szCs w:val="28"/>
        </w:rPr>
        <w:t>_</w:t>
      </w:r>
    </w:p>
    <w:p w:rsidR="00591A35" w:rsidRPr="001C5149" w:rsidRDefault="00591A35" w:rsidP="00591A35">
      <w:pPr>
        <w:pStyle w:val="ConsPlusNormal"/>
        <w:tabs>
          <w:tab w:val="left" w:pos="1134"/>
        </w:tabs>
        <w:spacing w:line="240" w:lineRule="exact"/>
        <w:ind w:left="5103"/>
        <w:rPr>
          <w:rFonts w:ascii="Times New Roman" w:hAnsi="Times New Roman" w:cs="Times New Roman"/>
          <w:sz w:val="16"/>
          <w:szCs w:val="16"/>
        </w:rPr>
      </w:pPr>
      <w:r w:rsidRPr="001C5149">
        <w:rPr>
          <w:rFonts w:ascii="Times New Roman" w:hAnsi="Times New Roman" w:cs="Times New Roman"/>
          <w:sz w:val="16"/>
          <w:szCs w:val="16"/>
        </w:rPr>
        <w:t>молодой семьи края*,</w:t>
      </w:r>
    </w:p>
    <w:p w:rsidR="00591A35" w:rsidRPr="001C5149" w:rsidRDefault="00591A35" w:rsidP="00591A35">
      <w:pPr>
        <w:pStyle w:val="ConsPlusNormal"/>
        <w:tabs>
          <w:tab w:val="left" w:pos="1134"/>
        </w:tabs>
        <w:spacing w:line="240" w:lineRule="exact"/>
        <w:ind w:left="5103" w:firstLine="4536"/>
        <w:rPr>
          <w:rFonts w:ascii="Times New Roman" w:hAnsi="Times New Roman" w:cs="Times New Roman"/>
          <w:sz w:val="28"/>
          <w:szCs w:val="28"/>
        </w:rPr>
      </w:pPr>
      <w:r w:rsidRPr="001C5149">
        <w:rPr>
          <w:rFonts w:ascii="Times New Roman" w:hAnsi="Times New Roman" w:cs="Times New Roman"/>
          <w:sz w:val="28"/>
          <w:szCs w:val="28"/>
        </w:rPr>
        <w:t>_</w:t>
      </w:r>
    </w:p>
    <w:p w:rsidR="00591A35" w:rsidRPr="001C5149" w:rsidRDefault="00591A35" w:rsidP="00591A35">
      <w:pPr>
        <w:pStyle w:val="ConsPlusNormal"/>
        <w:tabs>
          <w:tab w:val="left" w:pos="1134"/>
        </w:tabs>
        <w:spacing w:line="240" w:lineRule="exact"/>
        <w:ind w:left="5103"/>
        <w:rPr>
          <w:rFonts w:ascii="Times New Roman" w:hAnsi="Times New Roman" w:cs="Times New Roman"/>
          <w:sz w:val="16"/>
          <w:szCs w:val="16"/>
        </w:rPr>
      </w:pPr>
      <w:r w:rsidRPr="001C5149">
        <w:rPr>
          <w:rFonts w:ascii="Times New Roman" w:hAnsi="Times New Roman" w:cs="Times New Roman"/>
          <w:sz w:val="16"/>
          <w:szCs w:val="16"/>
        </w:rPr>
        <w:t>номер, дата выдачи извещения о предоставлении</w:t>
      </w:r>
    </w:p>
    <w:p w:rsidR="00591A35" w:rsidRPr="001C5149" w:rsidRDefault="00591A35" w:rsidP="00591A35">
      <w:pPr>
        <w:pStyle w:val="ConsPlusNormal"/>
        <w:tabs>
          <w:tab w:val="left" w:pos="1134"/>
        </w:tabs>
        <w:spacing w:line="240" w:lineRule="exact"/>
        <w:ind w:left="5103" w:firstLine="4536"/>
        <w:rPr>
          <w:rFonts w:ascii="Times New Roman" w:hAnsi="Times New Roman" w:cs="Times New Roman"/>
          <w:sz w:val="28"/>
          <w:szCs w:val="28"/>
        </w:rPr>
      </w:pPr>
      <w:r w:rsidRPr="001C5149">
        <w:rPr>
          <w:rFonts w:ascii="Times New Roman" w:hAnsi="Times New Roman" w:cs="Times New Roman"/>
          <w:sz w:val="28"/>
          <w:szCs w:val="28"/>
        </w:rPr>
        <w:t>_</w:t>
      </w:r>
    </w:p>
    <w:p w:rsidR="00591A35" w:rsidRPr="001C5149" w:rsidRDefault="00591A35" w:rsidP="00591A35">
      <w:pPr>
        <w:pStyle w:val="ConsPlusNormal"/>
        <w:tabs>
          <w:tab w:val="left" w:pos="1134"/>
        </w:tabs>
        <w:spacing w:line="240" w:lineRule="exact"/>
        <w:ind w:left="5103"/>
        <w:rPr>
          <w:rFonts w:ascii="Times New Roman" w:hAnsi="Times New Roman" w:cs="Times New Roman"/>
          <w:sz w:val="16"/>
          <w:szCs w:val="16"/>
        </w:rPr>
      </w:pPr>
      <w:r w:rsidRPr="001C5149">
        <w:rPr>
          <w:rFonts w:ascii="Times New Roman" w:hAnsi="Times New Roman" w:cs="Times New Roman"/>
          <w:sz w:val="16"/>
          <w:szCs w:val="16"/>
        </w:rPr>
        <w:t>социальной выплаты за счет средств бюджета</w:t>
      </w:r>
    </w:p>
    <w:p w:rsidR="00591A35" w:rsidRPr="001C5149" w:rsidRDefault="00591A35" w:rsidP="00591A35">
      <w:pPr>
        <w:pStyle w:val="ConsPlusNormal"/>
        <w:tabs>
          <w:tab w:val="left" w:pos="1134"/>
        </w:tabs>
        <w:spacing w:line="240" w:lineRule="exact"/>
        <w:ind w:left="5103" w:firstLine="4536"/>
        <w:rPr>
          <w:rFonts w:ascii="Times New Roman" w:hAnsi="Times New Roman" w:cs="Times New Roman"/>
          <w:sz w:val="28"/>
          <w:szCs w:val="28"/>
        </w:rPr>
      </w:pPr>
      <w:r w:rsidRPr="001C5149">
        <w:rPr>
          <w:rFonts w:ascii="Times New Roman" w:hAnsi="Times New Roman" w:cs="Times New Roman"/>
          <w:sz w:val="28"/>
          <w:szCs w:val="28"/>
        </w:rPr>
        <w:t>_</w:t>
      </w:r>
    </w:p>
    <w:p w:rsidR="00591A35" w:rsidRPr="001C5149" w:rsidRDefault="00591A35" w:rsidP="00591A35">
      <w:pPr>
        <w:pStyle w:val="ConsPlusNormal"/>
        <w:tabs>
          <w:tab w:val="left" w:pos="1134"/>
        </w:tabs>
        <w:spacing w:line="240" w:lineRule="exact"/>
        <w:ind w:left="5103"/>
        <w:rPr>
          <w:rFonts w:ascii="Times New Roman" w:hAnsi="Times New Roman" w:cs="Times New Roman"/>
          <w:sz w:val="16"/>
          <w:szCs w:val="16"/>
        </w:rPr>
      </w:pPr>
      <w:proofErr w:type="gramStart"/>
      <w:r w:rsidRPr="001C5149">
        <w:rPr>
          <w:rFonts w:ascii="Times New Roman" w:hAnsi="Times New Roman" w:cs="Times New Roman"/>
          <w:sz w:val="16"/>
          <w:szCs w:val="16"/>
        </w:rPr>
        <w:t>Ставропольского края на приобретение жилья)</w:t>
      </w:r>
      <w:proofErr w:type="gramEnd"/>
    </w:p>
    <w:p w:rsidR="00591A35" w:rsidRPr="001C5149" w:rsidRDefault="00591A35" w:rsidP="00591A35">
      <w:pPr>
        <w:autoSpaceDE w:val="0"/>
        <w:autoSpaceDN w:val="0"/>
        <w:adjustRightInd w:val="0"/>
        <w:jc w:val="center"/>
        <w:rPr>
          <w:rFonts w:ascii="Times New Roman" w:hAnsi="Times New Roman"/>
          <w:sz w:val="28"/>
          <w:szCs w:val="28"/>
        </w:rPr>
      </w:pPr>
      <w:r w:rsidRPr="001C5149">
        <w:rPr>
          <w:rFonts w:ascii="Times New Roman" w:hAnsi="Times New Roman"/>
          <w:sz w:val="28"/>
          <w:szCs w:val="28"/>
        </w:rPr>
        <w:t>ЗАЯВЛЕНИЕ (ОБЯЗАТЕЛЬСТВО)</w:t>
      </w:r>
    </w:p>
    <w:p w:rsidR="00591A35" w:rsidRPr="001C5149" w:rsidRDefault="00591A35" w:rsidP="00591A35">
      <w:pPr>
        <w:autoSpaceDE w:val="0"/>
        <w:autoSpaceDN w:val="0"/>
        <w:adjustRightInd w:val="0"/>
        <w:spacing w:line="240" w:lineRule="auto"/>
        <w:jc w:val="both"/>
        <w:rPr>
          <w:rFonts w:ascii="Times New Roman" w:hAnsi="Times New Roman"/>
          <w:sz w:val="28"/>
          <w:szCs w:val="28"/>
        </w:rPr>
      </w:pPr>
      <w:r w:rsidRPr="001C5149">
        <w:rPr>
          <w:rFonts w:ascii="Times New Roman" w:hAnsi="Times New Roman"/>
          <w:sz w:val="28"/>
          <w:szCs w:val="28"/>
        </w:rPr>
        <w:t>об использовании социальной выплаты за счет средств бюджета Ставропол</w:t>
      </w:r>
      <w:r w:rsidRPr="001C5149">
        <w:rPr>
          <w:rFonts w:ascii="Times New Roman" w:hAnsi="Times New Roman"/>
          <w:sz w:val="28"/>
          <w:szCs w:val="28"/>
        </w:rPr>
        <w:t>ь</w:t>
      </w:r>
      <w:r w:rsidRPr="001C5149">
        <w:rPr>
          <w:rFonts w:ascii="Times New Roman" w:hAnsi="Times New Roman"/>
          <w:sz w:val="28"/>
          <w:szCs w:val="28"/>
        </w:rPr>
        <w:t>ского края и бюджета города-курорта Пятигорска на приобретение (стро</w:t>
      </w:r>
      <w:r w:rsidRPr="001C5149">
        <w:rPr>
          <w:rFonts w:ascii="Times New Roman" w:hAnsi="Times New Roman"/>
          <w:sz w:val="28"/>
          <w:szCs w:val="28"/>
        </w:rPr>
        <w:t>и</w:t>
      </w:r>
      <w:r w:rsidRPr="001C5149">
        <w:rPr>
          <w:rFonts w:ascii="Times New Roman" w:hAnsi="Times New Roman"/>
          <w:sz w:val="28"/>
          <w:szCs w:val="28"/>
        </w:rPr>
        <w:t>тельство) жилья в рамках реализации подпрограммы «Создание условий для обеспечения доступным и комфортным жильем граждан Ставропольского края» государственной программы Ставропольского  края «Развитие град</w:t>
      </w:r>
      <w:r w:rsidRPr="001C5149">
        <w:rPr>
          <w:rFonts w:ascii="Times New Roman" w:hAnsi="Times New Roman"/>
          <w:sz w:val="28"/>
          <w:szCs w:val="28"/>
        </w:rPr>
        <w:t>о</w:t>
      </w:r>
      <w:r w:rsidRPr="001C5149">
        <w:rPr>
          <w:rFonts w:ascii="Times New Roman" w:hAnsi="Times New Roman"/>
          <w:sz w:val="28"/>
          <w:szCs w:val="28"/>
        </w:rPr>
        <w:t xml:space="preserve">строительства, строительства и архитектуры» молодой семьей края </w:t>
      </w:r>
      <w:hyperlink w:anchor="Par197" w:history="1">
        <w:r w:rsidRPr="001C5149">
          <w:rPr>
            <w:rFonts w:ascii="Times New Roman" w:hAnsi="Times New Roman"/>
            <w:color w:val="0000FF"/>
            <w:sz w:val="28"/>
            <w:szCs w:val="28"/>
          </w:rPr>
          <w:t>&lt;*&gt;</w:t>
        </w:r>
      </w:hyperlink>
    </w:p>
    <w:p w:rsidR="00591A35" w:rsidRPr="001C5149" w:rsidRDefault="00591A35" w:rsidP="00591A35">
      <w:pPr>
        <w:pStyle w:val="ConsPlusNormal"/>
        <w:ind w:firstLine="709"/>
        <w:jc w:val="both"/>
        <w:rPr>
          <w:rFonts w:ascii="Times New Roman" w:hAnsi="Times New Roman" w:cs="Times New Roman"/>
          <w:sz w:val="28"/>
          <w:szCs w:val="28"/>
        </w:rPr>
      </w:pPr>
      <w:r w:rsidRPr="001C5149">
        <w:rPr>
          <w:rFonts w:ascii="Times New Roman" w:hAnsi="Times New Roman" w:cs="Times New Roman"/>
          <w:sz w:val="28"/>
          <w:szCs w:val="28"/>
        </w:rPr>
        <w:t>Молодая семья края в составе:</w:t>
      </w:r>
    </w:p>
    <w:p w:rsidR="00591A35" w:rsidRPr="001C5149" w:rsidRDefault="00591A35" w:rsidP="00591A35">
      <w:pPr>
        <w:pStyle w:val="ConsPlusNormal"/>
        <w:ind w:firstLine="709"/>
        <w:jc w:val="both"/>
        <w:rPr>
          <w:rFonts w:ascii="Times New Roman" w:hAnsi="Times New Roman" w:cs="Times New Roman"/>
          <w:sz w:val="28"/>
          <w:szCs w:val="28"/>
        </w:rPr>
      </w:pPr>
      <w:r w:rsidRPr="001C5149">
        <w:rPr>
          <w:rFonts w:ascii="Times New Roman" w:hAnsi="Times New Roman" w:cs="Times New Roman"/>
          <w:sz w:val="28"/>
          <w:szCs w:val="28"/>
        </w:rPr>
        <w:t>супруг: ______________________________________________________,</w:t>
      </w:r>
    </w:p>
    <w:p w:rsidR="00591A35" w:rsidRPr="001C5149" w:rsidRDefault="00591A35" w:rsidP="00591A35">
      <w:pPr>
        <w:pStyle w:val="ConsPlusNormal"/>
        <w:ind w:firstLine="709"/>
        <w:jc w:val="both"/>
        <w:rPr>
          <w:rFonts w:ascii="Times New Roman" w:hAnsi="Times New Roman" w:cs="Times New Roman"/>
          <w:sz w:val="16"/>
          <w:szCs w:val="16"/>
        </w:rPr>
      </w:pPr>
      <w:r w:rsidRPr="001C5149">
        <w:rPr>
          <w:rFonts w:ascii="Times New Roman" w:hAnsi="Times New Roman" w:cs="Times New Roman"/>
        </w:rPr>
        <w:t xml:space="preserve">                                                               </w:t>
      </w:r>
      <w:r w:rsidRPr="001C5149">
        <w:rPr>
          <w:rFonts w:ascii="Times New Roman" w:hAnsi="Times New Roman" w:cs="Times New Roman"/>
          <w:sz w:val="16"/>
          <w:szCs w:val="16"/>
        </w:rPr>
        <w:t>(Ф.И.О., дата рождения)</w:t>
      </w:r>
    </w:p>
    <w:p w:rsidR="00591A35" w:rsidRPr="001C5149" w:rsidRDefault="00591A35" w:rsidP="00591A35">
      <w:pPr>
        <w:pStyle w:val="ConsPlusNormal"/>
        <w:ind w:firstLine="709"/>
        <w:jc w:val="both"/>
        <w:rPr>
          <w:rFonts w:ascii="Times New Roman" w:hAnsi="Times New Roman" w:cs="Times New Roman"/>
          <w:sz w:val="28"/>
          <w:szCs w:val="28"/>
        </w:rPr>
      </w:pPr>
      <w:r w:rsidRPr="001C5149">
        <w:rPr>
          <w:rFonts w:ascii="Times New Roman" w:hAnsi="Times New Roman" w:cs="Times New Roman"/>
          <w:sz w:val="28"/>
          <w:szCs w:val="28"/>
        </w:rPr>
        <w:t>супруга: _____________________________________________________,</w:t>
      </w:r>
    </w:p>
    <w:p w:rsidR="00591A35" w:rsidRPr="001C5149" w:rsidRDefault="00591A35" w:rsidP="00591A35">
      <w:pPr>
        <w:pStyle w:val="ConsPlusNormal"/>
        <w:ind w:firstLine="709"/>
        <w:jc w:val="center"/>
        <w:rPr>
          <w:rFonts w:ascii="Times New Roman" w:hAnsi="Times New Roman" w:cs="Times New Roman"/>
          <w:sz w:val="16"/>
          <w:szCs w:val="16"/>
        </w:rPr>
      </w:pPr>
      <w:r w:rsidRPr="001C5149">
        <w:rPr>
          <w:rFonts w:ascii="Times New Roman" w:hAnsi="Times New Roman" w:cs="Times New Roman"/>
          <w:sz w:val="16"/>
          <w:szCs w:val="16"/>
        </w:rPr>
        <w:t>(Ф.И.О., дата рождения)</w:t>
      </w:r>
    </w:p>
    <w:p w:rsidR="00591A35" w:rsidRPr="001C5149" w:rsidRDefault="00591A35" w:rsidP="00591A35">
      <w:pPr>
        <w:pStyle w:val="ConsPlusNormal"/>
        <w:ind w:firstLine="709"/>
        <w:jc w:val="both"/>
        <w:rPr>
          <w:rFonts w:ascii="Times New Roman" w:hAnsi="Times New Roman" w:cs="Times New Roman"/>
          <w:sz w:val="28"/>
          <w:szCs w:val="28"/>
        </w:rPr>
      </w:pPr>
      <w:r w:rsidRPr="001C5149">
        <w:rPr>
          <w:rFonts w:ascii="Times New Roman" w:hAnsi="Times New Roman" w:cs="Times New Roman"/>
          <w:sz w:val="28"/>
          <w:szCs w:val="28"/>
        </w:rPr>
        <w:t>дети: ________________________________________________________,</w:t>
      </w:r>
    </w:p>
    <w:p w:rsidR="00591A35" w:rsidRPr="001C5149" w:rsidRDefault="00591A35" w:rsidP="00591A35">
      <w:pPr>
        <w:pStyle w:val="ConsPlusNormal"/>
        <w:ind w:firstLine="709"/>
        <w:jc w:val="center"/>
        <w:rPr>
          <w:rFonts w:ascii="Times New Roman" w:hAnsi="Times New Roman" w:cs="Times New Roman"/>
          <w:sz w:val="16"/>
          <w:szCs w:val="16"/>
        </w:rPr>
      </w:pPr>
      <w:r w:rsidRPr="001C5149">
        <w:rPr>
          <w:rFonts w:ascii="Times New Roman" w:hAnsi="Times New Roman" w:cs="Times New Roman"/>
          <w:sz w:val="16"/>
          <w:szCs w:val="16"/>
        </w:rPr>
        <w:t>(Ф.И.О., дата рождения)</w:t>
      </w:r>
    </w:p>
    <w:p w:rsidR="00591A35" w:rsidRPr="001C5149" w:rsidRDefault="00591A35" w:rsidP="00591A35">
      <w:pPr>
        <w:pStyle w:val="ConsPlusNormal"/>
        <w:ind w:firstLine="709"/>
        <w:jc w:val="both"/>
        <w:rPr>
          <w:rFonts w:ascii="Times New Roman" w:hAnsi="Times New Roman" w:cs="Times New Roman"/>
          <w:sz w:val="28"/>
          <w:szCs w:val="28"/>
        </w:rPr>
      </w:pPr>
      <w:r w:rsidRPr="001C5149">
        <w:rPr>
          <w:rFonts w:ascii="Times New Roman" w:hAnsi="Times New Roman" w:cs="Times New Roman"/>
          <w:sz w:val="28"/>
          <w:szCs w:val="28"/>
        </w:rPr>
        <w:t>_____________________________________________________________,</w:t>
      </w:r>
    </w:p>
    <w:p w:rsidR="00591A35" w:rsidRPr="001C5149" w:rsidRDefault="00591A35" w:rsidP="00591A35">
      <w:pPr>
        <w:pStyle w:val="ConsPlusNormal"/>
        <w:ind w:firstLine="709"/>
        <w:jc w:val="center"/>
        <w:rPr>
          <w:rFonts w:ascii="Times New Roman" w:hAnsi="Times New Roman" w:cs="Times New Roman"/>
          <w:sz w:val="16"/>
          <w:szCs w:val="16"/>
        </w:rPr>
      </w:pPr>
      <w:r w:rsidRPr="001C5149">
        <w:rPr>
          <w:rFonts w:ascii="Times New Roman" w:hAnsi="Times New Roman" w:cs="Times New Roman"/>
          <w:sz w:val="16"/>
          <w:szCs w:val="16"/>
        </w:rPr>
        <w:t>(Ф.И.О., дата рождения)</w:t>
      </w:r>
    </w:p>
    <w:p w:rsidR="00591A35" w:rsidRPr="001C5149" w:rsidRDefault="00591A35" w:rsidP="00591A35">
      <w:pPr>
        <w:autoSpaceDE w:val="0"/>
        <w:autoSpaceDN w:val="0"/>
        <w:adjustRightInd w:val="0"/>
        <w:spacing w:line="240" w:lineRule="auto"/>
        <w:jc w:val="both"/>
        <w:rPr>
          <w:rFonts w:ascii="Times New Roman" w:hAnsi="Times New Roman"/>
          <w:sz w:val="28"/>
          <w:szCs w:val="28"/>
        </w:rPr>
      </w:pPr>
      <w:proofErr w:type="gramStart"/>
      <w:r w:rsidRPr="001C5149">
        <w:rPr>
          <w:rFonts w:ascii="Times New Roman" w:hAnsi="Times New Roman"/>
          <w:sz w:val="28"/>
          <w:szCs w:val="28"/>
        </w:rPr>
        <w:t xml:space="preserve">в рамках реализации подпрограммы «Создание условий для обеспечения доступным и комфортным жильем граждан Ставропольского края» </w:t>
      </w:r>
      <w:r w:rsidRPr="001C5149">
        <w:rPr>
          <w:rFonts w:ascii="Times New Roman" w:hAnsi="Times New Roman"/>
          <w:sz w:val="28"/>
          <w:szCs w:val="28"/>
        </w:rPr>
        <w:lastRenderedPageBreak/>
        <w:t>госуда</w:t>
      </w:r>
      <w:r w:rsidRPr="001C5149">
        <w:rPr>
          <w:rFonts w:ascii="Times New Roman" w:hAnsi="Times New Roman"/>
          <w:sz w:val="28"/>
          <w:szCs w:val="28"/>
        </w:rPr>
        <w:t>р</w:t>
      </w:r>
      <w:r w:rsidRPr="001C5149">
        <w:rPr>
          <w:rFonts w:ascii="Times New Roman" w:hAnsi="Times New Roman"/>
          <w:sz w:val="28"/>
          <w:szCs w:val="28"/>
        </w:rPr>
        <w:t>ственной программы Ставропольского края «Развитие градостроительства, строительства и архитектуры» и</w:t>
      </w:r>
      <w:r w:rsidRPr="001C5149">
        <w:rPr>
          <w:rFonts w:ascii="Times New Roman" w:hAnsi="Times New Roman"/>
          <w:sz w:val="20"/>
          <w:szCs w:val="20"/>
        </w:rPr>
        <w:t xml:space="preserve"> </w:t>
      </w:r>
      <w:r w:rsidRPr="001C5149">
        <w:rPr>
          <w:rFonts w:ascii="Times New Roman" w:hAnsi="Times New Roman"/>
          <w:sz w:val="28"/>
          <w:szCs w:val="28"/>
        </w:rPr>
        <w:t>муниципальной программы г. Пятигорска «Развитие жилищно-коммунального хозяйства, градостроительства, стро</w:t>
      </w:r>
      <w:r w:rsidRPr="001C5149">
        <w:rPr>
          <w:rFonts w:ascii="Times New Roman" w:hAnsi="Times New Roman"/>
          <w:sz w:val="28"/>
          <w:szCs w:val="28"/>
        </w:rPr>
        <w:t>и</w:t>
      </w:r>
      <w:r w:rsidRPr="001C5149">
        <w:rPr>
          <w:rFonts w:ascii="Times New Roman" w:hAnsi="Times New Roman"/>
          <w:sz w:val="28"/>
          <w:szCs w:val="28"/>
        </w:rPr>
        <w:t>тельства и архитектуры», основного мероприятия «Улучшение жилищных условий молодых семей»,</w:t>
      </w:r>
      <w:r w:rsidRPr="001C5149">
        <w:rPr>
          <w:rFonts w:ascii="Times New Roman" w:hAnsi="Times New Roman"/>
          <w:sz w:val="20"/>
          <w:szCs w:val="20"/>
        </w:rPr>
        <w:t xml:space="preserve"> </w:t>
      </w:r>
      <w:r w:rsidRPr="001C5149">
        <w:rPr>
          <w:rFonts w:ascii="Times New Roman" w:hAnsi="Times New Roman"/>
          <w:sz w:val="28"/>
          <w:szCs w:val="28"/>
        </w:rPr>
        <w:t xml:space="preserve">обязуется использовать социальную выплату за счет средств бюджета Ставропольского края в размере ___________________ (_________________________________________) рублей  __________ копеек </w:t>
      </w:r>
      <w:proofErr w:type="gramEnd"/>
    </w:p>
    <w:p w:rsidR="00591A35" w:rsidRPr="001C5149" w:rsidRDefault="00591A35" w:rsidP="00591A35">
      <w:pPr>
        <w:autoSpaceDE w:val="0"/>
        <w:autoSpaceDN w:val="0"/>
        <w:adjustRightInd w:val="0"/>
        <w:spacing w:line="240" w:lineRule="auto"/>
        <w:jc w:val="both"/>
        <w:rPr>
          <w:rFonts w:ascii="Times New Roman" w:hAnsi="Times New Roman"/>
          <w:sz w:val="28"/>
          <w:szCs w:val="28"/>
        </w:rPr>
      </w:pPr>
      <w:r w:rsidRPr="001C5149">
        <w:rPr>
          <w:rFonts w:ascii="Times New Roman" w:hAnsi="Times New Roman"/>
          <w:sz w:val="28"/>
          <w:szCs w:val="28"/>
        </w:rPr>
        <w:t>в соответствии с условиями указанных программ (подпрограмм) на приобр</w:t>
      </w:r>
      <w:r w:rsidRPr="001C5149">
        <w:rPr>
          <w:rFonts w:ascii="Times New Roman" w:hAnsi="Times New Roman"/>
          <w:sz w:val="28"/>
          <w:szCs w:val="28"/>
        </w:rPr>
        <w:t>е</w:t>
      </w:r>
      <w:r w:rsidRPr="001C5149">
        <w:rPr>
          <w:rFonts w:ascii="Times New Roman" w:hAnsi="Times New Roman"/>
          <w:sz w:val="28"/>
          <w:szCs w:val="28"/>
        </w:rPr>
        <w:t>тение (строительство) жилья на территории Ставропольского края.</w:t>
      </w:r>
    </w:p>
    <w:p w:rsidR="00591A35" w:rsidRPr="001C5149" w:rsidRDefault="00591A35" w:rsidP="00591A35">
      <w:pPr>
        <w:pStyle w:val="ConsPlusNormal"/>
        <w:tabs>
          <w:tab w:val="left" w:pos="1134"/>
        </w:tabs>
        <w:ind w:firstLine="709"/>
        <w:rPr>
          <w:rFonts w:ascii="Times New Roman" w:hAnsi="Times New Roman" w:cs="Times New Roman"/>
          <w:sz w:val="28"/>
          <w:szCs w:val="28"/>
        </w:rPr>
      </w:pPr>
      <w:r w:rsidRPr="001C5149">
        <w:rPr>
          <w:rFonts w:ascii="Times New Roman" w:hAnsi="Times New Roman" w:cs="Times New Roman"/>
          <w:sz w:val="28"/>
          <w:szCs w:val="28"/>
        </w:rPr>
        <w:t>К заявлению прилагаются следующие документы:</w:t>
      </w:r>
    </w:p>
    <w:p w:rsidR="00591A35" w:rsidRPr="001C5149" w:rsidRDefault="00591A35" w:rsidP="00591A35">
      <w:pPr>
        <w:pStyle w:val="ConsPlusNormal"/>
        <w:tabs>
          <w:tab w:val="left" w:pos="1134"/>
        </w:tabs>
        <w:ind w:firstLine="709"/>
        <w:rPr>
          <w:rFonts w:ascii="Times New Roman" w:hAnsi="Times New Roman" w:cs="Times New Roman"/>
          <w:sz w:val="28"/>
          <w:szCs w:val="28"/>
        </w:rPr>
      </w:pPr>
      <w:r w:rsidRPr="001C5149">
        <w:rPr>
          <w:rFonts w:ascii="Times New Roman" w:hAnsi="Times New Roman" w:cs="Times New Roman"/>
          <w:sz w:val="28"/>
          <w:szCs w:val="28"/>
        </w:rPr>
        <w:t>1) ___________________________________________________________;</w:t>
      </w:r>
    </w:p>
    <w:p w:rsidR="00591A35" w:rsidRPr="001C5149" w:rsidRDefault="00591A35" w:rsidP="00591A35">
      <w:pPr>
        <w:pStyle w:val="ConsPlusNormal"/>
        <w:tabs>
          <w:tab w:val="left" w:pos="1134"/>
        </w:tabs>
        <w:ind w:firstLine="709"/>
        <w:jc w:val="center"/>
        <w:rPr>
          <w:rFonts w:ascii="Times New Roman" w:hAnsi="Times New Roman" w:cs="Times New Roman"/>
          <w:sz w:val="16"/>
          <w:szCs w:val="16"/>
        </w:rPr>
      </w:pPr>
      <w:r w:rsidRPr="001C5149">
        <w:rPr>
          <w:rFonts w:ascii="Times New Roman" w:hAnsi="Times New Roman" w:cs="Times New Roman"/>
          <w:sz w:val="16"/>
          <w:szCs w:val="16"/>
        </w:rPr>
        <w:t>(наименование и номер документа, кем и когда выдан)</w:t>
      </w:r>
    </w:p>
    <w:p w:rsidR="00591A35" w:rsidRPr="001C5149" w:rsidRDefault="00591A35" w:rsidP="00591A35">
      <w:pPr>
        <w:pStyle w:val="ConsPlusNormal"/>
        <w:tabs>
          <w:tab w:val="left" w:pos="1134"/>
        </w:tabs>
        <w:ind w:firstLine="709"/>
        <w:rPr>
          <w:rFonts w:ascii="Times New Roman" w:hAnsi="Times New Roman" w:cs="Times New Roman"/>
          <w:sz w:val="28"/>
          <w:szCs w:val="28"/>
        </w:rPr>
      </w:pPr>
      <w:r w:rsidRPr="001C5149">
        <w:rPr>
          <w:rFonts w:ascii="Times New Roman" w:hAnsi="Times New Roman" w:cs="Times New Roman"/>
          <w:sz w:val="28"/>
          <w:szCs w:val="28"/>
        </w:rPr>
        <w:t>2) ___________________________________________________________;</w:t>
      </w:r>
    </w:p>
    <w:p w:rsidR="00591A35" w:rsidRPr="001C5149" w:rsidRDefault="00591A35" w:rsidP="00591A35">
      <w:pPr>
        <w:pStyle w:val="ConsPlusNormal"/>
        <w:tabs>
          <w:tab w:val="left" w:pos="1134"/>
        </w:tabs>
        <w:ind w:firstLine="709"/>
        <w:jc w:val="center"/>
        <w:rPr>
          <w:rFonts w:ascii="Times New Roman" w:hAnsi="Times New Roman" w:cs="Times New Roman"/>
          <w:sz w:val="16"/>
          <w:szCs w:val="16"/>
        </w:rPr>
      </w:pPr>
      <w:r w:rsidRPr="001C5149">
        <w:rPr>
          <w:rFonts w:ascii="Times New Roman" w:hAnsi="Times New Roman" w:cs="Times New Roman"/>
          <w:sz w:val="16"/>
          <w:szCs w:val="16"/>
        </w:rPr>
        <w:t>(наименование и номер документа, кем и когда выдан)</w:t>
      </w:r>
    </w:p>
    <w:p w:rsidR="00591A35" w:rsidRPr="001C5149" w:rsidRDefault="00591A35" w:rsidP="00591A35">
      <w:pPr>
        <w:pStyle w:val="ConsPlusNormal"/>
        <w:tabs>
          <w:tab w:val="left" w:pos="1134"/>
        </w:tabs>
        <w:ind w:firstLine="709"/>
        <w:rPr>
          <w:rFonts w:ascii="Times New Roman" w:hAnsi="Times New Roman" w:cs="Times New Roman"/>
          <w:sz w:val="28"/>
          <w:szCs w:val="28"/>
        </w:rPr>
      </w:pPr>
      <w:r w:rsidRPr="001C5149">
        <w:rPr>
          <w:rFonts w:ascii="Times New Roman" w:hAnsi="Times New Roman" w:cs="Times New Roman"/>
          <w:sz w:val="28"/>
          <w:szCs w:val="28"/>
        </w:rPr>
        <w:t>3) ___________________________________________________________;</w:t>
      </w:r>
    </w:p>
    <w:p w:rsidR="00591A35" w:rsidRPr="001C5149" w:rsidRDefault="00591A35" w:rsidP="00591A35">
      <w:pPr>
        <w:pStyle w:val="ConsPlusNormal"/>
        <w:tabs>
          <w:tab w:val="left" w:pos="1134"/>
        </w:tabs>
        <w:ind w:firstLine="709"/>
        <w:jc w:val="center"/>
        <w:rPr>
          <w:rFonts w:ascii="Times New Roman" w:hAnsi="Times New Roman" w:cs="Times New Roman"/>
          <w:sz w:val="16"/>
          <w:szCs w:val="16"/>
        </w:rPr>
      </w:pPr>
      <w:r w:rsidRPr="001C5149">
        <w:rPr>
          <w:rFonts w:ascii="Times New Roman" w:hAnsi="Times New Roman" w:cs="Times New Roman"/>
          <w:sz w:val="16"/>
          <w:szCs w:val="16"/>
        </w:rPr>
        <w:t>(наименование и номер документа, кем и когда выдан)</w:t>
      </w:r>
    </w:p>
    <w:p w:rsidR="00591A35" w:rsidRPr="001C5149" w:rsidRDefault="00591A35" w:rsidP="00591A35">
      <w:pPr>
        <w:pStyle w:val="ConsPlusNormal"/>
        <w:tabs>
          <w:tab w:val="left" w:pos="1134"/>
        </w:tabs>
        <w:ind w:firstLine="709"/>
        <w:rPr>
          <w:rFonts w:ascii="Times New Roman" w:hAnsi="Times New Roman" w:cs="Times New Roman"/>
          <w:sz w:val="28"/>
          <w:szCs w:val="28"/>
        </w:rPr>
      </w:pPr>
      <w:r w:rsidRPr="001C5149">
        <w:rPr>
          <w:rFonts w:ascii="Times New Roman" w:hAnsi="Times New Roman" w:cs="Times New Roman"/>
          <w:sz w:val="28"/>
          <w:szCs w:val="28"/>
        </w:rPr>
        <w:t>4) ___________________________________________________________;</w:t>
      </w:r>
    </w:p>
    <w:p w:rsidR="00591A35" w:rsidRPr="001C5149" w:rsidRDefault="00591A35" w:rsidP="00591A35">
      <w:pPr>
        <w:pStyle w:val="ConsPlusNormal"/>
        <w:tabs>
          <w:tab w:val="left" w:pos="1134"/>
        </w:tabs>
        <w:ind w:firstLine="709"/>
        <w:jc w:val="center"/>
        <w:rPr>
          <w:rFonts w:ascii="Times New Roman" w:hAnsi="Times New Roman" w:cs="Times New Roman"/>
          <w:sz w:val="16"/>
          <w:szCs w:val="16"/>
        </w:rPr>
      </w:pPr>
      <w:r w:rsidRPr="001C5149">
        <w:rPr>
          <w:rFonts w:ascii="Times New Roman" w:hAnsi="Times New Roman" w:cs="Times New Roman"/>
          <w:sz w:val="16"/>
          <w:szCs w:val="16"/>
        </w:rPr>
        <w:t>(наименование и номер документа, кем и когда выдан)</w:t>
      </w:r>
    </w:p>
    <w:p w:rsidR="00591A35" w:rsidRPr="001C5149" w:rsidRDefault="00591A35" w:rsidP="00591A35">
      <w:pPr>
        <w:pStyle w:val="ConsPlusNormal"/>
        <w:tabs>
          <w:tab w:val="left" w:pos="1134"/>
        </w:tabs>
        <w:ind w:firstLine="709"/>
        <w:rPr>
          <w:rFonts w:ascii="Times New Roman" w:hAnsi="Times New Roman" w:cs="Times New Roman"/>
          <w:sz w:val="28"/>
          <w:szCs w:val="28"/>
        </w:rPr>
      </w:pPr>
      <w:r w:rsidRPr="001C5149">
        <w:rPr>
          <w:rFonts w:ascii="Times New Roman" w:hAnsi="Times New Roman" w:cs="Times New Roman"/>
          <w:sz w:val="28"/>
          <w:szCs w:val="28"/>
        </w:rPr>
        <w:t>5) ___________________________________________________________;</w:t>
      </w:r>
    </w:p>
    <w:p w:rsidR="00591A35" w:rsidRPr="001C5149" w:rsidRDefault="00591A35" w:rsidP="00591A35">
      <w:pPr>
        <w:pStyle w:val="ConsPlusNormal"/>
        <w:tabs>
          <w:tab w:val="left" w:pos="1134"/>
        </w:tabs>
        <w:ind w:firstLine="709"/>
        <w:jc w:val="center"/>
        <w:rPr>
          <w:rFonts w:ascii="Times New Roman" w:hAnsi="Times New Roman" w:cs="Times New Roman"/>
          <w:sz w:val="16"/>
          <w:szCs w:val="16"/>
        </w:rPr>
      </w:pPr>
      <w:r w:rsidRPr="001C5149">
        <w:rPr>
          <w:rFonts w:ascii="Times New Roman" w:hAnsi="Times New Roman" w:cs="Times New Roman"/>
          <w:sz w:val="16"/>
          <w:szCs w:val="16"/>
        </w:rPr>
        <w:t>(наименование и номер документа, кем и когда выдан)</w:t>
      </w:r>
    </w:p>
    <w:p w:rsidR="00591A35" w:rsidRPr="001C5149" w:rsidRDefault="00591A35" w:rsidP="00591A35">
      <w:pPr>
        <w:pStyle w:val="ConsPlusNormal"/>
        <w:tabs>
          <w:tab w:val="left" w:pos="1134"/>
        </w:tabs>
        <w:ind w:firstLine="709"/>
        <w:rPr>
          <w:rFonts w:ascii="Times New Roman" w:hAnsi="Times New Roman" w:cs="Times New Roman"/>
          <w:sz w:val="28"/>
          <w:szCs w:val="28"/>
        </w:rPr>
      </w:pPr>
      <w:r w:rsidRPr="001C5149">
        <w:rPr>
          <w:rFonts w:ascii="Times New Roman" w:hAnsi="Times New Roman" w:cs="Times New Roman"/>
          <w:sz w:val="28"/>
          <w:szCs w:val="28"/>
        </w:rPr>
        <w:t>6) ___________________________________________________________.</w:t>
      </w:r>
    </w:p>
    <w:p w:rsidR="00591A35" w:rsidRPr="001C5149" w:rsidRDefault="00591A35" w:rsidP="00591A35">
      <w:pPr>
        <w:pStyle w:val="ConsPlusNormal"/>
        <w:tabs>
          <w:tab w:val="left" w:pos="1134"/>
        </w:tabs>
        <w:ind w:firstLine="709"/>
        <w:jc w:val="center"/>
        <w:rPr>
          <w:rFonts w:ascii="Times New Roman" w:hAnsi="Times New Roman" w:cs="Times New Roman"/>
          <w:sz w:val="16"/>
          <w:szCs w:val="16"/>
        </w:rPr>
      </w:pPr>
      <w:r w:rsidRPr="001C5149">
        <w:rPr>
          <w:rFonts w:ascii="Times New Roman" w:hAnsi="Times New Roman" w:cs="Times New Roman"/>
          <w:sz w:val="16"/>
          <w:szCs w:val="16"/>
        </w:rPr>
        <w:t>(наименование и номер документа, кем и когда выдан)</w:t>
      </w:r>
    </w:p>
    <w:p w:rsidR="00591A35" w:rsidRPr="001C5149" w:rsidRDefault="00591A35" w:rsidP="00591A35">
      <w:pPr>
        <w:widowControl w:val="0"/>
        <w:autoSpaceDE w:val="0"/>
        <w:autoSpaceDN w:val="0"/>
        <w:ind w:firstLine="709"/>
        <w:jc w:val="both"/>
        <w:rPr>
          <w:rFonts w:ascii="Times New Roman" w:hAnsi="Times New Roman"/>
          <w:sz w:val="28"/>
          <w:szCs w:val="28"/>
        </w:rPr>
      </w:pPr>
      <w:r w:rsidRPr="001C5149">
        <w:rPr>
          <w:rFonts w:ascii="Times New Roman" w:hAnsi="Times New Roman"/>
          <w:sz w:val="28"/>
          <w:szCs w:val="28"/>
        </w:rPr>
        <w:t>Подписи членов молодой семьи края:</w:t>
      </w:r>
    </w:p>
    <w:tbl>
      <w:tblPr>
        <w:tblW w:w="9562" w:type="dxa"/>
        <w:tblLook w:val="00A0"/>
      </w:tblPr>
      <w:tblGrid>
        <w:gridCol w:w="5920"/>
        <w:gridCol w:w="1658"/>
        <w:gridCol w:w="1984"/>
      </w:tblGrid>
      <w:tr w:rsidR="00591A35" w:rsidRPr="001C5149" w:rsidTr="00780D4E">
        <w:tc>
          <w:tcPr>
            <w:tcW w:w="5920" w:type="dxa"/>
          </w:tcPr>
          <w:p w:rsidR="00591A35" w:rsidRPr="001C5149" w:rsidRDefault="00591A35" w:rsidP="00780D4E">
            <w:pPr>
              <w:widowControl w:val="0"/>
              <w:autoSpaceDE w:val="0"/>
              <w:autoSpaceDN w:val="0"/>
              <w:ind w:firstLine="709"/>
              <w:jc w:val="both"/>
              <w:rPr>
                <w:rFonts w:ascii="Times New Roman" w:hAnsi="Times New Roman"/>
                <w:sz w:val="28"/>
                <w:szCs w:val="28"/>
              </w:rPr>
            </w:pPr>
            <w:r w:rsidRPr="001C5149">
              <w:rPr>
                <w:rFonts w:ascii="Times New Roman" w:hAnsi="Times New Roman"/>
                <w:sz w:val="28"/>
                <w:szCs w:val="28"/>
              </w:rPr>
              <w:t>___________________________________</w:t>
            </w:r>
          </w:p>
        </w:tc>
        <w:tc>
          <w:tcPr>
            <w:tcW w:w="1658" w:type="dxa"/>
          </w:tcPr>
          <w:p w:rsidR="00591A35" w:rsidRPr="001C5149" w:rsidRDefault="00591A35" w:rsidP="00780D4E">
            <w:pPr>
              <w:widowControl w:val="0"/>
              <w:autoSpaceDE w:val="0"/>
              <w:autoSpaceDN w:val="0"/>
              <w:jc w:val="both"/>
              <w:rPr>
                <w:rFonts w:ascii="Times New Roman" w:hAnsi="Times New Roman"/>
                <w:sz w:val="28"/>
                <w:szCs w:val="28"/>
              </w:rPr>
            </w:pPr>
            <w:r w:rsidRPr="001C5149">
              <w:rPr>
                <w:rFonts w:ascii="Times New Roman" w:hAnsi="Times New Roman"/>
                <w:sz w:val="28"/>
                <w:szCs w:val="28"/>
              </w:rPr>
              <w:t>_________</w:t>
            </w:r>
          </w:p>
        </w:tc>
        <w:tc>
          <w:tcPr>
            <w:tcW w:w="1984" w:type="dxa"/>
          </w:tcPr>
          <w:p w:rsidR="00591A35" w:rsidRPr="001C5149" w:rsidRDefault="00591A35" w:rsidP="00780D4E">
            <w:pPr>
              <w:widowControl w:val="0"/>
              <w:autoSpaceDE w:val="0"/>
              <w:autoSpaceDN w:val="0"/>
              <w:jc w:val="both"/>
              <w:rPr>
                <w:rFonts w:ascii="Times New Roman" w:hAnsi="Times New Roman"/>
                <w:sz w:val="28"/>
                <w:szCs w:val="28"/>
              </w:rPr>
            </w:pPr>
            <w:r w:rsidRPr="001C5149">
              <w:rPr>
                <w:rFonts w:ascii="Times New Roman" w:hAnsi="Times New Roman"/>
                <w:sz w:val="28"/>
                <w:szCs w:val="28"/>
              </w:rPr>
              <w:t>____________;</w:t>
            </w:r>
          </w:p>
        </w:tc>
      </w:tr>
      <w:tr w:rsidR="00591A35" w:rsidRPr="001C5149" w:rsidTr="00780D4E">
        <w:tc>
          <w:tcPr>
            <w:tcW w:w="5920" w:type="dxa"/>
          </w:tcPr>
          <w:p w:rsidR="00591A35" w:rsidRPr="001C5149" w:rsidRDefault="00591A35" w:rsidP="00780D4E">
            <w:pPr>
              <w:widowControl w:val="0"/>
              <w:autoSpaceDE w:val="0"/>
              <w:autoSpaceDN w:val="0"/>
              <w:ind w:firstLine="709"/>
              <w:jc w:val="center"/>
              <w:rPr>
                <w:rFonts w:ascii="Times New Roman" w:hAnsi="Times New Roman"/>
                <w:sz w:val="16"/>
                <w:szCs w:val="16"/>
              </w:rPr>
            </w:pPr>
            <w:proofErr w:type="gramStart"/>
            <w:r w:rsidRPr="001C5149">
              <w:rPr>
                <w:rFonts w:ascii="Times New Roman" w:hAnsi="Times New Roman"/>
                <w:sz w:val="16"/>
                <w:szCs w:val="16"/>
              </w:rPr>
              <w:t xml:space="preserve">(Ф.И.О. совершеннолетнего члена </w:t>
            </w:r>
            <w:proofErr w:type="gramEnd"/>
          </w:p>
          <w:p w:rsidR="00591A35" w:rsidRPr="001C5149" w:rsidRDefault="00591A35" w:rsidP="00780D4E">
            <w:pPr>
              <w:widowControl w:val="0"/>
              <w:autoSpaceDE w:val="0"/>
              <w:autoSpaceDN w:val="0"/>
              <w:ind w:firstLine="709"/>
              <w:jc w:val="center"/>
              <w:rPr>
                <w:rFonts w:ascii="Times New Roman" w:hAnsi="Times New Roman"/>
                <w:sz w:val="16"/>
                <w:szCs w:val="16"/>
              </w:rPr>
            </w:pPr>
            <w:r w:rsidRPr="001C5149">
              <w:rPr>
                <w:rFonts w:ascii="Times New Roman" w:hAnsi="Times New Roman"/>
                <w:sz w:val="16"/>
                <w:szCs w:val="16"/>
              </w:rPr>
              <w:t>молодой  семьи края)</w:t>
            </w:r>
          </w:p>
        </w:tc>
        <w:tc>
          <w:tcPr>
            <w:tcW w:w="1658" w:type="dxa"/>
          </w:tcPr>
          <w:p w:rsidR="00591A35" w:rsidRPr="001C5149" w:rsidRDefault="00591A35" w:rsidP="00780D4E">
            <w:pPr>
              <w:widowControl w:val="0"/>
              <w:autoSpaceDE w:val="0"/>
              <w:autoSpaceDN w:val="0"/>
              <w:jc w:val="center"/>
              <w:rPr>
                <w:rFonts w:ascii="Times New Roman" w:hAnsi="Times New Roman"/>
                <w:sz w:val="16"/>
                <w:szCs w:val="16"/>
              </w:rPr>
            </w:pPr>
            <w:r w:rsidRPr="001C5149">
              <w:rPr>
                <w:rFonts w:ascii="Times New Roman" w:hAnsi="Times New Roman"/>
                <w:sz w:val="16"/>
                <w:szCs w:val="16"/>
              </w:rPr>
              <w:t>(подпись)</w:t>
            </w:r>
          </w:p>
        </w:tc>
        <w:tc>
          <w:tcPr>
            <w:tcW w:w="1984" w:type="dxa"/>
          </w:tcPr>
          <w:p w:rsidR="00591A35" w:rsidRPr="001C5149" w:rsidRDefault="00591A35" w:rsidP="00780D4E">
            <w:pPr>
              <w:widowControl w:val="0"/>
              <w:autoSpaceDE w:val="0"/>
              <w:autoSpaceDN w:val="0"/>
              <w:jc w:val="center"/>
              <w:rPr>
                <w:rFonts w:ascii="Times New Roman" w:hAnsi="Times New Roman"/>
                <w:sz w:val="16"/>
                <w:szCs w:val="16"/>
              </w:rPr>
            </w:pPr>
            <w:r w:rsidRPr="001C5149">
              <w:rPr>
                <w:rFonts w:ascii="Times New Roman" w:hAnsi="Times New Roman"/>
                <w:sz w:val="16"/>
                <w:szCs w:val="16"/>
              </w:rPr>
              <w:t>(указывается дата)</w:t>
            </w:r>
          </w:p>
        </w:tc>
      </w:tr>
    </w:tbl>
    <w:p w:rsidR="00591A35" w:rsidRPr="001C5149" w:rsidRDefault="00591A35" w:rsidP="00591A35">
      <w:pPr>
        <w:widowControl w:val="0"/>
        <w:autoSpaceDE w:val="0"/>
        <w:autoSpaceDN w:val="0"/>
        <w:ind w:firstLine="709"/>
        <w:jc w:val="both"/>
        <w:rPr>
          <w:rFonts w:ascii="Times New Roman" w:hAnsi="Times New Roman"/>
          <w:sz w:val="28"/>
          <w:szCs w:val="28"/>
        </w:rPr>
      </w:pPr>
      <w:r w:rsidRPr="001C5149">
        <w:rPr>
          <w:rFonts w:ascii="Times New Roman" w:hAnsi="Times New Roman"/>
          <w:sz w:val="28"/>
          <w:szCs w:val="28"/>
        </w:rPr>
        <w:t>Заявление и прилагаемые к нему документы приняты и проверены «___» ___________20__ г.</w:t>
      </w:r>
    </w:p>
    <w:tbl>
      <w:tblPr>
        <w:tblW w:w="9637" w:type="dxa"/>
        <w:tblLook w:val="00A0"/>
      </w:tblPr>
      <w:tblGrid>
        <w:gridCol w:w="4629"/>
        <w:gridCol w:w="1616"/>
        <w:gridCol w:w="3392"/>
      </w:tblGrid>
      <w:tr w:rsidR="00591A35" w:rsidRPr="001C5149" w:rsidTr="00780D4E">
        <w:tc>
          <w:tcPr>
            <w:tcW w:w="4629" w:type="dxa"/>
          </w:tcPr>
          <w:p w:rsidR="00591A35" w:rsidRPr="001C5149" w:rsidRDefault="00591A35" w:rsidP="00780D4E">
            <w:pPr>
              <w:rPr>
                <w:rFonts w:ascii="Times New Roman" w:hAnsi="Times New Roman"/>
              </w:rPr>
            </w:pPr>
            <w:r w:rsidRPr="001C5149">
              <w:rPr>
                <w:rFonts w:ascii="Times New Roman" w:hAnsi="Times New Roman"/>
                <w:sz w:val="20"/>
                <w:szCs w:val="20"/>
              </w:rPr>
              <w:t xml:space="preserve">__________________________ </w:t>
            </w:r>
          </w:p>
        </w:tc>
        <w:tc>
          <w:tcPr>
            <w:tcW w:w="1616" w:type="dxa"/>
          </w:tcPr>
          <w:p w:rsidR="00591A35" w:rsidRPr="001C5149" w:rsidRDefault="00591A35" w:rsidP="00780D4E">
            <w:pPr>
              <w:rPr>
                <w:rFonts w:ascii="Times New Roman" w:hAnsi="Times New Roman"/>
              </w:rPr>
            </w:pPr>
            <w:r w:rsidRPr="001C5149">
              <w:rPr>
                <w:rFonts w:ascii="Times New Roman" w:hAnsi="Times New Roman"/>
                <w:sz w:val="20"/>
                <w:szCs w:val="20"/>
              </w:rPr>
              <w:t xml:space="preserve">______________ </w:t>
            </w:r>
          </w:p>
        </w:tc>
        <w:tc>
          <w:tcPr>
            <w:tcW w:w="3392" w:type="dxa"/>
          </w:tcPr>
          <w:p w:rsidR="00591A35" w:rsidRPr="001C5149" w:rsidRDefault="00591A35" w:rsidP="00780D4E">
            <w:pPr>
              <w:ind w:right="-63"/>
              <w:rPr>
                <w:rFonts w:ascii="Times New Roman" w:hAnsi="Times New Roman"/>
              </w:rPr>
            </w:pPr>
            <w:r w:rsidRPr="001C5149">
              <w:rPr>
                <w:rFonts w:ascii="Times New Roman" w:hAnsi="Times New Roman"/>
                <w:sz w:val="20"/>
                <w:szCs w:val="20"/>
              </w:rPr>
              <w:t xml:space="preserve">________________________ </w:t>
            </w:r>
          </w:p>
        </w:tc>
      </w:tr>
      <w:tr w:rsidR="00591A35" w:rsidRPr="001C5149" w:rsidTr="00780D4E">
        <w:tc>
          <w:tcPr>
            <w:tcW w:w="4629" w:type="dxa"/>
          </w:tcPr>
          <w:p w:rsidR="00591A35" w:rsidRPr="001C5149" w:rsidRDefault="00591A35" w:rsidP="00780D4E">
            <w:pPr>
              <w:widowControl w:val="0"/>
              <w:autoSpaceDE w:val="0"/>
              <w:autoSpaceDN w:val="0"/>
              <w:jc w:val="both"/>
              <w:rPr>
                <w:rFonts w:ascii="Times New Roman" w:hAnsi="Times New Roman"/>
                <w:sz w:val="16"/>
                <w:szCs w:val="16"/>
              </w:rPr>
            </w:pPr>
            <w:proofErr w:type="gramStart"/>
            <w:r w:rsidRPr="001C5149">
              <w:rPr>
                <w:rFonts w:ascii="Times New Roman" w:hAnsi="Times New Roman"/>
                <w:sz w:val="16"/>
                <w:szCs w:val="16"/>
              </w:rPr>
              <w:t>(должность лица,  принявшего заявление</w:t>
            </w:r>
            <w:proofErr w:type="gramEnd"/>
          </w:p>
          <w:p w:rsidR="00591A35" w:rsidRPr="001C5149" w:rsidRDefault="00591A35" w:rsidP="00780D4E">
            <w:pPr>
              <w:widowControl w:val="0"/>
              <w:autoSpaceDE w:val="0"/>
              <w:autoSpaceDN w:val="0"/>
              <w:jc w:val="both"/>
              <w:rPr>
                <w:rFonts w:ascii="Times New Roman" w:hAnsi="Times New Roman"/>
                <w:sz w:val="20"/>
                <w:szCs w:val="20"/>
              </w:rPr>
            </w:pPr>
            <w:r w:rsidRPr="001C5149">
              <w:rPr>
                <w:rFonts w:ascii="Times New Roman" w:hAnsi="Times New Roman"/>
                <w:sz w:val="16"/>
                <w:szCs w:val="16"/>
              </w:rPr>
              <w:t xml:space="preserve"> и   </w:t>
            </w:r>
            <w:proofErr w:type="gramStart"/>
            <w:r w:rsidRPr="001C5149">
              <w:rPr>
                <w:rFonts w:ascii="Times New Roman" w:hAnsi="Times New Roman"/>
                <w:sz w:val="16"/>
                <w:szCs w:val="16"/>
              </w:rPr>
              <w:t>проверившего</w:t>
            </w:r>
            <w:proofErr w:type="gramEnd"/>
            <w:r w:rsidRPr="001C5149">
              <w:rPr>
                <w:rFonts w:ascii="Times New Roman" w:hAnsi="Times New Roman"/>
                <w:sz w:val="16"/>
                <w:szCs w:val="16"/>
              </w:rPr>
              <w:t xml:space="preserve"> документы)                                                                                                     </w:t>
            </w:r>
          </w:p>
        </w:tc>
        <w:tc>
          <w:tcPr>
            <w:tcW w:w="1616" w:type="dxa"/>
          </w:tcPr>
          <w:p w:rsidR="00591A35" w:rsidRPr="001C5149" w:rsidRDefault="00591A35" w:rsidP="00780D4E">
            <w:pPr>
              <w:widowControl w:val="0"/>
              <w:autoSpaceDE w:val="0"/>
              <w:autoSpaceDN w:val="0"/>
              <w:jc w:val="center"/>
              <w:rPr>
                <w:rFonts w:ascii="Times New Roman" w:hAnsi="Times New Roman"/>
                <w:sz w:val="16"/>
                <w:szCs w:val="16"/>
              </w:rPr>
            </w:pPr>
            <w:r w:rsidRPr="001C5149">
              <w:rPr>
                <w:rFonts w:ascii="Times New Roman" w:hAnsi="Times New Roman"/>
                <w:sz w:val="16"/>
                <w:szCs w:val="16"/>
              </w:rPr>
              <w:t>(подпись)</w:t>
            </w:r>
          </w:p>
        </w:tc>
        <w:tc>
          <w:tcPr>
            <w:tcW w:w="3392" w:type="dxa"/>
          </w:tcPr>
          <w:p w:rsidR="00591A35" w:rsidRPr="001C5149" w:rsidRDefault="00591A35" w:rsidP="00780D4E">
            <w:pPr>
              <w:widowControl w:val="0"/>
              <w:autoSpaceDE w:val="0"/>
              <w:autoSpaceDN w:val="0"/>
              <w:jc w:val="both"/>
              <w:rPr>
                <w:rFonts w:ascii="Times New Roman" w:hAnsi="Times New Roman"/>
                <w:sz w:val="16"/>
                <w:szCs w:val="16"/>
              </w:rPr>
            </w:pPr>
            <w:r w:rsidRPr="001C5149">
              <w:rPr>
                <w:rFonts w:ascii="Times New Roman" w:hAnsi="Times New Roman"/>
                <w:sz w:val="16"/>
                <w:szCs w:val="16"/>
              </w:rPr>
              <w:t>(расшифровка подписи лица, принявшего заявление и проверившего документы)</w:t>
            </w:r>
          </w:p>
        </w:tc>
      </w:tr>
    </w:tbl>
    <w:p w:rsidR="00591A35" w:rsidRPr="001C5149" w:rsidRDefault="00591A35" w:rsidP="00591A35">
      <w:pPr>
        <w:autoSpaceDE w:val="0"/>
        <w:autoSpaceDN w:val="0"/>
        <w:adjustRightInd w:val="0"/>
        <w:jc w:val="both"/>
        <w:rPr>
          <w:rFonts w:ascii="Times New Roman" w:hAnsi="Times New Roman"/>
        </w:rPr>
      </w:pPr>
      <w:r w:rsidRPr="001C5149">
        <w:rPr>
          <w:rFonts w:ascii="Times New Roman" w:hAnsi="Times New Roman"/>
        </w:rPr>
        <w:t>--------------------------------</w:t>
      </w:r>
    </w:p>
    <w:p w:rsidR="00591A35" w:rsidRDefault="00591A35" w:rsidP="00591A35">
      <w:pPr>
        <w:autoSpaceDE w:val="0"/>
        <w:autoSpaceDN w:val="0"/>
        <w:adjustRightInd w:val="0"/>
        <w:spacing w:before="220"/>
        <w:ind w:firstLine="540"/>
        <w:jc w:val="both"/>
        <w:rPr>
          <w:rFonts w:ascii="Times New Roman" w:hAnsi="Times New Roman"/>
          <w:sz w:val="16"/>
          <w:szCs w:val="16"/>
        </w:rPr>
      </w:pPr>
      <w:bookmarkStart w:id="33" w:name="Par197"/>
      <w:bookmarkEnd w:id="33"/>
      <w:proofErr w:type="gramStart"/>
      <w:r w:rsidRPr="001C5149">
        <w:rPr>
          <w:rFonts w:ascii="Times New Roman" w:hAnsi="Times New Roman"/>
          <w:sz w:val="16"/>
          <w:szCs w:val="16"/>
        </w:rPr>
        <w:t>&lt;*&gt; Молодая семья, проживающая на территории Ставропольского края, признанная органами местного самоуправления м</w:t>
      </w:r>
      <w:r w:rsidRPr="001C5149">
        <w:rPr>
          <w:rFonts w:ascii="Times New Roman" w:hAnsi="Times New Roman"/>
          <w:sz w:val="16"/>
          <w:szCs w:val="16"/>
        </w:rPr>
        <w:t>у</w:t>
      </w:r>
      <w:r w:rsidRPr="001C5149">
        <w:rPr>
          <w:rFonts w:ascii="Times New Roman" w:hAnsi="Times New Roman"/>
          <w:sz w:val="16"/>
          <w:szCs w:val="16"/>
        </w:rPr>
        <w:t xml:space="preserve">ниципальных образований Ставропольского края нуждающейся в улучшении жилищных условий, являющаяся участником основного мероприятия "Обеспечение жильем молодых семей" государственной </w:t>
      </w:r>
      <w:hyperlink r:id="rId36" w:history="1">
        <w:r w:rsidRPr="001C5149">
          <w:rPr>
            <w:rFonts w:ascii="Times New Roman" w:hAnsi="Times New Roman"/>
            <w:color w:val="0000FF"/>
            <w:sz w:val="16"/>
            <w:szCs w:val="16"/>
          </w:rPr>
          <w:t>программы</w:t>
        </w:r>
      </w:hyperlink>
      <w:r w:rsidRPr="001C5149">
        <w:rPr>
          <w:rFonts w:ascii="Times New Roman" w:hAnsi="Times New Roman"/>
          <w:sz w:val="16"/>
          <w:szCs w:val="16"/>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w:t>
      </w:r>
      <w:proofErr w:type="gramEnd"/>
      <w:r w:rsidRPr="001C5149">
        <w:rPr>
          <w:rFonts w:ascii="Times New Roman" w:hAnsi="Times New Roman"/>
          <w:sz w:val="16"/>
          <w:szCs w:val="16"/>
        </w:rPr>
        <w:t xml:space="preserve">&lt;**&gt; </w:t>
      </w:r>
      <w:proofErr w:type="gramStart"/>
      <w:r w:rsidRPr="001C5149">
        <w:rPr>
          <w:rFonts w:ascii="Times New Roman" w:hAnsi="Times New Roman"/>
          <w:sz w:val="16"/>
          <w:szCs w:val="16"/>
        </w:rPr>
        <w:t>Утверждена</w:t>
      </w:r>
      <w:proofErr w:type="gramEnd"/>
      <w:r w:rsidRPr="001C5149">
        <w:rPr>
          <w:rFonts w:ascii="Times New Roman" w:hAnsi="Times New Roman"/>
          <w:sz w:val="16"/>
          <w:szCs w:val="16"/>
        </w:rPr>
        <w:t xml:space="preserve"> </w:t>
      </w:r>
      <w:hyperlink r:id="rId37" w:history="1">
        <w:r w:rsidRPr="001C5149">
          <w:rPr>
            <w:rFonts w:ascii="Times New Roman" w:hAnsi="Times New Roman"/>
            <w:color w:val="0000FF"/>
            <w:sz w:val="16"/>
            <w:szCs w:val="16"/>
          </w:rPr>
          <w:t>постановлением</w:t>
        </w:r>
      </w:hyperlink>
      <w:r w:rsidRPr="001C5149">
        <w:rPr>
          <w:rFonts w:ascii="Times New Roman" w:hAnsi="Times New Roman"/>
          <w:sz w:val="16"/>
          <w:szCs w:val="16"/>
        </w:rPr>
        <w:t xml:space="preserve"> Правительства Российской Федерации от 30 декабря 2017 г. N 1710.</w:t>
      </w:r>
    </w:p>
    <w:p w:rsidR="00591A35" w:rsidRPr="00B01DFF" w:rsidRDefault="00591A35" w:rsidP="00591A35">
      <w:pPr>
        <w:spacing w:before="720" w:after="0" w:line="240" w:lineRule="exact"/>
        <w:rPr>
          <w:rFonts w:ascii="Times New Roman" w:hAnsi="Times New Roman"/>
          <w:sz w:val="28"/>
          <w:szCs w:val="28"/>
        </w:rPr>
      </w:pPr>
      <w:r w:rsidRPr="00B01DFF">
        <w:rPr>
          <w:rFonts w:ascii="Times New Roman" w:hAnsi="Times New Roman"/>
          <w:sz w:val="28"/>
          <w:szCs w:val="28"/>
        </w:rPr>
        <w:t>Заместитель главы администрации</w:t>
      </w:r>
    </w:p>
    <w:p w:rsidR="00591A35" w:rsidRPr="00B01DFF" w:rsidRDefault="00591A35" w:rsidP="00591A35">
      <w:pPr>
        <w:spacing w:after="0" w:line="240" w:lineRule="exact"/>
        <w:rPr>
          <w:rFonts w:ascii="Times New Roman" w:hAnsi="Times New Roman"/>
          <w:sz w:val="28"/>
          <w:szCs w:val="28"/>
        </w:rPr>
      </w:pPr>
      <w:r w:rsidRPr="00B01DFF">
        <w:rPr>
          <w:rFonts w:ascii="Times New Roman" w:hAnsi="Times New Roman"/>
          <w:sz w:val="28"/>
          <w:szCs w:val="28"/>
        </w:rPr>
        <w:t>города Пятигорска,</w:t>
      </w:r>
    </w:p>
    <w:p w:rsidR="00591A35" w:rsidRPr="00B01DFF" w:rsidRDefault="00591A35" w:rsidP="00591A35">
      <w:pPr>
        <w:spacing w:after="0" w:line="240" w:lineRule="exact"/>
        <w:rPr>
          <w:rFonts w:ascii="Times New Roman" w:hAnsi="Times New Roman"/>
          <w:sz w:val="28"/>
          <w:szCs w:val="28"/>
        </w:rPr>
      </w:pPr>
      <w:r w:rsidRPr="00B01DFF">
        <w:rPr>
          <w:rFonts w:ascii="Times New Roman" w:hAnsi="Times New Roman"/>
          <w:sz w:val="28"/>
          <w:szCs w:val="28"/>
        </w:rPr>
        <w:lastRenderedPageBreak/>
        <w:t xml:space="preserve">управляющий делами </w:t>
      </w:r>
    </w:p>
    <w:p w:rsidR="00591A35" w:rsidRPr="00B01DFF" w:rsidRDefault="00591A35" w:rsidP="00591A35">
      <w:pPr>
        <w:spacing w:after="0" w:line="240" w:lineRule="exact"/>
        <w:rPr>
          <w:rFonts w:ascii="Times New Roman" w:hAnsi="Times New Roman"/>
          <w:sz w:val="28"/>
          <w:szCs w:val="28"/>
        </w:rPr>
      </w:pPr>
      <w:r w:rsidRPr="00B01DFF">
        <w:rPr>
          <w:rFonts w:ascii="Times New Roman" w:hAnsi="Times New Roman"/>
          <w:sz w:val="28"/>
          <w:szCs w:val="28"/>
        </w:rPr>
        <w:t>администрации города Пятигорска                                                  С.П.Фоменко</w:t>
      </w:r>
    </w:p>
    <w:p w:rsidR="00591A35" w:rsidRDefault="00591A35" w:rsidP="00591A35">
      <w:pPr>
        <w:autoSpaceDE w:val="0"/>
        <w:autoSpaceDN w:val="0"/>
        <w:adjustRightInd w:val="0"/>
        <w:outlineLvl w:val="0"/>
        <w:rPr>
          <w:rFonts w:ascii="Times New Roman" w:hAnsi="Times New Roman"/>
          <w:sz w:val="20"/>
          <w:szCs w:val="20"/>
        </w:rPr>
      </w:pPr>
    </w:p>
    <w:tbl>
      <w:tblPr>
        <w:tblStyle w:val="af1"/>
        <w:tblW w:w="4114" w:type="dxa"/>
        <w:tblInd w:w="5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4"/>
      </w:tblGrid>
      <w:tr w:rsidR="00591A35" w:rsidRPr="00DE468D" w:rsidTr="00780D4E">
        <w:trPr>
          <w:trHeight w:val="2248"/>
        </w:trPr>
        <w:tc>
          <w:tcPr>
            <w:tcW w:w="4114" w:type="dxa"/>
            <w:vAlign w:val="center"/>
          </w:tcPr>
          <w:p w:rsidR="00591A35" w:rsidRPr="00DE468D" w:rsidRDefault="00591A35" w:rsidP="00780D4E">
            <w:pPr>
              <w:pStyle w:val="ConsPlusNormal"/>
              <w:spacing w:line="240" w:lineRule="exact"/>
              <w:outlineLvl w:val="2"/>
              <w:rPr>
                <w:rFonts w:ascii="Times New Roman" w:hAnsi="Times New Roman" w:cs="Times New Roman"/>
                <w:sz w:val="28"/>
                <w:szCs w:val="28"/>
              </w:rPr>
            </w:pPr>
            <w:bookmarkStart w:id="34" w:name="P650"/>
            <w:bookmarkEnd w:id="34"/>
            <w:r w:rsidRPr="00DE468D">
              <w:rPr>
                <w:rFonts w:ascii="Times New Roman" w:hAnsi="Times New Roman" w:cs="Times New Roman"/>
                <w:sz w:val="28"/>
                <w:szCs w:val="28"/>
              </w:rPr>
              <w:t>Приложение 2</w:t>
            </w:r>
          </w:p>
          <w:p w:rsidR="00591A35" w:rsidRPr="00DE468D" w:rsidRDefault="00591A35" w:rsidP="00780D4E">
            <w:pPr>
              <w:pStyle w:val="ConsPlusNormal"/>
              <w:spacing w:line="240" w:lineRule="exact"/>
              <w:rPr>
                <w:rFonts w:ascii="Times New Roman" w:hAnsi="Times New Roman" w:cs="Times New Roman"/>
                <w:sz w:val="28"/>
                <w:szCs w:val="28"/>
              </w:rPr>
            </w:pPr>
            <w:r w:rsidRPr="00DE468D">
              <w:rPr>
                <w:rFonts w:ascii="Times New Roman" w:hAnsi="Times New Roman" w:cs="Times New Roman"/>
                <w:sz w:val="28"/>
                <w:szCs w:val="28"/>
              </w:rPr>
              <w:t>к подпрограмме «Развитие</w:t>
            </w:r>
          </w:p>
          <w:p w:rsidR="00591A35" w:rsidRPr="00DE468D" w:rsidRDefault="00591A35" w:rsidP="00780D4E">
            <w:pPr>
              <w:pStyle w:val="ConsPlusNormal"/>
              <w:spacing w:line="240" w:lineRule="exact"/>
              <w:rPr>
                <w:rFonts w:ascii="Times New Roman" w:hAnsi="Times New Roman" w:cs="Times New Roman"/>
                <w:sz w:val="28"/>
                <w:szCs w:val="28"/>
              </w:rPr>
            </w:pPr>
            <w:r w:rsidRPr="00DE468D">
              <w:rPr>
                <w:rFonts w:ascii="Times New Roman" w:hAnsi="Times New Roman" w:cs="Times New Roman"/>
                <w:sz w:val="28"/>
                <w:szCs w:val="28"/>
              </w:rPr>
              <w:t>градостроительства, строительства и архитектуры и улучшение жилищных условий жителей города-курорта Пятигорска» муниципальной программы города-курорта Пятигорска «Развитие жилищно-коммунального хозяйства, гр</w:t>
            </w:r>
            <w:r w:rsidRPr="00DE468D">
              <w:rPr>
                <w:rFonts w:ascii="Times New Roman" w:hAnsi="Times New Roman" w:cs="Times New Roman"/>
                <w:sz w:val="28"/>
                <w:szCs w:val="28"/>
              </w:rPr>
              <w:t>а</w:t>
            </w:r>
            <w:r w:rsidRPr="00DE468D">
              <w:rPr>
                <w:rFonts w:ascii="Times New Roman" w:hAnsi="Times New Roman" w:cs="Times New Roman"/>
                <w:sz w:val="28"/>
                <w:szCs w:val="28"/>
              </w:rPr>
              <w:t>достроительства, строительства и архитектуры»</w:t>
            </w:r>
          </w:p>
          <w:p w:rsidR="00591A35" w:rsidRPr="00DE468D" w:rsidRDefault="00591A35" w:rsidP="00780D4E">
            <w:pPr>
              <w:pStyle w:val="ConsPlusTitle"/>
              <w:jc w:val="center"/>
              <w:rPr>
                <w:rFonts w:ascii="Times New Roman" w:hAnsi="Times New Roman" w:cs="Times New Roman"/>
                <w:b w:val="0"/>
                <w:sz w:val="28"/>
                <w:szCs w:val="28"/>
              </w:rPr>
            </w:pPr>
          </w:p>
        </w:tc>
      </w:tr>
    </w:tbl>
    <w:p w:rsidR="00591A35" w:rsidRDefault="00591A35" w:rsidP="00591A35">
      <w:pPr>
        <w:pStyle w:val="ConsPlusTitle"/>
        <w:jc w:val="center"/>
        <w:rPr>
          <w:rFonts w:ascii="Times New Roman" w:hAnsi="Times New Roman" w:cs="Times New Roman"/>
          <w:b w:val="0"/>
          <w:sz w:val="28"/>
          <w:szCs w:val="28"/>
        </w:rPr>
      </w:pPr>
      <w:r w:rsidRPr="00A73690">
        <w:rPr>
          <w:rFonts w:ascii="Times New Roman" w:hAnsi="Times New Roman" w:cs="Times New Roman"/>
          <w:b w:val="0"/>
          <w:sz w:val="28"/>
          <w:szCs w:val="28"/>
        </w:rPr>
        <w:t>ПРАВИЛА</w:t>
      </w:r>
    </w:p>
    <w:p w:rsidR="00591A35" w:rsidRPr="00D5390D" w:rsidRDefault="00591A35" w:rsidP="00591A35">
      <w:pPr>
        <w:pStyle w:val="ConsPlusTitle"/>
        <w:spacing w:line="240" w:lineRule="exact"/>
        <w:jc w:val="both"/>
        <w:rPr>
          <w:rFonts w:ascii="Times New Roman" w:hAnsi="Times New Roman" w:cs="Times New Roman"/>
          <w:b w:val="0"/>
          <w:sz w:val="26"/>
          <w:szCs w:val="26"/>
        </w:rPr>
      </w:pPr>
      <w:r w:rsidRPr="00D5390D">
        <w:rPr>
          <w:rFonts w:ascii="Times New Roman" w:hAnsi="Times New Roman" w:cs="Times New Roman"/>
          <w:b w:val="0"/>
          <w:sz w:val="26"/>
          <w:szCs w:val="26"/>
        </w:rPr>
        <w:t>предоставления в 2019 году социальных выплат на приобретение (строительство) жилья семьям, исключенным из числа участников основного мероприятия «Обеспечение жильем молодых семей»</w:t>
      </w:r>
      <w:proofErr w:type="gramStart"/>
      <w:r w:rsidRPr="00D5390D">
        <w:rPr>
          <w:rFonts w:ascii="Times New Roman" w:hAnsi="Times New Roman" w:cs="Times New Roman"/>
          <w:b w:val="0"/>
          <w:sz w:val="26"/>
          <w:szCs w:val="26"/>
        </w:rPr>
        <w:t>.г</w:t>
      </w:r>
      <w:proofErr w:type="gramEnd"/>
      <w:r w:rsidRPr="00D5390D">
        <w:rPr>
          <w:rFonts w:ascii="Times New Roman" w:hAnsi="Times New Roman" w:cs="Times New Roman"/>
          <w:b w:val="0"/>
          <w:sz w:val="26"/>
          <w:szCs w:val="26"/>
        </w:rPr>
        <w:t>осударственной программы Российской Федер</w:t>
      </w:r>
      <w:r w:rsidRPr="00D5390D">
        <w:rPr>
          <w:rFonts w:ascii="Times New Roman" w:hAnsi="Times New Roman" w:cs="Times New Roman"/>
          <w:b w:val="0"/>
          <w:sz w:val="26"/>
          <w:szCs w:val="26"/>
        </w:rPr>
        <w:t>а</w:t>
      </w:r>
      <w:r w:rsidRPr="00D5390D">
        <w:rPr>
          <w:rFonts w:ascii="Times New Roman" w:hAnsi="Times New Roman" w:cs="Times New Roman"/>
          <w:b w:val="0"/>
          <w:sz w:val="26"/>
          <w:szCs w:val="26"/>
        </w:rPr>
        <w:t>ции «Обеспечение доступным и комфортным жильем и коммунальными услугами граждан Российской Федерации», в связи с превышением одним из супругов либо родителем в неполной семье возраста 35 лет, и в которых возраст каждого из су</w:t>
      </w:r>
      <w:r w:rsidRPr="00D5390D">
        <w:rPr>
          <w:rFonts w:ascii="Times New Roman" w:hAnsi="Times New Roman" w:cs="Times New Roman"/>
          <w:b w:val="0"/>
          <w:sz w:val="26"/>
          <w:szCs w:val="26"/>
        </w:rPr>
        <w:t>п</w:t>
      </w:r>
      <w:r w:rsidRPr="00D5390D">
        <w:rPr>
          <w:rFonts w:ascii="Times New Roman" w:hAnsi="Times New Roman" w:cs="Times New Roman"/>
          <w:b w:val="0"/>
          <w:sz w:val="26"/>
          <w:szCs w:val="26"/>
        </w:rPr>
        <w:t>ругов либо родителя в неполной семье в 2018 году не превысил 39 лет, в рамках реализации подпрограммы «Создание условий для обеспечения доступным и ко</w:t>
      </w:r>
      <w:r w:rsidRPr="00D5390D">
        <w:rPr>
          <w:rFonts w:ascii="Times New Roman" w:hAnsi="Times New Roman" w:cs="Times New Roman"/>
          <w:b w:val="0"/>
          <w:sz w:val="26"/>
          <w:szCs w:val="26"/>
        </w:rPr>
        <w:t>м</w:t>
      </w:r>
      <w:r w:rsidRPr="00D5390D">
        <w:rPr>
          <w:rFonts w:ascii="Times New Roman" w:hAnsi="Times New Roman" w:cs="Times New Roman"/>
          <w:b w:val="0"/>
          <w:sz w:val="26"/>
          <w:szCs w:val="26"/>
        </w:rPr>
        <w:t>фортным жильем граждан Ставропольского края» государственной программы Ставропольского края «Развитие градостроительства, строительства и архитект</w:t>
      </w:r>
      <w:r w:rsidRPr="00D5390D">
        <w:rPr>
          <w:rFonts w:ascii="Times New Roman" w:hAnsi="Times New Roman" w:cs="Times New Roman"/>
          <w:b w:val="0"/>
          <w:sz w:val="26"/>
          <w:szCs w:val="26"/>
        </w:rPr>
        <w:t>у</w:t>
      </w:r>
      <w:r w:rsidRPr="00D5390D">
        <w:rPr>
          <w:rFonts w:ascii="Times New Roman" w:hAnsi="Times New Roman" w:cs="Times New Roman"/>
          <w:b w:val="0"/>
          <w:sz w:val="26"/>
          <w:szCs w:val="26"/>
        </w:rPr>
        <w:t>ры»</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 xml:space="preserve">1. </w:t>
      </w:r>
      <w:proofErr w:type="gramStart"/>
      <w:r w:rsidRPr="00C2304E">
        <w:rPr>
          <w:rFonts w:ascii="Times New Roman" w:hAnsi="Times New Roman" w:cs="Times New Roman"/>
          <w:sz w:val="28"/>
          <w:szCs w:val="28"/>
        </w:rPr>
        <w:t>Настоящие Правила определяют порядок и цели предоставления в 2019 году за счет средств бюджета Ставропольского края и бюджета города-курорта Пятигорска социальных выплат на приобретение (строительство) жилья семьям, проживающим на территории Ставропольского края, искл</w:t>
      </w:r>
      <w:r w:rsidRPr="00C2304E">
        <w:rPr>
          <w:rFonts w:ascii="Times New Roman" w:hAnsi="Times New Roman" w:cs="Times New Roman"/>
          <w:sz w:val="28"/>
          <w:szCs w:val="28"/>
        </w:rPr>
        <w:t>ю</w:t>
      </w:r>
      <w:r w:rsidRPr="00C2304E">
        <w:rPr>
          <w:rFonts w:ascii="Times New Roman" w:hAnsi="Times New Roman" w:cs="Times New Roman"/>
          <w:sz w:val="28"/>
          <w:szCs w:val="28"/>
        </w:rPr>
        <w:t xml:space="preserve">ченным из числа участников </w:t>
      </w:r>
      <w:hyperlink r:id="rId38" w:history="1">
        <w:r w:rsidRPr="00C2304E">
          <w:rPr>
            <w:rFonts w:ascii="Times New Roman" w:hAnsi="Times New Roman" w:cs="Times New Roman"/>
            <w:color w:val="0000FF"/>
            <w:sz w:val="28"/>
            <w:szCs w:val="28"/>
          </w:rPr>
          <w:t>подпрограммы</w:t>
        </w:r>
      </w:hyperlink>
      <w:r w:rsidRPr="00C2304E">
        <w:rPr>
          <w:rFonts w:ascii="Times New Roman" w:hAnsi="Times New Roman" w:cs="Times New Roman"/>
          <w:sz w:val="28"/>
          <w:szCs w:val="28"/>
        </w:rPr>
        <w:t xml:space="preserve"> «Обеспечение жильем молодых семей» федеральной целевой программы «Жилище» на 2015 - 2020 годы, у</w:t>
      </w:r>
      <w:r w:rsidRPr="00C2304E">
        <w:rPr>
          <w:rFonts w:ascii="Times New Roman" w:hAnsi="Times New Roman" w:cs="Times New Roman"/>
          <w:sz w:val="28"/>
          <w:szCs w:val="28"/>
        </w:rPr>
        <w:t>т</w:t>
      </w:r>
      <w:r w:rsidRPr="00C2304E">
        <w:rPr>
          <w:rFonts w:ascii="Times New Roman" w:hAnsi="Times New Roman" w:cs="Times New Roman"/>
          <w:sz w:val="28"/>
          <w:szCs w:val="28"/>
        </w:rPr>
        <w:t>вержденной постановлением Правительства Российской Федерации от 17 декабря 2010 г. №1050</w:t>
      </w:r>
      <w:proofErr w:type="gramEnd"/>
      <w:r w:rsidRPr="00C2304E">
        <w:rPr>
          <w:rFonts w:ascii="Times New Roman" w:hAnsi="Times New Roman" w:cs="Times New Roman"/>
          <w:sz w:val="28"/>
          <w:szCs w:val="28"/>
        </w:rPr>
        <w:t xml:space="preserve">, </w:t>
      </w:r>
      <w:proofErr w:type="gramStart"/>
      <w:r w:rsidRPr="00C2304E">
        <w:rPr>
          <w:rFonts w:ascii="Times New Roman" w:hAnsi="Times New Roman" w:cs="Times New Roman"/>
          <w:sz w:val="28"/>
          <w:szCs w:val="28"/>
        </w:rPr>
        <w:t>и основного мероприятия «Обеспечение жильем мол</w:t>
      </w:r>
      <w:r w:rsidRPr="00C2304E">
        <w:rPr>
          <w:rFonts w:ascii="Times New Roman" w:hAnsi="Times New Roman" w:cs="Times New Roman"/>
          <w:sz w:val="28"/>
          <w:szCs w:val="28"/>
        </w:rPr>
        <w:t>о</w:t>
      </w:r>
      <w:r w:rsidRPr="00C2304E">
        <w:rPr>
          <w:rFonts w:ascii="Times New Roman" w:hAnsi="Times New Roman" w:cs="Times New Roman"/>
          <w:sz w:val="28"/>
          <w:szCs w:val="28"/>
        </w:rPr>
        <w:t xml:space="preserve">дых семей» государственной </w:t>
      </w:r>
      <w:hyperlink r:id="rId39" w:history="1">
        <w:r w:rsidRPr="00C2304E">
          <w:rPr>
            <w:rFonts w:ascii="Times New Roman" w:hAnsi="Times New Roman" w:cs="Times New Roman"/>
            <w:color w:val="0000FF"/>
            <w:sz w:val="28"/>
            <w:szCs w:val="28"/>
          </w:rPr>
          <w:t>программы</w:t>
        </w:r>
      </w:hyperlink>
      <w:r w:rsidRPr="00C2304E">
        <w:rPr>
          <w:rFonts w:ascii="Times New Roman" w:hAnsi="Times New Roman" w:cs="Times New Roman"/>
          <w:sz w:val="28"/>
          <w:szCs w:val="28"/>
        </w:rPr>
        <w:t xml:space="preserve"> Российской Федерации «Обеспеч</w:t>
      </w:r>
      <w:r w:rsidRPr="00C2304E">
        <w:rPr>
          <w:rFonts w:ascii="Times New Roman" w:hAnsi="Times New Roman" w:cs="Times New Roman"/>
          <w:sz w:val="28"/>
          <w:szCs w:val="28"/>
        </w:rPr>
        <w:t>е</w:t>
      </w:r>
      <w:r w:rsidRPr="00C2304E">
        <w:rPr>
          <w:rFonts w:ascii="Times New Roman" w:hAnsi="Times New Roman" w:cs="Times New Roman"/>
          <w:sz w:val="28"/>
          <w:szCs w:val="28"/>
        </w:rPr>
        <w:t>ние доступным и комфортным жильем и коммунальными услугами граждан Российской Федерации», утвержденной постановлением Правительства Ро</w:t>
      </w:r>
      <w:r w:rsidRPr="00C2304E">
        <w:rPr>
          <w:rFonts w:ascii="Times New Roman" w:hAnsi="Times New Roman" w:cs="Times New Roman"/>
          <w:sz w:val="28"/>
          <w:szCs w:val="28"/>
        </w:rPr>
        <w:t>с</w:t>
      </w:r>
      <w:r w:rsidRPr="00C2304E">
        <w:rPr>
          <w:rFonts w:ascii="Times New Roman" w:hAnsi="Times New Roman" w:cs="Times New Roman"/>
          <w:sz w:val="28"/>
          <w:szCs w:val="28"/>
        </w:rPr>
        <w:t>сийской Федерации от 30 декабря 2017 г. № 1710 (далее - основное мер</w:t>
      </w:r>
      <w:r w:rsidRPr="00C2304E">
        <w:rPr>
          <w:rFonts w:ascii="Times New Roman" w:hAnsi="Times New Roman" w:cs="Times New Roman"/>
          <w:sz w:val="28"/>
          <w:szCs w:val="28"/>
        </w:rPr>
        <w:t>о</w:t>
      </w:r>
      <w:r w:rsidRPr="00C2304E">
        <w:rPr>
          <w:rFonts w:ascii="Times New Roman" w:hAnsi="Times New Roman" w:cs="Times New Roman"/>
          <w:sz w:val="28"/>
          <w:szCs w:val="28"/>
        </w:rPr>
        <w:t>приятие «Обеспечение жильем молодых семей»), в связи с превышением о</w:t>
      </w:r>
      <w:r w:rsidRPr="00C2304E">
        <w:rPr>
          <w:rFonts w:ascii="Times New Roman" w:hAnsi="Times New Roman" w:cs="Times New Roman"/>
          <w:sz w:val="28"/>
          <w:szCs w:val="28"/>
        </w:rPr>
        <w:t>д</w:t>
      </w:r>
      <w:r w:rsidRPr="00C2304E">
        <w:rPr>
          <w:rFonts w:ascii="Times New Roman" w:hAnsi="Times New Roman" w:cs="Times New Roman"/>
          <w:sz w:val="28"/>
          <w:szCs w:val="28"/>
        </w:rPr>
        <w:t>ним из супругов либо родителем в неполной семье возраста 35 лет, и в кот</w:t>
      </w:r>
      <w:r w:rsidRPr="00C2304E">
        <w:rPr>
          <w:rFonts w:ascii="Times New Roman" w:hAnsi="Times New Roman" w:cs="Times New Roman"/>
          <w:sz w:val="28"/>
          <w:szCs w:val="28"/>
        </w:rPr>
        <w:t>о</w:t>
      </w:r>
      <w:r w:rsidRPr="00C2304E">
        <w:rPr>
          <w:rFonts w:ascii="Times New Roman" w:hAnsi="Times New Roman" w:cs="Times New Roman"/>
          <w:sz w:val="28"/>
          <w:szCs w:val="28"/>
        </w:rPr>
        <w:t>рых возраст каждого</w:t>
      </w:r>
      <w:proofErr w:type="gramEnd"/>
      <w:r w:rsidRPr="00C2304E">
        <w:rPr>
          <w:rFonts w:ascii="Times New Roman" w:hAnsi="Times New Roman" w:cs="Times New Roman"/>
          <w:sz w:val="28"/>
          <w:szCs w:val="28"/>
        </w:rPr>
        <w:t xml:space="preserve"> из супругов либо родителя в неполной семье в 2018 г</w:t>
      </w:r>
      <w:r w:rsidRPr="00C2304E">
        <w:rPr>
          <w:rFonts w:ascii="Times New Roman" w:hAnsi="Times New Roman" w:cs="Times New Roman"/>
          <w:sz w:val="28"/>
          <w:szCs w:val="28"/>
        </w:rPr>
        <w:t>о</w:t>
      </w:r>
      <w:r w:rsidRPr="00C2304E">
        <w:rPr>
          <w:rFonts w:ascii="Times New Roman" w:hAnsi="Times New Roman" w:cs="Times New Roman"/>
          <w:sz w:val="28"/>
          <w:szCs w:val="28"/>
        </w:rPr>
        <w:t xml:space="preserve">ду не превысил 39 лет, и признанным администрацией города </w:t>
      </w:r>
      <w:proofErr w:type="gramStart"/>
      <w:r w:rsidRPr="00C2304E">
        <w:rPr>
          <w:rFonts w:ascii="Times New Roman" w:hAnsi="Times New Roman" w:cs="Times New Roman"/>
          <w:sz w:val="28"/>
          <w:szCs w:val="28"/>
        </w:rPr>
        <w:t>Пятигорска</w:t>
      </w:r>
      <w:proofErr w:type="gramEnd"/>
      <w:r w:rsidRPr="00C2304E">
        <w:rPr>
          <w:rFonts w:ascii="Times New Roman" w:hAnsi="Times New Roman" w:cs="Times New Roman"/>
          <w:sz w:val="28"/>
          <w:szCs w:val="28"/>
        </w:rPr>
        <w:t xml:space="preserve"> нуждающимися в улучшении жилищных условий, в рамках реализации </w:t>
      </w:r>
      <w:hyperlink r:id="rId40" w:history="1">
        <w:r w:rsidRPr="00C2304E">
          <w:rPr>
            <w:rFonts w:ascii="Times New Roman" w:hAnsi="Times New Roman" w:cs="Times New Roman"/>
            <w:color w:val="0000FF"/>
            <w:sz w:val="28"/>
            <w:szCs w:val="28"/>
          </w:rPr>
          <w:t>по</w:t>
        </w:r>
        <w:r w:rsidRPr="00C2304E">
          <w:rPr>
            <w:rFonts w:ascii="Times New Roman" w:hAnsi="Times New Roman" w:cs="Times New Roman"/>
            <w:color w:val="0000FF"/>
            <w:sz w:val="28"/>
            <w:szCs w:val="28"/>
          </w:rPr>
          <w:t>д</w:t>
        </w:r>
        <w:r w:rsidRPr="00C2304E">
          <w:rPr>
            <w:rFonts w:ascii="Times New Roman" w:hAnsi="Times New Roman" w:cs="Times New Roman"/>
            <w:color w:val="0000FF"/>
            <w:sz w:val="28"/>
            <w:szCs w:val="28"/>
          </w:rPr>
          <w:t>программы</w:t>
        </w:r>
      </w:hyperlink>
      <w:r w:rsidRPr="00C2304E">
        <w:rPr>
          <w:rFonts w:ascii="Times New Roman" w:hAnsi="Times New Roman" w:cs="Times New Roman"/>
          <w:sz w:val="28"/>
          <w:szCs w:val="28"/>
        </w:rPr>
        <w:t xml:space="preserve"> «Создание условий для обеспечения доступным и комфортным жильем граждан Ставропольского края» государственной программы Ста</w:t>
      </w:r>
      <w:r w:rsidRPr="00C2304E">
        <w:rPr>
          <w:rFonts w:ascii="Times New Roman" w:hAnsi="Times New Roman" w:cs="Times New Roman"/>
          <w:sz w:val="28"/>
          <w:szCs w:val="28"/>
        </w:rPr>
        <w:t>в</w:t>
      </w:r>
      <w:r w:rsidRPr="00C2304E">
        <w:rPr>
          <w:rFonts w:ascii="Times New Roman" w:hAnsi="Times New Roman" w:cs="Times New Roman"/>
          <w:sz w:val="28"/>
          <w:szCs w:val="28"/>
        </w:rPr>
        <w:t>ропольского края «Развитие градостроительства, строительства и архитект</w:t>
      </w:r>
      <w:r w:rsidRPr="00C2304E">
        <w:rPr>
          <w:rFonts w:ascii="Times New Roman" w:hAnsi="Times New Roman" w:cs="Times New Roman"/>
          <w:sz w:val="28"/>
          <w:szCs w:val="28"/>
        </w:rPr>
        <w:t>у</w:t>
      </w:r>
      <w:r w:rsidRPr="00C2304E">
        <w:rPr>
          <w:rFonts w:ascii="Times New Roman" w:hAnsi="Times New Roman" w:cs="Times New Roman"/>
          <w:sz w:val="28"/>
          <w:szCs w:val="28"/>
        </w:rPr>
        <w:t>ры», а также использования таких социальных выплат.</w:t>
      </w:r>
    </w:p>
    <w:p w:rsidR="00591A35" w:rsidRPr="00C2304E" w:rsidRDefault="00591A35" w:rsidP="00591A35">
      <w:pPr>
        <w:pStyle w:val="ConsPlusNormal"/>
        <w:ind w:firstLine="540"/>
        <w:jc w:val="both"/>
        <w:rPr>
          <w:rFonts w:ascii="Times New Roman" w:hAnsi="Times New Roman" w:cs="Times New Roman"/>
          <w:sz w:val="28"/>
          <w:szCs w:val="28"/>
        </w:rPr>
      </w:pPr>
      <w:bookmarkStart w:id="35" w:name="P669"/>
      <w:bookmarkEnd w:id="35"/>
      <w:r w:rsidRPr="00C2304E">
        <w:rPr>
          <w:rFonts w:ascii="Times New Roman" w:hAnsi="Times New Roman" w:cs="Times New Roman"/>
          <w:sz w:val="28"/>
          <w:szCs w:val="28"/>
        </w:rPr>
        <w:lastRenderedPageBreak/>
        <w:t>2. Социальные выплаты используются семьями края, исключенными из числа участников основного мероприятия «Обеспечение жильем молодых семей», на следующие цели:</w:t>
      </w:r>
    </w:p>
    <w:p w:rsidR="00591A35" w:rsidRPr="00C2304E" w:rsidRDefault="00591A35" w:rsidP="00591A35">
      <w:pPr>
        <w:pStyle w:val="ConsPlusNormal"/>
        <w:ind w:firstLine="540"/>
        <w:jc w:val="both"/>
        <w:rPr>
          <w:rFonts w:ascii="Times New Roman" w:hAnsi="Times New Roman" w:cs="Times New Roman"/>
          <w:sz w:val="28"/>
          <w:szCs w:val="28"/>
        </w:rPr>
      </w:pPr>
      <w:bookmarkStart w:id="36" w:name="P670"/>
      <w:bookmarkEnd w:id="36"/>
      <w:r w:rsidRPr="00C2304E">
        <w:rPr>
          <w:rFonts w:ascii="Times New Roman" w:hAnsi="Times New Roman" w:cs="Times New Roman"/>
          <w:sz w:val="28"/>
          <w:szCs w:val="28"/>
        </w:rPr>
        <w:t>1) оплата цены договора купли-продажи жилого помещения (за исключением случаев, когда оплата цены договора купли-продажи предусматрив</w:t>
      </w:r>
      <w:r w:rsidRPr="00C2304E">
        <w:rPr>
          <w:rFonts w:ascii="Times New Roman" w:hAnsi="Times New Roman" w:cs="Times New Roman"/>
          <w:sz w:val="28"/>
          <w:szCs w:val="28"/>
        </w:rPr>
        <w:t>а</w:t>
      </w:r>
      <w:r w:rsidRPr="00C2304E">
        <w:rPr>
          <w:rFonts w:ascii="Times New Roman" w:hAnsi="Times New Roman" w:cs="Times New Roman"/>
          <w:sz w:val="28"/>
          <w:szCs w:val="28"/>
        </w:rPr>
        <w:t>ется в составе цены договора с уполномоченной организацией на приобрет</w:t>
      </w:r>
      <w:r w:rsidRPr="00C2304E">
        <w:rPr>
          <w:rFonts w:ascii="Times New Roman" w:hAnsi="Times New Roman" w:cs="Times New Roman"/>
          <w:sz w:val="28"/>
          <w:szCs w:val="28"/>
        </w:rPr>
        <w:t>е</w:t>
      </w:r>
      <w:r w:rsidRPr="00C2304E">
        <w:rPr>
          <w:rFonts w:ascii="Times New Roman" w:hAnsi="Times New Roman" w:cs="Times New Roman"/>
          <w:sz w:val="28"/>
          <w:szCs w:val="28"/>
        </w:rPr>
        <w:t>ние жилья экономического класса на первичном рынке жилья);</w:t>
      </w:r>
    </w:p>
    <w:p w:rsidR="00591A35" w:rsidRPr="00C2304E" w:rsidRDefault="00591A35" w:rsidP="00591A35">
      <w:pPr>
        <w:pStyle w:val="ConsPlusNormal"/>
        <w:ind w:firstLine="540"/>
        <w:jc w:val="both"/>
        <w:rPr>
          <w:rFonts w:ascii="Times New Roman" w:hAnsi="Times New Roman" w:cs="Times New Roman"/>
          <w:sz w:val="28"/>
          <w:szCs w:val="28"/>
        </w:rPr>
      </w:pPr>
      <w:bookmarkStart w:id="37" w:name="P671"/>
      <w:bookmarkEnd w:id="37"/>
      <w:r w:rsidRPr="00C2304E">
        <w:rPr>
          <w:rFonts w:ascii="Times New Roman" w:hAnsi="Times New Roman" w:cs="Times New Roman"/>
          <w:sz w:val="28"/>
          <w:szCs w:val="28"/>
        </w:rPr>
        <w:t>2) оплата цены договора строительного подряда на строительство жил</w:t>
      </w:r>
      <w:r w:rsidRPr="00C2304E">
        <w:rPr>
          <w:rFonts w:ascii="Times New Roman" w:hAnsi="Times New Roman" w:cs="Times New Roman"/>
          <w:sz w:val="28"/>
          <w:szCs w:val="28"/>
        </w:rPr>
        <w:t>о</w:t>
      </w:r>
      <w:r w:rsidRPr="00C2304E">
        <w:rPr>
          <w:rFonts w:ascii="Times New Roman" w:hAnsi="Times New Roman" w:cs="Times New Roman"/>
          <w:sz w:val="28"/>
          <w:szCs w:val="28"/>
        </w:rPr>
        <w:t>го дома (далее - договор строительного подряда);</w:t>
      </w:r>
    </w:p>
    <w:p w:rsidR="00591A35" w:rsidRPr="00C2304E" w:rsidRDefault="00591A35" w:rsidP="00591A35">
      <w:pPr>
        <w:pStyle w:val="ConsPlusNormal"/>
        <w:ind w:firstLine="540"/>
        <w:jc w:val="both"/>
        <w:rPr>
          <w:rFonts w:ascii="Times New Roman" w:hAnsi="Times New Roman" w:cs="Times New Roman"/>
          <w:sz w:val="28"/>
          <w:szCs w:val="28"/>
        </w:rPr>
      </w:pPr>
      <w:bookmarkStart w:id="38" w:name="P672"/>
      <w:bookmarkEnd w:id="38"/>
      <w:r w:rsidRPr="00C2304E">
        <w:rPr>
          <w:rFonts w:ascii="Times New Roman" w:hAnsi="Times New Roman" w:cs="Times New Roman"/>
          <w:sz w:val="28"/>
          <w:szCs w:val="28"/>
        </w:rPr>
        <w:t xml:space="preserve">3) осуществление последнего платежа в счет уплаты паевого взноса в полном размере, после </w:t>
      </w:r>
      <w:proofErr w:type="gramStart"/>
      <w:r w:rsidRPr="00C2304E">
        <w:rPr>
          <w:rFonts w:ascii="Times New Roman" w:hAnsi="Times New Roman" w:cs="Times New Roman"/>
          <w:sz w:val="28"/>
          <w:szCs w:val="28"/>
        </w:rPr>
        <w:t>уплаты</w:t>
      </w:r>
      <w:proofErr w:type="gramEnd"/>
      <w:r w:rsidRPr="00C2304E">
        <w:rPr>
          <w:rFonts w:ascii="Times New Roman" w:hAnsi="Times New Roman" w:cs="Times New Roman"/>
          <w:sz w:val="28"/>
          <w:szCs w:val="28"/>
        </w:rPr>
        <w:t xml:space="preserve"> которого жилое помещение переходит в собственность семьи края, исключенной из числа участников основного мер</w:t>
      </w:r>
      <w:r w:rsidRPr="00C2304E">
        <w:rPr>
          <w:rFonts w:ascii="Times New Roman" w:hAnsi="Times New Roman" w:cs="Times New Roman"/>
          <w:sz w:val="28"/>
          <w:szCs w:val="28"/>
        </w:rPr>
        <w:t>о</w:t>
      </w:r>
      <w:r w:rsidRPr="00C2304E">
        <w:rPr>
          <w:rFonts w:ascii="Times New Roman" w:hAnsi="Times New Roman" w:cs="Times New Roman"/>
          <w:sz w:val="28"/>
          <w:szCs w:val="28"/>
        </w:rPr>
        <w:t>приятия «Обеспечение жильем молодых семей» (в случае если семья края, исключенная из числа участников основного мероприятия «Обеспечение жильем молодых семей», или один из супругов в такой семье является чл</w:t>
      </w:r>
      <w:r w:rsidRPr="00C2304E">
        <w:rPr>
          <w:rFonts w:ascii="Times New Roman" w:hAnsi="Times New Roman" w:cs="Times New Roman"/>
          <w:sz w:val="28"/>
          <w:szCs w:val="28"/>
        </w:rPr>
        <w:t>е</w:t>
      </w:r>
      <w:r w:rsidRPr="00C2304E">
        <w:rPr>
          <w:rFonts w:ascii="Times New Roman" w:hAnsi="Times New Roman" w:cs="Times New Roman"/>
          <w:sz w:val="28"/>
          <w:szCs w:val="28"/>
        </w:rPr>
        <w:t>ном жилищного, жилищно-строительного, жилищного накопительного ко</w:t>
      </w:r>
      <w:r w:rsidRPr="00C2304E">
        <w:rPr>
          <w:rFonts w:ascii="Times New Roman" w:hAnsi="Times New Roman" w:cs="Times New Roman"/>
          <w:sz w:val="28"/>
          <w:szCs w:val="28"/>
        </w:rPr>
        <w:t>о</w:t>
      </w:r>
      <w:r w:rsidRPr="00C2304E">
        <w:rPr>
          <w:rFonts w:ascii="Times New Roman" w:hAnsi="Times New Roman" w:cs="Times New Roman"/>
          <w:sz w:val="28"/>
          <w:szCs w:val="28"/>
        </w:rPr>
        <w:t>ператива (далее - кооператив);</w:t>
      </w:r>
    </w:p>
    <w:p w:rsidR="00591A35" w:rsidRPr="00C2304E" w:rsidRDefault="00591A35" w:rsidP="00591A35">
      <w:pPr>
        <w:pStyle w:val="ConsPlusNormal"/>
        <w:ind w:firstLine="540"/>
        <w:jc w:val="both"/>
        <w:rPr>
          <w:rFonts w:ascii="Times New Roman" w:hAnsi="Times New Roman" w:cs="Times New Roman"/>
          <w:sz w:val="28"/>
          <w:szCs w:val="28"/>
        </w:rPr>
      </w:pPr>
      <w:bookmarkStart w:id="39" w:name="P673"/>
      <w:bookmarkEnd w:id="39"/>
      <w:r w:rsidRPr="00C2304E">
        <w:rPr>
          <w:rFonts w:ascii="Times New Roman" w:hAnsi="Times New Roman" w:cs="Times New Roman"/>
          <w:sz w:val="28"/>
          <w:szCs w:val="28"/>
        </w:rPr>
        <w:t>4) уплата первоначального взноса при получении жилищного кредита, в том числе ипотечного, или жилищного займа на приобретение жилого пом</w:t>
      </w:r>
      <w:r w:rsidRPr="00C2304E">
        <w:rPr>
          <w:rFonts w:ascii="Times New Roman" w:hAnsi="Times New Roman" w:cs="Times New Roman"/>
          <w:sz w:val="28"/>
          <w:szCs w:val="28"/>
        </w:rPr>
        <w:t>е</w:t>
      </w:r>
      <w:r w:rsidRPr="00C2304E">
        <w:rPr>
          <w:rFonts w:ascii="Times New Roman" w:hAnsi="Times New Roman" w:cs="Times New Roman"/>
          <w:sz w:val="28"/>
          <w:szCs w:val="28"/>
        </w:rPr>
        <w:t>щения или строительство жилого дома;</w:t>
      </w:r>
    </w:p>
    <w:p w:rsidR="00591A35" w:rsidRPr="00C2304E" w:rsidRDefault="00591A35" w:rsidP="00591A35">
      <w:pPr>
        <w:pStyle w:val="ConsPlusNormal"/>
        <w:ind w:firstLine="540"/>
        <w:jc w:val="both"/>
        <w:rPr>
          <w:rFonts w:ascii="Times New Roman" w:hAnsi="Times New Roman" w:cs="Times New Roman"/>
          <w:sz w:val="28"/>
          <w:szCs w:val="28"/>
        </w:rPr>
      </w:pPr>
      <w:bookmarkStart w:id="40" w:name="P674"/>
      <w:bookmarkEnd w:id="40"/>
      <w:proofErr w:type="gramStart"/>
      <w:r w:rsidRPr="00C2304E">
        <w:rPr>
          <w:rFonts w:ascii="Times New Roman" w:hAnsi="Times New Roman" w:cs="Times New Roman"/>
          <w:sz w:val="28"/>
          <w:szCs w:val="28"/>
        </w:rPr>
        <w:t>5) оплата цены договора с уполномоченной организацией на приобрет</w:t>
      </w:r>
      <w:r w:rsidRPr="00C2304E">
        <w:rPr>
          <w:rFonts w:ascii="Times New Roman" w:hAnsi="Times New Roman" w:cs="Times New Roman"/>
          <w:sz w:val="28"/>
          <w:szCs w:val="28"/>
        </w:rPr>
        <w:t>е</w:t>
      </w:r>
      <w:r w:rsidRPr="00C2304E">
        <w:rPr>
          <w:rFonts w:ascii="Times New Roman" w:hAnsi="Times New Roman" w:cs="Times New Roman"/>
          <w:sz w:val="28"/>
          <w:szCs w:val="28"/>
        </w:rPr>
        <w:t>ние в интересах семьи края, исключенной из числа участников основного м</w:t>
      </w:r>
      <w:r w:rsidRPr="00C2304E">
        <w:rPr>
          <w:rFonts w:ascii="Times New Roman" w:hAnsi="Times New Roman" w:cs="Times New Roman"/>
          <w:sz w:val="28"/>
          <w:szCs w:val="28"/>
        </w:rPr>
        <w:t>е</w:t>
      </w:r>
      <w:r w:rsidRPr="00C2304E">
        <w:rPr>
          <w:rFonts w:ascii="Times New Roman" w:hAnsi="Times New Roman" w:cs="Times New Roman"/>
          <w:sz w:val="28"/>
          <w:szCs w:val="28"/>
        </w:rPr>
        <w:t>роприятия «Обеспечение жильем молодых семей», жилого помещения на первичном рынке жилья, в том числе оплата цены договора купли-продажи жилого помещения (в случаях, когда это предусмотрено договором с упо</w:t>
      </w:r>
      <w:r w:rsidRPr="00C2304E">
        <w:rPr>
          <w:rFonts w:ascii="Times New Roman" w:hAnsi="Times New Roman" w:cs="Times New Roman"/>
          <w:sz w:val="28"/>
          <w:szCs w:val="28"/>
        </w:rPr>
        <w:t>л</w:t>
      </w:r>
      <w:r w:rsidRPr="00C2304E">
        <w:rPr>
          <w:rFonts w:ascii="Times New Roman" w:hAnsi="Times New Roman" w:cs="Times New Roman"/>
          <w:sz w:val="28"/>
          <w:szCs w:val="28"/>
        </w:rPr>
        <w:t>номоченной организацией) и (или) оплата услуг указанной организации;</w:t>
      </w:r>
      <w:proofErr w:type="gramEnd"/>
    </w:p>
    <w:p w:rsidR="00591A35" w:rsidRPr="00C2304E" w:rsidRDefault="00591A35" w:rsidP="00591A35">
      <w:pPr>
        <w:pStyle w:val="ConsPlusNormal"/>
        <w:ind w:firstLine="540"/>
        <w:jc w:val="both"/>
        <w:rPr>
          <w:rFonts w:ascii="Times New Roman" w:hAnsi="Times New Roman" w:cs="Times New Roman"/>
          <w:sz w:val="28"/>
          <w:szCs w:val="28"/>
        </w:rPr>
      </w:pPr>
      <w:bookmarkStart w:id="41" w:name="P675"/>
      <w:bookmarkEnd w:id="41"/>
      <w:r w:rsidRPr="00C2304E">
        <w:rPr>
          <w:rFonts w:ascii="Times New Roman" w:hAnsi="Times New Roman" w:cs="Times New Roman"/>
          <w:sz w:val="28"/>
          <w:szCs w:val="28"/>
        </w:rPr>
        <w:t>6) погашение основной суммы долга и уплата процентов по жилищным кредитам, в том числе ипотечным, или жилищным займам на приобретение (строительство) жилья, за исключением иных процентов, штрафов, комиссий и пеней за просрочку исполнения обязательств по этим кредитам или займам;</w:t>
      </w:r>
    </w:p>
    <w:p w:rsidR="00591A35" w:rsidRPr="00C2304E" w:rsidRDefault="00591A35" w:rsidP="00591A35">
      <w:pPr>
        <w:pStyle w:val="ConsPlusNormal"/>
        <w:ind w:firstLine="540"/>
        <w:jc w:val="both"/>
        <w:rPr>
          <w:rFonts w:ascii="Times New Roman" w:hAnsi="Times New Roman" w:cs="Times New Roman"/>
          <w:sz w:val="28"/>
          <w:szCs w:val="28"/>
        </w:rPr>
      </w:pPr>
      <w:bookmarkStart w:id="42" w:name="P676"/>
      <w:bookmarkEnd w:id="42"/>
      <w:r w:rsidRPr="00C2304E">
        <w:rPr>
          <w:rFonts w:ascii="Times New Roman" w:hAnsi="Times New Roman" w:cs="Times New Roman"/>
          <w:sz w:val="28"/>
          <w:szCs w:val="28"/>
        </w:rPr>
        <w:t>7) уплата цены договора участия в долевом строительстве, который пр</w:t>
      </w:r>
      <w:r w:rsidRPr="00C2304E">
        <w:rPr>
          <w:rFonts w:ascii="Times New Roman" w:hAnsi="Times New Roman" w:cs="Times New Roman"/>
          <w:sz w:val="28"/>
          <w:szCs w:val="28"/>
        </w:rPr>
        <w:t>е</w:t>
      </w:r>
      <w:r w:rsidRPr="00C2304E">
        <w:rPr>
          <w:rFonts w:ascii="Times New Roman" w:hAnsi="Times New Roman" w:cs="Times New Roman"/>
          <w:sz w:val="28"/>
          <w:szCs w:val="28"/>
        </w:rPr>
        <w:t xml:space="preserve">дусматривает в качестве объекта долевого строительства жилое помещение, путем внесения соответствующих средств на счет </w:t>
      </w:r>
      <w:proofErr w:type="spellStart"/>
      <w:r w:rsidRPr="00C2304E">
        <w:rPr>
          <w:rFonts w:ascii="Times New Roman" w:hAnsi="Times New Roman" w:cs="Times New Roman"/>
          <w:sz w:val="28"/>
          <w:szCs w:val="28"/>
        </w:rPr>
        <w:t>эскроу</w:t>
      </w:r>
      <w:proofErr w:type="spellEnd"/>
      <w:r w:rsidRPr="00C2304E">
        <w:rPr>
          <w:rFonts w:ascii="Times New Roman" w:hAnsi="Times New Roman" w:cs="Times New Roman"/>
          <w:sz w:val="28"/>
          <w:szCs w:val="28"/>
        </w:rPr>
        <w:t>.</w:t>
      </w:r>
    </w:p>
    <w:p w:rsidR="00591A35" w:rsidRPr="00C2304E" w:rsidRDefault="00591A35" w:rsidP="00591A35">
      <w:pPr>
        <w:pStyle w:val="ConsPlusNormal"/>
        <w:ind w:firstLine="540"/>
        <w:jc w:val="both"/>
        <w:rPr>
          <w:rFonts w:ascii="Times New Roman" w:hAnsi="Times New Roman" w:cs="Times New Roman"/>
          <w:sz w:val="28"/>
          <w:szCs w:val="28"/>
        </w:rPr>
      </w:pPr>
      <w:bookmarkStart w:id="43" w:name="P677"/>
      <w:bookmarkEnd w:id="43"/>
      <w:r w:rsidRPr="00C2304E">
        <w:rPr>
          <w:rFonts w:ascii="Times New Roman" w:hAnsi="Times New Roman" w:cs="Times New Roman"/>
          <w:sz w:val="28"/>
          <w:szCs w:val="28"/>
        </w:rPr>
        <w:t xml:space="preserve">3.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C2304E">
        <w:rPr>
          <w:rFonts w:ascii="Times New Roman" w:hAnsi="Times New Roman" w:cs="Times New Roman"/>
          <w:sz w:val="28"/>
          <w:szCs w:val="28"/>
        </w:rPr>
        <w:t>неполнородных</w:t>
      </w:r>
      <w:proofErr w:type="spellEnd"/>
      <w:r w:rsidRPr="00C2304E">
        <w:rPr>
          <w:rFonts w:ascii="Times New Roman" w:hAnsi="Times New Roman" w:cs="Times New Roman"/>
          <w:sz w:val="28"/>
          <w:szCs w:val="28"/>
        </w:rPr>
        <w:t xml:space="preserve"> братьев и сестер).</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 xml:space="preserve">4. </w:t>
      </w:r>
      <w:proofErr w:type="gramStart"/>
      <w:r w:rsidRPr="00C2304E">
        <w:rPr>
          <w:rFonts w:ascii="Times New Roman" w:hAnsi="Times New Roman" w:cs="Times New Roman"/>
          <w:sz w:val="28"/>
          <w:szCs w:val="28"/>
        </w:rPr>
        <w:t>Право семьи, исключенной из числа участников основного меропри</w:t>
      </w:r>
      <w:r w:rsidRPr="00C2304E">
        <w:rPr>
          <w:rFonts w:ascii="Times New Roman" w:hAnsi="Times New Roman" w:cs="Times New Roman"/>
          <w:sz w:val="28"/>
          <w:szCs w:val="28"/>
        </w:rPr>
        <w:t>я</w:t>
      </w:r>
      <w:r w:rsidRPr="00C2304E">
        <w:rPr>
          <w:rFonts w:ascii="Times New Roman" w:hAnsi="Times New Roman" w:cs="Times New Roman"/>
          <w:sz w:val="28"/>
          <w:szCs w:val="28"/>
        </w:rPr>
        <w:t>тия «Обеспечение жильем молодых семей», на получение социальной выпл</w:t>
      </w:r>
      <w:r w:rsidRPr="00C2304E">
        <w:rPr>
          <w:rFonts w:ascii="Times New Roman" w:hAnsi="Times New Roman" w:cs="Times New Roman"/>
          <w:sz w:val="28"/>
          <w:szCs w:val="28"/>
        </w:rPr>
        <w:t>а</w:t>
      </w:r>
      <w:r w:rsidRPr="00C2304E">
        <w:rPr>
          <w:rFonts w:ascii="Times New Roman" w:hAnsi="Times New Roman" w:cs="Times New Roman"/>
          <w:sz w:val="28"/>
          <w:szCs w:val="28"/>
        </w:rPr>
        <w:t xml:space="preserve">ты удостоверяется </w:t>
      </w:r>
      <w:hyperlink w:anchor="P856" w:history="1">
        <w:r w:rsidRPr="00C2304E">
          <w:rPr>
            <w:rFonts w:ascii="Times New Roman" w:hAnsi="Times New Roman" w:cs="Times New Roman"/>
            <w:color w:val="0000FF"/>
            <w:sz w:val="28"/>
            <w:szCs w:val="28"/>
          </w:rPr>
          <w:t>извещением</w:t>
        </w:r>
      </w:hyperlink>
      <w:r w:rsidRPr="00C2304E">
        <w:rPr>
          <w:rFonts w:ascii="Times New Roman" w:hAnsi="Times New Roman" w:cs="Times New Roman"/>
          <w:sz w:val="28"/>
          <w:szCs w:val="28"/>
        </w:rPr>
        <w:t xml:space="preserve"> о предоставлении семье, исключенной из числа участников основного мероприятия «Обеспечение жильем молодых семей», социальной выплаты на приобретение (строительство) жилья, подг</w:t>
      </w:r>
      <w:r w:rsidRPr="00C2304E">
        <w:rPr>
          <w:rFonts w:ascii="Times New Roman" w:hAnsi="Times New Roman" w:cs="Times New Roman"/>
          <w:sz w:val="28"/>
          <w:szCs w:val="28"/>
        </w:rPr>
        <w:t>о</w:t>
      </w:r>
      <w:r w:rsidRPr="00C2304E">
        <w:rPr>
          <w:rFonts w:ascii="Times New Roman" w:hAnsi="Times New Roman" w:cs="Times New Roman"/>
          <w:sz w:val="28"/>
          <w:szCs w:val="28"/>
        </w:rPr>
        <w:t xml:space="preserve">товленным по форме согласно приложению 1 к </w:t>
      </w:r>
      <w:r w:rsidRPr="00C2304E">
        <w:rPr>
          <w:rFonts w:ascii="Times New Roman" w:hAnsi="Times New Roman" w:cs="Times New Roman"/>
          <w:sz w:val="28"/>
          <w:szCs w:val="28"/>
        </w:rPr>
        <w:lastRenderedPageBreak/>
        <w:t>настоящим Правилам (далее - извещение о предоставлении социальной выплаты), которое не является це</w:t>
      </w:r>
      <w:r w:rsidRPr="00C2304E">
        <w:rPr>
          <w:rFonts w:ascii="Times New Roman" w:hAnsi="Times New Roman" w:cs="Times New Roman"/>
          <w:sz w:val="28"/>
          <w:szCs w:val="28"/>
        </w:rPr>
        <w:t>н</w:t>
      </w:r>
      <w:r w:rsidRPr="00C2304E">
        <w:rPr>
          <w:rFonts w:ascii="Times New Roman" w:hAnsi="Times New Roman" w:cs="Times New Roman"/>
          <w:sz w:val="28"/>
          <w:szCs w:val="28"/>
        </w:rPr>
        <w:t>ной бумагой.</w:t>
      </w:r>
      <w:proofErr w:type="gramEnd"/>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 xml:space="preserve">5. </w:t>
      </w:r>
      <w:proofErr w:type="gramStart"/>
      <w:r w:rsidRPr="00C2304E">
        <w:rPr>
          <w:rFonts w:ascii="Times New Roman" w:hAnsi="Times New Roman" w:cs="Times New Roman"/>
          <w:sz w:val="28"/>
          <w:szCs w:val="28"/>
        </w:rPr>
        <w:t>В течение 10 рабочих дней после получения уведомления о лимитах бюджетных ассигнований краевого бюджета, предназначенных для предоставления социальных выплат, администрация города Пятигорска, предост</w:t>
      </w:r>
      <w:r w:rsidRPr="00C2304E">
        <w:rPr>
          <w:rFonts w:ascii="Times New Roman" w:hAnsi="Times New Roman" w:cs="Times New Roman"/>
          <w:sz w:val="28"/>
          <w:szCs w:val="28"/>
        </w:rPr>
        <w:t>а</w:t>
      </w:r>
      <w:r w:rsidRPr="00C2304E">
        <w:rPr>
          <w:rFonts w:ascii="Times New Roman" w:hAnsi="Times New Roman" w:cs="Times New Roman"/>
          <w:sz w:val="28"/>
          <w:szCs w:val="28"/>
        </w:rPr>
        <w:t>вившая в министерство строительства и архитектуры Ставропольского края заявку на получение субсидии на предоставление семьям, исключенным из числа участников основного мероприятия «Обеспечение жильем молодых семей», производит оформление извещения о предоставлении социальной выплаты для семьи, исключенной из числа участников</w:t>
      </w:r>
      <w:proofErr w:type="gramEnd"/>
      <w:r w:rsidRPr="00C2304E">
        <w:rPr>
          <w:rFonts w:ascii="Times New Roman" w:hAnsi="Times New Roman" w:cs="Times New Roman"/>
          <w:sz w:val="28"/>
          <w:szCs w:val="28"/>
        </w:rPr>
        <w:t xml:space="preserve"> основного меропри</w:t>
      </w:r>
      <w:r w:rsidRPr="00C2304E">
        <w:rPr>
          <w:rFonts w:ascii="Times New Roman" w:hAnsi="Times New Roman" w:cs="Times New Roman"/>
          <w:sz w:val="28"/>
          <w:szCs w:val="28"/>
        </w:rPr>
        <w:t>я</w:t>
      </w:r>
      <w:r w:rsidRPr="00C2304E">
        <w:rPr>
          <w:rFonts w:ascii="Times New Roman" w:hAnsi="Times New Roman" w:cs="Times New Roman"/>
          <w:sz w:val="28"/>
          <w:szCs w:val="28"/>
        </w:rPr>
        <w:t xml:space="preserve">тия «Обеспечение жильем молодых семей», </w:t>
      </w:r>
      <w:proofErr w:type="gramStart"/>
      <w:r w:rsidRPr="00C2304E">
        <w:rPr>
          <w:rFonts w:ascii="Times New Roman" w:hAnsi="Times New Roman" w:cs="Times New Roman"/>
          <w:sz w:val="28"/>
          <w:szCs w:val="28"/>
        </w:rPr>
        <w:t>которой</w:t>
      </w:r>
      <w:proofErr w:type="gramEnd"/>
      <w:r w:rsidRPr="00C2304E">
        <w:rPr>
          <w:rFonts w:ascii="Times New Roman" w:hAnsi="Times New Roman" w:cs="Times New Roman"/>
          <w:sz w:val="28"/>
          <w:szCs w:val="28"/>
        </w:rPr>
        <w:t xml:space="preserve"> планируется предост</w:t>
      </w:r>
      <w:r w:rsidRPr="00C2304E">
        <w:rPr>
          <w:rFonts w:ascii="Times New Roman" w:hAnsi="Times New Roman" w:cs="Times New Roman"/>
          <w:sz w:val="28"/>
          <w:szCs w:val="28"/>
        </w:rPr>
        <w:t>а</w:t>
      </w:r>
      <w:r w:rsidRPr="00C2304E">
        <w:rPr>
          <w:rFonts w:ascii="Times New Roman" w:hAnsi="Times New Roman" w:cs="Times New Roman"/>
          <w:sz w:val="28"/>
          <w:szCs w:val="28"/>
        </w:rPr>
        <w:t>вить социальную выплату.</w:t>
      </w:r>
    </w:p>
    <w:p w:rsidR="00591A35" w:rsidRPr="00C2304E" w:rsidRDefault="00591A35" w:rsidP="00591A35">
      <w:pPr>
        <w:pStyle w:val="ConsPlusNormal"/>
        <w:ind w:firstLine="540"/>
        <w:jc w:val="both"/>
        <w:rPr>
          <w:rFonts w:ascii="Times New Roman" w:hAnsi="Times New Roman" w:cs="Times New Roman"/>
          <w:sz w:val="28"/>
          <w:szCs w:val="28"/>
        </w:rPr>
      </w:pPr>
      <w:proofErr w:type="gramStart"/>
      <w:r w:rsidRPr="00C2304E">
        <w:rPr>
          <w:rFonts w:ascii="Times New Roman" w:hAnsi="Times New Roman" w:cs="Times New Roman"/>
          <w:sz w:val="28"/>
          <w:szCs w:val="28"/>
        </w:rPr>
        <w:t>Извещение о предоставлении социальной выплаты заполняется админ</w:t>
      </w:r>
      <w:r w:rsidRPr="00C2304E">
        <w:rPr>
          <w:rFonts w:ascii="Times New Roman" w:hAnsi="Times New Roman" w:cs="Times New Roman"/>
          <w:sz w:val="28"/>
          <w:szCs w:val="28"/>
        </w:rPr>
        <w:t>и</w:t>
      </w:r>
      <w:r w:rsidRPr="00C2304E">
        <w:rPr>
          <w:rFonts w:ascii="Times New Roman" w:hAnsi="Times New Roman" w:cs="Times New Roman"/>
          <w:sz w:val="28"/>
          <w:szCs w:val="28"/>
        </w:rPr>
        <w:t>страцией города Пятигорска в соответствии с направленными Минстроем края выписками из списка семей, исключенных из числа участников осно</w:t>
      </w:r>
      <w:r w:rsidRPr="00C2304E">
        <w:rPr>
          <w:rFonts w:ascii="Times New Roman" w:hAnsi="Times New Roman" w:cs="Times New Roman"/>
          <w:sz w:val="28"/>
          <w:szCs w:val="28"/>
        </w:rPr>
        <w:t>в</w:t>
      </w:r>
      <w:r w:rsidRPr="00C2304E">
        <w:rPr>
          <w:rFonts w:ascii="Times New Roman" w:hAnsi="Times New Roman" w:cs="Times New Roman"/>
          <w:sz w:val="28"/>
          <w:szCs w:val="28"/>
        </w:rPr>
        <w:t>ного мероприятия «Обеспечение жильем молодых семей», - претендентов на получение в 2019 году социальных выплат по Ставропольскому краю (далее - список получателей социальных выплат).</w:t>
      </w:r>
      <w:proofErr w:type="gramEnd"/>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Минстрой края вносит изменения в список получателей социальных выплат на основании информации, полученной от администрации города Пят</w:t>
      </w:r>
      <w:r w:rsidRPr="00C2304E">
        <w:rPr>
          <w:rFonts w:ascii="Times New Roman" w:hAnsi="Times New Roman" w:cs="Times New Roman"/>
          <w:sz w:val="28"/>
          <w:szCs w:val="28"/>
        </w:rPr>
        <w:t>и</w:t>
      </w:r>
      <w:r w:rsidRPr="00C2304E">
        <w:rPr>
          <w:rFonts w:ascii="Times New Roman" w:hAnsi="Times New Roman" w:cs="Times New Roman"/>
          <w:sz w:val="28"/>
          <w:szCs w:val="28"/>
        </w:rPr>
        <w:t>горска.</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 xml:space="preserve">6. Срок действия извещения о предоставлении социальной выплаты составляет 7 месяцев </w:t>
      </w:r>
      <w:proofErr w:type="gramStart"/>
      <w:r w:rsidRPr="00C2304E">
        <w:rPr>
          <w:rFonts w:ascii="Times New Roman" w:hAnsi="Times New Roman" w:cs="Times New Roman"/>
          <w:sz w:val="28"/>
          <w:szCs w:val="28"/>
        </w:rPr>
        <w:t>с даты</w:t>
      </w:r>
      <w:proofErr w:type="gramEnd"/>
      <w:r w:rsidRPr="00C2304E">
        <w:rPr>
          <w:rFonts w:ascii="Times New Roman" w:hAnsi="Times New Roman" w:cs="Times New Roman"/>
          <w:sz w:val="28"/>
          <w:szCs w:val="28"/>
        </w:rPr>
        <w:t xml:space="preserve"> его выдачи, указанной в извещении о предоставл</w:t>
      </w:r>
      <w:r w:rsidRPr="00C2304E">
        <w:rPr>
          <w:rFonts w:ascii="Times New Roman" w:hAnsi="Times New Roman" w:cs="Times New Roman"/>
          <w:sz w:val="28"/>
          <w:szCs w:val="28"/>
        </w:rPr>
        <w:t>е</w:t>
      </w:r>
      <w:r w:rsidRPr="00C2304E">
        <w:rPr>
          <w:rFonts w:ascii="Times New Roman" w:hAnsi="Times New Roman" w:cs="Times New Roman"/>
          <w:sz w:val="28"/>
          <w:szCs w:val="28"/>
        </w:rPr>
        <w:t>нии социальной выплаты.</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7. Социальные выплаты предоставляются в 2019 году семьям, искл</w:t>
      </w:r>
      <w:r w:rsidRPr="00C2304E">
        <w:rPr>
          <w:rFonts w:ascii="Times New Roman" w:hAnsi="Times New Roman" w:cs="Times New Roman"/>
          <w:sz w:val="28"/>
          <w:szCs w:val="28"/>
        </w:rPr>
        <w:t>ю</w:t>
      </w:r>
      <w:r w:rsidRPr="00C2304E">
        <w:rPr>
          <w:rFonts w:ascii="Times New Roman" w:hAnsi="Times New Roman" w:cs="Times New Roman"/>
          <w:sz w:val="28"/>
          <w:szCs w:val="28"/>
        </w:rPr>
        <w:t>ченным из числа участников основного мероприятия «Обеспечение жильем молодых семей», соответствующим в совокупности следующим условиям:</w:t>
      </w:r>
    </w:p>
    <w:p w:rsidR="00591A35" w:rsidRPr="00C2304E" w:rsidRDefault="00591A35" w:rsidP="00591A35">
      <w:pPr>
        <w:pStyle w:val="ConsPlusNormal"/>
        <w:ind w:firstLine="540"/>
        <w:jc w:val="both"/>
        <w:rPr>
          <w:rFonts w:ascii="Times New Roman" w:hAnsi="Times New Roman" w:cs="Times New Roman"/>
          <w:sz w:val="28"/>
          <w:szCs w:val="28"/>
        </w:rPr>
      </w:pPr>
      <w:proofErr w:type="gramStart"/>
      <w:r w:rsidRPr="00C2304E">
        <w:rPr>
          <w:rFonts w:ascii="Times New Roman" w:hAnsi="Times New Roman" w:cs="Times New Roman"/>
          <w:sz w:val="28"/>
          <w:szCs w:val="28"/>
        </w:rPr>
        <w:t>1) исключение молодой семьи, проживающей на территории Ставропольского края, являющейся участником основного мероприятия «Обеспеч</w:t>
      </w:r>
      <w:r w:rsidRPr="00C2304E">
        <w:rPr>
          <w:rFonts w:ascii="Times New Roman" w:hAnsi="Times New Roman" w:cs="Times New Roman"/>
          <w:sz w:val="28"/>
          <w:szCs w:val="28"/>
        </w:rPr>
        <w:t>е</w:t>
      </w:r>
      <w:r w:rsidRPr="00C2304E">
        <w:rPr>
          <w:rFonts w:ascii="Times New Roman" w:hAnsi="Times New Roman" w:cs="Times New Roman"/>
          <w:sz w:val="28"/>
          <w:szCs w:val="28"/>
        </w:rPr>
        <w:t>ние жильем молодых семей» из числа участников основного мероприятия «Обеспечение жильем молодых семей» в связи с превышением хотя бы о</w:t>
      </w:r>
      <w:r w:rsidRPr="00C2304E">
        <w:rPr>
          <w:rFonts w:ascii="Times New Roman" w:hAnsi="Times New Roman" w:cs="Times New Roman"/>
          <w:sz w:val="28"/>
          <w:szCs w:val="28"/>
        </w:rPr>
        <w:t>д</w:t>
      </w:r>
      <w:r w:rsidRPr="00C2304E">
        <w:rPr>
          <w:rFonts w:ascii="Times New Roman" w:hAnsi="Times New Roman" w:cs="Times New Roman"/>
          <w:sz w:val="28"/>
          <w:szCs w:val="28"/>
        </w:rPr>
        <w:t>ним из супругов либо родителем в неполной семье возраста 35 лет, в которой возраст одного из супругов, либо родителя в неполной семье в 2018 году не превысил 39</w:t>
      </w:r>
      <w:proofErr w:type="gramEnd"/>
      <w:r w:rsidRPr="00C2304E">
        <w:rPr>
          <w:rFonts w:ascii="Times New Roman" w:hAnsi="Times New Roman" w:cs="Times New Roman"/>
          <w:sz w:val="28"/>
          <w:szCs w:val="28"/>
        </w:rPr>
        <w:t xml:space="preserve"> лет;</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2) признание администрацией города Пятигорска семьи, исключенной из числа участников основного мероприятия «Обеспечение жильем молодых семей», семьей, нуждающейся в улучшении жилищных условий в соответс</w:t>
      </w:r>
      <w:r w:rsidRPr="00C2304E">
        <w:rPr>
          <w:rFonts w:ascii="Times New Roman" w:hAnsi="Times New Roman" w:cs="Times New Roman"/>
          <w:sz w:val="28"/>
          <w:szCs w:val="28"/>
        </w:rPr>
        <w:t>т</w:t>
      </w:r>
      <w:r w:rsidRPr="00C2304E">
        <w:rPr>
          <w:rFonts w:ascii="Times New Roman" w:hAnsi="Times New Roman" w:cs="Times New Roman"/>
          <w:sz w:val="28"/>
          <w:szCs w:val="28"/>
        </w:rPr>
        <w:t xml:space="preserve">вии со </w:t>
      </w:r>
      <w:hyperlink r:id="rId41" w:history="1">
        <w:r w:rsidRPr="00C2304E">
          <w:rPr>
            <w:rFonts w:ascii="Times New Roman" w:hAnsi="Times New Roman" w:cs="Times New Roman"/>
            <w:color w:val="0000FF"/>
            <w:sz w:val="28"/>
            <w:szCs w:val="28"/>
          </w:rPr>
          <w:t>статьей 51</w:t>
        </w:r>
      </w:hyperlink>
      <w:r w:rsidRPr="00C2304E">
        <w:rPr>
          <w:rFonts w:ascii="Times New Roman" w:hAnsi="Times New Roman" w:cs="Times New Roman"/>
          <w:sz w:val="28"/>
          <w:szCs w:val="28"/>
        </w:rPr>
        <w:t xml:space="preserve"> Жилищного кодекса Российской Федерации;</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3) признание администрацией города Пятигорска семьи, исключенной из числа участников основного мероприятия «Обеспечение жильем молодых семей», семьей, имеющей достаточные доходы, позволяющие получить ипотечный кредит (заем), либо иные денежные средства, достаточные для опл</w:t>
      </w:r>
      <w:r w:rsidRPr="00C2304E">
        <w:rPr>
          <w:rFonts w:ascii="Times New Roman" w:hAnsi="Times New Roman" w:cs="Times New Roman"/>
          <w:sz w:val="28"/>
          <w:szCs w:val="28"/>
        </w:rPr>
        <w:t>а</w:t>
      </w:r>
      <w:r w:rsidRPr="00C2304E">
        <w:rPr>
          <w:rFonts w:ascii="Times New Roman" w:hAnsi="Times New Roman" w:cs="Times New Roman"/>
          <w:sz w:val="28"/>
          <w:szCs w:val="28"/>
        </w:rPr>
        <w:t xml:space="preserve">ты расчетной (средней) стоимости жилого помещения в части, </w:t>
      </w:r>
      <w:r w:rsidRPr="00C2304E">
        <w:rPr>
          <w:rFonts w:ascii="Times New Roman" w:hAnsi="Times New Roman" w:cs="Times New Roman"/>
          <w:sz w:val="28"/>
          <w:szCs w:val="28"/>
        </w:rPr>
        <w:lastRenderedPageBreak/>
        <w:t>превышающей размер социальной выплаты (далее - семья, имеющая достаточные доходы).</w:t>
      </w:r>
    </w:p>
    <w:p w:rsidR="00591A35" w:rsidRPr="00C2304E" w:rsidRDefault="00591A35" w:rsidP="00591A35">
      <w:pPr>
        <w:pStyle w:val="ConsPlusNormal"/>
        <w:ind w:firstLine="540"/>
        <w:jc w:val="both"/>
        <w:rPr>
          <w:rFonts w:ascii="Times New Roman" w:hAnsi="Times New Roman" w:cs="Times New Roman"/>
          <w:sz w:val="28"/>
          <w:szCs w:val="28"/>
        </w:rPr>
      </w:pPr>
      <w:proofErr w:type="gramStart"/>
      <w:r w:rsidRPr="00C2304E">
        <w:rPr>
          <w:rFonts w:ascii="Times New Roman" w:hAnsi="Times New Roman" w:cs="Times New Roman"/>
          <w:sz w:val="28"/>
          <w:szCs w:val="28"/>
        </w:rPr>
        <w:t xml:space="preserve">Семьи, исключенные из числа участников основного мероприятия «Обеспечение жильем молодых семей», включаются </w:t>
      </w:r>
      <w:proofErr w:type="spellStart"/>
      <w:r w:rsidRPr="00C2304E">
        <w:rPr>
          <w:rFonts w:ascii="Times New Roman" w:hAnsi="Times New Roman" w:cs="Times New Roman"/>
          <w:sz w:val="28"/>
          <w:szCs w:val="28"/>
        </w:rPr>
        <w:t>минстроем</w:t>
      </w:r>
      <w:proofErr w:type="spellEnd"/>
      <w:r w:rsidRPr="00C2304E">
        <w:rPr>
          <w:rFonts w:ascii="Times New Roman" w:hAnsi="Times New Roman" w:cs="Times New Roman"/>
          <w:sz w:val="28"/>
          <w:szCs w:val="28"/>
        </w:rPr>
        <w:t xml:space="preserve"> края в сводный список семей, исключенных из числа участников основного меропри</w:t>
      </w:r>
      <w:r w:rsidRPr="00C2304E">
        <w:rPr>
          <w:rFonts w:ascii="Times New Roman" w:hAnsi="Times New Roman" w:cs="Times New Roman"/>
          <w:sz w:val="28"/>
          <w:szCs w:val="28"/>
        </w:rPr>
        <w:t>я</w:t>
      </w:r>
      <w:r w:rsidRPr="00C2304E">
        <w:rPr>
          <w:rFonts w:ascii="Times New Roman" w:hAnsi="Times New Roman" w:cs="Times New Roman"/>
          <w:sz w:val="28"/>
          <w:szCs w:val="28"/>
        </w:rPr>
        <w:t>тия «Обеспечение жильем молодых семей», в связи с превышением хотя бы одним из супругов либо родителем в неполной семье возраста 35 лет, в кот</w:t>
      </w:r>
      <w:r w:rsidRPr="00C2304E">
        <w:rPr>
          <w:rFonts w:ascii="Times New Roman" w:hAnsi="Times New Roman" w:cs="Times New Roman"/>
          <w:sz w:val="28"/>
          <w:szCs w:val="28"/>
        </w:rPr>
        <w:t>о</w:t>
      </w:r>
      <w:r w:rsidRPr="00C2304E">
        <w:rPr>
          <w:rFonts w:ascii="Times New Roman" w:hAnsi="Times New Roman" w:cs="Times New Roman"/>
          <w:sz w:val="28"/>
          <w:szCs w:val="28"/>
        </w:rPr>
        <w:t>рых возраст одного из супругов либо родителя в неполной семье в 2018 году не</w:t>
      </w:r>
      <w:proofErr w:type="gramEnd"/>
      <w:r w:rsidRPr="00C2304E">
        <w:rPr>
          <w:rFonts w:ascii="Times New Roman" w:hAnsi="Times New Roman" w:cs="Times New Roman"/>
          <w:sz w:val="28"/>
          <w:szCs w:val="28"/>
        </w:rPr>
        <w:t xml:space="preserve"> превысил 39 лет (далее - сводный список).</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8. Семья, исключенная из числа участников основного мероприятия «Обеспечение жильем молодых семей», имеет право на получение социал</w:t>
      </w:r>
      <w:r w:rsidRPr="00C2304E">
        <w:rPr>
          <w:rFonts w:ascii="Times New Roman" w:hAnsi="Times New Roman" w:cs="Times New Roman"/>
          <w:sz w:val="28"/>
          <w:szCs w:val="28"/>
        </w:rPr>
        <w:t>ь</w:t>
      </w:r>
      <w:r w:rsidRPr="00C2304E">
        <w:rPr>
          <w:rFonts w:ascii="Times New Roman" w:hAnsi="Times New Roman" w:cs="Times New Roman"/>
          <w:sz w:val="28"/>
          <w:szCs w:val="28"/>
        </w:rPr>
        <w:t>ной выплаты с целью улучшения жилищных условий только один раз.</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9. Социальная выплата рассчитывается Минстроем края в размере не менее:</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 xml:space="preserve">30 процентов расчетной (средней) стоимости жилья, определяемой в соответствии с требованиями, предусмотренными </w:t>
      </w:r>
      <w:hyperlink w:anchor="P701" w:history="1">
        <w:r w:rsidRPr="00C2304E">
          <w:rPr>
            <w:rFonts w:ascii="Times New Roman" w:hAnsi="Times New Roman" w:cs="Times New Roman"/>
            <w:color w:val="0000FF"/>
            <w:sz w:val="28"/>
            <w:szCs w:val="28"/>
          </w:rPr>
          <w:t>пунктом 15</w:t>
        </w:r>
      </w:hyperlink>
      <w:r w:rsidRPr="00C2304E">
        <w:rPr>
          <w:rFonts w:ascii="Times New Roman" w:hAnsi="Times New Roman" w:cs="Times New Roman"/>
          <w:sz w:val="28"/>
          <w:szCs w:val="28"/>
        </w:rPr>
        <w:t xml:space="preserve"> настоящих Правил, - для семей края, исключенных из числа участников основного мер</w:t>
      </w:r>
      <w:r w:rsidRPr="00C2304E">
        <w:rPr>
          <w:rFonts w:ascii="Times New Roman" w:hAnsi="Times New Roman" w:cs="Times New Roman"/>
          <w:sz w:val="28"/>
          <w:szCs w:val="28"/>
        </w:rPr>
        <w:t>о</w:t>
      </w:r>
      <w:r w:rsidRPr="00C2304E">
        <w:rPr>
          <w:rFonts w:ascii="Times New Roman" w:hAnsi="Times New Roman" w:cs="Times New Roman"/>
          <w:sz w:val="28"/>
          <w:szCs w:val="28"/>
        </w:rPr>
        <w:t>приятия «Обеспечение жильем молодых семей», не имеющих детей;</w:t>
      </w:r>
    </w:p>
    <w:p w:rsidR="00591A35" w:rsidRPr="00C2304E" w:rsidRDefault="00591A35" w:rsidP="00591A35">
      <w:pPr>
        <w:pStyle w:val="ConsPlusNormal"/>
        <w:ind w:firstLine="540"/>
        <w:jc w:val="both"/>
        <w:rPr>
          <w:rFonts w:ascii="Times New Roman" w:hAnsi="Times New Roman" w:cs="Times New Roman"/>
          <w:sz w:val="28"/>
          <w:szCs w:val="28"/>
        </w:rPr>
      </w:pPr>
      <w:proofErr w:type="gramStart"/>
      <w:r w:rsidRPr="00C2304E">
        <w:rPr>
          <w:rFonts w:ascii="Times New Roman" w:hAnsi="Times New Roman" w:cs="Times New Roman"/>
          <w:sz w:val="28"/>
          <w:szCs w:val="28"/>
        </w:rPr>
        <w:t xml:space="preserve">35 процентов расчетной (средней) стоимости жилья, определяемой в соответствии с требованиями, предусмотренными </w:t>
      </w:r>
      <w:hyperlink w:anchor="P701" w:history="1">
        <w:r w:rsidRPr="00C2304E">
          <w:rPr>
            <w:rFonts w:ascii="Times New Roman" w:hAnsi="Times New Roman" w:cs="Times New Roman"/>
            <w:color w:val="0000FF"/>
            <w:sz w:val="28"/>
            <w:szCs w:val="28"/>
          </w:rPr>
          <w:t>пунктом 15</w:t>
        </w:r>
      </w:hyperlink>
      <w:r w:rsidRPr="00C2304E">
        <w:rPr>
          <w:rFonts w:ascii="Times New Roman" w:hAnsi="Times New Roman" w:cs="Times New Roman"/>
          <w:sz w:val="28"/>
          <w:szCs w:val="28"/>
        </w:rPr>
        <w:t xml:space="preserve"> настоящих Пр</w:t>
      </w:r>
      <w:r w:rsidRPr="00C2304E">
        <w:rPr>
          <w:rFonts w:ascii="Times New Roman" w:hAnsi="Times New Roman" w:cs="Times New Roman"/>
          <w:sz w:val="28"/>
          <w:szCs w:val="28"/>
        </w:rPr>
        <w:t>а</w:t>
      </w:r>
      <w:r w:rsidRPr="00C2304E">
        <w:rPr>
          <w:rFonts w:ascii="Times New Roman" w:hAnsi="Times New Roman" w:cs="Times New Roman"/>
          <w:sz w:val="28"/>
          <w:szCs w:val="28"/>
        </w:rPr>
        <w:t>вил, - для семей, исключенных из числа участников основного мероприятия «Обеспечение жильем молодых семей», имеющих одного или двух детей в возрасте до 18 лет, несовершеннолетних, в отношении которых не принято решение в установленном законодательством Российской Федерации поря</w:t>
      </w:r>
      <w:r w:rsidRPr="00C2304E">
        <w:rPr>
          <w:rFonts w:ascii="Times New Roman" w:hAnsi="Times New Roman" w:cs="Times New Roman"/>
          <w:sz w:val="28"/>
          <w:szCs w:val="28"/>
        </w:rPr>
        <w:t>д</w:t>
      </w:r>
      <w:r w:rsidRPr="00C2304E">
        <w:rPr>
          <w:rFonts w:ascii="Times New Roman" w:hAnsi="Times New Roman" w:cs="Times New Roman"/>
          <w:sz w:val="28"/>
          <w:szCs w:val="28"/>
        </w:rPr>
        <w:t>ке об их эмансипации, а также детей, достигших совершеннолетия, в</w:t>
      </w:r>
      <w:proofErr w:type="gramEnd"/>
      <w:r>
        <w:rPr>
          <w:rFonts w:ascii="Times New Roman" w:hAnsi="Times New Roman" w:cs="Times New Roman"/>
          <w:sz w:val="28"/>
          <w:szCs w:val="28"/>
        </w:rPr>
        <w:t xml:space="preserve"> </w:t>
      </w:r>
      <w:proofErr w:type="gramStart"/>
      <w:r w:rsidRPr="00C2304E">
        <w:rPr>
          <w:rFonts w:ascii="Times New Roman" w:hAnsi="Times New Roman" w:cs="Times New Roman"/>
          <w:sz w:val="28"/>
          <w:szCs w:val="28"/>
        </w:rPr>
        <w:t>случае их обучения в профессиональных образовательных организациях и образов</w:t>
      </w:r>
      <w:r w:rsidRPr="00C2304E">
        <w:rPr>
          <w:rFonts w:ascii="Times New Roman" w:hAnsi="Times New Roman" w:cs="Times New Roman"/>
          <w:sz w:val="28"/>
          <w:szCs w:val="28"/>
        </w:rPr>
        <w:t>а</w:t>
      </w:r>
      <w:r w:rsidRPr="00C2304E">
        <w:rPr>
          <w:rFonts w:ascii="Times New Roman" w:hAnsi="Times New Roman" w:cs="Times New Roman"/>
          <w:sz w:val="28"/>
          <w:szCs w:val="28"/>
        </w:rPr>
        <w:t>тельных организациях высшего образования по очной форме обучения - до окончания профессионального образования, но не более чем до достижения ими возраста 23 лет (далее - дети), а также для неполных семей края, искл</w:t>
      </w:r>
      <w:r w:rsidRPr="00C2304E">
        <w:rPr>
          <w:rFonts w:ascii="Times New Roman" w:hAnsi="Times New Roman" w:cs="Times New Roman"/>
          <w:sz w:val="28"/>
          <w:szCs w:val="28"/>
        </w:rPr>
        <w:t>ю</w:t>
      </w:r>
      <w:r w:rsidRPr="00C2304E">
        <w:rPr>
          <w:rFonts w:ascii="Times New Roman" w:hAnsi="Times New Roman" w:cs="Times New Roman"/>
          <w:sz w:val="28"/>
          <w:szCs w:val="28"/>
        </w:rPr>
        <w:t>ченных из числа участников основного мероприятия «Обеспечение жильем молодых семей», состоящих из одного родителя и одного или двух детей;</w:t>
      </w:r>
      <w:proofErr w:type="gramEnd"/>
    </w:p>
    <w:p w:rsidR="00591A35" w:rsidRPr="00C2304E" w:rsidRDefault="00591A35" w:rsidP="00591A35">
      <w:pPr>
        <w:pStyle w:val="ConsPlusNormal"/>
        <w:ind w:firstLine="540"/>
        <w:jc w:val="both"/>
        <w:rPr>
          <w:rFonts w:ascii="Times New Roman" w:hAnsi="Times New Roman" w:cs="Times New Roman"/>
          <w:sz w:val="28"/>
          <w:szCs w:val="28"/>
        </w:rPr>
      </w:pPr>
      <w:proofErr w:type="gramStart"/>
      <w:r w:rsidRPr="00C2304E">
        <w:rPr>
          <w:rFonts w:ascii="Times New Roman" w:hAnsi="Times New Roman" w:cs="Times New Roman"/>
          <w:sz w:val="28"/>
          <w:szCs w:val="28"/>
        </w:rPr>
        <w:t xml:space="preserve">70 процентов расчетной (средней) стоимости жилья, определяемой в соответствии с требованиями, предусмотренными </w:t>
      </w:r>
      <w:hyperlink w:anchor="P701" w:history="1">
        <w:r w:rsidRPr="00C2304E">
          <w:rPr>
            <w:rFonts w:ascii="Times New Roman" w:hAnsi="Times New Roman" w:cs="Times New Roman"/>
            <w:color w:val="0000FF"/>
            <w:sz w:val="28"/>
            <w:szCs w:val="28"/>
          </w:rPr>
          <w:t>пунктом 15</w:t>
        </w:r>
      </w:hyperlink>
      <w:r w:rsidRPr="00C2304E">
        <w:rPr>
          <w:rFonts w:ascii="Times New Roman" w:hAnsi="Times New Roman" w:cs="Times New Roman"/>
          <w:sz w:val="28"/>
          <w:szCs w:val="28"/>
        </w:rPr>
        <w:t xml:space="preserve"> настоящих Пр</w:t>
      </w:r>
      <w:r w:rsidRPr="00C2304E">
        <w:rPr>
          <w:rFonts w:ascii="Times New Roman" w:hAnsi="Times New Roman" w:cs="Times New Roman"/>
          <w:sz w:val="28"/>
          <w:szCs w:val="28"/>
        </w:rPr>
        <w:t>а</w:t>
      </w:r>
      <w:r w:rsidRPr="00C2304E">
        <w:rPr>
          <w:rFonts w:ascii="Times New Roman" w:hAnsi="Times New Roman" w:cs="Times New Roman"/>
          <w:sz w:val="28"/>
          <w:szCs w:val="28"/>
        </w:rPr>
        <w:t>вил, - для семей, исключенных из числа участников основного мероприятия «Обеспечение жильем молодых семей», имеющих трех и более детей, а та</w:t>
      </w:r>
      <w:r w:rsidRPr="00C2304E">
        <w:rPr>
          <w:rFonts w:ascii="Times New Roman" w:hAnsi="Times New Roman" w:cs="Times New Roman"/>
          <w:sz w:val="28"/>
          <w:szCs w:val="28"/>
        </w:rPr>
        <w:t>к</w:t>
      </w:r>
      <w:r w:rsidRPr="00C2304E">
        <w:rPr>
          <w:rFonts w:ascii="Times New Roman" w:hAnsi="Times New Roman" w:cs="Times New Roman"/>
          <w:sz w:val="28"/>
          <w:szCs w:val="28"/>
        </w:rPr>
        <w:t>же для неполных семей, исключенных из числа участников основного мер</w:t>
      </w:r>
      <w:r w:rsidRPr="00C2304E">
        <w:rPr>
          <w:rFonts w:ascii="Times New Roman" w:hAnsi="Times New Roman" w:cs="Times New Roman"/>
          <w:sz w:val="28"/>
          <w:szCs w:val="28"/>
        </w:rPr>
        <w:t>о</w:t>
      </w:r>
      <w:r w:rsidRPr="00C2304E">
        <w:rPr>
          <w:rFonts w:ascii="Times New Roman" w:hAnsi="Times New Roman" w:cs="Times New Roman"/>
          <w:sz w:val="28"/>
          <w:szCs w:val="28"/>
        </w:rPr>
        <w:t>приятия «Обеспечение жильем молодых семей», состоящих из одного род</w:t>
      </w:r>
      <w:r w:rsidRPr="00C2304E">
        <w:rPr>
          <w:rFonts w:ascii="Times New Roman" w:hAnsi="Times New Roman" w:cs="Times New Roman"/>
          <w:sz w:val="28"/>
          <w:szCs w:val="28"/>
        </w:rPr>
        <w:t>и</w:t>
      </w:r>
      <w:r w:rsidRPr="00C2304E">
        <w:rPr>
          <w:rFonts w:ascii="Times New Roman" w:hAnsi="Times New Roman" w:cs="Times New Roman"/>
          <w:sz w:val="28"/>
          <w:szCs w:val="28"/>
        </w:rPr>
        <w:t>теля и трех и более детей.</w:t>
      </w:r>
      <w:proofErr w:type="gramEnd"/>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 xml:space="preserve">10. В случае использования семьей, исключенной из числа участников основного мероприятия «Обеспечение жильем молодых семей», социальной выплаты на цель, предусмотренную </w:t>
      </w:r>
      <w:hyperlink w:anchor="P672" w:history="1">
        <w:r w:rsidRPr="00C2304E">
          <w:rPr>
            <w:rFonts w:ascii="Times New Roman" w:hAnsi="Times New Roman" w:cs="Times New Roman"/>
            <w:color w:val="0000FF"/>
            <w:sz w:val="28"/>
            <w:szCs w:val="28"/>
          </w:rPr>
          <w:t>подпунктом 3 пункта 2</w:t>
        </w:r>
      </w:hyperlink>
      <w:r w:rsidRPr="00C2304E">
        <w:rPr>
          <w:rFonts w:ascii="Times New Roman" w:hAnsi="Times New Roman" w:cs="Times New Roman"/>
          <w:sz w:val="28"/>
          <w:szCs w:val="28"/>
        </w:rPr>
        <w:t xml:space="preserve"> настоящих Правил, ее размер устанавливается в соответствии с </w:t>
      </w:r>
      <w:hyperlink w:anchor="P695" w:history="1">
        <w:r w:rsidRPr="00C2304E">
          <w:rPr>
            <w:rFonts w:ascii="Times New Roman" w:hAnsi="Times New Roman" w:cs="Times New Roman"/>
            <w:color w:val="0000FF"/>
            <w:sz w:val="28"/>
            <w:szCs w:val="28"/>
          </w:rPr>
          <w:t>пунктом 12</w:t>
        </w:r>
      </w:hyperlink>
      <w:r w:rsidRPr="00C2304E">
        <w:rPr>
          <w:rFonts w:ascii="Times New Roman" w:hAnsi="Times New Roman" w:cs="Times New Roman"/>
          <w:sz w:val="28"/>
          <w:szCs w:val="28"/>
        </w:rPr>
        <w:t xml:space="preserve"> настоящих </w:t>
      </w:r>
      <w:r w:rsidRPr="00C2304E">
        <w:rPr>
          <w:rFonts w:ascii="Times New Roman" w:hAnsi="Times New Roman" w:cs="Times New Roman"/>
          <w:sz w:val="28"/>
          <w:szCs w:val="28"/>
        </w:rPr>
        <w:lastRenderedPageBreak/>
        <w:t>Пр</w:t>
      </w:r>
      <w:r w:rsidRPr="00C2304E">
        <w:rPr>
          <w:rFonts w:ascii="Times New Roman" w:hAnsi="Times New Roman" w:cs="Times New Roman"/>
          <w:sz w:val="28"/>
          <w:szCs w:val="28"/>
        </w:rPr>
        <w:t>а</w:t>
      </w:r>
      <w:r w:rsidRPr="00C2304E">
        <w:rPr>
          <w:rFonts w:ascii="Times New Roman" w:hAnsi="Times New Roman" w:cs="Times New Roman"/>
          <w:sz w:val="28"/>
          <w:szCs w:val="28"/>
        </w:rPr>
        <w:t>вил и ограничивается суммой остатка задолженности по выплате остатка паевого взноса.</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 xml:space="preserve">11. </w:t>
      </w:r>
      <w:proofErr w:type="gramStart"/>
      <w:r w:rsidRPr="00C2304E">
        <w:rPr>
          <w:rFonts w:ascii="Times New Roman" w:hAnsi="Times New Roman" w:cs="Times New Roman"/>
          <w:sz w:val="28"/>
          <w:szCs w:val="28"/>
        </w:rPr>
        <w:t xml:space="preserve">В случае использования семьей, исключенной из числа участников основного мероприятия «Обеспечение жильем молодых семей», социальной выплаты на цель, предусмотренную </w:t>
      </w:r>
      <w:hyperlink w:anchor="P675" w:history="1">
        <w:r w:rsidRPr="00C2304E">
          <w:rPr>
            <w:rFonts w:ascii="Times New Roman" w:hAnsi="Times New Roman" w:cs="Times New Roman"/>
            <w:color w:val="0000FF"/>
            <w:sz w:val="28"/>
            <w:szCs w:val="28"/>
          </w:rPr>
          <w:t>подпунктом 6 пункта 2</w:t>
        </w:r>
      </w:hyperlink>
      <w:r w:rsidRPr="00C2304E">
        <w:rPr>
          <w:rFonts w:ascii="Times New Roman" w:hAnsi="Times New Roman" w:cs="Times New Roman"/>
          <w:sz w:val="28"/>
          <w:szCs w:val="28"/>
        </w:rPr>
        <w:t xml:space="preserve"> настоящих Пр</w:t>
      </w:r>
      <w:r w:rsidRPr="00C2304E">
        <w:rPr>
          <w:rFonts w:ascii="Times New Roman" w:hAnsi="Times New Roman" w:cs="Times New Roman"/>
          <w:sz w:val="28"/>
          <w:szCs w:val="28"/>
        </w:rPr>
        <w:t>а</w:t>
      </w:r>
      <w:r w:rsidRPr="00C2304E">
        <w:rPr>
          <w:rFonts w:ascii="Times New Roman" w:hAnsi="Times New Roman" w:cs="Times New Roman"/>
          <w:sz w:val="28"/>
          <w:szCs w:val="28"/>
        </w:rPr>
        <w:t xml:space="preserve">вил, размер социальной выплаты устанавливается в соответствии с </w:t>
      </w:r>
      <w:hyperlink w:anchor="P695" w:history="1">
        <w:r w:rsidRPr="00C2304E">
          <w:rPr>
            <w:rFonts w:ascii="Times New Roman" w:hAnsi="Times New Roman" w:cs="Times New Roman"/>
            <w:color w:val="0000FF"/>
            <w:sz w:val="28"/>
            <w:szCs w:val="28"/>
          </w:rPr>
          <w:t>пунктом 12</w:t>
        </w:r>
      </w:hyperlink>
      <w:r w:rsidRPr="00C2304E">
        <w:rPr>
          <w:rFonts w:ascii="Times New Roman" w:hAnsi="Times New Roman" w:cs="Times New Roman"/>
          <w:sz w:val="28"/>
          <w:szCs w:val="28"/>
        </w:rPr>
        <w:t xml:space="preserve"> настоящих Правил и ограничивается суммой остатка основного долга и остатка задолженности по выплате процентов за пользование ипотечным ж</w:t>
      </w:r>
      <w:r w:rsidRPr="00C2304E">
        <w:rPr>
          <w:rFonts w:ascii="Times New Roman" w:hAnsi="Times New Roman" w:cs="Times New Roman"/>
          <w:sz w:val="28"/>
          <w:szCs w:val="28"/>
        </w:rPr>
        <w:t>и</w:t>
      </w:r>
      <w:r w:rsidRPr="00C2304E">
        <w:rPr>
          <w:rFonts w:ascii="Times New Roman" w:hAnsi="Times New Roman" w:cs="Times New Roman"/>
          <w:sz w:val="28"/>
          <w:szCs w:val="28"/>
        </w:rPr>
        <w:t>лищным кредитом или займом, за исключением иных процентов, штрафов</w:t>
      </w:r>
      <w:proofErr w:type="gramEnd"/>
      <w:r w:rsidRPr="00C2304E">
        <w:rPr>
          <w:rFonts w:ascii="Times New Roman" w:hAnsi="Times New Roman" w:cs="Times New Roman"/>
          <w:sz w:val="28"/>
          <w:szCs w:val="28"/>
        </w:rPr>
        <w:t>, комиссий и пеней за просрочку исполнения обязательств по этим кредитам или займам.</w:t>
      </w:r>
    </w:p>
    <w:p w:rsidR="00591A35" w:rsidRPr="00C2304E" w:rsidRDefault="00591A35" w:rsidP="00591A35">
      <w:pPr>
        <w:pStyle w:val="ConsPlusNormal"/>
        <w:ind w:firstLine="540"/>
        <w:jc w:val="both"/>
        <w:rPr>
          <w:rFonts w:ascii="Times New Roman" w:hAnsi="Times New Roman" w:cs="Times New Roman"/>
          <w:sz w:val="28"/>
          <w:szCs w:val="28"/>
        </w:rPr>
      </w:pPr>
      <w:bookmarkStart w:id="44" w:name="P695"/>
      <w:bookmarkEnd w:id="44"/>
      <w:r w:rsidRPr="00C2304E">
        <w:rPr>
          <w:rFonts w:ascii="Times New Roman" w:hAnsi="Times New Roman" w:cs="Times New Roman"/>
          <w:sz w:val="28"/>
          <w:szCs w:val="28"/>
        </w:rPr>
        <w:t xml:space="preserve">12. Размер социальной выплаты определяется </w:t>
      </w:r>
      <w:proofErr w:type="spellStart"/>
      <w:r w:rsidRPr="00C2304E">
        <w:rPr>
          <w:rFonts w:ascii="Times New Roman" w:hAnsi="Times New Roman" w:cs="Times New Roman"/>
          <w:sz w:val="28"/>
          <w:szCs w:val="28"/>
        </w:rPr>
        <w:t>минстроем</w:t>
      </w:r>
      <w:proofErr w:type="spellEnd"/>
      <w:r w:rsidRPr="00C2304E">
        <w:rPr>
          <w:rFonts w:ascii="Times New Roman" w:hAnsi="Times New Roman" w:cs="Times New Roman"/>
          <w:sz w:val="28"/>
          <w:szCs w:val="28"/>
        </w:rPr>
        <w:t xml:space="preserve"> края исходя из размера общей площади жилья, указанного в </w:t>
      </w:r>
      <w:hyperlink w:anchor="P698" w:history="1">
        <w:r w:rsidRPr="00C2304E">
          <w:rPr>
            <w:rFonts w:ascii="Times New Roman" w:hAnsi="Times New Roman" w:cs="Times New Roman"/>
            <w:color w:val="0000FF"/>
            <w:sz w:val="28"/>
            <w:szCs w:val="28"/>
          </w:rPr>
          <w:t>пункте 14</w:t>
        </w:r>
      </w:hyperlink>
      <w:r w:rsidRPr="00C2304E">
        <w:rPr>
          <w:rFonts w:ascii="Times New Roman" w:hAnsi="Times New Roman" w:cs="Times New Roman"/>
          <w:sz w:val="28"/>
          <w:szCs w:val="28"/>
        </w:rPr>
        <w:t xml:space="preserve"> настоящих Правил, количества членов семьи, исключенной из числа участников основного м</w:t>
      </w:r>
      <w:r w:rsidRPr="00C2304E">
        <w:rPr>
          <w:rFonts w:ascii="Times New Roman" w:hAnsi="Times New Roman" w:cs="Times New Roman"/>
          <w:sz w:val="28"/>
          <w:szCs w:val="28"/>
        </w:rPr>
        <w:t>е</w:t>
      </w:r>
      <w:r w:rsidRPr="00C2304E">
        <w:rPr>
          <w:rFonts w:ascii="Times New Roman" w:hAnsi="Times New Roman" w:cs="Times New Roman"/>
          <w:sz w:val="28"/>
          <w:szCs w:val="28"/>
        </w:rPr>
        <w:t>роприятия «Обеспечение жильем молодых семей», и норматива стоимости 1 кв. метра общей площади жилья по муниципальному образованию городу-курорту Пятигорску Ставропольского края.</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Норматив стоимости 1 кв. метра общей площади жилья по муниципал</w:t>
      </w:r>
      <w:r w:rsidRPr="00C2304E">
        <w:rPr>
          <w:rFonts w:ascii="Times New Roman" w:hAnsi="Times New Roman" w:cs="Times New Roman"/>
          <w:sz w:val="28"/>
          <w:szCs w:val="28"/>
        </w:rPr>
        <w:t>ь</w:t>
      </w:r>
      <w:r w:rsidRPr="00C2304E">
        <w:rPr>
          <w:rFonts w:ascii="Times New Roman" w:hAnsi="Times New Roman" w:cs="Times New Roman"/>
          <w:sz w:val="28"/>
          <w:szCs w:val="28"/>
        </w:rPr>
        <w:t>ному образованию края для расчета размера социальной выплаты устанавл</w:t>
      </w:r>
      <w:r w:rsidRPr="00C2304E">
        <w:rPr>
          <w:rFonts w:ascii="Times New Roman" w:hAnsi="Times New Roman" w:cs="Times New Roman"/>
          <w:sz w:val="28"/>
          <w:szCs w:val="28"/>
        </w:rPr>
        <w:t>и</w:t>
      </w:r>
      <w:r w:rsidRPr="00C2304E">
        <w:rPr>
          <w:rFonts w:ascii="Times New Roman" w:hAnsi="Times New Roman" w:cs="Times New Roman"/>
          <w:sz w:val="28"/>
          <w:szCs w:val="28"/>
        </w:rPr>
        <w:t>вается органом местного самоуправления муниципального образования края, но не выше средней рыночной стоимости 1 кв. метра общей площади жилья по Ставропольскому краю, определяемой Министерством строительства и жилищно-коммунального хозяйства Российской Федерации.</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 xml:space="preserve">13. </w:t>
      </w:r>
      <w:proofErr w:type="gramStart"/>
      <w:r w:rsidRPr="00C2304E">
        <w:rPr>
          <w:rFonts w:ascii="Times New Roman" w:hAnsi="Times New Roman" w:cs="Times New Roman"/>
          <w:sz w:val="28"/>
          <w:szCs w:val="28"/>
        </w:rPr>
        <w:t xml:space="preserve">Расчет размера социальной выплаты для семьи, исключенной из числа участников основного мероприятия «Обеспечение жильем молодых семей», в которой один из супругов не является гражданином Российской Федерации, производится в соответствии с </w:t>
      </w:r>
      <w:hyperlink w:anchor="P695" w:history="1">
        <w:r w:rsidRPr="00C2304E">
          <w:rPr>
            <w:rFonts w:ascii="Times New Roman" w:hAnsi="Times New Roman" w:cs="Times New Roman"/>
            <w:color w:val="0000FF"/>
            <w:sz w:val="28"/>
            <w:szCs w:val="28"/>
          </w:rPr>
          <w:t>пунктом 12</w:t>
        </w:r>
      </w:hyperlink>
      <w:r w:rsidRPr="00C2304E">
        <w:rPr>
          <w:rFonts w:ascii="Times New Roman" w:hAnsi="Times New Roman" w:cs="Times New Roman"/>
          <w:sz w:val="28"/>
          <w:szCs w:val="28"/>
        </w:rPr>
        <w:t xml:space="preserve"> настоящих Правил, исходя из размера общей площади жилья, установленного для семьи, искл</w:t>
      </w:r>
      <w:r w:rsidRPr="00C2304E">
        <w:rPr>
          <w:rFonts w:ascii="Times New Roman" w:hAnsi="Times New Roman" w:cs="Times New Roman"/>
          <w:sz w:val="28"/>
          <w:szCs w:val="28"/>
        </w:rPr>
        <w:t>ю</w:t>
      </w:r>
      <w:r w:rsidRPr="00C2304E">
        <w:rPr>
          <w:rFonts w:ascii="Times New Roman" w:hAnsi="Times New Roman" w:cs="Times New Roman"/>
          <w:sz w:val="28"/>
          <w:szCs w:val="28"/>
        </w:rPr>
        <w:t>ченной из числа участников основного мероприятия «Обеспечение жильем молодых семей», разной численности, с учетом количества членов семьи</w:t>
      </w:r>
      <w:proofErr w:type="gramEnd"/>
      <w:r w:rsidRPr="00C2304E">
        <w:rPr>
          <w:rFonts w:ascii="Times New Roman" w:hAnsi="Times New Roman" w:cs="Times New Roman"/>
          <w:sz w:val="28"/>
          <w:szCs w:val="28"/>
        </w:rPr>
        <w:t>, и</w:t>
      </w:r>
      <w:r w:rsidRPr="00C2304E">
        <w:rPr>
          <w:rFonts w:ascii="Times New Roman" w:hAnsi="Times New Roman" w:cs="Times New Roman"/>
          <w:sz w:val="28"/>
          <w:szCs w:val="28"/>
        </w:rPr>
        <w:t>с</w:t>
      </w:r>
      <w:r w:rsidRPr="00C2304E">
        <w:rPr>
          <w:rFonts w:ascii="Times New Roman" w:hAnsi="Times New Roman" w:cs="Times New Roman"/>
          <w:sz w:val="28"/>
          <w:szCs w:val="28"/>
        </w:rPr>
        <w:t>ключенной из числа участников основного мероприятия «Обеспечение жил</w:t>
      </w:r>
      <w:r w:rsidRPr="00C2304E">
        <w:rPr>
          <w:rFonts w:ascii="Times New Roman" w:hAnsi="Times New Roman" w:cs="Times New Roman"/>
          <w:sz w:val="28"/>
          <w:szCs w:val="28"/>
        </w:rPr>
        <w:t>ь</w:t>
      </w:r>
      <w:r w:rsidRPr="00C2304E">
        <w:rPr>
          <w:rFonts w:ascii="Times New Roman" w:hAnsi="Times New Roman" w:cs="Times New Roman"/>
          <w:sz w:val="28"/>
          <w:szCs w:val="28"/>
        </w:rPr>
        <w:t>ем молодых семей», являющихся гражданами Российской Федерации.</w:t>
      </w:r>
    </w:p>
    <w:p w:rsidR="00591A35" w:rsidRPr="00C2304E" w:rsidRDefault="00591A35" w:rsidP="00591A35">
      <w:pPr>
        <w:pStyle w:val="ConsPlusNormal"/>
        <w:ind w:firstLine="540"/>
        <w:jc w:val="both"/>
        <w:rPr>
          <w:rFonts w:ascii="Times New Roman" w:hAnsi="Times New Roman" w:cs="Times New Roman"/>
          <w:sz w:val="28"/>
          <w:szCs w:val="28"/>
        </w:rPr>
      </w:pPr>
      <w:bookmarkStart w:id="45" w:name="P698"/>
      <w:bookmarkEnd w:id="45"/>
      <w:r w:rsidRPr="00C2304E">
        <w:rPr>
          <w:rFonts w:ascii="Times New Roman" w:hAnsi="Times New Roman" w:cs="Times New Roman"/>
          <w:sz w:val="28"/>
          <w:szCs w:val="28"/>
        </w:rPr>
        <w:t>14. Размер общей площади жилья, с учетом которого определяется ра</w:t>
      </w:r>
      <w:r w:rsidRPr="00C2304E">
        <w:rPr>
          <w:rFonts w:ascii="Times New Roman" w:hAnsi="Times New Roman" w:cs="Times New Roman"/>
          <w:sz w:val="28"/>
          <w:szCs w:val="28"/>
        </w:rPr>
        <w:t>з</w:t>
      </w:r>
      <w:r w:rsidRPr="00C2304E">
        <w:rPr>
          <w:rFonts w:ascii="Times New Roman" w:hAnsi="Times New Roman" w:cs="Times New Roman"/>
          <w:sz w:val="28"/>
          <w:szCs w:val="28"/>
        </w:rPr>
        <w:t>мер социальной выплаты, составляет:</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1) для семьи, исключенной из числа участников основного мероприятия «Обеспечение жильем молодых семей», состоящей из двух человек (супруги или один родитель и ребенок в неполной семье), - 42 кв. метра;</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2) для семьи, исключенной из числа участников основного мероприятия «Обеспечение жильем молодых семей», состоящей из трех или более чел</w:t>
      </w:r>
      <w:r w:rsidRPr="00C2304E">
        <w:rPr>
          <w:rFonts w:ascii="Times New Roman" w:hAnsi="Times New Roman" w:cs="Times New Roman"/>
          <w:sz w:val="28"/>
          <w:szCs w:val="28"/>
        </w:rPr>
        <w:t>о</w:t>
      </w:r>
      <w:r w:rsidRPr="00C2304E">
        <w:rPr>
          <w:rFonts w:ascii="Times New Roman" w:hAnsi="Times New Roman" w:cs="Times New Roman"/>
          <w:sz w:val="28"/>
          <w:szCs w:val="28"/>
        </w:rPr>
        <w:t>век, включающей помимо супругов одного ребенка или более (либо семьи, состоящей из одного родителя и двух или более детей в неполной семье), - по 18 кв. метров на одного человека.</w:t>
      </w:r>
    </w:p>
    <w:p w:rsidR="00591A35" w:rsidRPr="00C2304E" w:rsidRDefault="00591A35" w:rsidP="00591A35">
      <w:pPr>
        <w:pStyle w:val="ConsPlusNormal"/>
        <w:ind w:firstLine="540"/>
        <w:jc w:val="both"/>
        <w:rPr>
          <w:rFonts w:ascii="Times New Roman" w:hAnsi="Times New Roman" w:cs="Times New Roman"/>
          <w:sz w:val="28"/>
          <w:szCs w:val="28"/>
        </w:rPr>
      </w:pPr>
      <w:bookmarkStart w:id="46" w:name="P701"/>
      <w:bookmarkEnd w:id="46"/>
      <w:r w:rsidRPr="00C2304E">
        <w:rPr>
          <w:rFonts w:ascii="Times New Roman" w:hAnsi="Times New Roman" w:cs="Times New Roman"/>
          <w:sz w:val="28"/>
          <w:szCs w:val="28"/>
        </w:rPr>
        <w:lastRenderedPageBreak/>
        <w:t>15. Расчетная (средняя) стоимость жилья определяется по следующей формуле:</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 xml:space="preserve">СЖ = Н </w:t>
      </w:r>
      <w:proofErr w:type="spellStart"/>
      <w:r w:rsidRPr="00C2304E">
        <w:rPr>
          <w:rFonts w:ascii="Times New Roman" w:hAnsi="Times New Roman" w:cs="Times New Roman"/>
          <w:sz w:val="28"/>
          <w:szCs w:val="28"/>
        </w:rPr>
        <w:t>x</w:t>
      </w:r>
      <w:proofErr w:type="spellEnd"/>
      <w:r w:rsidRPr="00C2304E">
        <w:rPr>
          <w:rFonts w:ascii="Times New Roman" w:hAnsi="Times New Roman" w:cs="Times New Roman"/>
          <w:sz w:val="28"/>
          <w:szCs w:val="28"/>
        </w:rPr>
        <w:t xml:space="preserve"> РЖ, где</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СЖ - расчетная (средняя) стоимость жилья;</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Н - норматив стоимости 1 кв. метра общей площади жилья по муниц</w:t>
      </w:r>
      <w:r w:rsidRPr="00C2304E">
        <w:rPr>
          <w:rFonts w:ascii="Times New Roman" w:hAnsi="Times New Roman" w:cs="Times New Roman"/>
          <w:sz w:val="28"/>
          <w:szCs w:val="28"/>
        </w:rPr>
        <w:t>и</w:t>
      </w:r>
      <w:r w:rsidRPr="00C2304E">
        <w:rPr>
          <w:rFonts w:ascii="Times New Roman" w:hAnsi="Times New Roman" w:cs="Times New Roman"/>
          <w:sz w:val="28"/>
          <w:szCs w:val="28"/>
        </w:rPr>
        <w:t xml:space="preserve">пальному образованию края, установленный в соответствии с </w:t>
      </w:r>
      <w:hyperlink w:anchor="P695" w:history="1">
        <w:r w:rsidRPr="00C2304E">
          <w:rPr>
            <w:rFonts w:ascii="Times New Roman" w:hAnsi="Times New Roman" w:cs="Times New Roman"/>
            <w:color w:val="0000FF"/>
            <w:sz w:val="28"/>
            <w:szCs w:val="28"/>
          </w:rPr>
          <w:t>пунктом 12</w:t>
        </w:r>
      </w:hyperlink>
      <w:r w:rsidRPr="00C2304E">
        <w:rPr>
          <w:rFonts w:ascii="Times New Roman" w:hAnsi="Times New Roman" w:cs="Times New Roman"/>
          <w:sz w:val="28"/>
          <w:szCs w:val="28"/>
        </w:rPr>
        <w:t xml:space="preserve"> н</w:t>
      </w:r>
      <w:r w:rsidRPr="00C2304E">
        <w:rPr>
          <w:rFonts w:ascii="Times New Roman" w:hAnsi="Times New Roman" w:cs="Times New Roman"/>
          <w:sz w:val="28"/>
          <w:szCs w:val="28"/>
        </w:rPr>
        <w:t>а</w:t>
      </w:r>
      <w:r w:rsidRPr="00C2304E">
        <w:rPr>
          <w:rFonts w:ascii="Times New Roman" w:hAnsi="Times New Roman" w:cs="Times New Roman"/>
          <w:sz w:val="28"/>
          <w:szCs w:val="28"/>
        </w:rPr>
        <w:t>стоящих Правил;</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 xml:space="preserve">РЖ - размер общей площади жилья, определяемый в соответствии с </w:t>
      </w:r>
      <w:hyperlink w:anchor="P698" w:history="1">
        <w:r w:rsidRPr="00C2304E">
          <w:rPr>
            <w:rFonts w:ascii="Times New Roman" w:hAnsi="Times New Roman" w:cs="Times New Roman"/>
            <w:color w:val="0000FF"/>
            <w:sz w:val="28"/>
            <w:szCs w:val="28"/>
          </w:rPr>
          <w:t>пунктом 14</w:t>
        </w:r>
      </w:hyperlink>
      <w:r w:rsidRPr="00C2304E">
        <w:rPr>
          <w:rFonts w:ascii="Times New Roman" w:hAnsi="Times New Roman" w:cs="Times New Roman"/>
          <w:sz w:val="28"/>
          <w:szCs w:val="28"/>
        </w:rPr>
        <w:t xml:space="preserve"> настоящих Правил.</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16. Размер социальной выплаты:</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 xml:space="preserve">1) рассчитывается на дату утверждения </w:t>
      </w:r>
      <w:proofErr w:type="spellStart"/>
      <w:r w:rsidRPr="00C2304E">
        <w:rPr>
          <w:rFonts w:ascii="Times New Roman" w:hAnsi="Times New Roman" w:cs="Times New Roman"/>
          <w:sz w:val="28"/>
          <w:szCs w:val="28"/>
        </w:rPr>
        <w:t>минстроем</w:t>
      </w:r>
      <w:proofErr w:type="spellEnd"/>
      <w:r w:rsidRPr="00C2304E">
        <w:rPr>
          <w:rFonts w:ascii="Times New Roman" w:hAnsi="Times New Roman" w:cs="Times New Roman"/>
          <w:sz w:val="28"/>
          <w:szCs w:val="28"/>
        </w:rPr>
        <w:t xml:space="preserve"> края списка получ</w:t>
      </w:r>
      <w:r w:rsidRPr="00C2304E">
        <w:rPr>
          <w:rFonts w:ascii="Times New Roman" w:hAnsi="Times New Roman" w:cs="Times New Roman"/>
          <w:sz w:val="28"/>
          <w:szCs w:val="28"/>
        </w:rPr>
        <w:t>а</w:t>
      </w:r>
      <w:r w:rsidRPr="00C2304E">
        <w:rPr>
          <w:rFonts w:ascii="Times New Roman" w:hAnsi="Times New Roman" w:cs="Times New Roman"/>
          <w:sz w:val="28"/>
          <w:szCs w:val="28"/>
        </w:rPr>
        <w:t>телей социальных выплат;</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2) указывается в извещении о предоставлении социальной выплаты;</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3) остается неизменным в течение всего срока действия извещения о предоставлении социальной выплаты.</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17. На основании сводного списка и с учетом размера бюджетных асси</w:t>
      </w:r>
      <w:r w:rsidRPr="00C2304E">
        <w:rPr>
          <w:rFonts w:ascii="Times New Roman" w:hAnsi="Times New Roman" w:cs="Times New Roman"/>
          <w:sz w:val="28"/>
          <w:szCs w:val="28"/>
        </w:rPr>
        <w:t>г</w:t>
      </w:r>
      <w:r w:rsidRPr="00C2304E">
        <w:rPr>
          <w:rFonts w:ascii="Times New Roman" w:hAnsi="Times New Roman" w:cs="Times New Roman"/>
          <w:sz w:val="28"/>
          <w:szCs w:val="28"/>
        </w:rPr>
        <w:t>нований, предусматриваемых краевым бюджетом и местными бюджетами на 2019 год на предоставление социальных выплат семьям края, исключенным из числа участников основного мероприятия «Обеспечение жильем молодых семей», Минстрой края формирует и утверждает список получателей соц</w:t>
      </w:r>
      <w:r w:rsidRPr="00C2304E">
        <w:rPr>
          <w:rFonts w:ascii="Times New Roman" w:hAnsi="Times New Roman" w:cs="Times New Roman"/>
          <w:sz w:val="28"/>
          <w:szCs w:val="28"/>
        </w:rPr>
        <w:t>и</w:t>
      </w:r>
      <w:r w:rsidRPr="00C2304E">
        <w:rPr>
          <w:rFonts w:ascii="Times New Roman" w:hAnsi="Times New Roman" w:cs="Times New Roman"/>
          <w:sz w:val="28"/>
          <w:szCs w:val="28"/>
        </w:rPr>
        <w:t>альной выплаты.</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18. В течение 15 рабочих дней со дня утверждения списка получателей социальных выплат Минстрой края доводит до администрации города Пят</w:t>
      </w:r>
      <w:r w:rsidRPr="00C2304E">
        <w:rPr>
          <w:rFonts w:ascii="Times New Roman" w:hAnsi="Times New Roman" w:cs="Times New Roman"/>
          <w:sz w:val="28"/>
          <w:szCs w:val="28"/>
        </w:rPr>
        <w:t>и</w:t>
      </w:r>
      <w:r w:rsidRPr="00C2304E">
        <w:rPr>
          <w:rFonts w:ascii="Times New Roman" w:hAnsi="Times New Roman" w:cs="Times New Roman"/>
          <w:sz w:val="28"/>
          <w:szCs w:val="28"/>
        </w:rPr>
        <w:t>горска выписки из утвержденного списка получателей социальных выплат.</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В случае</w:t>
      </w:r>
      <w:proofErr w:type="gramStart"/>
      <w:r w:rsidRPr="00C2304E">
        <w:rPr>
          <w:rFonts w:ascii="Times New Roman" w:hAnsi="Times New Roman" w:cs="Times New Roman"/>
          <w:sz w:val="28"/>
          <w:szCs w:val="28"/>
        </w:rPr>
        <w:t>,</w:t>
      </w:r>
      <w:proofErr w:type="gramEnd"/>
      <w:r w:rsidRPr="00C2304E">
        <w:rPr>
          <w:rFonts w:ascii="Times New Roman" w:hAnsi="Times New Roman" w:cs="Times New Roman"/>
          <w:sz w:val="28"/>
          <w:szCs w:val="28"/>
        </w:rPr>
        <w:t xml:space="preserve"> если семьи, исключенные из числа участников основного мероприятия «Обеспечение жильем молодых семей», не представили необх</w:t>
      </w:r>
      <w:r w:rsidRPr="00C2304E">
        <w:rPr>
          <w:rFonts w:ascii="Times New Roman" w:hAnsi="Times New Roman" w:cs="Times New Roman"/>
          <w:sz w:val="28"/>
          <w:szCs w:val="28"/>
        </w:rPr>
        <w:t>о</w:t>
      </w:r>
      <w:r w:rsidRPr="00C2304E">
        <w:rPr>
          <w:rFonts w:ascii="Times New Roman" w:hAnsi="Times New Roman" w:cs="Times New Roman"/>
          <w:sz w:val="28"/>
          <w:szCs w:val="28"/>
        </w:rPr>
        <w:t xml:space="preserve">димые документы для получения извещения о предоставлении социальной выплаты в срок, установленный </w:t>
      </w:r>
      <w:hyperlink w:anchor="P720" w:history="1">
        <w:r w:rsidRPr="00C2304E">
          <w:rPr>
            <w:rFonts w:ascii="Times New Roman" w:hAnsi="Times New Roman" w:cs="Times New Roman"/>
            <w:color w:val="0000FF"/>
            <w:sz w:val="28"/>
            <w:szCs w:val="28"/>
          </w:rPr>
          <w:t>пунктами 20</w:t>
        </w:r>
      </w:hyperlink>
      <w:r w:rsidRPr="00C2304E">
        <w:rPr>
          <w:rFonts w:ascii="Times New Roman" w:hAnsi="Times New Roman" w:cs="Times New Roman"/>
          <w:sz w:val="28"/>
          <w:szCs w:val="28"/>
        </w:rPr>
        <w:t xml:space="preserve"> и </w:t>
      </w:r>
      <w:hyperlink w:anchor="P727" w:history="1">
        <w:r w:rsidRPr="00C2304E">
          <w:rPr>
            <w:rFonts w:ascii="Times New Roman" w:hAnsi="Times New Roman" w:cs="Times New Roman"/>
            <w:color w:val="0000FF"/>
            <w:sz w:val="28"/>
            <w:szCs w:val="28"/>
          </w:rPr>
          <w:t>21</w:t>
        </w:r>
      </w:hyperlink>
      <w:r w:rsidRPr="00C2304E">
        <w:rPr>
          <w:rFonts w:ascii="Times New Roman" w:hAnsi="Times New Roman" w:cs="Times New Roman"/>
          <w:sz w:val="28"/>
          <w:szCs w:val="28"/>
        </w:rPr>
        <w:t xml:space="preserve"> настоящих Правил, или в течение срока действия извещения о предоставлении социальной выплаты отказались от получения социальной выплаты или по иным причинам не смогли воспользоваться этой социальной выплатой, Минстрой края вносит изменения в утвержденный список получателей социальных выплат.</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 xml:space="preserve">19. Администрация города Пятигорска в течение 10 рабочих дней со дня получения от </w:t>
      </w:r>
      <w:proofErr w:type="spellStart"/>
      <w:r w:rsidRPr="00C2304E">
        <w:rPr>
          <w:rFonts w:ascii="Times New Roman" w:hAnsi="Times New Roman" w:cs="Times New Roman"/>
          <w:sz w:val="28"/>
          <w:szCs w:val="28"/>
        </w:rPr>
        <w:t>минстроя</w:t>
      </w:r>
      <w:proofErr w:type="spellEnd"/>
      <w:r w:rsidRPr="00C2304E">
        <w:rPr>
          <w:rFonts w:ascii="Times New Roman" w:hAnsi="Times New Roman" w:cs="Times New Roman"/>
          <w:sz w:val="28"/>
          <w:szCs w:val="28"/>
        </w:rPr>
        <w:t xml:space="preserve"> края выписок из списка получателей социальных в</w:t>
      </w:r>
      <w:r w:rsidRPr="00C2304E">
        <w:rPr>
          <w:rFonts w:ascii="Times New Roman" w:hAnsi="Times New Roman" w:cs="Times New Roman"/>
          <w:sz w:val="28"/>
          <w:szCs w:val="28"/>
        </w:rPr>
        <w:t>ы</w:t>
      </w:r>
      <w:r w:rsidRPr="00C2304E">
        <w:rPr>
          <w:rFonts w:ascii="Times New Roman" w:hAnsi="Times New Roman" w:cs="Times New Roman"/>
          <w:sz w:val="28"/>
          <w:szCs w:val="28"/>
        </w:rPr>
        <w:t>плат:</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1) письменно уведомляет семьи, исключенные из числа участников о</w:t>
      </w:r>
      <w:r w:rsidRPr="00C2304E">
        <w:rPr>
          <w:rFonts w:ascii="Times New Roman" w:hAnsi="Times New Roman" w:cs="Times New Roman"/>
          <w:sz w:val="28"/>
          <w:szCs w:val="28"/>
        </w:rPr>
        <w:t>с</w:t>
      </w:r>
      <w:r w:rsidRPr="00C2304E">
        <w:rPr>
          <w:rFonts w:ascii="Times New Roman" w:hAnsi="Times New Roman" w:cs="Times New Roman"/>
          <w:sz w:val="28"/>
          <w:szCs w:val="28"/>
        </w:rPr>
        <w:t>новного мероприятия «Обеспечение жильем молодых семей»:</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о включении их в список получателей социальных выплат;</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 xml:space="preserve">о необходимости представить в администрацию города Пятигорска для получения извещения о предоставлении социальной выплаты документы, указанные в </w:t>
      </w:r>
      <w:hyperlink w:anchor="P720" w:history="1">
        <w:r w:rsidRPr="00C2304E">
          <w:rPr>
            <w:rFonts w:ascii="Times New Roman" w:hAnsi="Times New Roman" w:cs="Times New Roman"/>
            <w:color w:val="0000FF"/>
            <w:sz w:val="28"/>
            <w:szCs w:val="28"/>
          </w:rPr>
          <w:t>пунктах 20</w:t>
        </w:r>
      </w:hyperlink>
      <w:r w:rsidRPr="00C2304E">
        <w:rPr>
          <w:rFonts w:ascii="Times New Roman" w:hAnsi="Times New Roman" w:cs="Times New Roman"/>
          <w:sz w:val="28"/>
          <w:szCs w:val="28"/>
        </w:rPr>
        <w:t xml:space="preserve"> и </w:t>
      </w:r>
      <w:hyperlink w:anchor="P727" w:history="1">
        <w:r w:rsidRPr="00C2304E">
          <w:rPr>
            <w:rFonts w:ascii="Times New Roman" w:hAnsi="Times New Roman" w:cs="Times New Roman"/>
            <w:color w:val="0000FF"/>
            <w:sz w:val="28"/>
            <w:szCs w:val="28"/>
          </w:rPr>
          <w:t>21</w:t>
        </w:r>
      </w:hyperlink>
      <w:r w:rsidRPr="00C2304E">
        <w:rPr>
          <w:rFonts w:ascii="Times New Roman" w:hAnsi="Times New Roman" w:cs="Times New Roman"/>
          <w:sz w:val="28"/>
          <w:szCs w:val="28"/>
        </w:rPr>
        <w:t xml:space="preserve"> настоящих Правил;</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 xml:space="preserve">2) разъясняет порядок и условия получения и использования семьей, </w:t>
      </w:r>
      <w:r w:rsidRPr="00C2304E">
        <w:rPr>
          <w:rFonts w:ascii="Times New Roman" w:hAnsi="Times New Roman" w:cs="Times New Roman"/>
          <w:sz w:val="28"/>
          <w:szCs w:val="28"/>
        </w:rPr>
        <w:lastRenderedPageBreak/>
        <w:t>исключенной из числа участников основного мероприятия «Обеспечение жил</w:t>
      </w:r>
      <w:r w:rsidRPr="00C2304E">
        <w:rPr>
          <w:rFonts w:ascii="Times New Roman" w:hAnsi="Times New Roman" w:cs="Times New Roman"/>
          <w:sz w:val="28"/>
          <w:szCs w:val="28"/>
        </w:rPr>
        <w:t>ь</w:t>
      </w:r>
      <w:r w:rsidRPr="00C2304E">
        <w:rPr>
          <w:rFonts w:ascii="Times New Roman" w:hAnsi="Times New Roman" w:cs="Times New Roman"/>
          <w:sz w:val="28"/>
          <w:szCs w:val="28"/>
        </w:rPr>
        <w:t>ем молодых семей», социальной выплаты.</w:t>
      </w:r>
    </w:p>
    <w:p w:rsidR="00591A35" w:rsidRPr="00C2304E" w:rsidRDefault="00591A35" w:rsidP="00591A35">
      <w:pPr>
        <w:pStyle w:val="ConsPlusNormal"/>
        <w:ind w:firstLine="540"/>
        <w:jc w:val="both"/>
        <w:rPr>
          <w:rFonts w:ascii="Times New Roman" w:hAnsi="Times New Roman" w:cs="Times New Roman"/>
          <w:sz w:val="28"/>
          <w:szCs w:val="28"/>
        </w:rPr>
      </w:pPr>
      <w:bookmarkStart w:id="47" w:name="P720"/>
      <w:bookmarkEnd w:id="47"/>
      <w:r w:rsidRPr="00C2304E">
        <w:rPr>
          <w:rFonts w:ascii="Times New Roman" w:hAnsi="Times New Roman" w:cs="Times New Roman"/>
          <w:sz w:val="28"/>
          <w:szCs w:val="28"/>
        </w:rPr>
        <w:t xml:space="preserve">20. </w:t>
      </w:r>
      <w:proofErr w:type="gramStart"/>
      <w:r w:rsidRPr="00C2304E">
        <w:rPr>
          <w:rFonts w:ascii="Times New Roman" w:hAnsi="Times New Roman" w:cs="Times New Roman"/>
          <w:sz w:val="28"/>
          <w:szCs w:val="28"/>
        </w:rPr>
        <w:t xml:space="preserve">В случае использования семьей, исключенной из числа участников основного мероприятия «Обеспечение жильем молодых семей», социальной выплаты на цели, предусмотренные </w:t>
      </w:r>
      <w:hyperlink w:anchor="P670" w:history="1">
        <w:r w:rsidRPr="00C2304E">
          <w:rPr>
            <w:rFonts w:ascii="Times New Roman" w:hAnsi="Times New Roman" w:cs="Times New Roman"/>
            <w:color w:val="0000FF"/>
            <w:sz w:val="28"/>
            <w:szCs w:val="28"/>
          </w:rPr>
          <w:t>подпунктами 1</w:t>
        </w:r>
      </w:hyperlink>
      <w:r w:rsidRPr="00C2304E">
        <w:rPr>
          <w:rFonts w:ascii="Times New Roman" w:hAnsi="Times New Roman" w:cs="Times New Roman"/>
          <w:sz w:val="28"/>
          <w:szCs w:val="28"/>
        </w:rPr>
        <w:t xml:space="preserve"> - </w:t>
      </w:r>
      <w:hyperlink w:anchor="P674" w:history="1">
        <w:r w:rsidRPr="00C2304E">
          <w:rPr>
            <w:rFonts w:ascii="Times New Roman" w:hAnsi="Times New Roman" w:cs="Times New Roman"/>
            <w:color w:val="0000FF"/>
            <w:sz w:val="28"/>
            <w:szCs w:val="28"/>
          </w:rPr>
          <w:t>5</w:t>
        </w:r>
      </w:hyperlink>
      <w:r w:rsidRPr="00C2304E">
        <w:rPr>
          <w:rFonts w:ascii="Times New Roman" w:hAnsi="Times New Roman" w:cs="Times New Roman"/>
          <w:sz w:val="28"/>
          <w:szCs w:val="28"/>
        </w:rPr>
        <w:t xml:space="preserve"> и </w:t>
      </w:r>
      <w:hyperlink w:anchor="P676" w:history="1">
        <w:r w:rsidRPr="00C2304E">
          <w:rPr>
            <w:rFonts w:ascii="Times New Roman" w:hAnsi="Times New Roman" w:cs="Times New Roman"/>
            <w:color w:val="0000FF"/>
            <w:sz w:val="28"/>
            <w:szCs w:val="28"/>
          </w:rPr>
          <w:t>7 пункта 2</w:t>
        </w:r>
      </w:hyperlink>
      <w:r w:rsidRPr="00C2304E">
        <w:rPr>
          <w:rFonts w:ascii="Times New Roman" w:hAnsi="Times New Roman" w:cs="Times New Roman"/>
          <w:sz w:val="28"/>
          <w:szCs w:val="28"/>
        </w:rPr>
        <w:t xml:space="preserve"> настоящих Правил, для получения извещения о предоставлении социальной выплаты семья, исключенная из числа участников основного мероприятия «Обеспечение жильем молодых семей», в течение 15 рабочих дней со дня получ</w:t>
      </w:r>
      <w:r w:rsidRPr="00C2304E">
        <w:rPr>
          <w:rFonts w:ascii="Times New Roman" w:hAnsi="Times New Roman" w:cs="Times New Roman"/>
          <w:sz w:val="28"/>
          <w:szCs w:val="28"/>
        </w:rPr>
        <w:t>е</w:t>
      </w:r>
      <w:r w:rsidRPr="00C2304E">
        <w:rPr>
          <w:rFonts w:ascii="Times New Roman" w:hAnsi="Times New Roman" w:cs="Times New Roman"/>
          <w:sz w:val="28"/>
          <w:szCs w:val="28"/>
        </w:rPr>
        <w:t>ния уведомления о необходимости представления документов для</w:t>
      </w:r>
      <w:proofErr w:type="gramEnd"/>
      <w:r w:rsidRPr="00C2304E">
        <w:rPr>
          <w:rFonts w:ascii="Times New Roman" w:hAnsi="Times New Roman" w:cs="Times New Roman"/>
          <w:sz w:val="28"/>
          <w:szCs w:val="28"/>
        </w:rPr>
        <w:t xml:space="preserve"> получения извещения о предоставлении социальной выплаты представляет в админис</w:t>
      </w:r>
      <w:r w:rsidRPr="00C2304E">
        <w:rPr>
          <w:rFonts w:ascii="Times New Roman" w:hAnsi="Times New Roman" w:cs="Times New Roman"/>
          <w:sz w:val="28"/>
          <w:szCs w:val="28"/>
        </w:rPr>
        <w:t>т</w:t>
      </w:r>
      <w:r w:rsidRPr="00C2304E">
        <w:rPr>
          <w:rFonts w:ascii="Times New Roman" w:hAnsi="Times New Roman" w:cs="Times New Roman"/>
          <w:sz w:val="28"/>
          <w:szCs w:val="28"/>
        </w:rPr>
        <w:t xml:space="preserve">рацию города </w:t>
      </w:r>
      <w:proofErr w:type="gramStart"/>
      <w:r w:rsidRPr="00C2304E">
        <w:rPr>
          <w:rFonts w:ascii="Times New Roman" w:hAnsi="Times New Roman" w:cs="Times New Roman"/>
          <w:sz w:val="28"/>
          <w:szCs w:val="28"/>
        </w:rPr>
        <w:t>Пятигорска</w:t>
      </w:r>
      <w:proofErr w:type="gramEnd"/>
      <w:r w:rsidRPr="00C2304E">
        <w:rPr>
          <w:rFonts w:ascii="Times New Roman" w:hAnsi="Times New Roman" w:cs="Times New Roman"/>
          <w:sz w:val="28"/>
          <w:szCs w:val="28"/>
        </w:rPr>
        <w:t xml:space="preserve"> следующие документы:</w:t>
      </w:r>
    </w:p>
    <w:p w:rsidR="00591A35" w:rsidRPr="00C2304E" w:rsidRDefault="00591A35" w:rsidP="00591A35">
      <w:pPr>
        <w:pStyle w:val="ConsPlusNormal"/>
        <w:ind w:firstLine="540"/>
        <w:jc w:val="both"/>
        <w:rPr>
          <w:rFonts w:ascii="Times New Roman" w:hAnsi="Times New Roman" w:cs="Times New Roman"/>
          <w:sz w:val="28"/>
          <w:szCs w:val="28"/>
        </w:rPr>
      </w:pPr>
      <w:proofErr w:type="gramStart"/>
      <w:r w:rsidRPr="00C2304E">
        <w:rPr>
          <w:rFonts w:ascii="Times New Roman" w:hAnsi="Times New Roman" w:cs="Times New Roman"/>
          <w:sz w:val="28"/>
          <w:szCs w:val="28"/>
        </w:rPr>
        <w:t xml:space="preserve">1) </w:t>
      </w:r>
      <w:hyperlink w:anchor="P967" w:history="1">
        <w:r w:rsidRPr="00C2304E">
          <w:rPr>
            <w:rFonts w:ascii="Times New Roman" w:hAnsi="Times New Roman" w:cs="Times New Roman"/>
            <w:color w:val="0000FF"/>
            <w:sz w:val="28"/>
            <w:szCs w:val="28"/>
          </w:rPr>
          <w:t>заявление</w:t>
        </w:r>
      </w:hyperlink>
      <w:r w:rsidRPr="00C2304E">
        <w:rPr>
          <w:rFonts w:ascii="Times New Roman" w:hAnsi="Times New Roman" w:cs="Times New Roman"/>
          <w:sz w:val="28"/>
          <w:szCs w:val="28"/>
        </w:rPr>
        <w:t xml:space="preserve"> (обязательство) об использовании социальной выплаты семьей края, исключенной из числа участников основного мероприятия «Обеспечение жильем молодых семей», содержащее согласие семьи, искл</w:t>
      </w:r>
      <w:r w:rsidRPr="00C2304E">
        <w:rPr>
          <w:rFonts w:ascii="Times New Roman" w:hAnsi="Times New Roman" w:cs="Times New Roman"/>
          <w:sz w:val="28"/>
          <w:szCs w:val="28"/>
        </w:rPr>
        <w:t>ю</w:t>
      </w:r>
      <w:r w:rsidRPr="00C2304E">
        <w:rPr>
          <w:rFonts w:ascii="Times New Roman" w:hAnsi="Times New Roman" w:cs="Times New Roman"/>
          <w:sz w:val="28"/>
          <w:szCs w:val="28"/>
        </w:rPr>
        <w:t>ченной из числа участников основного мероприятия «Обеспечение жильем молодых семей», на получение социальной выплаты за счет средств краевого бюджета и местных бюджетов в порядке и на условиях, определенных н</w:t>
      </w:r>
      <w:r w:rsidRPr="00C2304E">
        <w:rPr>
          <w:rFonts w:ascii="Times New Roman" w:hAnsi="Times New Roman" w:cs="Times New Roman"/>
          <w:sz w:val="28"/>
          <w:szCs w:val="28"/>
        </w:rPr>
        <w:t>а</w:t>
      </w:r>
      <w:r w:rsidRPr="00C2304E">
        <w:rPr>
          <w:rFonts w:ascii="Times New Roman" w:hAnsi="Times New Roman" w:cs="Times New Roman"/>
          <w:sz w:val="28"/>
          <w:szCs w:val="28"/>
        </w:rPr>
        <w:t>стоящими Правилами, по форме согласно приложению 2 к настоящим Пр</w:t>
      </w:r>
      <w:r w:rsidRPr="00C2304E">
        <w:rPr>
          <w:rFonts w:ascii="Times New Roman" w:hAnsi="Times New Roman" w:cs="Times New Roman"/>
          <w:sz w:val="28"/>
          <w:szCs w:val="28"/>
        </w:rPr>
        <w:t>а</w:t>
      </w:r>
      <w:r w:rsidRPr="00C2304E">
        <w:rPr>
          <w:rFonts w:ascii="Times New Roman" w:hAnsi="Times New Roman" w:cs="Times New Roman"/>
          <w:sz w:val="28"/>
          <w:szCs w:val="28"/>
        </w:rPr>
        <w:t>вилам</w:t>
      </w:r>
      <w:proofErr w:type="gramEnd"/>
      <w:r w:rsidRPr="00C2304E">
        <w:rPr>
          <w:rFonts w:ascii="Times New Roman" w:hAnsi="Times New Roman" w:cs="Times New Roman"/>
          <w:sz w:val="28"/>
          <w:szCs w:val="28"/>
        </w:rPr>
        <w:t xml:space="preserve"> (далее - заявление);</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2) копии документов, удостоверяющих личность каждого члена семьи, исключенной из числа участников основного мероприятия «Обеспечение жильем молодых семей»;</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3) копия свидетельства о браке (представляется только полными семьями края, исключенными из числа участников основного мероприятия «Обе</w:t>
      </w:r>
      <w:r w:rsidRPr="00C2304E">
        <w:rPr>
          <w:rFonts w:ascii="Times New Roman" w:hAnsi="Times New Roman" w:cs="Times New Roman"/>
          <w:sz w:val="28"/>
          <w:szCs w:val="28"/>
        </w:rPr>
        <w:t>с</w:t>
      </w:r>
      <w:r w:rsidRPr="00C2304E">
        <w:rPr>
          <w:rFonts w:ascii="Times New Roman" w:hAnsi="Times New Roman" w:cs="Times New Roman"/>
          <w:sz w:val="28"/>
          <w:szCs w:val="28"/>
        </w:rPr>
        <w:t>печение жильем молодых семей»);</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4) документ, подтверждающий признание семьи, исключенной из числа участников основного мероприятия «Обеспечение жильем молодых семей» семьей, нуждающейся в улучшении жилищных условий;</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5) документы, подтверждающие признание семьи, исключенной из числа участников основного мероприятия «Обеспечение жильем молодых семей», платежеспособной семьей;</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6) копия страхового свидетельства обязательного пенсионного страхования каждого совершеннолетнего члена семьи, исключенной из числа учас</w:t>
      </w:r>
      <w:r w:rsidRPr="00C2304E">
        <w:rPr>
          <w:rFonts w:ascii="Times New Roman" w:hAnsi="Times New Roman" w:cs="Times New Roman"/>
          <w:sz w:val="28"/>
          <w:szCs w:val="28"/>
        </w:rPr>
        <w:t>т</w:t>
      </w:r>
      <w:r w:rsidRPr="00C2304E">
        <w:rPr>
          <w:rFonts w:ascii="Times New Roman" w:hAnsi="Times New Roman" w:cs="Times New Roman"/>
          <w:sz w:val="28"/>
          <w:szCs w:val="28"/>
        </w:rPr>
        <w:t>ников основного мероприятия «Обеспечение жильем молодых семей».</w:t>
      </w:r>
    </w:p>
    <w:p w:rsidR="00591A35" w:rsidRPr="00C2304E" w:rsidRDefault="00591A35" w:rsidP="00591A35">
      <w:pPr>
        <w:pStyle w:val="ConsPlusNormal"/>
        <w:ind w:firstLine="540"/>
        <w:jc w:val="both"/>
        <w:rPr>
          <w:rFonts w:ascii="Times New Roman" w:hAnsi="Times New Roman" w:cs="Times New Roman"/>
          <w:sz w:val="28"/>
          <w:szCs w:val="28"/>
        </w:rPr>
      </w:pPr>
      <w:bookmarkStart w:id="48" w:name="P727"/>
      <w:bookmarkEnd w:id="48"/>
      <w:r w:rsidRPr="00C2304E">
        <w:rPr>
          <w:rFonts w:ascii="Times New Roman" w:hAnsi="Times New Roman" w:cs="Times New Roman"/>
          <w:sz w:val="28"/>
          <w:szCs w:val="28"/>
        </w:rPr>
        <w:t xml:space="preserve">21. </w:t>
      </w:r>
      <w:proofErr w:type="gramStart"/>
      <w:r w:rsidRPr="00C2304E">
        <w:rPr>
          <w:rFonts w:ascii="Times New Roman" w:hAnsi="Times New Roman" w:cs="Times New Roman"/>
          <w:sz w:val="28"/>
          <w:szCs w:val="28"/>
        </w:rPr>
        <w:t xml:space="preserve">В случае использования семьей, исключенной из числа участников основного мероприятия «Обеспечение жильем молодых семей», социальной выплаты на цель, предусмотренную </w:t>
      </w:r>
      <w:hyperlink w:anchor="P675" w:history="1">
        <w:r w:rsidRPr="00C2304E">
          <w:rPr>
            <w:rFonts w:ascii="Times New Roman" w:hAnsi="Times New Roman" w:cs="Times New Roman"/>
            <w:color w:val="0000FF"/>
            <w:sz w:val="28"/>
            <w:szCs w:val="28"/>
          </w:rPr>
          <w:t>подпунктом 6 пункта 2</w:t>
        </w:r>
      </w:hyperlink>
      <w:r w:rsidRPr="00C2304E">
        <w:rPr>
          <w:rFonts w:ascii="Times New Roman" w:hAnsi="Times New Roman" w:cs="Times New Roman"/>
          <w:sz w:val="28"/>
          <w:szCs w:val="28"/>
        </w:rPr>
        <w:t xml:space="preserve"> настоящих Пр</w:t>
      </w:r>
      <w:r w:rsidRPr="00C2304E">
        <w:rPr>
          <w:rFonts w:ascii="Times New Roman" w:hAnsi="Times New Roman" w:cs="Times New Roman"/>
          <w:sz w:val="28"/>
          <w:szCs w:val="28"/>
        </w:rPr>
        <w:t>а</w:t>
      </w:r>
      <w:r w:rsidRPr="00C2304E">
        <w:rPr>
          <w:rFonts w:ascii="Times New Roman" w:hAnsi="Times New Roman" w:cs="Times New Roman"/>
          <w:sz w:val="28"/>
          <w:szCs w:val="28"/>
        </w:rPr>
        <w:t>вил, для получения извещения о предоставлении социальной выплаты семья, исключенная из числа участников основного мероприятия «Обеспечение жильем молодых семей», в течение 15 рабочих дней со дня получения ув</w:t>
      </w:r>
      <w:r w:rsidRPr="00C2304E">
        <w:rPr>
          <w:rFonts w:ascii="Times New Roman" w:hAnsi="Times New Roman" w:cs="Times New Roman"/>
          <w:sz w:val="28"/>
          <w:szCs w:val="28"/>
        </w:rPr>
        <w:t>е</w:t>
      </w:r>
      <w:r w:rsidRPr="00C2304E">
        <w:rPr>
          <w:rFonts w:ascii="Times New Roman" w:hAnsi="Times New Roman" w:cs="Times New Roman"/>
          <w:sz w:val="28"/>
          <w:szCs w:val="28"/>
        </w:rPr>
        <w:t>домления о необходимости представления документов для получения изв</w:t>
      </w:r>
      <w:r w:rsidRPr="00C2304E">
        <w:rPr>
          <w:rFonts w:ascii="Times New Roman" w:hAnsi="Times New Roman" w:cs="Times New Roman"/>
          <w:sz w:val="28"/>
          <w:szCs w:val="28"/>
        </w:rPr>
        <w:t>е</w:t>
      </w:r>
      <w:r w:rsidRPr="00C2304E">
        <w:rPr>
          <w:rFonts w:ascii="Times New Roman" w:hAnsi="Times New Roman" w:cs="Times New Roman"/>
          <w:sz w:val="28"/>
          <w:szCs w:val="28"/>
        </w:rPr>
        <w:t>щения о</w:t>
      </w:r>
      <w:proofErr w:type="gramEnd"/>
      <w:r w:rsidRPr="00C2304E">
        <w:rPr>
          <w:rFonts w:ascii="Times New Roman" w:hAnsi="Times New Roman" w:cs="Times New Roman"/>
          <w:sz w:val="28"/>
          <w:szCs w:val="28"/>
        </w:rPr>
        <w:t xml:space="preserve"> предоставлении социальной выплаты представляет в орган местного самоуправления муниципального образования </w:t>
      </w:r>
      <w:proofErr w:type="gramStart"/>
      <w:r w:rsidRPr="00C2304E">
        <w:rPr>
          <w:rFonts w:ascii="Times New Roman" w:hAnsi="Times New Roman" w:cs="Times New Roman"/>
          <w:sz w:val="28"/>
          <w:szCs w:val="28"/>
        </w:rPr>
        <w:t>края</w:t>
      </w:r>
      <w:proofErr w:type="gramEnd"/>
      <w:r w:rsidRPr="00C2304E">
        <w:rPr>
          <w:rFonts w:ascii="Times New Roman" w:hAnsi="Times New Roman" w:cs="Times New Roman"/>
          <w:sz w:val="28"/>
          <w:szCs w:val="28"/>
        </w:rPr>
        <w:t xml:space="preserve"> следующие документы:</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lastRenderedPageBreak/>
        <w:t>1) заявление;</w:t>
      </w:r>
    </w:p>
    <w:p w:rsidR="00591A35" w:rsidRPr="00C2304E" w:rsidRDefault="00591A35" w:rsidP="00591A35">
      <w:pPr>
        <w:pStyle w:val="ConsPlusNormal"/>
        <w:ind w:firstLine="540"/>
        <w:jc w:val="both"/>
        <w:rPr>
          <w:rFonts w:ascii="Times New Roman" w:hAnsi="Times New Roman" w:cs="Times New Roman"/>
          <w:sz w:val="28"/>
          <w:szCs w:val="28"/>
        </w:rPr>
      </w:pPr>
      <w:bookmarkStart w:id="49" w:name="P729"/>
      <w:bookmarkEnd w:id="49"/>
      <w:r w:rsidRPr="00C2304E">
        <w:rPr>
          <w:rFonts w:ascii="Times New Roman" w:hAnsi="Times New Roman" w:cs="Times New Roman"/>
          <w:sz w:val="28"/>
          <w:szCs w:val="28"/>
        </w:rPr>
        <w:t>2) копии документов, удостоверяющих личность каждого члена семьи, исключенной из числа участников основного мероприятия «Обеспечение жильем молодых семей»,</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3) копия свидетельства о браке (представляется только полными семьями, исключенными из числа участников основного мероприятия «Обеспеч</w:t>
      </w:r>
      <w:r w:rsidRPr="00C2304E">
        <w:rPr>
          <w:rFonts w:ascii="Times New Roman" w:hAnsi="Times New Roman" w:cs="Times New Roman"/>
          <w:sz w:val="28"/>
          <w:szCs w:val="28"/>
        </w:rPr>
        <w:t>е</w:t>
      </w:r>
      <w:r w:rsidRPr="00C2304E">
        <w:rPr>
          <w:rFonts w:ascii="Times New Roman" w:hAnsi="Times New Roman" w:cs="Times New Roman"/>
          <w:sz w:val="28"/>
          <w:szCs w:val="28"/>
        </w:rPr>
        <w:t>ние жильем молодых семей»);</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4) документ, подтверждающий признание семьи, исключенной из числа участников основного мероприятия «Обеспечение жильем молодых семей», семьей, нуждающейся в улучшении жилищных условий;</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5) копия страхового свидетельства обязательного пенсионного страхования каждого совершеннолетнего члена семьи, исключенной из числа учас</w:t>
      </w:r>
      <w:r w:rsidRPr="00C2304E">
        <w:rPr>
          <w:rFonts w:ascii="Times New Roman" w:hAnsi="Times New Roman" w:cs="Times New Roman"/>
          <w:sz w:val="28"/>
          <w:szCs w:val="28"/>
        </w:rPr>
        <w:t>т</w:t>
      </w:r>
      <w:r w:rsidRPr="00C2304E">
        <w:rPr>
          <w:rFonts w:ascii="Times New Roman" w:hAnsi="Times New Roman" w:cs="Times New Roman"/>
          <w:sz w:val="28"/>
          <w:szCs w:val="28"/>
        </w:rPr>
        <w:t>ников основного мероприятия «Обеспечение жильем молодых семей»;</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6) справка кредитных и других организаций, предоставляющих кредиты (займы), в том числе ипотечные жилищные кредиты (займы) на приобрет</w:t>
      </w:r>
      <w:r w:rsidRPr="00C2304E">
        <w:rPr>
          <w:rFonts w:ascii="Times New Roman" w:hAnsi="Times New Roman" w:cs="Times New Roman"/>
          <w:sz w:val="28"/>
          <w:szCs w:val="28"/>
        </w:rPr>
        <w:t>е</w:t>
      </w:r>
      <w:r w:rsidRPr="00C2304E">
        <w:rPr>
          <w:rFonts w:ascii="Times New Roman" w:hAnsi="Times New Roman" w:cs="Times New Roman"/>
          <w:sz w:val="28"/>
          <w:szCs w:val="28"/>
        </w:rPr>
        <w:t>ние (строительство) жилья, о сумме остатка основного долга и сумме задо</w:t>
      </w:r>
      <w:r w:rsidRPr="00C2304E">
        <w:rPr>
          <w:rFonts w:ascii="Times New Roman" w:hAnsi="Times New Roman" w:cs="Times New Roman"/>
          <w:sz w:val="28"/>
          <w:szCs w:val="28"/>
        </w:rPr>
        <w:t>л</w:t>
      </w:r>
      <w:r w:rsidRPr="00C2304E">
        <w:rPr>
          <w:rFonts w:ascii="Times New Roman" w:hAnsi="Times New Roman" w:cs="Times New Roman"/>
          <w:sz w:val="28"/>
          <w:szCs w:val="28"/>
        </w:rPr>
        <w:t>женности по выплате процентов за пользование ипотечным кредитом (за</w:t>
      </w:r>
      <w:r w:rsidRPr="00C2304E">
        <w:rPr>
          <w:rFonts w:ascii="Times New Roman" w:hAnsi="Times New Roman" w:cs="Times New Roman"/>
          <w:sz w:val="28"/>
          <w:szCs w:val="28"/>
        </w:rPr>
        <w:t>й</w:t>
      </w:r>
      <w:r w:rsidRPr="00C2304E">
        <w:rPr>
          <w:rFonts w:ascii="Times New Roman" w:hAnsi="Times New Roman" w:cs="Times New Roman"/>
          <w:sz w:val="28"/>
          <w:szCs w:val="28"/>
        </w:rPr>
        <w:t>мом) на дату подачи заявления;</w:t>
      </w:r>
    </w:p>
    <w:p w:rsidR="00591A35" w:rsidRPr="00C2304E" w:rsidRDefault="00591A35" w:rsidP="00591A35">
      <w:pPr>
        <w:pStyle w:val="ConsPlusNormal"/>
        <w:ind w:firstLine="540"/>
        <w:jc w:val="both"/>
        <w:rPr>
          <w:rFonts w:ascii="Times New Roman" w:hAnsi="Times New Roman" w:cs="Times New Roman"/>
          <w:sz w:val="28"/>
          <w:szCs w:val="28"/>
        </w:rPr>
      </w:pPr>
      <w:bookmarkStart w:id="50" w:name="P734"/>
      <w:bookmarkEnd w:id="50"/>
      <w:r w:rsidRPr="00C2304E">
        <w:rPr>
          <w:rFonts w:ascii="Times New Roman" w:hAnsi="Times New Roman" w:cs="Times New Roman"/>
          <w:sz w:val="28"/>
          <w:szCs w:val="28"/>
        </w:rPr>
        <w:t>7) копия кредитного договора (договора займа);</w:t>
      </w:r>
    </w:p>
    <w:p w:rsidR="00591A35" w:rsidRPr="00C2304E" w:rsidRDefault="00591A35" w:rsidP="00591A35">
      <w:pPr>
        <w:pStyle w:val="ConsPlusNormal"/>
        <w:ind w:firstLine="540"/>
        <w:jc w:val="both"/>
        <w:rPr>
          <w:rFonts w:ascii="Times New Roman" w:hAnsi="Times New Roman" w:cs="Times New Roman"/>
          <w:sz w:val="28"/>
          <w:szCs w:val="28"/>
        </w:rPr>
      </w:pPr>
      <w:bookmarkStart w:id="51" w:name="P735"/>
      <w:bookmarkEnd w:id="51"/>
      <w:proofErr w:type="gramStart"/>
      <w:r w:rsidRPr="00C2304E">
        <w:rPr>
          <w:rFonts w:ascii="Times New Roman" w:hAnsi="Times New Roman" w:cs="Times New Roman"/>
          <w:sz w:val="28"/>
          <w:szCs w:val="28"/>
        </w:rPr>
        <w:t>8) выписка (выписки) из Единого государственного реестра недвижим</w:t>
      </w:r>
      <w:r w:rsidRPr="00C2304E">
        <w:rPr>
          <w:rFonts w:ascii="Times New Roman" w:hAnsi="Times New Roman" w:cs="Times New Roman"/>
          <w:sz w:val="28"/>
          <w:szCs w:val="28"/>
        </w:rPr>
        <w:t>о</w:t>
      </w:r>
      <w:r w:rsidRPr="00C2304E">
        <w:rPr>
          <w:rFonts w:ascii="Times New Roman" w:hAnsi="Times New Roman" w:cs="Times New Roman"/>
          <w:sz w:val="28"/>
          <w:szCs w:val="28"/>
        </w:rPr>
        <w:t>сти, содержащая (содержащие) сведения о жилье, приобретенном (построе</w:t>
      </w:r>
      <w:r w:rsidRPr="00C2304E">
        <w:rPr>
          <w:rFonts w:ascii="Times New Roman" w:hAnsi="Times New Roman" w:cs="Times New Roman"/>
          <w:sz w:val="28"/>
          <w:szCs w:val="28"/>
        </w:rPr>
        <w:t>н</w:t>
      </w:r>
      <w:r w:rsidRPr="00C2304E">
        <w:rPr>
          <w:rFonts w:ascii="Times New Roman" w:hAnsi="Times New Roman" w:cs="Times New Roman"/>
          <w:sz w:val="28"/>
          <w:szCs w:val="28"/>
        </w:rPr>
        <w:t>ном) с использованием средств ипотечного жилищного кредита (займа), в</w:t>
      </w:r>
      <w:r w:rsidRPr="00C2304E">
        <w:rPr>
          <w:rFonts w:ascii="Times New Roman" w:hAnsi="Times New Roman" w:cs="Times New Roman"/>
          <w:sz w:val="28"/>
          <w:szCs w:val="28"/>
        </w:rPr>
        <w:t>ы</w:t>
      </w:r>
      <w:r w:rsidRPr="00C2304E">
        <w:rPr>
          <w:rFonts w:ascii="Times New Roman" w:hAnsi="Times New Roman" w:cs="Times New Roman"/>
          <w:sz w:val="28"/>
          <w:szCs w:val="28"/>
        </w:rPr>
        <w:t>данная (выданные) не ранее чем за 30 календарных дней до даты подачи з</w:t>
      </w:r>
      <w:r w:rsidRPr="00C2304E">
        <w:rPr>
          <w:rFonts w:ascii="Times New Roman" w:hAnsi="Times New Roman" w:cs="Times New Roman"/>
          <w:sz w:val="28"/>
          <w:szCs w:val="28"/>
        </w:rPr>
        <w:t>а</w:t>
      </w:r>
      <w:r w:rsidRPr="00C2304E">
        <w:rPr>
          <w:rFonts w:ascii="Times New Roman" w:hAnsi="Times New Roman" w:cs="Times New Roman"/>
          <w:sz w:val="28"/>
          <w:szCs w:val="28"/>
        </w:rPr>
        <w:t>явления.</w:t>
      </w:r>
      <w:proofErr w:type="gramEnd"/>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 xml:space="preserve">22. Документы, указанные в </w:t>
      </w:r>
      <w:hyperlink w:anchor="P729" w:history="1">
        <w:r w:rsidRPr="00C2304E">
          <w:rPr>
            <w:rFonts w:ascii="Times New Roman" w:hAnsi="Times New Roman" w:cs="Times New Roman"/>
            <w:color w:val="0000FF"/>
            <w:sz w:val="28"/>
            <w:szCs w:val="28"/>
          </w:rPr>
          <w:t>подпунктах 2</w:t>
        </w:r>
      </w:hyperlink>
      <w:r w:rsidRPr="00C2304E">
        <w:rPr>
          <w:rFonts w:ascii="Times New Roman" w:hAnsi="Times New Roman" w:cs="Times New Roman"/>
          <w:sz w:val="28"/>
          <w:szCs w:val="28"/>
        </w:rPr>
        <w:t xml:space="preserve"> - </w:t>
      </w:r>
      <w:hyperlink w:anchor="P734" w:history="1">
        <w:r w:rsidRPr="00C2304E">
          <w:rPr>
            <w:rFonts w:ascii="Times New Roman" w:hAnsi="Times New Roman" w:cs="Times New Roman"/>
            <w:color w:val="0000FF"/>
            <w:sz w:val="28"/>
            <w:szCs w:val="28"/>
          </w:rPr>
          <w:t>7 пункта 21</w:t>
        </w:r>
      </w:hyperlink>
      <w:r w:rsidRPr="00C2304E">
        <w:rPr>
          <w:rFonts w:ascii="Times New Roman" w:hAnsi="Times New Roman" w:cs="Times New Roman"/>
          <w:sz w:val="28"/>
          <w:szCs w:val="28"/>
        </w:rPr>
        <w:t xml:space="preserve"> настоящих Правил, должны быть приложены семьей, исключенной из числа участников о</w:t>
      </w:r>
      <w:r w:rsidRPr="00C2304E">
        <w:rPr>
          <w:rFonts w:ascii="Times New Roman" w:hAnsi="Times New Roman" w:cs="Times New Roman"/>
          <w:sz w:val="28"/>
          <w:szCs w:val="28"/>
        </w:rPr>
        <w:t>с</w:t>
      </w:r>
      <w:r w:rsidRPr="00C2304E">
        <w:rPr>
          <w:rFonts w:ascii="Times New Roman" w:hAnsi="Times New Roman" w:cs="Times New Roman"/>
          <w:sz w:val="28"/>
          <w:szCs w:val="28"/>
        </w:rPr>
        <w:t xml:space="preserve">новного мероприятия «Обеспечение жильем молодых семей» к заявлению. Документ, указанный в </w:t>
      </w:r>
      <w:hyperlink w:anchor="P735" w:history="1">
        <w:r w:rsidRPr="00C2304E">
          <w:rPr>
            <w:rFonts w:ascii="Times New Roman" w:hAnsi="Times New Roman" w:cs="Times New Roman"/>
            <w:color w:val="0000FF"/>
            <w:sz w:val="28"/>
            <w:szCs w:val="28"/>
          </w:rPr>
          <w:t>подпункте 8 пункта 21</w:t>
        </w:r>
      </w:hyperlink>
      <w:r w:rsidRPr="00C2304E">
        <w:rPr>
          <w:rFonts w:ascii="Times New Roman" w:hAnsi="Times New Roman" w:cs="Times New Roman"/>
          <w:sz w:val="28"/>
          <w:szCs w:val="28"/>
        </w:rPr>
        <w:t xml:space="preserve"> настоящих Правил, может быть приложен семьей края, исключенной из числа участников основного мероприятия «Обеспечение жильем молодых семей», к заявлению по собс</w:t>
      </w:r>
      <w:r w:rsidRPr="00C2304E">
        <w:rPr>
          <w:rFonts w:ascii="Times New Roman" w:hAnsi="Times New Roman" w:cs="Times New Roman"/>
          <w:sz w:val="28"/>
          <w:szCs w:val="28"/>
        </w:rPr>
        <w:t>т</w:t>
      </w:r>
      <w:r w:rsidRPr="00C2304E">
        <w:rPr>
          <w:rFonts w:ascii="Times New Roman" w:hAnsi="Times New Roman" w:cs="Times New Roman"/>
          <w:sz w:val="28"/>
          <w:szCs w:val="28"/>
        </w:rPr>
        <w:t>венной инициативе.</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Один экземпляр заявления возвращается семье края, исключенной из числа участников основного мероприятия «Обеспечение жильем молодых семей», с указанием даты принятия заявления и приложенных к нему док</w:t>
      </w:r>
      <w:r w:rsidRPr="00C2304E">
        <w:rPr>
          <w:rFonts w:ascii="Times New Roman" w:hAnsi="Times New Roman" w:cs="Times New Roman"/>
          <w:sz w:val="28"/>
          <w:szCs w:val="28"/>
        </w:rPr>
        <w:t>у</w:t>
      </w:r>
      <w:r w:rsidRPr="00C2304E">
        <w:rPr>
          <w:rFonts w:ascii="Times New Roman" w:hAnsi="Times New Roman" w:cs="Times New Roman"/>
          <w:sz w:val="28"/>
          <w:szCs w:val="28"/>
        </w:rPr>
        <w:t>ментов.</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 xml:space="preserve">23. Документы, указанные в </w:t>
      </w:r>
      <w:hyperlink w:anchor="P720" w:history="1">
        <w:r w:rsidRPr="00C2304E">
          <w:rPr>
            <w:rFonts w:ascii="Times New Roman" w:hAnsi="Times New Roman" w:cs="Times New Roman"/>
            <w:color w:val="0000FF"/>
            <w:sz w:val="28"/>
            <w:szCs w:val="28"/>
          </w:rPr>
          <w:t>пунктах 20</w:t>
        </w:r>
      </w:hyperlink>
      <w:r w:rsidRPr="00C2304E">
        <w:rPr>
          <w:rFonts w:ascii="Times New Roman" w:hAnsi="Times New Roman" w:cs="Times New Roman"/>
          <w:sz w:val="28"/>
          <w:szCs w:val="28"/>
        </w:rPr>
        <w:t xml:space="preserve">, </w:t>
      </w:r>
      <w:hyperlink w:anchor="P727" w:history="1">
        <w:r w:rsidRPr="00C2304E">
          <w:rPr>
            <w:rFonts w:ascii="Times New Roman" w:hAnsi="Times New Roman" w:cs="Times New Roman"/>
            <w:color w:val="0000FF"/>
            <w:sz w:val="28"/>
            <w:szCs w:val="28"/>
          </w:rPr>
          <w:t>21</w:t>
        </w:r>
      </w:hyperlink>
      <w:r w:rsidRPr="00C2304E">
        <w:rPr>
          <w:rFonts w:ascii="Times New Roman" w:hAnsi="Times New Roman" w:cs="Times New Roman"/>
          <w:sz w:val="28"/>
          <w:szCs w:val="28"/>
        </w:rPr>
        <w:t xml:space="preserve">, </w:t>
      </w:r>
      <w:hyperlink w:anchor="P769" w:history="1">
        <w:r w:rsidRPr="00C2304E">
          <w:rPr>
            <w:rFonts w:ascii="Times New Roman" w:hAnsi="Times New Roman" w:cs="Times New Roman"/>
            <w:color w:val="0000FF"/>
            <w:sz w:val="28"/>
            <w:szCs w:val="28"/>
          </w:rPr>
          <w:t>34</w:t>
        </w:r>
      </w:hyperlink>
      <w:r w:rsidRPr="00C2304E">
        <w:rPr>
          <w:rFonts w:ascii="Times New Roman" w:hAnsi="Times New Roman" w:cs="Times New Roman"/>
          <w:sz w:val="28"/>
          <w:szCs w:val="28"/>
        </w:rPr>
        <w:t xml:space="preserve"> - </w:t>
      </w:r>
      <w:hyperlink w:anchor="P794" w:history="1">
        <w:r w:rsidRPr="00C2304E">
          <w:rPr>
            <w:rFonts w:ascii="Times New Roman" w:hAnsi="Times New Roman" w:cs="Times New Roman"/>
            <w:color w:val="0000FF"/>
            <w:sz w:val="28"/>
            <w:szCs w:val="28"/>
          </w:rPr>
          <w:t>38</w:t>
        </w:r>
      </w:hyperlink>
      <w:r w:rsidRPr="00C2304E">
        <w:rPr>
          <w:rFonts w:ascii="Times New Roman" w:hAnsi="Times New Roman" w:cs="Times New Roman"/>
          <w:sz w:val="28"/>
          <w:szCs w:val="28"/>
        </w:rPr>
        <w:t xml:space="preserve"> и </w:t>
      </w:r>
      <w:hyperlink w:anchor="P804" w:history="1">
        <w:r w:rsidRPr="00C2304E">
          <w:rPr>
            <w:rFonts w:ascii="Times New Roman" w:hAnsi="Times New Roman" w:cs="Times New Roman"/>
            <w:color w:val="0000FF"/>
            <w:sz w:val="28"/>
            <w:szCs w:val="28"/>
          </w:rPr>
          <w:t>40</w:t>
        </w:r>
      </w:hyperlink>
      <w:r w:rsidRPr="00C2304E">
        <w:rPr>
          <w:rFonts w:ascii="Times New Roman" w:hAnsi="Times New Roman" w:cs="Times New Roman"/>
          <w:sz w:val="28"/>
          <w:szCs w:val="28"/>
        </w:rPr>
        <w:t xml:space="preserve"> настоящих Правил, могут быть представлены от имени семьи, исключенной из числа учас</w:t>
      </w:r>
      <w:r w:rsidRPr="00C2304E">
        <w:rPr>
          <w:rFonts w:ascii="Times New Roman" w:hAnsi="Times New Roman" w:cs="Times New Roman"/>
          <w:sz w:val="28"/>
          <w:szCs w:val="28"/>
        </w:rPr>
        <w:t>т</w:t>
      </w:r>
      <w:r w:rsidRPr="00C2304E">
        <w:rPr>
          <w:rFonts w:ascii="Times New Roman" w:hAnsi="Times New Roman" w:cs="Times New Roman"/>
          <w:sz w:val="28"/>
          <w:szCs w:val="28"/>
        </w:rPr>
        <w:t>ников основного мероприятия «Обеспечение жильем молодых семей», одним из ее совершеннолетних членов либо иным уполномоченным лицом при н</w:t>
      </w:r>
      <w:r w:rsidRPr="00C2304E">
        <w:rPr>
          <w:rFonts w:ascii="Times New Roman" w:hAnsi="Times New Roman" w:cs="Times New Roman"/>
          <w:sz w:val="28"/>
          <w:szCs w:val="28"/>
        </w:rPr>
        <w:t>а</w:t>
      </w:r>
      <w:r w:rsidRPr="00C2304E">
        <w:rPr>
          <w:rFonts w:ascii="Times New Roman" w:hAnsi="Times New Roman" w:cs="Times New Roman"/>
          <w:sz w:val="28"/>
          <w:szCs w:val="28"/>
        </w:rPr>
        <w:t>личии надлежащим образом оформленных полномочий.</w:t>
      </w:r>
    </w:p>
    <w:p w:rsidR="00591A35" w:rsidRPr="00C2304E" w:rsidRDefault="00591A35" w:rsidP="00591A35">
      <w:pPr>
        <w:pStyle w:val="ConsPlusNormal"/>
        <w:ind w:firstLine="540"/>
        <w:jc w:val="both"/>
        <w:rPr>
          <w:rFonts w:ascii="Times New Roman" w:hAnsi="Times New Roman" w:cs="Times New Roman"/>
          <w:sz w:val="28"/>
          <w:szCs w:val="28"/>
        </w:rPr>
      </w:pPr>
      <w:proofErr w:type="gramStart"/>
      <w:r w:rsidRPr="00C2304E">
        <w:rPr>
          <w:rFonts w:ascii="Times New Roman" w:hAnsi="Times New Roman" w:cs="Times New Roman"/>
          <w:sz w:val="28"/>
          <w:szCs w:val="28"/>
        </w:rPr>
        <w:t xml:space="preserve">Документы, указанные в </w:t>
      </w:r>
      <w:hyperlink w:anchor="P720" w:history="1">
        <w:r w:rsidRPr="00C2304E">
          <w:rPr>
            <w:rFonts w:ascii="Times New Roman" w:hAnsi="Times New Roman" w:cs="Times New Roman"/>
            <w:color w:val="0000FF"/>
            <w:sz w:val="28"/>
            <w:szCs w:val="28"/>
          </w:rPr>
          <w:t>пунктах 20</w:t>
        </w:r>
      </w:hyperlink>
      <w:r w:rsidRPr="00C2304E">
        <w:rPr>
          <w:rFonts w:ascii="Times New Roman" w:hAnsi="Times New Roman" w:cs="Times New Roman"/>
          <w:sz w:val="28"/>
          <w:szCs w:val="28"/>
        </w:rPr>
        <w:t xml:space="preserve"> и </w:t>
      </w:r>
      <w:hyperlink w:anchor="P727" w:history="1">
        <w:r w:rsidRPr="00C2304E">
          <w:rPr>
            <w:rFonts w:ascii="Times New Roman" w:hAnsi="Times New Roman" w:cs="Times New Roman"/>
            <w:color w:val="0000FF"/>
            <w:sz w:val="28"/>
            <w:szCs w:val="28"/>
          </w:rPr>
          <w:t>21</w:t>
        </w:r>
      </w:hyperlink>
      <w:r w:rsidRPr="00C2304E">
        <w:rPr>
          <w:rFonts w:ascii="Times New Roman" w:hAnsi="Times New Roman" w:cs="Times New Roman"/>
          <w:sz w:val="28"/>
          <w:szCs w:val="28"/>
        </w:rPr>
        <w:t xml:space="preserve"> настоящих Правил, могут быть представлены семьей, исключенной из числа участников основного мероприятия «Обеспечение жильем молодых семей», в форме электронных док</w:t>
      </w:r>
      <w:r w:rsidRPr="00C2304E">
        <w:rPr>
          <w:rFonts w:ascii="Times New Roman" w:hAnsi="Times New Roman" w:cs="Times New Roman"/>
          <w:sz w:val="28"/>
          <w:szCs w:val="28"/>
        </w:rPr>
        <w:t>у</w:t>
      </w:r>
      <w:r w:rsidRPr="00C2304E">
        <w:rPr>
          <w:rFonts w:ascii="Times New Roman" w:hAnsi="Times New Roman" w:cs="Times New Roman"/>
          <w:sz w:val="28"/>
          <w:szCs w:val="28"/>
        </w:rPr>
        <w:t xml:space="preserve">ментов в порядке, установленном </w:t>
      </w:r>
      <w:hyperlink r:id="rId42" w:history="1">
        <w:r w:rsidRPr="00C2304E">
          <w:rPr>
            <w:rFonts w:ascii="Times New Roman" w:hAnsi="Times New Roman" w:cs="Times New Roman"/>
            <w:color w:val="0000FF"/>
            <w:sz w:val="28"/>
            <w:szCs w:val="28"/>
          </w:rPr>
          <w:t>постановлением</w:t>
        </w:r>
      </w:hyperlink>
      <w:r w:rsidRPr="00C2304E">
        <w:rPr>
          <w:rFonts w:ascii="Times New Roman" w:hAnsi="Times New Roman" w:cs="Times New Roman"/>
          <w:sz w:val="28"/>
          <w:szCs w:val="28"/>
        </w:rPr>
        <w:t xml:space="preserve"> Правительства </w:t>
      </w:r>
      <w:r w:rsidRPr="00C2304E">
        <w:rPr>
          <w:rFonts w:ascii="Times New Roman" w:hAnsi="Times New Roman" w:cs="Times New Roman"/>
          <w:sz w:val="28"/>
          <w:szCs w:val="28"/>
        </w:rPr>
        <w:lastRenderedPageBreak/>
        <w:t>Российской Федерации от 7 июля 2011 г. № 553 «О порядке оформления и представления заявлений и иных документов, необходимых для предоставления государс</w:t>
      </w:r>
      <w:r w:rsidRPr="00C2304E">
        <w:rPr>
          <w:rFonts w:ascii="Times New Roman" w:hAnsi="Times New Roman" w:cs="Times New Roman"/>
          <w:sz w:val="28"/>
          <w:szCs w:val="28"/>
        </w:rPr>
        <w:t>т</w:t>
      </w:r>
      <w:r w:rsidRPr="00C2304E">
        <w:rPr>
          <w:rFonts w:ascii="Times New Roman" w:hAnsi="Times New Roman" w:cs="Times New Roman"/>
          <w:sz w:val="28"/>
          <w:szCs w:val="28"/>
        </w:rPr>
        <w:t>венных и (или) муниципальных услуг, в форме электронных</w:t>
      </w:r>
      <w:proofErr w:type="gramEnd"/>
      <w:r w:rsidRPr="00C2304E">
        <w:rPr>
          <w:rFonts w:ascii="Times New Roman" w:hAnsi="Times New Roman" w:cs="Times New Roman"/>
          <w:sz w:val="28"/>
          <w:szCs w:val="28"/>
        </w:rPr>
        <w:t xml:space="preserve"> документов».</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24. Администрация города Пятигорска:</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 xml:space="preserve">1) в случае представления заявления, оригиналов документов, указанных в </w:t>
      </w:r>
      <w:hyperlink w:anchor="P727" w:history="1">
        <w:r w:rsidRPr="00C2304E">
          <w:rPr>
            <w:rFonts w:ascii="Times New Roman" w:hAnsi="Times New Roman" w:cs="Times New Roman"/>
            <w:color w:val="0000FF"/>
            <w:sz w:val="28"/>
            <w:szCs w:val="28"/>
          </w:rPr>
          <w:t>пункте 21</w:t>
        </w:r>
      </w:hyperlink>
      <w:r w:rsidRPr="00C2304E">
        <w:rPr>
          <w:rFonts w:ascii="Times New Roman" w:hAnsi="Times New Roman" w:cs="Times New Roman"/>
          <w:sz w:val="28"/>
          <w:szCs w:val="28"/>
        </w:rPr>
        <w:t xml:space="preserve"> настоящих Правил, и их копий проверяет соответствие копий оригиналам документов, в случае их идентичности удостоверяет копию ка</w:t>
      </w:r>
      <w:r w:rsidRPr="00C2304E">
        <w:rPr>
          <w:rFonts w:ascii="Times New Roman" w:hAnsi="Times New Roman" w:cs="Times New Roman"/>
          <w:sz w:val="28"/>
          <w:szCs w:val="28"/>
        </w:rPr>
        <w:t>ж</w:t>
      </w:r>
      <w:r w:rsidRPr="00C2304E">
        <w:rPr>
          <w:rFonts w:ascii="Times New Roman" w:hAnsi="Times New Roman" w:cs="Times New Roman"/>
          <w:sz w:val="28"/>
          <w:szCs w:val="28"/>
        </w:rPr>
        <w:t>дого документа и возвращает оригиналы документов семье, исключенной из числа участников основного мероприятия «Обеспечение жильем молодых семей»;</w:t>
      </w:r>
    </w:p>
    <w:p w:rsidR="00591A35" w:rsidRPr="00C2304E" w:rsidRDefault="00591A35" w:rsidP="00591A35">
      <w:pPr>
        <w:pStyle w:val="ConsPlusNormal"/>
        <w:ind w:firstLine="540"/>
        <w:jc w:val="both"/>
        <w:rPr>
          <w:rFonts w:ascii="Times New Roman" w:hAnsi="Times New Roman" w:cs="Times New Roman"/>
          <w:sz w:val="28"/>
          <w:szCs w:val="28"/>
        </w:rPr>
      </w:pPr>
      <w:proofErr w:type="gramStart"/>
      <w:r w:rsidRPr="00C2304E">
        <w:rPr>
          <w:rFonts w:ascii="Times New Roman" w:hAnsi="Times New Roman" w:cs="Times New Roman"/>
          <w:sz w:val="28"/>
          <w:szCs w:val="28"/>
        </w:rPr>
        <w:t xml:space="preserve">2) в случае непредставления семьей, исключенной из числа участников основного мероприятия «Обеспечение жильем молодых семей», документа, указанного в </w:t>
      </w:r>
      <w:hyperlink w:anchor="P735" w:history="1">
        <w:r w:rsidRPr="00C2304E">
          <w:rPr>
            <w:rFonts w:ascii="Times New Roman" w:hAnsi="Times New Roman" w:cs="Times New Roman"/>
            <w:color w:val="0000FF"/>
            <w:sz w:val="28"/>
            <w:szCs w:val="28"/>
          </w:rPr>
          <w:t>подпункте 8 пункта 21</w:t>
        </w:r>
      </w:hyperlink>
      <w:r w:rsidRPr="00C2304E">
        <w:rPr>
          <w:rFonts w:ascii="Times New Roman" w:hAnsi="Times New Roman" w:cs="Times New Roman"/>
          <w:sz w:val="28"/>
          <w:szCs w:val="28"/>
        </w:rPr>
        <w:t xml:space="preserve"> настоящих Правил, запрашивает его в рамках межведомственного информационного взаимодействия в Управлении Федеральной службы государственной регистрации, кадастра и картографии по Ставропольскому краю в течение 2 рабочих дней со дня поступления з</w:t>
      </w:r>
      <w:r w:rsidRPr="00C2304E">
        <w:rPr>
          <w:rFonts w:ascii="Times New Roman" w:hAnsi="Times New Roman" w:cs="Times New Roman"/>
          <w:sz w:val="28"/>
          <w:szCs w:val="28"/>
        </w:rPr>
        <w:t>а</w:t>
      </w:r>
      <w:r w:rsidRPr="00C2304E">
        <w:rPr>
          <w:rFonts w:ascii="Times New Roman" w:hAnsi="Times New Roman" w:cs="Times New Roman"/>
          <w:sz w:val="28"/>
          <w:szCs w:val="28"/>
        </w:rPr>
        <w:t>явления и прилагаемых к нему документов (семья, исключенная из</w:t>
      </w:r>
      <w:proofErr w:type="gramEnd"/>
      <w:r w:rsidRPr="00C2304E">
        <w:rPr>
          <w:rFonts w:ascii="Times New Roman" w:hAnsi="Times New Roman" w:cs="Times New Roman"/>
          <w:sz w:val="28"/>
          <w:szCs w:val="28"/>
        </w:rPr>
        <w:t xml:space="preserve"> числа участников основного мероприятия «Обеспечение жильем молодых семей», вправе представить указанный документ самостоятельно, в случае предста</w:t>
      </w:r>
      <w:r w:rsidRPr="00C2304E">
        <w:rPr>
          <w:rFonts w:ascii="Times New Roman" w:hAnsi="Times New Roman" w:cs="Times New Roman"/>
          <w:sz w:val="28"/>
          <w:szCs w:val="28"/>
        </w:rPr>
        <w:t>в</w:t>
      </w:r>
      <w:r w:rsidRPr="00C2304E">
        <w:rPr>
          <w:rFonts w:ascii="Times New Roman" w:hAnsi="Times New Roman" w:cs="Times New Roman"/>
          <w:sz w:val="28"/>
          <w:szCs w:val="28"/>
        </w:rPr>
        <w:t>ления семьей, исключенной из числа участников основного мероприятия «Обеспечение жильем молодых семей», указанного документа межведомс</w:t>
      </w:r>
      <w:r w:rsidRPr="00C2304E">
        <w:rPr>
          <w:rFonts w:ascii="Times New Roman" w:hAnsi="Times New Roman" w:cs="Times New Roman"/>
          <w:sz w:val="28"/>
          <w:szCs w:val="28"/>
        </w:rPr>
        <w:t>т</w:t>
      </w:r>
      <w:r w:rsidRPr="00C2304E">
        <w:rPr>
          <w:rFonts w:ascii="Times New Roman" w:hAnsi="Times New Roman" w:cs="Times New Roman"/>
          <w:sz w:val="28"/>
          <w:szCs w:val="28"/>
        </w:rPr>
        <w:t>венный запрос не направляет);</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3) проверяет наличие остатка основного долга и суммы задолженности по выплате процентов за пользование кредитом (займом), в том числе ипотечным жилищным кредитом (займом) на приобретение (строительство) ж</w:t>
      </w:r>
      <w:r w:rsidRPr="00C2304E">
        <w:rPr>
          <w:rFonts w:ascii="Times New Roman" w:hAnsi="Times New Roman" w:cs="Times New Roman"/>
          <w:sz w:val="28"/>
          <w:szCs w:val="28"/>
        </w:rPr>
        <w:t>и</w:t>
      </w:r>
      <w:r w:rsidRPr="00C2304E">
        <w:rPr>
          <w:rFonts w:ascii="Times New Roman" w:hAnsi="Times New Roman" w:cs="Times New Roman"/>
          <w:sz w:val="28"/>
          <w:szCs w:val="28"/>
        </w:rPr>
        <w:t>лья;</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 xml:space="preserve">4) организует работу по проверке сведений, содержащихся в документах, указанных в </w:t>
      </w:r>
      <w:hyperlink w:anchor="P720" w:history="1">
        <w:r w:rsidRPr="00C2304E">
          <w:rPr>
            <w:rFonts w:ascii="Times New Roman" w:hAnsi="Times New Roman" w:cs="Times New Roman"/>
            <w:color w:val="0000FF"/>
            <w:sz w:val="28"/>
            <w:szCs w:val="28"/>
          </w:rPr>
          <w:t>пунктах 20</w:t>
        </w:r>
      </w:hyperlink>
      <w:r w:rsidRPr="00C2304E">
        <w:rPr>
          <w:rFonts w:ascii="Times New Roman" w:hAnsi="Times New Roman" w:cs="Times New Roman"/>
          <w:sz w:val="28"/>
          <w:szCs w:val="28"/>
        </w:rPr>
        <w:t xml:space="preserve"> и </w:t>
      </w:r>
      <w:hyperlink w:anchor="P727" w:history="1">
        <w:r w:rsidRPr="00C2304E">
          <w:rPr>
            <w:rFonts w:ascii="Times New Roman" w:hAnsi="Times New Roman" w:cs="Times New Roman"/>
            <w:color w:val="0000FF"/>
            <w:sz w:val="28"/>
            <w:szCs w:val="28"/>
          </w:rPr>
          <w:t>21</w:t>
        </w:r>
      </w:hyperlink>
      <w:r w:rsidRPr="00C2304E">
        <w:rPr>
          <w:rFonts w:ascii="Times New Roman" w:hAnsi="Times New Roman" w:cs="Times New Roman"/>
          <w:sz w:val="28"/>
          <w:szCs w:val="28"/>
        </w:rPr>
        <w:t xml:space="preserve"> настоящих Правил, и в течение 5 рабочих дней принимает решение о выдаче (об отказе в выдаче) извещения о предоставл</w:t>
      </w:r>
      <w:r w:rsidRPr="00C2304E">
        <w:rPr>
          <w:rFonts w:ascii="Times New Roman" w:hAnsi="Times New Roman" w:cs="Times New Roman"/>
          <w:sz w:val="28"/>
          <w:szCs w:val="28"/>
        </w:rPr>
        <w:t>е</w:t>
      </w:r>
      <w:r w:rsidRPr="00C2304E">
        <w:rPr>
          <w:rFonts w:ascii="Times New Roman" w:hAnsi="Times New Roman" w:cs="Times New Roman"/>
          <w:sz w:val="28"/>
          <w:szCs w:val="28"/>
        </w:rPr>
        <w:t>нии социальной выплаты.</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25. Основаниями для отказа в выдаче извещения о предоставлении соц</w:t>
      </w:r>
      <w:r w:rsidRPr="00C2304E">
        <w:rPr>
          <w:rFonts w:ascii="Times New Roman" w:hAnsi="Times New Roman" w:cs="Times New Roman"/>
          <w:sz w:val="28"/>
          <w:szCs w:val="28"/>
        </w:rPr>
        <w:t>и</w:t>
      </w:r>
      <w:r w:rsidRPr="00C2304E">
        <w:rPr>
          <w:rFonts w:ascii="Times New Roman" w:hAnsi="Times New Roman" w:cs="Times New Roman"/>
          <w:sz w:val="28"/>
          <w:szCs w:val="28"/>
        </w:rPr>
        <w:t>альной выплаты являются:</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1) нарушение срока представления необходимых документов для пол</w:t>
      </w:r>
      <w:r w:rsidRPr="00C2304E">
        <w:rPr>
          <w:rFonts w:ascii="Times New Roman" w:hAnsi="Times New Roman" w:cs="Times New Roman"/>
          <w:sz w:val="28"/>
          <w:szCs w:val="28"/>
        </w:rPr>
        <w:t>у</w:t>
      </w:r>
      <w:r w:rsidRPr="00C2304E">
        <w:rPr>
          <w:rFonts w:ascii="Times New Roman" w:hAnsi="Times New Roman" w:cs="Times New Roman"/>
          <w:sz w:val="28"/>
          <w:szCs w:val="28"/>
        </w:rPr>
        <w:t xml:space="preserve">чения извещения о предоставлении социальной выплаты, установленного </w:t>
      </w:r>
      <w:hyperlink w:anchor="P720" w:history="1">
        <w:r w:rsidRPr="00C2304E">
          <w:rPr>
            <w:rFonts w:ascii="Times New Roman" w:hAnsi="Times New Roman" w:cs="Times New Roman"/>
            <w:color w:val="0000FF"/>
            <w:sz w:val="28"/>
            <w:szCs w:val="28"/>
          </w:rPr>
          <w:t>пунктами 20</w:t>
        </w:r>
      </w:hyperlink>
      <w:r w:rsidRPr="00C2304E">
        <w:rPr>
          <w:rFonts w:ascii="Times New Roman" w:hAnsi="Times New Roman" w:cs="Times New Roman"/>
          <w:sz w:val="28"/>
          <w:szCs w:val="28"/>
        </w:rPr>
        <w:t xml:space="preserve"> и </w:t>
      </w:r>
      <w:hyperlink w:anchor="P727" w:history="1">
        <w:r w:rsidRPr="00C2304E">
          <w:rPr>
            <w:rFonts w:ascii="Times New Roman" w:hAnsi="Times New Roman" w:cs="Times New Roman"/>
            <w:color w:val="0000FF"/>
            <w:sz w:val="28"/>
            <w:szCs w:val="28"/>
          </w:rPr>
          <w:t>21</w:t>
        </w:r>
      </w:hyperlink>
      <w:r w:rsidRPr="00C2304E">
        <w:rPr>
          <w:rFonts w:ascii="Times New Roman" w:hAnsi="Times New Roman" w:cs="Times New Roman"/>
          <w:sz w:val="28"/>
          <w:szCs w:val="28"/>
        </w:rPr>
        <w:t xml:space="preserve"> настоящих Правил;</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 xml:space="preserve">2) непредставление или представление не в полном объеме документов, указанных в </w:t>
      </w:r>
      <w:hyperlink w:anchor="P720" w:history="1">
        <w:r w:rsidRPr="00C2304E">
          <w:rPr>
            <w:rFonts w:ascii="Times New Roman" w:hAnsi="Times New Roman" w:cs="Times New Roman"/>
            <w:color w:val="0000FF"/>
            <w:sz w:val="28"/>
            <w:szCs w:val="28"/>
          </w:rPr>
          <w:t>пунктах 20</w:t>
        </w:r>
      </w:hyperlink>
      <w:r w:rsidRPr="00C2304E">
        <w:rPr>
          <w:rFonts w:ascii="Times New Roman" w:hAnsi="Times New Roman" w:cs="Times New Roman"/>
          <w:sz w:val="28"/>
          <w:szCs w:val="28"/>
        </w:rPr>
        <w:t xml:space="preserve"> и </w:t>
      </w:r>
      <w:hyperlink w:anchor="P727" w:history="1">
        <w:r w:rsidRPr="00C2304E">
          <w:rPr>
            <w:rFonts w:ascii="Times New Roman" w:hAnsi="Times New Roman" w:cs="Times New Roman"/>
            <w:color w:val="0000FF"/>
            <w:sz w:val="28"/>
            <w:szCs w:val="28"/>
          </w:rPr>
          <w:t>21</w:t>
        </w:r>
      </w:hyperlink>
      <w:r w:rsidRPr="00C2304E">
        <w:rPr>
          <w:rFonts w:ascii="Times New Roman" w:hAnsi="Times New Roman" w:cs="Times New Roman"/>
          <w:sz w:val="28"/>
          <w:szCs w:val="28"/>
        </w:rPr>
        <w:t xml:space="preserve"> настоящих Правил;</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 xml:space="preserve">3) недостоверность сведений, содержащихся в документах, указанных в </w:t>
      </w:r>
      <w:hyperlink w:anchor="P720" w:history="1">
        <w:r w:rsidRPr="00C2304E">
          <w:rPr>
            <w:rFonts w:ascii="Times New Roman" w:hAnsi="Times New Roman" w:cs="Times New Roman"/>
            <w:color w:val="0000FF"/>
            <w:sz w:val="28"/>
            <w:szCs w:val="28"/>
          </w:rPr>
          <w:t>пунктах 20</w:t>
        </w:r>
      </w:hyperlink>
      <w:r w:rsidRPr="00C2304E">
        <w:rPr>
          <w:rFonts w:ascii="Times New Roman" w:hAnsi="Times New Roman" w:cs="Times New Roman"/>
          <w:sz w:val="28"/>
          <w:szCs w:val="28"/>
        </w:rPr>
        <w:t xml:space="preserve"> и </w:t>
      </w:r>
      <w:hyperlink w:anchor="P727" w:history="1">
        <w:r w:rsidRPr="00C2304E">
          <w:rPr>
            <w:rFonts w:ascii="Times New Roman" w:hAnsi="Times New Roman" w:cs="Times New Roman"/>
            <w:color w:val="0000FF"/>
            <w:sz w:val="28"/>
            <w:szCs w:val="28"/>
          </w:rPr>
          <w:t>21</w:t>
        </w:r>
      </w:hyperlink>
      <w:r w:rsidRPr="00C2304E">
        <w:rPr>
          <w:rFonts w:ascii="Times New Roman" w:hAnsi="Times New Roman" w:cs="Times New Roman"/>
          <w:sz w:val="28"/>
          <w:szCs w:val="28"/>
        </w:rPr>
        <w:t xml:space="preserve"> настоящих Правил;</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 xml:space="preserve">4) несоответствие жилья, приобретенного (построенного) с помощью заемных средств, требованиям, предусмотренным </w:t>
      </w:r>
      <w:hyperlink w:anchor="P761" w:history="1">
        <w:r w:rsidRPr="00C2304E">
          <w:rPr>
            <w:rFonts w:ascii="Times New Roman" w:hAnsi="Times New Roman" w:cs="Times New Roman"/>
            <w:color w:val="0000FF"/>
            <w:sz w:val="28"/>
            <w:szCs w:val="28"/>
          </w:rPr>
          <w:t>пунктом 31</w:t>
        </w:r>
      </w:hyperlink>
      <w:r w:rsidRPr="00C2304E">
        <w:rPr>
          <w:rFonts w:ascii="Times New Roman" w:hAnsi="Times New Roman" w:cs="Times New Roman"/>
          <w:sz w:val="28"/>
          <w:szCs w:val="28"/>
        </w:rPr>
        <w:t xml:space="preserve"> настоящих Пр</w:t>
      </w:r>
      <w:r w:rsidRPr="00C2304E">
        <w:rPr>
          <w:rFonts w:ascii="Times New Roman" w:hAnsi="Times New Roman" w:cs="Times New Roman"/>
          <w:sz w:val="28"/>
          <w:szCs w:val="28"/>
        </w:rPr>
        <w:t>а</w:t>
      </w:r>
      <w:r w:rsidRPr="00C2304E">
        <w:rPr>
          <w:rFonts w:ascii="Times New Roman" w:hAnsi="Times New Roman" w:cs="Times New Roman"/>
          <w:sz w:val="28"/>
          <w:szCs w:val="28"/>
        </w:rPr>
        <w:t xml:space="preserve">вил (в случае использования семьей края, исключенной из числа участников основного мероприятия «Обеспечение жильем молодых семей», </w:t>
      </w:r>
      <w:r w:rsidRPr="00C2304E">
        <w:rPr>
          <w:rFonts w:ascii="Times New Roman" w:hAnsi="Times New Roman" w:cs="Times New Roman"/>
          <w:sz w:val="28"/>
          <w:szCs w:val="28"/>
        </w:rPr>
        <w:lastRenderedPageBreak/>
        <w:t xml:space="preserve">социальной выплаты на цели, предусмотренные </w:t>
      </w:r>
      <w:hyperlink w:anchor="P673" w:history="1">
        <w:r w:rsidRPr="00C2304E">
          <w:rPr>
            <w:rFonts w:ascii="Times New Roman" w:hAnsi="Times New Roman" w:cs="Times New Roman"/>
            <w:color w:val="0000FF"/>
            <w:sz w:val="28"/>
            <w:szCs w:val="28"/>
          </w:rPr>
          <w:t>подпунктами 4</w:t>
        </w:r>
      </w:hyperlink>
      <w:r w:rsidRPr="00C2304E">
        <w:rPr>
          <w:rFonts w:ascii="Times New Roman" w:hAnsi="Times New Roman" w:cs="Times New Roman"/>
          <w:sz w:val="28"/>
          <w:szCs w:val="28"/>
        </w:rPr>
        <w:t xml:space="preserve"> и </w:t>
      </w:r>
      <w:hyperlink w:anchor="P675" w:history="1">
        <w:r w:rsidRPr="00C2304E">
          <w:rPr>
            <w:rFonts w:ascii="Times New Roman" w:hAnsi="Times New Roman" w:cs="Times New Roman"/>
            <w:color w:val="0000FF"/>
            <w:sz w:val="28"/>
            <w:szCs w:val="28"/>
          </w:rPr>
          <w:t>6 пункта 2</w:t>
        </w:r>
      </w:hyperlink>
      <w:r w:rsidRPr="00C2304E">
        <w:rPr>
          <w:rFonts w:ascii="Times New Roman" w:hAnsi="Times New Roman" w:cs="Times New Roman"/>
          <w:sz w:val="28"/>
          <w:szCs w:val="28"/>
        </w:rPr>
        <w:t xml:space="preserve"> настоящих Правил).</w:t>
      </w:r>
    </w:p>
    <w:p w:rsidR="00591A35" w:rsidRPr="00C2304E" w:rsidRDefault="00591A35" w:rsidP="00591A35">
      <w:pPr>
        <w:pStyle w:val="ConsPlusNormal"/>
        <w:ind w:firstLine="540"/>
        <w:jc w:val="both"/>
        <w:rPr>
          <w:rFonts w:ascii="Times New Roman" w:hAnsi="Times New Roman" w:cs="Times New Roman"/>
          <w:sz w:val="28"/>
          <w:szCs w:val="28"/>
        </w:rPr>
      </w:pPr>
      <w:bookmarkStart w:id="52" w:name="P750"/>
      <w:bookmarkEnd w:id="52"/>
      <w:r w:rsidRPr="00C2304E">
        <w:rPr>
          <w:rFonts w:ascii="Times New Roman" w:hAnsi="Times New Roman" w:cs="Times New Roman"/>
          <w:sz w:val="28"/>
          <w:szCs w:val="28"/>
        </w:rPr>
        <w:t xml:space="preserve">26. </w:t>
      </w:r>
      <w:proofErr w:type="gramStart"/>
      <w:r w:rsidRPr="00C2304E">
        <w:rPr>
          <w:rFonts w:ascii="Times New Roman" w:hAnsi="Times New Roman" w:cs="Times New Roman"/>
          <w:sz w:val="28"/>
          <w:szCs w:val="28"/>
        </w:rPr>
        <w:t>При возникновении у семьи, исключенной из числа участников о</w:t>
      </w:r>
      <w:r w:rsidRPr="00C2304E">
        <w:rPr>
          <w:rFonts w:ascii="Times New Roman" w:hAnsi="Times New Roman" w:cs="Times New Roman"/>
          <w:sz w:val="28"/>
          <w:szCs w:val="28"/>
        </w:rPr>
        <w:t>с</w:t>
      </w:r>
      <w:r w:rsidRPr="00C2304E">
        <w:rPr>
          <w:rFonts w:ascii="Times New Roman" w:hAnsi="Times New Roman" w:cs="Times New Roman"/>
          <w:sz w:val="28"/>
          <w:szCs w:val="28"/>
        </w:rPr>
        <w:t>новного мероприятия «Обеспечение жильем молодых семей», обстоятельств, требующих замены извещения о предоставлении социальной выплаты, семья, исключенная из числа участников основного мероприятия «Обеспечение жильем молодых семей», представляет в орган местного самоуправления м</w:t>
      </w:r>
      <w:r w:rsidRPr="00C2304E">
        <w:rPr>
          <w:rFonts w:ascii="Times New Roman" w:hAnsi="Times New Roman" w:cs="Times New Roman"/>
          <w:sz w:val="28"/>
          <w:szCs w:val="28"/>
        </w:rPr>
        <w:t>у</w:t>
      </w:r>
      <w:r w:rsidRPr="00C2304E">
        <w:rPr>
          <w:rFonts w:ascii="Times New Roman" w:hAnsi="Times New Roman" w:cs="Times New Roman"/>
          <w:sz w:val="28"/>
          <w:szCs w:val="28"/>
        </w:rPr>
        <w:t>ниципального образования края, выдавший указанное извещение, заявление о его замене с указанием обстоятельств, требующих такой замены, в прои</w:t>
      </w:r>
      <w:r w:rsidRPr="00C2304E">
        <w:rPr>
          <w:rFonts w:ascii="Times New Roman" w:hAnsi="Times New Roman" w:cs="Times New Roman"/>
          <w:sz w:val="28"/>
          <w:szCs w:val="28"/>
        </w:rPr>
        <w:t>з</w:t>
      </w:r>
      <w:r w:rsidRPr="00C2304E">
        <w:rPr>
          <w:rFonts w:ascii="Times New Roman" w:hAnsi="Times New Roman" w:cs="Times New Roman"/>
          <w:sz w:val="28"/>
          <w:szCs w:val="28"/>
        </w:rPr>
        <w:t>вольной форме с приложением документов</w:t>
      </w:r>
      <w:proofErr w:type="gramEnd"/>
      <w:r w:rsidRPr="00C2304E">
        <w:rPr>
          <w:rFonts w:ascii="Times New Roman" w:hAnsi="Times New Roman" w:cs="Times New Roman"/>
          <w:sz w:val="28"/>
          <w:szCs w:val="28"/>
        </w:rPr>
        <w:t xml:space="preserve">, </w:t>
      </w:r>
      <w:proofErr w:type="gramStart"/>
      <w:r w:rsidRPr="00C2304E">
        <w:rPr>
          <w:rFonts w:ascii="Times New Roman" w:hAnsi="Times New Roman" w:cs="Times New Roman"/>
          <w:sz w:val="28"/>
          <w:szCs w:val="28"/>
        </w:rPr>
        <w:t>подтверждающих</w:t>
      </w:r>
      <w:proofErr w:type="gramEnd"/>
      <w:r w:rsidRPr="00C2304E">
        <w:rPr>
          <w:rFonts w:ascii="Times New Roman" w:hAnsi="Times New Roman" w:cs="Times New Roman"/>
          <w:sz w:val="28"/>
          <w:szCs w:val="28"/>
        </w:rPr>
        <w:t xml:space="preserve"> эти обсто</w:t>
      </w:r>
      <w:r w:rsidRPr="00C2304E">
        <w:rPr>
          <w:rFonts w:ascii="Times New Roman" w:hAnsi="Times New Roman" w:cs="Times New Roman"/>
          <w:sz w:val="28"/>
          <w:szCs w:val="28"/>
        </w:rPr>
        <w:t>я</w:t>
      </w:r>
      <w:r w:rsidRPr="00C2304E">
        <w:rPr>
          <w:rFonts w:ascii="Times New Roman" w:hAnsi="Times New Roman" w:cs="Times New Roman"/>
          <w:sz w:val="28"/>
          <w:szCs w:val="28"/>
        </w:rPr>
        <w:t xml:space="preserve">тельства. </w:t>
      </w:r>
      <w:proofErr w:type="gramStart"/>
      <w:r w:rsidRPr="00C2304E">
        <w:rPr>
          <w:rFonts w:ascii="Times New Roman" w:hAnsi="Times New Roman" w:cs="Times New Roman"/>
          <w:sz w:val="28"/>
          <w:szCs w:val="28"/>
        </w:rPr>
        <w:t>К таким обстоятельствам относятся утрата (хищение) или порча и</w:t>
      </w:r>
      <w:r w:rsidRPr="00C2304E">
        <w:rPr>
          <w:rFonts w:ascii="Times New Roman" w:hAnsi="Times New Roman" w:cs="Times New Roman"/>
          <w:sz w:val="28"/>
          <w:szCs w:val="28"/>
        </w:rPr>
        <w:t>з</w:t>
      </w:r>
      <w:r w:rsidRPr="00C2304E">
        <w:rPr>
          <w:rFonts w:ascii="Times New Roman" w:hAnsi="Times New Roman" w:cs="Times New Roman"/>
          <w:sz w:val="28"/>
          <w:szCs w:val="28"/>
        </w:rPr>
        <w:t>вещения о предоставлении социальной выплаты и иные уважительные пр</w:t>
      </w:r>
      <w:r w:rsidRPr="00C2304E">
        <w:rPr>
          <w:rFonts w:ascii="Times New Roman" w:hAnsi="Times New Roman" w:cs="Times New Roman"/>
          <w:sz w:val="28"/>
          <w:szCs w:val="28"/>
        </w:rPr>
        <w:t>и</w:t>
      </w:r>
      <w:r w:rsidRPr="00C2304E">
        <w:rPr>
          <w:rFonts w:ascii="Times New Roman" w:hAnsi="Times New Roman" w:cs="Times New Roman"/>
          <w:sz w:val="28"/>
          <w:szCs w:val="28"/>
        </w:rPr>
        <w:t>чины, не позволившие семье края, исключенной из числа участников осно</w:t>
      </w:r>
      <w:r w:rsidRPr="00C2304E">
        <w:rPr>
          <w:rFonts w:ascii="Times New Roman" w:hAnsi="Times New Roman" w:cs="Times New Roman"/>
          <w:sz w:val="28"/>
          <w:szCs w:val="28"/>
        </w:rPr>
        <w:t>в</w:t>
      </w:r>
      <w:r w:rsidRPr="00C2304E">
        <w:rPr>
          <w:rFonts w:ascii="Times New Roman" w:hAnsi="Times New Roman" w:cs="Times New Roman"/>
          <w:sz w:val="28"/>
          <w:szCs w:val="28"/>
        </w:rPr>
        <w:t>ного мероприятия «Обеспечение жильем молодых семей», представить его в установленный срок в банк, отобранный для обслуживания средств, предо</w:t>
      </w:r>
      <w:r w:rsidRPr="00C2304E">
        <w:rPr>
          <w:rFonts w:ascii="Times New Roman" w:hAnsi="Times New Roman" w:cs="Times New Roman"/>
          <w:sz w:val="28"/>
          <w:szCs w:val="28"/>
        </w:rPr>
        <w:t>с</w:t>
      </w:r>
      <w:r w:rsidRPr="00C2304E">
        <w:rPr>
          <w:rFonts w:ascii="Times New Roman" w:hAnsi="Times New Roman" w:cs="Times New Roman"/>
          <w:sz w:val="28"/>
          <w:szCs w:val="28"/>
        </w:rPr>
        <w:t>тавляемых в качестве социальных выплат, выделяемых семьям края, искл</w:t>
      </w:r>
      <w:r w:rsidRPr="00C2304E">
        <w:rPr>
          <w:rFonts w:ascii="Times New Roman" w:hAnsi="Times New Roman" w:cs="Times New Roman"/>
          <w:sz w:val="28"/>
          <w:szCs w:val="28"/>
        </w:rPr>
        <w:t>ю</w:t>
      </w:r>
      <w:r w:rsidRPr="00C2304E">
        <w:rPr>
          <w:rFonts w:ascii="Times New Roman" w:hAnsi="Times New Roman" w:cs="Times New Roman"/>
          <w:sz w:val="28"/>
          <w:szCs w:val="28"/>
        </w:rPr>
        <w:t>ченным из числа участников основного мероприятия «Обеспечение жильем молодых семей</w:t>
      </w:r>
      <w:proofErr w:type="gramEnd"/>
      <w:r w:rsidRPr="00C2304E">
        <w:rPr>
          <w:rFonts w:ascii="Times New Roman" w:hAnsi="Times New Roman" w:cs="Times New Roman"/>
          <w:sz w:val="28"/>
          <w:szCs w:val="28"/>
        </w:rPr>
        <w:t>» (далее - банк).</w:t>
      </w:r>
    </w:p>
    <w:p w:rsidR="00591A35" w:rsidRPr="00C2304E" w:rsidRDefault="00591A35" w:rsidP="00591A35">
      <w:pPr>
        <w:pStyle w:val="ConsPlusNormal"/>
        <w:ind w:firstLine="540"/>
        <w:jc w:val="both"/>
        <w:rPr>
          <w:rFonts w:ascii="Times New Roman" w:hAnsi="Times New Roman" w:cs="Times New Roman"/>
          <w:sz w:val="28"/>
          <w:szCs w:val="28"/>
        </w:rPr>
      </w:pPr>
      <w:proofErr w:type="gramStart"/>
      <w:r w:rsidRPr="00C2304E">
        <w:rPr>
          <w:rFonts w:ascii="Times New Roman" w:hAnsi="Times New Roman" w:cs="Times New Roman"/>
          <w:sz w:val="28"/>
          <w:szCs w:val="28"/>
        </w:rPr>
        <w:t>В течение 30 рабочих дней со дня получения заявления о замене извещ</w:t>
      </w:r>
      <w:r w:rsidRPr="00C2304E">
        <w:rPr>
          <w:rFonts w:ascii="Times New Roman" w:hAnsi="Times New Roman" w:cs="Times New Roman"/>
          <w:sz w:val="28"/>
          <w:szCs w:val="28"/>
        </w:rPr>
        <w:t>е</w:t>
      </w:r>
      <w:r w:rsidRPr="00C2304E">
        <w:rPr>
          <w:rFonts w:ascii="Times New Roman" w:hAnsi="Times New Roman" w:cs="Times New Roman"/>
          <w:sz w:val="28"/>
          <w:szCs w:val="28"/>
        </w:rPr>
        <w:t>ния о предоставлении социальной выплаты орган местного самоуправления муниципального образования края, выдавший указанное извещение, выдает новое извещение о предоставлении социальной выплаты, в котором указ</w:t>
      </w:r>
      <w:r w:rsidRPr="00C2304E">
        <w:rPr>
          <w:rFonts w:ascii="Times New Roman" w:hAnsi="Times New Roman" w:cs="Times New Roman"/>
          <w:sz w:val="28"/>
          <w:szCs w:val="28"/>
        </w:rPr>
        <w:t>ы</w:t>
      </w:r>
      <w:r w:rsidRPr="00C2304E">
        <w:rPr>
          <w:rFonts w:ascii="Times New Roman" w:hAnsi="Times New Roman" w:cs="Times New Roman"/>
          <w:sz w:val="28"/>
          <w:szCs w:val="28"/>
        </w:rPr>
        <w:t>ваются размер социальной выплаты, предусмотренный в выданном ранее и</w:t>
      </w:r>
      <w:r w:rsidRPr="00C2304E">
        <w:rPr>
          <w:rFonts w:ascii="Times New Roman" w:hAnsi="Times New Roman" w:cs="Times New Roman"/>
          <w:sz w:val="28"/>
          <w:szCs w:val="28"/>
        </w:rPr>
        <w:t>з</w:t>
      </w:r>
      <w:r w:rsidRPr="00C2304E">
        <w:rPr>
          <w:rFonts w:ascii="Times New Roman" w:hAnsi="Times New Roman" w:cs="Times New Roman"/>
          <w:sz w:val="28"/>
          <w:szCs w:val="28"/>
        </w:rPr>
        <w:t>вещении о предоставлении социальной выплаты, и срок действия нового и</w:t>
      </w:r>
      <w:r w:rsidRPr="00C2304E">
        <w:rPr>
          <w:rFonts w:ascii="Times New Roman" w:hAnsi="Times New Roman" w:cs="Times New Roman"/>
          <w:sz w:val="28"/>
          <w:szCs w:val="28"/>
        </w:rPr>
        <w:t>з</w:t>
      </w:r>
      <w:r w:rsidRPr="00C2304E">
        <w:rPr>
          <w:rFonts w:ascii="Times New Roman" w:hAnsi="Times New Roman" w:cs="Times New Roman"/>
          <w:sz w:val="28"/>
          <w:szCs w:val="28"/>
        </w:rPr>
        <w:t>вещения о предоставлении социальной выплаты, соответствующий сроку действия выданного</w:t>
      </w:r>
      <w:proofErr w:type="gramEnd"/>
      <w:r w:rsidRPr="00C2304E">
        <w:rPr>
          <w:rFonts w:ascii="Times New Roman" w:hAnsi="Times New Roman" w:cs="Times New Roman"/>
          <w:sz w:val="28"/>
          <w:szCs w:val="28"/>
        </w:rPr>
        <w:t xml:space="preserve"> ранее извещения о предоставлении социальной выпл</w:t>
      </w:r>
      <w:r w:rsidRPr="00C2304E">
        <w:rPr>
          <w:rFonts w:ascii="Times New Roman" w:hAnsi="Times New Roman" w:cs="Times New Roman"/>
          <w:sz w:val="28"/>
          <w:szCs w:val="28"/>
        </w:rPr>
        <w:t>а</w:t>
      </w:r>
      <w:r w:rsidRPr="00C2304E">
        <w:rPr>
          <w:rFonts w:ascii="Times New Roman" w:hAnsi="Times New Roman" w:cs="Times New Roman"/>
          <w:sz w:val="28"/>
          <w:szCs w:val="28"/>
        </w:rPr>
        <w:t>ты.</w:t>
      </w:r>
    </w:p>
    <w:p w:rsidR="00591A35" w:rsidRPr="00C2304E" w:rsidRDefault="00591A35" w:rsidP="00591A35">
      <w:pPr>
        <w:pStyle w:val="ConsPlusNormal"/>
        <w:ind w:firstLine="540"/>
        <w:jc w:val="both"/>
        <w:rPr>
          <w:rFonts w:ascii="Times New Roman" w:hAnsi="Times New Roman" w:cs="Times New Roman"/>
          <w:sz w:val="28"/>
          <w:szCs w:val="28"/>
        </w:rPr>
      </w:pPr>
      <w:bookmarkStart w:id="53" w:name="P752"/>
      <w:bookmarkEnd w:id="53"/>
      <w:r w:rsidRPr="00C2304E">
        <w:rPr>
          <w:rFonts w:ascii="Times New Roman" w:hAnsi="Times New Roman" w:cs="Times New Roman"/>
          <w:sz w:val="28"/>
          <w:szCs w:val="28"/>
        </w:rPr>
        <w:t xml:space="preserve">27. </w:t>
      </w:r>
      <w:proofErr w:type="gramStart"/>
      <w:r w:rsidRPr="00C2304E">
        <w:rPr>
          <w:rFonts w:ascii="Times New Roman" w:hAnsi="Times New Roman" w:cs="Times New Roman"/>
          <w:sz w:val="28"/>
          <w:szCs w:val="28"/>
        </w:rPr>
        <w:t>Социальная выплата предоставляется семье, исключенной из числа участников основного мероприятия «Обеспечение жильем молодых семей», органом местного самоуправления муниципального образования края в бе</w:t>
      </w:r>
      <w:r w:rsidRPr="00C2304E">
        <w:rPr>
          <w:rFonts w:ascii="Times New Roman" w:hAnsi="Times New Roman" w:cs="Times New Roman"/>
          <w:sz w:val="28"/>
          <w:szCs w:val="28"/>
        </w:rPr>
        <w:t>з</w:t>
      </w:r>
      <w:r w:rsidRPr="00C2304E">
        <w:rPr>
          <w:rFonts w:ascii="Times New Roman" w:hAnsi="Times New Roman" w:cs="Times New Roman"/>
          <w:sz w:val="28"/>
          <w:szCs w:val="28"/>
        </w:rPr>
        <w:t>наличной форме путем зачисления соответствующих средств на банковский счет, открытый в банке на имя одного из супругов или родителя в неполной семье, исключенной из числа участников основного мероприятия «Обесп</w:t>
      </w:r>
      <w:r w:rsidRPr="00C2304E">
        <w:rPr>
          <w:rFonts w:ascii="Times New Roman" w:hAnsi="Times New Roman" w:cs="Times New Roman"/>
          <w:sz w:val="28"/>
          <w:szCs w:val="28"/>
        </w:rPr>
        <w:t>е</w:t>
      </w:r>
      <w:r w:rsidRPr="00C2304E">
        <w:rPr>
          <w:rFonts w:ascii="Times New Roman" w:hAnsi="Times New Roman" w:cs="Times New Roman"/>
          <w:sz w:val="28"/>
          <w:szCs w:val="28"/>
        </w:rPr>
        <w:t>чение жильем молодых семей», представившего в банк извещение о предо</w:t>
      </w:r>
      <w:r w:rsidRPr="00C2304E">
        <w:rPr>
          <w:rFonts w:ascii="Times New Roman" w:hAnsi="Times New Roman" w:cs="Times New Roman"/>
          <w:sz w:val="28"/>
          <w:szCs w:val="28"/>
        </w:rPr>
        <w:t>с</w:t>
      </w:r>
      <w:r w:rsidRPr="00C2304E">
        <w:rPr>
          <w:rFonts w:ascii="Times New Roman" w:hAnsi="Times New Roman" w:cs="Times New Roman"/>
          <w:sz w:val="28"/>
          <w:szCs w:val="28"/>
        </w:rPr>
        <w:t>тавлении социальной</w:t>
      </w:r>
      <w:proofErr w:type="gramEnd"/>
      <w:r w:rsidRPr="00C2304E">
        <w:rPr>
          <w:rFonts w:ascii="Times New Roman" w:hAnsi="Times New Roman" w:cs="Times New Roman"/>
          <w:sz w:val="28"/>
          <w:szCs w:val="28"/>
        </w:rPr>
        <w:t xml:space="preserve"> выплаты (далее - владелец извещения), на основании заявки банка на перечисление бюджетных средств и документов, указанных в </w:t>
      </w:r>
      <w:hyperlink w:anchor="P769" w:history="1">
        <w:r w:rsidRPr="00C2304E">
          <w:rPr>
            <w:rFonts w:ascii="Times New Roman" w:hAnsi="Times New Roman" w:cs="Times New Roman"/>
            <w:color w:val="0000FF"/>
            <w:sz w:val="28"/>
            <w:szCs w:val="28"/>
          </w:rPr>
          <w:t>пунктах 34</w:t>
        </w:r>
      </w:hyperlink>
      <w:r w:rsidRPr="00C2304E">
        <w:rPr>
          <w:rFonts w:ascii="Times New Roman" w:hAnsi="Times New Roman" w:cs="Times New Roman"/>
          <w:sz w:val="28"/>
          <w:szCs w:val="28"/>
        </w:rPr>
        <w:t xml:space="preserve"> - </w:t>
      </w:r>
      <w:hyperlink w:anchor="P794" w:history="1">
        <w:r w:rsidRPr="00C2304E">
          <w:rPr>
            <w:rFonts w:ascii="Times New Roman" w:hAnsi="Times New Roman" w:cs="Times New Roman"/>
            <w:color w:val="0000FF"/>
            <w:sz w:val="28"/>
            <w:szCs w:val="28"/>
          </w:rPr>
          <w:t>38</w:t>
        </w:r>
      </w:hyperlink>
      <w:r w:rsidRPr="00C2304E">
        <w:rPr>
          <w:rFonts w:ascii="Times New Roman" w:hAnsi="Times New Roman" w:cs="Times New Roman"/>
          <w:sz w:val="28"/>
          <w:szCs w:val="28"/>
        </w:rPr>
        <w:t xml:space="preserve"> и </w:t>
      </w:r>
      <w:hyperlink w:anchor="P804" w:history="1">
        <w:r w:rsidRPr="00C2304E">
          <w:rPr>
            <w:rFonts w:ascii="Times New Roman" w:hAnsi="Times New Roman" w:cs="Times New Roman"/>
            <w:color w:val="0000FF"/>
            <w:sz w:val="28"/>
            <w:szCs w:val="28"/>
          </w:rPr>
          <w:t>40</w:t>
        </w:r>
      </w:hyperlink>
      <w:r w:rsidRPr="00C2304E">
        <w:rPr>
          <w:rFonts w:ascii="Times New Roman" w:hAnsi="Times New Roman" w:cs="Times New Roman"/>
          <w:sz w:val="28"/>
          <w:szCs w:val="28"/>
        </w:rPr>
        <w:t xml:space="preserve"> настоящих Правил.</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Семья, исключенная из числа участников основного мероприятия «Обеспечение жильем молодых семей», обязана представить извещение о предоставлении социальной выплаты в банк в течение 30 календарных дней со дня его выдачи.</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 xml:space="preserve">Извещение о предоставлении социальной выплаты, представленное в банк по истечении месячного срока со дня его выдачи, банком не </w:t>
      </w:r>
      <w:r w:rsidRPr="00C2304E">
        <w:rPr>
          <w:rFonts w:ascii="Times New Roman" w:hAnsi="Times New Roman" w:cs="Times New Roman"/>
          <w:sz w:val="28"/>
          <w:szCs w:val="28"/>
        </w:rPr>
        <w:lastRenderedPageBreak/>
        <w:t>принимае</w:t>
      </w:r>
      <w:r w:rsidRPr="00C2304E">
        <w:rPr>
          <w:rFonts w:ascii="Times New Roman" w:hAnsi="Times New Roman" w:cs="Times New Roman"/>
          <w:sz w:val="28"/>
          <w:szCs w:val="28"/>
        </w:rPr>
        <w:t>т</w:t>
      </w:r>
      <w:r w:rsidRPr="00C2304E">
        <w:rPr>
          <w:rFonts w:ascii="Times New Roman" w:hAnsi="Times New Roman" w:cs="Times New Roman"/>
          <w:sz w:val="28"/>
          <w:szCs w:val="28"/>
        </w:rPr>
        <w:t>ся. По истечении этого срока семья, исключенная из числа участников о</w:t>
      </w:r>
      <w:r w:rsidRPr="00C2304E">
        <w:rPr>
          <w:rFonts w:ascii="Times New Roman" w:hAnsi="Times New Roman" w:cs="Times New Roman"/>
          <w:sz w:val="28"/>
          <w:szCs w:val="28"/>
        </w:rPr>
        <w:t>с</w:t>
      </w:r>
      <w:r w:rsidRPr="00C2304E">
        <w:rPr>
          <w:rFonts w:ascii="Times New Roman" w:hAnsi="Times New Roman" w:cs="Times New Roman"/>
          <w:sz w:val="28"/>
          <w:szCs w:val="28"/>
        </w:rPr>
        <w:t>новного мероприятия «Обеспечение жильем молодых семей», вправе обр</w:t>
      </w:r>
      <w:r w:rsidRPr="00C2304E">
        <w:rPr>
          <w:rFonts w:ascii="Times New Roman" w:hAnsi="Times New Roman" w:cs="Times New Roman"/>
          <w:sz w:val="28"/>
          <w:szCs w:val="28"/>
        </w:rPr>
        <w:t>а</w:t>
      </w:r>
      <w:r w:rsidRPr="00C2304E">
        <w:rPr>
          <w:rFonts w:ascii="Times New Roman" w:hAnsi="Times New Roman" w:cs="Times New Roman"/>
          <w:sz w:val="28"/>
          <w:szCs w:val="28"/>
        </w:rPr>
        <w:t xml:space="preserve">титься в орган местного самоуправления муниципального образования края, выдавший извещение о предоставлении социальной выплаты, с заявлением о его замене в порядке, предусмотренном </w:t>
      </w:r>
      <w:hyperlink w:anchor="P750" w:history="1">
        <w:r w:rsidRPr="00C2304E">
          <w:rPr>
            <w:rFonts w:ascii="Times New Roman" w:hAnsi="Times New Roman" w:cs="Times New Roman"/>
            <w:color w:val="0000FF"/>
            <w:sz w:val="28"/>
            <w:szCs w:val="28"/>
          </w:rPr>
          <w:t>пунктом 26</w:t>
        </w:r>
      </w:hyperlink>
      <w:r w:rsidRPr="00C2304E">
        <w:rPr>
          <w:rFonts w:ascii="Times New Roman" w:hAnsi="Times New Roman" w:cs="Times New Roman"/>
          <w:sz w:val="28"/>
          <w:szCs w:val="28"/>
        </w:rPr>
        <w:t xml:space="preserve"> настоящих Правил.</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28. Банк проверяет соответствие сведений, содержащихся в извещении о предоставлении социальной выплаты, сведениям, содержащимся в документе, удостоверяющем личность владельца извещения, а также своевреме</w:t>
      </w:r>
      <w:r w:rsidRPr="00C2304E">
        <w:rPr>
          <w:rFonts w:ascii="Times New Roman" w:hAnsi="Times New Roman" w:cs="Times New Roman"/>
          <w:sz w:val="28"/>
          <w:szCs w:val="28"/>
        </w:rPr>
        <w:t>н</w:t>
      </w:r>
      <w:r w:rsidRPr="00C2304E">
        <w:rPr>
          <w:rFonts w:ascii="Times New Roman" w:hAnsi="Times New Roman" w:cs="Times New Roman"/>
          <w:sz w:val="28"/>
          <w:szCs w:val="28"/>
        </w:rPr>
        <w:t>ность представления извещения о предоставлении социальной выплаты в банк.</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Банк заключает с владельцем извещения договор банковского счета и открывает на его имя банковский счет для учета средств, предоставленных в качестве социальной выплаты.</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В случае выявления несоответствия сведений, содержащихся в извещении о предоставлении социальной выплаты, сведениям, содержащимся в д</w:t>
      </w:r>
      <w:r w:rsidRPr="00C2304E">
        <w:rPr>
          <w:rFonts w:ascii="Times New Roman" w:hAnsi="Times New Roman" w:cs="Times New Roman"/>
          <w:sz w:val="28"/>
          <w:szCs w:val="28"/>
        </w:rPr>
        <w:t>о</w:t>
      </w:r>
      <w:r w:rsidRPr="00C2304E">
        <w:rPr>
          <w:rFonts w:ascii="Times New Roman" w:hAnsi="Times New Roman" w:cs="Times New Roman"/>
          <w:sz w:val="28"/>
          <w:szCs w:val="28"/>
        </w:rPr>
        <w:t>кументе, удостоверяющем личность владельца извещения, банк отказывает в заключени</w:t>
      </w:r>
      <w:proofErr w:type="gramStart"/>
      <w:r w:rsidRPr="00C2304E">
        <w:rPr>
          <w:rFonts w:ascii="Times New Roman" w:hAnsi="Times New Roman" w:cs="Times New Roman"/>
          <w:sz w:val="28"/>
          <w:szCs w:val="28"/>
        </w:rPr>
        <w:t>и</w:t>
      </w:r>
      <w:proofErr w:type="gramEnd"/>
      <w:r w:rsidRPr="00C2304E">
        <w:rPr>
          <w:rFonts w:ascii="Times New Roman" w:hAnsi="Times New Roman" w:cs="Times New Roman"/>
          <w:sz w:val="28"/>
          <w:szCs w:val="28"/>
        </w:rPr>
        <w:t xml:space="preserve"> договора банковского счета и возвращает извещение о предо</w:t>
      </w:r>
      <w:r w:rsidRPr="00C2304E">
        <w:rPr>
          <w:rFonts w:ascii="Times New Roman" w:hAnsi="Times New Roman" w:cs="Times New Roman"/>
          <w:sz w:val="28"/>
          <w:szCs w:val="28"/>
        </w:rPr>
        <w:t>с</w:t>
      </w:r>
      <w:r w:rsidRPr="00C2304E">
        <w:rPr>
          <w:rFonts w:ascii="Times New Roman" w:hAnsi="Times New Roman" w:cs="Times New Roman"/>
          <w:sz w:val="28"/>
          <w:szCs w:val="28"/>
        </w:rPr>
        <w:t>тавлении социальной выплаты его владельцу.</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29. В договоре банковского счета устанавливаются условия обслужив</w:t>
      </w:r>
      <w:r w:rsidRPr="00C2304E">
        <w:rPr>
          <w:rFonts w:ascii="Times New Roman" w:hAnsi="Times New Roman" w:cs="Times New Roman"/>
          <w:sz w:val="28"/>
          <w:szCs w:val="28"/>
        </w:rPr>
        <w:t>а</w:t>
      </w:r>
      <w:r w:rsidRPr="00C2304E">
        <w:rPr>
          <w:rFonts w:ascii="Times New Roman" w:hAnsi="Times New Roman" w:cs="Times New Roman"/>
          <w:sz w:val="28"/>
          <w:szCs w:val="28"/>
        </w:rPr>
        <w:t>ния банковского счета, порядок взаимоотношений банка и владельца изв</w:t>
      </w:r>
      <w:r w:rsidRPr="00C2304E">
        <w:rPr>
          <w:rFonts w:ascii="Times New Roman" w:hAnsi="Times New Roman" w:cs="Times New Roman"/>
          <w:sz w:val="28"/>
          <w:szCs w:val="28"/>
        </w:rPr>
        <w:t>е</w:t>
      </w:r>
      <w:r w:rsidRPr="00C2304E">
        <w:rPr>
          <w:rFonts w:ascii="Times New Roman" w:hAnsi="Times New Roman" w:cs="Times New Roman"/>
          <w:sz w:val="28"/>
          <w:szCs w:val="28"/>
        </w:rPr>
        <w:t>щения, на чье имя открыт банковский счет (далее - распорядитель счета), а также порядок перевода сре</w:t>
      </w:r>
      <w:proofErr w:type="gramStart"/>
      <w:r w:rsidRPr="00C2304E">
        <w:rPr>
          <w:rFonts w:ascii="Times New Roman" w:hAnsi="Times New Roman" w:cs="Times New Roman"/>
          <w:sz w:val="28"/>
          <w:szCs w:val="28"/>
        </w:rPr>
        <w:t>дств с б</w:t>
      </w:r>
      <w:proofErr w:type="gramEnd"/>
      <w:r w:rsidRPr="00C2304E">
        <w:rPr>
          <w:rFonts w:ascii="Times New Roman" w:hAnsi="Times New Roman" w:cs="Times New Roman"/>
          <w:sz w:val="28"/>
          <w:szCs w:val="28"/>
        </w:rPr>
        <w:t>анковского счета. В договоре банковского счета могут быть указаны лицо, которому доверяется распоряжаться указа</w:t>
      </w:r>
      <w:r w:rsidRPr="00C2304E">
        <w:rPr>
          <w:rFonts w:ascii="Times New Roman" w:hAnsi="Times New Roman" w:cs="Times New Roman"/>
          <w:sz w:val="28"/>
          <w:szCs w:val="28"/>
        </w:rPr>
        <w:t>н</w:t>
      </w:r>
      <w:r w:rsidRPr="00C2304E">
        <w:rPr>
          <w:rFonts w:ascii="Times New Roman" w:hAnsi="Times New Roman" w:cs="Times New Roman"/>
          <w:sz w:val="28"/>
          <w:szCs w:val="28"/>
        </w:rPr>
        <w:t>ным счетом, и условия перечисления средств, поступивших на банковский счет распорядителя счета.</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Договор банковского счета заключается на срок, оставшийся до истечения срока действия извещения о предоставлении социальной выплаты, и м</w:t>
      </w:r>
      <w:r w:rsidRPr="00C2304E">
        <w:rPr>
          <w:rFonts w:ascii="Times New Roman" w:hAnsi="Times New Roman" w:cs="Times New Roman"/>
          <w:sz w:val="28"/>
          <w:szCs w:val="28"/>
        </w:rPr>
        <w:t>о</w:t>
      </w:r>
      <w:r w:rsidRPr="00C2304E">
        <w:rPr>
          <w:rFonts w:ascii="Times New Roman" w:hAnsi="Times New Roman" w:cs="Times New Roman"/>
          <w:sz w:val="28"/>
          <w:szCs w:val="28"/>
        </w:rPr>
        <w:t xml:space="preserve">жет </w:t>
      </w:r>
      <w:proofErr w:type="gramStart"/>
      <w:r w:rsidRPr="00C2304E">
        <w:rPr>
          <w:rFonts w:ascii="Times New Roman" w:hAnsi="Times New Roman" w:cs="Times New Roman"/>
          <w:sz w:val="28"/>
          <w:szCs w:val="28"/>
        </w:rPr>
        <w:t>быть</w:t>
      </w:r>
      <w:proofErr w:type="gramEnd"/>
      <w:r w:rsidRPr="00C2304E">
        <w:rPr>
          <w:rFonts w:ascii="Times New Roman" w:hAnsi="Times New Roman" w:cs="Times New Roman"/>
          <w:sz w:val="28"/>
          <w:szCs w:val="28"/>
        </w:rPr>
        <w:t xml:space="preserve"> расторгнут в течение срока действия договора банковского счета по письменному заявлению распорядителя счета. В случае досрочного расторжения договора банковского счета (если на указанный счет не были зачисл</w:t>
      </w:r>
      <w:r w:rsidRPr="00C2304E">
        <w:rPr>
          <w:rFonts w:ascii="Times New Roman" w:hAnsi="Times New Roman" w:cs="Times New Roman"/>
          <w:sz w:val="28"/>
          <w:szCs w:val="28"/>
        </w:rPr>
        <w:t>е</w:t>
      </w:r>
      <w:r w:rsidRPr="00C2304E">
        <w:rPr>
          <w:rFonts w:ascii="Times New Roman" w:hAnsi="Times New Roman" w:cs="Times New Roman"/>
          <w:sz w:val="28"/>
          <w:szCs w:val="28"/>
        </w:rPr>
        <w:t xml:space="preserve">ны средства, предоставляемые в качестве социальной </w:t>
      </w:r>
      <w:proofErr w:type="gramStart"/>
      <w:r w:rsidRPr="00C2304E">
        <w:rPr>
          <w:rFonts w:ascii="Times New Roman" w:hAnsi="Times New Roman" w:cs="Times New Roman"/>
          <w:sz w:val="28"/>
          <w:szCs w:val="28"/>
        </w:rPr>
        <w:t xml:space="preserve">выплаты) </w:t>
      </w:r>
      <w:proofErr w:type="gramEnd"/>
      <w:r w:rsidRPr="00C2304E">
        <w:rPr>
          <w:rFonts w:ascii="Times New Roman" w:hAnsi="Times New Roman" w:cs="Times New Roman"/>
          <w:sz w:val="28"/>
          <w:szCs w:val="28"/>
        </w:rPr>
        <w:t>банк выдает распорядителю счета справку о расторжении договора банковского счета без перечисления средств социальной выплаты. Извещение о предоставлении социальной выплаты, представленное в банк, после заключения договора банковского счета владельцу извещения не возвращается.</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30. Банк представляет ежемесячно, до 10-го числа, в администрацию города Пятигорска по состоянию на 1-е число месяца, следующего за отчетным, информацию о фактах заключения договоров банковского счета с вл</w:t>
      </w:r>
      <w:r w:rsidRPr="00C2304E">
        <w:rPr>
          <w:rFonts w:ascii="Times New Roman" w:hAnsi="Times New Roman" w:cs="Times New Roman"/>
          <w:sz w:val="28"/>
          <w:szCs w:val="28"/>
        </w:rPr>
        <w:t>а</w:t>
      </w:r>
      <w:r w:rsidRPr="00C2304E">
        <w:rPr>
          <w:rFonts w:ascii="Times New Roman" w:hAnsi="Times New Roman" w:cs="Times New Roman"/>
          <w:sz w:val="28"/>
          <w:szCs w:val="28"/>
        </w:rPr>
        <w:t>дельцами извещений, об отказе в заключени</w:t>
      </w:r>
      <w:proofErr w:type="gramStart"/>
      <w:r w:rsidRPr="00C2304E">
        <w:rPr>
          <w:rFonts w:ascii="Times New Roman" w:hAnsi="Times New Roman" w:cs="Times New Roman"/>
          <w:sz w:val="28"/>
          <w:szCs w:val="28"/>
        </w:rPr>
        <w:t>и</w:t>
      </w:r>
      <w:proofErr w:type="gramEnd"/>
      <w:r w:rsidRPr="00C2304E">
        <w:rPr>
          <w:rFonts w:ascii="Times New Roman" w:hAnsi="Times New Roman" w:cs="Times New Roman"/>
          <w:sz w:val="28"/>
          <w:szCs w:val="28"/>
        </w:rP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(строящегося жилого дома, жилого помещения </w:t>
      </w:r>
      <w:r w:rsidRPr="00C2304E">
        <w:rPr>
          <w:rFonts w:ascii="Times New Roman" w:hAnsi="Times New Roman" w:cs="Times New Roman"/>
          <w:sz w:val="28"/>
          <w:szCs w:val="28"/>
        </w:rPr>
        <w:lastRenderedPageBreak/>
        <w:t>являющегося объектом долевого строительства) жилья (далее - приобретаемое (п</w:t>
      </w:r>
      <w:r w:rsidRPr="00C2304E">
        <w:rPr>
          <w:rFonts w:ascii="Times New Roman" w:hAnsi="Times New Roman" w:cs="Times New Roman"/>
          <w:sz w:val="28"/>
          <w:szCs w:val="28"/>
        </w:rPr>
        <w:t>о</w:t>
      </w:r>
      <w:r w:rsidRPr="00C2304E">
        <w:rPr>
          <w:rFonts w:ascii="Times New Roman" w:hAnsi="Times New Roman" w:cs="Times New Roman"/>
          <w:sz w:val="28"/>
          <w:szCs w:val="28"/>
        </w:rPr>
        <w:t>строенное) жилье).</w:t>
      </w:r>
    </w:p>
    <w:p w:rsidR="00591A35" w:rsidRPr="00C2304E" w:rsidRDefault="00591A35" w:rsidP="00591A35">
      <w:pPr>
        <w:pStyle w:val="ConsPlusNormal"/>
        <w:ind w:firstLine="540"/>
        <w:jc w:val="both"/>
        <w:rPr>
          <w:rFonts w:ascii="Times New Roman" w:hAnsi="Times New Roman" w:cs="Times New Roman"/>
          <w:sz w:val="28"/>
          <w:szCs w:val="28"/>
        </w:rPr>
      </w:pPr>
      <w:bookmarkStart w:id="54" w:name="P761"/>
      <w:bookmarkEnd w:id="54"/>
      <w:r w:rsidRPr="00C2304E">
        <w:rPr>
          <w:rFonts w:ascii="Times New Roman" w:hAnsi="Times New Roman" w:cs="Times New Roman"/>
          <w:sz w:val="28"/>
          <w:szCs w:val="28"/>
        </w:rPr>
        <w:t xml:space="preserve">31. </w:t>
      </w:r>
      <w:proofErr w:type="gramStart"/>
      <w:r w:rsidRPr="00C2304E">
        <w:rPr>
          <w:rFonts w:ascii="Times New Roman" w:hAnsi="Times New Roman" w:cs="Times New Roman"/>
          <w:sz w:val="28"/>
          <w:szCs w:val="28"/>
        </w:rPr>
        <w:t>Семья, исключенная из числа участников основного мероприятия «Обеспечение жильем молодых семей», имеет право использовать социал</w:t>
      </w:r>
      <w:r w:rsidRPr="00C2304E">
        <w:rPr>
          <w:rFonts w:ascii="Times New Roman" w:hAnsi="Times New Roman" w:cs="Times New Roman"/>
          <w:sz w:val="28"/>
          <w:szCs w:val="28"/>
        </w:rPr>
        <w:t>ь</w:t>
      </w:r>
      <w:r w:rsidRPr="00C2304E">
        <w:rPr>
          <w:rFonts w:ascii="Times New Roman" w:hAnsi="Times New Roman" w:cs="Times New Roman"/>
          <w:sz w:val="28"/>
          <w:szCs w:val="28"/>
        </w:rPr>
        <w:t xml:space="preserve">ную выплату на приобретение у любых физических и (или) юридических лиц жилого помещения (за исключением лиц, указанных в </w:t>
      </w:r>
      <w:hyperlink w:anchor="P677" w:history="1">
        <w:r w:rsidRPr="00C2304E">
          <w:rPr>
            <w:rFonts w:ascii="Times New Roman" w:hAnsi="Times New Roman" w:cs="Times New Roman"/>
            <w:color w:val="0000FF"/>
            <w:sz w:val="28"/>
            <w:szCs w:val="28"/>
          </w:rPr>
          <w:t>пункте 3</w:t>
        </w:r>
      </w:hyperlink>
      <w:r w:rsidRPr="00C2304E">
        <w:rPr>
          <w:rFonts w:ascii="Times New Roman" w:hAnsi="Times New Roman" w:cs="Times New Roman"/>
          <w:sz w:val="28"/>
          <w:szCs w:val="28"/>
        </w:rPr>
        <w:t xml:space="preserve"> настоящих Правил) как на первичном, так и на вторичном рынках жилья, уплату цены договора участия в долевом строительстве, предусматривающего в качестве объекта долевого строительства жилое помещение</w:t>
      </w:r>
      <w:proofErr w:type="gramEnd"/>
      <w:r w:rsidRPr="00C2304E">
        <w:rPr>
          <w:rFonts w:ascii="Times New Roman" w:hAnsi="Times New Roman" w:cs="Times New Roman"/>
          <w:sz w:val="28"/>
          <w:szCs w:val="28"/>
        </w:rPr>
        <w:t>, или для строительства жилого дома.</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Приобретаемое (построенное) жилье семьей, исключенной из числа уч</w:t>
      </w:r>
      <w:r w:rsidRPr="00C2304E">
        <w:rPr>
          <w:rFonts w:ascii="Times New Roman" w:hAnsi="Times New Roman" w:cs="Times New Roman"/>
          <w:sz w:val="28"/>
          <w:szCs w:val="28"/>
        </w:rPr>
        <w:t>а</w:t>
      </w:r>
      <w:r w:rsidRPr="00C2304E">
        <w:rPr>
          <w:rFonts w:ascii="Times New Roman" w:hAnsi="Times New Roman" w:cs="Times New Roman"/>
          <w:sz w:val="28"/>
          <w:szCs w:val="28"/>
        </w:rPr>
        <w:t xml:space="preserve">стников основного мероприятия «Обеспечение жильем молодых семей», должно соответствовать требованиям, установленным </w:t>
      </w:r>
      <w:hyperlink r:id="rId43" w:history="1">
        <w:r w:rsidRPr="00C2304E">
          <w:rPr>
            <w:rFonts w:ascii="Times New Roman" w:hAnsi="Times New Roman" w:cs="Times New Roman"/>
            <w:color w:val="0000FF"/>
            <w:sz w:val="28"/>
            <w:szCs w:val="28"/>
          </w:rPr>
          <w:t>статьями 15</w:t>
        </w:r>
      </w:hyperlink>
      <w:r w:rsidRPr="00C2304E">
        <w:rPr>
          <w:rFonts w:ascii="Times New Roman" w:hAnsi="Times New Roman" w:cs="Times New Roman"/>
          <w:sz w:val="28"/>
          <w:szCs w:val="28"/>
        </w:rPr>
        <w:t xml:space="preserve"> и </w:t>
      </w:r>
      <w:hyperlink r:id="rId44" w:history="1">
        <w:r w:rsidRPr="00C2304E">
          <w:rPr>
            <w:rFonts w:ascii="Times New Roman" w:hAnsi="Times New Roman" w:cs="Times New Roman"/>
            <w:color w:val="0000FF"/>
            <w:sz w:val="28"/>
            <w:szCs w:val="28"/>
          </w:rPr>
          <w:t>16</w:t>
        </w:r>
      </w:hyperlink>
      <w:r w:rsidRPr="00C2304E">
        <w:rPr>
          <w:rFonts w:ascii="Times New Roman" w:hAnsi="Times New Roman" w:cs="Times New Roman"/>
          <w:sz w:val="28"/>
          <w:szCs w:val="28"/>
        </w:rPr>
        <w:t xml:space="preserve"> Жилищного кодекса Российской Федерации, и быть благоустроенным примен</w:t>
      </w:r>
      <w:r w:rsidRPr="00C2304E">
        <w:rPr>
          <w:rFonts w:ascii="Times New Roman" w:hAnsi="Times New Roman" w:cs="Times New Roman"/>
          <w:sz w:val="28"/>
          <w:szCs w:val="28"/>
        </w:rPr>
        <w:t>и</w:t>
      </w:r>
      <w:r w:rsidRPr="00C2304E">
        <w:rPr>
          <w:rFonts w:ascii="Times New Roman" w:hAnsi="Times New Roman" w:cs="Times New Roman"/>
          <w:sz w:val="28"/>
          <w:szCs w:val="28"/>
        </w:rPr>
        <w:t>тельно к условиям населенного пункта, на территории которого приобретае</w:t>
      </w:r>
      <w:r w:rsidRPr="00C2304E">
        <w:rPr>
          <w:rFonts w:ascii="Times New Roman" w:hAnsi="Times New Roman" w:cs="Times New Roman"/>
          <w:sz w:val="28"/>
          <w:szCs w:val="28"/>
        </w:rPr>
        <w:t>т</w:t>
      </w:r>
      <w:r w:rsidRPr="00C2304E">
        <w:rPr>
          <w:rFonts w:ascii="Times New Roman" w:hAnsi="Times New Roman" w:cs="Times New Roman"/>
          <w:sz w:val="28"/>
          <w:szCs w:val="28"/>
        </w:rPr>
        <w:t>ся жилье для постоянного проживания.</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Приобретаемое (построенное) жилье (в том числе являющееся объектом долевого строительства) семьей, исключенной из числа участников основн</w:t>
      </w:r>
      <w:r w:rsidRPr="00C2304E">
        <w:rPr>
          <w:rFonts w:ascii="Times New Roman" w:hAnsi="Times New Roman" w:cs="Times New Roman"/>
          <w:sz w:val="28"/>
          <w:szCs w:val="28"/>
        </w:rPr>
        <w:t>о</w:t>
      </w:r>
      <w:r w:rsidRPr="00C2304E">
        <w:rPr>
          <w:rFonts w:ascii="Times New Roman" w:hAnsi="Times New Roman" w:cs="Times New Roman"/>
          <w:sz w:val="28"/>
          <w:szCs w:val="28"/>
        </w:rPr>
        <w:t>го мероприятия «Обеспечение жильем молодых семей», должно находиться или строительство жилого дома должно осуществляться на территории Ста</w:t>
      </w:r>
      <w:r w:rsidRPr="00C2304E">
        <w:rPr>
          <w:rFonts w:ascii="Times New Roman" w:hAnsi="Times New Roman" w:cs="Times New Roman"/>
          <w:sz w:val="28"/>
          <w:szCs w:val="28"/>
        </w:rPr>
        <w:t>в</w:t>
      </w:r>
      <w:r w:rsidRPr="00C2304E">
        <w:rPr>
          <w:rFonts w:ascii="Times New Roman" w:hAnsi="Times New Roman" w:cs="Times New Roman"/>
          <w:sz w:val="28"/>
          <w:szCs w:val="28"/>
        </w:rPr>
        <w:t>ропольского края.</w:t>
      </w:r>
    </w:p>
    <w:p w:rsidR="00591A35" w:rsidRPr="00C2304E" w:rsidRDefault="00591A35" w:rsidP="00591A35">
      <w:pPr>
        <w:pStyle w:val="ConsPlusNormal"/>
        <w:ind w:firstLine="540"/>
        <w:jc w:val="both"/>
        <w:rPr>
          <w:rFonts w:ascii="Times New Roman" w:hAnsi="Times New Roman" w:cs="Times New Roman"/>
          <w:sz w:val="28"/>
          <w:szCs w:val="28"/>
        </w:rPr>
      </w:pPr>
      <w:proofErr w:type="gramStart"/>
      <w:r w:rsidRPr="00C2304E">
        <w:rPr>
          <w:rFonts w:ascii="Times New Roman" w:hAnsi="Times New Roman" w:cs="Times New Roman"/>
          <w:sz w:val="28"/>
          <w:szCs w:val="28"/>
        </w:rPr>
        <w:t>В случае использования семьей, исключенной из числа участников о</w:t>
      </w:r>
      <w:r w:rsidRPr="00C2304E">
        <w:rPr>
          <w:rFonts w:ascii="Times New Roman" w:hAnsi="Times New Roman" w:cs="Times New Roman"/>
          <w:sz w:val="28"/>
          <w:szCs w:val="28"/>
        </w:rPr>
        <w:t>с</w:t>
      </w:r>
      <w:r w:rsidRPr="00C2304E">
        <w:rPr>
          <w:rFonts w:ascii="Times New Roman" w:hAnsi="Times New Roman" w:cs="Times New Roman"/>
          <w:sz w:val="28"/>
          <w:szCs w:val="28"/>
        </w:rPr>
        <w:t xml:space="preserve">новного мероприятия «Обеспечение жильем молодых семей», социальной выплаты на цели, предусмотренные </w:t>
      </w:r>
      <w:hyperlink w:anchor="P670" w:history="1">
        <w:r w:rsidRPr="00C2304E">
          <w:rPr>
            <w:rFonts w:ascii="Times New Roman" w:hAnsi="Times New Roman" w:cs="Times New Roman"/>
            <w:color w:val="0000FF"/>
            <w:sz w:val="28"/>
            <w:szCs w:val="28"/>
          </w:rPr>
          <w:t>подпунктами 1</w:t>
        </w:r>
      </w:hyperlink>
      <w:r w:rsidRPr="00C2304E">
        <w:rPr>
          <w:rFonts w:ascii="Times New Roman" w:hAnsi="Times New Roman" w:cs="Times New Roman"/>
          <w:sz w:val="28"/>
          <w:szCs w:val="28"/>
        </w:rPr>
        <w:t xml:space="preserve"> - </w:t>
      </w:r>
      <w:hyperlink w:anchor="P674" w:history="1">
        <w:r w:rsidRPr="00C2304E">
          <w:rPr>
            <w:rFonts w:ascii="Times New Roman" w:hAnsi="Times New Roman" w:cs="Times New Roman"/>
            <w:color w:val="0000FF"/>
            <w:sz w:val="28"/>
            <w:szCs w:val="28"/>
          </w:rPr>
          <w:t>5</w:t>
        </w:r>
      </w:hyperlink>
      <w:r w:rsidRPr="00C2304E">
        <w:rPr>
          <w:rFonts w:ascii="Times New Roman" w:hAnsi="Times New Roman" w:cs="Times New Roman"/>
          <w:sz w:val="28"/>
          <w:szCs w:val="28"/>
        </w:rPr>
        <w:t xml:space="preserve"> и </w:t>
      </w:r>
      <w:hyperlink w:anchor="P676" w:history="1">
        <w:r w:rsidRPr="00C2304E">
          <w:rPr>
            <w:rFonts w:ascii="Times New Roman" w:hAnsi="Times New Roman" w:cs="Times New Roman"/>
            <w:color w:val="0000FF"/>
            <w:sz w:val="28"/>
            <w:szCs w:val="28"/>
          </w:rPr>
          <w:t>7 пункта 2</w:t>
        </w:r>
      </w:hyperlink>
      <w:r w:rsidRPr="00C2304E">
        <w:rPr>
          <w:rFonts w:ascii="Times New Roman" w:hAnsi="Times New Roman" w:cs="Times New Roman"/>
          <w:sz w:val="28"/>
          <w:szCs w:val="28"/>
        </w:rPr>
        <w:t xml:space="preserve"> насто</w:t>
      </w:r>
      <w:r w:rsidRPr="00C2304E">
        <w:rPr>
          <w:rFonts w:ascii="Times New Roman" w:hAnsi="Times New Roman" w:cs="Times New Roman"/>
          <w:sz w:val="28"/>
          <w:szCs w:val="28"/>
        </w:rPr>
        <w:t>я</w:t>
      </w:r>
      <w:r w:rsidRPr="00C2304E">
        <w:rPr>
          <w:rFonts w:ascii="Times New Roman" w:hAnsi="Times New Roman" w:cs="Times New Roman"/>
          <w:sz w:val="28"/>
          <w:szCs w:val="28"/>
        </w:rPr>
        <w:t xml:space="preserve">щих Правил, общая площадь приобретаемого (построенного) жилья в расчете на каждого члена семьи края, исключенной из числа участников основного мероприятия «Обеспечение жильем молодых семей», учтенного при расчете размера социальной выплаты, не может быть </w:t>
      </w:r>
      <w:proofErr w:type="spellStart"/>
      <w:r w:rsidRPr="00C2304E">
        <w:rPr>
          <w:rFonts w:ascii="Times New Roman" w:hAnsi="Times New Roman" w:cs="Times New Roman"/>
          <w:sz w:val="28"/>
          <w:szCs w:val="28"/>
        </w:rPr>
        <w:t>меньшеучетной</w:t>
      </w:r>
      <w:proofErr w:type="spellEnd"/>
      <w:proofErr w:type="gramEnd"/>
      <w:r w:rsidRPr="00C2304E">
        <w:rPr>
          <w:rFonts w:ascii="Times New Roman" w:hAnsi="Times New Roman" w:cs="Times New Roman"/>
          <w:sz w:val="28"/>
          <w:szCs w:val="28"/>
        </w:rPr>
        <w:t xml:space="preserve"> </w:t>
      </w:r>
      <w:proofErr w:type="gramStart"/>
      <w:r w:rsidRPr="00C2304E">
        <w:rPr>
          <w:rFonts w:ascii="Times New Roman" w:hAnsi="Times New Roman" w:cs="Times New Roman"/>
          <w:sz w:val="28"/>
          <w:szCs w:val="28"/>
        </w:rPr>
        <w:t>нормы общей площади жилья, установленной органом местного самоуправления муниц</w:t>
      </w:r>
      <w:r w:rsidRPr="00C2304E">
        <w:rPr>
          <w:rFonts w:ascii="Times New Roman" w:hAnsi="Times New Roman" w:cs="Times New Roman"/>
          <w:sz w:val="28"/>
          <w:szCs w:val="28"/>
        </w:rPr>
        <w:t>и</w:t>
      </w:r>
      <w:r w:rsidRPr="00C2304E">
        <w:rPr>
          <w:rFonts w:ascii="Times New Roman" w:hAnsi="Times New Roman" w:cs="Times New Roman"/>
          <w:sz w:val="28"/>
          <w:szCs w:val="28"/>
        </w:rPr>
        <w:t>пального образования края в целях принятия граждан на учет в качестве н</w:t>
      </w:r>
      <w:r w:rsidRPr="00C2304E">
        <w:rPr>
          <w:rFonts w:ascii="Times New Roman" w:hAnsi="Times New Roman" w:cs="Times New Roman"/>
          <w:sz w:val="28"/>
          <w:szCs w:val="28"/>
        </w:rPr>
        <w:t>у</w:t>
      </w:r>
      <w:r w:rsidRPr="00C2304E">
        <w:rPr>
          <w:rFonts w:ascii="Times New Roman" w:hAnsi="Times New Roman" w:cs="Times New Roman"/>
          <w:sz w:val="28"/>
          <w:szCs w:val="28"/>
        </w:rPr>
        <w:t>ждающихся в улучшении жилищных условий в соответствующем муниц</w:t>
      </w:r>
      <w:r w:rsidRPr="00C2304E">
        <w:rPr>
          <w:rFonts w:ascii="Times New Roman" w:hAnsi="Times New Roman" w:cs="Times New Roman"/>
          <w:sz w:val="28"/>
          <w:szCs w:val="28"/>
        </w:rPr>
        <w:t>и</w:t>
      </w:r>
      <w:r w:rsidRPr="00C2304E">
        <w:rPr>
          <w:rFonts w:ascii="Times New Roman" w:hAnsi="Times New Roman" w:cs="Times New Roman"/>
          <w:sz w:val="28"/>
          <w:szCs w:val="28"/>
        </w:rPr>
        <w:t>пальном образовании края, на территории которого семьей края, исключе</w:t>
      </w:r>
      <w:r w:rsidRPr="00C2304E">
        <w:rPr>
          <w:rFonts w:ascii="Times New Roman" w:hAnsi="Times New Roman" w:cs="Times New Roman"/>
          <w:sz w:val="28"/>
          <w:szCs w:val="28"/>
        </w:rPr>
        <w:t>н</w:t>
      </w:r>
      <w:r w:rsidRPr="00C2304E">
        <w:rPr>
          <w:rFonts w:ascii="Times New Roman" w:hAnsi="Times New Roman" w:cs="Times New Roman"/>
          <w:sz w:val="28"/>
          <w:szCs w:val="28"/>
        </w:rPr>
        <w:t>ной из числа участников основного мероприятия «Обеспечение жильем м</w:t>
      </w:r>
      <w:r w:rsidRPr="00C2304E">
        <w:rPr>
          <w:rFonts w:ascii="Times New Roman" w:hAnsi="Times New Roman" w:cs="Times New Roman"/>
          <w:sz w:val="28"/>
          <w:szCs w:val="28"/>
        </w:rPr>
        <w:t>о</w:t>
      </w:r>
      <w:r w:rsidRPr="00C2304E">
        <w:rPr>
          <w:rFonts w:ascii="Times New Roman" w:hAnsi="Times New Roman" w:cs="Times New Roman"/>
          <w:sz w:val="28"/>
          <w:szCs w:val="28"/>
        </w:rPr>
        <w:t>лодых семей», приобретено (построено) жилье.</w:t>
      </w:r>
      <w:proofErr w:type="gramEnd"/>
    </w:p>
    <w:p w:rsidR="00591A35" w:rsidRPr="00C2304E" w:rsidRDefault="00591A35" w:rsidP="00591A35">
      <w:pPr>
        <w:pStyle w:val="ConsPlusNormal"/>
        <w:ind w:firstLine="540"/>
        <w:jc w:val="both"/>
        <w:rPr>
          <w:rFonts w:ascii="Times New Roman" w:hAnsi="Times New Roman" w:cs="Times New Roman"/>
          <w:sz w:val="28"/>
          <w:szCs w:val="28"/>
        </w:rPr>
      </w:pPr>
      <w:proofErr w:type="gramStart"/>
      <w:r w:rsidRPr="00C2304E">
        <w:rPr>
          <w:rFonts w:ascii="Times New Roman" w:hAnsi="Times New Roman" w:cs="Times New Roman"/>
          <w:sz w:val="28"/>
          <w:szCs w:val="28"/>
        </w:rPr>
        <w:t>В случае использования семьей, исключенной из числа участников о</w:t>
      </w:r>
      <w:r w:rsidRPr="00C2304E">
        <w:rPr>
          <w:rFonts w:ascii="Times New Roman" w:hAnsi="Times New Roman" w:cs="Times New Roman"/>
          <w:sz w:val="28"/>
          <w:szCs w:val="28"/>
        </w:rPr>
        <w:t>с</w:t>
      </w:r>
      <w:r w:rsidRPr="00C2304E">
        <w:rPr>
          <w:rFonts w:ascii="Times New Roman" w:hAnsi="Times New Roman" w:cs="Times New Roman"/>
          <w:sz w:val="28"/>
          <w:szCs w:val="28"/>
        </w:rPr>
        <w:t xml:space="preserve">новного мероприятия «Обеспечение жильем молодых семей», социальной выплаты на цель, предусмотренную </w:t>
      </w:r>
      <w:hyperlink w:anchor="P675" w:history="1">
        <w:r w:rsidRPr="00C2304E">
          <w:rPr>
            <w:rFonts w:ascii="Times New Roman" w:hAnsi="Times New Roman" w:cs="Times New Roman"/>
            <w:color w:val="0000FF"/>
            <w:sz w:val="28"/>
            <w:szCs w:val="28"/>
          </w:rPr>
          <w:t>подпунктом 6 пункта 2</w:t>
        </w:r>
      </w:hyperlink>
      <w:r w:rsidRPr="00C2304E">
        <w:rPr>
          <w:rFonts w:ascii="Times New Roman" w:hAnsi="Times New Roman" w:cs="Times New Roman"/>
          <w:sz w:val="28"/>
          <w:szCs w:val="28"/>
        </w:rPr>
        <w:t xml:space="preserve"> настоящих Правил, общая площадь приобретаемого (построенного) жилья в расчете на каждого члена семьи края, исключенной из числа участников основного мероприятия «Обеспечение жильем молодых семей», на дату государственной р</w:t>
      </w:r>
      <w:r w:rsidRPr="00C2304E">
        <w:rPr>
          <w:rFonts w:ascii="Times New Roman" w:hAnsi="Times New Roman" w:cs="Times New Roman"/>
          <w:sz w:val="28"/>
          <w:szCs w:val="28"/>
        </w:rPr>
        <w:t>е</w:t>
      </w:r>
      <w:r w:rsidRPr="00C2304E">
        <w:rPr>
          <w:rFonts w:ascii="Times New Roman" w:hAnsi="Times New Roman" w:cs="Times New Roman"/>
          <w:sz w:val="28"/>
          <w:szCs w:val="28"/>
        </w:rPr>
        <w:t>гистрации права собственности на такое жилье не может быть меньше</w:t>
      </w:r>
      <w:proofErr w:type="gramEnd"/>
      <w:r>
        <w:rPr>
          <w:rFonts w:ascii="Times New Roman" w:hAnsi="Times New Roman" w:cs="Times New Roman"/>
          <w:sz w:val="28"/>
          <w:szCs w:val="28"/>
        </w:rPr>
        <w:t xml:space="preserve"> </w:t>
      </w:r>
      <w:proofErr w:type="gramStart"/>
      <w:r w:rsidRPr="00C2304E">
        <w:rPr>
          <w:rFonts w:ascii="Times New Roman" w:hAnsi="Times New Roman" w:cs="Times New Roman"/>
          <w:sz w:val="28"/>
          <w:szCs w:val="28"/>
        </w:rPr>
        <w:t>уче</w:t>
      </w:r>
      <w:r w:rsidRPr="00C2304E">
        <w:rPr>
          <w:rFonts w:ascii="Times New Roman" w:hAnsi="Times New Roman" w:cs="Times New Roman"/>
          <w:sz w:val="28"/>
          <w:szCs w:val="28"/>
        </w:rPr>
        <w:t>т</w:t>
      </w:r>
      <w:r w:rsidRPr="00C2304E">
        <w:rPr>
          <w:rFonts w:ascii="Times New Roman" w:hAnsi="Times New Roman" w:cs="Times New Roman"/>
          <w:sz w:val="28"/>
          <w:szCs w:val="28"/>
        </w:rPr>
        <w:t>ной нормы общей площади жилья, установленной органом местного сам</w:t>
      </w:r>
      <w:r w:rsidRPr="00C2304E">
        <w:rPr>
          <w:rFonts w:ascii="Times New Roman" w:hAnsi="Times New Roman" w:cs="Times New Roman"/>
          <w:sz w:val="28"/>
          <w:szCs w:val="28"/>
        </w:rPr>
        <w:t>о</w:t>
      </w:r>
      <w:r w:rsidRPr="00C2304E">
        <w:rPr>
          <w:rFonts w:ascii="Times New Roman" w:hAnsi="Times New Roman" w:cs="Times New Roman"/>
          <w:sz w:val="28"/>
          <w:szCs w:val="28"/>
        </w:rPr>
        <w:t xml:space="preserve">управления муниципального образования края в целях принятия граждан на учет в качестве нуждающихся в улучшении жилищных </w:t>
      </w:r>
      <w:r w:rsidRPr="00C2304E">
        <w:rPr>
          <w:rFonts w:ascii="Times New Roman" w:hAnsi="Times New Roman" w:cs="Times New Roman"/>
          <w:sz w:val="28"/>
          <w:szCs w:val="28"/>
        </w:rPr>
        <w:lastRenderedPageBreak/>
        <w:t>условий в соответс</w:t>
      </w:r>
      <w:r w:rsidRPr="00C2304E">
        <w:rPr>
          <w:rFonts w:ascii="Times New Roman" w:hAnsi="Times New Roman" w:cs="Times New Roman"/>
          <w:sz w:val="28"/>
          <w:szCs w:val="28"/>
        </w:rPr>
        <w:t>т</w:t>
      </w:r>
      <w:r w:rsidRPr="00C2304E">
        <w:rPr>
          <w:rFonts w:ascii="Times New Roman" w:hAnsi="Times New Roman" w:cs="Times New Roman"/>
          <w:sz w:val="28"/>
          <w:szCs w:val="28"/>
        </w:rPr>
        <w:t>вующем муниципальном образовании края, на территории которого семьей края, исключенной из числа участников основного мероприятия «Обеспеч</w:t>
      </w:r>
      <w:r w:rsidRPr="00C2304E">
        <w:rPr>
          <w:rFonts w:ascii="Times New Roman" w:hAnsi="Times New Roman" w:cs="Times New Roman"/>
          <w:sz w:val="28"/>
          <w:szCs w:val="28"/>
        </w:rPr>
        <w:t>е</w:t>
      </w:r>
      <w:r w:rsidRPr="00C2304E">
        <w:rPr>
          <w:rFonts w:ascii="Times New Roman" w:hAnsi="Times New Roman" w:cs="Times New Roman"/>
          <w:sz w:val="28"/>
          <w:szCs w:val="28"/>
        </w:rPr>
        <w:t>ние жильем молодых семей», приобретено жилье.</w:t>
      </w:r>
      <w:proofErr w:type="gramEnd"/>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 xml:space="preserve">Жилье, приобретаемое (построенное) семьей, исключенной из числа участников основного мероприятия «Обеспечение жильем молодых семей», должно соответствовать </w:t>
      </w:r>
      <w:hyperlink r:id="rId45" w:history="1">
        <w:r w:rsidRPr="00C2304E">
          <w:rPr>
            <w:rFonts w:ascii="Times New Roman" w:hAnsi="Times New Roman" w:cs="Times New Roman"/>
            <w:color w:val="0000FF"/>
            <w:sz w:val="28"/>
            <w:szCs w:val="28"/>
          </w:rPr>
          <w:t>условиям</w:t>
        </w:r>
      </w:hyperlink>
      <w:r w:rsidRPr="00C2304E">
        <w:rPr>
          <w:rFonts w:ascii="Times New Roman" w:hAnsi="Times New Roman" w:cs="Times New Roman"/>
          <w:sz w:val="28"/>
          <w:szCs w:val="28"/>
        </w:rPr>
        <w:t xml:space="preserve"> отнесения жилых помещений к жилью экономического класса, утвержденным приказом Министерства строительс</w:t>
      </w:r>
      <w:r w:rsidRPr="00C2304E">
        <w:rPr>
          <w:rFonts w:ascii="Times New Roman" w:hAnsi="Times New Roman" w:cs="Times New Roman"/>
          <w:sz w:val="28"/>
          <w:szCs w:val="28"/>
        </w:rPr>
        <w:t>т</w:t>
      </w:r>
      <w:r w:rsidRPr="00C2304E">
        <w:rPr>
          <w:rFonts w:ascii="Times New Roman" w:hAnsi="Times New Roman" w:cs="Times New Roman"/>
          <w:sz w:val="28"/>
          <w:szCs w:val="28"/>
        </w:rPr>
        <w:t>ва и жилищно-коммунального хозяйства Российской Федерации от 14 ноября 2016 г. № 800/</w:t>
      </w:r>
      <w:proofErr w:type="spellStart"/>
      <w:proofErr w:type="gramStart"/>
      <w:r w:rsidRPr="00C2304E">
        <w:rPr>
          <w:rFonts w:ascii="Times New Roman" w:hAnsi="Times New Roman" w:cs="Times New Roman"/>
          <w:sz w:val="28"/>
          <w:szCs w:val="28"/>
        </w:rPr>
        <w:t>пр</w:t>
      </w:r>
      <w:proofErr w:type="spellEnd"/>
      <w:proofErr w:type="gramEnd"/>
      <w:r w:rsidRPr="00C2304E">
        <w:rPr>
          <w:rFonts w:ascii="Times New Roman" w:hAnsi="Times New Roman" w:cs="Times New Roman"/>
          <w:sz w:val="28"/>
          <w:szCs w:val="28"/>
        </w:rPr>
        <w:t xml:space="preserve"> (далее - условия отнесения жилья к жилью экономического класса).</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32. Семьи, исключенные из числа участников основного мероприятия «Обеспечение жильем молодых семей», могут привлекать в целях приобр</w:t>
      </w:r>
      <w:r w:rsidRPr="00C2304E">
        <w:rPr>
          <w:rFonts w:ascii="Times New Roman" w:hAnsi="Times New Roman" w:cs="Times New Roman"/>
          <w:sz w:val="28"/>
          <w:szCs w:val="28"/>
        </w:rPr>
        <w:t>е</w:t>
      </w:r>
      <w:r w:rsidRPr="00C2304E">
        <w:rPr>
          <w:rFonts w:ascii="Times New Roman" w:hAnsi="Times New Roman" w:cs="Times New Roman"/>
          <w:sz w:val="28"/>
          <w:szCs w:val="28"/>
        </w:rPr>
        <w:t>тения жилья (строительства жилого дома, уплаты цены договора участия в долевом строительстве) собственные средства, средства материнского (с</w:t>
      </w:r>
      <w:r w:rsidRPr="00C2304E">
        <w:rPr>
          <w:rFonts w:ascii="Times New Roman" w:hAnsi="Times New Roman" w:cs="Times New Roman"/>
          <w:sz w:val="28"/>
          <w:szCs w:val="28"/>
        </w:rPr>
        <w:t>е</w:t>
      </w:r>
      <w:r w:rsidRPr="00C2304E">
        <w:rPr>
          <w:rFonts w:ascii="Times New Roman" w:hAnsi="Times New Roman" w:cs="Times New Roman"/>
          <w:sz w:val="28"/>
          <w:szCs w:val="28"/>
        </w:rPr>
        <w:t>мейного) капитала и средства кредитов или займов, предоставляемых люб</w:t>
      </w:r>
      <w:r w:rsidRPr="00C2304E">
        <w:rPr>
          <w:rFonts w:ascii="Times New Roman" w:hAnsi="Times New Roman" w:cs="Times New Roman"/>
          <w:sz w:val="28"/>
          <w:szCs w:val="28"/>
        </w:rPr>
        <w:t>ы</w:t>
      </w:r>
      <w:r w:rsidRPr="00C2304E">
        <w:rPr>
          <w:rFonts w:ascii="Times New Roman" w:hAnsi="Times New Roman" w:cs="Times New Roman"/>
          <w:sz w:val="28"/>
          <w:szCs w:val="28"/>
        </w:rPr>
        <w:t>ми организациями и (или) физическими лицами.</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 xml:space="preserve">33. </w:t>
      </w:r>
      <w:proofErr w:type="gramStart"/>
      <w:r w:rsidRPr="00C2304E">
        <w:rPr>
          <w:rFonts w:ascii="Times New Roman" w:hAnsi="Times New Roman" w:cs="Times New Roman"/>
          <w:sz w:val="28"/>
          <w:szCs w:val="28"/>
        </w:rPr>
        <w:t>В договоре купли-продажи жилья или договоре строительного подряда указываются реквизиты извещения о предоставлении социальной выплаты (номер, дата выдачи, орган, выдавший данное извещение) и банко</w:t>
      </w:r>
      <w:r w:rsidRPr="00C2304E">
        <w:rPr>
          <w:rFonts w:ascii="Times New Roman" w:hAnsi="Times New Roman" w:cs="Times New Roman"/>
          <w:sz w:val="28"/>
          <w:szCs w:val="28"/>
        </w:rPr>
        <w:t>в</w:t>
      </w:r>
      <w:r w:rsidRPr="00C2304E">
        <w:rPr>
          <w:rFonts w:ascii="Times New Roman" w:hAnsi="Times New Roman" w:cs="Times New Roman"/>
          <w:sz w:val="28"/>
          <w:szCs w:val="28"/>
        </w:rPr>
        <w:t>ского счета (банковских счетов), с которых будут осуществляться операции по оплате жилья, приобретаемого или строящегося на основании соответс</w:t>
      </w:r>
      <w:r w:rsidRPr="00C2304E">
        <w:rPr>
          <w:rFonts w:ascii="Times New Roman" w:hAnsi="Times New Roman" w:cs="Times New Roman"/>
          <w:sz w:val="28"/>
          <w:szCs w:val="28"/>
        </w:rPr>
        <w:t>т</w:t>
      </w:r>
      <w:r w:rsidRPr="00C2304E">
        <w:rPr>
          <w:rFonts w:ascii="Times New Roman" w:hAnsi="Times New Roman" w:cs="Times New Roman"/>
          <w:sz w:val="28"/>
          <w:szCs w:val="28"/>
        </w:rPr>
        <w:t>вующего договора купли-продажи жилья или договора строительного подр</w:t>
      </w:r>
      <w:r w:rsidRPr="00C2304E">
        <w:rPr>
          <w:rFonts w:ascii="Times New Roman" w:hAnsi="Times New Roman" w:cs="Times New Roman"/>
          <w:sz w:val="28"/>
          <w:szCs w:val="28"/>
        </w:rPr>
        <w:t>я</w:t>
      </w:r>
      <w:r w:rsidRPr="00C2304E">
        <w:rPr>
          <w:rFonts w:ascii="Times New Roman" w:hAnsi="Times New Roman" w:cs="Times New Roman"/>
          <w:sz w:val="28"/>
          <w:szCs w:val="28"/>
        </w:rPr>
        <w:t>да, а также определяется порядок уплаты средств в части, превышающей размер предоставляемой социальной</w:t>
      </w:r>
      <w:proofErr w:type="gramEnd"/>
      <w:r w:rsidRPr="00C2304E">
        <w:rPr>
          <w:rFonts w:ascii="Times New Roman" w:hAnsi="Times New Roman" w:cs="Times New Roman"/>
          <w:sz w:val="28"/>
          <w:szCs w:val="28"/>
        </w:rPr>
        <w:t xml:space="preserve"> выплаты.</w:t>
      </w:r>
    </w:p>
    <w:p w:rsidR="00591A35" w:rsidRPr="00C2304E" w:rsidRDefault="00591A35" w:rsidP="00591A35">
      <w:pPr>
        <w:pStyle w:val="ConsPlusNormal"/>
        <w:ind w:firstLine="540"/>
        <w:jc w:val="both"/>
        <w:rPr>
          <w:rFonts w:ascii="Times New Roman" w:hAnsi="Times New Roman" w:cs="Times New Roman"/>
          <w:sz w:val="28"/>
          <w:szCs w:val="28"/>
        </w:rPr>
      </w:pPr>
      <w:bookmarkStart w:id="55" w:name="P769"/>
      <w:bookmarkEnd w:id="55"/>
      <w:r w:rsidRPr="00C2304E">
        <w:rPr>
          <w:rFonts w:ascii="Times New Roman" w:hAnsi="Times New Roman" w:cs="Times New Roman"/>
          <w:sz w:val="28"/>
          <w:szCs w:val="28"/>
        </w:rPr>
        <w:t xml:space="preserve">34. В случае использования семьей, исключенной из числа участников основного мероприятия «Обеспечение жильем молодых семей», социальной выплаты на цели, предусмотренные </w:t>
      </w:r>
      <w:hyperlink w:anchor="P670" w:history="1">
        <w:r w:rsidRPr="00C2304E">
          <w:rPr>
            <w:rFonts w:ascii="Times New Roman" w:hAnsi="Times New Roman" w:cs="Times New Roman"/>
            <w:color w:val="0000FF"/>
            <w:sz w:val="28"/>
            <w:szCs w:val="28"/>
          </w:rPr>
          <w:t>подпунктами 1</w:t>
        </w:r>
      </w:hyperlink>
      <w:r w:rsidRPr="00C2304E">
        <w:rPr>
          <w:rFonts w:ascii="Times New Roman" w:hAnsi="Times New Roman" w:cs="Times New Roman"/>
          <w:sz w:val="28"/>
          <w:szCs w:val="28"/>
        </w:rPr>
        <w:t xml:space="preserve"> и </w:t>
      </w:r>
      <w:hyperlink w:anchor="P674" w:history="1">
        <w:r w:rsidRPr="00C2304E">
          <w:rPr>
            <w:rFonts w:ascii="Times New Roman" w:hAnsi="Times New Roman" w:cs="Times New Roman"/>
            <w:color w:val="0000FF"/>
            <w:sz w:val="28"/>
            <w:szCs w:val="28"/>
          </w:rPr>
          <w:t>5 пункта 2</w:t>
        </w:r>
      </w:hyperlink>
      <w:r w:rsidRPr="00C2304E">
        <w:rPr>
          <w:rFonts w:ascii="Times New Roman" w:hAnsi="Times New Roman" w:cs="Times New Roman"/>
          <w:sz w:val="28"/>
          <w:szCs w:val="28"/>
        </w:rPr>
        <w:t xml:space="preserve"> настоящих Правил, распорядитель счета представляет в банк следующие документы:</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1) договор банковского счета;</w:t>
      </w:r>
    </w:p>
    <w:p w:rsidR="00591A35" w:rsidRPr="00C2304E" w:rsidRDefault="00591A35" w:rsidP="00591A35">
      <w:pPr>
        <w:pStyle w:val="ConsPlusNormal"/>
        <w:ind w:firstLine="540"/>
        <w:jc w:val="both"/>
        <w:rPr>
          <w:rFonts w:ascii="Times New Roman" w:hAnsi="Times New Roman" w:cs="Times New Roman"/>
          <w:sz w:val="28"/>
          <w:szCs w:val="28"/>
        </w:rPr>
      </w:pPr>
      <w:proofErr w:type="gramStart"/>
      <w:r w:rsidRPr="00C2304E">
        <w:rPr>
          <w:rFonts w:ascii="Times New Roman" w:hAnsi="Times New Roman" w:cs="Times New Roman"/>
          <w:sz w:val="28"/>
          <w:szCs w:val="28"/>
        </w:rPr>
        <w:t>2) договор купли-продажи жилья или договор с уполномоченной организацией на приобретение в интересах семьи, исключенной из числа участн</w:t>
      </w:r>
      <w:r w:rsidRPr="00C2304E">
        <w:rPr>
          <w:rFonts w:ascii="Times New Roman" w:hAnsi="Times New Roman" w:cs="Times New Roman"/>
          <w:sz w:val="28"/>
          <w:szCs w:val="28"/>
        </w:rPr>
        <w:t>и</w:t>
      </w:r>
      <w:r w:rsidRPr="00C2304E">
        <w:rPr>
          <w:rFonts w:ascii="Times New Roman" w:hAnsi="Times New Roman" w:cs="Times New Roman"/>
          <w:sz w:val="28"/>
          <w:szCs w:val="28"/>
        </w:rPr>
        <w:t>ков основного мероприятия «Обеспечение жильем молодых семей», жилья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w:t>
      </w:r>
      <w:r w:rsidRPr="00C2304E">
        <w:rPr>
          <w:rFonts w:ascii="Times New Roman" w:hAnsi="Times New Roman" w:cs="Times New Roman"/>
          <w:sz w:val="28"/>
          <w:szCs w:val="28"/>
        </w:rPr>
        <w:t>с</w:t>
      </w:r>
      <w:r w:rsidRPr="00C2304E">
        <w:rPr>
          <w:rFonts w:ascii="Times New Roman" w:hAnsi="Times New Roman" w:cs="Times New Roman"/>
          <w:sz w:val="28"/>
          <w:szCs w:val="28"/>
        </w:rPr>
        <w:t>луг указанной организации;</w:t>
      </w:r>
      <w:proofErr w:type="gramEnd"/>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3) выписка (выписки) из Единого государственного реестра недвижим</w:t>
      </w:r>
      <w:r w:rsidRPr="00C2304E">
        <w:rPr>
          <w:rFonts w:ascii="Times New Roman" w:hAnsi="Times New Roman" w:cs="Times New Roman"/>
          <w:sz w:val="28"/>
          <w:szCs w:val="28"/>
        </w:rPr>
        <w:t>о</w:t>
      </w:r>
      <w:r w:rsidRPr="00C2304E">
        <w:rPr>
          <w:rFonts w:ascii="Times New Roman" w:hAnsi="Times New Roman" w:cs="Times New Roman"/>
          <w:sz w:val="28"/>
          <w:szCs w:val="28"/>
        </w:rPr>
        <w:t>сти, содержащая (содержащие) сведения о приобретенном жилье;</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4) документы, подтверждающие наличие достаточных сре</w:t>
      </w:r>
      <w:proofErr w:type="gramStart"/>
      <w:r w:rsidRPr="00C2304E">
        <w:rPr>
          <w:rFonts w:ascii="Times New Roman" w:hAnsi="Times New Roman" w:cs="Times New Roman"/>
          <w:sz w:val="28"/>
          <w:szCs w:val="28"/>
        </w:rPr>
        <w:t>дств дл</w:t>
      </w:r>
      <w:proofErr w:type="gramEnd"/>
      <w:r w:rsidRPr="00C2304E">
        <w:rPr>
          <w:rFonts w:ascii="Times New Roman" w:hAnsi="Times New Roman" w:cs="Times New Roman"/>
          <w:sz w:val="28"/>
          <w:szCs w:val="28"/>
        </w:rPr>
        <w:t>я опл</w:t>
      </w:r>
      <w:r w:rsidRPr="00C2304E">
        <w:rPr>
          <w:rFonts w:ascii="Times New Roman" w:hAnsi="Times New Roman" w:cs="Times New Roman"/>
          <w:sz w:val="28"/>
          <w:szCs w:val="28"/>
        </w:rPr>
        <w:t>а</w:t>
      </w:r>
      <w:r w:rsidRPr="00C2304E">
        <w:rPr>
          <w:rFonts w:ascii="Times New Roman" w:hAnsi="Times New Roman" w:cs="Times New Roman"/>
          <w:sz w:val="28"/>
          <w:szCs w:val="28"/>
        </w:rPr>
        <w:t>ты приобретаемого жилья в части, превышающей размер предоставляемой социальной выплаты.</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 xml:space="preserve">35. В случае использования семьей, исключенной из числа участников основного мероприятия «Обеспечение жильем молодых семей», социальной </w:t>
      </w:r>
      <w:r w:rsidRPr="00C2304E">
        <w:rPr>
          <w:rFonts w:ascii="Times New Roman" w:hAnsi="Times New Roman" w:cs="Times New Roman"/>
          <w:sz w:val="28"/>
          <w:szCs w:val="28"/>
        </w:rPr>
        <w:lastRenderedPageBreak/>
        <w:t xml:space="preserve">выплаты на цель, предусмотренную </w:t>
      </w:r>
      <w:hyperlink w:anchor="P671" w:history="1">
        <w:r w:rsidRPr="00C2304E">
          <w:rPr>
            <w:rFonts w:ascii="Times New Roman" w:hAnsi="Times New Roman" w:cs="Times New Roman"/>
            <w:color w:val="0000FF"/>
            <w:sz w:val="28"/>
            <w:szCs w:val="28"/>
          </w:rPr>
          <w:t>подпунктом 2 пункта 2</w:t>
        </w:r>
      </w:hyperlink>
      <w:r w:rsidRPr="00C2304E">
        <w:rPr>
          <w:rFonts w:ascii="Times New Roman" w:hAnsi="Times New Roman" w:cs="Times New Roman"/>
          <w:sz w:val="28"/>
          <w:szCs w:val="28"/>
        </w:rPr>
        <w:t xml:space="preserve"> настоящих Пр</w:t>
      </w:r>
      <w:r w:rsidRPr="00C2304E">
        <w:rPr>
          <w:rFonts w:ascii="Times New Roman" w:hAnsi="Times New Roman" w:cs="Times New Roman"/>
          <w:sz w:val="28"/>
          <w:szCs w:val="28"/>
        </w:rPr>
        <w:t>а</w:t>
      </w:r>
      <w:r w:rsidRPr="00C2304E">
        <w:rPr>
          <w:rFonts w:ascii="Times New Roman" w:hAnsi="Times New Roman" w:cs="Times New Roman"/>
          <w:sz w:val="28"/>
          <w:szCs w:val="28"/>
        </w:rPr>
        <w:t>вил, распорядитель счета представляет в банк следующие документы:</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1) договор банковского счета;</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2) договор строительного подряда, предусматривающий информацию об общей площади построенного жилья и расчет стоимости производимых р</w:t>
      </w:r>
      <w:r w:rsidRPr="00C2304E">
        <w:rPr>
          <w:rFonts w:ascii="Times New Roman" w:hAnsi="Times New Roman" w:cs="Times New Roman"/>
          <w:sz w:val="28"/>
          <w:szCs w:val="28"/>
        </w:rPr>
        <w:t>а</w:t>
      </w:r>
      <w:r w:rsidRPr="00C2304E">
        <w:rPr>
          <w:rFonts w:ascii="Times New Roman" w:hAnsi="Times New Roman" w:cs="Times New Roman"/>
          <w:sz w:val="28"/>
          <w:szCs w:val="28"/>
        </w:rPr>
        <w:t>бот по его строительству;</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3) выписка (выписки) из Единого государственного реестра недвижим</w:t>
      </w:r>
      <w:r w:rsidRPr="00C2304E">
        <w:rPr>
          <w:rFonts w:ascii="Times New Roman" w:hAnsi="Times New Roman" w:cs="Times New Roman"/>
          <w:sz w:val="28"/>
          <w:szCs w:val="28"/>
        </w:rPr>
        <w:t>о</w:t>
      </w:r>
      <w:r w:rsidRPr="00C2304E">
        <w:rPr>
          <w:rFonts w:ascii="Times New Roman" w:hAnsi="Times New Roman" w:cs="Times New Roman"/>
          <w:sz w:val="28"/>
          <w:szCs w:val="28"/>
        </w:rPr>
        <w:t>сти, содержащая (содержащие) сведения о построенном жилье;</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4) документы, подтверждающие наличие достаточных сре</w:t>
      </w:r>
      <w:proofErr w:type="gramStart"/>
      <w:r w:rsidRPr="00C2304E">
        <w:rPr>
          <w:rFonts w:ascii="Times New Roman" w:hAnsi="Times New Roman" w:cs="Times New Roman"/>
          <w:sz w:val="28"/>
          <w:szCs w:val="28"/>
        </w:rPr>
        <w:t>дств дл</w:t>
      </w:r>
      <w:proofErr w:type="gramEnd"/>
      <w:r w:rsidRPr="00C2304E">
        <w:rPr>
          <w:rFonts w:ascii="Times New Roman" w:hAnsi="Times New Roman" w:cs="Times New Roman"/>
          <w:sz w:val="28"/>
          <w:szCs w:val="28"/>
        </w:rPr>
        <w:t>я оплаты построенного жилья в части, превышающей размер предоставляемой с</w:t>
      </w:r>
      <w:r w:rsidRPr="00C2304E">
        <w:rPr>
          <w:rFonts w:ascii="Times New Roman" w:hAnsi="Times New Roman" w:cs="Times New Roman"/>
          <w:sz w:val="28"/>
          <w:szCs w:val="28"/>
        </w:rPr>
        <w:t>о</w:t>
      </w:r>
      <w:r w:rsidRPr="00C2304E">
        <w:rPr>
          <w:rFonts w:ascii="Times New Roman" w:hAnsi="Times New Roman" w:cs="Times New Roman"/>
          <w:sz w:val="28"/>
          <w:szCs w:val="28"/>
        </w:rPr>
        <w:t>циальной выплаты;</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5) документы, подтверждающие право собственности, постоянного (бессрочного) пользования или пожизненного наследуемого владения членов семьи края, исключенной из числа участников основного мероприятия «Обе</w:t>
      </w:r>
      <w:r w:rsidRPr="00C2304E">
        <w:rPr>
          <w:rFonts w:ascii="Times New Roman" w:hAnsi="Times New Roman" w:cs="Times New Roman"/>
          <w:sz w:val="28"/>
          <w:szCs w:val="28"/>
        </w:rPr>
        <w:t>с</w:t>
      </w:r>
      <w:r w:rsidRPr="00C2304E">
        <w:rPr>
          <w:rFonts w:ascii="Times New Roman" w:hAnsi="Times New Roman" w:cs="Times New Roman"/>
          <w:sz w:val="28"/>
          <w:szCs w:val="28"/>
        </w:rPr>
        <w:t>печение жильем молодых семей», на земельный участок;</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6) разрешение на строительство, выданное одному из супругов или р</w:t>
      </w:r>
      <w:r w:rsidRPr="00C2304E">
        <w:rPr>
          <w:rFonts w:ascii="Times New Roman" w:hAnsi="Times New Roman" w:cs="Times New Roman"/>
          <w:sz w:val="28"/>
          <w:szCs w:val="28"/>
        </w:rPr>
        <w:t>о</w:t>
      </w:r>
      <w:r w:rsidRPr="00C2304E">
        <w:rPr>
          <w:rFonts w:ascii="Times New Roman" w:hAnsi="Times New Roman" w:cs="Times New Roman"/>
          <w:sz w:val="28"/>
          <w:szCs w:val="28"/>
        </w:rPr>
        <w:t>дителю в неполной семье края, исключенной из числа участников основного мероприятия «Обеспечение жильем молодых семей».</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 xml:space="preserve">36. В случае использования семьей, исключенной из числа участников основного мероприятия «Обеспечение жильем молодых семей», социальной выплаты на цель, предусмотренную </w:t>
      </w:r>
      <w:hyperlink w:anchor="P672" w:history="1">
        <w:r w:rsidRPr="00C2304E">
          <w:rPr>
            <w:rFonts w:ascii="Times New Roman" w:hAnsi="Times New Roman" w:cs="Times New Roman"/>
            <w:color w:val="0000FF"/>
            <w:sz w:val="28"/>
            <w:szCs w:val="28"/>
          </w:rPr>
          <w:t>подпунктом 3 пункта 2</w:t>
        </w:r>
      </w:hyperlink>
      <w:r w:rsidRPr="00C2304E">
        <w:rPr>
          <w:rFonts w:ascii="Times New Roman" w:hAnsi="Times New Roman" w:cs="Times New Roman"/>
          <w:sz w:val="28"/>
          <w:szCs w:val="28"/>
        </w:rPr>
        <w:t xml:space="preserve"> настоящих Пр</w:t>
      </w:r>
      <w:r w:rsidRPr="00C2304E">
        <w:rPr>
          <w:rFonts w:ascii="Times New Roman" w:hAnsi="Times New Roman" w:cs="Times New Roman"/>
          <w:sz w:val="28"/>
          <w:szCs w:val="28"/>
        </w:rPr>
        <w:t>а</w:t>
      </w:r>
      <w:r w:rsidRPr="00C2304E">
        <w:rPr>
          <w:rFonts w:ascii="Times New Roman" w:hAnsi="Times New Roman" w:cs="Times New Roman"/>
          <w:sz w:val="28"/>
          <w:szCs w:val="28"/>
        </w:rPr>
        <w:t>вил, распорядитель счета представляет в банк следующие документы:</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1) договор банковского счета;</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2) справка об оставшейся неуплаченной сумме паевого взноса, необходимой для приобретения им права собственности на жилое помещение, пер</w:t>
      </w:r>
      <w:r w:rsidRPr="00C2304E">
        <w:rPr>
          <w:rFonts w:ascii="Times New Roman" w:hAnsi="Times New Roman" w:cs="Times New Roman"/>
          <w:sz w:val="28"/>
          <w:szCs w:val="28"/>
        </w:rPr>
        <w:t>е</w:t>
      </w:r>
      <w:r w:rsidRPr="00C2304E">
        <w:rPr>
          <w:rFonts w:ascii="Times New Roman" w:hAnsi="Times New Roman" w:cs="Times New Roman"/>
          <w:sz w:val="28"/>
          <w:szCs w:val="28"/>
        </w:rPr>
        <w:t>данное кооперативом в его пользование;</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3) копия устава кооператива;</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4) выписка из реестра членов кооператива, подтверждающая его членс</w:t>
      </w:r>
      <w:r w:rsidRPr="00C2304E">
        <w:rPr>
          <w:rFonts w:ascii="Times New Roman" w:hAnsi="Times New Roman" w:cs="Times New Roman"/>
          <w:sz w:val="28"/>
          <w:szCs w:val="28"/>
        </w:rPr>
        <w:t>т</w:t>
      </w:r>
      <w:r w:rsidRPr="00C2304E">
        <w:rPr>
          <w:rFonts w:ascii="Times New Roman" w:hAnsi="Times New Roman" w:cs="Times New Roman"/>
          <w:sz w:val="28"/>
          <w:szCs w:val="28"/>
        </w:rPr>
        <w:t>во в кооперативе;</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5) выписка (выписки) из Единого государственного реестра недвижим</w:t>
      </w:r>
      <w:r w:rsidRPr="00C2304E">
        <w:rPr>
          <w:rFonts w:ascii="Times New Roman" w:hAnsi="Times New Roman" w:cs="Times New Roman"/>
          <w:sz w:val="28"/>
          <w:szCs w:val="28"/>
        </w:rPr>
        <w:t>о</w:t>
      </w:r>
      <w:r w:rsidRPr="00C2304E">
        <w:rPr>
          <w:rFonts w:ascii="Times New Roman" w:hAnsi="Times New Roman" w:cs="Times New Roman"/>
          <w:sz w:val="28"/>
          <w:szCs w:val="28"/>
        </w:rPr>
        <w:t>сти, содержащая (содержащие) сведения о правах кооператива на жилое п</w:t>
      </w:r>
      <w:r w:rsidRPr="00C2304E">
        <w:rPr>
          <w:rFonts w:ascii="Times New Roman" w:hAnsi="Times New Roman" w:cs="Times New Roman"/>
          <w:sz w:val="28"/>
          <w:szCs w:val="28"/>
        </w:rPr>
        <w:t>о</w:t>
      </w:r>
      <w:r w:rsidRPr="00C2304E">
        <w:rPr>
          <w:rFonts w:ascii="Times New Roman" w:hAnsi="Times New Roman" w:cs="Times New Roman"/>
          <w:sz w:val="28"/>
          <w:szCs w:val="28"/>
        </w:rPr>
        <w:t>мещение, которое приобретено для семьи края - исключенной из числа уч</w:t>
      </w:r>
      <w:r w:rsidRPr="00C2304E">
        <w:rPr>
          <w:rFonts w:ascii="Times New Roman" w:hAnsi="Times New Roman" w:cs="Times New Roman"/>
          <w:sz w:val="28"/>
          <w:szCs w:val="28"/>
        </w:rPr>
        <w:t>а</w:t>
      </w:r>
      <w:r w:rsidRPr="00C2304E">
        <w:rPr>
          <w:rFonts w:ascii="Times New Roman" w:hAnsi="Times New Roman" w:cs="Times New Roman"/>
          <w:sz w:val="28"/>
          <w:szCs w:val="28"/>
        </w:rPr>
        <w:t>стников основного мероприятия «Обеспечение жильем молодых семей»;</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6) копия решения о передаче жилья в пользование члена кооператива.</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 xml:space="preserve">37. В случае использования семьей, исключенной из числа участников основного мероприятия «Обеспечение жильем молодых семей», социальной выплаты на цель, предусмотренную </w:t>
      </w:r>
      <w:hyperlink w:anchor="P673" w:history="1">
        <w:r w:rsidRPr="00C2304E">
          <w:rPr>
            <w:rFonts w:ascii="Times New Roman" w:hAnsi="Times New Roman" w:cs="Times New Roman"/>
            <w:color w:val="0000FF"/>
            <w:sz w:val="28"/>
            <w:szCs w:val="28"/>
          </w:rPr>
          <w:t>подпунктом 4 пункта 2</w:t>
        </w:r>
      </w:hyperlink>
      <w:r w:rsidRPr="00C2304E">
        <w:rPr>
          <w:rFonts w:ascii="Times New Roman" w:hAnsi="Times New Roman" w:cs="Times New Roman"/>
          <w:sz w:val="28"/>
          <w:szCs w:val="28"/>
        </w:rPr>
        <w:t xml:space="preserve"> настоящих Пр</w:t>
      </w:r>
      <w:r w:rsidRPr="00C2304E">
        <w:rPr>
          <w:rFonts w:ascii="Times New Roman" w:hAnsi="Times New Roman" w:cs="Times New Roman"/>
          <w:sz w:val="28"/>
          <w:szCs w:val="28"/>
        </w:rPr>
        <w:t>а</w:t>
      </w:r>
      <w:r w:rsidRPr="00C2304E">
        <w:rPr>
          <w:rFonts w:ascii="Times New Roman" w:hAnsi="Times New Roman" w:cs="Times New Roman"/>
          <w:sz w:val="28"/>
          <w:szCs w:val="28"/>
        </w:rPr>
        <w:t>вил, распорядитель счета представляет в банк следующие документы:</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1) договор банковского счета;</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2) кредитный договор (договор займа);</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3) договор купли-продажи жилья (в случае приобретения жилья);</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4) договор строительного подряда (в случае строительства жилья);</w:t>
      </w:r>
    </w:p>
    <w:p w:rsidR="00591A35" w:rsidRPr="00C2304E" w:rsidRDefault="00591A35" w:rsidP="00591A35">
      <w:pPr>
        <w:pStyle w:val="ConsPlusNormal"/>
        <w:ind w:firstLine="540"/>
        <w:jc w:val="both"/>
        <w:rPr>
          <w:rFonts w:ascii="Times New Roman" w:hAnsi="Times New Roman" w:cs="Times New Roman"/>
          <w:sz w:val="28"/>
          <w:szCs w:val="28"/>
        </w:rPr>
      </w:pPr>
      <w:proofErr w:type="gramStart"/>
      <w:r w:rsidRPr="00C2304E">
        <w:rPr>
          <w:rFonts w:ascii="Times New Roman" w:hAnsi="Times New Roman" w:cs="Times New Roman"/>
          <w:sz w:val="28"/>
          <w:szCs w:val="28"/>
        </w:rPr>
        <w:t xml:space="preserve">5) выписка (выписки) из Единого государственного реестра </w:t>
      </w:r>
      <w:r w:rsidRPr="00C2304E">
        <w:rPr>
          <w:rFonts w:ascii="Times New Roman" w:hAnsi="Times New Roman" w:cs="Times New Roman"/>
          <w:sz w:val="28"/>
          <w:szCs w:val="28"/>
        </w:rPr>
        <w:lastRenderedPageBreak/>
        <w:t>недвижим</w:t>
      </w:r>
      <w:r w:rsidRPr="00C2304E">
        <w:rPr>
          <w:rFonts w:ascii="Times New Roman" w:hAnsi="Times New Roman" w:cs="Times New Roman"/>
          <w:sz w:val="28"/>
          <w:szCs w:val="28"/>
        </w:rPr>
        <w:t>о</w:t>
      </w:r>
      <w:r w:rsidRPr="00C2304E">
        <w:rPr>
          <w:rFonts w:ascii="Times New Roman" w:hAnsi="Times New Roman" w:cs="Times New Roman"/>
          <w:sz w:val="28"/>
          <w:szCs w:val="28"/>
        </w:rPr>
        <w:t>сти, содержащая (содержащие) сведения о приобретенном (построенном) жилье.</w:t>
      </w:r>
      <w:proofErr w:type="gramEnd"/>
    </w:p>
    <w:p w:rsidR="00591A35" w:rsidRPr="00C2304E" w:rsidRDefault="00591A35" w:rsidP="00591A35">
      <w:pPr>
        <w:pStyle w:val="ConsPlusNormal"/>
        <w:ind w:firstLine="540"/>
        <w:jc w:val="both"/>
        <w:rPr>
          <w:rFonts w:ascii="Times New Roman" w:hAnsi="Times New Roman" w:cs="Times New Roman"/>
          <w:sz w:val="28"/>
          <w:szCs w:val="28"/>
        </w:rPr>
      </w:pPr>
      <w:bookmarkStart w:id="56" w:name="P794"/>
      <w:bookmarkEnd w:id="56"/>
      <w:r w:rsidRPr="00C2304E">
        <w:rPr>
          <w:rFonts w:ascii="Times New Roman" w:hAnsi="Times New Roman" w:cs="Times New Roman"/>
          <w:sz w:val="28"/>
          <w:szCs w:val="28"/>
        </w:rPr>
        <w:t xml:space="preserve">38. В случае использования семьей, исключенной из числа участников основного мероприятия «Обеспечение жильем молодых семей», социальной выплаты на цель, предусмотренную </w:t>
      </w:r>
      <w:hyperlink w:anchor="P675" w:history="1">
        <w:r w:rsidRPr="00C2304E">
          <w:rPr>
            <w:rFonts w:ascii="Times New Roman" w:hAnsi="Times New Roman" w:cs="Times New Roman"/>
            <w:color w:val="0000FF"/>
            <w:sz w:val="28"/>
            <w:szCs w:val="28"/>
          </w:rPr>
          <w:t>подпунктом 6 пункта 2</w:t>
        </w:r>
      </w:hyperlink>
      <w:r w:rsidRPr="00C2304E">
        <w:rPr>
          <w:rFonts w:ascii="Times New Roman" w:hAnsi="Times New Roman" w:cs="Times New Roman"/>
          <w:sz w:val="28"/>
          <w:szCs w:val="28"/>
        </w:rPr>
        <w:t xml:space="preserve"> настоящих Пр</w:t>
      </w:r>
      <w:r w:rsidRPr="00C2304E">
        <w:rPr>
          <w:rFonts w:ascii="Times New Roman" w:hAnsi="Times New Roman" w:cs="Times New Roman"/>
          <w:sz w:val="28"/>
          <w:szCs w:val="28"/>
        </w:rPr>
        <w:t>а</w:t>
      </w:r>
      <w:r w:rsidRPr="00C2304E">
        <w:rPr>
          <w:rFonts w:ascii="Times New Roman" w:hAnsi="Times New Roman" w:cs="Times New Roman"/>
          <w:sz w:val="28"/>
          <w:szCs w:val="28"/>
        </w:rPr>
        <w:t>вил, распорядитель счета представляет в банк следующие документы:</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1) договор банковского счета;</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2) кредитный договор (договор займа);</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3) договор купли-продажи жилья (в случае приобретения жилья);</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4) договор строительного подряда (в случае строительства жилья);</w:t>
      </w:r>
    </w:p>
    <w:p w:rsidR="00591A35" w:rsidRPr="00C2304E" w:rsidRDefault="00591A35" w:rsidP="00591A35">
      <w:pPr>
        <w:pStyle w:val="ConsPlusNormal"/>
        <w:ind w:firstLine="540"/>
        <w:jc w:val="both"/>
        <w:rPr>
          <w:rFonts w:ascii="Times New Roman" w:hAnsi="Times New Roman" w:cs="Times New Roman"/>
          <w:sz w:val="28"/>
          <w:szCs w:val="28"/>
        </w:rPr>
      </w:pPr>
      <w:proofErr w:type="gramStart"/>
      <w:r w:rsidRPr="00C2304E">
        <w:rPr>
          <w:rFonts w:ascii="Times New Roman" w:hAnsi="Times New Roman" w:cs="Times New Roman"/>
          <w:sz w:val="28"/>
          <w:szCs w:val="28"/>
        </w:rPr>
        <w:t>5) выписка (выписки) из Единого государственного реестра недвижим</w:t>
      </w:r>
      <w:r w:rsidRPr="00C2304E">
        <w:rPr>
          <w:rFonts w:ascii="Times New Roman" w:hAnsi="Times New Roman" w:cs="Times New Roman"/>
          <w:sz w:val="28"/>
          <w:szCs w:val="28"/>
        </w:rPr>
        <w:t>о</w:t>
      </w:r>
      <w:r w:rsidRPr="00C2304E">
        <w:rPr>
          <w:rFonts w:ascii="Times New Roman" w:hAnsi="Times New Roman" w:cs="Times New Roman"/>
          <w:sz w:val="28"/>
          <w:szCs w:val="28"/>
        </w:rPr>
        <w:t>сти, содержащая (содержащие) сведения о приобретенном (построенном) жилье;</w:t>
      </w:r>
      <w:proofErr w:type="gramEnd"/>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6)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39. Приобретаемое (построенное) жилье оформляется в общую собс</w:t>
      </w:r>
      <w:r w:rsidRPr="00C2304E">
        <w:rPr>
          <w:rFonts w:ascii="Times New Roman" w:hAnsi="Times New Roman" w:cs="Times New Roman"/>
          <w:sz w:val="28"/>
          <w:szCs w:val="28"/>
        </w:rPr>
        <w:t>т</w:t>
      </w:r>
      <w:r w:rsidRPr="00C2304E">
        <w:rPr>
          <w:rFonts w:ascii="Times New Roman" w:hAnsi="Times New Roman" w:cs="Times New Roman"/>
          <w:sz w:val="28"/>
          <w:szCs w:val="28"/>
        </w:rPr>
        <w:t>венность всех членов семьи, исключенной из числа участников основного мероприятия «Обеспечение жильем молодых семей», указанных в извещении о предоставлении социальной выплаты.</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В случае использования семьей, исключенной из числа участников о</w:t>
      </w:r>
      <w:r w:rsidRPr="00C2304E">
        <w:rPr>
          <w:rFonts w:ascii="Times New Roman" w:hAnsi="Times New Roman" w:cs="Times New Roman"/>
          <w:sz w:val="28"/>
          <w:szCs w:val="28"/>
        </w:rPr>
        <w:t>с</w:t>
      </w:r>
      <w:r w:rsidRPr="00C2304E">
        <w:rPr>
          <w:rFonts w:ascii="Times New Roman" w:hAnsi="Times New Roman" w:cs="Times New Roman"/>
          <w:sz w:val="28"/>
          <w:szCs w:val="28"/>
        </w:rPr>
        <w:t xml:space="preserve">новного мероприятия «Обеспечение жильем молодых семей», социальной выплаты на цели, предусмотренные </w:t>
      </w:r>
      <w:hyperlink w:anchor="P673" w:history="1">
        <w:r w:rsidRPr="00C2304E">
          <w:rPr>
            <w:rFonts w:ascii="Times New Roman" w:hAnsi="Times New Roman" w:cs="Times New Roman"/>
            <w:color w:val="0000FF"/>
            <w:sz w:val="28"/>
            <w:szCs w:val="28"/>
          </w:rPr>
          <w:t>подпунктами 4</w:t>
        </w:r>
      </w:hyperlink>
      <w:r w:rsidRPr="00C2304E">
        <w:rPr>
          <w:rFonts w:ascii="Times New Roman" w:hAnsi="Times New Roman" w:cs="Times New Roman"/>
          <w:sz w:val="28"/>
          <w:szCs w:val="28"/>
        </w:rPr>
        <w:t xml:space="preserve"> и </w:t>
      </w:r>
      <w:hyperlink w:anchor="P675" w:history="1">
        <w:r w:rsidRPr="00C2304E">
          <w:rPr>
            <w:rFonts w:ascii="Times New Roman" w:hAnsi="Times New Roman" w:cs="Times New Roman"/>
            <w:color w:val="0000FF"/>
            <w:sz w:val="28"/>
            <w:szCs w:val="28"/>
          </w:rPr>
          <w:t>6 пункта 2</w:t>
        </w:r>
      </w:hyperlink>
      <w:r w:rsidRPr="00C2304E">
        <w:rPr>
          <w:rFonts w:ascii="Times New Roman" w:hAnsi="Times New Roman" w:cs="Times New Roman"/>
          <w:sz w:val="28"/>
          <w:szCs w:val="28"/>
        </w:rPr>
        <w:t xml:space="preserve"> настоящих Правил, допускается оформление приобретенного (построенного) жилья в собственность одного из супругов или обоих супругов. </w:t>
      </w:r>
      <w:proofErr w:type="gramStart"/>
      <w:r w:rsidRPr="00C2304E">
        <w:rPr>
          <w:rFonts w:ascii="Times New Roman" w:hAnsi="Times New Roman" w:cs="Times New Roman"/>
          <w:sz w:val="28"/>
          <w:szCs w:val="28"/>
        </w:rPr>
        <w:t>При этом лицо (лица), на чье имя оформлено право собственности на жилье, представляет (представляют) в администрацию города Пятигорска нотариально заверенное обязательство о переоформлении приобретенного (построенного) с использов</w:t>
      </w:r>
      <w:r w:rsidRPr="00C2304E">
        <w:rPr>
          <w:rFonts w:ascii="Times New Roman" w:hAnsi="Times New Roman" w:cs="Times New Roman"/>
          <w:sz w:val="28"/>
          <w:szCs w:val="28"/>
        </w:rPr>
        <w:t>а</w:t>
      </w:r>
      <w:r w:rsidRPr="00C2304E">
        <w:rPr>
          <w:rFonts w:ascii="Times New Roman" w:hAnsi="Times New Roman" w:cs="Times New Roman"/>
          <w:sz w:val="28"/>
          <w:szCs w:val="28"/>
        </w:rPr>
        <w:t>нием социальной выплаты жилья в общую собственность всех членов семьи, исключенной из числа участников основного мероприятия «Обеспечение жильем молодых семей», указанных в извещении о предоставлении социал</w:t>
      </w:r>
      <w:r w:rsidRPr="00C2304E">
        <w:rPr>
          <w:rFonts w:ascii="Times New Roman" w:hAnsi="Times New Roman" w:cs="Times New Roman"/>
          <w:sz w:val="28"/>
          <w:szCs w:val="28"/>
        </w:rPr>
        <w:t>ь</w:t>
      </w:r>
      <w:r w:rsidRPr="00C2304E">
        <w:rPr>
          <w:rFonts w:ascii="Times New Roman" w:hAnsi="Times New Roman" w:cs="Times New Roman"/>
          <w:sz w:val="28"/>
          <w:szCs w:val="28"/>
        </w:rPr>
        <w:t>ной выплаты, в течение 6 месяцев после снятия обременения</w:t>
      </w:r>
      <w:proofErr w:type="gramEnd"/>
      <w:r w:rsidRPr="00C2304E">
        <w:rPr>
          <w:rFonts w:ascii="Times New Roman" w:hAnsi="Times New Roman" w:cs="Times New Roman"/>
          <w:sz w:val="28"/>
          <w:szCs w:val="28"/>
        </w:rPr>
        <w:t xml:space="preserve"> с жилья.</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В случае использования семьей, исключенной из числа участников о</w:t>
      </w:r>
      <w:r w:rsidRPr="00C2304E">
        <w:rPr>
          <w:rFonts w:ascii="Times New Roman" w:hAnsi="Times New Roman" w:cs="Times New Roman"/>
          <w:sz w:val="28"/>
          <w:szCs w:val="28"/>
        </w:rPr>
        <w:t>с</w:t>
      </w:r>
      <w:r w:rsidRPr="00C2304E">
        <w:rPr>
          <w:rFonts w:ascii="Times New Roman" w:hAnsi="Times New Roman" w:cs="Times New Roman"/>
          <w:sz w:val="28"/>
          <w:szCs w:val="28"/>
        </w:rPr>
        <w:t xml:space="preserve">новного мероприятия «Обеспечение жильем молодых семей», социальной выплаты на цель, предусмотренную </w:t>
      </w:r>
      <w:hyperlink w:anchor="P676" w:history="1">
        <w:r w:rsidRPr="00C2304E">
          <w:rPr>
            <w:rFonts w:ascii="Times New Roman" w:hAnsi="Times New Roman" w:cs="Times New Roman"/>
            <w:color w:val="0000FF"/>
            <w:sz w:val="28"/>
            <w:szCs w:val="28"/>
          </w:rPr>
          <w:t>подпунктом 7 пункта 2</w:t>
        </w:r>
      </w:hyperlink>
      <w:r w:rsidRPr="00C2304E">
        <w:rPr>
          <w:rFonts w:ascii="Times New Roman" w:hAnsi="Times New Roman" w:cs="Times New Roman"/>
          <w:sz w:val="28"/>
          <w:szCs w:val="28"/>
        </w:rPr>
        <w:t xml:space="preserve"> настоящих Правил, допускается указание в договоре участия в долевом строительстве в к</w:t>
      </w:r>
      <w:r w:rsidRPr="00C2304E">
        <w:rPr>
          <w:rFonts w:ascii="Times New Roman" w:hAnsi="Times New Roman" w:cs="Times New Roman"/>
          <w:sz w:val="28"/>
          <w:szCs w:val="28"/>
        </w:rPr>
        <w:t>а</w:t>
      </w:r>
      <w:r w:rsidRPr="00C2304E">
        <w:rPr>
          <w:rFonts w:ascii="Times New Roman" w:hAnsi="Times New Roman" w:cs="Times New Roman"/>
          <w:sz w:val="28"/>
          <w:szCs w:val="28"/>
        </w:rPr>
        <w:t xml:space="preserve">честве участника (участников) долевого строительства одного из супругов или обоих супругов. </w:t>
      </w:r>
      <w:proofErr w:type="gramStart"/>
      <w:r w:rsidRPr="00C2304E">
        <w:rPr>
          <w:rFonts w:ascii="Times New Roman" w:hAnsi="Times New Roman" w:cs="Times New Roman"/>
          <w:sz w:val="28"/>
          <w:szCs w:val="28"/>
        </w:rPr>
        <w:t>При этом лицо (лица), являющееся участником (явля</w:t>
      </w:r>
      <w:r w:rsidRPr="00C2304E">
        <w:rPr>
          <w:rFonts w:ascii="Times New Roman" w:hAnsi="Times New Roman" w:cs="Times New Roman"/>
          <w:sz w:val="28"/>
          <w:szCs w:val="28"/>
        </w:rPr>
        <w:t>ю</w:t>
      </w:r>
      <w:r w:rsidRPr="00C2304E">
        <w:rPr>
          <w:rFonts w:ascii="Times New Roman" w:hAnsi="Times New Roman" w:cs="Times New Roman"/>
          <w:sz w:val="28"/>
          <w:szCs w:val="28"/>
        </w:rPr>
        <w:t>щиеся участниками) долевого строительства, представляет (представляют) в администрацию города Пятигорска нотариально заверенное обязательство переоформить жилое помещение, являющееся объектом долевого строител</w:t>
      </w:r>
      <w:r w:rsidRPr="00C2304E">
        <w:rPr>
          <w:rFonts w:ascii="Times New Roman" w:hAnsi="Times New Roman" w:cs="Times New Roman"/>
          <w:sz w:val="28"/>
          <w:szCs w:val="28"/>
        </w:rPr>
        <w:t>ь</w:t>
      </w:r>
      <w:r w:rsidRPr="00C2304E">
        <w:rPr>
          <w:rFonts w:ascii="Times New Roman" w:hAnsi="Times New Roman" w:cs="Times New Roman"/>
          <w:sz w:val="28"/>
          <w:szCs w:val="28"/>
        </w:rPr>
        <w:t>ства, в общую собственность всех членов семьи, исключенной из числа уч</w:t>
      </w:r>
      <w:r w:rsidRPr="00C2304E">
        <w:rPr>
          <w:rFonts w:ascii="Times New Roman" w:hAnsi="Times New Roman" w:cs="Times New Roman"/>
          <w:sz w:val="28"/>
          <w:szCs w:val="28"/>
        </w:rPr>
        <w:t>а</w:t>
      </w:r>
      <w:r w:rsidRPr="00C2304E">
        <w:rPr>
          <w:rFonts w:ascii="Times New Roman" w:hAnsi="Times New Roman" w:cs="Times New Roman"/>
          <w:sz w:val="28"/>
          <w:szCs w:val="28"/>
        </w:rPr>
        <w:t xml:space="preserve">стников основного мероприятия «Обеспечение </w:t>
      </w:r>
      <w:r w:rsidRPr="00C2304E">
        <w:rPr>
          <w:rFonts w:ascii="Times New Roman" w:hAnsi="Times New Roman" w:cs="Times New Roman"/>
          <w:sz w:val="28"/>
          <w:szCs w:val="28"/>
        </w:rPr>
        <w:lastRenderedPageBreak/>
        <w:t>жильем молодых семей», ук</w:t>
      </w:r>
      <w:r w:rsidRPr="00C2304E">
        <w:rPr>
          <w:rFonts w:ascii="Times New Roman" w:hAnsi="Times New Roman" w:cs="Times New Roman"/>
          <w:sz w:val="28"/>
          <w:szCs w:val="28"/>
        </w:rPr>
        <w:t>а</w:t>
      </w:r>
      <w:r w:rsidRPr="00C2304E">
        <w:rPr>
          <w:rFonts w:ascii="Times New Roman" w:hAnsi="Times New Roman" w:cs="Times New Roman"/>
          <w:sz w:val="28"/>
          <w:szCs w:val="28"/>
        </w:rPr>
        <w:t>занных в свидетельстве о праве на получение социальной выплаты, в течение 6 месяцев после принятия объекта долевого строительства</w:t>
      </w:r>
      <w:proofErr w:type="gramEnd"/>
      <w:r w:rsidRPr="00C2304E">
        <w:rPr>
          <w:rFonts w:ascii="Times New Roman" w:hAnsi="Times New Roman" w:cs="Times New Roman"/>
          <w:sz w:val="28"/>
          <w:szCs w:val="28"/>
        </w:rPr>
        <w:t>.</w:t>
      </w:r>
    </w:p>
    <w:p w:rsidR="00591A35" w:rsidRPr="00C2304E" w:rsidRDefault="00591A35" w:rsidP="00591A35">
      <w:pPr>
        <w:pStyle w:val="ConsPlusNormal"/>
        <w:ind w:firstLine="540"/>
        <w:jc w:val="both"/>
        <w:rPr>
          <w:rFonts w:ascii="Times New Roman" w:hAnsi="Times New Roman" w:cs="Times New Roman"/>
          <w:sz w:val="28"/>
          <w:szCs w:val="28"/>
        </w:rPr>
      </w:pPr>
      <w:bookmarkStart w:id="57" w:name="P804"/>
      <w:bookmarkEnd w:id="57"/>
      <w:r w:rsidRPr="00C2304E">
        <w:rPr>
          <w:rFonts w:ascii="Times New Roman" w:hAnsi="Times New Roman" w:cs="Times New Roman"/>
          <w:sz w:val="28"/>
          <w:szCs w:val="28"/>
        </w:rPr>
        <w:t xml:space="preserve">40. В случае использования семьей, исключенной из числа участников основного мероприятия «Обеспечение жильем молодых семей», социальной выплаты на цель, предусмотренную </w:t>
      </w:r>
      <w:hyperlink w:anchor="P676" w:history="1">
        <w:r w:rsidRPr="00C2304E">
          <w:rPr>
            <w:rFonts w:ascii="Times New Roman" w:hAnsi="Times New Roman" w:cs="Times New Roman"/>
            <w:color w:val="0000FF"/>
            <w:sz w:val="28"/>
            <w:szCs w:val="28"/>
          </w:rPr>
          <w:t>подпунктом 7 пункта 2</w:t>
        </w:r>
      </w:hyperlink>
      <w:r w:rsidRPr="00C2304E">
        <w:rPr>
          <w:rFonts w:ascii="Times New Roman" w:hAnsi="Times New Roman" w:cs="Times New Roman"/>
          <w:sz w:val="28"/>
          <w:szCs w:val="28"/>
        </w:rPr>
        <w:t xml:space="preserve"> настоящих Правил, семья, исключенная из числа участников основного мероприятия «Обеспечение жильем молодых семей», представляет в банк следующие докуме</w:t>
      </w:r>
      <w:r w:rsidRPr="00C2304E">
        <w:rPr>
          <w:rFonts w:ascii="Times New Roman" w:hAnsi="Times New Roman" w:cs="Times New Roman"/>
          <w:sz w:val="28"/>
          <w:szCs w:val="28"/>
        </w:rPr>
        <w:t>н</w:t>
      </w:r>
      <w:r w:rsidRPr="00C2304E">
        <w:rPr>
          <w:rFonts w:ascii="Times New Roman" w:hAnsi="Times New Roman" w:cs="Times New Roman"/>
          <w:sz w:val="28"/>
          <w:szCs w:val="28"/>
        </w:rPr>
        <w:t>ты:</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договор банковского счета;</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договор участия в долевом строительстве;</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документы, подтверждающие наличие достаточных сре</w:t>
      </w:r>
      <w:proofErr w:type="gramStart"/>
      <w:r w:rsidRPr="00C2304E">
        <w:rPr>
          <w:rFonts w:ascii="Times New Roman" w:hAnsi="Times New Roman" w:cs="Times New Roman"/>
          <w:sz w:val="28"/>
          <w:szCs w:val="28"/>
        </w:rPr>
        <w:t>дств дл</w:t>
      </w:r>
      <w:proofErr w:type="gramEnd"/>
      <w:r w:rsidRPr="00C2304E">
        <w:rPr>
          <w:rFonts w:ascii="Times New Roman" w:hAnsi="Times New Roman" w:cs="Times New Roman"/>
          <w:sz w:val="28"/>
          <w:szCs w:val="28"/>
        </w:rPr>
        <w:t>я уплаты цены договора участия в долевом строительстве в части, превышающей ра</w:t>
      </w:r>
      <w:r w:rsidRPr="00C2304E">
        <w:rPr>
          <w:rFonts w:ascii="Times New Roman" w:hAnsi="Times New Roman" w:cs="Times New Roman"/>
          <w:sz w:val="28"/>
          <w:szCs w:val="28"/>
        </w:rPr>
        <w:t>з</w:t>
      </w:r>
      <w:r w:rsidRPr="00C2304E">
        <w:rPr>
          <w:rFonts w:ascii="Times New Roman" w:hAnsi="Times New Roman" w:cs="Times New Roman"/>
          <w:sz w:val="28"/>
          <w:szCs w:val="28"/>
        </w:rPr>
        <w:t>мер предоставляемой социальной выплаты.</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В договоре участия в долевом строительстве указываются реквизиты и</w:t>
      </w:r>
      <w:r w:rsidRPr="00C2304E">
        <w:rPr>
          <w:rFonts w:ascii="Times New Roman" w:hAnsi="Times New Roman" w:cs="Times New Roman"/>
          <w:sz w:val="28"/>
          <w:szCs w:val="28"/>
        </w:rPr>
        <w:t>з</w:t>
      </w:r>
      <w:r w:rsidRPr="00C2304E">
        <w:rPr>
          <w:rFonts w:ascii="Times New Roman" w:hAnsi="Times New Roman" w:cs="Times New Roman"/>
          <w:sz w:val="28"/>
          <w:szCs w:val="28"/>
        </w:rPr>
        <w:t>вещения о предоставлении социальной выплаты (номер, дата выдачи, орган, выдавший извещение)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w:t>
      </w:r>
      <w:r w:rsidRPr="00C2304E">
        <w:rPr>
          <w:rFonts w:ascii="Times New Roman" w:hAnsi="Times New Roman" w:cs="Times New Roman"/>
          <w:sz w:val="28"/>
          <w:szCs w:val="28"/>
        </w:rPr>
        <w:t>е</w:t>
      </w:r>
      <w:r w:rsidRPr="00C2304E">
        <w:rPr>
          <w:rFonts w:ascii="Times New Roman" w:hAnsi="Times New Roman" w:cs="Times New Roman"/>
          <w:sz w:val="28"/>
          <w:szCs w:val="28"/>
        </w:rPr>
        <w:t>вышающей размер предоставляемой социальной выплаты.</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 xml:space="preserve">41. Банк в течение 5 рабочих дней со дня получения документов, указанных в </w:t>
      </w:r>
      <w:hyperlink w:anchor="P769" w:history="1">
        <w:r w:rsidRPr="00C2304E">
          <w:rPr>
            <w:rFonts w:ascii="Times New Roman" w:hAnsi="Times New Roman" w:cs="Times New Roman"/>
            <w:color w:val="0000FF"/>
            <w:sz w:val="28"/>
            <w:szCs w:val="28"/>
          </w:rPr>
          <w:t>пунктах 34</w:t>
        </w:r>
      </w:hyperlink>
      <w:r w:rsidRPr="00C2304E">
        <w:rPr>
          <w:rFonts w:ascii="Times New Roman" w:hAnsi="Times New Roman" w:cs="Times New Roman"/>
          <w:sz w:val="28"/>
          <w:szCs w:val="28"/>
        </w:rPr>
        <w:t xml:space="preserve"> - </w:t>
      </w:r>
      <w:hyperlink w:anchor="P794" w:history="1">
        <w:r w:rsidRPr="00C2304E">
          <w:rPr>
            <w:rFonts w:ascii="Times New Roman" w:hAnsi="Times New Roman" w:cs="Times New Roman"/>
            <w:color w:val="0000FF"/>
            <w:sz w:val="28"/>
            <w:szCs w:val="28"/>
          </w:rPr>
          <w:t>38</w:t>
        </w:r>
      </w:hyperlink>
      <w:r w:rsidRPr="00C2304E">
        <w:rPr>
          <w:rFonts w:ascii="Times New Roman" w:hAnsi="Times New Roman" w:cs="Times New Roman"/>
          <w:sz w:val="28"/>
          <w:szCs w:val="28"/>
        </w:rPr>
        <w:t xml:space="preserve"> и </w:t>
      </w:r>
      <w:hyperlink w:anchor="P804" w:history="1">
        <w:r w:rsidRPr="00C2304E">
          <w:rPr>
            <w:rFonts w:ascii="Times New Roman" w:hAnsi="Times New Roman" w:cs="Times New Roman"/>
            <w:color w:val="0000FF"/>
            <w:sz w:val="28"/>
            <w:szCs w:val="28"/>
          </w:rPr>
          <w:t>40</w:t>
        </w:r>
      </w:hyperlink>
      <w:r w:rsidRPr="00C2304E">
        <w:rPr>
          <w:rFonts w:ascii="Times New Roman" w:hAnsi="Times New Roman" w:cs="Times New Roman"/>
          <w:sz w:val="28"/>
          <w:szCs w:val="28"/>
        </w:rPr>
        <w:t xml:space="preserve"> настоящих Правил, осуществляет проверку содержащихся в них сведений, включающую проверку соответствия, приобр</w:t>
      </w:r>
      <w:r w:rsidRPr="00C2304E">
        <w:rPr>
          <w:rFonts w:ascii="Times New Roman" w:hAnsi="Times New Roman" w:cs="Times New Roman"/>
          <w:sz w:val="28"/>
          <w:szCs w:val="28"/>
        </w:rPr>
        <w:t>е</w:t>
      </w:r>
      <w:r w:rsidRPr="00C2304E">
        <w:rPr>
          <w:rFonts w:ascii="Times New Roman" w:hAnsi="Times New Roman" w:cs="Times New Roman"/>
          <w:sz w:val="28"/>
          <w:szCs w:val="28"/>
        </w:rPr>
        <w:t>таемого (построенного) жилья условиям отнесения жилья к жилью эконом</w:t>
      </w:r>
      <w:r w:rsidRPr="00C2304E">
        <w:rPr>
          <w:rFonts w:ascii="Times New Roman" w:hAnsi="Times New Roman" w:cs="Times New Roman"/>
          <w:sz w:val="28"/>
          <w:szCs w:val="28"/>
        </w:rPr>
        <w:t>и</w:t>
      </w:r>
      <w:r w:rsidRPr="00C2304E">
        <w:rPr>
          <w:rFonts w:ascii="Times New Roman" w:hAnsi="Times New Roman" w:cs="Times New Roman"/>
          <w:sz w:val="28"/>
          <w:szCs w:val="28"/>
        </w:rPr>
        <w:t>ческого класса.</w:t>
      </w:r>
    </w:p>
    <w:p w:rsidR="00591A35" w:rsidRPr="00C2304E" w:rsidRDefault="00591A35" w:rsidP="00591A35">
      <w:pPr>
        <w:pStyle w:val="ConsPlusNormal"/>
        <w:ind w:firstLine="540"/>
        <w:jc w:val="both"/>
        <w:rPr>
          <w:rFonts w:ascii="Times New Roman" w:hAnsi="Times New Roman" w:cs="Times New Roman"/>
          <w:sz w:val="28"/>
          <w:szCs w:val="28"/>
        </w:rPr>
      </w:pPr>
      <w:proofErr w:type="gramStart"/>
      <w:r w:rsidRPr="00C2304E">
        <w:rPr>
          <w:rFonts w:ascii="Times New Roman" w:hAnsi="Times New Roman" w:cs="Times New Roman"/>
          <w:sz w:val="28"/>
          <w:szCs w:val="28"/>
        </w:rPr>
        <w:t xml:space="preserve">В случае вынесения банком решения об отказе в принятии договора купли-продажи жилья и документов, указанных в </w:t>
      </w:r>
      <w:hyperlink w:anchor="P769" w:history="1">
        <w:r w:rsidRPr="00C2304E">
          <w:rPr>
            <w:rFonts w:ascii="Times New Roman" w:hAnsi="Times New Roman" w:cs="Times New Roman"/>
            <w:color w:val="0000FF"/>
            <w:sz w:val="28"/>
            <w:szCs w:val="28"/>
          </w:rPr>
          <w:t>пунктах 34</w:t>
        </w:r>
      </w:hyperlink>
      <w:r w:rsidRPr="00C2304E">
        <w:rPr>
          <w:rFonts w:ascii="Times New Roman" w:hAnsi="Times New Roman" w:cs="Times New Roman"/>
          <w:sz w:val="28"/>
          <w:szCs w:val="28"/>
        </w:rPr>
        <w:t xml:space="preserve"> - </w:t>
      </w:r>
      <w:hyperlink w:anchor="P794" w:history="1">
        <w:r w:rsidRPr="00C2304E">
          <w:rPr>
            <w:rFonts w:ascii="Times New Roman" w:hAnsi="Times New Roman" w:cs="Times New Roman"/>
            <w:color w:val="0000FF"/>
            <w:sz w:val="28"/>
            <w:szCs w:val="28"/>
          </w:rPr>
          <w:t>38</w:t>
        </w:r>
      </w:hyperlink>
      <w:r w:rsidRPr="00C2304E">
        <w:rPr>
          <w:rFonts w:ascii="Times New Roman" w:hAnsi="Times New Roman" w:cs="Times New Roman"/>
          <w:sz w:val="28"/>
          <w:szCs w:val="28"/>
        </w:rPr>
        <w:t xml:space="preserve"> и </w:t>
      </w:r>
      <w:hyperlink w:anchor="P804" w:history="1">
        <w:r w:rsidRPr="00C2304E">
          <w:rPr>
            <w:rFonts w:ascii="Times New Roman" w:hAnsi="Times New Roman" w:cs="Times New Roman"/>
            <w:color w:val="0000FF"/>
            <w:sz w:val="28"/>
            <w:szCs w:val="28"/>
          </w:rPr>
          <w:t>40</w:t>
        </w:r>
      </w:hyperlink>
      <w:r w:rsidRPr="00C2304E">
        <w:rPr>
          <w:rFonts w:ascii="Times New Roman" w:hAnsi="Times New Roman" w:cs="Times New Roman"/>
          <w:sz w:val="28"/>
          <w:szCs w:val="28"/>
        </w:rPr>
        <w:t xml:space="preserve"> насто</w:t>
      </w:r>
      <w:r w:rsidRPr="00C2304E">
        <w:rPr>
          <w:rFonts w:ascii="Times New Roman" w:hAnsi="Times New Roman" w:cs="Times New Roman"/>
          <w:sz w:val="28"/>
          <w:szCs w:val="28"/>
        </w:rPr>
        <w:t>я</w:t>
      </w:r>
      <w:r w:rsidRPr="00C2304E">
        <w:rPr>
          <w:rFonts w:ascii="Times New Roman" w:hAnsi="Times New Roman" w:cs="Times New Roman"/>
          <w:sz w:val="28"/>
          <w:szCs w:val="28"/>
        </w:rPr>
        <w:t>щих Правил, либо об отказе в оплате расходов на основании этих документов или уплате оставшейся части паевого взноса банк в течение 5 рабочих дней со дня получения указанных документов вручает распорядителю счета соо</w:t>
      </w:r>
      <w:r w:rsidRPr="00C2304E">
        <w:rPr>
          <w:rFonts w:ascii="Times New Roman" w:hAnsi="Times New Roman" w:cs="Times New Roman"/>
          <w:sz w:val="28"/>
          <w:szCs w:val="28"/>
        </w:rPr>
        <w:t>т</w:t>
      </w:r>
      <w:r w:rsidRPr="00C2304E">
        <w:rPr>
          <w:rFonts w:ascii="Times New Roman" w:hAnsi="Times New Roman" w:cs="Times New Roman"/>
          <w:sz w:val="28"/>
          <w:szCs w:val="28"/>
        </w:rPr>
        <w:t>ветствующее уведомление в письменной форме с указанием</w:t>
      </w:r>
      <w:proofErr w:type="gramEnd"/>
      <w:r w:rsidRPr="00C2304E">
        <w:rPr>
          <w:rFonts w:ascii="Times New Roman" w:hAnsi="Times New Roman" w:cs="Times New Roman"/>
          <w:sz w:val="28"/>
          <w:szCs w:val="28"/>
        </w:rPr>
        <w:t xml:space="preserve"> причин отказа и возвращает ему документы, принятые банком для проверки.</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 xml:space="preserve">Оригиналы договора купли-продажи жилья и документов, указанных в </w:t>
      </w:r>
      <w:hyperlink w:anchor="P769" w:history="1">
        <w:r w:rsidRPr="00C2304E">
          <w:rPr>
            <w:rFonts w:ascii="Times New Roman" w:hAnsi="Times New Roman" w:cs="Times New Roman"/>
            <w:color w:val="0000FF"/>
            <w:sz w:val="28"/>
            <w:szCs w:val="28"/>
          </w:rPr>
          <w:t>пунктах 34</w:t>
        </w:r>
      </w:hyperlink>
      <w:r w:rsidRPr="00C2304E">
        <w:rPr>
          <w:rFonts w:ascii="Times New Roman" w:hAnsi="Times New Roman" w:cs="Times New Roman"/>
          <w:sz w:val="28"/>
          <w:szCs w:val="28"/>
        </w:rPr>
        <w:t xml:space="preserve"> - </w:t>
      </w:r>
      <w:hyperlink w:anchor="P794" w:history="1">
        <w:r w:rsidRPr="00C2304E">
          <w:rPr>
            <w:rFonts w:ascii="Times New Roman" w:hAnsi="Times New Roman" w:cs="Times New Roman"/>
            <w:color w:val="0000FF"/>
            <w:sz w:val="28"/>
            <w:szCs w:val="28"/>
          </w:rPr>
          <w:t>38</w:t>
        </w:r>
      </w:hyperlink>
      <w:r w:rsidRPr="00C2304E">
        <w:rPr>
          <w:rFonts w:ascii="Times New Roman" w:hAnsi="Times New Roman" w:cs="Times New Roman"/>
          <w:sz w:val="28"/>
          <w:szCs w:val="28"/>
        </w:rPr>
        <w:t xml:space="preserve"> и </w:t>
      </w:r>
      <w:hyperlink w:anchor="P804" w:history="1">
        <w:r w:rsidRPr="00C2304E">
          <w:rPr>
            <w:rFonts w:ascii="Times New Roman" w:hAnsi="Times New Roman" w:cs="Times New Roman"/>
            <w:color w:val="0000FF"/>
            <w:sz w:val="28"/>
            <w:szCs w:val="28"/>
          </w:rPr>
          <w:t>40</w:t>
        </w:r>
      </w:hyperlink>
      <w:r w:rsidRPr="00C2304E">
        <w:rPr>
          <w:rFonts w:ascii="Times New Roman" w:hAnsi="Times New Roman" w:cs="Times New Roman"/>
          <w:sz w:val="28"/>
          <w:szCs w:val="28"/>
        </w:rP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Банк в течение 1 рабочего дня после вынесения решения о принятии д</w:t>
      </w:r>
      <w:r w:rsidRPr="00C2304E">
        <w:rPr>
          <w:rFonts w:ascii="Times New Roman" w:hAnsi="Times New Roman" w:cs="Times New Roman"/>
          <w:sz w:val="28"/>
          <w:szCs w:val="28"/>
        </w:rPr>
        <w:t>о</w:t>
      </w:r>
      <w:r w:rsidRPr="00C2304E">
        <w:rPr>
          <w:rFonts w:ascii="Times New Roman" w:hAnsi="Times New Roman" w:cs="Times New Roman"/>
          <w:sz w:val="28"/>
          <w:szCs w:val="28"/>
        </w:rPr>
        <w:t xml:space="preserve">говора купли-продажи жилья и документов, указанных в </w:t>
      </w:r>
      <w:hyperlink w:anchor="P769" w:history="1">
        <w:r w:rsidRPr="00C2304E">
          <w:rPr>
            <w:rFonts w:ascii="Times New Roman" w:hAnsi="Times New Roman" w:cs="Times New Roman"/>
            <w:color w:val="0000FF"/>
            <w:sz w:val="28"/>
            <w:szCs w:val="28"/>
          </w:rPr>
          <w:t>пунктах 34</w:t>
        </w:r>
      </w:hyperlink>
      <w:r w:rsidRPr="00C2304E">
        <w:rPr>
          <w:rFonts w:ascii="Times New Roman" w:hAnsi="Times New Roman" w:cs="Times New Roman"/>
          <w:sz w:val="28"/>
          <w:szCs w:val="28"/>
        </w:rPr>
        <w:t xml:space="preserve"> - </w:t>
      </w:r>
      <w:hyperlink w:anchor="P794" w:history="1">
        <w:r w:rsidRPr="00C2304E">
          <w:rPr>
            <w:rFonts w:ascii="Times New Roman" w:hAnsi="Times New Roman" w:cs="Times New Roman"/>
            <w:color w:val="0000FF"/>
            <w:sz w:val="28"/>
            <w:szCs w:val="28"/>
          </w:rPr>
          <w:t>38</w:t>
        </w:r>
      </w:hyperlink>
      <w:r w:rsidRPr="00C2304E">
        <w:rPr>
          <w:rFonts w:ascii="Times New Roman" w:hAnsi="Times New Roman" w:cs="Times New Roman"/>
          <w:sz w:val="28"/>
          <w:szCs w:val="28"/>
        </w:rPr>
        <w:t xml:space="preserve"> и </w:t>
      </w:r>
      <w:hyperlink w:anchor="P804" w:history="1">
        <w:r w:rsidRPr="00C2304E">
          <w:rPr>
            <w:rFonts w:ascii="Times New Roman" w:hAnsi="Times New Roman" w:cs="Times New Roman"/>
            <w:color w:val="0000FF"/>
            <w:sz w:val="28"/>
            <w:szCs w:val="28"/>
          </w:rPr>
          <w:t>40</w:t>
        </w:r>
      </w:hyperlink>
      <w:r w:rsidRPr="00C2304E">
        <w:rPr>
          <w:rFonts w:ascii="Times New Roman" w:hAnsi="Times New Roman" w:cs="Times New Roman"/>
          <w:sz w:val="28"/>
          <w:szCs w:val="28"/>
        </w:rPr>
        <w:t xml:space="preserve"> настоящих Правил, направляет в администрацию города Пятигорска заявку на перечисление бюджетных сре</w:t>
      </w:r>
      <w:proofErr w:type="gramStart"/>
      <w:r w:rsidRPr="00C2304E">
        <w:rPr>
          <w:rFonts w:ascii="Times New Roman" w:hAnsi="Times New Roman" w:cs="Times New Roman"/>
          <w:sz w:val="28"/>
          <w:szCs w:val="28"/>
        </w:rPr>
        <w:t>дств в сч</w:t>
      </w:r>
      <w:proofErr w:type="gramEnd"/>
      <w:r w:rsidRPr="00C2304E">
        <w:rPr>
          <w:rFonts w:ascii="Times New Roman" w:hAnsi="Times New Roman" w:cs="Times New Roman"/>
          <w:sz w:val="28"/>
          <w:szCs w:val="28"/>
        </w:rPr>
        <w:t>ет оплаты расходов на основании указанных документов и копий этих документов.</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 xml:space="preserve">42. В течение 5 рабочих дней </w:t>
      </w:r>
      <w:proofErr w:type="gramStart"/>
      <w:r w:rsidRPr="00C2304E">
        <w:rPr>
          <w:rFonts w:ascii="Times New Roman" w:hAnsi="Times New Roman" w:cs="Times New Roman"/>
          <w:sz w:val="28"/>
          <w:szCs w:val="28"/>
        </w:rPr>
        <w:t>со дня получения от банка заявки на пер</w:t>
      </w:r>
      <w:r w:rsidRPr="00C2304E">
        <w:rPr>
          <w:rFonts w:ascii="Times New Roman" w:hAnsi="Times New Roman" w:cs="Times New Roman"/>
          <w:sz w:val="28"/>
          <w:szCs w:val="28"/>
        </w:rPr>
        <w:t>е</w:t>
      </w:r>
      <w:r w:rsidRPr="00C2304E">
        <w:rPr>
          <w:rFonts w:ascii="Times New Roman" w:hAnsi="Times New Roman" w:cs="Times New Roman"/>
          <w:sz w:val="28"/>
          <w:szCs w:val="28"/>
        </w:rPr>
        <w:t>числение средств из местного бюджета на банковский счет</w:t>
      </w:r>
      <w:proofErr w:type="gramEnd"/>
      <w:r w:rsidRPr="00C2304E">
        <w:rPr>
          <w:rFonts w:ascii="Times New Roman" w:hAnsi="Times New Roman" w:cs="Times New Roman"/>
          <w:sz w:val="28"/>
          <w:szCs w:val="28"/>
        </w:rPr>
        <w:t xml:space="preserve"> (далее - </w:t>
      </w:r>
      <w:r w:rsidRPr="00C2304E">
        <w:rPr>
          <w:rFonts w:ascii="Times New Roman" w:hAnsi="Times New Roman" w:cs="Times New Roman"/>
          <w:sz w:val="28"/>
          <w:szCs w:val="28"/>
        </w:rPr>
        <w:lastRenderedPageBreak/>
        <w:t xml:space="preserve">заявка банка) и копий документов, указанных в </w:t>
      </w:r>
      <w:hyperlink w:anchor="P769" w:history="1">
        <w:r w:rsidRPr="00C2304E">
          <w:rPr>
            <w:rFonts w:ascii="Times New Roman" w:hAnsi="Times New Roman" w:cs="Times New Roman"/>
            <w:color w:val="0000FF"/>
            <w:sz w:val="28"/>
            <w:szCs w:val="28"/>
          </w:rPr>
          <w:t>пунктах 34</w:t>
        </w:r>
      </w:hyperlink>
      <w:r w:rsidRPr="00C2304E">
        <w:rPr>
          <w:rFonts w:ascii="Times New Roman" w:hAnsi="Times New Roman" w:cs="Times New Roman"/>
          <w:sz w:val="28"/>
          <w:szCs w:val="28"/>
        </w:rPr>
        <w:t xml:space="preserve"> - </w:t>
      </w:r>
      <w:hyperlink w:anchor="P794" w:history="1">
        <w:r w:rsidRPr="00C2304E">
          <w:rPr>
            <w:rFonts w:ascii="Times New Roman" w:hAnsi="Times New Roman" w:cs="Times New Roman"/>
            <w:color w:val="0000FF"/>
            <w:sz w:val="28"/>
            <w:szCs w:val="28"/>
          </w:rPr>
          <w:t>38</w:t>
        </w:r>
      </w:hyperlink>
      <w:r w:rsidRPr="00C2304E">
        <w:rPr>
          <w:rFonts w:ascii="Times New Roman" w:hAnsi="Times New Roman" w:cs="Times New Roman"/>
          <w:sz w:val="28"/>
          <w:szCs w:val="28"/>
        </w:rPr>
        <w:t xml:space="preserve"> и </w:t>
      </w:r>
      <w:hyperlink w:anchor="P804" w:history="1">
        <w:r w:rsidRPr="00C2304E">
          <w:rPr>
            <w:rFonts w:ascii="Times New Roman" w:hAnsi="Times New Roman" w:cs="Times New Roman"/>
            <w:color w:val="0000FF"/>
            <w:sz w:val="28"/>
            <w:szCs w:val="28"/>
          </w:rPr>
          <w:t>40</w:t>
        </w:r>
      </w:hyperlink>
      <w:r w:rsidRPr="00C2304E">
        <w:rPr>
          <w:rFonts w:ascii="Times New Roman" w:hAnsi="Times New Roman" w:cs="Times New Roman"/>
          <w:sz w:val="28"/>
          <w:szCs w:val="28"/>
        </w:rPr>
        <w:t xml:space="preserve"> настоящих Правил, администрация города Пятигорска:</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1) проверяет сведения, содержащиеся в заявке банка, и копии докуме</w:t>
      </w:r>
      <w:r w:rsidRPr="00C2304E">
        <w:rPr>
          <w:rFonts w:ascii="Times New Roman" w:hAnsi="Times New Roman" w:cs="Times New Roman"/>
          <w:sz w:val="28"/>
          <w:szCs w:val="28"/>
        </w:rPr>
        <w:t>н</w:t>
      </w:r>
      <w:r w:rsidRPr="00C2304E">
        <w:rPr>
          <w:rFonts w:ascii="Times New Roman" w:hAnsi="Times New Roman" w:cs="Times New Roman"/>
          <w:sz w:val="28"/>
          <w:szCs w:val="28"/>
        </w:rPr>
        <w:t xml:space="preserve">тов, указанных в </w:t>
      </w:r>
      <w:hyperlink w:anchor="P769" w:history="1">
        <w:r w:rsidRPr="00C2304E">
          <w:rPr>
            <w:rFonts w:ascii="Times New Roman" w:hAnsi="Times New Roman" w:cs="Times New Roman"/>
            <w:color w:val="0000FF"/>
            <w:sz w:val="28"/>
            <w:szCs w:val="28"/>
          </w:rPr>
          <w:t>пунктах 34</w:t>
        </w:r>
      </w:hyperlink>
      <w:r w:rsidRPr="00C2304E">
        <w:rPr>
          <w:rFonts w:ascii="Times New Roman" w:hAnsi="Times New Roman" w:cs="Times New Roman"/>
          <w:sz w:val="28"/>
          <w:szCs w:val="28"/>
        </w:rPr>
        <w:t xml:space="preserve"> - </w:t>
      </w:r>
      <w:hyperlink w:anchor="P794" w:history="1">
        <w:r w:rsidRPr="00C2304E">
          <w:rPr>
            <w:rFonts w:ascii="Times New Roman" w:hAnsi="Times New Roman" w:cs="Times New Roman"/>
            <w:color w:val="0000FF"/>
            <w:sz w:val="28"/>
            <w:szCs w:val="28"/>
          </w:rPr>
          <w:t>38</w:t>
        </w:r>
      </w:hyperlink>
      <w:r w:rsidRPr="00C2304E">
        <w:rPr>
          <w:rFonts w:ascii="Times New Roman" w:hAnsi="Times New Roman" w:cs="Times New Roman"/>
          <w:sz w:val="28"/>
          <w:szCs w:val="28"/>
        </w:rPr>
        <w:t xml:space="preserve"> и </w:t>
      </w:r>
      <w:hyperlink w:anchor="P804" w:history="1">
        <w:r w:rsidRPr="00C2304E">
          <w:rPr>
            <w:rFonts w:ascii="Times New Roman" w:hAnsi="Times New Roman" w:cs="Times New Roman"/>
            <w:color w:val="0000FF"/>
            <w:sz w:val="28"/>
            <w:szCs w:val="28"/>
          </w:rPr>
          <w:t>40</w:t>
        </w:r>
      </w:hyperlink>
      <w:r w:rsidRPr="00C2304E">
        <w:rPr>
          <w:rFonts w:ascii="Times New Roman" w:hAnsi="Times New Roman" w:cs="Times New Roman"/>
          <w:sz w:val="28"/>
          <w:szCs w:val="28"/>
        </w:rPr>
        <w:t xml:space="preserve"> настоящих Правил, на соответствие сведениям, содержащимся в выданных извещениях о предоставлении соц</w:t>
      </w:r>
      <w:r w:rsidRPr="00C2304E">
        <w:rPr>
          <w:rFonts w:ascii="Times New Roman" w:hAnsi="Times New Roman" w:cs="Times New Roman"/>
          <w:sz w:val="28"/>
          <w:szCs w:val="28"/>
        </w:rPr>
        <w:t>и</w:t>
      </w:r>
      <w:r w:rsidRPr="00C2304E">
        <w:rPr>
          <w:rFonts w:ascii="Times New Roman" w:hAnsi="Times New Roman" w:cs="Times New Roman"/>
          <w:sz w:val="28"/>
          <w:szCs w:val="28"/>
        </w:rPr>
        <w:t xml:space="preserve">альной выплаты, и требованиям, предусмотренным </w:t>
      </w:r>
      <w:hyperlink w:anchor="P752" w:history="1">
        <w:r w:rsidRPr="00C2304E">
          <w:rPr>
            <w:rFonts w:ascii="Times New Roman" w:hAnsi="Times New Roman" w:cs="Times New Roman"/>
            <w:color w:val="0000FF"/>
            <w:sz w:val="28"/>
            <w:szCs w:val="28"/>
          </w:rPr>
          <w:t>пунктами 27</w:t>
        </w:r>
      </w:hyperlink>
      <w:r w:rsidRPr="00C2304E">
        <w:rPr>
          <w:rFonts w:ascii="Times New Roman" w:hAnsi="Times New Roman" w:cs="Times New Roman"/>
          <w:sz w:val="28"/>
          <w:szCs w:val="28"/>
        </w:rPr>
        <w:t xml:space="preserve"> и </w:t>
      </w:r>
      <w:hyperlink w:anchor="P761" w:history="1">
        <w:r w:rsidRPr="00C2304E">
          <w:rPr>
            <w:rFonts w:ascii="Times New Roman" w:hAnsi="Times New Roman" w:cs="Times New Roman"/>
            <w:color w:val="0000FF"/>
            <w:sz w:val="28"/>
            <w:szCs w:val="28"/>
          </w:rPr>
          <w:t>31</w:t>
        </w:r>
      </w:hyperlink>
      <w:r w:rsidRPr="00C2304E">
        <w:rPr>
          <w:rFonts w:ascii="Times New Roman" w:hAnsi="Times New Roman" w:cs="Times New Roman"/>
          <w:sz w:val="28"/>
          <w:szCs w:val="28"/>
        </w:rPr>
        <w:t xml:space="preserve"> н</w:t>
      </w:r>
      <w:r w:rsidRPr="00C2304E">
        <w:rPr>
          <w:rFonts w:ascii="Times New Roman" w:hAnsi="Times New Roman" w:cs="Times New Roman"/>
          <w:sz w:val="28"/>
          <w:szCs w:val="28"/>
        </w:rPr>
        <w:t>а</w:t>
      </w:r>
      <w:r w:rsidRPr="00C2304E">
        <w:rPr>
          <w:rFonts w:ascii="Times New Roman" w:hAnsi="Times New Roman" w:cs="Times New Roman"/>
          <w:sz w:val="28"/>
          <w:szCs w:val="28"/>
        </w:rPr>
        <w:t>стоящих Правил;</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2) в случае соответствия сведений, содержащихся в заявке банка, свед</w:t>
      </w:r>
      <w:r w:rsidRPr="00C2304E">
        <w:rPr>
          <w:rFonts w:ascii="Times New Roman" w:hAnsi="Times New Roman" w:cs="Times New Roman"/>
          <w:sz w:val="28"/>
          <w:szCs w:val="28"/>
        </w:rPr>
        <w:t>е</w:t>
      </w:r>
      <w:r w:rsidRPr="00C2304E">
        <w:rPr>
          <w:rFonts w:ascii="Times New Roman" w:hAnsi="Times New Roman" w:cs="Times New Roman"/>
          <w:sz w:val="28"/>
          <w:szCs w:val="28"/>
        </w:rPr>
        <w:t xml:space="preserve">ниям, содержащимся в выданных извещениях о предоставлении социальной выплаты, и требованиям, предусмотренным </w:t>
      </w:r>
      <w:hyperlink w:anchor="P752" w:history="1">
        <w:r w:rsidRPr="00C2304E">
          <w:rPr>
            <w:rFonts w:ascii="Times New Roman" w:hAnsi="Times New Roman" w:cs="Times New Roman"/>
            <w:color w:val="0000FF"/>
            <w:sz w:val="28"/>
            <w:szCs w:val="28"/>
          </w:rPr>
          <w:t>пунктами 27</w:t>
        </w:r>
      </w:hyperlink>
      <w:r w:rsidRPr="00C2304E">
        <w:rPr>
          <w:rFonts w:ascii="Times New Roman" w:hAnsi="Times New Roman" w:cs="Times New Roman"/>
          <w:sz w:val="28"/>
          <w:szCs w:val="28"/>
        </w:rPr>
        <w:t xml:space="preserve"> и </w:t>
      </w:r>
      <w:hyperlink w:anchor="P761" w:history="1">
        <w:r w:rsidRPr="00C2304E">
          <w:rPr>
            <w:rFonts w:ascii="Times New Roman" w:hAnsi="Times New Roman" w:cs="Times New Roman"/>
            <w:color w:val="0000FF"/>
            <w:sz w:val="28"/>
            <w:szCs w:val="28"/>
          </w:rPr>
          <w:t>31</w:t>
        </w:r>
      </w:hyperlink>
      <w:r w:rsidRPr="00C2304E">
        <w:rPr>
          <w:rFonts w:ascii="Times New Roman" w:hAnsi="Times New Roman" w:cs="Times New Roman"/>
          <w:sz w:val="28"/>
          <w:szCs w:val="28"/>
        </w:rPr>
        <w:t xml:space="preserve"> настоящих Правил, перечисляет банку средства, предоставляемые семьям, исключенным из числа участников основного мероприятия «Обеспечение жильем молодых семей», в качестве социальной выплаты;</w:t>
      </w:r>
    </w:p>
    <w:p w:rsidR="00591A35" w:rsidRPr="00C2304E" w:rsidRDefault="00591A35" w:rsidP="00591A35">
      <w:pPr>
        <w:pStyle w:val="ConsPlusNormal"/>
        <w:ind w:firstLine="540"/>
        <w:jc w:val="both"/>
        <w:rPr>
          <w:rFonts w:ascii="Times New Roman" w:hAnsi="Times New Roman" w:cs="Times New Roman"/>
          <w:sz w:val="28"/>
          <w:szCs w:val="28"/>
        </w:rPr>
      </w:pPr>
      <w:proofErr w:type="gramStart"/>
      <w:r w:rsidRPr="00C2304E">
        <w:rPr>
          <w:rFonts w:ascii="Times New Roman" w:hAnsi="Times New Roman" w:cs="Times New Roman"/>
          <w:sz w:val="28"/>
          <w:szCs w:val="28"/>
        </w:rPr>
        <w:t>3) в случае несоответствия сведений, содержащихся в заявке банка, сведениям, содержащимся в выданных извещениях о предоставлении социал</w:t>
      </w:r>
      <w:r w:rsidRPr="00C2304E">
        <w:rPr>
          <w:rFonts w:ascii="Times New Roman" w:hAnsi="Times New Roman" w:cs="Times New Roman"/>
          <w:sz w:val="28"/>
          <w:szCs w:val="28"/>
        </w:rPr>
        <w:t>ь</w:t>
      </w:r>
      <w:r w:rsidRPr="00C2304E">
        <w:rPr>
          <w:rFonts w:ascii="Times New Roman" w:hAnsi="Times New Roman" w:cs="Times New Roman"/>
          <w:sz w:val="28"/>
          <w:szCs w:val="28"/>
        </w:rPr>
        <w:t xml:space="preserve">ной выплаты, и (или) нарушения требований, предусмотренных </w:t>
      </w:r>
      <w:hyperlink w:anchor="P752" w:history="1">
        <w:r w:rsidRPr="00C2304E">
          <w:rPr>
            <w:rFonts w:ascii="Times New Roman" w:hAnsi="Times New Roman" w:cs="Times New Roman"/>
            <w:color w:val="0000FF"/>
            <w:sz w:val="28"/>
            <w:szCs w:val="28"/>
          </w:rPr>
          <w:t>пунктами 27</w:t>
        </w:r>
      </w:hyperlink>
      <w:r w:rsidRPr="00C2304E">
        <w:rPr>
          <w:rFonts w:ascii="Times New Roman" w:hAnsi="Times New Roman" w:cs="Times New Roman"/>
          <w:sz w:val="28"/>
          <w:szCs w:val="28"/>
        </w:rPr>
        <w:t xml:space="preserve"> и </w:t>
      </w:r>
      <w:hyperlink w:anchor="P761" w:history="1">
        <w:r w:rsidRPr="00C2304E">
          <w:rPr>
            <w:rFonts w:ascii="Times New Roman" w:hAnsi="Times New Roman" w:cs="Times New Roman"/>
            <w:color w:val="0000FF"/>
            <w:sz w:val="28"/>
            <w:szCs w:val="28"/>
          </w:rPr>
          <w:t>31</w:t>
        </w:r>
      </w:hyperlink>
      <w:r w:rsidRPr="00C2304E">
        <w:rPr>
          <w:rFonts w:ascii="Times New Roman" w:hAnsi="Times New Roman" w:cs="Times New Roman"/>
          <w:sz w:val="28"/>
          <w:szCs w:val="28"/>
        </w:rPr>
        <w:t xml:space="preserve"> настоящих Правил, письменно уведомляет об этом банк и не производит перечисление банку средств, предоставляемых семьям, исключенным из чи</w:t>
      </w:r>
      <w:r w:rsidRPr="00C2304E">
        <w:rPr>
          <w:rFonts w:ascii="Times New Roman" w:hAnsi="Times New Roman" w:cs="Times New Roman"/>
          <w:sz w:val="28"/>
          <w:szCs w:val="28"/>
        </w:rPr>
        <w:t>с</w:t>
      </w:r>
      <w:r w:rsidRPr="00C2304E">
        <w:rPr>
          <w:rFonts w:ascii="Times New Roman" w:hAnsi="Times New Roman" w:cs="Times New Roman"/>
          <w:sz w:val="28"/>
          <w:szCs w:val="28"/>
        </w:rPr>
        <w:t>ла участников основного мероприятия «Обеспечение жильем молодых с</w:t>
      </w:r>
      <w:r w:rsidRPr="00C2304E">
        <w:rPr>
          <w:rFonts w:ascii="Times New Roman" w:hAnsi="Times New Roman" w:cs="Times New Roman"/>
          <w:sz w:val="28"/>
          <w:szCs w:val="28"/>
        </w:rPr>
        <w:t>е</w:t>
      </w:r>
      <w:r w:rsidRPr="00C2304E">
        <w:rPr>
          <w:rFonts w:ascii="Times New Roman" w:hAnsi="Times New Roman" w:cs="Times New Roman"/>
          <w:sz w:val="28"/>
          <w:szCs w:val="28"/>
        </w:rPr>
        <w:t>мей», в качестве социальной выплаты.</w:t>
      </w:r>
      <w:proofErr w:type="gramEnd"/>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43. Перечисление сре</w:t>
      </w:r>
      <w:proofErr w:type="gramStart"/>
      <w:r w:rsidRPr="00C2304E">
        <w:rPr>
          <w:rFonts w:ascii="Times New Roman" w:hAnsi="Times New Roman" w:cs="Times New Roman"/>
          <w:sz w:val="28"/>
          <w:szCs w:val="28"/>
        </w:rPr>
        <w:t>дств с б</w:t>
      </w:r>
      <w:proofErr w:type="gramEnd"/>
      <w:r w:rsidRPr="00C2304E">
        <w:rPr>
          <w:rFonts w:ascii="Times New Roman" w:hAnsi="Times New Roman" w:cs="Times New Roman"/>
          <w:sz w:val="28"/>
          <w:szCs w:val="28"/>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w:t>
      </w:r>
      <w:r w:rsidRPr="00C2304E">
        <w:rPr>
          <w:rFonts w:ascii="Times New Roman" w:hAnsi="Times New Roman" w:cs="Times New Roman"/>
          <w:sz w:val="28"/>
          <w:szCs w:val="28"/>
        </w:rPr>
        <w:t>т</w:t>
      </w:r>
      <w:r w:rsidRPr="00C2304E">
        <w:rPr>
          <w:rFonts w:ascii="Times New Roman" w:hAnsi="Times New Roman" w:cs="Times New Roman"/>
          <w:sz w:val="28"/>
          <w:szCs w:val="28"/>
        </w:rPr>
        <w:t>ного бюджета для предоставления социальной выплаты на банковский счет.</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44. По соглашению сторон договор банковского счета может быть пр</w:t>
      </w:r>
      <w:r w:rsidRPr="00C2304E">
        <w:rPr>
          <w:rFonts w:ascii="Times New Roman" w:hAnsi="Times New Roman" w:cs="Times New Roman"/>
          <w:sz w:val="28"/>
          <w:szCs w:val="28"/>
        </w:rPr>
        <w:t>о</w:t>
      </w:r>
      <w:r w:rsidRPr="00C2304E">
        <w:rPr>
          <w:rFonts w:ascii="Times New Roman" w:hAnsi="Times New Roman" w:cs="Times New Roman"/>
          <w:sz w:val="28"/>
          <w:szCs w:val="28"/>
        </w:rPr>
        <w:t>длен в следующих случаях:</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 xml:space="preserve">1) до истечения срока действия договора банковского счета банк принял документы, указанные в </w:t>
      </w:r>
      <w:hyperlink w:anchor="P769" w:history="1">
        <w:r w:rsidRPr="00C2304E">
          <w:rPr>
            <w:rFonts w:ascii="Times New Roman" w:hAnsi="Times New Roman" w:cs="Times New Roman"/>
            <w:color w:val="0000FF"/>
            <w:sz w:val="28"/>
            <w:szCs w:val="28"/>
          </w:rPr>
          <w:t>пунктах 34</w:t>
        </w:r>
      </w:hyperlink>
      <w:r w:rsidRPr="00C2304E">
        <w:rPr>
          <w:rFonts w:ascii="Times New Roman" w:hAnsi="Times New Roman" w:cs="Times New Roman"/>
          <w:sz w:val="28"/>
          <w:szCs w:val="28"/>
        </w:rPr>
        <w:t xml:space="preserve"> - </w:t>
      </w:r>
      <w:hyperlink w:anchor="P794" w:history="1">
        <w:r w:rsidRPr="00C2304E">
          <w:rPr>
            <w:rFonts w:ascii="Times New Roman" w:hAnsi="Times New Roman" w:cs="Times New Roman"/>
            <w:color w:val="0000FF"/>
            <w:sz w:val="28"/>
            <w:szCs w:val="28"/>
          </w:rPr>
          <w:t>38</w:t>
        </w:r>
      </w:hyperlink>
      <w:r w:rsidRPr="00C2304E">
        <w:rPr>
          <w:rFonts w:ascii="Times New Roman" w:hAnsi="Times New Roman" w:cs="Times New Roman"/>
          <w:sz w:val="28"/>
          <w:szCs w:val="28"/>
        </w:rPr>
        <w:t xml:space="preserve"> и </w:t>
      </w:r>
      <w:hyperlink w:anchor="P804" w:history="1">
        <w:r w:rsidRPr="00C2304E">
          <w:rPr>
            <w:rFonts w:ascii="Times New Roman" w:hAnsi="Times New Roman" w:cs="Times New Roman"/>
            <w:color w:val="0000FF"/>
            <w:sz w:val="28"/>
            <w:szCs w:val="28"/>
          </w:rPr>
          <w:t>40</w:t>
        </w:r>
      </w:hyperlink>
      <w:r w:rsidRPr="00C2304E">
        <w:rPr>
          <w:rFonts w:ascii="Times New Roman" w:hAnsi="Times New Roman" w:cs="Times New Roman"/>
          <w:sz w:val="28"/>
          <w:szCs w:val="28"/>
        </w:rPr>
        <w:t xml:space="preserve"> настоящих Правил, но оплата не произведена;</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2) до истечения срока действия договора банковского счета в банк пре</w:t>
      </w:r>
      <w:r w:rsidRPr="00C2304E">
        <w:rPr>
          <w:rFonts w:ascii="Times New Roman" w:hAnsi="Times New Roman" w:cs="Times New Roman"/>
          <w:sz w:val="28"/>
          <w:szCs w:val="28"/>
        </w:rPr>
        <w:t>д</w:t>
      </w:r>
      <w:r w:rsidRPr="00C2304E">
        <w:rPr>
          <w:rFonts w:ascii="Times New Roman" w:hAnsi="Times New Roman" w:cs="Times New Roman"/>
          <w:sz w:val="28"/>
          <w:szCs w:val="28"/>
        </w:rPr>
        <w:t>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(построенное) жилье с указанием срока оформления государственной регис</w:t>
      </w:r>
      <w:r w:rsidRPr="00C2304E">
        <w:rPr>
          <w:rFonts w:ascii="Times New Roman" w:hAnsi="Times New Roman" w:cs="Times New Roman"/>
          <w:sz w:val="28"/>
          <w:szCs w:val="28"/>
        </w:rPr>
        <w:t>т</w:t>
      </w:r>
      <w:r w:rsidRPr="00C2304E">
        <w:rPr>
          <w:rFonts w:ascii="Times New Roman" w:hAnsi="Times New Roman" w:cs="Times New Roman"/>
          <w:sz w:val="28"/>
          <w:szCs w:val="28"/>
        </w:rPr>
        <w:t>рации указанного права. (В этом случае документ, являющийся основанием для государственной регистрации права собственности на приобретенное (построенное) жилье, и правоустанавливающие документы на жилье пре</w:t>
      </w:r>
      <w:r w:rsidRPr="00C2304E">
        <w:rPr>
          <w:rFonts w:ascii="Times New Roman" w:hAnsi="Times New Roman" w:cs="Times New Roman"/>
          <w:sz w:val="28"/>
          <w:szCs w:val="28"/>
        </w:rPr>
        <w:t>д</w:t>
      </w:r>
      <w:r w:rsidRPr="00C2304E">
        <w:rPr>
          <w:rFonts w:ascii="Times New Roman" w:hAnsi="Times New Roman" w:cs="Times New Roman"/>
          <w:sz w:val="28"/>
          <w:szCs w:val="28"/>
        </w:rPr>
        <w:t>ставляются в банк не позднее 2 рабочих дней после окончания срока, пред</w:t>
      </w:r>
      <w:r w:rsidRPr="00C2304E">
        <w:rPr>
          <w:rFonts w:ascii="Times New Roman" w:hAnsi="Times New Roman" w:cs="Times New Roman"/>
          <w:sz w:val="28"/>
          <w:szCs w:val="28"/>
        </w:rPr>
        <w:t>у</w:t>
      </w:r>
      <w:r w:rsidRPr="00C2304E">
        <w:rPr>
          <w:rFonts w:ascii="Times New Roman" w:hAnsi="Times New Roman" w:cs="Times New Roman"/>
          <w:sz w:val="28"/>
          <w:szCs w:val="28"/>
        </w:rPr>
        <w:t>смотренного в расписке указанного органа, а принятие банком договора ку</w:t>
      </w:r>
      <w:r w:rsidRPr="00C2304E">
        <w:rPr>
          <w:rFonts w:ascii="Times New Roman" w:hAnsi="Times New Roman" w:cs="Times New Roman"/>
          <w:sz w:val="28"/>
          <w:szCs w:val="28"/>
        </w:rPr>
        <w:t>п</w:t>
      </w:r>
      <w:r w:rsidRPr="00C2304E">
        <w:rPr>
          <w:rFonts w:ascii="Times New Roman" w:hAnsi="Times New Roman" w:cs="Times New Roman"/>
          <w:sz w:val="28"/>
          <w:szCs w:val="28"/>
        </w:rPr>
        <w:t xml:space="preserve">ли-продажи жилья осуществляется в порядке, установленном </w:t>
      </w:r>
      <w:hyperlink w:anchor="P804" w:history="1">
        <w:r w:rsidRPr="00C2304E">
          <w:rPr>
            <w:rFonts w:ascii="Times New Roman" w:hAnsi="Times New Roman" w:cs="Times New Roman"/>
            <w:color w:val="0000FF"/>
            <w:sz w:val="28"/>
            <w:szCs w:val="28"/>
          </w:rPr>
          <w:t>пунктом 40</w:t>
        </w:r>
      </w:hyperlink>
      <w:r w:rsidRPr="00C2304E">
        <w:rPr>
          <w:rFonts w:ascii="Times New Roman" w:hAnsi="Times New Roman" w:cs="Times New Roman"/>
          <w:sz w:val="28"/>
          <w:szCs w:val="28"/>
        </w:rPr>
        <w:t xml:space="preserve"> н</w:t>
      </w:r>
      <w:r w:rsidRPr="00C2304E">
        <w:rPr>
          <w:rFonts w:ascii="Times New Roman" w:hAnsi="Times New Roman" w:cs="Times New Roman"/>
          <w:sz w:val="28"/>
          <w:szCs w:val="28"/>
        </w:rPr>
        <w:t>а</w:t>
      </w:r>
      <w:r w:rsidRPr="00C2304E">
        <w:rPr>
          <w:rFonts w:ascii="Times New Roman" w:hAnsi="Times New Roman" w:cs="Times New Roman"/>
          <w:sz w:val="28"/>
          <w:szCs w:val="28"/>
        </w:rPr>
        <w:t>стоящих Правил).</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 xml:space="preserve">45. Социальная выплата считается предоставленной семье, исключенной из числа участников основного мероприятия «Обеспечение жильем молодых </w:t>
      </w:r>
      <w:r w:rsidRPr="00C2304E">
        <w:rPr>
          <w:rFonts w:ascii="Times New Roman" w:hAnsi="Times New Roman" w:cs="Times New Roman"/>
          <w:sz w:val="28"/>
          <w:szCs w:val="28"/>
        </w:rPr>
        <w:lastRenderedPageBreak/>
        <w:t>семей», со дня исполнения банком распоряжения распорядителя счета о п</w:t>
      </w:r>
      <w:r w:rsidRPr="00C2304E">
        <w:rPr>
          <w:rFonts w:ascii="Times New Roman" w:hAnsi="Times New Roman" w:cs="Times New Roman"/>
          <w:sz w:val="28"/>
          <w:szCs w:val="28"/>
        </w:rPr>
        <w:t>е</w:t>
      </w:r>
      <w:r w:rsidRPr="00C2304E">
        <w:rPr>
          <w:rFonts w:ascii="Times New Roman" w:hAnsi="Times New Roman" w:cs="Times New Roman"/>
          <w:sz w:val="28"/>
          <w:szCs w:val="28"/>
        </w:rPr>
        <w:t xml:space="preserve">речислении банком средств, зачисленных на банковский счет распорядителя счета, на цели, предусмотренные </w:t>
      </w:r>
      <w:hyperlink w:anchor="P669" w:history="1">
        <w:r w:rsidRPr="00C2304E">
          <w:rPr>
            <w:rFonts w:ascii="Times New Roman" w:hAnsi="Times New Roman" w:cs="Times New Roman"/>
            <w:color w:val="0000FF"/>
            <w:sz w:val="28"/>
            <w:szCs w:val="28"/>
          </w:rPr>
          <w:t>пунктом 2</w:t>
        </w:r>
      </w:hyperlink>
      <w:r w:rsidRPr="00C2304E">
        <w:rPr>
          <w:rFonts w:ascii="Times New Roman" w:hAnsi="Times New Roman" w:cs="Times New Roman"/>
          <w:sz w:val="28"/>
          <w:szCs w:val="28"/>
        </w:rPr>
        <w:t xml:space="preserve"> настоящих Правил.</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46. Извещения о предоставлении социальной выплаты, находящиеся в банке, погашаются банком в устанавливаемом им порядке. Погашенные извещения о предоставлении социальной выплаты подлежат хранению в течение 3 лет. Извещения о предоставлении социальной выплаты, не предъявле</w:t>
      </w:r>
      <w:r w:rsidRPr="00C2304E">
        <w:rPr>
          <w:rFonts w:ascii="Times New Roman" w:hAnsi="Times New Roman" w:cs="Times New Roman"/>
          <w:sz w:val="28"/>
          <w:szCs w:val="28"/>
        </w:rPr>
        <w:t>н</w:t>
      </w:r>
      <w:r w:rsidRPr="00C2304E">
        <w:rPr>
          <w:rFonts w:ascii="Times New Roman" w:hAnsi="Times New Roman" w:cs="Times New Roman"/>
          <w:sz w:val="28"/>
          <w:szCs w:val="28"/>
        </w:rPr>
        <w:t xml:space="preserve">ные в банк в порядке и сроки, установленные </w:t>
      </w:r>
      <w:hyperlink w:anchor="P752" w:history="1">
        <w:r w:rsidRPr="00C2304E">
          <w:rPr>
            <w:rFonts w:ascii="Times New Roman" w:hAnsi="Times New Roman" w:cs="Times New Roman"/>
            <w:color w:val="0000FF"/>
            <w:sz w:val="28"/>
            <w:szCs w:val="28"/>
          </w:rPr>
          <w:t>пунктом 27</w:t>
        </w:r>
      </w:hyperlink>
      <w:r w:rsidRPr="00C2304E">
        <w:rPr>
          <w:rFonts w:ascii="Times New Roman" w:hAnsi="Times New Roman" w:cs="Times New Roman"/>
          <w:sz w:val="28"/>
          <w:szCs w:val="28"/>
        </w:rPr>
        <w:t xml:space="preserve"> настоящих Правил, считаются недействительными.</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 xml:space="preserve">47. </w:t>
      </w:r>
      <w:proofErr w:type="gramStart"/>
      <w:r w:rsidRPr="00C2304E">
        <w:rPr>
          <w:rFonts w:ascii="Times New Roman" w:hAnsi="Times New Roman" w:cs="Times New Roman"/>
          <w:sz w:val="28"/>
          <w:szCs w:val="28"/>
        </w:rPr>
        <w:t>В случае если семья, исключенная из числа участников основного мероприятия «Обеспечение жильем молодых семей», по какой-либо причине не смогла в установленный срок действия извещения о предоставлении социальной выплаты воспользоваться правом на получение выделенной ей соц</w:t>
      </w:r>
      <w:r w:rsidRPr="00C2304E">
        <w:rPr>
          <w:rFonts w:ascii="Times New Roman" w:hAnsi="Times New Roman" w:cs="Times New Roman"/>
          <w:sz w:val="28"/>
          <w:szCs w:val="28"/>
        </w:rPr>
        <w:t>и</w:t>
      </w:r>
      <w:r w:rsidRPr="00C2304E">
        <w:rPr>
          <w:rFonts w:ascii="Times New Roman" w:hAnsi="Times New Roman" w:cs="Times New Roman"/>
          <w:sz w:val="28"/>
          <w:szCs w:val="28"/>
        </w:rPr>
        <w:t>альной выплаты, она представляет в администрацию города Пятигорска, справку о закрытии договора банковского счета без перечисления социал</w:t>
      </w:r>
      <w:r w:rsidRPr="00C2304E">
        <w:rPr>
          <w:rFonts w:ascii="Times New Roman" w:hAnsi="Times New Roman" w:cs="Times New Roman"/>
          <w:sz w:val="28"/>
          <w:szCs w:val="28"/>
        </w:rPr>
        <w:t>ь</w:t>
      </w:r>
      <w:r w:rsidRPr="00C2304E">
        <w:rPr>
          <w:rFonts w:ascii="Times New Roman" w:hAnsi="Times New Roman" w:cs="Times New Roman"/>
          <w:sz w:val="28"/>
          <w:szCs w:val="28"/>
        </w:rPr>
        <w:t>ной выплаты и сохраняет право на улучшение жилищных условий, в</w:t>
      </w:r>
      <w:proofErr w:type="gramEnd"/>
      <w:r w:rsidRPr="00C2304E">
        <w:rPr>
          <w:rFonts w:ascii="Times New Roman" w:hAnsi="Times New Roman" w:cs="Times New Roman"/>
          <w:sz w:val="28"/>
          <w:szCs w:val="28"/>
        </w:rPr>
        <w:t xml:space="preserve"> том числе на дальнейшее участие в основном мероприятии «Обеспечение жильем молодых семей», на общих основаниях.</w:t>
      </w:r>
    </w:p>
    <w:p w:rsidR="00591A35" w:rsidRPr="00C2304E" w:rsidRDefault="00591A35" w:rsidP="00591A35">
      <w:pPr>
        <w:pStyle w:val="ConsPlusNormal"/>
        <w:ind w:firstLine="540"/>
        <w:jc w:val="both"/>
        <w:rPr>
          <w:rFonts w:ascii="Times New Roman" w:hAnsi="Times New Roman" w:cs="Times New Roman"/>
          <w:sz w:val="28"/>
          <w:szCs w:val="28"/>
        </w:rPr>
      </w:pPr>
      <w:r w:rsidRPr="00C2304E">
        <w:rPr>
          <w:rFonts w:ascii="Times New Roman" w:hAnsi="Times New Roman" w:cs="Times New Roman"/>
          <w:sz w:val="28"/>
          <w:szCs w:val="28"/>
        </w:rPr>
        <w:t xml:space="preserve">48. </w:t>
      </w:r>
      <w:proofErr w:type="gramStart"/>
      <w:r w:rsidRPr="00C2304E">
        <w:rPr>
          <w:rFonts w:ascii="Times New Roman" w:hAnsi="Times New Roman" w:cs="Times New Roman"/>
          <w:sz w:val="28"/>
          <w:szCs w:val="28"/>
        </w:rPr>
        <w:t>Контроль за</w:t>
      </w:r>
      <w:proofErr w:type="gramEnd"/>
      <w:r w:rsidRPr="00C2304E">
        <w:rPr>
          <w:rFonts w:ascii="Times New Roman" w:hAnsi="Times New Roman" w:cs="Times New Roman"/>
          <w:sz w:val="28"/>
          <w:szCs w:val="28"/>
        </w:rPr>
        <w:t xml:space="preserve"> целевым использованием семьей, исключенной из числа участников основного мероприятия «Обеспечение жильем молодых семей», социальных выплат осуществляется органами местного самоуправления м</w:t>
      </w:r>
      <w:r w:rsidRPr="00C2304E">
        <w:rPr>
          <w:rFonts w:ascii="Times New Roman" w:hAnsi="Times New Roman" w:cs="Times New Roman"/>
          <w:sz w:val="28"/>
          <w:szCs w:val="28"/>
        </w:rPr>
        <w:t>у</w:t>
      </w:r>
      <w:r w:rsidRPr="00C2304E">
        <w:rPr>
          <w:rFonts w:ascii="Times New Roman" w:hAnsi="Times New Roman" w:cs="Times New Roman"/>
          <w:sz w:val="28"/>
          <w:szCs w:val="28"/>
        </w:rPr>
        <w:t xml:space="preserve">ниципальных образований края, </w:t>
      </w:r>
      <w:proofErr w:type="spellStart"/>
      <w:r w:rsidRPr="00C2304E">
        <w:rPr>
          <w:rFonts w:ascii="Times New Roman" w:hAnsi="Times New Roman" w:cs="Times New Roman"/>
          <w:sz w:val="28"/>
          <w:szCs w:val="28"/>
        </w:rPr>
        <w:t>минстроем</w:t>
      </w:r>
      <w:proofErr w:type="spellEnd"/>
      <w:r w:rsidRPr="00C2304E">
        <w:rPr>
          <w:rFonts w:ascii="Times New Roman" w:hAnsi="Times New Roman" w:cs="Times New Roman"/>
          <w:sz w:val="28"/>
          <w:szCs w:val="28"/>
        </w:rPr>
        <w:t xml:space="preserve"> края и министерством финансов Ставропольского края.</w:t>
      </w:r>
    </w:p>
    <w:tbl>
      <w:tblPr>
        <w:tblStyle w:val="af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9"/>
      </w:tblGrid>
      <w:tr w:rsidR="00591A35" w:rsidRPr="00D561E4" w:rsidTr="00780D4E">
        <w:trPr>
          <w:trHeight w:val="4044"/>
          <w:jc w:val="right"/>
        </w:trPr>
        <w:tc>
          <w:tcPr>
            <w:tcW w:w="5309" w:type="dxa"/>
            <w:vAlign w:val="center"/>
          </w:tcPr>
          <w:p w:rsidR="00591A35" w:rsidRPr="001C145A" w:rsidRDefault="00591A35" w:rsidP="00780D4E">
            <w:pPr>
              <w:pStyle w:val="ConsPlusNormal"/>
              <w:spacing w:line="240" w:lineRule="exact"/>
              <w:outlineLvl w:val="3"/>
              <w:rPr>
                <w:rFonts w:ascii="Times New Roman" w:hAnsi="Times New Roman" w:cs="Times New Roman"/>
                <w:sz w:val="28"/>
                <w:szCs w:val="28"/>
              </w:rPr>
            </w:pPr>
            <w:r w:rsidRPr="001C145A">
              <w:rPr>
                <w:rFonts w:ascii="Times New Roman" w:hAnsi="Times New Roman" w:cs="Times New Roman"/>
                <w:sz w:val="28"/>
                <w:szCs w:val="28"/>
              </w:rPr>
              <w:t>Приложение 1</w:t>
            </w:r>
          </w:p>
          <w:p w:rsidR="00591A35" w:rsidRPr="001C145A" w:rsidRDefault="00591A35" w:rsidP="00780D4E">
            <w:pPr>
              <w:pStyle w:val="ConsPlusNormal"/>
              <w:spacing w:line="240" w:lineRule="exact"/>
              <w:rPr>
                <w:rFonts w:ascii="Times New Roman" w:hAnsi="Times New Roman" w:cs="Times New Roman"/>
                <w:sz w:val="28"/>
                <w:szCs w:val="28"/>
              </w:rPr>
            </w:pPr>
            <w:r w:rsidRPr="001C145A">
              <w:rPr>
                <w:rFonts w:ascii="Times New Roman" w:hAnsi="Times New Roman" w:cs="Times New Roman"/>
                <w:sz w:val="28"/>
                <w:szCs w:val="28"/>
              </w:rPr>
              <w:t>к Правилам предоставления в 2019 году</w:t>
            </w:r>
          </w:p>
          <w:p w:rsidR="00591A35" w:rsidRPr="001C145A" w:rsidRDefault="00591A35" w:rsidP="00780D4E">
            <w:pPr>
              <w:pStyle w:val="ConsPlusNormal"/>
              <w:spacing w:line="240" w:lineRule="exact"/>
              <w:rPr>
                <w:rFonts w:ascii="Times New Roman" w:hAnsi="Times New Roman" w:cs="Times New Roman"/>
                <w:sz w:val="28"/>
                <w:szCs w:val="28"/>
              </w:rPr>
            </w:pPr>
            <w:r w:rsidRPr="001C145A">
              <w:rPr>
                <w:rFonts w:ascii="Times New Roman" w:hAnsi="Times New Roman" w:cs="Times New Roman"/>
                <w:sz w:val="28"/>
                <w:szCs w:val="28"/>
              </w:rPr>
              <w:t>социальных выплат на приобретение</w:t>
            </w:r>
          </w:p>
          <w:p w:rsidR="00591A35" w:rsidRPr="001C145A" w:rsidRDefault="00591A35" w:rsidP="00780D4E">
            <w:pPr>
              <w:pStyle w:val="ConsPlusNormal"/>
              <w:spacing w:line="240" w:lineRule="exact"/>
              <w:rPr>
                <w:rFonts w:ascii="Times New Roman" w:hAnsi="Times New Roman" w:cs="Times New Roman"/>
                <w:sz w:val="28"/>
                <w:szCs w:val="28"/>
              </w:rPr>
            </w:pPr>
            <w:r w:rsidRPr="001C145A">
              <w:rPr>
                <w:rFonts w:ascii="Times New Roman" w:hAnsi="Times New Roman" w:cs="Times New Roman"/>
                <w:sz w:val="28"/>
                <w:szCs w:val="28"/>
              </w:rPr>
              <w:t>(строительство) жилья семьям, исключенным</w:t>
            </w:r>
            <w:r>
              <w:rPr>
                <w:rFonts w:ascii="Times New Roman" w:hAnsi="Times New Roman" w:cs="Times New Roman"/>
                <w:sz w:val="28"/>
                <w:szCs w:val="28"/>
              </w:rPr>
              <w:t xml:space="preserve"> </w:t>
            </w:r>
            <w:r w:rsidRPr="001C145A">
              <w:rPr>
                <w:rFonts w:ascii="Times New Roman" w:hAnsi="Times New Roman" w:cs="Times New Roman"/>
                <w:sz w:val="28"/>
                <w:szCs w:val="28"/>
              </w:rPr>
              <w:t>из числа участников основного мероприятия</w:t>
            </w:r>
            <w:r>
              <w:rPr>
                <w:rFonts w:ascii="Times New Roman" w:hAnsi="Times New Roman" w:cs="Times New Roman"/>
                <w:sz w:val="28"/>
                <w:szCs w:val="28"/>
              </w:rPr>
              <w:t xml:space="preserve"> </w:t>
            </w:r>
            <w:r w:rsidRPr="001C145A">
              <w:rPr>
                <w:rFonts w:ascii="Times New Roman" w:hAnsi="Times New Roman" w:cs="Times New Roman"/>
                <w:sz w:val="28"/>
                <w:szCs w:val="28"/>
              </w:rPr>
              <w:t>«Обеспечение жильем молодых</w:t>
            </w:r>
            <w:r>
              <w:rPr>
                <w:rFonts w:ascii="Times New Roman" w:hAnsi="Times New Roman" w:cs="Times New Roman"/>
                <w:sz w:val="28"/>
                <w:szCs w:val="28"/>
              </w:rPr>
              <w:t xml:space="preserve"> </w:t>
            </w:r>
            <w:r w:rsidRPr="001C145A">
              <w:rPr>
                <w:rFonts w:ascii="Times New Roman" w:hAnsi="Times New Roman" w:cs="Times New Roman"/>
                <w:sz w:val="28"/>
                <w:szCs w:val="28"/>
              </w:rPr>
              <w:t>семей» государственной програ</w:t>
            </w:r>
            <w:r w:rsidRPr="001C145A">
              <w:rPr>
                <w:rFonts w:ascii="Times New Roman" w:hAnsi="Times New Roman" w:cs="Times New Roman"/>
                <w:sz w:val="28"/>
                <w:szCs w:val="28"/>
              </w:rPr>
              <w:t>м</w:t>
            </w:r>
            <w:r w:rsidRPr="001C145A">
              <w:rPr>
                <w:rFonts w:ascii="Times New Roman" w:hAnsi="Times New Roman" w:cs="Times New Roman"/>
                <w:sz w:val="28"/>
                <w:szCs w:val="28"/>
              </w:rPr>
              <w:t>мы</w:t>
            </w:r>
            <w:r>
              <w:rPr>
                <w:rFonts w:ascii="Times New Roman" w:hAnsi="Times New Roman" w:cs="Times New Roman"/>
                <w:sz w:val="28"/>
                <w:szCs w:val="28"/>
              </w:rPr>
              <w:t xml:space="preserve"> </w:t>
            </w:r>
            <w:r w:rsidRPr="001C145A">
              <w:rPr>
                <w:rFonts w:ascii="Times New Roman" w:hAnsi="Times New Roman" w:cs="Times New Roman"/>
                <w:sz w:val="28"/>
                <w:szCs w:val="28"/>
              </w:rPr>
              <w:t>Российской Федерации «Обеспечение</w:t>
            </w:r>
          </w:p>
          <w:p w:rsidR="00591A35" w:rsidRPr="001C145A" w:rsidRDefault="00591A35" w:rsidP="00780D4E">
            <w:pPr>
              <w:pStyle w:val="ConsPlusNormal"/>
              <w:spacing w:line="240" w:lineRule="exact"/>
              <w:rPr>
                <w:rFonts w:ascii="Times New Roman" w:hAnsi="Times New Roman" w:cs="Times New Roman"/>
                <w:sz w:val="28"/>
                <w:szCs w:val="28"/>
              </w:rPr>
            </w:pPr>
            <w:r w:rsidRPr="001C145A">
              <w:rPr>
                <w:rFonts w:ascii="Times New Roman" w:hAnsi="Times New Roman" w:cs="Times New Roman"/>
                <w:sz w:val="28"/>
                <w:szCs w:val="28"/>
              </w:rPr>
              <w:t>доступным и комфортным жильем</w:t>
            </w:r>
          </w:p>
          <w:p w:rsidR="00591A35" w:rsidRPr="001C145A" w:rsidRDefault="00591A35" w:rsidP="00780D4E">
            <w:pPr>
              <w:pStyle w:val="ConsPlusNormal"/>
              <w:spacing w:line="240" w:lineRule="exact"/>
              <w:rPr>
                <w:rFonts w:ascii="Times New Roman" w:hAnsi="Times New Roman" w:cs="Times New Roman"/>
                <w:sz w:val="28"/>
                <w:szCs w:val="28"/>
              </w:rPr>
            </w:pPr>
            <w:r w:rsidRPr="001C145A">
              <w:rPr>
                <w:rFonts w:ascii="Times New Roman" w:hAnsi="Times New Roman" w:cs="Times New Roman"/>
                <w:sz w:val="28"/>
                <w:szCs w:val="28"/>
              </w:rPr>
              <w:t>и коммунальными услугами граждан</w:t>
            </w:r>
          </w:p>
          <w:p w:rsidR="00591A35" w:rsidRPr="001C145A" w:rsidRDefault="00591A35" w:rsidP="00780D4E">
            <w:pPr>
              <w:pStyle w:val="ConsPlusNormal"/>
              <w:spacing w:line="240" w:lineRule="exact"/>
              <w:rPr>
                <w:rFonts w:ascii="Times New Roman" w:hAnsi="Times New Roman" w:cs="Times New Roman"/>
                <w:sz w:val="28"/>
                <w:szCs w:val="28"/>
              </w:rPr>
            </w:pPr>
            <w:r w:rsidRPr="001C145A">
              <w:rPr>
                <w:rFonts w:ascii="Times New Roman" w:hAnsi="Times New Roman" w:cs="Times New Roman"/>
                <w:sz w:val="28"/>
                <w:szCs w:val="28"/>
              </w:rPr>
              <w:t>Российской Федерации», в связи</w:t>
            </w:r>
          </w:p>
          <w:p w:rsidR="00591A35" w:rsidRPr="001C145A" w:rsidRDefault="00591A35" w:rsidP="00780D4E">
            <w:pPr>
              <w:pStyle w:val="ConsPlusNormal"/>
              <w:spacing w:line="240" w:lineRule="exact"/>
              <w:rPr>
                <w:rFonts w:ascii="Times New Roman" w:hAnsi="Times New Roman" w:cs="Times New Roman"/>
                <w:sz w:val="28"/>
                <w:szCs w:val="28"/>
              </w:rPr>
            </w:pPr>
            <w:r w:rsidRPr="001C145A">
              <w:rPr>
                <w:rFonts w:ascii="Times New Roman" w:hAnsi="Times New Roman" w:cs="Times New Roman"/>
                <w:sz w:val="28"/>
                <w:szCs w:val="28"/>
              </w:rPr>
              <w:t>с превышением одним из супругов либо</w:t>
            </w:r>
          </w:p>
          <w:p w:rsidR="00591A35" w:rsidRPr="001C145A" w:rsidRDefault="00591A35" w:rsidP="00780D4E">
            <w:pPr>
              <w:pStyle w:val="ConsPlusNormal"/>
              <w:spacing w:line="240" w:lineRule="exact"/>
              <w:rPr>
                <w:rFonts w:ascii="Times New Roman" w:hAnsi="Times New Roman" w:cs="Times New Roman"/>
                <w:sz w:val="28"/>
                <w:szCs w:val="28"/>
              </w:rPr>
            </w:pPr>
            <w:r w:rsidRPr="001C145A">
              <w:rPr>
                <w:rFonts w:ascii="Times New Roman" w:hAnsi="Times New Roman" w:cs="Times New Roman"/>
                <w:sz w:val="28"/>
                <w:szCs w:val="28"/>
              </w:rPr>
              <w:t xml:space="preserve">родителем в неполной семье возраста 35 </w:t>
            </w:r>
            <w:proofErr w:type="gramStart"/>
            <w:r w:rsidRPr="001C145A">
              <w:rPr>
                <w:rFonts w:ascii="Times New Roman" w:hAnsi="Times New Roman" w:cs="Times New Roman"/>
                <w:sz w:val="28"/>
                <w:szCs w:val="28"/>
              </w:rPr>
              <w:t>лет</w:t>
            </w:r>
            <w:proofErr w:type="gramEnd"/>
            <w:r>
              <w:rPr>
                <w:rFonts w:ascii="Times New Roman" w:hAnsi="Times New Roman" w:cs="Times New Roman"/>
                <w:sz w:val="28"/>
                <w:szCs w:val="28"/>
              </w:rPr>
              <w:t xml:space="preserve"> </w:t>
            </w:r>
            <w:r w:rsidRPr="001C145A">
              <w:rPr>
                <w:rFonts w:ascii="Times New Roman" w:hAnsi="Times New Roman" w:cs="Times New Roman"/>
                <w:sz w:val="28"/>
                <w:szCs w:val="28"/>
              </w:rPr>
              <w:t xml:space="preserve">и в </w:t>
            </w:r>
            <w:proofErr w:type="gramStart"/>
            <w:r w:rsidRPr="001C145A">
              <w:rPr>
                <w:rFonts w:ascii="Times New Roman" w:hAnsi="Times New Roman" w:cs="Times New Roman"/>
                <w:sz w:val="28"/>
                <w:szCs w:val="28"/>
              </w:rPr>
              <w:t>которых</w:t>
            </w:r>
            <w:proofErr w:type="gramEnd"/>
            <w:r w:rsidRPr="001C145A">
              <w:rPr>
                <w:rFonts w:ascii="Times New Roman" w:hAnsi="Times New Roman" w:cs="Times New Roman"/>
                <w:sz w:val="28"/>
                <w:szCs w:val="28"/>
              </w:rPr>
              <w:t xml:space="preserve"> возраст каждого из су</w:t>
            </w:r>
            <w:r w:rsidRPr="001C145A">
              <w:rPr>
                <w:rFonts w:ascii="Times New Roman" w:hAnsi="Times New Roman" w:cs="Times New Roman"/>
                <w:sz w:val="28"/>
                <w:szCs w:val="28"/>
              </w:rPr>
              <w:t>п</w:t>
            </w:r>
            <w:r w:rsidRPr="001C145A">
              <w:rPr>
                <w:rFonts w:ascii="Times New Roman" w:hAnsi="Times New Roman" w:cs="Times New Roman"/>
                <w:sz w:val="28"/>
                <w:szCs w:val="28"/>
              </w:rPr>
              <w:t>ругов</w:t>
            </w:r>
            <w:r>
              <w:rPr>
                <w:rFonts w:ascii="Times New Roman" w:hAnsi="Times New Roman" w:cs="Times New Roman"/>
                <w:sz w:val="28"/>
                <w:szCs w:val="28"/>
              </w:rPr>
              <w:t xml:space="preserve"> </w:t>
            </w:r>
            <w:r w:rsidRPr="001C145A">
              <w:rPr>
                <w:rFonts w:ascii="Times New Roman" w:hAnsi="Times New Roman" w:cs="Times New Roman"/>
                <w:sz w:val="28"/>
                <w:szCs w:val="28"/>
              </w:rPr>
              <w:t>либо родителя в неполной семье</w:t>
            </w:r>
          </w:p>
          <w:p w:rsidR="00591A35" w:rsidRPr="001C145A" w:rsidRDefault="00591A35" w:rsidP="00780D4E">
            <w:pPr>
              <w:pStyle w:val="ConsPlusNormal"/>
              <w:spacing w:line="240" w:lineRule="exact"/>
              <w:rPr>
                <w:rFonts w:ascii="Times New Roman" w:hAnsi="Times New Roman" w:cs="Times New Roman"/>
                <w:sz w:val="28"/>
                <w:szCs w:val="28"/>
              </w:rPr>
            </w:pPr>
            <w:r w:rsidRPr="001C145A">
              <w:rPr>
                <w:rFonts w:ascii="Times New Roman" w:hAnsi="Times New Roman" w:cs="Times New Roman"/>
                <w:sz w:val="28"/>
                <w:szCs w:val="28"/>
              </w:rPr>
              <w:t>в 2018 году не превысил 39 лет, в рамках</w:t>
            </w:r>
          </w:p>
          <w:p w:rsidR="00591A35" w:rsidRPr="001C145A" w:rsidRDefault="00591A35" w:rsidP="00780D4E">
            <w:pPr>
              <w:pStyle w:val="ConsPlusNormal"/>
              <w:spacing w:line="240" w:lineRule="exact"/>
              <w:rPr>
                <w:rFonts w:ascii="Times New Roman" w:hAnsi="Times New Roman" w:cs="Times New Roman"/>
                <w:sz w:val="28"/>
                <w:szCs w:val="28"/>
              </w:rPr>
            </w:pPr>
            <w:r w:rsidRPr="001C145A">
              <w:rPr>
                <w:rFonts w:ascii="Times New Roman" w:hAnsi="Times New Roman" w:cs="Times New Roman"/>
                <w:sz w:val="28"/>
                <w:szCs w:val="28"/>
              </w:rPr>
              <w:t>реализации подпрограммы «Создание</w:t>
            </w:r>
          </w:p>
          <w:p w:rsidR="00591A35" w:rsidRPr="001C145A" w:rsidRDefault="00591A35" w:rsidP="00780D4E">
            <w:pPr>
              <w:pStyle w:val="ConsPlusNormal"/>
              <w:spacing w:line="240" w:lineRule="exact"/>
              <w:rPr>
                <w:rFonts w:ascii="Times New Roman" w:hAnsi="Times New Roman" w:cs="Times New Roman"/>
                <w:sz w:val="28"/>
                <w:szCs w:val="28"/>
              </w:rPr>
            </w:pPr>
            <w:r w:rsidRPr="001C145A">
              <w:rPr>
                <w:rFonts w:ascii="Times New Roman" w:hAnsi="Times New Roman" w:cs="Times New Roman"/>
                <w:sz w:val="28"/>
                <w:szCs w:val="28"/>
              </w:rPr>
              <w:t xml:space="preserve">условий для обеспечения </w:t>
            </w:r>
            <w:proofErr w:type="gramStart"/>
            <w:r w:rsidRPr="001C145A">
              <w:rPr>
                <w:rFonts w:ascii="Times New Roman" w:hAnsi="Times New Roman" w:cs="Times New Roman"/>
                <w:sz w:val="28"/>
                <w:szCs w:val="28"/>
              </w:rPr>
              <w:t>доступным</w:t>
            </w:r>
            <w:proofErr w:type="gramEnd"/>
          </w:p>
          <w:p w:rsidR="00591A35" w:rsidRPr="001C145A" w:rsidRDefault="00591A35" w:rsidP="00780D4E">
            <w:pPr>
              <w:pStyle w:val="ConsPlusNormal"/>
              <w:spacing w:line="240" w:lineRule="exact"/>
              <w:rPr>
                <w:rFonts w:ascii="Times New Roman" w:hAnsi="Times New Roman" w:cs="Times New Roman"/>
                <w:sz w:val="28"/>
                <w:szCs w:val="28"/>
              </w:rPr>
            </w:pPr>
            <w:r w:rsidRPr="001C145A">
              <w:rPr>
                <w:rFonts w:ascii="Times New Roman" w:hAnsi="Times New Roman" w:cs="Times New Roman"/>
                <w:sz w:val="28"/>
                <w:szCs w:val="28"/>
              </w:rPr>
              <w:t>и комфортным жильем граждан</w:t>
            </w:r>
          </w:p>
          <w:p w:rsidR="00591A35" w:rsidRPr="001C145A" w:rsidRDefault="00591A35" w:rsidP="00780D4E">
            <w:pPr>
              <w:pStyle w:val="ConsPlusNormal"/>
              <w:spacing w:line="240" w:lineRule="exact"/>
              <w:rPr>
                <w:rFonts w:ascii="Times New Roman" w:hAnsi="Times New Roman" w:cs="Times New Roman"/>
                <w:sz w:val="28"/>
                <w:szCs w:val="28"/>
              </w:rPr>
            </w:pPr>
            <w:r w:rsidRPr="001C145A">
              <w:rPr>
                <w:rFonts w:ascii="Times New Roman" w:hAnsi="Times New Roman" w:cs="Times New Roman"/>
                <w:sz w:val="28"/>
                <w:szCs w:val="28"/>
              </w:rPr>
              <w:t xml:space="preserve">Ставропольского края» </w:t>
            </w:r>
            <w:proofErr w:type="gramStart"/>
            <w:r w:rsidRPr="001C145A">
              <w:rPr>
                <w:rFonts w:ascii="Times New Roman" w:hAnsi="Times New Roman" w:cs="Times New Roman"/>
                <w:sz w:val="28"/>
                <w:szCs w:val="28"/>
              </w:rPr>
              <w:t>государственной</w:t>
            </w:r>
            <w:proofErr w:type="gramEnd"/>
          </w:p>
          <w:p w:rsidR="00591A35" w:rsidRPr="001C145A" w:rsidRDefault="00591A35" w:rsidP="00780D4E">
            <w:pPr>
              <w:pStyle w:val="ConsPlusNormal"/>
              <w:spacing w:line="240" w:lineRule="exact"/>
              <w:rPr>
                <w:rFonts w:ascii="Times New Roman" w:hAnsi="Times New Roman" w:cs="Times New Roman"/>
                <w:sz w:val="28"/>
                <w:szCs w:val="28"/>
              </w:rPr>
            </w:pPr>
            <w:r w:rsidRPr="001C145A">
              <w:rPr>
                <w:rFonts w:ascii="Times New Roman" w:hAnsi="Times New Roman" w:cs="Times New Roman"/>
                <w:sz w:val="28"/>
                <w:szCs w:val="28"/>
              </w:rPr>
              <w:t>программы Ставропольского края</w:t>
            </w:r>
          </w:p>
          <w:p w:rsidR="00591A35" w:rsidRPr="001C145A" w:rsidRDefault="00591A35" w:rsidP="00780D4E">
            <w:pPr>
              <w:pStyle w:val="ConsPlusNormal"/>
              <w:spacing w:line="240" w:lineRule="exact"/>
              <w:rPr>
                <w:rFonts w:ascii="Times New Roman" w:hAnsi="Times New Roman" w:cs="Times New Roman"/>
                <w:sz w:val="28"/>
                <w:szCs w:val="28"/>
              </w:rPr>
            </w:pPr>
            <w:r w:rsidRPr="001C145A">
              <w:rPr>
                <w:rFonts w:ascii="Times New Roman" w:hAnsi="Times New Roman" w:cs="Times New Roman"/>
                <w:sz w:val="28"/>
                <w:szCs w:val="28"/>
              </w:rPr>
              <w:t>«Развитие градостроительства,</w:t>
            </w:r>
          </w:p>
          <w:p w:rsidR="00591A35" w:rsidRPr="001C145A" w:rsidRDefault="00591A35" w:rsidP="00780D4E">
            <w:pPr>
              <w:pStyle w:val="ConsPlusNormal"/>
              <w:spacing w:line="240" w:lineRule="exact"/>
              <w:rPr>
                <w:rFonts w:ascii="Times New Roman" w:hAnsi="Times New Roman" w:cs="Times New Roman"/>
                <w:sz w:val="28"/>
                <w:szCs w:val="28"/>
              </w:rPr>
            </w:pPr>
            <w:r w:rsidRPr="001C145A">
              <w:rPr>
                <w:rFonts w:ascii="Times New Roman" w:hAnsi="Times New Roman" w:cs="Times New Roman"/>
                <w:sz w:val="28"/>
                <w:szCs w:val="28"/>
              </w:rPr>
              <w:t>строительства и архитектуры»</w:t>
            </w:r>
          </w:p>
          <w:p w:rsidR="00591A35" w:rsidRPr="00D561E4" w:rsidRDefault="00591A35" w:rsidP="00780D4E">
            <w:pPr>
              <w:pStyle w:val="ConsPlusNormal"/>
              <w:spacing w:line="240" w:lineRule="exact"/>
              <w:jc w:val="center"/>
              <w:rPr>
                <w:rFonts w:ascii="Times New Roman" w:hAnsi="Times New Roman" w:cs="Times New Roman"/>
                <w:sz w:val="24"/>
                <w:szCs w:val="24"/>
              </w:rPr>
            </w:pPr>
          </w:p>
          <w:p w:rsidR="00591A35" w:rsidRPr="00D561E4" w:rsidRDefault="00591A35" w:rsidP="00780D4E">
            <w:pPr>
              <w:pStyle w:val="ConsPlusNonformat"/>
              <w:jc w:val="center"/>
              <w:rPr>
                <w:rFonts w:ascii="Times New Roman" w:hAnsi="Times New Roman" w:cs="Times New Roman"/>
                <w:sz w:val="24"/>
                <w:szCs w:val="24"/>
              </w:rPr>
            </w:pPr>
          </w:p>
        </w:tc>
      </w:tr>
    </w:tbl>
    <w:p w:rsidR="00591A35" w:rsidRPr="00D561E4" w:rsidRDefault="00591A35" w:rsidP="00591A35">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D561E4">
        <w:rPr>
          <w:rFonts w:ascii="Times New Roman" w:hAnsi="Times New Roman" w:cs="Times New Roman"/>
          <w:sz w:val="24"/>
          <w:szCs w:val="24"/>
        </w:rPr>
        <w:t>Форма</w:t>
      </w:r>
    </w:p>
    <w:p w:rsidR="00591A35" w:rsidRPr="00D561E4" w:rsidRDefault="00591A35" w:rsidP="00591A35">
      <w:pPr>
        <w:pStyle w:val="ConsPlusNonformat"/>
        <w:jc w:val="center"/>
        <w:rPr>
          <w:rFonts w:ascii="Times New Roman" w:hAnsi="Times New Roman" w:cs="Times New Roman"/>
          <w:sz w:val="24"/>
          <w:szCs w:val="24"/>
        </w:rPr>
      </w:pPr>
      <w:bookmarkStart w:id="58" w:name="P856"/>
      <w:bookmarkEnd w:id="58"/>
      <w:r w:rsidRPr="00D561E4">
        <w:rPr>
          <w:rFonts w:ascii="Times New Roman" w:hAnsi="Times New Roman" w:cs="Times New Roman"/>
          <w:sz w:val="24"/>
          <w:szCs w:val="24"/>
        </w:rPr>
        <w:lastRenderedPageBreak/>
        <w:t>ИЗВЕЩЕНИЕ</w:t>
      </w:r>
    </w:p>
    <w:p w:rsidR="00591A35" w:rsidRPr="00493E87" w:rsidRDefault="00591A35" w:rsidP="00591A35">
      <w:pPr>
        <w:pStyle w:val="ConsPlusNonformat"/>
        <w:spacing w:line="240" w:lineRule="exact"/>
        <w:jc w:val="both"/>
        <w:rPr>
          <w:rFonts w:ascii="Times New Roman" w:hAnsi="Times New Roman" w:cs="Times New Roman"/>
          <w:sz w:val="28"/>
          <w:szCs w:val="28"/>
        </w:rPr>
      </w:pPr>
      <w:proofErr w:type="gramStart"/>
      <w:r w:rsidRPr="00493E87">
        <w:rPr>
          <w:rFonts w:ascii="Times New Roman" w:hAnsi="Times New Roman" w:cs="Times New Roman"/>
          <w:sz w:val="28"/>
          <w:szCs w:val="28"/>
        </w:rPr>
        <w:t>о   предоставлении   семье,   исключенной  из  числа  участников  основного</w:t>
      </w:r>
      <w:r>
        <w:rPr>
          <w:rFonts w:ascii="Times New Roman" w:hAnsi="Times New Roman" w:cs="Times New Roman"/>
          <w:sz w:val="28"/>
          <w:szCs w:val="28"/>
        </w:rPr>
        <w:t xml:space="preserve"> </w:t>
      </w:r>
      <w:r w:rsidRPr="00493E87">
        <w:rPr>
          <w:rFonts w:ascii="Times New Roman" w:hAnsi="Times New Roman" w:cs="Times New Roman"/>
          <w:sz w:val="28"/>
          <w:szCs w:val="28"/>
        </w:rPr>
        <w:t>мероприятия  «Обеспечение  жильем  молодых семей» государственной программы</w:t>
      </w:r>
      <w:r>
        <w:rPr>
          <w:rFonts w:ascii="Times New Roman" w:hAnsi="Times New Roman" w:cs="Times New Roman"/>
          <w:sz w:val="28"/>
          <w:szCs w:val="28"/>
        </w:rPr>
        <w:t xml:space="preserve"> </w:t>
      </w:r>
      <w:r w:rsidRPr="00493E87">
        <w:rPr>
          <w:rFonts w:ascii="Times New Roman" w:hAnsi="Times New Roman" w:cs="Times New Roman"/>
          <w:sz w:val="28"/>
          <w:szCs w:val="28"/>
        </w:rPr>
        <w:t>Российской   Федерации   «Обеспечение   доступным  и  комфортным  жильем  и</w:t>
      </w:r>
      <w:r>
        <w:rPr>
          <w:rFonts w:ascii="Times New Roman" w:hAnsi="Times New Roman" w:cs="Times New Roman"/>
          <w:sz w:val="28"/>
          <w:szCs w:val="28"/>
        </w:rPr>
        <w:t xml:space="preserve"> </w:t>
      </w:r>
      <w:r w:rsidRPr="00493E87">
        <w:rPr>
          <w:rFonts w:ascii="Times New Roman" w:hAnsi="Times New Roman" w:cs="Times New Roman"/>
          <w:sz w:val="28"/>
          <w:szCs w:val="28"/>
        </w:rPr>
        <w:t>коммунальными   услугами  граждан  Российской  Федер</w:t>
      </w:r>
      <w:r w:rsidRPr="00493E87">
        <w:rPr>
          <w:rFonts w:ascii="Times New Roman" w:hAnsi="Times New Roman" w:cs="Times New Roman"/>
          <w:sz w:val="28"/>
          <w:szCs w:val="28"/>
        </w:rPr>
        <w:t>а</w:t>
      </w:r>
      <w:r w:rsidRPr="00493E87">
        <w:rPr>
          <w:rFonts w:ascii="Times New Roman" w:hAnsi="Times New Roman" w:cs="Times New Roman"/>
          <w:sz w:val="28"/>
          <w:szCs w:val="28"/>
        </w:rPr>
        <w:t xml:space="preserve">ции»  </w:t>
      </w:r>
      <w:hyperlink w:anchor="P924" w:history="1">
        <w:r w:rsidRPr="00493E87">
          <w:rPr>
            <w:rFonts w:ascii="Times New Roman" w:hAnsi="Times New Roman" w:cs="Times New Roman"/>
            <w:color w:val="0000FF"/>
            <w:sz w:val="28"/>
            <w:szCs w:val="28"/>
          </w:rPr>
          <w:t>&lt;*&gt;</w:t>
        </w:r>
      </w:hyperlink>
      <w:r w:rsidRPr="00493E87">
        <w:rPr>
          <w:rFonts w:ascii="Times New Roman" w:hAnsi="Times New Roman" w:cs="Times New Roman"/>
          <w:sz w:val="28"/>
          <w:szCs w:val="28"/>
        </w:rPr>
        <w:t xml:space="preserve">  в  связи  с</w:t>
      </w:r>
      <w:r>
        <w:rPr>
          <w:rFonts w:ascii="Times New Roman" w:hAnsi="Times New Roman" w:cs="Times New Roman"/>
          <w:sz w:val="28"/>
          <w:szCs w:val="28"/>
        </w:rPr>
        <w:t xml:space="preserve"> </w:t>
      </w:r>
      <w:r w:rsidRPr="00493E87">
        <w:rPr>
          <w:rFonts w:ascii="Times New Roman" w:hAnsi="Times New Roman" w:cs="Times New Roman"/>
          <w:sz w:val="28"/>
          <w:szCs w:val="28"/>
        </w:rPr>
        <w:t>превышением  одним  из супругов либо родителем в неполной семье возраста 35</w:t>
      </w:r>
      <w:r>
        <w:rPr>
          <w:rFonts w:ascii="Times New Roman" w:hAnsi="Times New Roman" w:cs="Times New Roman"/>
          <w:sz w:val="28"/>
          <w:szCs w:val="28"/>
        </w:rPr>
        <w:t xml:space="preserve"> </w:t>
      </w:r>
      <w:r w:rsidRPr="00493E87">
        <w:rPr>
          <w:rFonts w:ascii="Times New Roman" w:hAnsi="Times New Roman" w:cs="Times New Roman"/>
          <w:sz w:val="28"/>
          <w:szCs w:val="28"/>
        </w:rPr>
        <w:t>лет,  и в которых возраст одного из супругов л</w:t>
      </w:r>
      <w:r w:rsidRPr="00493E87">
        <w:rPr>
          <w:rFonts w:ascii="Times New Roman" w:hAnsi="Times New Roman" w:cs="Times New Roman"/>
          <w:sz w:val="28"/>
          <w:szCs w:val="28"/>
        </w:rPr>
        <w:t>и</w:t>
      </w:r>
      <w:r w:rsidRPr="00493E87">
        <w:rPr>
          <w:rFonts w:ascii="Times New Roman" w:hAnsi="Times New Roman" w:cs="Times New Roman"/>
          <w:sz w:val="28"/>
          <w:szCs w:val="28"/>
        </w:rPr>
        <w:t>бо родителя в неполной семье</w:t>
      </w:r>
      <w:r>
        <w:rPr>
          <w:rFonts w:ascii="Times New Roman" w:hAnsi="Times New Roman" w:cs="Times New Roman"/>
          <w:sz w:val="28"/>
          <w:szCs w:val="28"/>
        </w:rPr>
        <w:t xml:space="preserve"> </w:t>
      </w:r>
      <w:r w:rsidRPr="00493E87">
        <w:rPr>
          <w:rFonts w:ascii="Times New Roman" w:hAnsi="Times New Roman" w:cs="Times New Roman"/>
          <w:sz w:val="28"/>
          <w:szCs w:val="28"/>
        </w:rPr>
        <w:t>в  2018  году не превысил</w:t>
      </w:r>
      <w:proofErr w:type="gramEnd"/>
      <w:r w:rsidRPr="00493E87">
        <w:rPr>
          <w:rFonts w:ascii="Times New Roman" w:hAnsi="Times New Roman" w:cs="Times New Roman"/>
          <w:sz w:val="28"/>
          <w:szCs w:val="28"/>
        </w:rPr>
        <w:t xml:space="preserve"> 39 лет, прожива</w:t>
      </w:r>
      <w:r w:rsidRPr="00493E87">
        <w:rPr>
          <w:rFonts w:ascii="Times New Roman" w:hAnsi="Times New Roman" w:cs="Times New Roman"/>
          <w:sz w:val="28"/>
          <w:szCs w:val="28"/>
        </w:rPr>
        <w:t>ю</w:t>
      </w:r>
      <w:r w:rsidRPr="00493E87">
        <w:rPr>
          <w:rFonts w:ascii="Times New Roman" w:hAnsi="Times New Roman" w:cs="Times New Roman"/>
          <w:sz w:val="28"/>
          <w:szCs w:val="28"/>
        </w:rPr>
        <w:t>щим на территории Ставропольского</w:t>
      </w:r>
      <w:r>
        <w:rPr>
          <w:rFonts w:ascii="Times New Roman" w:hAnsi="Times New Roman" w:cs="Times New Roman"/>
          <w:sz w:val="28"/>
          <w:szCs w:val="28"/>
        </w:rPr>
        <w:t xml:space="preserve"> </w:t>
      </w:r>
      <w:r w:rsidRPr="00493E87">
        <w:rPr>
          <w:rFonts w:ascii="Times New Roman" w:hAnsi="Times New Roman" w:cs="Times New Roman"/>
          <w:sz w:val="28"/>
          <w:szCs w:val="28"/>
        </w:rPr>
        <w:t>края,  социальных  выплат  на  прио</w:t>
      </w:r>
      <w:r w:rsidRPr="00493E87">
        <w:rPr>
          <w:rFonts w:ascii="Times New Roman" w:hAnsi="Times New Roman" w:cs="Times New Roman"/>
          <w:sz w:val="28"/>
          <w:szCs w:val="28"/>
        </w:rPr>
        <w:t>б</w:t>
      </w:r>
      <w:r w:rsidRPr="00493E87">
        <w:rPr>
          <w:rFonts w:ascii="Times New Roman" w:hAnsi="Times New Roman" w:cs="Times New Roman"/>
          <w:sz w:val="28"/>
          <w:szCs w:val="28"/>
        </w:rPr>
        <w:t>ретение (строительства) жилья, в рамках</w:t>
      </w:r>
      <w:r>
        <w:rPr>
          <w:rFonts w:ascii="Times New Roman" w:hAnsi="Times New Roman" w:cs="Times New Roman"/>
          <w:sz w:val="28"/>
          <w:szCs w:val="28"/>
        </w:rPr>
        <w:t xml:space="preserve"> </w:t>
      </w:r>
      <w:r w:rsidRPr="00493E87">
        <w:rPr>
          <w:rFonts w:ascii="Times New Roman" w:hAnsi="Times New Roman" w:cs="Times New Roman"/>
          <w:sz w:val="28"/>
          <w:szCs w:val="28"/>
        </w:rPr>
        <w:t>реализации  подпрограммы  «Со</w:t>
      </w:r>
      <w:r w:rsidRPr="00493E87">
        <w:rPr>
          <w:rFonts w:ascii="Times New Roman" w:hAnsi="Times New Roman" w:cs="Times New Roman"/>
          <w:sz w:val="28"/>
          <w:szCs w:val="28"/>
        </w:rPr>
        <w:t>з</w:t>
      </w:r>
      <w:r w:rsidRPr="00493E87">
        <w:rPr>
          <w:rFonts w:ascii="Times New Roman" w:hAnsi="Times New Roman" w:cs="Times New Roman"/>
          <w:sz w:val="28"/>
          <w:szCs w:val="28"/>
        </w:rPr>
        <w:t>дание  условий  для  обеспечения  доступным и</w:t>
      </w:r>
      <w:r>
        <w:rPr>
          <w:rFonts w:ascii="Times New Roman" w:hAnsi="Times New Roman" w:cs="Times New Roman"/>
          <w:sz w:val="28"/>
          <w:szCs w:val="28"/>
        </w:rPr>
        <w:t xml:space="preserve"> </w:t>
      </w:r>
      <w:r w:rsidRPr="00493E87">
        <w:rPr>
          <w:rFonts w:ascii="Times New Roman" w:hAnsi="Times New Roman" w:cs="Times New Roman"/>
          <w:sz w:val="28"/>
          <w:szCs w:val="28"/>
        </w:rPr>
        <w:t>комфортным  жильем  гра</w:t>
      </w:r>
      <w:r w:rsidRPr="00493E87">
        <w:rPr>
          <w:rFonts w:ascii="Times New Roman" w:hAnsi="Times New Roman" w:cs="Times New Roman"/>
          <w:sz w:val="28"/>
          <w:szCs w:val="28"/>
        </w:rPr>
        <w:t>ж</w:t>
      </w:r>
      <w:r w:rsidRPr="00493E87">
        <w:rPr>
          <w:rFonts w:ascii="Times New Roman" w:hAnsi="Times New Roman" w:cs="Times New Roman"/>
          <w:sz w:val="28"/>
          <w:szCs w:val="28"/>
        </w:rPr>
        <w:t>дан Ставропольского края» государственной программы</w:t>
      </w:r>
      <w:r>
        <w:rPr>
          <w:rFonts w:ascii="Times New Roman" w:hAnsi="Times New Roman" w:cs="Times New Roman"/>
          <w:sz w:val="28"/>
          <w:szCs w:val="28"/>
        </w:rPr>
        <w:t xml:space="preserve"> </w:t>
      </w:r>
      <w:r w:rsidRPr="00493E87">
        <w:rPr>
          <w:rFonts w:ascii="Times New Roman" w:hAnsi="Times New Roman" w:cs="Times New Roman"/>
          <w:sz w:val="28"/>
          <w:szCs w:val="28"/>
        </w:rPr>
        <w:t>Ставропольского   края   «Развитие   градо</w:t>
      </w:r>
      <w:r>
        <w:rPr>
          <w:rFonts w:ascii="Times New Roman" w:hAnsi="Times New Roman" w:cs="Times New Roman"/>
          <w:sz w:val="28"/>
          <w:szCs w:val="28"/>
        </w:rPr>
        <w:t xml:space="preserve">строительства,   строительства </w:t>
      </w:r>
      <w:r w:rsidRPr="00493E87">
        <w:rPr>
          <w:rFonts w:ascii="Times New Roman" w:hAnsi="Times New Roman" w:cs="Times New Roman"/>
          <w:sz w:val="28"/>
          <w:szCs w:val="28"/>
        </w:rPr>
        <w:t>и</w:t>
      </w:r>
      <w:r>
        <w:rPr>
          <w:rFonts w:ascii="Times New Roman" w:hAnsi="Times New Roman" w:cs="Times New Roman"/>
          <w:sz w:val="28"/>
          <w:szCs w:val="28"/>
        </w:rPr>
        <w:t xml:space="preserve"> </w:t>
      </w:r>
      <w:r w:rsidRPr="00493E87">
        <w:rPr>
          <w:rFonts w:ascii="Times New Roman" w:hAnsi="Times New Roman" w:cs="Times New Roman"/>
          <w:sz w:val="28"/>
          <w:szCs w:val="28"/>
        </w:rPr>
        <w:t>архитектуры»</w:t>
      </w:r>
    </w:p>
    <w:p w:rsidR="00591A35" w:rsidRPr="00C2304E" w:rsidRDefault="00591A35" w:rsidP="00591A35">
      <w:pPr>
        <w:pStyle w:val="ConsPlusNonformat"/>
        <w:spacing w:line="240" w:lineRule="exact"/>
        <w:jc w:val="both"/>
        <w:rPr>
          <w:rFonts w:ascii="Times New Roman" w:hAnsi="Times New Roman" w:cs="Times New Roman"/>
          <w:sz w:val="24"/>
          <w:szCs w:val="24"/>
        </w:rPr>
      </w:pPr>
    </w:p>
    <w:p w:rsidR="00591A35" w:rsidRPr="00C2304E" w:rsidRDefault="00591A35" w:rsidP="00591A35">
      <w:pPr>
        <w:pStyle w:val="ConsPlusNonformat"/>
        <w:jc w:val="both"/>
        <w:rPr>
          <w:rFonts w:ascii="Times New Roman" w:hAnsi="Times New Roman" w:cs="Times New Roman"/>
          <w:sz w:val="28"/>
          <w:szCs w:val="28"/>
        </w:rPr>
      </w:pPr>
      <w:r w:rsidRPr="00C2304E">
        <w:rPr>
          <w:rFonts w:ascii="Times New Roman" w:hAnsi="Times New Roman" w:cs="Times New Roman"/>
          <w:sz w:val="28"/>
          <w:szCs w:val="28"/>
        </w:rPr>
        <w:t>«___» ______________ 20__ г.                                      № _______</w:t>
      </w:r>
    </w:p>
    <w:p w:rsidR="00591A35" w:rsidRPr="00C2304E" w:rsidRDefault="00591A35" w:rsidP="00591A35">
      <w:pPr>
        <w:pStyle w:val="ConsPlusNonformat"/>
        <w:jc w:val="both"/>
        <w:rPr>
          <w:rFonts w:ascii="Times New Roman" w:hAnsi="Times New Roman" w:cs="Times New Roman"/>
          <w:sz w:val="28"/>
          <w:szCs w:val="28"/>
        </w:rPr>
      </w:pPr>
    </w:p>
    <w:p w:rsidR="00591A35" w:rsidRPr="00DD1EAD" w:rsidRDefault="00591A35" w:rsidP="00591A35">
      <w:pPr>
        <w:pStyle w:val="1"/>
        <w:keepNext w:val="0"/>
        <w:autoSpaceDE w:val="0"/>
        <w:autoSpaceDN w:val="0"/>
        <w:adjustRightInd w:val="0"/>
        <w:ind w:left="0" w:firstLine="709"/>
        <w:jc w:val="both"/>
        <w:rPr>
          <w:bCs/>
          <w:szCs w:val="28"/>
        </w:rPr>
      </w:pPr>
      <w:r>
        <w:rPr>
          <w:bCs/>
          <w:szCs w:val="28"/>
        </w:rPr>
        <w:t>Настоящим Извещением удостоверяется, что</w:t>
      </w:r>
      <w:r w:rsidRPr="00DD1EAD">
        <w:rPr>
          <w:bCs/>
          <w:szCs w:val="28"/>
        </w:rPr>
        <w:t xml:space="preserve"> семье края, исключенной и</w:t>
      </w:r>
      <w:r>
        <w:rPr>
          <w:bCs/>
          <w:szCs w:val="28"/>
        </w:rPr>
        <w:t xml:space="preserve">з </w:t>
      </w:r>
      <w:r w:rsidRPr="00DD1EAD">
        <w:rPr>
          <w:bCs/>
          <w:szCs w:val="28"/>
        </w:rPr>
        <w:t>чис</w:t>
      </w:r>
      <w:r>
        <w:rPr>
          <w:bCs/>
          <w:szCs w:val="28"/>
        </w:rPr>
        <w:t xml:space="preserve">ла участников основного мероприятия «Обеспечение жильем </w:t>
      </w:r>
      <w:r w:rsidRPr="00DD1EAD">
        <w:rPr>
          <w:bCs/>
          <w:szCs w:val="28"/>
        </w:rPr>
        <w:t>молодых</w:t>
      </w:r>
      <w:r>
        <w:rPr>
          <w:bCs/>
          <w:szCs w:val="28"/>
        </w:rPr>
        <w:t xml:space="preserve"> </w:t>
      </w:r>
      <w:r w:rsidRPr="00DD1EAD">
        <w:rPr>
          <w:bCs/>
          <w:szCs w:val="28"/>
        </w:rPr>
        <w:t>се</w:t>
      </w:r>
      <w:r>
        <w:rPr>
          <w:bCs/>
          <w:szCs w:val="28"/>
        </w:rPr>
        <w:t>мей»</w:t>
      </w:r>
      <w:r w:rsidRPr="00DD1EAD">
        <w:rPr>
          <w:bCs/>
          <w:szCs w:val="28"/>
        </w:rPr>
        <w:t xml:space="preserve"> </w:t>
      </w:r>
      <w:hyperlink w:anchor="Par290" w:history="1">
        <w:r w:rsidRPr="00DD1EAD">
          <w:rPr>
            <w:bCs/>
            <w:color w:val="0000FF"/>
            <w:szCs w:val="28"/>
          </w:rPr>
          <w:t>&lt;**&gt;</w:t>
        </w:r>
      </w:hyperlink>
      <w:r w:rsidRPr="00DD1EAD">
        <w:rPr>
          <w:bCs/>
          <w:szCs w:val="28"/>
        </w:rPr>
        <w:t>, в составе:</w:t>
      </w:r>
    </w:p>
    <w:p w:rsidR="00591A35" w:rsidRPr="00DD1EAD" w:rsidRDefault="00591A35" w:rsidP="00591A35">
      <w:pPr>
        <w:pStyle w:val="1"/>
        <w:keepNext w:val="0"/>
        <w:autoSpaceDE w:val="0"/>
        <w:autoSpaceDN w:val="0"/>
        <w:adjustRightInd w:val="0"/>
        <w:jc w:val="both"/>
        <w:rPr>
          <w:bCs/>
          <w:szCs w:val="28"/>
        </w:rPr>
      </w:pPr>
      <w:r w:rsidRPr="00DD1EAD">
        <w:rPr>
          <w:bCs/>
          <w:szCs w:val="28"/>
        </w:rPr>
        <w:t>супруг: _____________________</w:t>
      </w:r>
      <w:r>
        <w:rPr>
          <w:bCs/>
          <w:szCs w:val="28"/>
        </w:rPr>
        <w:t>________________________</w:t>
      </w:r>
      <w:r w:rsidRPr="00DD1EAD">
        <w:rPr>
          <w:bCs/>
          <w:szCs w:val="28"/>
        </w:rPr>
        <w:t>_________,</w:t>
      </w:r>
    </w:p>
    <w:p w:rsidR="00591A35" w:rsidRPr="003D722B" w:rsidRDefault="00591A35" w:rsidP="00591A35">
      <w:pPr>
        <w:pStyle w:val="1"/>
        <w:keepNext w:val="0"/>
        <w:autoSpaceDE w:val="0"/>
        <w:autoSpaceDN w:val="0"/>
        <w:adjustRightInd w:val="0"/>
        <w:ind w:firstLine="709"/>
        <w:jc w:val="center"/>
        <w:rPr>
          <w:bCs/>
          <w:sz w:val="16"/>
          <w:szCs w:val="16"/>
        </w:rPr>
      </w:pPr>
      <w:r w:rsidRPr="003D722B">
        <w:rPr>
          <w:bCs/>
          <w:sz w:val="16"/>
          <w:szCs w:val="16"/>
        </w:rPr>
        <w:t>(Ф.И.О., дата рождения)</w:t>
      </w:r>
    </w:p>
    <w:p w:rsidR="00591A35" w:rsidRPr="00DD1EAD" w:rsidRDefault="00591A35" w:rsidP="00591A35">
      <w:pPr>
        <w:pStyle w:val="1"/>
        <w:keepNext w:val="0"/>
        <w:autoSpaceDE w:val="0"/>
        <w:autoSpaceDN w:val="0"/>
        <w:adjustRightInd w:val="0"/>
        <w:jc w:val="both"/>
        <w:rPr>
          <w:bCs/>
          <w:szCs w:val="28"/>
        </w:rPr>
      </w:pPr>
      <w:r w:rsidRPr="00DD1EAD">
        <w:rPr>
          <w:bCs/>
          <w:szCs w:val="28"/>
        </w:rPr>
        <w:t>супруга: __________</w:t>
      </w:r>
      <w:r>
        <w:rPr>
          <w:bCs/>
          <w:szCs w:val="28"/>
        </w:rPr>
        <w:t>_____________________________________</w:t>
      </w:r>
      <w:r w:rsidRPr="00DD1EAD">
        <w:rPr>
          <w:bCs/>
          <w:szCs w:val="28"/>
        </w:rPr>
        <w:t>______,</w:t>
      </w:r>
    </w:p>
    <w:p w:rsidR="00591A35" w:rsidRPr="003D722B" w:rsidRDefault="00591A35" w:rsidP="00591A35">
      <w:pPr>
        <w:pStyle w:val="1"/>
        <w:keepNext w:val="0"/>
        <w:autoSpaceDE w:val="0"/>
        <w:autoSpaceDN w:val="0"/>
        <w:adjustRightInd w:val="0"/>
        <w:ind w:firstLine="709"/>
        <w:jc w:val="center"/>
        <w:rPr>
          <w:bCs/>
          <w:sz w:val="16"/>
          <w:szCs w:val="16"/>
        </w:rPr>
      </w:pPr>
      <w:r w:rsidRPr="003D722B">
        <w:rPr>
          <w:bCs/>
          <w:sz w:val="16"/>
          <w:szCs w:val="16"/>
        </w:rPr>
        <w:t>(Ф.И.О., дата рождения)</w:t>
      </w:r>
    </w:p>
    <w:p w:rsidR="00591A35" w:rsidRPr="00DD1EAD" w:rsidRDefault="00591A35" w:rsidP="00591A35">
      <w:pPr>
        <w:pStyle w:val="1"/>
        <w:keepNext w:val="0"/>
        <w:autoSpaceDE w:val="0"/>
        <w:autoSpaceDN w:val="0"/>
        <w:adjustRightInd w:val="0"/>
        <w:jc w:val="both"/>
        <w:rPr>
          <w:bCs/>
          <w:szCs w:val="28"/>
        </w:rPr>
      </w:pPr>
      <w:r w:rsidRPr="00DD1EAD">
        <w:rPr>
          <w:bCs/>
          <w:szCs w:val="28"/>
        </w:rPr>
        <w:t>дети: ____________</w:t>
      </w:r>
      <w:r>
        <w:rPr>
          <w:bCs/>
          <w:szCs w:val="28"/>
        </w:rPr>
        <w:t>________________________</w:t>
      </w:r>
      <w:r w:rsidRPr="00DD1EAD">
        <w:rPr>
          <w:bCs/>
          <w:szCs w:val="28"/>
        </w:rPr>
        <w:t>____________________,</w:t>
      </w:r>
    </w:p>
    <w:p w:rsidR="00591A35" w:rsidRPr="003D722B" w:rsidRDefault="00591A35" w:rsidP="00591A35">
      <w:pPr>
        <w:pStyle w:val="1"/>
        <w:keepNext w:val="0"/>
        <w:autoSpaceDE w:val="0"/>
        <w:autoSpaceDN w:val="0"/>
        <w:adjustRightInd w:val="0"/>
        <w:ind w:firstLine="709"/>
        <w:jc w:val="center"/>
        <w:rPr>
          <w:bCs/>
          <w:sz w:val="16"/>
          <w:szCs w:val="16"/>
        </w:rPr>
      </w:pPr>
      <w:r w:rsidRPr="003D722B">
        <w:rPr>
          <w:bCs/>
          <w:sz w:val="16"/>
          <w:szCs w:val="16"/>
        </w:rPr>
        <w:t>(Ф.И.О., дата рождения)</w:t>
      </w:r>
    </w:p>
    <w:p w:rsidR="00591A35" w:rsidRPr="00DD1EAD" w:rsidRDefault="00591A35" w:rsidP="00591A35">
      <w:pPr>
        <w:pStyle w:val="1"/>
        <w:keepNext w:val="0"/>
        <w:autoSpaceDE w:val="0"/>
        <w:autoSpaceDN w:val="0"/>
        <w:adjustRightInd w:val="0"/>
        <w:jc w:val="both"/>
        <w:rPr>
          <w:bCs/>
          <w:szCs w:val="28"/>
        </w:rPr>
      </w:pPr>
      <w:r>
        <w:rPr>
          <w:bCs/>
          <w:szCs w:val="28"/>
        </w:rPr>
        <w:t xml:space="preserve">          </w:t>
      </w:r>
      <w:r w:rsidRPr="00DD1EAD">
        <w:rPr>
          <w:bCs/>
          <w:szCs w:val="28"/>
        </w:rPr>
        <w:t>____________</w:t>
      </w:r>
      <w:r>
        <w:rPr>
          <w:bCs/>
          <w:szCs w:val="28"/>
        </w:rPr>
        <w:t>________________________</w:t>
      </w:r>
      <w:r w:rsidRPr="00DD1EAD">
        <w:rPr>
          <w:bCs/>
          <w:szCs w:val="28"/>
        </w:rPr>
        <w:t>____________________,</w:t>
      </w:r>
    </w:p>
    <w:p w:rsidR="00591A35" w:rsidRPr="003D722B" w:rsidRDefault="00591A35" w:rsidP="00591A35">
      <w:pPr>
        <w:pStyle w:val="1"/>
        <w:keepNext w:val="0"/>
        <w:autoSpaceDE w:val="0"/>
        <w:autoSpaceDN w:val="0"/>
        <w:adjustRightInd w:val="0"/>
        <w:ind w:firstLine="709"/>
        <w:jc w:val="center"/>
        <w:rPr>
          <w:bCs/>
          <w:sz w:val="16"/>
          <w:szCs w:val="16"/>
        </w:rPr>
      </w:pPr>
      <w:r w:rsidRPr="003D722B">
        <w:rPr>
          <w:bCs/>
          <w:sz w:val="16"/>
          <w:szCs w:val="16"/>
        </w:rPr>
        <w:t>(Ф.И.О., дата рождения)</w:t>
      </w:r>
    </w:p>
    <w:p w:rsidR="00591A35" w:rsidRPr="00DD1EAD" w:rsidRDefault="00591A35" w:rsidP="00591A35">
      <w:pPr>
        <w:pStyle w:val="1"/>
        <w:keepNext w:val="0"/>
        <w:autoSpaceDE w:val="0"/>
        <w:autoSpaceDN w:val="0"/>
        <w:adjustRightInd w:val="0"/>
        <w:ind w:left="0"/>
        <w:jc w:val="both"/>
        <w:rPr>
          <w:bCs/>
          <w:szCs w:val="28"/>
        </w:rPr>
      </w:pPr>
      <w:r>
        <w:rPr>
          <w:bCs/>
          <w:szCs w:val="28"/>
        </w:rPr>
        <w:t xml:space="preserve">в рамках реализации подпрограммы «Создание условий для </w:t>
      </w:r>
      <w:r w:rsidRPr="00DD1EAD">
        <w:rPr>
          <w:bCs/>
          <w:szCs w:val="28"/>
        </w:rPr>
        <w:t>обеспечения</w:t>
      </w:r>
      <w:r>
        <w:rPr>
          <w:bCs/>
          <w:szCs w:val="28"/>
        </w:rPr>
        <w:t xml:space="preserve"> </w:t>
      </w:r>
      <w:r w:rsidRPr="00DD1EAD">
        <w:rPr>
          <w:bCs/>
          <w:szCs w:val="28"/>
        </w:rPr>
        <w:t>доступным и комфортным жиль</w:t>
      </w:r>
      <w:r>
        <w:rPr>
          <w:bCs/>
          <w:szCs w:val="28"/>
        </w:rPr>
        <w:t>ем граждан Ставропольского края»</w:t>
      </w:r>
      <w:r w:rsidRPr="00DD1EAD">
        <w:rPr>
          <w:bCs/>
          <w:szCs w:val="28"/>
        </w:rPr>
        <w:t xml:space="preserve"> государственной</w:t>
      </w:r>
      <w:r>
        <w:rPr>
          <w:bCs/>
          <w:szCs w:val="28"/>
        </w:rPr>
        <w:t xml:space="preserve"> пр</w:t>
      </w:r>
      <w:r>
        <w:rPr>
          <w:bCs/>
          <w:szCs w:val="28"/>
        </w:rPr>
        <w:t>о</w:t>
      </w:r>
      <w:r>
        <w:rPr>
          <w:bCs/>
          <w:szCs w:val="28"/>
        </w:rPr>
        <w:t>граммы Ставропольского края «</w:t>
      </w:r>
      <w:r w:rsidRPr="00DD1EAD">
        <w:rPr>
          <w:bCs/>
          <w:szCs w:val="28"/>
        </w:rPr>
        <w:t>Развитие градостроительства, строительства</w:t>
      </w:r>
      <w:r>
        <w:rPr>
          <w:bCs/>
          <w:szCs w:val="28"/>
        </w:rPr>
        <w:t xml:space="preserve"> </w:t>
      </w:r>
      <w:r w:rsidRPr="00DD1EAD">
        <w:rPr>
          <w:bCs/>
          <w:szCs w:val="28"/>
        </w:rPr>
        <w:t>и а</w:t>
      </w:r>
      <w:r w:rsidRPr="00DD1EAD">
        <w:rPr>
          <w:bCs/>
          <w:szCs w:val="28"/>
        </w:rPr>
        <w:t>р</w:t>
      </w:r>
      <w:r w:rsidRPr="00DD1EAD">
        <w:rPr>
          <w:bCs/>
          <w:szCs w:val="28"/>
        </w:rPr>
        <w:t>хитектуры</w:t>
      </w:r>
      <w:r>
        <w:rPr>
          <w:bCs/>
          <w:szCs w:val="28"/>
        </w:rPr>
        <w:t>»</w:t>
      </w:r>
      <w:r w:rsidRPr="00DD1EAD">
        <w:rPr>
          <w:bCs/>
          <w:szCs w:val="28"/>
        </w:rPr>
        <w:t xml:space="preserve"> __________________________</w:t>
      </w:r>
      <w:r>
        <w:rPr>
          <w:bCs/>
          <w:szCs w:val="28"/>
        </w:rPr>
        <w:t>______________</w:t>
      </w:r>
    </w:p>
    <w:p w:rsidR="00591A35" w:rsidRPr="00121DB1" w:rsidRDefault="00591A35" w:rsidP="00591A35">
      <w:pPr>
        <w:pStyle w:val="1"/>
        <w:keepNext w:val="0"/>
        <w:autoSpaceDE w:val="0"/>
        <w:autoSpaceDN w:val="0"/>
        <w:adjustRightInd w:val="0"/>
        <w:ind w:firstLine="709"/>
        <w:jc w:val="center"/>
        <w:rPr>
          <w:bCs/>
          <w:sz w:val="16"/>
          <w:szCs w:val="16"/>
        </w:rPr>
      </w:pPr>
      <w:proofErr w:type="gramStart"/>
      <w:r w:rsidRPr="00121DB1">
        <w:rPr>
          <w:bCs/>
          <w:sz w:val="16"/>
          <w:szCs w:val="16"/>
        </w:rPr>
        <w:t>(наименование муниципальной программы</w:t>
      </w:r>
      <w:proofErr w:type="gramEnd"/>
    </w:p>
    <w:p w:rsidR="00591A35" w:rsidRPr="00121DB1" w:rsidRDefault="00591A35" w:rsidP="00591A35">
      <w:pPr>
        <w:pStyle w:val="1"/>
        <w:keepNext w:val="0"/>
        <w:autoSpaceDE w:val="0"/>
        <w:autoSpaceDN w:val="0"/>
        <w:adjustRightInd w:val="0"/>
        <w:ind w:firstLine="709"/>
        <w:jc w:val="center"/>
        <w:rPr>
          <w:bCs/>
          <w:sz w:val="16"/>
          <w:szCs w:val="16"/>
        </w:rPr>
      </w:pPr>
      <w:proofErr w:type="gramStart"/>
      <w:r w:rsidRPr="00121DB1">
        <w:rPr>
          <w:bCs/>
          <w:sz w:val="16"/>
          <w:szCs w:val="16"/>
        </w:rPr>
        <w:t>(подпрограммы муниципальной программы,</w:t>
      </w:r>
      <w:proofErr w:type="gramEnd"/>
    </w:p>
    <w:p w:rsidR="00591A35" w:rsidRPr="00DD1EAD" w:rsidRDefault="00591A35" w:rsidP="00591A35">
      <w:pPr>
        <w:pStyle w:val="1"/>
        <w:keepNext w:val="0"/>
        <w:autoSpaceDE w:val="0"/>
        <w:autoSpaceDN w:val="0"/>
        <w:adjustRightInd w:val="0"/>
        <w:ind w:left="0"/>
        <w:jc w:val="both"/>
        <w:rPr>
          <w:bCs/>
          <w:szCs w:val="28"/>
        </w:rPr>
      </w:pPr>
      <w:r w:rsidRPr="00DD1EAD">
        <w:rPr>
          <w:bCs/>
          <w:szCs w:val="28"/>
        </w:rPr>
        <w:t>___________________________________________</w:t>
      </w:r>
      <w:r>
        <w:rPr>
          <w:bCs/>
          <w:szCs w:val="28"/>
        </w:rPr>
        <w:t>_______________________</w:t>
      </w:r>
    </w:p>
    <w:p w:rsidR="00591A35" w:rsidRPr="00121DB1" w:rsidRDefault="00591A35" w:rsidP="00591A35">
      <w:pPr>
        <w:pStyle w:val="1"/>
        <w:keepNext w:val="0"/>
        <w:autoSpaceDE w:val="0"/>
        <w:autoSpaceDN w:val="0"/>
        <w:adjustRightInd w:val="0"/>
        <w:ind w:firstLine="709"/>
        <w:jc w:val="center"/>
        <w:rPr>
          <w:bCs/>
          <w:sz w:val="16"/>
          <w:szCs w:val="16"/>
        </w:rPr>
      </w:pPr>
      <w:r w:rsidRPr="00121DB1">
        <w:rPr>
          <w:bCs/>
          <w:sz w:val="16"/>
          <w:szCs w:val="16"/>
        </w:rPr>
        <w:t>мероприятия муниципальной программы), направленной на улучшение</w:t>
      </w:r>
    </w:p>
    <w:p w:rsidR="00591A35" w:rsidRDefault="00591A35" w:rsidP="00591A35">
      <w:pPr>
        <w:pStyle w:val="1"/>
        <w:keepNext w:val="0"/>
        <w:autoSpaceDE w:val="0"/>
        <w:autoSpaceDN w:val="0"/>
        <w:adjustRightInd w:val="0"/>
        <w:ind w:firstLine="709"/>
        <w:jc w:val="center"/>
        <w:rPr>
          <w:bCs/>
          <w:sz w:val="16"/>
          <w:szCs w:val="16"/>
        </w:rPr>
      </w:pPr>
      <w:r w:rsidRPr="00121DB1">
        <w:rPr>
          <w:bCs/>
          <w:sz w:val="16"/>
          <w:szCs w:val="16"/>
        </w:rPr>
        <w:t>жилищных условий семей края,</w:t>
      </w:r>
    </w:p>
    <w:p w:rsidR="00591A35" w:rsidRDefault="00591A35" w:rsidP="00591A35">
      <w:pPr>
        <w:pStyle w:val="1"/>
        <w:keepNext w:val="0"/>
        <w:autoSpaceDE w:val="0"/>
        <w:autoSpaceDN w:val="0"/>
        <w:adjustRightInd w:val="0"/>
        <w:ind w:left="0"/>
        <w:rPr>
          <w:bCs/>
          <w:szCs w:val="28"/>
        </w:rPr>
      </w:pPr>
      <w:r>
        <w:rPr>
          <w:bCs/>
          <w:szCs w:val="28"/>
        </w:rPr>
        <w:t>_________________________</w:t>
      </w:r>
      <w:r w:rsidRPr="00DD1EAD">
        <w:rPr>
          <w:bCs/>
          <w:szCs w:val="28"/>
        </w:rPr>
        <w:t>____________</w:t>
      </w:r>
      <w:r>
        <w:rPr>
          <w:bCs/>
          <w:szCs w:val="28"/>
        </w:rPr>
        <w:t>_____________________________</w:t>
      </w:r>
    </w:p>
    <w:p w:rsidR="00591A35" w:rsidRPr="00121DB1" w:rsidRDefault="00591A35" w:rsidP="00591A35">
      <w:pPr>
        <w:pStyle w:val="1"/>
        <w:keepNext w:val="0"/>
        <w:autoSpaceDE w:val="0"/>
        <w:autoSpaceDN w:val="0"/>
        <w:adjustRightInd w:val="0"/>
        <w:ind w:left="0"/>
        <w:jc w:val="center"/>
        <w:rPr>
          <w:bCs/>
          <w:sz w:val="16"/>
          <w:szCs w:val="16"/>
        </w:rPr>
      </w:pPr>
      <w:r w:rsidRPr="00121DB1">
        <w:rPr>
          <w:bCs/>
          <w:sz w:val="16"/>
          <w:szCs w:val="16"/>
        </w:rPr>
        <w:t>исключенных из числа участников основного мероприятия «Обеспечение жильем молодых семей")</w:t>
      </w:r>
    </w:p>
    <w:p w:rsidR="00591A35" w:rsidRPr="00DD1EAD" w:rsidRDefault="00591A35" w:rsidP="00591A35">
      <w:pPr>
        <w:pStyle w:val="1"/>
        <w:keepNext w:val="0"/>
        <w:autoSpaceDE w:val="0"/>
        <w:autoSpaceDN w:val="0"/>
        <w:adjustRightInd w:val="0"/>
        <w:spacing w:before="100" w:beforeAutospacing="1"/>
        <w:ind w:left="0"/>
        <w:jc w:val="both"/>
        <w:rPr>
          <w:bCs/>
          <w:szCs w:val="28"/>
        </w:rPr>
      </w:pPr>
      <w:r w:rsidRPr="00DD1EAD">
        <w:rPr>
          <w:bCs/>
          <w:szCs w:val="28"/>
        </w:rPr>
        <w:t>в соответствии с условиями указанных программ (подпрограмм) предоставляется</w:t>
      </w:r>
      <w:r>
        <w:rPr>
          <w:bCs/>
          <w:szCs w:val="28"/>
        </w:rPr>
        <w:t xml:space="preserve"> </w:t>
      </w:r>
      <w:r w:rsidRPr="00DD1EAD">
        <w:rPr>
          <w:bCs/>
          <w:szCs w:val="28"/>
        </w:rPr>
        <w:t>социальная выплата на приобр</w:t>
      </w:r>
      <w:r>
        <w:rPr>
          <w:bCs/>
          <w:szCs w:val="28"/>
        </w:rPr>
        <w:t xml:space="preserve">етение (строительство) жилья в </w:t>
      </w:r>
      <w:r w:rsidRPr="00DD1EAD">
        <w:rPr>
          <w:bCs/>
          <w:szCs w:val="28"/>
        </w:rPr>
        <w:t>размере</w:t>
      </w:r>
      <w:proofErr w:type="gramStart"/>
      <w:r w:rsidRPr="00DD1EAD">
        <w:rPr>
          <w:bCs/>
          <w:szCs w:val="28"/>
        </w:rPr>
        <w:t xml:space="preserve">  ______</w:t>
      </w:r>
      <w:r>
        <w:rPr>
          <w:bCs/>
          <w:szCs w:val="28"/>
        </w:rPr>
        <w:t>________</w:t>
      </w:r>
      <w:r w:rsidRPr="00DD1EAD">
        <w:rPr>
          <w:bCs/>
          <w:szCs w:val="28"/>
        </w:rPr>
        <w:t>(__</w:t>
      </w:r>
      <w:r>
        <w:rPr>
          <w:bCs/>
          <w:szCs w:val="28"/>
        </w:rPr>
        <w:t>_______________________________</w:t>
      </w:r>
      <w:r w:rsidRPr="00DD1EAD">
        <w:rPr>
          <w:bCs/>
          <w:szCs w:val="28"/>
        </w:rPr>
        <w:t xml:space="preserve">___________) </w:t>
      </w:r>
      <w:proofErr w:type="gramEnd"/>
      <w:r w:rsidRPr="00DD1EAD">
        <w:rPr>
          <w:bCs/>
          <w:szCs w:val="28"/>
        </w:rPr>
        <w:t>рублей,</w:t>
      </w:r>
    </w:p>
    <w:p w:rsidR="00591A35" w:rsidRPr="00121DB1" w:rsidRDefault="00591A35" w:rsidP="00591A35">
      <w:pPr>
        <w:pStyle w:val="1"/>
        <w:keepNext w:val="0"/>
        <w:autoSpaceDE w:val="0"/>
        <w:autoSpaceDN w:val="0"/>
        <w:adjustRightInd w:val="0"/>
        <w:ind w:firstLine="709"/>
        <w:jc w:val="both"/>
        <w:rPr>
          <w:bCs/>
          <w:sz w:val="16"/>
          <w:szCs w:val="16"/>
        </w:rPr>
      </w:pPr>
      <w:r w:rsidRPr="00121DB1">
        <w:rPr>
          <w:bCs/>
          <w:sz w:val="16"/>
          <w:szCs w:val="16"/>
        </w:rPr>
        <w:t xml:space="preserve">               (сумма цифрами и прописью)</w:t>
      </w:r>
    </w:p>
    <w:p w:rsidR="00591A35" w:rsidRPr="00DD1EAD" w:rsidRDefault="00591A35" w:rsidP="00591A35">
      <w:pPr>
        <w:pStyle w:val="1"/>
        <w:keepNext w:val="0"/>
        <w:autoSpaceDE w:val="0"/>
        <w:autoSpaceDN w:val="0"/>
        <w:adjustRightInd w:val="0"/>
        <w:ind w:left="0"/>
        <w:jc w:val="both"/>
        <w:rPr>
          <w:bCs/>
          <w:szCs w:val="28"/>
        </w:rPr>
      </w:pPr>
      <w:r w:rsidRPr="00DD1EAD">
        <w:rPr>
          <w:bCs/>
          <w:szCs w:val="28"/>
        </w:rPr>
        <w:t>в том числе за счет средств:</w:t>
      </w:r>
    </w:p>
    <w:p w:rsidR="00591A35" w:rsidRPr="00DD1EAD" w:rsidRDefault="00591A35" w:rsidP="00591A35">
      <w:pPr>
        <w:pStyle w:val="1"/>
        <w:keepNext w:val="0"/>
        <w:autoSpaceDE w:val="0"/>
        <w:autoSpaceDN w:val="0"/>
        <w:adjustRightInd w:val="0"/>
        <w:jc w:val="both"/>
        <w:rPr>
          <w:bCs/>
          <w:szCs w:val="28"/>
        </w:rPr>
      </w:pPr>
      <w:r w:rsidRPr="00DD1EAD">
        <w:rPr>
          <w:bCs/>
          <w:szCs w:val="28"/>
        </w:rPr>
        <w:t>бюджета Ставропольского кра</w:t>
      </w:r>
      <w:r>
        <w:rPr>
          <w:bCs/>
          <w:szCs w:val="28"/>
        </w:rPr>
        <w:t>я</w:t>
      </w:r>
      <w:proofErr w:type="gramStart"/>
      <w:r>
        <w:rPr>
          <w:bCs/>
          <w:szCs w:val="28"/>
        </w:rPr>
        <w:t xml:space="preserve"> __________ (____________</w:t>
      </w:r>
      <w:r w:rsidRPr="00DD1EAD">
        <w:rPr>
          <w:bCs/>
          <w:szCs w:val="28"/>
        </w:rPr>
        <w:t xml:space="preserve">___) </w:t>
      </w:r>
      <w:proofErr w:type="gramEnd"/>
      <w:r w:rsidRPr="00DD1EAD">
        <w:rPr>
          <w:bCs/>
          <w:szCs w:val="28"/>
        </w:rPr>
        <w:t>рублей;</w:t>
      </w:r>
    </w:p>
    <w:p w:rsidR="00591A35" w:rsidRPr="00121DB1" w:rsidRDefault="00591A35" w:rsidP="00591A35">
      <w:pPr>
        <w:pStyle w:val="1"/>
        <w:keepNext w:val="0"/>
        <w:autoSpaceDE w:val="0"/>
        <w:autoSpaceDN w:val="0"/>
        <w:adjustRightInd w:val="0"/>
        <w:ind w:firstLine="709"/>
        <w:jc w:val="center"/>
        <w:rPr>
          <w:bCs/>
          <w:sz w:val="16"/>
          <w:szCs w:val="16"/>
        </w:rPr>
      </w:pPr>
      <w:r>
        <w:rPr>
          <w:bCs/>
          <w:sz w:val="16"/>
          <w:szCs w:val="16"/>
        </w:rPr>
        <w:t xml:space="preserve">                                                                                       </w:t>
      </w:r>
      <w:r w:rsidRPr="00121DB1">
        <w:rPr>
          <w:bCs/>
          <w:sz w:val="16"/>
          <w:szCs w:val="16"/>
        </w:rPr>
        <w:t>(сумма цифрами и прописью)</w:t>
      </w:r>
    </w:p>
    <w:p w:rsidR="00591A35" w:rsidRPr="00DD1EAD" w:rsidRDefault="00591A35" w:rsidP="00591A35">
      <w:pPr>
        <w:pStyle w:val="1"/>
        <w:keepNext w:val="0"/>
        <w:autoSpaceDE w:val="0"/>
        <w:autoSpaceDN w:val="0"/>
        <w:adjustRightInd w:val="0"/>
        <w:ind w:left="0" w:firstLine="709"/>
        <w:jc w:val="both"/>
        <w:rPr>
          <w:bCs/>
          <w:szCs w:val="28"/>
        </w:rPr>
      </w:pPr>
      <w:r w:rsidRPr="00965F3A">
        <w:rPr>
          <w:szCs w:val="28"/>
        </w:rPr>
        <w:t>бюджета муниципального образования города-курорта Пятигор</w:t>
      </w:r>
      <w:r>
        <w:rPr>
          <w:szCs w:val="28"/>
        </w:rPr>
        <w:t xml:space="preserve">ска </w:t>
      </w:r>
      <w:r w:rsidRPr="00965F3A">
        <w:rPr>
          <w:szCs w:val="28"/>
        </w:rPr>
        <w:t>Ставр</w:t>
      </w:r>
      <w:r w:rsidRPr="00965F3A">
        <w:rPr>
          <w:szCs w:val="28"/>
        </w:rPr>
        <w:t>о</w:t>
      </w:r>
      <w:r w:rsidRPr="00965F3A">
        <w:rPr>
          <w:szCs w:val="28"/>
        </w:rPr>
        <w:t>польского края</w:t>
      </w:r>
      <w:proofErr w:type="gramStart"/>
      <w:r w:rsidRPr="00DD1EAD">
        <w:rPr>
          <w:bCs/>
          <w:szCs w:val="28"/>
        </w:rPr>
        <w:t xml:space="preserve"> </w:t>
      </w:r>
      <w:r>
        <w:rPr>
          <w:bCs/>
          <w:szCs w:val="28"/>
        </w:rPr>
        <w:t>_______</w:t>
      </w:r>
      <w:r w:rsidRPr="00DD1EAD">
        <w:rPr>
          <w:bCs/>
          <w:szCs w:val="28"/>
        </w:rPr>
        <w:t>_______</w:t>
      </w:r>
      <w:r>
        <w:rPr>
          <w:bCs/>
          <w:szCs w:val="28"/>
        </w:rPr>
        <w:t>(________________</w:t>
      </w:r>
      <w:r w:rsidRPr="00DD1EAD">
        <w:rPr>
          <w:bCs/>
          <w:szCs w:val="28"/>
        </w:rPr>
        <w:t xml:space="preserve">_________) </w:t>
      </w:r>
      <w:proofErr w:type="gramEnd"/>
      <w:r w:rsidRPr="00DD1EAD">
        <w:rPr>
          <w:bCs/>
          <w:szCs w:val="28"/>
        </w:rPr>
        <w:t>рублей.</w:t>
      </w:r>
    </w:p>
    <w:p w:rsidR="00591A35" w:rsidRPr="00121DB1" w:rsidRDefault="00591A35" w:rsidP="00591A35">
      <w:pPr>
        <w:pStyle w:val="1"/>
        <w:keepNext w:val="0"/>
        <w:autoSpaceDE w:val="0"/>
        <w:autoSpaceDN w:val="0"/>
        <w:adjustRightInd w:val="0"/>
        <w:ind w:firstLine="709"/>
        <w:jc w:val="center"/>
        <w:rPr>
          <w:bCs/>
          <w:sz w:val="16"/>
          <w:szCs w:val="16"/>
        </w:rPr>
      </w:pPr>
      <w:r w:rsidRPr="00121DB1">
        <w:rPr>
          <w:bCs/>
          <w:sz w:val="16"/>
          <w:szCs w:val="16"/>
        </w:rPr>
        <w:t>(сумма цифрами и прописью)</w:t>
      </w:r>
    </w:p>
    <w:p w:rsidR="00591A35" w:rsidRPr="00DD1EAD" w:rsidRDefault="00591A35" w:rsidP="00591A35">
      <w:pPr>
        <w:pStyle w:val="1"/>
        <w:keepNext w:val="0"/>
        <w:autoSpaceDE w:val="0"/>
        <w:autoSpaceDN w:val="0"/>
        <w:adjustRightInd w:val="0"/>
        <w:ind w:left="0" w:firstLine="709"/>
        <w:jc w:val="both"/>
        <w:rPr>
          <w:bCs/>
          <w:szCs w:val="28"/>
        </w:rPr>
      </w:pPr>
      <w:r>
        <w:rPr>
          <w:bCs/>
          <w:szCs w:val="28"/>
        </w:rPr>
        <w:t>Настоящее Извещение подлежит предъявлению в банк до «__» _______</w:t>
      </w:r>
      <w:r w:rsidRPr="00DD1EAD">
        <w:rPr>
          <w:bCs/>
          <w:szCs w:val="28"/>
        </w:rPr>
        <w:t>_</w:t>
      </w:r>
      <w:r>
        <w:rPr>
          <w:bCs/>
          <w:szCs w:val="28"/>
        </w:rPr>
        <w:t xml:space="preserve"> </w:t>
      </w:r>
      <w:r w:rsidRPr="00DD1EAD">
        <w:rPr>
          <w:bCs/>
          <w:szCs w:val="28"/>
        </w:rPr>
        <w:t>20____ года включительно.</w:t>
      </w:r>
    </w:p>
    <w:p w:rsidR="00591A35" w:rsidRPr="00DD1EAD" w:rsidRDefault="00591A35" w:rsidP="00591A35">
      <w:pPr>
        <w:pStyle w:val="1"/>
        <w:keepNext w:val="0"/>
        <w:autoSpaceDE w:val="0"/>
        <w:autoSpaceDN w:val="0"/>
        <w:adjustRightInd w:val="0"/>
        <w:jc w:val="both"/>
        <w:rPr>
          <w:bCs/>
          <w:szCs w:val="28"/>
        </w:rPr>
      </w:pPr>
      <w:r>
        <w:rPr>
          <w:bCs/>
          <w:szCs w:val="28"/>
        </w:rPr>
        <w:t xml:space="preserve">Настоящее Извещение действительно по  «___»  ________  20____ </w:t>
      </w:r>
      <w:r w:rsidRPr="00DD1EAD">
        <w:rPr>
          <w:bCs/>
          <w:szCs w:val="28"/>
        </w:rPr>
        <w:t>года</w:t>
      </w:r>
    </w:p>
    <w:p w:rsidR="00591A35" w:rsidRPr="00DD1EAD" w:rsidRDefault="00591A35" w:rsidP="00591A35">
      <w:pPr>
        <w:pStyle w:val="1"/>
        <w:keepNext w:val="0"/>
        <w:autoSpaceDE w:val="0"/>
        <w:autoSpaceDN w:val="0"/>
        <w:adjustRightInd w:val="0"/>
        <w:ind w:left="0"/>
        <w:jc w:val="both"/>
        <w:rPr>
          <w:bCs/>
          <w:szCs w:val="28"/>
        </w:rPr>
      </w:pPr>
      <w:r w:rsidRPr="00DD1EAD">
        <w:rPr>
          <w:bCs/>
          <w:szCs w:val="28"/>
        </w:rPr>
        <w:t>включительно.</w:t>
      </w:r>
    </w:p>
    <w:tbl>
      <w:tblPr>
        <w:tblW w:w="9507" w:type="dxa"/>
        <w:tblLayout w:type="fixed"/>
        <w:tblLook w:val="04A0"/>
      </w:tblPr>
      <w:tblGrid>
        <w:gridCol w:w="4786"/>
        <w:gridCol w:w="2410"/>
        <w:gridCol w:w="2311"/>
      </w:tblGrid>
      <w:tr w:rsidR="00591A35" w:rsidRPr="000B51AB" w:rsidTr="00780D4E">
        <w:trPr>
          <w:trHeight w:val="349"/>
        </w:trPr>
        <w:tc>
          <w:tcPr>
            <w:tcW w:w="4786" w:type="dxa"/>
            <w:vAlign w:val="bottom"/>
          </w:tcPr>
          <w:p w:rsidR="00591A35" w:rsidRPr="002E2EE7" w:rsidRDefault="00591A35" w:rsidP="00780D4E">
            <w:pPr>
              <w:pStyle w:val="ConsPlusNormal"/>
              <w:tabs>
                <w:tab w:val="left" w:pos="1134"/>
              </w:tabs>
              <w:spacing w:line="240" w:lineRule="exact"/>
              <w:rPr>
                <w:rFonts w:ascii="Times New Roman" w:hAnsi="Times New Roman" w:cs="Times New Roman"/>
                <w:sz w:val="24"/>
                <w:szCs w:val="24"/>
              </w:rPr>
            </w:pPr>
            <w:r w:rsidRPr="00965F3A">
              <w:rPr>
                <w:rFonts w:ascii="Times New Roman" w:hAnsi="Times New Roman" w:cs="Times New Roman"/>
                <w:sz w:val="28"/>
                <w:szCs w:val="28"/>
              </w:rPr>
              <w:lastRenderedPageBreak/>
              <w:t>Г</w:t>
            </w:r>
            <w:r>
              <w:rPr>
                <w:rFonts w:ascii="Times New Roman" w:hAnsi="Times New Roman" w:cs="Times New Roman"/>
                <w:sz w:val="28"/>
                <w:szCs w:val="28"/>
              </w:rPr>
              <w:t>лава</w:t>
            </w:r>
            <w:r w:rsidRPr="00965F3A">
              <w:rPr>
                <w:rFonts w:ascii="Times New Roman" w:hAnsi="Times New Roman" w:cs="Times New Roman"/>
                <w:sz w:val="28"/>
                <w:szCs w:val="28"/>
              </w:rPr>
              <w:t xml:space="preserve"> города Пятигорска</w:t>
            </w:r>
          </w:p>
        </w:tc>
        <w:tc>
          <w:tcPr>
            <w:tcW w:w="2410" w:type="dxa"/>
          </w:tcPr>
          <w:p w:rsidR="00591A35" w:rsidRDefault="00591A35" w:rsidP="00780D4E">
            <w:pPr>
              <w:pStyle w:val="ConsPlusNormal"/>
              <w:tabs>
                <w:tab w:val="left" w:pos="1134"/>
              </w:tabs>
              <w:jc w:val="both"/>
              <w:rPr>
                <w:rFonts w:ascii="Times New Roman" w:hAnsi="Times New Roman" w:cs="Times New Roman"/>
                <w:sz w:val="28"/>
                <w:szCs w:val="28"/>
              </w:rPr>
            </w:pPr>
          </w:p>
          <w:p w:rsidR="00591A35" w:rsidRDefault="00591A35" w:rsidP="00780D4E">
            <w:pPr>
              <w:pStyle w:val="ConsPlusNormal"/>
              <w:tabs>
                <w:tab w:val="left" w:pos="1134"/>
              </w:tabs>
              <w:jc w:val="both"/>
              <w:rPr>
                <w:rFonts w:ascii="Times New Roman" w:hAnsi="Times New Roman" w:cs="Times New Roman"/>
                <w:sz w:val="28"/>
                <w:szCs w:val="28"/>
              </w:rPr>
            </w:pPr>
          </w:p>
          <w:p w:rsidR="00591A35" w:rsidRDefault="00591A35" w:rsidP="00780D4E">
            <w:pPr>
              <w:pStyle w:val="ConsPlusNormal"/>
              <w:tabs>
                <w:tab w:val="left" w:pos="1134"/>
              </w:tabs>
              <w:jc w:val="both"/>
              <w:rPr>
                <w:rFonts w:ascii="Times New Roman" w:hAnsi="Times New Roman" w:cs="Times New Roman"/>
                <w:sz w:val="28"/>
                <w:szCs w:val="28"/>
              </w:rPr>
            </w:pPr>
          </w:p>
          <w:p w:rsidR="00591A35" w:rsidRPr="000B51AB" w:rsidRDefault="00591A35" w:rsidP="00780D4E">
            <w:pPr>
              <w:pStyle w:val="ConsPlusNormal"/>
              <w:tabs>
                <w:tab w:val="left" w:pos="1134"/>
              </w:tabs>
              <w:jc w:val="both"/>
              <w:rPr>
                <w:rFonts w:ascii="Times New Roman" w:hAnsi="Times New Roman" w:cs="Times New Roman"/>
                <w:sz w:val="28"/>
                <w:szCs w:val="28"/>
              </w:rPr>
            </w:pPr>
            <w:r>
              <w:rPr>
                <w:rFonts w:ascii="Times New Roman" w:hAnsi="Times New Roman" w:cs="Times New Roman"/>
                <w:sz w:val="28"/>
                <w:szCs w:val="28"/>
              </w:rPr>
              <w:t>__________</w:t>
            </w:r>
          </w:p>
        </w:tc>
        <w:tc>
          <w:tcPr>
            <w:tcW w:w="2311" w:type="dxa"/>
          </w:tcPr>
          <w:p w:rsidR="00591A35" w:rsidRDefault="00591A35" w:rsidP="00780D4E">
            <w:pPr>
              <w:pStyle w:val="ConsPlusNormal"/>
              <w:tabs>
                <w:tab w:val="left" w:pos="1134"/>
              </w:tabs>
              <w:jc w:val="both"/>
              <w:rPr>
                <w:rFonts w:ascii="Times New Roman" w:hAnsi="Times New Roman" w:cs="Times New Roman"/>
                <w:sz w:val="28"/>
                <w:szCs w:val="28"/>
              </w:rPr>
            </w:pPr>
          </w:p>
          <w:p w:rsidR="00591A35" w:rsidRDefault="00591A35" w:rsidP="00780D4E">
            <w:pPr>
              <w:pStyle w:val="ConsPlusNormal"/>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p>
          <w:p w:rsidR="00591A35" w:rsidRPr="00965F3A" w:rsidRDefault="00591A35" w:rsidP="00780D4E">
            <w:pPr>
              <w:pStyle w:val="ConsPlusNormal"/>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А.В.Скрипник</w:t>
            </w:r>
            <w:proofErr w:type="spellEnd"/>
          </w:p>
        </w:tc>
      </w:tr>
      <w:tr w:rsidR="00591A35" w:rsidRPr="000B51AB" w:rsidTr="00780D4E">
        <w:tc>
          <w:tcPr>
            <w:tcW w:w="4786" w:type="dxa"/>
          </w:tcPr>
          <w:p w:rsidR="00591A35" w:rsidRPr="000B51AB" w:rsidRDefault="00591A35" w:rsidP="00780D4E">
            <w:pPr>
              <w:pStyle w:val="ConsPlusNormal"/>
              <w:tabs>
                <w:tab w:val="left" w:pos="1134"/>
              </w:tabs>
              <w:spacing w:line="240" w:lineRule="exact"/>
              <w:jc w:val="both"/>
              <w:rPr>
                <w:rFonts w:ascii="Times New Roman" w:hAnsi="Times New Roman" w:cs="Times New Roman"/>
                <w:sz w:val="28"/>
                <w:szCs w:val="28"/>
              </w:rPr>
            </w:pPr>
          </w:p>
          <w:p w:rsidR="00591A35" w:rsidRPr="002E2EE7" w:rsidRDefault="00591A35" w:rsidP="00780D4E">
            <w:pPr>
              <w:pStyle w:val="ConsPlusNormal"/>
              <w:tabs>
                <w:tab w:val="left" w:pos="1134"/>
              </w:tabs>
              <w:spacing w:line="240" w:lineRule="exact"/>
              <w:jc w:val="both"/>
              <w:rPr>
                <w:rFonts w:ascii="Times New Roman" w:hAnsi="Times New Roman" w:cs="Times New Roman"/>
              </w:rPr>
            </w:pPr>
            <w:r w:rsidRPr="002E2EE7">
              <w:rPr>
                <w:rFonts w:ascii="Times New Roman" w:hAnsi="Times New Roman" w:cs="Times New Roman"/>
              </w:rPr>
              <w:t>М.П.</w:t>
            </w:r>
          </w:p>
        </w:tc>
        <w:tc>
          <w:tcPr>
            <w:tcW w:w="2410" w:type="dxa"/>
          </w:tcPr>
          <w:p w:rsidR="00591A35" w:rsidRPr="002E2EE7" w:rsidRDefault="00591A35" w:rsidP="00780D4E">
            <w:pPr>
              <w:pStyle w:val="ConsPlusNormal"/>
              <w:tabs>
                <w:tab w:val="left" w:pos="1134"/>
              </w:tabs>
              <w:jc w:val="center"/>
              <w:rPr>
                <w:rFonts w:ascii="Times New Roman" w:hAnsi="Times New Roman" w:cs="Times New Roman"/>
                <w:sz w:val="16"/>
                <w:szCs w:val="16"/>
              </w:rPr>
            </w:pPr>
            <w:r w:rsidRPr="002E2EE7">
              <w:rPr>
                <w:rFonts w:ascii="Times New Roman" w:hAnsi="Times New Roman" w:cs="Times New Roman"/>
                <w:sz w:val="16"/>
                <w:szCs w:val="16"/>
              </w:rPr>
              <w:t>(подпись, дата)</w:t>
            </w:r>
          </w:p>
        </w:tc>
        <w:tc>
          <w:tcPr>
            <w:tcW w:w="2311" w:type="dxa"/>
          </w:tcPr>
          <w:p w:rsidR="00591A35" w:rsidRPr="002E2EE7" w:rsidRDefault="00591A35" w:rsidP="00780D4E">
            <w:pPr>
              <w:pStyle w:val="ConsPlusNormal"/>
              <w:tabs>
                <w:tab w:val="left" w:pos="1134"/>
              </w:tabs>
              <w:jc w:val="center"/>
              <w:rPr>
                <w:rFonts w:ascii="Times New Roman" w:hAnsi="Times New Roman" w:cs="Times New Roman"/>
                <w:sz w:val="16"/>
                <w:szCs w:val="16"/>
              </w:rPr>
            </w:pPr>
          </w:p>
        </w:tc>
      </w:tr>
    </w:tbl>
    <w:p w:rsidR="00591A35" w:rsidRDefault="00591A35" w:rsidP="00591A35">
      <w:pPr>
        <w:pStyle w:val="ConsPlusNormal"/>
        <w:tabs>
          <w:tab w:val="left" w:pos="1134"/>
        </w:tabs>
        <w:jc w:val="both"/>
        <w:rPr>
          <w:rFonts w:ascii="Times New Roman" w:hAnsi="Times New Roman" w:cs="Times New Roman"/>
          <w:sz w:val="28"/>
          <w:szCs w:val="28"/>
        </w:rPr>
      </w:pPr>
    </w:p>
    <w:p w:rsidR="00591A35" w:rsidRPr="00DD1EAD" w:rsidRDefault="00591A35" w:rsidP="00591A35">
      <w:pPr>
        <w:pStyle w:val="1"/>
        <w:keepNext w:val="0"/>
        <w:autoSpaceDE w:val="0"/>
        <w:autoSpaceDN w:val="0"/>
        <w:adjustRightInd w:val="0"/>
        <w:ind w:firstLine="709"/>
        <w:jc w:val="both"/>
        <w:rPr>
          <w:bCs/>
          <w:szCs w:val="28"/>
        </w:rPr>
      </w:pPr>
    </w:p>
    <w:p w:rsidR="00591A35" w:rsidRPr="00DD1EAD" w:rsidRDefault="00591A35" w:rsidP="00591A35">
      <w:pPr>
        <w:pStyle w:val="1"/>
        <w:keepNext w:val="0"/>
        <w:autoSpaceDE w:val="0"/>
        <w:autoSpaceDN w:val="0"/>
        <w:adjustRightInd w:val="0"/>
        <w:jc w:val="both"/>
        <w:rPr>
          <w:bCs/>
          <w:szCs w:val="28"/>
        </w:rPr>
      </w:pPr>
      <w:r w:rsidRPr="00DD1EAD">
        <w:rPr>
          <w:bCs/>
          <w:szCs w:val="28"/>
        </w:rPr>
        <w:t>Настоящее Извещение получи</w:t>
      </w:r>
      <w:proofErr w:type="gramStart"/>
      <w:r w:rsidRPr="00DD1EAD">
        <w:rPr>
          <w:bCs/>
          <w:szCs w:val="28"/>
        </w:rPr>
        <w:t>л(</w:t>
      </w:r>
      <w:proofErr w:type="gramEnd"/>
      <w:r w:rsidRPr="00DD1EAD">
        <w:rPr>
          <w:bCs/>
          <w:szCs w:val="28"/>
        </w:rPr>
        <w:t>а): _____</w:t>
      </w:r>
      <w:r>
        <w:rPr>
          <w:bCs/>
          <w:szCs w:val="28"/>
        </w:rPr>
        <w:t>________________________</w:t>
      </w:r>
      <w:r w:rsidRPr="00DD1EAD">
        <w:rPr>
          <w:bCs/>
          <w:szCs w:val="28"/>
        </w:rPr>
        <w:t>__</w:t>
      </w:r>
    </w:p>
    <w:p w:rsidR="00591A35" w:rsidRPr="005239DA" w:rsidRDefault="00591A35" w:rsidP="00591A35">
      <w:pPr>
        <w:pStyle w:val="1"/>
        <w:keepNext w:val="0"/>
        <w:pBdr>
          <w:bottom w:val="single" w:sz="12" w:space="1" w:color="auto"/>
        </w:pBdr>
        <w:autoSpaceDE w:val="0"/>
        <w:autoSpaceDN w:val="0"/>
        <w:adjustRightInd w:val="0"/>
        <w:ind w:firstLine="709"/>
        <w:jc w:val="center"/>
        <w:rPr>
          <w:bCs/>
          <w:sz w:val="16"/>
          <w:szCs w:val="16"/>
        </w:rPr>
      </w:pPr>
      <w:r>
        <w:rPr>
          <w:bCs/>
          <w:sz w:val="16"/>
          <w:szCs w:val="16"/>
        </w:rPr>
        <w:t xml:space="preserve">                                                                              </w:t>
      </w:r>
      <w:proofErr w:type="gramStart"/>
      <w:r w:rsidRPr="00121DB1">
        <w:rPr>
          <w:bCs/>
          <w:sz w:val="16"/>
          <w:szCs w:val="16"/>
        </w:rPr>
        <w:t>(Ф.И.О. (полностью) члена семьи, исключенной</w:t>
      </w:r>
      <w:proofErr w:type="gramEnd"/>
    </w:p>
    <w:p w:rsidR="00591A35" w:rsidRPr="00121DB1" w:rsidRDefault="00591A35" w:rsidP="00591A35">
      <w:pPr>
        <w:pStyle w:val="1"/>
        <w:keepNext w:val="0"/>
        <w:autoSpaceDE w:val="0"/>
        <w:autoSpaceDN w:val="0"/>
        <w:adjustRightInd w:val="0"/>
        <w:ind w:left="0"/>
        <w:jc w:val="center"/>
        <w:rPr>
          <w:bCs/>
          <w:sz w:val="16"/>
          <w:szCs w:val="16"/>
        </w:rPr>
      </w:pPr>
      <w:r w:rsidRPr="00DD1EAD">
        <w:rPr>
          <w:bCs/>
          <w:szCs w:val="28"/>
        </w:rPr>
        <w:t xml:space="preserve"> </w:t>
      </w:r>
      <w:r w:rsidRPr="00121DB1">
        <w:rPr>
          <w:bCs/>
          <w:sz w:val="16"/>
          <w:szCs w:val="16"/>
        </w:rPr>
        <w:t>из числа уч</w:t>
      </w:r>
      <w:r>
        <w:rPr>
          <w:bCs/>
          <w:sz w:val="16"/>
          <w:szCs w:val="16"/>
        </w:rPr>
        <w:t>астников основного мероприятия «</w:t>
      </w:r>
      <w:r w:rsidRPr="00121DB1">
        <w:rPr>
          <w:bCs/>
          <w:sz w:val="16"/>
          <w:szCs w:val="16"/>
        </w:rPr>
        <w:t>Обеспечение</w:t>
      </w:r>
      <w:r>
        <w:rPr>
          <w:bCs/>
          <w:sz w:val="16"/>
          <w:szCs w:val="16"/>
        </w:rPr>
        <w:t xml:space="preserve"> </w:t>
      </w:r>
      <w:r w:rsidRPr="00121DB1">
        <w:rPr>
          <w:bCs/>
          <w:sz w:val="16"/>
          <w:szCs w:val="16"/>
        </w:rPr>
        <w:t>жильем м</w:t>
      </w:r>
      <w:r>
        <w:rPr>
          <w:bCs/>
          <w:sz w:val="16"/>
          <w:szCs w:val="16"/>
        </w:rPr>
        <w:t>олодых семей»</w:t>
      </w:r>
    </w:p>
    <w:p w:rsidR="00591A35" w:rsidRPr="00DD1EAD" w:rsidRDefault="00591A35" w:rsidP="00591A35">
      <w:pPr>
        <w:pStyle w:val="1"/>
        <w:keepNext w:val="0"/>
        <w:autoSpaceDE w:val="0"/>
        <w:autoSpaceDN w:val="0"/>
        <w:adjustRightInd w:val="0"/>
        <w:ind w:left="0"/>
        <w:jc w:val="both"/>
        <w:rPr>
          <w:bCs/>
          <w:szCs w:val="28"/>
        </w:rPr>
      </w:pPr>
      <w:r w:rsidRPr="00DD1EAD">
        <w:rPr>
          <w:bCs/>
          <w:szCs w:val="28"/>
        </w:rPr>
        <w:t>___</w:t>
      </w:r>
      <w:r>
        <w:rPr>
          <w:bCs/>
          <w:szCs w:val="28"/>
        </w:rPr>
        <w:t>_________________________________         «____»</w:t>
      </w:r>
      <w:r w:rsidRPr="00DD1EAD">
        <w:rPr>
          <w:bCs/>
          <w:szCs w:val="28"/>
        </w:rPr>
        <w:t xml:space="preserve"> _____________ 20__ г.</w:t>
      </w:r>
    </w:p>
    <w:p w:rsidR="00591A35" w:rsidRPr="00121DB1" w:rsidRDefault="00591A35" w:rsidP="00591A35">
      <w:pPr>
        <w:pStyle w:val="1"/>
        <w:keepNext w:val="0"/>
        <w:autoSpaceDE w:val="0"/>
        <w:autoSpaceDN w:val="0"/>
        <w:adjustRightInd w:val="0"/>
        <w:rPr>
          <w:bCs/>
          <w:sz w:val="16"/>
          <w:szCs w:val="16"/>
        </w:rPr>
      </w:pPr>
      <w:proofErr w:type="gramStart"/>
      <w:r w:rsidRPr="00121DB1">
        <w:rPr>
          <w:bCs/>
          <w:sz w:val="16"/>
          <w:szCs w:val="16"/>
        </w:rPr>
        <w:t xml:space="preserve">(подпись члена семьи, исключенной                </w:t>
      </w:r>
      <w:r>
        <w:rPr>
          <w:bCs/>
          <w:sz w:val="16"/>
          <w:szCs w:val="16"/>
        </w:rPr>
        <w:t xml:space="preserve">                                                                                </w:t>
      </w:r>
      <w:r w:rsidRPr="00121DB1">
        <w:rPr>
          <w:bCs/>
          <w:sz w:val="16"/>
          <w:szCs w:val="16"/>
        </w:rPr>
        <w:t xml:space="preserve"> (дата получения</w:t>
      </w:r>
      <w:proofErr w:type="gramEnd"/>
    </w:p>
    <w:p w:rsidR="00591A35" w:rsidRPr="00121DB1" w:rsidRDefault="00591A35" w:rsidP="00591A35">
      <w:pPr>
        <w:pStyle w:val="1"/>
        <w:keepNext w:val="0"/>
        <w:autoSpaceDE w:val="0"/>
        <w:autoSpaceDN w:val="0"/>
        <w:adjustRightInd w:val="0"/>
        <w:rPr>
          <w:bCs/>
          <w:sz w:val="16"/>
          <w:szCs w:val="16"/>
        </w:rPr>
      </w:pPr>
      <w:r w:rsidRPr="00121DB1">
        <w:rPr>
          <w:bCs/>
          <w:sz w:val="16"/>
          <w:szCs w:val="16"/>
        </w:rPr>
        <w:t xml:space="preserve">из числа участников основного                 </w:t>
      </w:r>
      <w:r>
        <w:rPr>
          <w:bCs/>
          <w:sz w:val="16"/>
          <w:szCs w:val="16"/>
        </w:rPr>
        <w:t xml:space="preserve">                                                                                        </w:t>
      </w:r>
      <w:r w:rsidRPr="00121DB1">
        <w:rPr>
          <w:bCs/>
          <w:sz w:val="16"/>
          <w:szCs w:val="16"/>
        </w:rPr>
        <w:t xml:space="preserve"> настоящего Извещения)</w:t>
      </w:r>
    </w:p>
    <w:p w:rsidR="00591A35" w:rsidRPr="00121DB1" w:rsidRDefault="00591A35" w:rsidP="00591A35">
      <w:pPr>
        <w:pStyle w:val="1"/>
        <w:keepNext w:val="0"/>
        <w:autoSpaceDE w:val="0"/>
        <w:autoSpaceDN w:val="0"/>
        <w:adjustRightInd w:val="0"/>
        <w:rPr>
          <w:bCs/>
          <w:sz w:val="16"/>
          <w:szCs w:val="16"/>
        </w:rPr>
      </w:pPr>
      <w:r>
        <w:rPr>
          <w:bCs/>
          <w:sz w:val="16"/>
          <w:szCs w:val="16"/>
        </w:rPr>
        <w:t>мероприятия «</w:t>
      </w:r>
      <w:r w:rsidRPr="00121DB1">
        <w:rPr>
          <w:bCs/>
          <w:sz w:val="16"/>
          <w:szCs w:val="16"/>
        </w:rPr>
        <w:t>Обеспечение</w:t>
      </w:r>
      <w:r>
        <w:rPr>
          <w:bCs/>
          <w:sz w:val="16"/>
          <w:szCs w:val="16"/>
        </w:rPr>
        <w:t xml:space="preserve"> жильем молодых семей»</w:t>
      </w:r>
      <w:r w:rsidRPr="00121DB1">
        <w:rPr>
          <w:bCs/>
          <w:sz w:val="16"/>
          <w:szCs w:val="16"/>
        </w:rPr>
        <w:t>)</w:t>
      </w:r>
    </w:p>
    <w:p w:rsidR="00591A35" w:rsidRPr="00DD1EAD" w:rsidRDefault="00591A35" w:rsidP="00591A35">
      <w:pPr>
        <w:autoSpaceDE w:val="0"/>
        <w:autoSpaceDN w:val="0"/>
        <w:adjustRightInd w:val="0"/>
        <w:ind w:firstLine="709"/>
        <w:jc w:val="both"/>
        <w:rPr>
          <w:sz w:val="28"/>
          <w:szCs w:val="28"/>
        </w:rPr>
      </w:pPr>
      <w:r w:rsidRPr="00DD1EAD">
        <w:rPr>
          <w:sz w:val="28"/>
          <w:szCs w:val="28"/>
        </w:rPr>
        <w:t>--------------------------------</w:t>
      </w:r>
    </w:p>
    <w:p w:rsidR="00591A35" w:rsidRPr="00121DB1" w:rsidRDefault="00591A35" w:rsidP="00591A35">
      <w:pPr>
        <w:autoSpaceDE w:val="0"/>
        <w:autoSpaceDN w:val="0"/>
        <w:adjustRightInd w:val="0"/>
        <w:spacing w:before="200"/>
        <w:ind w:firstLine="709"/>
        <w:jc w:val="both"/>
        <w:rPr>
          <w:sz w:val="16"/>
          <w:szCs w:val="16"/>
        </w:rPr>
      </w:pPr>
      <w:bookmarkStart w:id="59" w:name="Par289"/>
      <w:bookmarkEnd w:id="59"/>
      <w:r w:rsidRPr="00121DB1">
        <w:rPr>
          <w:sz w:val="16"/>
          <w:szCs w:val="16"/>
        </w:rPr>
        <w:t xml:space="preserve">&lt;*&gt; </w:t>
      </w:r>
      <w:proofErr w:type="gramStart"/>
      <w:r w:rsidRPr="00121DB1">
        <w:rPr>
          <w:sz w:val="16"/>
          <w:szCs w:val="16"/>
        </w:rPr>
        <w:t>Утверждена</w:t>
      </w:r>
      <w:proofErr w:type="gramEnd"/>
      <w:r w:rsidRPr="00121DB1">
        <w:rPr>
          <w:sz w:val="16"/>
          <w:szCs w:val="16"/>
        </w:rPr>
        <w:t xml:space="preserve"> </w:t>
      </w:r>
      <w:hyperlink r:id="rId46" w:history="1">
        <w:r w:rsidRPr="00121DB1">
          <w:rPr>
            <w:color w:val="0000FF"/>
            <w:sz w:val="16"/>
            <w:szCs w:val="16"/>
          </w:rPr>
          <w:t>постановлением</w:t>
        </w:r>
      </w:hyperlink>
      <w:r w:rsidRPr="00121DB1">
        <w:rPr>
          <w:sz w:val="16"/>
          <w:szCs w:val="16"/>
        </w:rPr>
        <w:t xml:space="preserve"> Правительства Российской Федерации от 30 декабря 2017 г. N 1710.</w:t>
      </w:r>
    </w:p>
    <w:p w:rsidR="00591A35" w:rsidRPr="00121DB1" w:rsidRDefault="00591A35" w:rsidP="00591A35">
      <w:pPr>
        <w:autoSpaceDE w:val="0"/>
        <w:autoSpaceDN w:val="0"/>
        <w:adjustRightInd w:val="0"/>
        <w:spacing w:before="200"/>
        <w:ind w:firstLine="709"/>
        <w:jc w:val="both"/>
        <w:rPr>
          <w:sz w:val="16"/>
          <w:szCs w:val="16"/>
        </w:rPr>
      </w:pPr>
      <w:bookmarkStart w:id="60" w:name="Par290"/>
      <w:bookmarkEnd w:id="60"/>
      <w:proofErr w:type="gramStart"/>
      <w:r w:rsidRPr="00121DB1">
        <w:rPr>
          <w:sz w:val="16"/>
          <w:szCs w:val="16"/>
        </w:rPr>
        <w:t xml:space="preserve">&lt;**&gt; Семья, проживающая на территории Ставропольского края, признанная органами местного самоуправления муниципальных образований Ставропольского края нуждающейся в улучшении жилищных условий, исключенная из числа участников основного мероприятия "Обеспечение жильем молодых семей" государственной </w:t>
      </w:r>
      <w:hyperlink r:id="rId47" w:history="1">
        <w:r w:rsidRPr="00121DB1">
          <w:rPr>
            <w:color w:val="0000FF"/>
            <w:sz w:val="16"/>
            <w:szCs w:val="16"/>
          </w:rPr>
          <w:t>программы</w:t>
        </w:r>
      </w:hyperlink>
      <w:r w:rsidRPr="00121DB1">
        <w:rPr>
          <w:sz w:val="16"/>
          <w:szCs w:val="16"/>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w:t>
      </w:r>
      <w:r w:rsidRPr="00121DB1">
        <w:rPr>
          <w:sz w:val="16"/>
          <w:szCs w:val="16"/>
        </w:rPr>
        <w:t>ь</w:t>
      </w:r>
      <w:r w:rsidRPr="00121DB1">
        <w:rPr>
          <w:sz w:val="16"/>
          <w:szCs w:val="16"/>
        </w:rPr>
        <w:t>ства Российской Федерации от 30 декабря 2017 г. N 1710, в связи с превышением</w:t>
      </w:r>
      <w:proofErr w:type="gramEnd"/>
      <w:r w:rsidRPr="00121DB1">
        <w:rPr>
          <w:sz w:val="16"/>
          <w:szCs w:val="16"/>
        </w:rPr>
        <w:t xml:space="preserve">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w:t>
      </w:r>
    </w:p>
    <w:p w:rsidR="00591A35" w:rsidRDefault="00591A35" w:rsidP="00591A35">
      <w:pPr>
        <w:autoSpaceDE w:val="0"/>
        <w:autoSpaceDN w:val="0"/>
        <w:adjustRightInd w:val="0"/>
        <w:spacing w:line="240" w:lineRule="exact"/>
        <w:ind w:firstLine="4253"/>
        <w:jc w:val="both"/>
        <w:outlineLvl w:val="1"/>
        <w:rPr>
          <w:sz w:val="28"/>
          <w:szCs w:val="28"/>
        </w:rPr>
      </w:pPr>
    </w:p>
    <w:p w:rsidR="00591A35" w:rsidRDefault="00591A35" w:rsidP="00591A35">
      <w:pPr>
        <w:autoSpaceDE w:val="0"/>
        <w:autoSpaceDN w:val="0"/>
        <w:adjustRightInd w:val="0"/>
        <w:spacing w:line="240" w:lineRule="exact"/>
        <w:ind w:firstLine="4253"/>
        <w:jc w:val="both"/>
        <w:outlineLvl w:val="1"/>
        <w:rPr>
          <w:sz w:val="28"/>
          <w:szCs w:val="28"/>
        </w:rPr>
      </w:pPr>
    </w:p>
    <w:p w:rsidR="00591A35" w:rsidRDefault="00591A35" w:rsidP="00591A35">
      <w:pPr>
        <w:autoSpaceDE w:val="0"/>
        <w:autoSpaceDN w:val="0"/>
        <w:adjustRightInd w:val="0"/>
        <w:spacing w:line="240" w:lineRule="exact"/>
        <w:ind w:firstLine="4253"/>
        <w:jc w:val="both"/>
        <w:outlineLvl w:val="1"/>
        <w:rPr>
          <w:sz w:val="28"/>
          <w:szCs w:val="28"/>
        </w:rPr>
      </w:pPr>
    </w:p>
    <w:p w:rsidR="00591A35" w:rsidRDefault="00591A35" w:rsidP="00591A35">
      <w:pPr>
        <w:autoSpaceDE w:val="0"/>
        <w:autoSpaceDN w:val="0"/>
        <w:adjustRightInd w:val="0"/>
        <w:spacing w:line="240" w:lineRule="exact"/>
        <w:ind w:firstLine="4253"/>
        <w:jc w:val="both"/>
        <w:outlineLvl w:val="1"/>
        <w:rPr>
          <w:sz w:val="28"/>
          <w:szCs w:val="28"/>
        </w:rPr>
      </w:pPr>
    </w:p>
    <w:p w:rsidR="00591A35" w:rsidRDefault="00591A35" w:rsidP="00591A35">
      <w:pPr>
        <w:autoSpaceDE w:val="0"/>
        <w:autoSpaceDN w:val="0"/>
        <w:adjustRightInd w:val="0"/>
        <w:spacing w:line="240" w:lineRule="exact"/>
        <w:ind w:firstLine="4253"/>
        <w:jc w:val="both"/>
        <w:outlineLvl w:val="1"/>
        <w:rPr>
          <w:sz w:val="28"/>
          <w:szCs w:val="28"/>
        </w:rPr>
      </w:pPr>
    </w:p>
    <w:p w:rsidR="00591A35" w:rsidRDefault="00591A35" w:rsidP="00591A35">
      <w:pPr>
        <w:autoSpaceDE w:val="0"/>
        <w:autoSpaceDN w:val="0"/>
        <w:adjustRightInd w:val="0"/>
        <w:spacing w:line="240" w:lineRule="exact"/>
        <w:ind w:firstLine="4253"/>
        <w:jc w:val="both"/>
        <w:outlineLvl w:val="1"/>
        <w:rPr>
          <w:sz w:val="28"/>
          <w:szCs w:val="28"/>
        </w:rPr>
      </w:pPr>
    </w:p>
    <w:p w:rsidR="00591A35" w:rsidRDefault="00591A35" w:rsidP="00591A35">
      <w:pPr>
        <w:autoSpaceDE w:val="0"/>
        <w:autoSpaceDN w:val="0"/>
        <w:adjustRightInd w:val="0"/>
        <w:spacing w:line="240" w:lineRule="exact"/>
        <w:ind w:firstLine="4253"/>
        <w:jc w:val="both"/>
        <w:outlineLvl w:val="1"/>
        <w:rPr>
          <w:sz w:val="28"/>
          <w:szCs w:val="28"/>
        </w:rPr>
      </w:pPr>
    </w:p>
    <w:p w:rsidR="00591A35" w:rsidRDefault="00591A35" w:rsidP="00591A35">
      <w:pPr>
        <w:autoSpaceDE w:val="0"/>
        <w:autoSpaceDN w:val="0"/>
        <w:adjustRightInd w:val="0"/>
        <w:spacing w:line="240" w:lineRule="exact"/>
        <w:ind w:firstLine="4253"/>
        <w:jc w:val="both"/>
        <w:outlineLvl w:val="1"/>
        <w:rPr>
          <w:sz w:val="28"/>
          <w:szCs w:val="28"/>
        </w:rPr>
      </w:pPr>
    </w:p>
    <w:p w:rsidR="00591A35" w:rsidRDefault="00591A35" w:rsidP="00591A35">
      <w:pPr>
        <w:autoSpaceDE w:val="0"/>
        <w:autoSpaceDN w:val="0"/>
        <w:adjustRightInd w:val="0"/>
        <w:spacing w:line="240" w:lineRule="exact"/>
        <w:ind w:firstLine="4253"/>
        <w:jc w:val="both"/>
        <w:outlineLvl w:val="1"/>
        <w:rPr>
          <w:sz w:val="28"/>
          <w:szCs w:val="28"/>
        </w:rPr>
      </w:pPr>
    </w:p>
    <w:p w:rsidR="00591A35" w:rsidRDefault="00591A35" w:rsidP="00591A35">
      <w:pPr>
        <w:autoSpaceDE w:val="0"/>
        <w:autoSpaceDN w:val="0"/>
        <w:adjustRightInd w:val="0"/>
        <w:spacing w:line="240" w:lineRule="exact"/>
        <w:ind w:firstLine="4253"/>
        <w:jc w:val="both"/>
        <w:outlineLvl w:val="1"/>
        <w:rPr>
          <w:sz w:val="28"/>
          <w:szCs w:val="28"/>
        </w:rPr>
      </w:pPr>
    </w:p>
    <w:p w:rsidR="00591A35" w:rsidRDefault="00591A35" w:rsidP="00591A35">
      <w:pPr>
        <w:autoSpaceDE w:val="0"/>
        <w:autoSpaceDN w:val="0"/>
        <w:adjustRightInd w:val="0"/>
        <w:spacing w:line="240" w:lineRule="exact"/>
        <w:ind w:firstLine="4253"/>
        <w:jc w:val="both"/>
        <w:outlineLvl w:val="1"/>
        <w:rPr>
          <w:sz w:val="28"/>
          <w:szCs w:val="28"/>
        </w:rPr>
      </w:pPr>
    </w:p>
    <w:p w:rsidR="00591A35" w:rsidRDefault="00591A35" w:rsidP="00591A35">
      <w:pPr>
        <w:autoSpaceDE w:val="0"/>
        <w:autoSpaceDN w:val="0"/>
        <w:adjustRightInd w:val="0"/>
        <w:spacing w:line="240" w:lineRule="exact"/>
        <w:ind w:firstLine="4253"/>
        <w:jc w:val="both"/>
        <w:outlineLvl w:val="1"/>
        <w:rPr>
          <w:sz w:val="28"/>
          <w:szCs w:val="28"/>
        </w:rPr>
      </w:pPr>
    </w:p>
    <w:p w:rsidR="00591A35" w:rsidRDefault="00591A35" w:rsidP="00591A35">
      <w:pPr>
        <w:autoSpaceDE w:val="0"/>
        <w:autoSpaceDN w:val="0"/>
        <w:adjustRightInd w:val="0"/>
        <w:spacing w:line="240" w:lineRule="exact"/>
        <w:ind w:firstLine="4253"/>
        <w:jc w:val="both"/>
        <w:outlineLvl w:val="1"/>
        <w:rPr>
          <w:sz w:val="28"/>
          <w:szCs w:val="28"/>
        </w:rPr>
      </w:pPr>
    </w:p>
    <w:p w:rsidR="00591A35" w:rsidRDefault="00591A35" w:rsidP="00591A35">
      <w:pPr>
        <w:autoSpaceDE w:val="0"/>
        <w:autoSpaceDN w:val="0"/>
        <w:adjustRightInd w:val="0"/>
        <w:spacing w:line="240" w:lineRule="exact"/>
        <w:ind w:firstLine="4253"/>
        <w:jc w:val="both"/>
        <w:outlineLvl w:val="1"/>
        <w:rPr>
          <w:sz w:val="28"/>
          <w:szCs w:val="28"/>
        </w:rPr>
      </w:pPr>
    </w:p>
    <w:p w:rsidR="00591A35" w:rsidRDefault="00591A35" w:rsidP="00591A35">
      <w:pPr>
        <w:autoSpaceDE w:val="0"/>
        <w:autoSpaceDN w:val="0"/>
        <w:adjustRightInd w:val="0"/>
        <w:spacing w:line="240" w:lineRule="exact"/>
        <w:ind w:firstLine="4253"/>
        <w:jc w:val="both"/>
        <w:outlineLvl w:val="1"/>
        <w:rPr>
          <w:sz w:val="28"/>
          <w:szCs w:val="28"/>
        </w:rPr>
      </w:pPr>
    </w:p>
    <w:p w:rsidR="00591A35" w:rsidRDefault="00591A35" w:rsidP="00591A35">
      <w:pPr>
        <w:autoSpaceDE w:val="0"/>
        <w:autoSpaceDN w:val="0"/>
        <w:adjustRightInd w:val="0"/>
        <w:spacing w:line="240" w:lineRule="exact"/>
        <w:ind w:firstLine="4253"/>
        <w:jc w:val="both"/>
        <w:outlineLvl w:val="1"/>
        <w:rPr>
          <w:sz w:val="28"/>
          <w:szCs w:val="28"/>
        </w:rPr>
      </w:pPr>
    </w:p>
    <w:p w:rsidR="00591A35" w:rsidRDefault="00591A35" w:rsidP="00591A35">
      <w:pPr>
        <w:autoSpaceDE w:val="0"/>
        <w:autoSpaceDN w:val="0"/>
        <w:adjustRightInd w:val="0"/>
        <w:spacing w:line="240" w:lineRule="exact"/>
        <w:ind w:firstLine="4253"/>
        <w:jc w:val="both"/>
        <w:outlineLvl w:val="1"/>
        <w:rPr>
          <w:sz w:val="28"/>
          <w:szCs w:val="28"/>
        </w:rPr>
      </w:pPr>
    </w:p>
    <w:p w:rsidR="00591A35" w:rsidRPr="00D86B8B" w:rsidRDefault="00591A35" w:rsidP="00591A35">
      <w:pPr>
        <w:autoSpaceDE w:val="0"/>
        <w:autoSpaceDN w:val="0"/>
        <w:adjustRightInd w:val="0"/>
        <w:spacing w:after="0" w:line="240" w:lineRule="exact"/>
        <w:ind w:firstLine="4253"/>
        <w:jc w:val="both"/>
        <w:outlineLvl w:val="1"/>
        <w:rPr>
          <w:rFonts w:ascii="Times New Roman" w:hAnsi="Times New Roman"/>
          <w:sz w:val="28"/>
          <w:szCs w:val="28"/>
        </w:rPr>
      </w:pPr>
      <w:r w:rsidRPr="00D86B8B">
        <w:rPr>
          <w:rFonts w:ascii="Times New Roman" w:hAnsi="Times New Roman"/>
          <w:sz w:val="28"/>
          <w:szCs w:val="28"/>
        </w:rPr>
        <w:lastRenderedPageBreak/>
        <w:t>Приложение 2</w:t>
      </w:r>
    </w:p>
    <w:p w:rsidR="00591A35" w:rsidRPr="00D86B8B" w:rsidRDefault="00591A35" w:rsidP="00591A35">
      <w:pPr>
        <w:autoSpaceDE w:val="0"/>
        <w:autoSpaceDN w:val="0"/>
        <w:adjustRightInd w:val="0"/>
        <w:spacing w:after="0" w:line="240" w:lineRule="exact"/>
        <w:ind w:firstLine="4253"/>
        <w:jc w:val="both"/>
        <w:rPr>
          <w:rFonts w:ascii="Times New Roman" w:hAnsi="Times New Roman"/>
          <w:sz w:val="28"/>
          <w:szCs w:val="28"/>
        </w:rPr>
      </w:pPr>
      <w:r w:rsidRPr="00D86B8B">
        <w:rPr>
          <w:rFonts w:ascii="Times New Roman" w:hAnsi="Times New Roman"/>
          <w:sz w:val="28"/>
          <w:szCs w:val="28"/>
        </w:rPr>
        <w:t>к Правилам предоставления в 2019 году</w:t>
      </w:r>
    </w:p>
    <w:p w:rsidR="00591A35" w:rsidRPr="00D86B8B" w:rsidRDefault="00591A35" w:rsidP="00591A35">
      <w:pPr>
        <w:autoSpaceDE w:val="0"/>
        <w:autoSpaceDN w:val="0"/>
        <w:adjustRightInd w:val="0"/>
        <w:spacing w:after="0" w:line="240" w:lineRule="exact"/>
        <w:ind w:firstLine="4253"/>
        <w:jc w:val="both"/>
        <w:rPr>
          <w:rFonts w:ascii="Times New Roman" w:hAnsi="Times New Roman"/>
          <w:sz w:val="28"/>
          <w:szCs w:val="28"/>
        </w:rPr>
      </w:pPr>
      <w:r w:rsidRPr="00D86B8B">
        <w:rPr>
          <w:rFonts w:ascii="Times New Roman" w:hAnsi="Times New Roman"/>
          <w:sz w:val="28"/>
          <w:szCs w:val="28"/>
        </w:rPr>
        <w:t>социальных выплат на приобретение</w:t>
      </w:r>
    </w:p>
    <w:p w:rsidR="00591A35" w:rsidRPr="00D86B8B" w:rsidRDefault="00591A35" w:rsidP="00591A35">
      <w:pPr>
        <w:autoSpaceDE w:val="0"/>
        <w:autoSpaceDN w:val="0"/>
        <w:adjustRightInd w:val="0"/>
        <w:spacing w:after="0" w:line="240" w:lineRule="exact"/>
        <w:ind w:firstLine="4253"/>
        <w:jc w:val="both"/>
        <w:rPr>
          <w:rFonts w:ascii="Times New Roman" w:hAnsi="Times New Roman"/>
          <w:sz w:val="28"/>
          <w:szCs w:val="28"/>
        </w:rPr>
      </w:pPr>
      <w:r w:rsidRPr="00D86B8B">
        <w:rPr>
          <w:rFonts w:ascii="Times New Roman" w:hAnsi="Times New Roman"/>
          <w:sz w:val="28"/>
          <w:szCs w:val="28"/>
        </w:rPr>
        <w:t xml:space="preserve">(строительство) жилья семьям, </w:t>
      </w:r>
      <w:proofErr w:type="gramStart"/>
      <w:r w:rsidRPr="00D86B8B">
        <w:rPr>
          <w:rFonts w:ascii="Times New Roman" w:hAnsi="Times New Roman"/>
          <w:sz w:val="28"/>
          <w:szCs w:val="28"/>
        </w:rPr>
        <w:t>исключен</w:t>
      </w:r>
      <w:proofErr w:type="gramEnd"/>
      <w:r w:rsidRPr="00D86B8B">
        <w:rPr>
          <w:rFonts w:ascii="Times New Roman" w:hAnsi="Times New Roman"/>
          <w:sz w:val="28"/>
          <w:szCs w:val="28"/>
        </w:rPr>
        <w:t>-</w:t>
      </w:r>
    </w:p>
    <w:p w:rsidR="00591A35" w:rsidRPr="00D86B8B" w:rsidRDefault="00591A35" w:rsidP="00591A35">
      <w:pPr>
        <w:autoSpaceDE w:val="0"/>
        <w:autoSpaceDN w:val="0"/>
        <w:adjustRightInd w:val="0"/>
        <w:spacing w:after="0" w:line="240" w:lineRule="exact"/>
        <w:ind w:firstLine="4253"/>
        <w:jc w:val="both"/>
        <w:rPr>
          <w:rFonts w:ascii="Times New Roman" w:hAnsi="Times New Roman"/>
          <w:sz w:val="28"/>
          <w:szCs w:val="28"/>
        </w:rPr>
      </w:pPr>
      <w:proofErr w:type="spellStart"/>
      <w:r w:rsidRPr="00D86B8B">
        <w:rPr>
          <w:rFonts w:ascii="Times New Roman" w:hAnsi="Times New Roman"/>
          <w:sz w:val="28"/>
          <w:szCs w:val="28"/>
        </w:rPr>
        <w:t>ным</w:t>
      </w:r>
      <w:proofErr w:type="spellEnd"/>
      <w:r w:rsidRPr="00D86B8B">
        <w:rPr>
          <w:rFonts w:ascii="Times New Roman" w:hAnsi="Times New Roman"/>
          <w:sz w:val="28"/>
          <w:szCs w:val="28"/>
        </w:rPr>
        <w:t xml:space="preserve"> из числа участников основного </w:t>
      </w:r>
      <w:proofErr w:type="spellStart"/>
      <w:r w:rsidRPr="00D86B8B">
        <w:rPr>
          <w:rFonts w:ascii="Times New Roman" w:hAnsi="Times New Roman"/>
          <w:sz w:val="28"/>
          <w:szCs w:val="28"/>
        </w:rPr>
        <w:t>меро</w:t>
      </w:r>
      <w:proofErr w:type="spellEnd"/>
      <w:r w:rsidRPr="00D86B8B">
        <w:rPr>
          <w:rFonts w:ascii="Times New Roman" w:hAnsi="Times New Roman"/>
          <w:sz w:val="28"/>
          <w:szCs w:val="28"/>
        </w:rPr>
        <w:t>-</w:t>
      </w:r>
    </w:p>
    <w:p w:rsidR="00591A35" w:rsidRPr="00D86B8B" w:rsidRDefault="00591A35" w:rsidP="00591A35">
      <w:pPr>
        <w:autoSpaceDE w:val="0"/>
        <w:autoSpaceDN w:val="0"/>
        <w:adjustRightInd w:val="0"/>
        <w:spacing w:after="0" w:line="240" w:lineRule="exact"/>
        <w:ind w:firstLine="4253"/>
        <w:jc w:val="both"/>
        <w:rPr>
          <w:rFonts w:ascii="Times New Roman" w:hAnsi="Times New Roman"/>
          <w:sz w:val="28"/>
          <w:szCs w:val="28"/>
        </w:rPr>
      </w:pPr>
      <w:r w:rsidRPr="00D86B8B">
        <w:rPr>
          <w:rFonts w:ascii="Times New Roman" w:hAnsi="Times New Roman"/>
          <w:sz w:val="28"/>
          <w:szCs w:val="28"/>
        </w:rPr>
        <w:t xml:space="preserve">приятия «Обеспечение жильем молодых </w:t>
      </w:r>
    </w:p>
    <w:p w:rsidR="00591A35" w:rsidRPr="00D86B8B" w:rsidRDefault="00591A35" w:rsidP="00591A35">
      <w:pPr>
        <w:autoSpaceDE w:val="0"/>
        <w:autoSpaceDN w:val="0"/>
        <w:adjustRightInd w:val="0"/>
        <w:spacing w:after="0" w:line="240" w:lineRule="exact"/>
        <w:ind w:firstLine="4253"/>
        <w:jc w:val="both"/>
        <w:rPr>
          <w:rFonts w:ascii="Times New Roman" w:hAnsi="Times New Roman"/>
          <w:sz w:val="28"/>
          <w:szCs w:val="28"/>
        </w:rPr>
      </w:pPr>
      <w:r w:rsidRPr="00D86B8B">
        <w:rPr>
          <w:rFonts w:ascii="Times New Roman" w:hAnsi="Times New Roman"/>
          <w:sz w:val="28"/>
          <w:szCs w:val="28"/>
        </w:rPr>
        <w:t>семей» государственной программы</w:t>
      </w:r>
    </w:p>
    <w:p w:rsidR="00591A35" w:rsidRPr="00D86B8B" w:rsidRDefault="00591A35" w:rsidP="00591A35">
      <w:pPr>
        <w:autoSpaceDE w:val="0"/>
        <w:autoSpaceDN w:val="0"/>
        <w:adjustRightInd w:val="0"/>
        <w:spacing w:after="0" w:line="240" w:lineRule="exact"/>
        <w:ind w:firstLine="4253"/>
        <w:jc w:val="both"/>
        <w:rPr>
          <w:rFonts w:ascii="Times New Roman" w:hAnsi="Times New Roman"/>
          <w:sz w:val="28"/>
          <w:szCs w:val="28"/>
        </w:rPr>
      </w:pPr>
      <w:r w:rsidRPr="00D86B8B">
        <w:rPr>
          <w:rFonts w:ascii="Times New Roman" w:hAnsi="Times New Roman"/>
          <w:sz w:val="28"/>
          <w:szCs w:val="28"/>
        </w:rPr>
        <w:t>Российской Федерации «Обеспечение</w:t>
      </w:r>
    </w:p>
    <w:p w:rsidR="00591A35" w:rsidRPr="00D86B8B" w:rsidRDefault="00591A35" w:rsidP="00591A35">
      <w:pPr>
        <w:autoSpaceDE w:val="0"/>
        <w:autoSpaceDN w:val="0"/>
        <w:adjustRightInd w:val="0"/>
        <w:spacing w:after="0" w:line="240" w:lineRule="exact"/>
        <w:ind w:firstLine="4253"/>
        <w:jc w:val="both"/>
        <w:rPr>
          <w:rFonts w:ascii="Times New Roman" w:hAnsi="Times New Roman"/>
          <w:sz w:val="28"/>
          <w:szCs w:val="28"/>
        </w:rPr>
      </w:pPr>
      <w:r w:rsidRPr="00D86B8B">
        <w:rPr>
          <w:rFonts w:ascii="Times New Roman" w:hAnsi="Times New Roman"/>
          <w:sz w:val="28"/>
          <w:szCs w:val="28"/>
        </w:rPr>
        <w:t>доступным и комфортным жильем</w:t>
      </w:r>
    </w:p>
    <w:p w:rsidR="00591A35" w:rsidRPr="00D86B8B" w:rsidRDefault="00591A35" w:rsidP="00591A35">
      <w:pPr>
        <w:autoSpaceDE w:val="0"/>
        <w:autoSpaceDN w:val="0"/>
        <w:adjustRightInd w:val="0"/>
        <w:spacing w:after="0" w:line="240" w:lineRule="exact"/>
        <w:ind w:firstLine="4253"/>
        <w:jc w:val="both"/>
        <w:rPr>
          <w:rFonts w:ascii="Times New Roman" w:hAnsi="Times New Roman"/>
          <w:sz w:val="28"/>
          <w:szCs w:val="28"/>
        </w:rPr>
      </w:pPr>
      <w:r w:rsidRPr="00D86B8B">
        <w:rPr>
          <w:rFonts w:ascii="Times New Roman" w:hAnsi="Times New Roman"/>
          <w:sz w:val="28"/>
          <w:szCs w:val="28"/>
        </w:rPr>
        <w:t>и коммунальными услугами граждан</w:t>
      </w:r>
    </w:p>
    <w:p w:rsidR="00591A35" w:rsidRPr="00D86B8B" w:rsidRDefault="00591A35" w:rsidP="00591A35">
      <w:pPr>
        <w:autoSpaceDE w:val="0"/>
        <w:autoSpaceDN w:val="0"/>
        <w:adjustRightInd w:val="0"/>
        <w:spacing w:after="0" w:line="240" w:lineRule="exact"/>
        <w:ind w:firstLine="4253"/>
        <w:jc w:val="both"/>
        <w:rPr>
          <w:rFonts w:ascii="Times New Roman" w:hAnsi="Times New Roman"/>
          <w:sz w:val="28"/>
          <w:szCs w:val="28"/>
        </w:rPr>
      </w:pPr>
      <w:r w:rsidRPr="00D86B8B">
        <w:rPr>
          <w:rFonts w:ascii="Times New Roman" w:hAnsi="Times New Roman"/>
          <w:sz w:val="28"/>
          <w:szCs w:val="28"/>
        </w:rPr>
        <w:t>Российской Федерации», в связи</w:t>
      </w:r>
    </w:p>
    <w:p w:rsidR="00591A35" w:rsidRPr="00D86B8B" w:rsidRDefault="00591A35" w:rsidP="00591A35">
      <w:pPr>
        <w:autoSpaceDE w:val="0"/>
        <w:autoSpaceDN w:val="0"/>
        <w:adjustRightInd w:val="0"/>
        <w:spacing w:after="0" w:line="240" w:lineRule="exact"/>
        <w:ind w:firstLine="4253"/>
        <w:jc w:val="both"/>
        <w:rPr>
          <w:rFonts w:ascii="Times New Roman" w:hAnsi="Times New Roman"/>
          <w:sz w:val="28"/>
          <w:szCs w:val="28"/>
        </w:rPr>
      </w:pPr>
      <w:r w:rsidRPr="00D86B8B">
        <w:rPr>
          <w:rFonts w:ascii="Times New Roman" w:hAnsi="Times New Roman"/>
          <w:sz w:val="28"/>
          <w:szCs w:val="28"/>
        </w:rPr>
        <w:t>с превышением одним из супругов либо</w:t>
      </w:r>
    </w:p>
    <w:p w:rsidR="00591A35" w:rsidRPr="00D86B8B" w:rsidRDefault="00591A35" w:rsidP="00591A35">
      <w:pPr>
        <w:autoSpaceDE w:val="0"/>
        <w:autoSpaceDN w:val="0"/>
        <w:adjustRightInd w:val="0"/>
        <w:spacing w:after="0" w:line="240" w:lineRule="exact"/>
        <w:ind w:firstLine="4253"/>
        <w:jc w:val="both"/>
        <w:rPr>
          <w:rFonts w:ascii="Times New Roman" w:hAnsi="Times New Roman"/>
          <w:sz w:val="28"/>
          <w:szCs w:val="28"/>
        </w:rPr>
      </w:pPr>
      <w:r w:rsidRPr="00D86B8B">
        <w:rPr>
          <w:rFonts w:ascii="Times New Roman" w:hAnsi="Times New Roman"/>
          <w:sz w:val="28"/>
          <w:szCs w:val="28"/>
        </w:rPr>
        <w:t xml:space="preserve">родителем в неполной семье возраста 35 </w:t>
      </w:r>
    </w:p>
    <w:p w:rsidR="00591A35" w:rsidRPr="00D86B8B" w:rsidRDefault="00591A35" w:rsidP="00591A35">
      <w:pPr>
        <w:autoSpaceDE w:val="0"/>
        <w:autoSpaceDN w:val="0"/>
        <w:adjustRightInd w:val="0"/>
        <w:spacing w:after="0" w:line="240" w:lineRule="exact"/>
        <w:ind w:firstLine="4253"/>
        <w:jc w:val="both"/>
        <w:rPr>
          <w:rFonts w:ascii="Times New Roman" w:hAnsi="Times New Roman"/>
          <w:sz w:val="28"/>
          <w:szCs w:val="28"/>
        </w:rPr>
      </w:pPr>
      <w:proofErr w:type="spellStart"/>
      <w:r w:rsidRPr="00D86B8B">
        <w:rPr>
          <w:rFonts w:ascii="Times New Roman" w:hAnsi="Times New Roman"/>
          <w:sz w:val="28"/>
          <w:szCs w:val="28"/>
        </w:rPr>
        <w:t>лет</w:t>
      </w:r>
      <w:proofErr w:type="gramStart"/>
      <w:r w:rsidRPr="00D86B8B">
        <w:rPr>
          <w:rFonts w:ascii="Times New Roman" w:hAnsi="Times New Roman"/>
          <w:sz w:val="28"/>
          <w:szCs w:val="28"/>
        </w:rPr>
        <w:t>,и</w:t>
      </w:r>
      <w:proofErr w:type="spellEnd"/>
      <w:proofErr w:type="gramEnd"/>
      <w:r w:rsidRPr="00D86B8B">
        <w:rPr>
          <w:rFonts w:ascii="Times New Roman" w:hAnsi="Times New Roman"/>
          <w:sz w:val="28"/>
          <w:szCs w:val="28"/>
        </w:rPr>
        <w:t xml:space="preserve"> в которых возраст каждого из суп</w:t>
      </w:r>
    </w:p>
    <w:p w:rsidR="00591A35" w:rsidRPr="00D86B8B" w:rsidRDefault="00591A35" w:rsidP="00591A35">
      <w:pPr>
        <w:autoSpaceDE w:val="0"/>
        <w:autoSpaceDN w:val="0"/>
        <w:adjustRightInd w:val="0"/>
        <w:spacing w:after="0" w:line="240" w:lineRule="exact"/>
        <w:ind w:firstLine="4253"/>
        <w:jc w:val="both"/>
        <w:rPr>
          <w:rFonts w:ascii="Times New Roman" w:hAnsi="Times New Roman"/>
          <w:sz w:val="28"/>
          <w:szCs w:val="28"/>
        </w:rPr>
      </w:pPr>
      <w:proofErr w:type="spellStart"/>
      <w:r w:rsidRPr="00D86B8B">
        <w:rPr>
          <w:rFonts w:ascii="Times New Roman" w:hAnsi="Times New Roman"/>
          <w:sz w:val="28"/>
          <w:szCs w:val="28"/>
        </w:rPr>
        <w:t>ругов</w:t>
      </w:r>
      <w:proofErr w:type="spellEnd"/>
      <w:r w:rsidRPr="00D86B8B">
        <w:rPr>
          <w:rFonts w:ascii="Times New Roman" w:hAnsi="Times New Roman"/>
          <w:sz w:val="28"/>
          <w:szCs w:val="28"/>
        </w:rPr>
        <w:t xml:space="preserve"> либо родителя в неполной семье</w:t>
      </w:r>
    </w:p>
    <w:p w:rsidR="00591A35" w:rsidRPr="00D86B8B" w:rsidRDefault="00591A35" w:rsidP="00591A35">
      <w:pPr>
        <w:autoSpaceDE w:val="0"/>
        <w:autoSpaceDN w:val="0"/>
        <w:adjustRightInd w:val="0"/>
        <w:spacing w:after="0" w:line="240" w:lineRule="exact"/>
        <w:ind w:firstLine="4253"/>
        <w:jc w:val="both"/>
        <w:rPr>
          <w:rFonts w:ascii="Times New Roman" w:hAnsi="Times New Roman"/>
          <w:sz w:val="28"/>
          <w:szCs w:val="28"/>
        </w:rPr>
      </w:pPr>
      <w:r w:rsidRPr="00D86B8B">
        <w:rPr>
          <w:rFonts w:ascii="Times New Roman" w:hAnsi="Times New Roman"/>
          <w:sz w:val="28"/>
          <w:szCs w:val="28"/>
        </w:rPr>
        <w:t>в 2018 году не превысил 39 лет, в рамках</w:t>
      </w:r>
    </w:p>
    <w:p w:rsidR="00591A35" w:rsidRPr="00D86B8B" w:rsidRDefault="00591A35" w:rsidP="00591A35">
      <w:pPr>
        <w:autoSpaceDE w:val="0"/>
        <w:autoSpaceDN w:val="0"/>
        <w:adjustRightInd w:val="0"/>
        <w:spacing w:after="0" w:line="240" w:lineRule="exact"/>
        <w:ind w:firstLine="4253"/>
        <w:jc w:val="both"/>
        <w:rPr>
          <w:rFonts w:ascii="Times New Roman" w:hAnsi="Times New Roman"/>
          <w:sz w:val="28"/>
          <w:szCs w:val="28"/>
        </w:rPr>
      </w:pPr>
      <w:r w:rsidRPr="00D86B8B">
        <w:rPr>
          <w:rFonts w:ascii="Times New Roman" w:hAnsi="Times New Roman"/>
          <w:sz w:val="28"/>
          <w:szCs w:val="28"/>
        </w:rPr>
        <w:t>реализации подпрограммы «Создание</w:t>
      </w:r>
    </w:p>
    <w:p w:rsidR="00591A35" w:rsidRPr="00D86B8B" w:rsidRDefault="00591A35" w:rsidP="00591A35">
      <w:pPr>
        <w:autoSpaceDE w:val="0"/>
        <w:autoSpaceDN w:val="0"/>
        <w:adjustRightInd w:val="0"/>
        <w:spacing w:after="0" w:line="240" w:lineRule="exact"/>
        <w:ind w:firstLine="4253"/>
        <w:jc w:val="both"/>
        <w:rPr>
          <w:rFonts w:ascii="Times New Roman" w:hAnsi="Times New Roman"/>
          <w:sz w:val="28"/>
          <w:szCs w:val="28"/>
        </w:rPr>
      </w:pPr>
      <w:r w:rsidRPr="00D86B8B">
        <w:rPr>
          <w:rFonts w:ascii="Times New Roman" w:hAnsi="Times New Roman"/>
          <w:sz w:val="28"/>
          <w:szCs w:val="28"/>
        </w:rPr>
        <w:t xml:space="preserve">условий для обеспечения </w:t>
      </w:r>
      <w:proofErr w:type="gramStart"/>
      <w:r w:rsidRPr="00D86B8B">
        <w:rPr>
          <w:rFonts w:ascii="Times New Roman" w:hAnsi="Times New Roman"/>
          <w:sz w:val="28"/>
          <w:szCs w:val="28"/>
        </w:rPr>
        <w:t>доступным</w:t>
      </w:r>
      <w:proofErr w:type="gramEnd"/>
    </w:p>
    <w:p w:rsidR="00591A35" w:rsidRPr="00D86B8B" w:rsidRDefault="00591A35" w:rsidP="00591A35">
      <w:pPr>
        <w:autoSpaceDE w:val="0"/>
        <w:autoSpaceDN w:val="0"/>
        <w:adjustRightInd w:val="0"/>
        <w:spacing w:after="0" w:line="240" w:lineRule="exact"/>
        <w:ind w:firstLine="4253"/>
        <w:jc w:val="both"/>
        <w:rPr>
          <w:rFonts w:ascii="Times New Roman" w:hAnsi="Times New Roman"/>
          <w:sz w:val="28"/>
          <w:szCs w:val="28"/>
        </w:rPr>
      </w:pPr>
      <w:r w:rsidRPr="00D86B8B">
        <w:rPr>
          <w:rFonts w:ascii="Times New Roman" w:hAnsi="Times New Roman"/>
          <w:sz w:val="28"/>
          <w:szCs w:val="28"/>
        </w:rPr>
        <w:t>и комфортным жильем граждан</w:t>
      </w:r>
    </w:p>
    <w:p w:rsidR="00591A35" w:rsidRPr="00D86B8B" w:rsidRDefault="00591A35" w:rsidP="00591A35">
      <w:pPr>
        <w:autoSpaceDE w:val="0"/>
        <w:autoSpaceDN w:val="0"/>
        <w:adjustRightInd w:val="0"/>
        <w:spacing w:after="0" w:line="240" w:lineRule="exact"/>
        <w:ind w:firstLine="4253"/>
        <w:jc w:val="both"/>
        <w:rPr>
          <w:rFonts w:ascii="Times New Roman" w:hAnsi="Times New Roman"/>
          <w:sz w:val="28"/>
          <w:szCs w:val="28"/>
        </w:rPr>
      </w:pPr>
      <w:r w:rsidRPr="00D86B8B">
        <w:rPr>
          <w:rFonts w:ascii="Times New Roman" w:hAnsi="Times New Roman"/>
          <w:sz w:val="28"/>
          <w:szCs w:val="28"/>
        </w:rPr>
        <w:t xml:space="preserve">Ставропольского края» </w:t>
      </w:r>
      <w:proofErr w:type="gramStart"/>
      <w:r w:rsidRPr="00D86B8B">
        <w:rPr>
          <w:rFonts w:ascii="Times New Roman" w:hAnsi="Times New Roman"/>
          <w:sz w:val="28"/>
          <w:szCs w:val="28"/>
        </w:rPr>
        <w:t>государственной</w:t>
      </w:r>
      <w:proofErr w:type="gramEnd"/>
    </w:p>
    <w:p w:rsidR="00591A35" w:rsidRPr="00D86B8B" w:rsidRDefault="00591A35" w:rsidP="00591A35">
      <w:pPr>
        <w:autoSpaceDE w:val="0"/>
        <w:autoSpaceDN w:val="0"/>
        <w:adjustRightInd w:val="0"/>
        <w:spacing w:after="0" w:line="240" w:lineRule="exact"/>
        <w:ind w:firstLine="4253"/>
        <w:jc w:val="both"/>
        <w:rPr>
          <w:rFonts w:ascii="Times New Roman" w:hAnsi="Times New Roman"/>
          <w:sz w:val="28"/>
          <w:szCs w:val="28"/>
        </w:rPr>
      </w:pPr>
      <w:r w:rsidRPr="00D86B8B">
        <w:rPr>
          <w:rFonts w:ascii="Times New Roman" w:hAnsi="Times New Roman"/>
          <w:sz w:val="28"/>
          <w:szCs w:val="28"/>
        </w:rPr>
        <w:t>программы Ставропольского края</w:t>
      </w:r>
    </w:p>
    <w:p w:rsidR="00591A35" w:rsidRPr="00D86B8B" w:rsidRDefault="00591A35" w:rsidP="00591A35">
      <w:pPr>
        <w:autoSpaceDE w:val="0"/>
        <w:autoSpaceDN w:val="0"/>
        <w:adjustRightInd w:val="0"/>
        <w:spacing w:after="0" w:line="240" w:lineRule="exact"/>
        <w:ind w:firstLine="4253"/>
        <w:jc w:val="both"/>
        <w:rPr>
          <w:rFonts w:ascii="Times New Roman" w:hAnsi="Times New Roman"/>
          <w:sz w:val="28"/>
          <w:szCs w:val="28"/>
        </w:rPr>
      </w:pPr>
      <w:r w:rsidRPr="00D86B8B">
        <w:rPr>
          <w:rFonts w:ascii="Times New Roman" w:hAnsi="Times New Roman"/>
          <w:sz w:val="28"/>
          <w:szCs w:val="28"/>
        </w:rPr>
        <w:t>«Развитие градостроительства,</w:t>
      </w:r>
    </w:p>
    <w:p w:rsidR="00591A35" w:rsidRPr="00DD1EAD" w:rsidRDefault="00591A35" w:rsidP="00591A35">
      <w:pPr>
        <w:autoSpaceDE w:val="0"/>
        <w:autoSpaceDN w:val="0"/>
        <w:adjustRightInd w:val="0"/>
        <w:spacing w:after="0" w:line="240" w:lineRule="exact"/>
        <w:ind w:firstLine="4253"/>
        <w:jc w:val="both"/>
        <w:rPr>
          <w:sz w:val="28"/>
          <w:szCs w:val="28"/>
        </w:rPr>
      </w:pPr>
      <w:r w:rsidRPr="00D86B8B">
        <w:rPr>
          <w:rFonts w:ascii="Times New Roman" w:hAnsi="Times New Roman"/>
          <w:sz w:val="28"/>
          <w:szCs w:val="28"/>
        </w:rPr>
        <w:t>строительства и архитектуры»</w:t>
      </w:r>
    </w:p>
    <w:p w:rsidR="00591A35" w:rsidRPr="00DD1EAD" w:rsidRDefault="00591A35" w:rsidP="00591A35">
      <w:pPr>
        <w:autoSpaceDE w:val="0"/>
        <w:autoSpaceDN w:val="0"/>
        <w:adjustRightInd w:val="0"/>
        <w:ind w:firstLine="709"/>
        <w:jc w:val="both"/>
        <w:rPr>
          <w:sz w:val="28"/>
          <w:szCs w:val="28"/>
        </w:rPr>
      </w:pPr>
    </w:p>
    <w:p w:rsidR="00591A35" w:rsidRPr="003D722B" w:rsidRDefault="00591A35" w:rsidP="00591A35">
      <w:pPr>
        <w:pStyle w:val="1"/>
        <w:keepNext w:val="0"/>
        <w:autoSpaceDE w:val="0"/>
        <w:autoSpaceDN w:val="0"/>
        <w:adjustRightInd w:val="0"/>
        <w:ind w:firstLine="709"/>
        <w:jc w:val="right"/>
        <w:rPr>
          <w:bCs/>
          <w:sz w:val="20"/>
        </w:rPr>
      </w:pPr>
      <w:r w:rsidRPr="00DD1EAD">
        <w:rPr>
          <w:bCs/>
          <w:szCs w:val="28"/>
        </w:rPr>
        <w:t xml:space="preserve">                                                                      </w:t>
      </w:r>
      <w:r w:rsidRPr="003D722B">
        <w:rPr>
          <w:bCs/>
          <w:sz w:val="20"/>
        </w:rPr>
        <w:t>Форма</w:t>
      </w:r>
    </w:p>
    <w:p w:rsidR="00591A35" w:rsidRDefault="00591A35" w:rsidP="00591A35">
      <w:pPr>
        <w:pStyle w:val="ConsPlusNormal"/>
        <w:tabs>
          <w:tab w:val="left" w:pos="1134"/>
        </w:tabs>
        <w:spacing w:line="240" w:lineRule="exact"/>
        <w:ind w:firstLine="4536"/>
        <w:rPr>
          <w:rFonts w:ascii="Times New Roman" w:hAnsi="Times New Roman" w:cs="Times New Roman"/>
          <w:sz w:val="28"/>
          <w:szCs w:val="28"/>
        </w:rPr>
      </w:pPr>
      <w:r>
        <w:rPr>
          <w:rFonts w:ascii="Times New Roman" w:hAnsi="Times New Roman" w:cs="Times New Roman"/>
          <w:sz w:val="28"/>
          <w:szCs w:val="28"/>
        </w:rPr>
        <w:t>Главе</w:t>
      </w:r>
      <w:r w:rsidRPr="000B39DD">
        <w:rPr>
          <w:rFonts w:ascii="Times New Roman" w:hAnsi="Times New Roman" w:cs="Times New Roman"/>
          <w:sz w:val="28"/>
          <w:szCs w:val="28"/>
        </w:rPr>
        <w:t xml:space="preserve"> города Пятигорска</w:t>
      </w:r>
    </w:p>
    <w:p w:rsidR="00591A35" w:rsidRPr="000B39DD" w:rsidRDefault="00591A35" w:rsidP="00591A35">
      <w:pPr>
        <w:pStyle w:val="ConsPlusNormal"/>
        <w:tabs>
          <w:tab w:val="left" w:pos="1134"/>
        </w:tabs>
        <w:spacing w:line="240" w:lineRule="exact"/>
        <w:ind w:firstLine="4536"/>
        <w:rPr>
          <w:rFonts w:ascii="Times New Roman" w:hAnsi="Times New Roman" w:cs="Times New Roman"/>
          <w:sz w:val="28"/>
          <w:szCs w:val="28"/>
        </w:rPr>
      </w:pPr>
      <w:proofErr w:type="spellStart"/>
      <w:r>
        <w:rPr>
          <w:rFonts w:ascii="Times New Roman" w:hAnsi="Times New Roman" w:cs="Times New Roman"/>
          <w:sz w:val="28"/>
          <w:szCs w:val="28"/>
        </w:rPr>
        <w:t>А.В.Скрипник</w:t>
      </w:r>
      <w:proofErr w:type="spellEnd"/>
    </w:p>
    <w:p w:rsidR="00591A35" w:rsidRPr="008B76EC" w:rsidRDefault="00591A35" w:rsidP="00591A35">
      <w:pPr>
        <w:pStyle w:val="ConsPlusNormal"/>
        <w:tabs>
          <w:tab w:val="left" w:pos="1134"/>
        </w:tabs>
        <w:spacing w:line="240" w:lineRule="exact"/>
        <w:ind w:left="5103" w:firstLine="4536"/>
        <w:rPr>
          <w:rFonts w:ascii="Times New Roman" w:hAnsi="Times New Roman" w:cs="Times New Roman"/>
          <w:sz w:val="28"/>
          <w:szCs w:val="28"/>
        </w:rPr>
      </w:pPr>
      <w:r w:rsidRPr="008B76EC">
        <w:rPr>
          <w:rFonts w:ascii="Times New Roman" w:hAnsi="Times New Roman" w:cs="Times New Roman"/>
          <w:sz w:val="28"/>
          <w:szCs w:val="28"/>
        </w:rPr>
        <w:t>_</w:t>
      </w:r>
    </w:p>
    <w:p w:rsidR="00591A35" w:rsidRPr="0087397B" w:rsidRDefault="00591A35" w:rsidP="00591A35">
      <w:pPr>
        <w:pStyle w:val="ConsPlusNormal"/>
        <w:tabs>
          <w:tab w:val="left" w:pos="1134"/>
        </w:tabs>
        <w:spacing w:line="240" w:lineRule="exact"/>
        <w:ind w:left="5103"/>
        <w:rPr>
          <w:rFonts w:ascii="Times New Roman" w:hAnsi="Times New Roman" w:cs="Times New Roman"/>
          <w:sz w:val="16"/>
          <w:szCs w:val="16"/>
        </w:rPr>
      </w:pPr>
      <w:proofErr w:type="gramStart"/>
      <w:r w:rsidRPr="0087397B">
        <w:rPr>
          <w:rFonts w:ascii="Times New Roman" w:hAnsi="Times New Roman" w:cs="Times New Roman"/>
          <w:sz w:val="16"/>
          <w:szCs w:val="16"/>
        </w:rPr>
        <w:t>(Ф.И.О. члена</w:t>
      </w:r>
      <w:proofErr w:type="gramEnd"/>
    </w:p>
    <w:p w:rsidR="00591A35" w:rsidRPr="008B76EC" w:rsidRDefault="00591A35" w:rsidP="00591A35">
      <w:pPr>
        <w:pStyle w:val="ConsPlusNormal"/>
        <w:tabs>
          <w:tab w:val="left" w:pos="1134"/>
        </w:tabs>
        <w:spacing w:line="240" w:lineRule="exact"/>
        <w:ind w:left="5103" w:firstLine="4536"/>
        <w:rPr>
          <w:rFonts w:ascii="Times New Roman" w:hAnsi="Times New Roman" w:cs="Times New Roman"/>
          <w:sz w:val="28"/>
          <w:szCs w:val="28"/>
        </w:rPr>
      </w:pPr>
      <w:r w:rsidRPr="008B76EC">
        <w:rPr>
          <w:rFonts w:ascii="Times New Roman" w:hAnsi="Times New Roman" w:cs="Times New Roman"/>
          <w:sz w:val="28"/>
          <w:szCs w:val="28"/>
        </w:rPr>
        <w:t>_</w:t>
      </w:r>
    </w:p>
    <w:p w:rsidR="00591A35" w:rsidRPr="0087397B" w:rsidRDefault="00591A35" w:rsidP="00591A35">
      <w:pPr>
        <w:pStyle w:val="ConsPlusNormal"/>
        <w:tabs>
          <w:tab w:val="left" w:pos="1134"/>
        </w:tabs>
        <w:spacing w:line="240" w:lineRule="exact"/>
        <w:ind w:left="5103"/>
        <w:rPr>
          <w:rFonts w:ascii="Times New Roman" w:hAnsi="Times New Roman" w:cs="Times New Roman"/>
          <w:sz w:val="16"/>
          <w:szCs w:val="16"/>
        </w:rPr>
      </w:pPr>
      <w:r>
        <w:rPr>
          <w:rFonts w:ascii="Times New Roman" w:hAnsi="Times New Roman" w:cs="Times New Roman"/>
          <w:sz w:val="16"/>
          <w:szCs w:val="16"/>
        </w:rPr>
        <w:t>м</w:t>
      </w:r>
      <w:r w:rsidRPr="0087397B">
        <w:rPr>
          <w:rFonts w:ascii="Times New Roman" w:hAnsi="Times New Roman" w:cs="Times New Roman"/>
          <w:sz w:val="16"/>
          <w:szCs w:val="16"/>
        </w:rPr>
        <w:t>олодой семьи края*,</w:t>
      </w:r>
    </w:p>
    <w:p w:rsidR="00591A35" w:rsidRPr="008B76EC" w:rsidRDefault="00591A35" w:rsidP="00591A35">
      <w:pPr>
        <w:pStyle w:val="ConsPlusNormal"/>
        <w:tabs>
          <w:tab w:val="left" w:pos="1134"/>
        </w:tabs>
        <w:spacing w:line="240" w:lineRule="exact"/>
        <w:ind w:left="5103" w:firstLine="4536"/>
        <w:rPr>
          <w:rFonts w:ascii="Times New Roman" w:hAnsi="Times New Roman" w:cs="Times New Roman"/>
          <w:sz w:val="28"/>
          <w:szCs w:val="28"/>
        </w:rPr>
      </w:pPr>
      <w:r w:rsidRPr="008B76EC">
        <w:rPr>
          <w:rFonts w:ascii="Times New Roman" w:hAnsi="Times New Roman" w:cs="Times New Roman"/>
          <w:sz w:val="28"/>
          <w:szCs w:val="28"/>
        </w:rPr>
        <w:t>_</w:t>
      </w:r>
    </w:p>
    <w:p w:rsidR="00591A35" w:rsidRPr="0087397B" w:rsidRDefault="00591A35" w:rsidP="00591A35">
      <w:pPr>
        <w:pStyle w:val="ConsPlusNormal"/>
        <w:tabs>
          <w:tab w:val="left" w:pos="1134"/>
        </w:tabs>
        <w:spacing w:line="240" w:lineRule="exact"/>
        <w:ind w:left="5103"/>
        <w:rPr>
          <w:rFonts w:ascii="Times New Roman" w:hAnsi="Times New Roman" w:cs="Times New Roman"/>
          <w:sz w:val="16"/>
          <w:szCs w:val="16"/>
        </w:rPr>
      </w:pPr>
      <w:r w:rsidRPr="0087397B">
        <w:rPr>
          <w:rFonts w:ascii="Times New Roman" w:hAnsi="Times New Roman" w:cs="Times New Roman"/>
          <w:sz w:val="16"/>
          <w:szCs w:val="16"/>
        </w:rPr>
        <w:t>номер, дата выдачи извещения о предоставлении</w:t>
      </w:r>
    </w:p>
    <w:p w:rsidR="00591A35" w:rsidRPr="008B76EC" w:rsidRDefault="00591A35" w:rsidP="00591A35">
      <w:pPr>
        <w:pStyle w:val="ConsPlusNormal"/>
        <w:tabs>
          <w:tab w:val="left" w:pos="1134"/>
        </w:tabs>
        <w:spacing w:line="240" w:lineRule="exact"/>
        <w:ind w:left="5103" w:firstLine="4536"/>
        <w:rPr>
          <w:rFonts w:ascii="Times New Roman" w:hAnsi="Times New Roman" w:cs="Times New Roman"/>
          <w:sz w:val="28"/>
          <w:szCs w:val="28"/>
        </w:rPr>
      </w:pPr>
      <w:r w:rsidRPr="008B76EC">
        <w:rPr>
          <w:rFonts w:ascii="Times New Roman" w:hAnsi="Times New Roman" w:cs="Times New Roman"/>
          <w:sz w:val="28"/>
          <w:szCs w:val="28"/>
        </w:rPr>
        <w:t>_</w:t>
      </w:r>
    </w:p>
    <w:p w:rsidR="00591A35" w:rsidRPr="0087397B" w:rsidRDefault="00591A35" w:rsidP="00591A35">
      <w:pPr>
        <w:pStyle w:val="ConsPlusNormal"/>
        <w:tabs>
          <w:tab w:val="left" w:pos="1134"/>
        </w:tabs>
        <w:spacing w:line="240" w:lineRule="exact"/>
        <w:ind w:left="5103"/>
        <w:rPr>
          <w:rFonts w:ascii="Times New Roman" w:hAnsi="Times New Roman" w:cs="Times New Roman"/>
          <w:sz w:val="16"/>
          <w:szCs w:val="16"/>
        </w:rPr>
      </w:pPr>
      <w:r w:rsidRPr="0087397B">
        <w:rPr>
          <w:rFonts w:ascii="Times New Roman" w:hAnsi="Times New Roman" w:cs="Times New Roman"/>
          <w:sz w:val="16"/>
          <w:szCs w:val="16"/>
        </w:rPr>
        <w:t>социальной выплаты за счет средств бюджета</w:t>
      </w:r>
    </w:p>
    <w:p w:rsidR="00591A35" w:rsidRPr="008B76EC" w:rsidRDefault="00591A35" w:rsidP="00591A35">
      <w:pPr>
        <w:pStyle w:val="ConsPlusNormal"/>
        <w:tabs>
          <w:tab w:val="left" w:pos="1134"/>
        </w:tabs>
        <w:spacing w:line="240" w:lineRule="exact"/>
        <w:ind w:left="5103" w:firstLine="4536"/>
        <w:rPr>
          <w:rFonts w:ascii="Times New Roman" w:hAnsi="Times New Roman" w:cs="Times New Roman"/>
          <w:sz w:val="28"/>
          <w:szCs w:val="28"/>
        </w:rPr>
      </w:pPr>
      <w:r w:rsidRPr="008B76EC">
        <w:rPr>
          <w:rFonts w:ascii="Times New Roman" w:hAnsi="Times New Roman" w:cs="Times New Roman"/>
          <w:sz w:val="28"/>
          <w:szCs w:val="28"/>
        </w:rPr>
        <w:t>_</w:t>
      </w:r>
    </w:p>
    <w:p w:rsidR="00591A35" w:rsidRPr="0087397B" w:rsidRDefault="00591A35" w:rsidP="00591A35">
      <w:pPr>
        <w:pStyle w:val="ConsPlusNormal"/>
        <w:tabs>
          <w:tab w:val="left" w:pos="1134"/>
        </w:tabs>
        <w:spacing w:line="240" w:lineRule="exact"/>
        <w:ind w:left="5103"/>
        <w:rPr>
          <w:rFonts w:ascii="Times New Roman" w:hAnsi="Times New Roman" w:cs="Times New Roman"/>
          <w:sz w:val="16"/>
          <w:szCs w:val="16"/>
        </w:rPr>
      </w:pPr>
      <w:proofErr w:type="gramStart"/>
      <w:r w:rsidRPr="0087397B">
        <w:rPr>
          <w:rFonts w:ascii="Times New Roman" w:hAnsi="Times New Roman" w:cs="Times New Roman"/>
          <w:sz w:val="16"/>
          <w:szCs w:val="16"/>
        </w:rPr>
        <w:t>Ставропольского края на приобретение жилья)</w:t>
      </w:r>
      <w:proofErr w:type="gramEnd"/>
    </w:p>
    <w:p w:rsidR="00591A35" w:rsidRDefault="00591A35" w:rsidP="00591A35">
      <w:pPr>
        <w:pStyle w:val="ConsPlusNormal"/>
        <w:tabs>
          <w:tab w:val="left" w:pos="1134"/>
        </w:tabs>
        <w:ind w:left="5103"/>
        <w:rPr>
          <w:rFonts w:ascii="Times New Roman" w:hAnsi="Times New Roman" w:cs="Times New Roman"/>
          <w:sz w:val="28"/>
          <w:szCs w:val="28"/>
        </w:rPr>
      </w:pPr>
    </w:p>
    <w:p w:rsidR="00591A35" w:rsidRPr="003E7CD4" w:rsidRDefault="00591A35" w:rsidP="00591A35">
      <w:pPr>
        <w:autoSpaceDE w:val="0"/>
        <w:autoSpaceDN w:val="0"/>
        <w:adjustRightInd w:val="0"/>
        <w:jc w:val="both"/>
        <w:rPr>
          <w:sz w:val="20"/>
          <w:szCs w:val="20"/>
        </w:rPr>
      </w:pPr>
    </w:p>
    <w:p w:rsidR="00591A35" w:rsidRPr="00243186" w:rsidRDefault="00591A35" w:rsidP="00591A35">
      <w:pPr>
        <w:autoSpaceDE w:val="0"/>
        <w:autoSpaceDN w:val="0"/>
        <w:adjustRightInd w:val="0"/>
        <w:jc w:val="center"/>
        <w:rPr>
          <w:rFonts w:ascii="Times New Roman" w:hAnsi="Times New Roman"/>
          <w:sz w:val="28"/>
          <w:szCs w:val="28"/>
        </w:rPr>
      </w:pPr>
      <w:r w:rsidRPr="00243186">
        <w:rPr>
          <w:rFonts w:ascii="Times New Roman" w:hAnsi="Times New Roman"/>
          <w:sz w:val="28"/>
          <w:szCs w:val="28"/>
        </w:rPr>
        <w:t>ЗАЯВЛЕНИЕ (ОБЯЗАТЕЛЬСТВО)</w:t>
      </w:r>
    </w:p>
    <w:p w:rsidR="00591A35" w:rsidRPr="00DD1EAD" w:rsidRDefault="00591A35" w:rsidP="00591A35">
      <w:pPr>
        <w:pStyle w:val="1"/>
        <w:keepNext w:val="0"/>
        <w:autoSpaceDE w:val="0"/>
        <w:autoSpaceDN w:val="0"/>
        <w:adjustRightInd w:val="0"/>
        <w:spacing w:line="240" w:lineRule="exact"/>
        <w:ind w:left="0"/>
        <w:jc w:val="both"/>
        <w:rPr>
          <w:bCs/>
          <w:szCs w:val="28"/>
        </w:rPr>
      </w:pPr>
      <w:r w:rsidRPr="00DD1EAD">
        <w:rPr>
          <w:bCs/>
          <w:szCs w:val="28"/>
        </w:rPr>
        <w:t>об использовании социальной выплаты за счет средств бюджета Ставропольского</w:t>
      </w:r>
      <w:r>
        <w:rPr>
          <w:bCs/>
          <w:szCs w:val="28"/>
        </w:rPr>
        <w:t xml:space="preserve"> </w:t>
      </w:r>
      <w:r w:rsidRPr="00DD1EAD">
        <w:rPr>
          <w:bCs/>
          <w:szCs w:val="28"/>
        </w:rPr>
        <w:t xml:space="preserve">края </w:t>
      </w:r>
      <w:r>
        <w:rPr>
          <w:bCs/>
          <w:szCs w:val="28"/>
        </w:rPr>
        <w:t>и бюджета муниципального образования</w:t>
      </w:r>
      <w:r w:rsidRPr="00DD1EAD">
        <w:rPr>
          <w:bCs/>
          <w:szCs w:val="28"/>
        </w:rPr>
        <w:t xml:space="preserve"> Ставрополь</w:t>
      </w:r>
      <w:r>
        <w:rPr>
          <w:bCs/>
          <w:szCs w:val="28"/>
        </w:rPr>
        <w:t xml:space="preserve">ского края </w:t>
      </w:r>
      <w:proofErr w:type="gramStart"/>
      <w:r w:rsidRPr="00DD1EAD">
        <w:rPr>
          <w:bCs/>
          <w:szCs w:val="28"/>
        </w:rPr>
        <w:t>на</w:t>
      </w:r>
      <w:proofErr w:type="gramEnd"/>
    </w:p>
    <w:p w:rsidR="00591A35" w:rsidRDefault="00591A35" w:rsidP="00591A35">
      <w:pPr>
        <w:pStyle w:val="1"/>
        <w:keepNext w:val="0"/>
        <w:autoSpaceDE w:val="0"/>
        <w:autoSpaceDN w:val="0"/>
        <w:adjustRightInd w:val="0"/>
        <w:spacing w:line="240" w:lineRule="exact"/>
        <w:ind w:left="0"/>
        <w:jc w:val="both"/>
        <w:rPr>
          <w:bCs/>
          <w:szCs w:val="28"/>
        </w:rPr>
      </w:pPr>
      <w:proofErr w:type="gramStart"/>
      <w:r>
        <w:rPr>
          <w:bCs/>
          <w:szCs w:val="28"/>
        </w:rPr>
        <w:t xml:space="preserve">приобретение (строительство) жилья в рамках реализации </w:t>
      </w:r>
      <w:r w:rsidRPr="00DD1EAD">
        <w:rPr>
          <w:bCs/>
          <w:szCs w:val="28"/>
        </w:rPr>
        <w:t>подпрограммы</w:t>
      </w:r>
      <w:r>
        <w:rPr>
          <w:bCs/>
          <w:szCs w:val="28"/>
        </w:rPr>
        <w:t xml:space="preserve"> «Создание условий для обеспечения </w:t>
      </w:r>
      <w:r w:rsidRPr="00DD1EAD">
        <w:rPr>
          <w:bCs/>
          <w:szCs w:val="28"/>
        </w:rPr>
        <w:t>доступным и комфортным жильем граждан</w:t>
      </w:r>
      <w:r>
        <w:rPr>
          <w:bCs/>
          <w:szCs w:val="28"/>
        </w:rPr>
        <w:t xml:space="preserve"> Ставропольского края» государственной программы</w:t>
      </w:r>
      <w:r w:rsidRPr="00DD1EAD">
        <w:rPr>
          <w:bCs/>
          <w:szCs w:val="28"/>
        </w:rPr>
        <w:t xml:space="preserve"> Ставропольско</w:t>
      </w:r>
      <w:r>
        <w:rPr>
          <w:bCs/>
          <w:szCs w:val="28"/>
        </w:rPr>
        <w:t xml:space="preserve">го </w:t>
      </w:r>
      <w:r w:rsidRPr="00DD1EAD">
        <w:rPr>
          <w:bCs/>
          <w:szCs w:val="28"/>
        </w:rPr>
        <w:t>края</w:t>
      </w:r>
      <w:r>
        <w:rPr>
          <w:bCs/>
          <w:szCs w:val="28"/>
        </w:rPr>
        <w:t xml:space="preserve"> «Развитие гр</w:t>
      </w:r>
      <w:r>
        <w:rPr>
          <w:bCs/>
          <w:szCs w:val="28"/>
        </w:rPr>
        <w:t>а</w:t>
      </w:r>
      <w:r>
        <w:rPr>
          <w:bCs/>
          <w:szCs w:val="28"/>
        </w:rPr>
        <w:t>достроительства, строительства и архитектуры»</w:t>
      </w:r>
      <w:r w:rsidRPr="00DD1EAD">
        <w:rPr>
          <w:bCs/>
          <w:szCs w:val="28"/>
        </w:rPr>
        <w:t xml:space="preserve"> семьей края,</w:t>
      </w:r>
      <w:r>
        <w:rPr>
          <w:bCs/>
          <w:szCs w:val="28"/>
        </w:rPr>
        <w:t xml:space="preserve"> исключенной из </w:t>
      </w:r>
      <w:r w:rsidRPr="00DD1EAD">
        <w:rPr>
          <w:bCs/>
          <w:szCs w:val="28"/>
        </w:rPr>
        <w:t>чи</w:t>
      </w:r>
      <w:r w:rsidRPr="00DD1EAD">
        <w:rPr>
          <w:bCs/>
          <w:szCs w:val="28"/>
        </w:rPr>
        <w:t>с</w:t>
      </w:r>
      <w:r w:rsidRPr="00DD1EAD">
        <w:rPr>
          <w:bCs/>
          <w:szCs w:val="28"/>
        </w:rPr>
        <w:t>ла уч</w:t>
      </w:r>
      <w:r>
        <w:rPr>
          <w:bCs/>
          <w:szCs w:val="28"/>
        </w:rPr>
        <w:t>астников основного мероприятия «</w:t>
      </w:r>
      <w:r w:rsidRPr="00DD1EAD">
        <w:rPr>
          <w:bCs/>
          <w:szCs w:val="28"/>
        </w:rPr>
        <w:t>Обеспечение жильем</w:t>
      </w:r>
      <w:r>
        <w:rPr>
          <w:bCs/>
          <w:szCs w:val="28"/>
        </w:rPr>
        <w:t xml:space="preserve"> молодых семей»</w:t>
      </w:r>
      <w:r w:rsidRPr="00DD1EAD">
        <w:rPr>
          <w:bCs/>
          <w:szCs w:val="28"/>
        </w:rPr>
        <w:t xml:space="preserve"> </w:t>
      </w:r>
      <w:hyperlink w:anchor="Par420" w:history="1">
        <w:r w:rsidRPr="00DD1EAD">
          <w:rPr>
            <w:bCs/>
            <w:color w:val="0000FF"/>
            <w:szCs w:val="28"/>
          </w:rPr>
          <w:t>&lt;**&gt;</w:t>
        </w:r>
      </w:hyperlink>
      <w:r w:rsidRPr="00DD1EAD">
        <w:rPr>
          <w:bCs/>
          <w:szCs w:val="28"/>
        </w:rPr>
        <w:t>, в связи с превышением одним из супругов либо родителем</w:t>
      </w:r>
      <w:r>
        <w:rPr>
          <w:bCs/>
          <w:szCs w:val="28"/>
        </w:rPr>
        <w:t xml:space="preserve"> в неполной </w:t>
      </w:r>
      <w:r w:rsidRPr="00DD1EAD">
        <w:rPr>
          <w:bCs/>
          <w:szCs w:val="28"/>
        </w:rPr>
        <w:t>семье возраста 35 лет, и в которых возраст каждого из</w:t>
      </w:r>
      <w:proofErr w:type="gramEnd"/>
      <w:r w:rsidRPr="00DD1EAD">
        <w:rPr>
          <w:bCs/>
          <w:szCs w:val="28"/>
        </w:rPr>
        <w:t xml:space="preserve"> супругов</w:t>
      </w:r>
      <w:r>
        <w:rPr>
          <w:bCs/>
          <w:szCs w:val="28"/>
        </w:rPr>
        <w:t xml:space="preserve"> </w:t>
      </w:r>
      <w:r w:rsidRPr="00DD1EAD">
        <w:rPr>
          <w:bCs/>
          <w:szCs w:val="28"/>
        </w:rPr>
        <w:t>либо родителя в непо</w:t>
      </w:r>
      <w:r w:rsidRPr="00DD1EAD">
        <w:rPr>
          <w:bCs/>
          <w:szCs w:val="28"/>
        </w:rPr>
        <w:t>л</w:t>
      </w:r>
      <w:r w:rsidRPr="00DD1EAD">
        <w:rPr>
          <w:bCs/>
          <w:szCs w:val="28"/>
        </w:rPr>
        <w:t>ной семье в 2018 году не превысил 39 лет</w:t>
      </w:r>
    </w:p>
    <w:p w:rsidR="00591A35" w:rsidRPr="00DD1EAD" w:rsidRDefault="00591A35" w:rsidP="00591A35">
      <w:pPr>
        <w:pStyle w:val="1"/>
        <w:keepNext w:val="0"/>
        <w:autoSpaceDE w:val="0"/>
        <w:autoSpaceDN w:val="0"/>
        <w:adjustRightInd w:val="0"/>
        <w:ind w:left="0" w:firstLine="709"/>
        <w:jc w:val="both"/>
        <w:rPr>
          <w:bCs/>
          <w:szCs w:val="28"/>
        </w:rPr>
      </w:pPr>
      <w:r>
        <w:rPr>
          <w:bCs/>
          <w:szCs w:val="28"/>
        </w:rPr>
        <w:t>Семья края, исключенная из числа участников</w:t>
      </w:r>
      <w:r w:rsidRPr="00DD1EAD">
        <w:rPr>
          <w:bCs/>
          <w:szCs w:val="28"/>
        </w:rPr>
        <w:t xml:space="preserve"> основного мероприятия</w:t>
      </w:r>
      <w:r>
        <w:rPr>
          <w:bCs/>
          <w:szCs w:val="28"/>
        </w:rPr>
        <w:t xml:space="preserve"> «</w:t>
      </w:r>
      <w:r w:rsidRPr="00DD1EAD">
        <w:rPr>
          <w:bCs/>
          <w:szCs w:val="28"/>
        </w:rPr>
        <w:t>О</w:t>
      </w:r>
      <w:r>
        <w:rPr>
          <w:bCs/>
          <w:szCs w:val="28"/>
        </w:rPr>
        <w:t>беспечение жильем молодых семей»</w:t>
      </w:r>
      <w:r w:rsidRPr="00DD1EAD">
        <w:rPr>
          <w:bCs/>
          <w:szCs w:val="28"/>
        </w:rPr>
        <w:t xml:space="preserve"> </w:t>
      </w:r>
      <w:hyperlink w:anchor="Par419" w:history="1">
        <w:r w:rsidRPr="00DD1EAD">
          <w:rPr>
            <w:bCs/>
            <w:color w:val="0000FF"/>
            <w:szCs w:val="28"/>
          </w:rPr>
          <w:t>&lt;*&gt;</w:t>
        </w:r>
      </w:hyperlink>
      <w:r w:rsidRPr="00DD1EAD">
        <w:rPr>
          <w:bCs/>
          <w:szCs w:val="28"/>
        </w:rPr>
        <w:t>, в составе:</w:t>
      </w:r>
    </w:p>
    <w:p w:rsidR="00591A35" w:rsidRPr="00DD1EAD" w:rsidRDefault="00591A35" w:rsidP="00591A35">
      <w:pPr>
        <w:pStyle w:val="1"/>
        <w:keepNext w:val="0"/>
        <w:autoSpaceDE w:val="0"/>
        <w:autoSpaceDN w:val="0"/>
        <w:adjustRightInd w:val="0"/>
        <w:jc w:val="both"/>
        <w:rPr>
          <w:bCs/>
          <w:szCs w:val="28"/>
        </w:rPr>
      </w:pPr>
      <w:r w:rsidRPr="00DD1EAD">
        <w:rPr>
          <w:bCs/>
          <w:szCs w:val="28"/>
        </w:rPr>
        <w:t>супруг: ______________</w:t>
      </w:r>
      <w:r>
        <w:rPr>
          <w:bCs/>
          <w:szCs w:val="28"/>
        </w:rPr>
        <w:t>________________________</w:t>
      </w:r>
      <w:r w:rsidRPr="00DD1EAD">
        <w:rPr>
          <w:bCs/>
          <w:szCs w:val="28"/>
        </w:rPr>
        <w:t>________________,</w:t>
      </w:r>
    </w:p>
    <w:p w:rsidR="00591A35" w:rsidRPr="003C7CF8" w:rsidRDefault="00591A35" w:rsidP="00591A35">
      <w:pPr>
        <w:pStyle w:val="1"/>
        <w:keepNext w:val="0"/>
        <w:autoSpaceDE w:val="0"/>
        <w:autoSpaceDN w:val="0"/>
        <w:adjustRightInd w:val="0"/>
        <w:ind w:firstLine="709"/>
        <w:jc w:val="center"/>
        <w:rPr>
          <w:bCs/>
          <w:sz w:val="16"/>
          <w:szCs w:val="16"/>
        </w:rPr>
      </w:pPr>
      <w:r w:rsidRPr="003C7CF8">
        <w:rPr>
          <w:bCs/>
          <w:sz w:val="16"/>
          <w:szCs w:val="16"/>
        </w:rPr>
        <w:t>(Ф.И.О., дата рождения)</w:t>
      </w:r>
    </w:p>
    <w:p w:rsidR="00591A35" w:rsidRPr="00DD1EAD" w:rsidRDefault="00591A35" w:rsidP="00591A35">
      <w:pPr>
        <w:pStyle w:val="1"/>
        <w:keepNext w:val="0"/>
        <w:autoSpaceDE w:val="0"/>
        <w:autoSpaceDN w:val="0"/>
        <w:adjustRightInd w:val="0"/>
        <w:jc w:val="both"/>
        <w:rPr>
          <w:bCs/>
          <w:szCs w:val="28"/>
        </w:rPr>
      </w:pPr>
      <w:r w:rsidRPr="00DD1EAD">
        <w:rPr>
          <w:bCs/>
          <w:szCs w:val="28"/>
        </w:rPr>
        <w:lastRenderedPageBreak/>
        <w:t>супруга: ______________</w:t>
      </w:r>
      <w:r>
        <w:rPr>
          <w:bCs/>
          <w:szCs w:val="28"/>
        </w:rPr>
        <w:t>_____________________________</w:t>
      </w:r>
      <w:r w:rsidRPr="00DD1EAD">
        <w:rPr>
          <w:bCs/>
          <w:szCs w:val="28"/>
        </w:rPr>
        <w:t>__________,</w:t>
      </w:r>
    </w:p>
    <w:p w:rsidR="00591A35" w:rsidRPr="003C7CF8" w:rsidRDefault="00591A35" w:rsidP="00591A35">
      <w:pPr>
        <w:pStyle w:val="1"/>
        <w:keepNext w:val="0"/>
        <w:autoSpaceDE w:val="0"/>
        <w:autoSpaceDN w:val="0"/>
        <w:adjustRightInd w:val="0"/>
        <w:ind w:firstLine="709"/>
        <w:jc w:val="center"/>
        <w:rPr>
          <w:bCs/>
          <w:sz w:val="16"/>
          <w:szCs w:val="16"/>
        </w:rPr>
      </w:pPr>
      <w:r w:rsidRPr="003C7CF8">
        <w:rPr>
          <w:bCs/>
          <w:sz w:val="16"/>
          <w:szCs w:val="16"/>
        </w:rPr>
        <w:t>(Ф.И.О., дата рождения)</w:t>
      </w:r>
    </w:p>
    <w:p w:rsidR="00591A35" w:rsidRPr="00DD1EAD" w:rsidRDefault="00591A35" w:rsidP="00591A35">
      <w:pPr>
        <w:pStyle w:val="1"/>
        <w:keepNext w:val="0"/>
        <w:autoSpaceDE w:val="0"/>
        <w:autoSpaceDN w:val="0"/>
        <w:adjustRightInd w:val="0"/>
        <w:jc w:val="both"/>
        <w:rPr>
          <w:bCs/>
          <w:szCs w:val="28"/>
        </w:rPr>
      </w:pPr>
      <w:r w:rsidRPr="00DD1EAD">
        <w:rPr>
          <w:bCs/>
          <w:szCs w:val="28"/>
        </w:rPr>
        <w:t>дети:</w:t>
      </w:r>
      <w:r>
        <w:rPr>
          <w:bCs/>
          <w:szCs w:val="28"/>
        </w:rPr>
        <w:t xml:space="preserve">    </w:t>
      </w:r>
      <w:r w:rsidRPr="00DD1EAD">
        <w:rPr>
          <w:bCs/>
          <w:szCs w:val="28"/>
        </w:rPr>
        <w:t xml:space="preserve"> ______________</w:t>
      </w:r>
      <w:r>
        <w:rPr>
          <w:bCs/>
          <w:szCs w:val="28"/>
        </w:rPr>
        <w:t>________________________</w:t>
      </w:r>
      <w:r w:rsidRPr="00DD1EAD">
        <w:rPr>
          <w:bCs/>
          <w:szCs w:val="28"/>
        </w:rPr>
        <w:t>________________,</w:t>
      </w:r>
    </w:p>
    <w:p w:rsidR="00591A35" w:rsidRPr="003C7CF8" w:rsidRDefault="00591A35" w:rsidP="00591A35">
      <w:pPr>
        <w:pStyle w:val="1"/>
        <w:keepNext w:val="0"/>
        <w:autoSpaceDE w:val="0"/>
        <w:autoSpaceDN w:val="0"/>
        <w:adjustRightInd w:val="0"/>
        <w:ind w:firstLine="709"/>
        <w:jc w:val="center"/>
        <w:rPr>
          <w:bCs/>
          <w:sz w:val="16"/>
          <w:szCs w:val="16"/>
        </w:rPr>
      </w:pPr>
      <w:r w:rsidRPr="003C7CF8">
        <w:rPr>
          <w:bCs/>
          <w:sz w:val="16"/>
          <w:szCs w:val="16"/>
        </w:rPr>
        <w:t>(Ф.И.О., дата рождения)</w:t>
      </w:r>
    </w:p>
    <w:p w:rsidR="00591A35" w:rsidRPr="00DD1EAD" w:rsidRDefault="00591A35" w:rsidP="00591A35">
      <w:pPr>
        <w:pStyle w:val="1"/>
        <w:keepNext w:val="0"/>
        <w:autoSpaceDE w:val="0"/>
        <w:autoSpaceDN w:val="0"/>
        <w:adjustRightInd w:val="0"/>
        <w:jc w:val="both"/>
        <w:rPr>
          <w:bCs/>
          <w:szCs w:val="28"/>
        </w:rPr>
      </w:pPr>
      <w:r>
        <w:rPr>
          <w:bCs/>
          <w:szCs w:val="28"/>
        </w:rPr>
        <w:t xml:space="preserve">             </w:t>
      </w:r>
      <w:r w:rsidRPr="00DD1EAD">
        <w:rPr>
          <w:bCs/>
          <w:szCs w:val="28"/>
        </w:rPr>
        <w:t>______________</w:t>
      </w:r>
      <w:r>
        <w:rPr>
          <w:bCs/>
          <w:szCs w:val="28"/>
        </w:rPr>
        <w:t>________________________</w:t>
      </w:r>
      <w:r w:rsidRPr="00DD1EAD">
        <w:rPr>
          <w:bCs/>
          <w:szCs w:val="28"/>
        </w:rPr>
        <w:t>________________,</w:t>
      </w:r>
    </w:p>
    <w:p w:rsidR="00591A35" w:rsidRPr="003C7CF8" w:rsidRDefault="00591A35" w:rsidP="00591A35">
      <w:pPr>
        <w:pStyle w:val="1"/>
        <w:keepNext w:val="0"/>
        <w:autoSpaceDE w:val="0"/>
        <w:autoSpaceDN w:val="0"/>
        <w:adjustRightInd w:val="0"/>
        <w:ind w:firstLine="709"/>
        <w:jc w:val="center"/>
        <w:rPr>
          <w:bCs/>
          <w:sz w:val="16"/>
          <w:szCs w:val="16"/>
        </w:rPr>
      </w:pPr>
      <w:r w:rsidRPr="003C7CF8">
        <w:rPr>
          <w:bCs/>
          <w:sz w:val="16"/>
          <w:szCs w:val="16"/>
        </w:rPr>
        <w:t>(Ф.И.О., дата рождения)</w:t>
      </w:r>
    </w:p>
    <w:p w:rsidR="00591A35" w:rsidRPr="00DD1EAD" w:rsidRDefault="00591A35" w:rsidP="00591A35">
      <w:pPr>
        <w:pStyle w:val="1"/>
        <w:keepNext w:val="0"/>
        <w:autoSpaceDE w:val="0"/>
        <w:autoSpaceDN w:val="0"/>
        <w:adjustRightInd w:val="0"/>
        <w:ind w:left="0"/>
        <w:jc w:val="both"/>
        <w:rPr>
          <w:bCs/>
          <w:szCs w:val="28"/>
        </w:rPr>
      </w:pPr>
      <w:r>
        <w:rPr>
          <w:bCs/>
          <w:szCs w:val="28"/>
        </w:rPr>
        <w:t xml:space="preserve">в рамках реализации подпрограммы «Создание </w:t>
      </w:r>
      <w:r w:rsidRPr="00DD1EAD">
        <w:rPr>
          <w:bCs/>
          <w:szCs w:val="28"/>
        </w:rPr>
        <w:t>усл</w:t>
      </w:r>
      <w:r>
        <w:rPr>
          <w:bCs/>
          <w:szCs w:val="28"/>
        </w:rPr>
        <w:t>овий для</w:t>
      </w:r>
      <w:r w:rsidRPr="00DD1EAD">
        <w:rPr>
          <w:bCs/>
          <w:szCs w:val="28"/>
        </w:rPr>
        <w:t xml:space="preserve"> обеспе</w:t>
      </w:r>
      <w:r>
        <w:rPr>
          <w:bCs/>
          <w:szCs w:val="28"/>
        </w:rPr>
        <w:t>че</w:t>
      </w:r>
      <w:r w:rsidRPr="00DD1EAD">
        <w:rPr>
          <w:bCs/>
          <w:szCs w:val="28"/>
        </w:rPr>
        <w:t>ния</w:t>
      </w:r>
      <w:r>
        <w:rPr>
          <w:bCs/>
          <w:szCs w:val="28"/>
        </w:rPr>
        <w:t xml:space="preserve"> </w:t>
      </w:r>
      <w:r w:rsidRPr="00DD1EAD">
        <w:rPr>
          <w:bCs/>
          <w:szCs w:val="28"/>
        </w:rPr>
        <w:t xml:space="preserve">доступным и комфортным жильем граждан </w:t>
      </w:r>
      <w:r>
        <w:rPr>
          <w:bCs/>
          <w:szCs w:val="28"/>
        </w:rPr>
        <w:t>Ставропольского края»</w:t>
      </w:r>
      <w:r w:rsidRPr="00DD1EAD">
        <w:rPr>
          <w:bCs/>
          <w:szCs w:val="28"/>
        </w:rPr>
        <w:t xml:space="preserve"> государственной</w:t>
      </w:r>
      <w:r>
        <w:rPr>
          <w:bCs/>
          <w:szCs w:val="28"/>
        </w:rPr>
        <w:t xml:space="preserve"> пр</w:t>
      </w:r>
      <w:r>
        <w:rPr>
          <w:bCs/>
          <w:szCs w:val="28"/>
        </w:rPr>
        <w:t>о</w:t>
      </w:r>
      <w:r>
        <w:rPr>
          <w:bCs/>
          <w:szCs w:val="28"/>
        </w:rPr>
        <w:t>граммы Ставропольского края «</w:t>
      </w:r>
      <w:r w:rsidRPr="00DD1EAD">
        <w:rPr>
          <w:bCs/>
          <w:szCs w:val="28"/>
        </w:rPr>
        <w:t>Развитие градостроительства, строительства</w:t>
      </w:r>
      <w:r>
        <w:rPr>
          <w:bCs/>
          <w:szCs w:val="28"/>
        </w:rPr>
        <w:t xml:space="preserve"> и а</w:t>
      </w:r>
      <w:r>
        <w:rPr>
          <w:bCs/>
          <w:szCs w:val="28"/>
        </w:rPr>
        <w:t>р</w:t>
      </w:r>
      <w:r>
        <w:rPr>
          <w:bCs/>
          <w:szCs w:val="28"/>
        </w:rPr>
        <w:t>хитектуры»</w:t>
      </w:r>
      <w:r w:rsidRPr="00DD1EAD">
        <w:rPr>
          <w:bCs/>
          <w:szCs w:val="28"/>
        </w:rPr>
        <w:t xml:space="preserve"> и ______________</w:t>
      </w:r>
      <w:r>
        <w:rPr>
          <w:bCs/>
          <w:szCs w:val="28"/>
        </w:rPr>
        <w:t>____________</w:t>
      </w:r>
      <w:r w:rsidRPr="00DD1EAD">
        <w:rPr>
          <w:bCs/>
          <w:szCs w:val="28"/>
        </w:rPr>
        <w:t>____________</w:t>
      </w:r>
    </w:p>
    <w:p w:rsidR="00591A35" w:rsidRPr="003C7CF8" w:rsidRDefault="00591A35" w:rsidP="00591A35">
      <w:pPr>
        <w:pStyle w:val="1"/>
        <w:keepNext w:val="0"/>
        <w:autoSpaceDE w:val="0"/>
        <w:autoSpaceDN w:val="0"/>
        <w:adjustRightInd w:val="0"/>
        <w:ind w:firstLine="709"/>
        <w:jc w:val="center"/>
        <w:rPr>
          <w:bCs/>
          <w:sz w:val="16"/>
          <w:szCs w:val="16"/>
        </w:rPr>
      </w:pPr>
      <w:r>
        <w:rPr>
          <w:bCs/>
          <w:sz w:val="16"/>
          <w:szCs w:val="16"/>
        </w:rPr>
        <w:t xml:space="preserve">                                                            </w:t>
      </w:r>
      <w:proofErr w:type="gramStart"/>
      <w:r w:rsidRPr="003C7CF8">
        <w:rPr>
          <w:bCs/>
          <w:sz w:val="16"/>
          <w:szCs w:val="16"/>
        </w:rPr>
        <w:t>наименование муниципальной программы (подпрограммы</w:t>
      </w:r>
      <w:r>
        <w:rPr>
          <w:bCs/>
          <w:sz w:val="16"/>
          <w:szCs w:val="16"/>
        </w:rPr>
        <w:t xml:space="preserve">,  </w:t>
      </w:r>
      <w:r w:rsidRPr="00995F1E">
        <w:rPr>
          <w:bCs/>
          <w:sz w:val="16"/>
          <w:szCs w:val="16"/>
        </w:rPr>
        <w:t>муниципальной</w:t>
      </w:r>
      <w:proofErr w:type="gramEnd"/>
    </w:p>
    <w:p w:rsidR="00591A35" w:rsidRPr="00DD1EAD" w:rsidRDefault="00591A35" w:rsidP="00591A35">
      <w:pPr>
        <w:pStyle w:val="1"/>
        <w:keepNext w:val="0"/>
        <w:autoSpaceDE w:val="0"/>
        <w:autoSpaceDN w:val="0"/>
        <w:adjustRightInd w:val="0"/>
        <w:ind w:left="0"/>
        <w:jc w:val="both"/>
        <w:rPr>
          <w:bCs/>
          <w:szCs w:val="28"/>
        </w:rPr>
      </w:pPr>
      <w:r w:rsidRPr="00DD1EAD">
        <w:rPr>
          <w:bCs/>
          <w:szCs w:val="28"/>
        </w:rPr>
        <w:t>___________________________________________</w:t>
      </w:r>
      <w:r>
        <w:rPr>
          <w:bCs/>
          <w:szCs w:val="28"/>
        </w:rPr>
        <w:t>_______________________</w:t>
      </w:r>
    </w:p>
    <w:p w:rsidR="00591A35" w:rsidRPr="00995F1E" w:rsidRDefault="00591A35" w:rsidP="00591A35">
      <w:pPr>
        <w:pStyle w:val="1"/>
        <w:keepNext w:val="0"/>
        <w:autoSpaceDE w:val="0"/>
        <w:autoSpaceDN w:val="0"/>
        <w:adjustRightInd w:val="0"/>
        <w:ind w:firstLine="709"/>
        <w:jc w:val="both"/>
        <w:rPr>
          <w:bCs/>
          <w:sz w:val="16"/>
          <w:szCs w:val="16"/>
        </w:rPr>
      </w:pPr>
      <w:r w:rsidRPr="00995F1E">
        <w:rPr>
          <w:bCs/>
          <w:sz w:val="16"/>
          <w:szCs w:val="16"/>
        </w:rPr>
        <w:t xml:space="preserve">       программы, мероприятия муниципальной программы),</w:t>
      </w:r>
      <w:r>
        <w:rPr>
          <w:bCs/>
          <w:sz w:val="16"/>
          <w:szCs w:val="16"/>
        </w:rPr>
        <w:t xml:space="preserve"> </w:t>
      </w:r>
      <w:r w:rsidRPr="00995F1E">
        <w:rPr>
          <w:bCs/>
          <w:sz w:val="16"/>
          <w:szCs w:val="16"/>
        </w:rPr>
        <w:t>направленной на улучшение</w:t>
      </w:r>
      <w:r>
        <w:rPr>
          <w:bCs/>
          <w:sz w:val="16"/>
          <w:szCs w:val="16"/>
        </w:rPr>
        <w:t xml:space="preserve"> </w:t>
      </w:r>
      <w:r w:rsidRPr="00995F1E">
        <w:rPr>
          <w:bCs/>
          <w:sz w:val="16"/>
          <w:szCs w:val="16"/>
        </w:rPr>
        <w:t>жилищных условий</w:t>
      </w:r>
    </w:p>
    <w:p w:rsidR="00591A35" w:rsidRPr="00DD1EAD" w:rsidRDefault="00591A35" w:rsidP="00591A35">
      <w:pPr>
        <w:pStyle w:val="1"/>
        <w:keepNext w:val="0"/>
        <w:autoSpaceDE w:val="0"/>
        <w:autoSpaceDN w:val="0"/>
        <w:adjustRightInd w:val="0"/>
        <w:ind w:left="0"/>
        <w:jc w:val="both"/>
        <w:rPr>
          <w:bCs/>
          <w:szCs w:val="28"/>
        </w:rPr>
      </w:pPr>
      <w:r w:rsidRPr="00DD1EAD">
        <w:rPr>
          <w:bCs/>
          <w:szCs w:val="28"/>
        </w:rPr>
        <w:t>__________________________________________________________________</w:t>
      </w:r>
    </w:p>
    <w:p w:rsidR="00591A35" w:rsidRPr="00995F1E" w:rsidRDefault="00591A35" w:rsidP="00591A35">
      <w:pPr>
        <w:pStyle w:val="1"/>
        <w:keepNext w:val="0"/>
        <w:autoSpaceDE w:val="0"/>
        <w:autoSpaceDN w:val="0"/>
        <w:adjustRightInd w:val="0"/>
        <w:ind w:left="0"/>
        <w:jc w:val="center"/>
        <w:rPr>
          <w:bCs/>
          <w:sz w:val="16"/>
          <w:szCs w:val="16"/>
        </w:rPr>
      </w:pPr>
      <w:r w:rsidRPr="00995F1E">
        <w:rPr>
          <w:bCs/>
          <w:sz w:val="16"/>
          <w:szCs w:val="16"/>
        </w:rPr>
        <w:t>семей края, исключенных из числа</w:t>
      </w:r>
      <w:r>
        <w:rPr>
          <w:bCs/>
          <w:sz w:val="16"/>
          <w:szCs w:val="16"/>
        </w:rPr>
        <w:t xml:space="preserve"> </w:t>
      </w:r>
      <w:r w:rsidRPr="00995F1E">
        <w:rPr>
          <w:bCs/>
          <w:sz w:val="16"/>
          <w:szCs w:val="16"/>
        </w:rPr>
        <w:t>участников основного мероприятия</w:t>
      </w:r>
      <w:r>
        <w:rPr>
          <w:bCs/>
          <w:sz w:val="16"/>
          <w:szCs w:val="16"/>
        </w:rPr>
        <w:t xml:space="preserve"> «</w:t>
      </w:r>
      <w:r w:rsidRPr="00995F1E">
        <w:rPr>
          <w:bCs/>
          <w:sz w:val="16"/>
          <w:szCs w:val="16"/>
        </w:rPr>
        <w:t>О</w:t>
      </w:r>
      <w:r>
        <w:rPr>
          <w:bCs/>
          <w:sz w:val="16"/>
          <w:szCs w:val="16"/>
        </w:rPr>
        <w:t>беспечение жильем молодых семей»</w:t>
      </w:r>
    </w:p>
    <w:p w:rsidR="00591A35" w:rsidRPr="00DD1EAD" w:rsidRDefault="00591A35" w:rsidP="00591A35">
      <w:pPr>
        <w:pStyle w:val="1"/>
        <w:keepNext w:val="0"/>
        <w:autoSpaceDE w:val="0"/>
        <w:autoSpaceDN w:val="0"/>
        <w:adjustRightInd w:val="0"/>
        <w:ind w:left="0"/>
        <w:jc w:val="both"/>
        <w:rPr>
          <w:bCs/>
          <w:szCs w:val="28"/>
        </w:rPr>
      </w:pPr>
      <w:r>
        <w:rPr>
          <w:bCs/>
          <w:szCs w:val="28"/>
        </w:rPr>
        <w:t xml:space="preserve">обязуется использовать социальную выплату за счет средств </w:t>
      </w:r>
      <w:r w:rsidRPr="00DD1EAD">
        <w:rPr>
          <w:bCs/>
          <w:szCs w:val="28"/>
        </w:rPr>
        <w:t>бюджета</w:t>
      </w:r>
      <w:r>
        <w:rPr>
          <w:bCs/>
          <w:szCs w:val="28"/>
        </w:rPr>
        <w:t xml:space="preserve"> </w:t>
      </w:r>
      <w:r w:rsidRPr="00DD1EAD">
        <w:rPr>
          <w:bCs/>
          <w:szCs w:val="28"/>
        </w:rPr>
        <w:t>Ставропол</w:t>
      </w:r>
      <w:r w:rsidRPr="00DD1EAD">
        <w:rPr>
          <w:bCs/>
          <w:szCs w:val="28"/>
        </w:rPr>
        <w:t>ь</w:t>
      </w:r>
      <w:r w:rsidRPr="00DD1EAD">
        <w:rPr>
          <w:bCs/>
          <w:szCs w:val="28"/>
        </w:rPr>
        <w:t>ского края в размере</w:t>
      </w:r>
      <w:proofErr w:type="gramStart"/>
      <w:r w:rsidRPr="00DD1EAD">
        <w:rPr>
          <w:bCs/>
          <w:szCs w:val="28"/>
        </w:rPr>
        <w:t xml:space="preserve"> ____________ (______________________) </w:t>
      </w:r>
      <w:proofErr w:type="gramEnd"/>
      <w:r w:rsidRPr="00DD1EAD">
        <w:rPr>
          <w:bCs/>
          <w:szCs w:val="28"/>
        </w:rPr>
        <w:t>рублей</w:t>
      </w:r>
    </w:p>
    <w:p w:rsidR="00591A35" w:rsidRPr="00995F1E" w:rsidRDefault="00591A35" w:rsidP="00591A35">
      <w:pPr>
        <w:pStyle w:val="1"/>
        <w:keepNext w:val="0"/>
        <w:autoSpaceDE w:val="0"/>
        <w:autoSpaceDN w:val="0"/>
        <w:adjustRightInd w:val="0"/>
        <w:ind w:firstLine="709"/>
        <w:jc w:val="center"/>
        <w:rPr>
          <w:bCs/>
          <w:sz w:val="16"/>
          <w:szCs w:val="16"/>
        </w:rPr>
      </w:pPr>
      <w:r w:rsidRPr="00995F1E">
        <w:rPr>
          <w:bCs/>
          <w:sz w:val="16"/>
          <w:szCs w:val="16"/>
        </w:rPr>
        <w:t>(сумма цифрами и прописью)</w:t>
      </w:r>
    </w:p>
    <w:p w:rsidR="00591A35" w:rsidRPr="00DD1EAD" w:rsidRDefault="00591A35" w:rsidP="00591A35">
      <w:pPr>
        <w:pStyle w:val="1"/>
        <w:keepNext w:val="0"/>
        <w:autoSpaceDE w:val="0"/>
        <w:autoSpaceDN w:val="0"/>
        <w:adjustRightInd w:val="0"/>
        <w:ind w:left="0"/>
        <w:jc w:val="both"/>
        <w:rPr>
          <w:bCs/>
          <w:szCs w:val="28"/>
        </w:rPr>
      </w:pPr>
      <w:r w:rsidRPr="00DD1EAD">
        <w:rPr>
          <w:bCs/>
          <w:szCs w:val="28"/>
        </w:rPr>
        <w:t>в соответствии с условиями указанных программ (подпрограмм) на приобретение</w:t>
      </w:r>
      <w:r>
        <w:rPr>
          <w:bCs/>
          <w:szCs w:val="28"/>
        </w:rPr>
        <w:t xml:space="preserve"> </w:t>
      </w:r>
      <w:r w:rsidRPr="00DD1EAD">
        <w:rPr>
          <w:bCs/>
          <w:szCs w:val="28"/>
        </w:rPr>
        <w:t>(строительство) жилья на территории Ставропольского края.</w:t>
      </w:r>
    </w:p>
    <w:p w:rsidR="00591A35" w:rsidRPr="00DD1EAD" w:rsidRDefault="00591A35" w:rsidP="00591A35">
      <w:pPr>
        <w:pStyle w:val="1"/>
        <w:keepNext w:val="0"/>
        <w:autoSpaceDE w:val="0"/>
        <w:autoSpaceDN w:val="0"/>
        <w:adjustRightInd w:val="0"/>
        <w:jc w:val="both"/>
        <w:rPr>
          <w:bCs/>
          <w:szCs w:val="28"/>
        </w:rPr>
      </w:pPr>
      <w:r w:rsidRPr="00DD1EAD">
        <w:rPr>
          <w:bCs/>
          <w:szCs w:val="28"/>
        </w:rPr>
        <w:t>К заявлению прилагаются следующие документы:</w:t>
      </w:r>
    </w:p>
    <w:p w:rsidR="00591A35" w:rsidRPr="00DD1EAD" w:rsidRDefault="00591A35" w:rsidP="00591A35">
      <w:pPr>
        <w:pStyle w:val="1"/>
        <w:keepNext w:val="0"/>
        <w:autoSpaceDE w:val="0"/>
        <w:autoSpaceDN w:val="0"/>
        <w:adjustRightInd w:val="0"/>
        <w:jc w:val="both"/>
        <w:rPr>
          <w:bCs/>
          <w:szCs w:val="28"/>
        </w:rPr>
      </w:pPr>
      <w:r w:rsidRPr="00DD1EAD">
        <w:rPr>
          <w:bCs/>
          <w:szCs w:val="28"/>
        </w:rPr>
        <w:t>1) _______</w:t>
      </w:r>
      <w:r>
        <w:rPr>
          <w:bCs/>
          <w:szCs w:val="28"/>
        </w:rPr>
        <w:t>________________________________________________</w:t>
      </w:r>
      <w:r w:rsidRPr="00DD1EAD">
        <w:rPr>
          <w:bCs/>
          <w:szCs w:val="28"/>
        </w:rPr>
        <w:t>___;</w:t>
      </w:r>
    </w:p>
    <w:p w:rsidR="00591A35" w:rsidRPr="00871621" w:rsidRDefault="00591A35" w:rsidP="00591A35">
      <w:pPr>
        <w:pStyle w:val="1"/>
        <w:keepNext w:val="0"/>
        <w:autoSpaceDE w:val="0"/>
        <w:autoSpaceDN w:val="0"/>
        <w:adjustRightInd w:val="0"/>
        <w:ind w:firstLine="709"/>
        <w:jc w:val="center"/>
        <w:rPr>
          <w:bCs/>
          <w:sz w:val="16"/>
          <w:szCs w:val="16"/>
        </w:rPr>
      </w:pPr>
      <w:r w:rsidRPr="00871621">
        <w:rPr>
          <w:bCs/>
          <w:sz w:val="16"/>
          <w:szCs w:val="16"/>
        </w:rPr>
        <w:t>(наименование и номер документа, кем и когда выдан)</w:t>
      </w:r>
    </w:p>
    <w:p w:rsidR="00591A35" w:rsidRPr="00DD1EAD" w:rsidRDefault="00591A35" w:rsidP="00591A35">
      <w:pPr>
        <w:pStyle w:val="1"/>
        <w:keepNext w:val="0"/>
        <w:autoSpaceDE w:val="0"/>
        <w:autoSpaceDN w:val="0"/>
        <w:adjustRightInd w:val="0"/>
        <w:jc w:val="both"/>
        <w:rPr>
          <w:bCs/>
          <w:szCs w:val="28"/>
        </w:rPr>
      </w:pPr>
      <w:r w:rsidRPr="00DD1EAD">
        <w:rPr>
          <w:bCs/>
          <w:szCs w:val="28"/>
        </w:rPr>
        <w:t>2) _____</w:t>
      </w:r>
      <w:r>
        <w:rPr>
          <w:bCs/>
          <w:szCs w:val="28"/>
        </w:rPr>
        <w:t>_____________________________________________</w:t>
      </w:r>
      <w:r w:rsidRPr="00DD1EAD">
        <w:rPr>
          <w:bCs/>
          <w:szCs w:val="28"/>
        </w:rPr>
        <w:t>________;</w:t>
      </w:r>
    </w:p>
    <w:p w:rsidR="00591A35" w:rsidRPr="00871621" w:rsidRDefault="00591A35" w:rsidP="00591A35">
      <w:pPr>
        <w:pStyle w:val="1"/>
        <w:keepNext w:val="0"/>
        <w:autoSpaceDE w:val="0"/>
        <w:autoSpaceDN w:val="0"/>
        <w:adjustRightInd w:val="0"/>
        <w:ind w:firstLine="709"/>
        <w:jc w:val="center"/>
        <w:rPr>
          <w:bCs/>
          <w:sz w:val="16"/>
          <w:szCs w:val="16"/>
        </w:rPr>
      </w:pPr>
      <w:r w:rsidRPr="00871621">
        <w:rPr>
          <w:bCs/>
          <w:sz w:val="16"/>
          <w:szCs w:val="16"/>
        </w:rPr>
        <w:t>(наименование и номер документа, кем и когда выдан)</w:t>
      </w:r>
    </w:p>
    <w:p w:rsidR="00591A35" w:rsidRPr="00DD1EAD" w:rsidRDefault="00591A35" w:rsidP="00591A35">
      <w:pPr>
        <w:pStyle w:val="1"/>
        <w:keepNext w:val="0"/>
        <w:autoSpaceDE w:val="0"/>
        <w:autoSpaceDN w:val="0"/>
        <w:adjustRightInd w:val="0"/>
        <w:jc w:val="both"/>
        <w:rPr>
          <w:bCs/>
          <w:szCs w:val="28"/>
        </w:rPr>
      </w:pPr>
      <w:r w:rsidRPr="00DD1EAD">
        <w:rPr>
          <w:bCs/>
          <w:szCs w:val="28"/>
        </w:rPr>
        <w:t>3) _____</w:t>
      </w:r>
      <w:r>
        <w:rPr>
          <w:bCs/>
          <w:szCs w:val="28"/>
        </w:rPr>
        <w:t>_____________________________________________</w:t>
      </w:r>
      <w:r w:rsidRPr="00DD1EAD">
        <w:rPr>
          <w:bCs/>
          <w:szCs w:val="28"/>
        </w:rPr>
        <w:t>________;</w:t>
      </w:r>
    </w:p>
    <w:p w:rsidR="00591A35" w:rsidRPr="00871621" w:rsidRDefault="00591A35" w:rsidP="00591A35">
      <w:pPr>
        <w:pStyle w:val="1"/>
        <w:keepNext w:val="0"/>
        <w:autoSpaceDE w:val="0"/>
        <w:autoSpaceDN w:val="0"/>
        <w:adjustRightInd w:val="0"/>
        <w:ind w:firstLine="709"/>
        <w:jc w:val="center"/>
        <w:rPr>
          <w:bCs/>
          <w:sz w:val="16"/>
          <w:szCs w:val="16"/>
        </w:rPr>
      </w:pPr>
      <w:r w:rsidRPr="00871621">
        <w:rPr>
          <w:bCs/>
          <w:sz w:val="16"/>
          <w:szCs w:val="16"/>
        </w:rPr>
        <w:t>(наименование и номер документа, кем и когда выдан)</w:t>
      </w:r>
    </w:p>
    <w:p w:rsidR="00591A35" w:rsidRPr="00DD1EAD" w:rsidRDefault="00591A35" w:rsidP="00591A35">
      <w:pPr>
        <w:pStyle w:val="1"/>
        <w:keepNext w:val="0"/>
        <w:autoSpaceDE w:val="0"/>
        <w:autoSpaceDN w:val="0"/>
        <w:adjustRightInd w:val="0"/>
        <w:ind w:left="0" w:firstLine="709"/>
        <w:jc w:val="both"/>
        <w:rPr>
          <w:bCs/>
          <w:szCs w:val="28"/>
        </w:rPr>
      </w:pPr>
      <w:r>
        <w:rPr>
          <w:bCs/>
          <w:szCs w:val="28"/>
        </w:rPr>
        <w:t xml:space="preserve">Подписи членов семьи </w:t>
      </w:r>
      <w:r w:rsidRPr="00DD1EAD">
        <w:rPr>
          <w:bCs/>
          <w:szCs w:val="28"/>
        </w:rPr>
        <w:t>края, исключенной из числа участников осн</w:t>
      </w:r>
      <w:r>
        <w:rPr>
          <w:bCs/>
          <w:szCs w:val="28"/>
        </w:rPr>
        <w:t>ов</w:t>
      </w:r>
      <w:r w:rsidRPr="00DD1EAD">
        <w:rPr>
          <w:bCs/>
          <w:szCs w:val="28"/>
        </w:rPr>
        <w:t>ного</w:t>
      </w:r>
      <w:r>
        <w:rPr>
          <w:bCs/>
          <w:szCs w:val="28"/>
        </w:rPr>
        <w:t xml:space="preserve"> мероприятия «</w:t>
      </w:r>
      <w:r w:rsidRPr="00DD1EAD">
        <w:rPr>
          <w:bCs/>
          <w:szCs w:val="28"/>
        </w:rPr>
        <w:t>О</w:t>
      </w:r>
      <w:r>
        <w:rPr>
          <w:bCs/>
          <w:szCs w:val="28"/>
        </w:rPr>
        <w:t>беспечение жильем молодых семей»</w:t>
      </w:r>
      <w:r w:rsidRPr="00DD1EAD">
        <w:rPr>
          <w:bCs/>
          <w:szCs w:val="28"/>
        </w:rPr>
        <w:t>:</w:t>
      </w:r>
    </w:p>
    <w:p w:rsidR="00591A35" w:rsidRPr="00DD1EAD" w:rsidRDefault="00591A35" w:rsidP="00591A35">
      <w:pPr>
        <w:pStyle w:val="1"/>
        <w:keepNext w:val="0"/>
        <w:autoSpaceDE w:val="0"/>
        <w:autoSpaceDN w:val="0"/>
        <w:adjustRightInd w:val="0"/>
        <w:ind w:left="0"/>
        <w:jc w:val="both"/>
        <w:rPr>
          <w:bCs/>
          <w:szCs w:val="28"/>
        </w:rPr>
      </w:pPr>
      <w:r w:rsidRPr="00DD1EAD">
        <w:rPr>
          <w:bCs/>
          <w:szCs w:val="28"/>
        </w:rPr>
        <w:t>__________</w:t>
      </w:r>
      <w:r>
        <w:rPr>
          <w:bCs/>
          <w:szCs w:val="28"/>
        </w:rPr>
        <w:t>______________________</w:t>
      </w:r>
      <w:r w:rsidRPr="00DD1EAD">
        <w:rPr>
          <w:bCs/>
          <w:szCs w:val="28"/>
        </w:rPr>
        <w:t>________ _________ ________________;</w:t>
      </w:r>
    </w:p>
    <w:p w:rsidR="00591A35" w:rsidRPr="00871621" w:rsidRDefault="00591A35" w:rsidP="00591A35">
      <w:pPr>
        <w:pStyle w:val="1"/>
        <w:keepNext w:val="0"/>
        <w:autoSpaceDE w:val="0"/>
        <w:autoSpaceDN w:val="0"/>
        <w:adjustRightInd w:val="0"/>
        <w:ind w:left="0"/>
        <w:jc w:val="both"/>
        <w:rPr>
          <w:bCs/>
          <w:sz w:val="16"/>
          <w:szCs w:val="16"/>
        </w:rPr>
      </w:pPr>
      <w:proofErr w:type="gramStart"/>
      <w:r w:rsidRPr="00871621">
        <w:rPr>
          <w:bCs/>
          <w:sz w:val="16"/>
          <w:szCs w:val="16"/>
        </w:rPr>
        <w:t xml:space="preserve">(Ф.И.О. совершеннолетнего члена семьи,     </w:t>
      </w:r>
      <w:r>
        <w:rPr>
          <w:bCs/>
          <w:sz w:val="16"/>
          <w:szCs w:val="16"/>
        </w:rPr>
        <w:t xml:space="preserve">                                                                     </w:t>
      </w:r>
      <w:r w:rsidRPr="00871621">
        <w:rPr>
          <w:bCs/>
          <w:sz w:val="16"/>
          <w:szCs w:val="16"/>
        </w:rPr>
        <w:t xml:space="preserve">(подпись) </w:t>
      </w:r>
      <w:r>
        <w:rPr>
          <w:bCs/>
          <w:sz w:val="16"/>
          <w:szCs w:val="16"/>
        </w:rPr>
        <w:t xml:space="preserve">                             </w:t>
      </w:r>
      <w:r w:rsidRPr="00871621">
        <w:rPr>
          <w:bCs/>
          <w:sz w:val="16"/>
          <w:szCs w:val="16"/>
        </w:rPr>
        <w:t>(указывается дата)</w:t>
      </w:r>
      <w:proofErr w:type="gramEnd"/>
    </w:p>
    <w:p w:rsidR="00591A35" w:rsidRDefault="00591A35" w:rsidP="00591A35">
      <w:pPr>
        <w:pStyle w:val="1"/>
        <w:keepNext w:val="0"/>
        <w:autoSpaceDE w:val="0"/>
        <w:autoSpaceDN w:val="0"/>
        <w:adjustRightInd w:val="0"/>
        <w:ind w:left="0"/>
        <w:jc w:val="both"/>
        <w:rPr>
          <w:bCs/>
          <w:sz w:val="16"/>
          <w:szCs w:val="16"/>
        </w:rPr>
      </w:pPr>
      <w:proofErr w:type="gramStart"/>
      <w:r w:rsidRPr="00871621">
        <w:rPr>
          <w:bCs/>
          <w:sz w:val="16"/>
          <w:szCs w:val="16"/>
        </w:rPr>
        <w:t>исключенной</w:t>
      </w:r>
      <w:proofErr w:type="gramEnd"/>
      <w:r w:rsidRPr="00871621">
        <w:rPr>
          <w:bCs/>
          <w:sz w:val="16"/>
          <w:szCs w:val="16"/>
        </w:rPr>
        <w:t xml:space="preserve"> из числа участников основного</w:t>
      </w:r>
    </w:p>
    <w:p w:rsidR="00591A35" w:rsidRPr="00871621" w:rsidRDefault="00591A35" w:rsidP="00591A35">
      <w:pPr>
        <w:pStyle w:val="1"/>
        <w:keepNext w:val="0"/>
        <w:autoSpaceDE w:val="0"/>
        <w:autoSpaceDN w:val="0"/>
        <w:adjustRightInd w:val="0"/>
        <w:ind w:left="0"/>
        <w:jc w:val="both"/>
        <w:rPr>
          <w:bCs/>
          <w:sz w:val="16"/>
          <w:szCs w:val="16"/>
        </w:rPr>
      </w:pPr>
      <w:r>
        <w:rPr>
          <w:bCs/>
          <w:sz w:val="16"/>
          <w:szCs w:val="16"/>
        </w:rPr>
        <w:t>мероприятия «</w:t>
      </w:r>
      <w:r w:rsidRPr="00871621">
        <w:rPr>
          <w:bCs/>
          <w:sz w:val="16"/>
          <w:szCs w:val="16"/>
        </w:rPr>
        <w:t>О</w:t>
      </w:r>
      <w:r>
        <w:rPr>
          <w:bCs/>
          <w:sz w:val="16"/>
          <w:szCs w:val="16"/>
        </w:rPr>
        <w:t>беспечение жильем молодых семей»</w:t>
      </w:r>
      <w:r w:rsidRPr="00871621">
        <w:rPr>
          <w:bCs/>
          <w:sz w:val="16"/>
          <w:szCs w:val="16"/>
        </w:rPr>
        <w:t>)</w:t>
      </w:r>
    </w:p>
    <w:p w:rsidR="00591A35" w:rsidRPr="00DD1EAD" w:rsidRDefault="00591A35" w:rsidP="00591A35">
      <w:pPr>
        <w:pStyle w:val="1"/>
        <w:keepNext w:val="0"/>
        <w:autoSpaceDE w:val="0"/>
        <w:autoSpaceDN w:val="0"/>
        <w:adjustRightInd w:val="0"/>
        <w:ind w:left="0" w:firstLine="709"/>
        <w:jc w:val="both"/>
        <w:rPr>
          <w:bCs/>
          <w:szCs w:val="28"/>
        </w:rPr>
      </w:pPr>
      <w:r>
        <w:rPr>
          <w:bCs/>
          <w:szCs w:val="28"/>
        </w:rPr>
        <w:t xml:space="preserve">Заявление и прилагаемые к нему </w:t>
      </w:r>
      <w:r w:rsidRPr="00DD1EAD">
        <w:rPr>
          <w:bCs/>
          <w:szCs w:val="28"/>
        </w:rPr>
        <w:t>документы приняты и прове</w:t>
      </w:r>
      <w:r>
        <w:rPr>
          <w:bCs/>
          <w:szCs w:val="28"/>
        </w:rPr>
        <w:t>рены «___»</w:t>
      </w:r>
      <w:r w:rsidRPr="00DD1EAD">
        <w:rPr>
          <w:bCs/>
          <w:szCs w:val="28"/>
        </w:rPr>
        <w:t>___________ 20__ г.</w:t>
      </w:r>
    </w:p>
    <w:p w:rsidR="00591A35" w:rsidRPr="00DD1EAD" w:rsidRDefault="00591A35" w:rsidP="00591A35">
      <w:pPr>
        <w:pStyle w:val="1"/>
        <w:keepNext w:val="0"/>
        <w:autoSpaceDE w:val="0"/>
        <w:autoSpaceDN w:val="0"/>
        <w:adjustRightInd w:val="0"/>
        <w:ind w:left="0"/>
        <w:jc w:val="both"/>
        <w:rPr>
          <w:bCs/>
          <w:szCs w:val="28"/>
        </w:rPr>
      </w:pPr>
      <w:r>
        <w:rPr>
          <w:bCs/>
          <w:szCs w:val="28"/>
        </w:rPr>
        <w:t>_________________________</w:t>
      </w:r>
      <w:r w:rsidRPr="00DD1EAD">
        <w:rPr>
          <w:bCs/>
          <w:szCs w:val="28"/>
        </w:rPr>
        <w:t>____ ____</w:t>
      </w:r>
      <w:r>
        <w:rPr>
          <w:bCs/>
          <w:szCs w:val="28"/>
        </w:rPr>
        <w:t>______ _______________________</w:t>
      </w:r>
      <w:r w:rsidRPr="00DD1EAD">
        <w:rPr>
          <w:bCs/>
          <w:szCs w:val="28"/>
        </w:rPr>
        <w:t>___</w:t>
      </w:r>
    </w:p>
    <w:p w:rsidR="00591A35" w:rsidRPr="00871621" w:rsidRDefault="00591A35" w:rsidP="00591A35">
      <w:pPr>
        <w:pStyle w:val="1"/>
        <w:keepNext w:val="0"/>
        <w:autoSpaceDE w:val="0"/>
        <w:autoSpaceDN w:val="0"/>
        <w:adjustRightInd w:val="0"/>
        <w:ind w:left="0"/>
        <w:jc w:val="both"/>
        <w:rPr>
          <w:bCs/>
          <w:sz w:val="16"/>
          <w:szCs w:val="16"/>
        </w:rPr>
      </w:pPr>
      <w:r w:rsidRPr="00871621">
        <w:rPr>
          <w:bCs/>
          <w:sz w:val="16"/>
          <w:szCs w:val="16"/>
        </w:rPr>
        <w:t xml:space="preserve"> </w:t>
      </w:r>
      <w:proofErr w:type="gramStart"/>
      <w:r w:rsidRPr="00871621">
        <w:rPr>
          <w:bCs/>
          <w:sz w:val="16"/>
          <w:szCs w:val="16"/>
        </w:rPr>
        <w:t xml:space="preserve">(должность лица, принявшего     </w:t>
      </w:r>
      <w:r>
        <w:rPr>
          <w:bCs/>
          <w:sz w:val="16"/>
          <w:szCs w:val="16"/>
        </w:rPr>
        <w:t xml:space="preserve">                                                      </w:t>
      </w:r>
      <w:r w:rsidRPr="00871621">
        <w:rPr>
          <w:bCs/>
          <w:sz w:val="16"/>
          <w:szCs w:val="16"/>
        </w:rPr>
        <w:t xml:space="preserve">(подпись) </w:t>
      </w:r>
      <w:r>
        <w:rPr>
          <w:bCs/>
          <w:sz w:val="16"/>
          <w:szCs w:val="16"/>
        </w:rPr>
        <w:t xml:space="preserve">                  </w:t>
      </w:r>
      <w:r w:rsidRPr="00871621">
        <w:rPr>
          <w:bCs/>
          <w:sz w:val="16"/>
          <w:szCs w:val="16"/>
        </w:rPr>
        <w:t>(расшифровка подписи лица,</w:t>
      </w:r>
      <w:r>
        <w:rPr>
          <w:bCs/>
          <w:sz w:val="16"/>
          <w:szCs w:val="16"/>
        </w:rPr>
        <w:t xml:space="preserve"> </w:t>
      </w:r>
      <w:r w:rsidRPr="00871621">
        <w:rPr>
          <w:bCs/>
          <w:sz w:val="16"/>
          <w:szCs w:val="16"/>
        </w:rPr>
        <w:t>принявшего</w:t>
      </w:r>
      <w:proofErr w:type="gramEnd"/>
    </w:p>
    <w:p w:rsidR="00591A35" w:rsidRPr="00871621" w:rsidRDefault="00591A35" w:rsidP="00591A35">
      <w:pPr>
        <w:pStyle w:val="1"/>
        <w:keepNext w:val="0"/>
        <w:autoSpaceDE w:val="0"/>
        <w:autoSpaceDN w:val="0"/>
        <w:adjustRightInd w:val="0"/>
        <w:ind w:left="0"/>
        <w:jc w:val="both"/>
        <w:rPr>
          <w:bCs/>
          <w:sz w:val="16"/>
          <w:szCs w:val="16"/>
        </w:rPr>
      </w:pPr>
      <w:proofErr w:type="gramStart"/>
      <w:r w:rsidRPr="00871621">
        <w:rPr>
          <w:bCs/>
          <w:sz w:val="16"/>
          <w:szCs w:val="16"/>
        </w:rPr>
        <w:t xml:space="preserve">заявление и проверившего документы)             </w:t>
      </w:r>
      <w:r>
        <w:rPr>
          <w:bCs/>
          <w:sz w:val="16"/>
          <w:szCs w:val="16"/>
        </w:rPr>
        <w:t xml:space="preserve">                                                                       </w:t>
      </w:r>
      <w:r w:rsidRPr="00871621">
        <w:rPr>
          <w:bCs/>
          <w:sz w:val="16"/>
          <w:szCs w:val="16"/>
        </w:rPr>
        <w:t>заявление и проверившего документы)</w:t>
      </w:r>
      <w:proofErr w:type="gramEnd"/>
    </w:p>
    <w:p w:rsidR="00591A35" w:rsidRPr="003C7CF8" w:rsidRDefault="00591A35" w:rsidP="00591A35">
      <w:pPr>
        <w:autoSpaceDE w:val="0"/>
        <w:autoSpaceDN w:val="0"/>
        <w:adjustRightInd w:val="0"/>
        <w:ind w:firstLine="709"/>
        <w:jc w:val="both"/>
        <w:rPr>
          <w:sz w:val="16"/>
          <w:szCs w:val="16"/>
        </w:rPr>
      </w:pPr>
      <w:r w:rsidRPr="003C7CF8">
        <w:rPr>
          <w:sz w:val="16"/>
          <w:szCs w:val="16"/>
        </w:rPr>
        <w:t>--------------------------------</w:t>
      </w:r>
    </w:p>
    <w:p w:rsidR="00591A35" w:rsidRPr="003C7CF8" w:rsidRDefault="00591A35" w:rsidP="00591A35">
      <w:pPr>
        <w:autoSpaceDE w:val="0"/>
        <w:autoSpaceDN w:val="0"/>
        <w:adjustRightInd w:val="0"/>
        <w:spacing w:before="120"/>
        <w:ind w:firstLine="709"/>
        <w:jc w:val="both"/>
        <w:rPr>
          <w:sz w:val="16"/>
          <w:szCs w:val="16"/>
        </w:rPr>
      </w:pPr>
      <w:bookmarkStart w:id="61" w:name="Par419"/>
      <w:bookmarkEnd w:id="61"/>
      <w:proofErr w:type="gramStart"/>
      <w:r w:rsidRPr="003C7CF8">
        <w:rPr>
          <w:sz w:val="16"/>
          <w:szCs w:val="16"/>
        </w:rPr>
        <w:t xml:space="preserve">&lt;*&gt; Семья, проживающая на территории Ставропольского края, признанная органами местного самоуправления муниципальных образований Ставропольского края нуждающейся в улучшении жилищных условий, исключенная из числа участников основного мероприятия "Обеспечение жильем молодых семей" государственной </w:t>
      </w:r>
      <w:hyperlink r:id="rId48" w:history="1">
        <w:r w:rsidRPr="003C7CF8">
          <w:rPr>
            <w:color w:val="0000FF"/>
            <w:sz w:val="16"/>
            <w:szCs w:val="16"/>
          </w:rPr>
          <w:t>программы</w:t>
        </w:r>
      </w:hyperlink>
      <w:r w:rsidRPr="003C7CF8">
        <w:rPr>
          <w:sz w:val="16"/>
          <w:szCs w:val="16"/>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w:t>
      </w:r>
      <w:r w:rsidRPr="003C7CF8">
        <w:rPr>
          <w:sz w:val="16"/>
          <w:szCs w:val="16"/>
        </w:rPr>
        <w:t>ь</w:t>
      </w:r>
      <w:r w:rsidRPr="003C7CF8">
        <w:rPr>
          <w:sz w:val="16"/>
          <w:szCs w:val="16"/>
        </w:rPr>
        <w:t>ства Российской Федерации от 30 декабря 2017 г. N 1710, в связи с превышением</w:t>
      </w:r>
      <w:proofErr w:type="gramEnd"/>
      <w:r w:rsidRPr="003C7CF8">
        <w:rPr>
          <w:sz w:val="16"/>
          <w:szCs w:val="16"/>
        </w:rPr>
        <w:t xml:space="preserve">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w:t>
      </w:r>
    </w:p>
    <w:p w:rsidR="00591A35" w:rsidRPr="003C7CF8" w:rsidRDefault="00591A35" w:rsidP="00591A35">
      <w:pPr>
        <w:autoSpaceDE w:val="0"/>
        <w:autoSpaceDN w:val="0"/>
        <w:adjustRightInd w:val="0"/>
        <w:spacing w:before="200"/>
        <w:ind w:firstLine="709"/>
        <w:jc w:val="both"/>
        <w:rPr>
          <w:sz w:val="16"/>
          <w:szCs w:val="16"/>
        </w:rPr>
      </w:pPr>
      <w:bookmarkStart w:id="62" w:name="Par420"/>
      <w:bookmarkEnd w:id="62"/>
      <w:r w:rsidRPr="003C7CF8">
        <w:rPr>
          <w:sz w:val="16"/>
          <w:szCs w:val="16"/>
        </w:rPr>
        <w:t xml:space="preserve">&lt;**&gt; </w:t>
      </w:r>
      <w:proofErr w:type="gramStart"/>
      <w:r w:rsidRPr="003C7CF8">
        <w:rPr>
          <w:sz w:val="16"/>
          <w:szCs w:val="16"/>
        </w:rPr>
        <w:t>Утверждена</w:t>
      </w:r>
      <w:proofErr w:type="gramEnd"/>
      <w:r w:rsidRPr="003C7CF8">
        <w:rPr>
          <w:sz w:val="16"/>
          <w:szCs w:val="16"/>
        </w:rPr>
        <w:t xml:space="preserve"> </w:t>
      </w:r>
      <w:hyperlink r:id="rId49" w:history="1">
        <w:r w:rsidRPr="003C7CF8">
          <w:rPr>
            <w:color w:val="0000FF"/>
            <w:sz w:val="16"/>
            <w:szCs w:val="16"/>
          </w:rPr>
          <w:t>постановлением</w:t>
        </w:r>
      </w:hyperlink>
      <w:r w:rsidRPr="003C7CF8">
        <w:rPr>
          <w:sz w:val="16"/>
          <w:szCs w:val="16"/>
        </w:rPr>
        <w:t xml:space="preserve"> Правительства Российской Федерации от 30 декабря 2017 г. N 1710.</w:t>
      </w:r>
    </w:p>
    <w:p w:rsidR="00591A35" w:rsidRPr="00B01DFF" w:rsidRDefault="00591A35" w:rsidP="00591A35">
      <w:pPr>
        <w:spacing w:before="720" w:after="0" w:line="240" w:lineRule="exact"/>
        <w:rPr>
          <w:rFonts w:ascii="Times New Roman" w:hAnsi="Times New Roman"/>
          <w:sz w:val="28"/>
          <w:szCs w:val="28"/>
        </w:rPr>
      </w:pPr>
      <w:r w:rsidRPr="00B01DFF">
        <w:rPr>
          <w:rFonts w:ascii="Times New Roman" w:hAnsi="Times New Roman"/>
          <w:sz w:val="28"/>
          <w:szCs w:val="28"/>
        </w:rPr>
        <w:t>Заместитель главы администрации</w:t>
      </w:r>
    </w:p>
    <w:p w:rsidR="00591A35" w:rsidRPr="00B01DFF" w:rsidRDefault="00591A35" w:rsidP="00591A35">
      <w:pPr>
        <w:spacing w:after="0" w:line="240" w:lineRule="exact"/>
        <w:rPr>
          <w:rFonts w:ascii="Times New Roman" w:hAnsi="Times New Roman"/>
          <w:sz w:val="28"/>
          <w:szCs w:val="28"/>
        </w:rPr>
      </w:pPr>
      <w:r w:rsidRPr="00B01DFF">
        <w:rPr>
          <w:rFonts w:ascii="Times New Roman" w:hAnsi="Times New Roman"/>
          <w:sz w:val="28"/>
          <w:szCs w:val="28"/>
        </w:rPr>
        <w:t>города Пятигорска,</w:t>
      </w:r>
    </w:p>
    <w:p w:rsidR="00591A35" w:rsidRPr="00B01DFF" w:rsidRDefault="00591A35" w:rsidP="00591A35">
      <w:pPr>
        <w:spacing w:after="0" w:line="240" w:lineRule="exact"/>
        <w:rPr>
          <w:rFonts w:ascii="Times New Roman" w:hAnsi="Times New Roman"/>
          <w:sz w:val="28"/>
          <w:szCs w:val="28"/>
        </w:rPr>
      </w:pPr>
      <w:r w:rsidRPr="00B01DFF">
        <w:rPr>
          <w:rFonts w:ascii="Times New Roman" w:hAnsi="Times New Roman"/>
          <w:sz w:val="28"/>
          <w:szCs w:val="28"/>
        </w:rPr>
        <w:t xml:space="preserve">управляющий делами </w:t>
      </w:r>
    </w:p>
    <w:p w:rsidR="00591A35" w:rsidRPr="00B01DFF" w:rsidRDefault="00591A35" w:rsidP="00591A35">
      <w:pPr>
        <w:spacing w:after="0" w:line="240" w:lineRule="exact"/>
        <w:rPr>
          <w:rFonts w:ascii="Times New Roman" w:hAnsi="Times New Roman"/>
          <w:sz w:val="28"/>
          <w:szCs w:val="28"/>
        </w:rPr>
      </w:pPr>
      <w:r w:rsidRPr="00B01DFF">
        <w:rPr>
          <w:rFonts w:ascii="Times New Roman" w:hAnsi="Times New Roman"/>
          <w:sz w:val="28"/>
          <w:szCs w:val="28"/>
        </w:rPr>
        <w:t>администрации города Пятигорска                                                  С.П.Фоменко</w:t>
      </w:r>
    </w:p>
    <w:p w:rsidR="00591A35" w:rsidRPr="00B01DFF" w:rsidRDefault="00591A35" w:rsidP="00591A35">
      <w:pPr>
        <w:autoSpaceDE w:val="0"/>
        <w:autoSpaceDN w:val="0"/>
        <w:adjustRightInd w:val="0"/>
        <w:outlineLvl w:val="0"/>
        <w:rPr>
          <w:rFonts w:ascii="Times New Roman" w:hAnsi="Times New Roman"/>
          <w:sz w:val="20"/>
          <w:szCs w:val="20"/>
        </w:rPr>
      </w:pPr>
    </w:p>
    <w:p w:rsidR="00591A35" w:rsidRDefault="00591A35" w:rsidP="00591A35">
      <w:pPr>
        <w:pStyle w:val="ConsPlusNormal"/>
        <w:spacing w:line="240" w:lineRule="exact"/>
        <w:jc w:val="center"/>
        <w:outlineLvl w:val="3"/>
        <w:rPr>
          <w:rFonts w:ascii="Times New Roman" w:hAnsi="Times New Roman" w:cs="Times New Roman"/>
          <w:sz w:val="28"/>
          <w:szCs w:val="28"/>
        </w:rPr>
      </w:pPr>
    </w:p>
    <w:tbl>
      <w:tblPr>
        <w:tblStyle w:val="af1"/>
        <w:tblpPr w:leftFromText="180" w:rightFromText="180" w:vertAnchor="text" w:horzAnchor="margin" w:tblpXSpec="right" w:tblpY="-1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5"/>
      </w:tblGrid>
      <w:tr w:rsidR="00591A35" w:rsidTr="00780D4E">
        <w:trPr>
          <w:trHeight w:val="2805"/>
        </w:trPr>
        <w:tc>
          <w:tcPr>
            <w:tcW w:w="3365" w:type="dxa"/>
            <w:vAlign w:val="center"/>
          </w:tcPr>
          <w:p w:rsidR="00591A35" w:rsidRPr="00EE118E" w:rsidRDefault="00591A35" w:rsidP="00780D4E">
            <w:pPr>
              <w:pStyle w:val="ConsPlusNormal"/>
              <w:spacing w:line="240" w:lineRule="exact"/>
              <w:jc w:val="center"/>
              <w:outlineLvl w:val="2"/>
              <w:rPr>
                <w:rFonts w:ascii="Times New Roman" w:hAnsi="Times New Roman" w:cs="Times New Roman"/>
                <w:sz w:val="28"/>
                <w:szCs w:val="28"/>
              </w:rPr>
            </w:pPr>
            <w:r w:rsidRPr="00EE118E">
              <w:rPr>
                <w:rFonts w:ascii="Times New Roman" w:hAnsi="Times New Roman" w:cs="Times New Roman"/>
                <w:sz w:val="28"/>
                <w:szCs w:val="28"/>
              </w:rPr>
              <w:t>Приложение 3</w:t>
            </w:r>
          </w:p>
          <w:p w:rsidR="00591A35" w:rsidRDefault="00591A35" w:rsidP="00780D4E">
            <w:pPr>
              <w:pStyle w:val="ConsPlusNormal"/>
              <w:spacing w:line="240" w:lineRule="exact"/>
              <w:jc w:val="center"/>
              <w:rPr>
                <w:rFonts w:ascii="Times New Roman" w:hAnsi="Times New Roman" w:cs="Times New Roman"/>
                <w:szCs w:val="22"/>
              </w:rPr>
            </w:pPr>
            <w:r w:rsidRPr="00EE118E">
              <w:rPr>
                <w:rFonts w:ascii="Times New Roman" w:hAnsi="Times New Roman" w:cs="Times New Roman"/>
                <w:sz w:val="28"/>
                <w:szCs w:val="28"/>
              </w:rPr>
              <w:t>к подпрограмме</w:t>
            </w:r>
            <w:r>
              <w:rPr>
                <w:rFonts w:ascii="Times New Roman" w:hAnsi="Times New Roman" w:cs="Times New Roman"/>
                <w:sz w:val="28"/>
                <w:szCs w:val="28"/>
              </w:rPr>
              <w:t xml:space="preserve"> 1</w:t>
            </w:r>
            <w:r w:rsidRPr="00EE118E">
              <w:rPr>
                <w:rFonts w:ascii="Times New Roman" w:hAnsi="Times New Roman" w:cs="Times New Roman"/>
                <w:sz w:val="28"/>
                <w:szCs w:val="28"/>
              </w:rPr>
              <w:t xml:space="preserve"> «Развитие градостроительства, строительства и архитектуры и улучшение жилищных условий жителей города-курорта Пятигорска» муниципальной программы города-курорта Пятигорска «Развитие жилищно-коммунального хозяйства, градостро</w:t>
            </w:r>
            <w:r w:rsidRPr="00EE118E">
              <w:rPr>
                <w:rFonts w:ascii="Times New Roman" w:hAnsi="Times New Roman" w:cs="Times New Roman"/>
                <w:sz w:val="28"/>
                <w:szCs w:val="28"/>
              </w:rPr>
              <w:t>и</w:t>
            </w:r>
            <w:r w:rsidRPr="00EE118E">
              <w:rPr>
                <w:rFonts w:ascii="Times New Roman" w:hAnsi="Times New Roman" w:cs="Times New Roman"/>
                <w:sz w:val="28"/>
                <w:szCs w:val="28"/>
              </w:rPr>
              <w:t>тельства, строительства и архитектуры»</w:t>
            </w:r>
            <w:r>
              <w:rPr>
                <w:rFonts w:ascii="Times New Roman" w:hAnsi="Times New Roman" w:cs="Times New Roman"/>
                <w:szCs w:val="22"/>
              </w:rPr>
              <w:t xml:space="preserve">     </w:t>
            </w:r>
          </w:p>
        </w:tc>
      </w:tr>
    </w:tbl>
    <w:p w:rsidR="00591A35" w:rsidRDefault="00591A35" w:rsidP="00591A35">
      <w:pPr>
        <w:pStyle w:val="ConsPlusNormal"/>
        <w:spacing w:line="240" w:lineRule="exact"/>
        <w:jc w:val="center"/>
        <w:outlineLvl w:val="3"/>
        <w:rPr>
          <w:rFonts w:ascii="Times New Roman" w:hAnsi="Times New Roman" w:cs="Times New Roman"/>
          <w:sz w:val="28"/>
          <w:szCs w:val="28"/>
        </w:rPr>
      </w:pPr>
    </w:p>
    <w:p w:rsidR="00591A35" w:rsidRDefault="00591A35" w:rsidP="00591A35">
      <w:pPr>
        <w:pStyle w:val="ConsPlusNormal"/>
        <w:spacing w:line="240" w:lineRule="exact"/>
        <w:jc w:val="center"/>
        <w:outlineLvl w:val="3"/>
        <w:rPr>
          <w:rFonts w:ascii="Times New Roman" w:hAnsi="Times New Roman" w:cs="Times New Roman"/>
          <w:sz w:val="28"/>
          <w:szCs w:val="28"/>
        </w:rPr>
      </w:pPr>
    </w:p>
    <w:p w:rsidR="00591A35" w:rsidRDefault="00591A35" w:rsidP="00591A35">
      <w:pPr>
        <w:pStyle w:val="ConsPlusNormal"/>
        <w:spacing w:line="240" w:lineRule="exact"/>
        <w:jc w:val="center"/>
        <w:outlineLvl w:val="3"/>
        <w:rPr>
          <w:rFonts w:ascii="Times New Roman" w:hAnsi="Times New Roman" w:cs="Times New Roman"/>
          <w:sz w:val="28"/>
          <w:szCs w:val="28"/>
        </w:rPr>
      </w:pPr>
    </w:p>
    <w:p w:rsidR="00591A35" w:rsidRDefault="00591A35" w:rsidP="00591A35">
      <w:pPr>
        <w:pStyle w:val="ConsPlusNormal"/>
        <w:spacing w:line="240" w:lineRule="exact"/>
        <w:jc w:val="center"/>
        <w:outlineLvl w:val="3"/>
        <w:rPr>
          <w:rFonts w:ascii="Times New Roman" w:hAnsi="Times New Roman" w:cs="Times New Roman"/>
          <w:sz w:val="28"/>
          <w:szCs w:val="28"/>
        </w:rPr>
      </w:pPr>
    </w:p>
    <w:p w:rsidR="00591A35" w:rsidRDefault="00591A35" w:rsidP="00591A35">
      <w:pPr>
        <w:pStyle w:val="ConsPlusNormal"/>
        <w:spacing w:line="240" w:lineRule="exact"/>
        <w:jc w:val="center"/>
        <w:outlineLvl w:val="3"/>
        <w:rPr>
          <w:rFonts w:ascii="Times New Roman" w:hAnsi="Times New Roman" w:cs="Times New Roman"/>
          <w:sz w:val="28"/>
          <w:szCs w:val="28"/>
        </w:rPr>
      </w:pPr>
    </w:p>
    <w:p w:rsidR="00591A35" w:rsidRDefault="00591A35" w:rsidP="00591A35">
      <w:pPr>
        <w:pStyle w:val="ConsPlusNormal"/>
        <w:spacing w:line="240" w:lineRule="exact"/>
        <w:jc w:val="center"/>
        <w:outlineLvl w:val="3"/>
        <w:rPr>
          <w:rFonts w:ascii="Times New Roman" w:hAnsi="Times New Roman" w:cs="Times New Roman"/>
          <w:sz w:val="28"/>
          <w:szCs w:val="28"/>
        </w:rPr>
      </w:pPr>
    </w:p>
    <w:p w:rsidR="00591A35" w:rsidRDefault="00591A35" w:rsidP="00591A35">
      <w:pPr>
        <w:pStyle w:val="ConsPlusNormal"/>
        <w:spacing w:line="240" w:lineRule="exact"/>
        <w:jc w:val="center"/>
        <w:outlineLvl w:val="3"/>
        <w:rPr>
          <w:rFonts w:ascii="Times New Roman" w:hAnsi="Times New Roman" w:cs="Times New Roman"/>
          <w:sz w:val="28"/>
          <w:szCs w:val="28"/>
        </w:rPr>
      </w:pPr>
    </w:p>
    <w:p w:rsidR="00591A35" w:rsidRDefault="00591A35" w:rsidP="00591A35">
      <w:pPr>
        <w:pStyle w:val="ConsPlusNormal"/>
        <w:spacing w:line="240" w:lineRule="exact"/>
        <w:jc w:val="center"/>
        <w:outlineLvl w:val="3"/>
        <w:rPr>
          <w:rFonts w:ascii="Times New Roman" w:hAnsi="Times New Roman" w:cs="Times New Roman"/>
          <w:sz w:val="28"/>
          <w:szCs w:val="28"/>
        </w:rPr>
      </w:pPr>
    </w:p>
    <w:p w:rsidR="00591A35" w:rsidRDefault="00591A35" w:rsidP="00591A35">
      <w:pPr>
        <w:pStyle w:val="ConsPlusNormal"/>
        <w:spacing w:line="240" w:lineRule="exact"/>
        <w:jc w:val="center"/>
        <w:outlineLvl w:val="3"/>
        <w:rPr>
          <w:rFonts w:ascii="Times New Roman" w:hAnsi="Times New Roman" w:cs="Times New Roman"/>
          <w:sz w:val="28"/>
          <w:szCs w:val="28"/>
        </w:rPr>
      </w:pPr>
    </w:p>
    <w:p w:rsidR="00591A35" w:rsidRDefault="00591A35" w:rsidP="00591A35">
      <w:pPr>
        <w:pStyle w:val="ConsPlusNormal"/>
        <w:spacing w:line="240" w:lineRule="exact"/>
        <w:jc w:val="center"/>
        <w:outlineLvl w:val="3"/>
        <w:rPr>
          <w:rFonts w:ascii="Times New Roman" w:hAnsi="Times New Roman" w:cs="Times New Roman"/>
          <w:sz w:val="28"/>
          <w:szCs w:val="28"/>
        </w:rPr>
      </w:pPr>
    </w:p>
    <w:p w:rsidR="00591A35" w:rsidRDefault="00591A35" w:rsidP="00591A35">
      <w:pPr>
        <w:pStyle w:val="ConsPlusNormal"/>
        <w:spacing w:line="240" w:lineRule="exact"/>
        <w:jc w:val="center"/>
        <w:outlineLvl w:val="3"/>
        <w:rPr>
          <w:rFonts w:ascii="Times New Roman" w:hAnsi="Times New Roman" w:cs="Times New Roman"/>
          <w:sz w:val="28"/>
          <w:szCs w:val="28"/>
        </w:rPr>
      </w:pPr>
    </w:p>
    <w:p w:rsidR="00591A35" w:rsidRDefault="00591A35" w:rsidP="00591A35">
      <w:pPr>
        <w:pStyle w:val="ConsPlusNormal"/>
        <w:spacing w:line="240" w:lineRule="exact"/>
        <w:jc w:val="center"/>
        <w:outlineLvl w:val="3"/>
        <w:rPr>
          <w:rFonts w:ascii="Times New Roman" w:hAnsi="Times New Roman" w:cs="Times New Roman"/>
          <w:sz w:val="28"/>
          <w:szCs w:val="28"/>
        </w:rPr>
      </w:pPr>
    </w:p>
    <w:p w:rsidR="00591A35" w:rsidRDefault="00591A35" w:rsidP="00591A35">
      <w:pPr>
        <w:pStyle w:val="ConsPlusNormal"/>
        <w:spacing w:line="240" w:lineRule="exact"/>
        <w:jc w:val="center"/>
        <w:outlineLvl w:val="3"/>
        <w:rPr>
          <w:rFonts w:ascii="Times New Roman" w:hAnsi="Times New Roman" w:cs="Times New Roman"/>
          <w:sz w:val="28"/>
          <w:szCs w:val="28"/>
        </w:rPr>
      </w:pPr>
    </w:p>
    <w:p w:rsidR="00591A35" w:rsidRDefault="00591A35" w:rsidP="00591A35">
      <w:pPr>
        <w:pStyle w:val="ConsPlusNormal"/>
        <w:spacing w:line="240" w:lineRule="exact"/>
        <w:jc w:val="center"/>
        <w:outlineLvl w:val="3"/>
        <w:rPr>
          <w:rFonts w:ascii="Times New Roman" w:hAnsi="Times New Roman" w:cs="Times New Roman"/>
          <w:sz w:val="28"/>
          <w:szCs w:val="28"/>
        </w:rPr>
      </w:pPr>
    </w:p>
    <w:p w:rsidR="00591A35" w:rsidRDefault="00591A35" w:rsidP="00591A35">
      <w:pPr>
        <w:pStyle w:val="ConsPlusNormal"/>
        <w:spacing w:line="240" w:lineRule="exact"/>
        <w:jc w:val="center"/>
        <w:outlineLvl w:val="3"/>
        <w:rPr>
          <w:rFonts w:ascii="Times New Roman" w:hAnsi="Times New Roman" w:cs="Times New Roman"/>
          <w:sz w:val="28"/>
          <w:szCs w:val="28"/>
        </w:rPr>
      </w:pPr>
    </w:p>
    <w:p w:rsidR="00591A35" w:rsidRDefault="00591A35" w:rsidP="00591A35">
      <w:pPr>
        <w:pStyle w:val="ConsPlusNormal"/>
        <w:spacing w:line="240" w:lineRule="exact"/>
        <w:jc w:val="center"/>
        <w:outlineLvl w:val="3"/>
        <w:rPr>
          <w:rFonts w:ascii="Times New Roman" w:hAnsi="Times New Roman" w:cs="Times New Roman"/>
          <w:sz w:val="28"/>
          <w:szCs w:val="28"/>
        </w:rPr>
      </w:pPr>
    </w:p>
    <w:p w:rsidR="00591A35" w:rsidRDefault="00591A35" w:rsidP="00591A35">
      <w:pPr>
        <w:pStyle w:val="ConsPlusNormal"/>
        <w:spacing w:line="240" w:lineRule="exact"/>
        <w:jc w:val="center"/>
        <w:outlineLvl w:val="3"/>
        <w:rPr>
          <w:rFonts w:ascii="Times New Roman" w:hAnsi="Times New Roman" w:cs="Times New Roman"/>
          <w:sz w:val="28"/>
          <w:szCs w:val="28"/>
        </w:rPr>
      </w:pPr>
    </w:p>
    <w:p w:rsidR="00591A35" w:rsidRDefault="00591A35" w:rsidP="00591A35">
      <w:pPr>
        <w:pStyle w:val="ConsPlusNormal"/>
        <w:spacing w:line="240" w:lineRule="exact"/>
        <w:jc w:val="center"/>
        <w:outlineLvl w:val="3"/>
        <w:rPr>
          <w:rFonts w:ascii="Times New Roman" w:hAnsi="Times New Roman" w:cs="Times New Roman"/>
          <w:sz w:val="28"/>
          <w:szCs w:val="28"/>
        </w:rPr>
      </w:pPr>
    </w:p>
    <w:p w:rsidR="00591A35" w:rsidRPr="00FD4EE5" w:rsidRDefault="00591A35" w:rsidP="00591A35">
      <w:pPr>
        <w:pStyle w:val="ConsPlusNormal"/>
        <w:spacing w:line="240" w:lineRule="exact"/>
        <w:jc w:val="center"/>
        <w:outlineLvl w:val="3"/>
        <w:rPr>
          <w:rFonts w:ascii="Times New Roman" w:hAnsi="Times New Roman" w:cs="Times New Roman"/>
          <w:sz w:val="28"/>
          <w:szCs w:val="28"/>
        </w:rPr>
      </w:pPr>
      <w:r w:rsidRPr="00FD4EE5">
        <w:rPr>
          <w:rFonts w:ascii="Times New Roman" w:hAnsi="Times New Roman" w:cs="Times New Roman"/>
          <w:sz w:val="28"/>
          <w:szCs w:val="28"/>
        </w:rPr>
        <w:t>Сведения об аварийном жилищном фонде,</w:t>
      </w:r>
      <w:r>
        <w:rPr>
          <w:rFonts w:ascii="Times New Roman" w:hAnsi="Times New Roman" w:cs="Times New Roman"/>
          <w:sz w:val="28"/>
          <w:szCs w:val="28"/>
        </w:rPr>
        <w:t xml:space="preserve"> собственники которого имеют право на предоставление другого жилого помещения либо его выкуп, подл</w:t>
      </w:r>
      <w:r>
        <w:rPr>
          <w:rFonts w:ascii="Times New Roman" w:hAnsi="Times New Roman" w:cs="Times New Roman"/>
          <w:sz w:val="28"/>
          <w:szCs w:val="28"/>
        </w:rPr>
        <w:t>е</w:t>
      </w:r>
      <w:r>
        <w:rPr>
          <w:rFonts w:ascii="Times New Roman" w:hAnsi="Times New Roman" w:cs="Times New Roman"/>
          <w:sz w:val="28"/>
          <w:szCs w:val="28"/>
        </w:rPr>
        <w:t>жащего расселению до 31 декабря 2023 года</w:t>
      </w:r>
    </w:p>
    <w:p w:rsidR="00591A35" w:rsidRDefault="00591A35" w:rsidP="00591A35">
      <w:pPr>
        <w:pStyle w:val="ConsPlusNormal"/>
        <w:spacing w:line="240" w:lineRule="exact"/>
        <w:jc w:val="center"/>
        <w:outlineLvl w:val="3"/>
        <w:rPr>
          <w:rFonts w:ascii="Times New Roman" w:hAnsi="Times New Roman" w:cs="Times New Roman"/>
          <w:szCs w:val="22"/>
        </w:rPr>
      </w:pP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1417"/>
        <w:gridCol w:w="1559"/>
        <w:gridCol w:w="1843"/>
        <w:gridCol w:w="1276"/>
        <w:gridCol w:w="1134"/>
        <w:gridCol w:w="1276"/>
      </w:tblGrid>
      <w:tr w:rsidR="00591A35" w:rsidRPr="00E05E1A" w:rsidTr="00780D4E">
        <w:tc>
          <w:tcPr>
            <w:tcW w:w="488" w:type="dxa"/>
            <w:vMerge w:val="restart"/>
            <w:vAlign w:val="center"/>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 xml:space="preserve">№ </w:t>
            </w:r>
            <w:proofErr w:type="spellStart"/>
            <w:proofErr w:type="gramStart"/>
            <w:r w:rsidRPr="00C2304E">
              <w:rPr>
                <w:rFonts w:ascii="Times New Roman" w:hAnsi="Times New Roman" w:cs="Times New Roman"/>
                <w:szCs w:val="22"/>
              </w:rPr>
              <w:t>п</w:t>
            </w:r>
            <w:proofErr w:type="spellEnd"/>
            <w:proofErr w:type="gramEnd"/>
            <w:r w:rsidRPr="00C2304E">
              <w:rPr>
                <w:rFonts w:ascii="Times New Roman" w:hAnsi="Times New Roman" w:cs="Times New Roman"/>
                <w:szCs w:val="22"/>
              </w:rPr>
              <w:t>/</w:t>
            </w:r>
            <w:proofErr w:type="spellStart"/>
            <w:r w:rsidRPr="00C2304E">
              <w:rPr>
                <w:rFonts w:ascii="Times New Roman" w:hAnsi="Times New Roman" w:cs="Times New Roman"/>
                <w:szCs w:val="22"/>
              </w:rPr>
              <w:t>п</w:t>
            </w:r>
            <w:proofErr w:type="spellEnd"/>
          </w:p>
        </w:tc>
        <w:tc>
          <w:tcPr>
            <w:tcW w:w="1417" w:type="dxa"/>
            <w:vMerge w:val="restart"/>
            <w:vAlign w:val="center"/>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Адрес мн</w:t>
            </w:r>
            <w:r w:rsidRPr="00C2304E">
              <w:rPr>
                <w:rFonts w:ascii="Times New Roman" w:hAnsi="Times New Roman" w:cs="Times New Roman"/>
                <w:szCs w:val="22"/>
              </w:rPr>
              <w:t>о</w:t>
            </w:r>
            <w:r w:rsidRPr="00C2304E">
              <w:rPr>
                <w:rFonts w:ascii="Times New Roman" w:hAnsi="Times New Roman" w:cs="Times New Roman"/>
                <w:szCs w:val="22"/>
              </w:rPr>
              <w:t>гоквартирн</w:t>
            </w:r>
            <w:r w:rsidRPr="00C2304E">
              <w:rPr>
                <w:rFonts w:ascii="Times New Roman" w:hAnsi="Times New Roman" w:cs="Times New Roman"/>
                <w:szCs w:val="22"/>
              </w:rPr>
              <w:t>о</w:t>
            </w:r>
            <w:r w:rsidRPr="00C2304E">
              <w:rPr>
                <w:rFonts w:ascii="Times New Roman" w:hAnsi="Times New Roman" w:cs="Times New Roman"/>
                <w:szCs w:val="22"/>
              </w:rPr>
              <w:t>го дома</w:t>
            </w:r>
          </w:p>
        </w:tc>
        <w:tc>
          <w:tcPr>
            <w:tcW w:w="1559" w:type="dxa"/>
            <w:vAlign w:val="center"/>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Год ввода дома в эксплу</w:t>
            </w:r>
            <w:r w:rsidRPr="00C2304E">
              <w:rPr>
                <w:rFonts w:ascii="Times New Roman" w:hAnsi="Times New Roman" w:cs="Times New Roman"/>
                <w:szCs w:val="22"/>
              </w:rPr>
              <w:t>а</w:t>
            </w:r>
            <w:r w:rsidRPr="00C2304E">
              <w:rPr>
                <w:rFonts w:ascii="Times New Roman" w:hAnsi="Times New Roman" w:cs="Times New Roman"/>
                <w:szCs w:val="22"/>
              </w:rPr>
              <w:t>тацию</w:t>
            </w:r>
          </w:p>
        </w:tc>
        <w:tc>
          <w:tcPr>
            <w:tcW w:w="1843" w:type="dxa"/>
            <w:vAlign w:val="center"/>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Дата признания многоквартирн</w:t>
            </w:r>
            <w:r w:rsidRPr="00C2304E">
              <w:rPr>
                <w:rFonts w:ascii="Times New Roman" w:hAnsi="Times New Roman" w:cs="Times New Roman"/>
                <w:szCs w:val="22"/>
              </w:rPr>
              <w:t>о</w:t>
            </w:r>
            <w:r w:rsidRPr="00C2304E">
              <w:rPr>
                <w:rFonts w:ascii="Times New Roman" w:hAnsi="Times New Roman" w:cs="Times New Roman"/>
                <w:szCs w:val="22"/>
              </w:rPr>
              <w:t xml:space="preserve">го дома </w:t>
            </w:r>
            <w:proofErr w:type="gramStart"/>
            <w:r w:rsidRPr="00C2304E">
              <w:rPr>
                <w:rFonts w:ascii="Times New Roman" w:hAnsi="Times New Roman" w:cs="Times New Roman"/>
                <w:szCs w:val="22"/>
              </w:rPr>
              <w:t>авари</w:t>
            </w:r>
            <w:r w:rsidRPr="00C2304E">
              <w:rPr>
                <w:rFonts w:ascii="Times New Roman" w:hAnsi="Times New Roman" w:cs="Times New Roman"/>
                <w:szCs w:val="22"/>
              </w:rPr>
              <w:t>й</w:t>
            </w:r>
            <w:r w:rsidRPr="00C2304E">
              <w:rPr>
                <w:rFonts w:ascii="Times New Roman" w:hAnsi="Times New Roman" w:cs="Times New Roman"/>
                <w:szCs w:val="22"/>
              </w:rPr>
              <w:t>ным</w:t>
            </w:r>
            <w:proofErr w:type="gramEnd"/>
          </w:p>
        </w:tc>
        <w:tc>
          <w:tcPr>
            <w:tcW w:w="2410" w:type="dxa"/>
            <w:gridSpan w:val="2"/>
            <w:vAlign w:val="center"/>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Сведения об аварийном жилищном фонде, по</w:t>
            </w:r>
            <w:r w:rsidRPr="00C2304E">
              <w:rPr>
                <w:rFonts w:ascii="Times New Roman" w:hAnsi="Times New Roman" w:cs="Times New Roman"/>
                <w:szCs w:val="22"/>
              </w:rPr>
              <w:t>д</w:t>
            </w:r>
            <w:r w:rsidRPr="00C2304E">
              <w:rPr>
                <w:rFonts w:ascii="Times New Roman" w:hAnsi="Times New Roman" w:cs="Times New Roman"/>
                <w:szCs w:val="22"/>
              </w:rPr>
              <w:t>лежащем расселению до 31 декабря 2023 года</w:t>
            </w:r>
          </w:p>
        </w:tc>
        <w:tc>
          <w:tcPr>
            <w:tcW w:w="1276" w:type="dxa"/>
            <w:vAlign w:val="center"/>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Планиру</w:t>
            </w:r>
            <w:r w:rsidRPr="00C2304E">
              <w:rPr>
                <w:rFonts w:ascii="Times New Roman" w:hAnsi="Times New Roman" w:cs="Times New Roman"/>
                <w:szCs w:val="22"/>
              </w:rPr>
              <w:t>е</w:t>
            </w:r>
            <w:r w:rsidRPr="00C2304E">
              <w:rPr>
                <w:rFonts w:ascii="Times New Roman" w:hAnsi="Times New Roman" w:cs="Times New Roman"/>
                <w:szCs w:val="22"/>
              </w:rPr>
              <w:t>мая дата окончания пересел</w:t>
            </w:r>
            <w:r w:rsidRPr="00C2304E">
              <w:rPr>
                <w:rFonts w:ascii="Times New Roman" w:hAnsi="Times New Roman" w:cs="Times New Roman"/>
                <w:szCs w:val="22"/>
              </w:rPr>
              <w:t>е</w:t>
            </w:r>
            <w:r w:rsidRPr="00C2304E">
              <w:rPr>
                <w:rFonts w:ascii="Times New Roman" w:hAnsi="Times New Roman" w:cs="Times New Roman"/>
                <w:szCs w:val="22"/>
              </w:rPr>
              <w:t>ния</w:t>
            </w:r>
          </w:p>
        </w:tc>
      </w:tr>
      <w:tr w:rsidR="00591A35" w:rsidRPr="00E05E1A" w:rsidTr="00780D4E">
        <w:tc>
          <w:tcPr>
            <w:tcW w:w="488" w:type="dxa"/>
            <w:vMerge/>
          </w:tcPr>
          <w:p w:rsidR="00591A35" w:rsidRPr="00C2304E" w:rsidRDefault="00591A35" w:rsidP="00780D4E">
            <w:pPr>
              <w:rPr>
                <w:rFonts w:ascii="Times New Roman" w:hAnsi="Times New Roman"/>
              </w:rPr>
            </w:pPr>
          </w:p>
        </w:tc>
        <w:tc>
          <w:tcPr>
            <w:tcW w:w="1417" w:type="dxa"/>
            <w:vMerge/>
          </w:tcPr>
          <w:p w:rsidR="00591A35" w:rsidRPr="00C2304E" w:rsidRDefault="00591A35" w:rsidP="00780D4E">
            <w:pPr>
              <w:rPr>
                <w:rFonts w:ascii="Times New Roman" w:hAnsi="Times New Roman"/>
              </w:rPr>
            </w:pPr>
          </w:p>
        </w:tc>
        <w:tc>
          <w:tcPr>
            <w:tcW w:w="1559" w:type="dxa"/>
            <w:vAlign w:val="center"/>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год</w:t>
            </w:r>
          </w:p>
        </w:tc>
        <w:tc>
          <w:tcPr>
            <w:tcW w:w="1843" w:type="dxa"/>
            <w:vAlign w:val="center"/>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дата</w:t>
            </w:r>
          </w:p>
        </w:tc>
        <w:tc>
          <w:tcPr>
            <w:tcW w:w="1276" w:type="dxa"/>
            <w:vAlign w:val="center"/>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площадь, кв. м</w:t>
            </w:r>
          </w:p>
        </w:tc>
        <w:tc>
          <w:tcPr>
            <w:tcW w:w="1134" w:type="dxa"/>
            <w:vAlign w:val="center"/>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количес</w:t>
            </w:r>
            <w:r w:rsidRPr="00C2304E">
              <w:rPr>
                <w:rFonts w:ascii="Times New Roman" w:hAnsi="Times New Roman" w:cs="Times New Roman"/>
                <w:szCs w:val="22"/>
              </w:rPr>
              <w:t>т</w:t>
            </w:r>
            <w:r w:rsidRPr="00C2304E">
              <w:rPr>
                <w:rFonts w:ascii="Times New Roman" w:hAnsi="Times New Roman" w:cs="Times New Roman"/>
                <w:szCs w:val="22"/>
              </w:rPr>
              <w:t>во человек</w:t>
            </w:r>
          </w:p>
        </w:tc>
        <w:tc>
          <w:tcPr>
            <w:tcW w:w="1276" w:type="dxa"/>
            <w:vAlign w:val="center"/>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дата</w:t>
            </w:r>
          </w:p>
        </w:tc>
      </w:tr>
      <w:tr w:rsidR="00591A35" w:rsidRPr="00E05E1A" w:rsidTr="00780D4E">
        <w:trPr>
          <w:trHeight w:val="278"/>
        </w:trPr>
        <w:tc>
          <w:tcPr>
            <w:tcW w:w="488" w:type="dxa"/>
            <w:vAlign w:val="center"/>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1</w:t>
            </w:r>
          </w:p>
        </w:tc>
        <w:tc>
          <w:tcPr>
            <w:tcW w:w="1417" w:type="dxa"/>
            <w:vAlign w:val="center"/>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3</w:t>
            </w:r>
          </w:p>
        </w:tc>
        <w:tc>
          <w:tcPr>
            <w:tcW w:w="1559" w:type="dxa"/>
            <w:vAlign w:val="center"/>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4</w:t>
            </w:r>
          </w:p>
        </w:tc>
        <w:tc>
          <w:tcPr>
            <w:tcW w:w="1843" w:type="dxa"/>
            <w:vAlign w:val="center"/>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5</w:t>
            </w:r>
          </w:p>
        </w:tc>
        <w:tc>
          <w:tcPr>
            <w:tcW w:w="1276" w:type="dxa"/>
            <w:vAlign w:val="center"/>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6</w:t>
            </w:r>
          </w:p>
        </w:tc>
        <w:tc>
          <w:tcPr>
            <w:tcW w:w="1134" w:type="dxa"/>
            <w:vAlign w:val="center"/>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7</w:t>
            </w:r>
          </w:p>
        </w:tc>
        <w:tc>
          <w:tcPr>
            <w:tcW w:w="1276" w:type="dxa"/>
            <w:vAlign w:val="center"/>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8</w:t>
            </w:r>
          </w:p>
        </w:tc>
      </w:tr>
      <w:tr w:rsidR="00591A35" w:rsidRPr="00E05E1A" w:rsidTr="00780D4E">
        <w:tc>
          <w:tcPr>
            <w:tcW w:w="1905" w:type="dxa"/>
            <w:gridSpan w:val="2"/>
          </w:tcPr>
          <w:p w:rsidR="00591A35" w:rsidRPr="00C2304E" w:rsidRDefault="00591A35" w:rsidP="00780D4E">
            <w:pPr>
              <w:pStyle w:val="ConsPlusNormal"/>
              <w:rPr>
                <w:rFonts w:ascii="Times New Roman" w:hAnsi="Times New Roman" w:cs="Times New Roman"/>
                <w:szCs w:val="22"/>
              </w:rPr>
            </w:pPr>
            <w:r w:rsidRPr="00C2304E">
              <w:rPr>
                <w:rFonts w:ascii="Times New Roman" w:hAnsi="Times New Roman" w:cs="Times New Roman"/>
                <w:szCs w:val="22"/>
              </w:rPr>
              <w:t>Итого:</w:t>
            </w:r>
          </w:p>
        </w:tc>
        <w:tc>
          <w:tcPr>
            <w:tcW w:w="1559" w:type="dxa"/>
          </w:tcPr>
          <w:p w:rsidR="00591A35" w:rsidRPr="00C2304E" w:rsidRDefault="00591A35" w:rsidP="00780D4E">
            <w:pPr>
              <w:pStyle w:val="ConsPlusNormal"/>
              <w:jc w:val="center"/>
              <w:rPr>
                <w:rFonts w:ascii="Times New Roman" w:hAnsi="Times New Roman" w:cs="Times New Roman"/>
                <w:szCs w:val="22"/>
              </w:rPr>
            </w:pPr>
            <w:proofErr w:type="spellStart"/>
            <w:r w:rsidRPr="00C2304E">
              <w:rPr>
                <w:rFonts w:ascii="Times New Roman" w:hAnsi="Times New Roman" w:cs="Times New Roman"/>
                <w:szCs w:val="22"/>
              </w:rPr>
              <w:t>x</w:t>
            </w:r>
            <w:proofErr w:type="spellEnd"/>
          </w:p>
        </w:tc>
        <w:tc>
          <w:tcPr>
            <w:tcW w:w="1843" w:type="dxa"/>
          </w:tcPr>
          <w:p w:rsidR="00591A35" w:rsidRPr="00C2304E" w:rsidRDefault="00591A35" w:rsidP="00780D4E">
            <w:pPr>
              <w:pStyle w:val="ConsPlusNormal"/>
              <w:jc w:val="center"/>
              <w:rPr>
                <w:rFonts w:ascii="Times New Roman" w:hAnsi="Times New Roman" w:cs="Times New Roman"/>
                <w:szCs w:val="22"/>
              </w:rPr>
            </w:pPr>
            <w:proofErr w:type="spellStart"/>
            <w:r w:rsidRPr="00C2304E">
              <w:rPr>
                <w:rFonts w:ascii="Times New Roman" w:hAnsi="Times New Roman" w:cs="Times New Roman"/>
                <w:szCs w:val="22"/>
              </w:rPr>
              <w:t>x</w:t>
            </w:r>
            <w:proofErr w:type="spellEnd"/>
          </w:p>
        </w:tc>
        <w:tc>
          <w:tcPr>
            <w:tcW w:w="1276"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6</w:t>
            </w:r>
            <w:r>
              <w:rPr>
                <w:rFonts w:ascii="Times New Roman" w:hAnsi="Times New Roman" w:cs="Times New Roman"/>
                <w:szCs w:val="22"/>
              </w:rPr>
              <w:t>7</w:t>
            </w:r>
            <w:r w:rsidRPr="00C2304E">
              <w:rPr>
                <w:rFonts w:ascii="Times New Roman" w:hAnsi="Times New Roman" w:cs="Times New Roman"/>
                <w:szCs w:val="22"/>
              </w:rPr>
              <w:t>2</w:t>
            </w:r>
            <w:r>
              <w:rPr>
                <w:rFonts w:ascii="Times New Roman" w:hAnsi="Times New Roman" w:cs="Times New Roman"/>
                <w:szCs w:val="22"/>
              </w:rPr>
              <w:t>0</w:t>
            </w:r>
            <w:r w:rsidRPr="00C2304E">
              <w:rPr>
                <w:rFonts w:ascii="Times New Roman" w:hAnsi="Times New Roman" w:cs="Times New Roman"/>
                <w:szCs w:val="22"/>
              </w:rPr>
              <w:t>,</w:t>
            </w:r>
            <w:r>
              <w:rPr>
                <w:rFonts w:ascii="Times New Roman" w:hAnsi="Times New Roman" w:cs="Times New Roman"/>
                <w:szCs w:val="22"/>
              </w:rPr>
              <w:t>9</w:t>
            </w:r>
            <w:r w:rsidRPr="00C2304E">
              <w:rPr>
                <w:rFonts w:ascii="Times New Roman" w:hAnsi="Times New Roman" w:cs="Times New Roman"/>
                <w:szCs w:val="22"/>
              </w:rPr>
              <w:t>3</w:t>
            </w:r>
          </w:p>
        </w:tc>
        <w:tc>
          <w:tcPr>
            <w:tcW w:w="1134"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500</w:t>
            </w:r>
          </w:p>
        </w:tc>
        <w:tc>
          <w:tcPr>
            <w:tcW w:w="1276" w:type="dxa"/>
          </w:tcPr>
          <w:p w:rsidR="00591A35" w:rsidRPr="00C2304E" w:rsidRDefault="00591A35" w:rsidP="00780D4E">
            <w:pPr>
              <w:pStyle w:val="ConsPlusNormal"/>
              <w:jc w:val="center"/>
              <w:rPr>
                <w:rFonts w:ascii="Times New Roman" w:hAnsi="Times New Roman" w:cs="Times New Roman"/>
                <w:szCs w:val="22"/>
              </w:rPr>
            </w:pPr>
            <w:proofErr w:type="spellStart"/>
            <w:r w:rsidRPr="00C2304E">
              <w:rPr>
                <w:rFonts w:ascii="Times New Roman" w:hAnsi="Times New Roman" w:cs="Times New Roman"/>
                <w:szCs w:val="22"/>
              </w:rPr>
              <w:t>x</w:t>
            </w:r>
            <w:proofErr w:type="spellEnd"/>
          </w:p>
        </w:tc>
      </w:tr>
      <w:tr w:rsidR="00591A35" w:rsidRPr="00E05E1A" w:rsidTr="00780D4E">
        <w:tc>
          <w:tcPr>
            <w:tcW w:w="488"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1.</w:t>
            </w:r>
          </w:p>
        </w:tc>
        <w:tc>
          <w:tcPr>
            <w:tcW w:w="1417" w:type="dxa"/>
          </w:tcPr>
          <w:p w:rsidR="00591A35" w:rsidRPr="00C2304E" w:rsidRDefault="00591A35" w:rsidP="00780D4E">
            <w:pPr>
              <w:pStyle w:val="ConsPlusNormal"/>
              <w:rPr>
                <w:rFonts w:ascii="Times New Roman" w:hAnsi="Times New Roman" w:cs="Times New Roman"/>
                <w:szCs w:val="22"/>
              </w:rPr>
            </w:pPr>
            <w:r w:rsidRPr="00C2304E">
              <w:rPr>
                <w:rFonts w:ascii="Times New Roman" w:hAnsi="Times New Roman" w:cs="Times New Roman"/>
                <w:szCs w:val="22"/>
              </w:rPr>
              <w:t>г. Пятигорск, ул. Гоголя, д. 14</w:t>
            </w:r>
          </w:p>
        </w:tc>
        <w:tc>
          <w:tcPr>
            <w:tcW w:w="1559"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1906</w:t>
            </w:r>
          </w:p>
        </w:tc>
        <w:tc>
          <w:tcPr>
            <w:tcW w:w="1843"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08.10.2014</w:t>
            </w:r>
          </w:p>
        </w:tc>
        <w:tc>
          <w:tcPr>
            <w:tcW w:w="1276"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241,70</w:t>
            </w:r>
          </w:p>
        </w:tc>
        <w:tc>
          <w:tcPr>
            <w:tcW w:w="1134"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18</w:t>
            </w:r>
          </w:p>
        </w:tc>
        <w:tc>
          <w:tcPr>
            <w:tcW w:w="1276"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IV квартал 202</w:t>
            </w:r>
            <w:r>
              <w:rPr>
                <w:rFonts w:ascii="Times New Roman" w:hAnsi="Times New Roman" w:cs="Times New Roman"/>
                <w:szCs w:val="22"/>
              </w:rPr>
              <w:t>3</w:t>
            </w:r>
            <w:r w:rsidRPr="00C2304E">
              <w:rPr>
                <w:rFonts w:ascii="Times New Roman" w:hAnsi="Times New Roman" w:cs="Times New Roman"/>
                <w:szCs w:val="22"/>
              </w:rPr>
              <w:t xml:space="preserve"> г.</w:t>
            </w:r>
          </w:p>
        </w:tc>
      </w:tr>
      <w:tr w:rsidR="00591A35" w:rsidRPr="00E05E1A" w:rsidTr="00780D4E">
        <w:tc>
          <w:tcPr>
            <w:tcW w:w="488"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2.</w:t>
            </w:r>
          </w:p>
        </w:tc>
        <w:tc>
          <w:tcPr>
            <w:tcW w:w="1417" w:type="dxa"/>
          </w:tcPr>
          <w:p w:rsidR="00591A35" w:rsidRPr="00C2304E" w:rsidRDefault="00591A35" w:rsidP="00780D4E">
            <w:pPr>
              <w:pStyle w:val="ConsPlusNormal"/>
              <w:rPr>
                <w:rFonts w:ascii="Times New Roman" w:hAnsi="Times New Roman" w:cs="Times New Roman"/>
                <w:szCs w:val="22"/>
              </w:rPr>
            </w:pPr>
            <w:r w:rsidRPr="00C2304E">
              <w:rPr>
                <w:rFonts w:ascii="Times New Roman" w:hAnsi="Times New Roman" w:cs="Times New Roman"/>
                <w:szCs w:val="22"/>
              </w:rPr>
              <w:t>г. Пятигорск, ул. Дзержи</w:t>
            </w:r>
            <w:r w:rsidRPr="00C2304E">
              <w:rPr>
                <w:rFonts w:ascii="Times New Roman" w:hAnsi="Times New Roman" w:cs="Times New Roman"/>
                <w:szCs w:val="22"/>
              </w:rPr>
              <w:t>н</w:t>
            </w:r>
            <w:r w:rsidRPr="00C2304E">
              <w:rPr>
                <w:rFonts w:ascii="Times New Roman" w:hAnsi="Times New Roman" w:cs="Times New Roman"/>
                <w:szCs w:val="22"/>
              </w:rPr>
              <w:t>ского, д. 45</w:t>
            </w:r>
          </w:p>
        </w:tc>
        <w:tc>
          <w:tcPr>
            <w:tcW w:w="1559"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1900</w:t>
            </w:r>
          </w:p>
        </w:tc>
        <w:tc>
          <w:tcPr>
            <w:tcW w:w="1843"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08.10.2014</w:t>
            </w:r>
          </w:p>
        </w:tc>
        <w:tc>
          <w:tcPr>
            <w:tcW w:w="1276"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367,40</w:t>
            </w:r>
          </w:p>
        </w:tc>
        <w:tc>
          <w:tcPr>
            <w:tcW w:w="1134"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19</w:t>
            </w:r>
          </w:p>
        </w:tc>
        <w:tc>
          <w:tcPr>
            <w:tcW w:w="1276"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IV квартал 202</w:t>
            </w:r>
            <w:r>
              <w:rPr>
                <w:rFonts w:ascii="Times New Roman" w:hAnsi="Times New Roman" w:cs="Times New Roman"/>
                <w:szCs w:val="22"/>
              </w:rPr>
              <w:t>3</w:t>
            </w:r>
            <w:r w:rsidRPr="00C2304E">
              <w:rPr>
                <w:rFonts w:ascii="Times New Roman" w:hAnsi="Times New Roman" w:cs="Times New Roman"/>
                <w:szCs w:val="22"/>
              </w:rPr>
              <w:t xml:space="preserve"> г.</w:t>
            </w:r>
          </w:p>
        </w:tc>
      </w:tr>
      <w:tr w:rsidR="00591A35" w:rsidRPr="00E05E1A" w:rsidTr="00780D4E">
        <w:tc>
          <w:tcPr>
            <w:tcW w:w="488"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3.</w:t>
            </w:r>
          </w:p>
        </w:tc>
        <w:tc>
          <w:tcPr>
            <w:tcW w:w="1417" w:type="dxa"/>
          </w:tcPr>
          <w:p w:rsidR="00591A35" w:rsidRPr="00C2304E" w:rsidRDefault="00591A35" w:rsidP="00780D4E">
            <w:pPr>
              <w:pStyle w:val="ConsPlusNormal"/>
              <w:rPr>
                <w:rFonts w:ascii="Times New Roman" w:hAnsi="Times New Roman" w:cs="Times New Roman"/>
                <w:szCs w:val="22"/>
              </w:rPr>
            </w:pPr>
            <w:r w:rsidRPr="00C2304E">
              <w:rPr>
                <w:rFonts w:ascii="Times New Roman" w:hAnsi="Times New Roman" w:cs="Times New Roman"/>
                <w:szCs w:val="22"/>
              </w:rPr>
              <w:t>г. Пятигорск, ул. Дзержи</w:t>
            </w:r>
            <w:r w:rsidRPr="00C2304E">
              <w:rPr>
                <w:rFonts w:ascii="Times New Roman" w:hAnsi="Times New Roman" w:cs="Times New Roman"/>
                <w:szCs w:val="22"/>
              </w:rPr>
              <w:t>н</w:t>
            </w:r>
            <w:r w:rsidRPr="00C2304E">
              <w:rPr>
                <w:rFonts w:ascii="Times New Roman" w:hAnsi="Times New Roman" w:cs="Times New Roman"/>
                <w:szCs w:val="22"/>
              </w:rPr>
              <w:t>ского, д. 46</w:t>
            </w:r>
          </w:p>
        </w:tc>
        <w:tc>
          <w:tcPr>
            <w:tcW w:w="1559"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1902</w:t>
            </w:r>
          </w:p>
        </w:tc>
        <w:tc>
          <w:tcPr>
            <w:tcW w:w="1843"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19.12.2014</w:t>
            </w:r>
          </w:p>
        </w:tc>
        <w:tc>
          <w:tcPr>
            <w:tcW w:w="1276"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1093,70</w:t>
            </w:r>
          </w:p>
        </w:tc>
        <w:tc>
          <w:tcPr>
            <w:tcW w:w="1134"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79</w:t>
            </w:r>
          </w:p>
        </w:tc>
        <w:tc>
          <w:tcPr>
            <w:tcW w:w="1276"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IV квартал 2023 г.</w:t>
            </w:r>
          </w:p>
        </w:tc>
      </w:tr>
      <w:tr w:rsidR="00591A35" w:rsidRPr="00E05E1A" w:rsidTr="00780D4E">
        <w:tc>
          <w:tcPr>
            <w:tcW w:w="488"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4.</w:t>
            </w:r>
          </w:p>
        </w:tc>
        <w:tc>
          <w:tcPr>
            <w:tcW w:w="1417" w:type="dxa"/>
          </w:tcPr>
          <w:p w:rsidR="00591A35" w:rsidRPr="00C2304E" w:rsidRDefault="00591A35" w:rsidP="00780D4E">
            <w:pPr>
              <w:pStyle w:val="ConsPlusNormal"/>
              <w:rPr>
                <w:rFonts w:ascii="Times New Roman" w:hAnsi="Times New Roman" w:cs="Times New Roman"/>
                <w:szCs w:val="22"/>
              </w:rPr>
            </w:pPr>
            <w:r w:rsidRPr="00C2304E">
              <w:rPr>
                <w:rFonts w:ascii="Times New Roman" w:hAnsi="Times New Roman" w:cs="Times New Roman"/>
                <w:szCs w:val="22"/>
              </w:rPr>
              <w:t>г. Пятигорск, ул. Ермол</w:t>
            </w:r>
            <w:r w:rsidRPr="00C2304E">
              <w:rPr>
                <w:rFonts w:ascii="Times New Roman" w:hAnsi="Times New Roman" w:cs="Times New Roman"/>
                <w:szCs w:val="22"/>
              </w:rPr>
              <w:t>о</w:t>
            </w:r>
            <w:r w:rsidRPr="00C2304E">
              <w:rPr>
                <w:rFonts w:ascii="Times New Roman" w:hAnsi="Times New Roman" w:cs="Times New Roman"/>
                <w:szCs w:val="22"/>
              </w:rPr>
              <w:t>ва, д. 34а</w:t>
            </w:r>
          </w:p>
        </w:tc>
        <w:tc>
          <w:tcPr>
            <w:tcW w:w="1559"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1956</w:t>
            </w:r>
          </w:p>
        </w:tc>
        <w:tc>
          <w:tcPr>
            <w:tcW w:w="1843"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12.11.2014</w:t>
            </w:r>
          </w:p>
        </w:tc>
        <w:tc>
          <w:tcPr>
            <w:tcW w:w="1276"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934,65</w:t>
            </w:r>
          </w:p>
        </w:tc>
        <w:tc>
          <w:tcPr>
            <w:tcW w:w="1134"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56</w:t>
            </w:r>
          </w:p>
        </w:tc>
        <w:tc>
          <w:tcPr>
            <w:tcW w:w="1276"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IV квартал 2023 г.</w:t>
            </w:r>
          </w:p>
        </w:tc>
      </w:tr>
      <w:tr w:rsidR="00591A35" w:rsidRPr="00E05E1A" w:rsidTr="00780D4E">
        <w:tc>
          <w:tcPr>
            <w:tcW w:w="488"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5.</w:t>
            </w:r>
          </w:p>
        </w:tc>
        <w:tc>
          <w:tcPr>
            <w:tcW w:w="1417" w:type="dxa"/>
          </w:tcPr>
          <w:p w:rsidR="00591A35" w:rsidRPr="00C2304E" w:rsidRDefault="00591A35" w:rsidP="00780D4E">
            <w:pPr>
              <w:pStyle w:val="ConsPlusNormal"/>
              <w:rPr>
                <w:rFonts w:ascii="Times New Roman" w:hAnsi="Times New Roman" w:cs="Times New Roman"/>
                <w:szCs w:val="22"/>
              </w:rPr>
            </w:pPr>
            <w:r w:rsidRPr="00C2304E">
              <w:rPr>
                <w:rFonts w:ascii="Times New Roman" w:hAnsi="Times New Roman" w:cs="Times New Roman"/>
                <w:szCs w:val="22"/>
              </w:rPr>
              <w:t xml:space="preserve">г. Пятигорск, </w:t>
            </w:r>
            <w:proofErr w:type="spellStart"/>
            <w:r w:rsidRPr="00C2304E">
              <w:rPr>
                <w:rFonts w:ascii="Times New Roman" w:hAnsi="Times New Roman" w:cs="Times New Roman"/>
                <w:szCs w:val="22"/>
              </w:rPr>
              <w:t>пр-кт</w:t>
            </w:r>
            <w:proofErr w:type="spellEnd"/>
            <w:r w:rsidRPr="00C2304E">
              <w:rPr>
                <w:rFonts w:ascii="Times New Roman" w:hAnsi="Times New Roman" w:cs="Times New Roman"/>
                <w:szCs w:val="22"/>
              </w:rPr>
              <w:t xml:space="preserve"> </w:t>
            </w:r>
            <w:r w:rsidRPr="00C2304E">
              <w:rPr>
                <w:rFonts w:ascii="Times New Roman" w:hAnsi="Times New Roman" w:cs="Times New Roman"/>
                <w:szCs w:val="22"/>
              </w:rPr>
              <w:lastRenderedPageBreak/>
              <w:t>Кал</w:t>
            </w:r>
            <w:r w:rsidRPr="00C2304E">
              <w:rPr>
                <w:rFonts w:ascii="Times New Roman" w:hAnsi="Times New Roman" w:cs="Times New Roman"/>
                <w:szCs w:val="22"/>
              </w:rPr>
              <w:t>и</w:t>
            </w:r>
            <w:r w:rsidRPr="00C2304E">
              <w:rPr>
                <w:rFonts w:ascii="Times New Roman" w:hAnsi="Times New Roman" w:cs="Times New Roman"/>
                <w:szCs w:val="22"/>
              </w:rPr>
              <w:t>нина, д. 42, к. 1</w:t>
            </w:r>
          </w:p>
        </w:tc>
        <w:tc>
          <w:tcPr>
            <w:tcW w:w="1559"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lastRenderedPageBreak/>
              <w:t>1935</w:t>
            </w:r>
          </w:p>
        </w:tc>
        <w:tc>
          <w:tcPr>
            <w:tcW w:w="1843"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08.10.2014</w:t>
            </w:r>
          </w:p>
        </w:tc>
        <w:tc>
          <w:tcPr>
            <w:tcW w:w="1276"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397,46</w:t>
            </w:r>
          </w:p>
        </w:tc>
        <w:tc>
          <w:tcPr>
            <w:tcW w:w="1134"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37</w:t>
            </w:r>
          </w:p>
        </w:tc>
        <w:tc>
          <w:tcPr>
            <w:tcW w:w="1276"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IV квартал 2021 г.</w:t>
            </w:r>
          </w:p>
        </w:tc>
      </w:tr>
      <w:tr w:rsidR="00591A35" w:rsidRPr="00E05E1A" w:rsidTr="00780D4E">
        <w:tc>
          <w:tcPr>
            <w:tcW w:w="488"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lastRenderedPageBreak/>
              <w:t>6.</w:t>
            </w:r>
          </w:p>
        </w:tc>
        <w:tc>
          <w:tcPr>
            <w:tcW w:w="1417" w:type="dxa"/>
          </w:tcPr>
          <w:p w:rsidR="00591A35" w:rsidRPr="00C2304E" w:rsidRDefault="00591A35" w:rsidP="00780D4E">
            <w:pPr>
              <w:pStyle w:val="ConsPlusNormal"/>
              <w:rPr>
                <w:rFonts w:ascii="Times New Roman" w:hAnsi="Times New Roman" w:cs="Times New Roman"/>
                <w:szCs w:val="22"/>
              </w:rPr>
            </w:pPr>
            <w:r w:rsidRPr="00C2304E">
              <w:rPr>
                <w:rFonts w:ascii="Times New Roman" w:hAnsi="Times New Roman" w:cs="Times New Roman"/>
                <w:szCs w:val="22"/>
              </w:rPr>
              <w:t xml:space="preserve">г. Пятигорск, </w:t>
            </w:r>
            <w:proofErr w:type="spellStart"/>
            <w:r w:rsidRPr="00C2304E">
              <w:rPr>
                <w:rFonts w:ascii="Times New Roman" w:hAnsi="Times New Roman" w:cs="Times New Roman"/>
                <w:szCs w:val="22"/>
              </w:rPr>
              <w:t>пр-кт</w:t>
            </w:r>
            <w:proofErr w:type="spellEnd"/>
            <w:r w:rsidRPr="00C2304E">
              <w:rPr>
                <w:rFonts w:ascii="Times New Roman" w:hAnsi="Times New Roman" w:cs="Times New Roman"/>
                <w:szCs w:val="22"/>
              </w:rPr>
              <w:t xml:space="preserve"> Кал</w:t>
            </w:r>
            <w:r w:rsidRPr="00C2304E">
              <w:rPr>
                <w:rFonts w:ascii="Times New Roman" w:hAnsi="Times New Roman" w:cs="Times New Roman"/>
                <w:szCs w:val="22"/>
              </w:rPr>
              <w:t>и</w:t>
            </w:r>
            <w:r w:rsidRPr="00C2304E">
              <w:rPr>
                <w:rFonts w:ascii="Times New Roman" w:hAnsi="Times New Roman" w:cs="Times New Roman"/>
                <w:szCs w:val="22"/>
              </w:rPr>
              <w:t>нина, д. 42, к. 2</w:t>
            </w:r>
          </w:p>
        </w:tc>
        <w:tc>
          <w:tcPr>
            <w:tcW w:w="1559"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1935</w:t>
            </w:r>
          </w:p>
        </w:tc>
        <w:tc>
          <w:tcPr>
            <w:tcW w:w="1843"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08.10.2014</w:t>
            </w:r>
          </w:p>
        </w:tc>
        <w:tc>
          <w:tcPr>
            <w:tcW w:w="1276"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412,43</w:t>
            </w:r>
          </w:p>
        </w:tc>
        <w:tc>
          <w:tcPr>
            <w:tcW w:w="1134"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42</w:t>
            </w:r>
          </w:p>
        </w:tc>
        <w:tc>
          <w:tcPr>
            <w:tcW w:w="1276"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IV квартал 2021 г</w:t>
            </w:r>
          </w:p>
        </w:tc>
      </w:tr>
      <w:tr w:rsidR="00591A35" w:rsidRPr="00E05E1A" w:rsidTr="00780D4E">
        <w:tc>
          <w:tcPr>
            <w:tcW w:w="488"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7.</w:t>
            </w:r>
          </w:p>
        </w:tc>
        <w:tc>
          <w:tcPr>
            <w:tcW w:w="1417" w:type="dxa"/>
          </w:tcPr>
          <w:p w:rsidR="00591A35" w:rsidRPr="00C2304E" w:rsidRDefault="00591A35" w:rsidP="00780D4E">
            <w:pPr>
              <w:pStyle w:val="ConsPlusNormal"/>
              <w:rPr>
                <w:rFonts w:ascii="Times New Roman" w:hAnsi="Times New Roman" w:cs="Times New Roman"/>
                <w:szCs w:val="22"/>
              </w:rPr>
            </w:pPr>
            <w:r w:rsidRPr="00C2304E">
              <w:rPr>
                <w:rFonts w:ascii="Times New Roman" w:hAnsi="Times New Roman" w:cs="Times New Roman"/>
                <w:szCs w:val="22"/>
              </w:rPr>
              <w:t xml:space="preserve">г. Пятигорск, </w:t>
            </w:r>
            <w:proofErr w:type="spellStart"/>
            <w:r w:rsidRPr="00C2304E">
              <w:rPr>
                <w:rFonts w:ascii="Times New Roman" w:hAnsi="Times New Roman" w:cs="Times New Roman"/>
                <w:szCs w:val="22"/>
              </w:rPr>
              <w:t>пр-кт</w:t>
            </w:r>
            <w:proofErr w:type="spellEnd"/>
            <w:r w:rsidRPr="00C2304E">
              <w:rPr>
                <w:rFonts w:ascii="Times New Roman" w:hAnsi="Times New Roman" w:cs="Times New Roman"/>
                <w:szCs w:val="22"/>
              </w:rPr>
              <w:t xml:space="preserve"> Кал</w:t>
            </w:r>
            <w:r w:rsidRPr="00C2304E">
              <w:rPr>
                <w:rFonts w:ascii="Times New Roman" w:hAnsi="Times New Roman" w:cs="Times New Roman"/>
                <w:szCs w:val="22"/>
              </w:rPr>
              <w:t>и</w:t>
            </w:r>
            <w:r w:rsidRPr="00C2304E">
              <w:rPr>
                <w:rFonts w:ascii="Times New Roman" w:hAnsi="Times New Roman" w:cs="Times New Roman"/>
                <w:szCs w:val="22"/>
              </w:rPr>
              <w:t>нина, д. 42, к. 3</w:t>
            </w:r>
          </w:p>
        </w:tc>
        <w:tc>
          <w:tcPr>
            <w:tcW w:w="1559"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1935</w:t>
            </w:r>
          </w:p>
        </w:tc>
        <w:tc>
          <w:tcPr>
            <w:tcW w:w="1843"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08.10.2014</w:t>
            </w:r>
          </w:p>
        </w:tc>
        <w:tc>
          <w:tcPr>
            <w:tcW w:w="1276"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454,90</w:t>
            </w:r>
          </w:p>
        </w:tc>
        <w:tc>
          <w:tcPr>
            <w:tcW w:w="1134"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28</w:t>
            </w:r>
          </w:p>
        </w:tc>
        <w:tc>
          <w:tcPr>
            <w:tcW w:w="1276"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IV квартал 2023 г</w:t>
            </w:r>
          </w:p>
        </w:tc>
      </w:tr>
      <w:tr w:rsidR="00591A35" w:rsidRPr="00E05E1A" w:rsidTr="00780D4E">
        <w:tc>
          <w:tcPr>
            <w:tcW w:w="488"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8.</w:t>
            </w:r>
          </w:p>
        </w:tc>
        <w:tc>
          <w:tcPr>
            <w:tcW w:w="1417" w:type="dxa"/>
          </w:tcPr>
          <w:p w:rsidR="00591A35" w:rsidRPr="00C2304E" w:rsidRDefault="00591A35" w:rsidP="00780D4E">
            <w:pPr>
              <w:pStyle w:val="ConsPlusNormal"/>
              <w:rPr>
                <w:rFonts w:ascii="Times New Roman" w:hAnsi="Times New Roman" w:cs="Times New Roman"/>
                <w:szCs w:val="22"/>
              </w:rPr>
            </w:pPr>
            <w:r w:rsidRPr="00C2304E">
              <w:rPr>
                <w:rFonts w:ascii="Times New Roman" w:hAnsi="Times New Roman" w:cs="Times New Roman"/>
                <w:szCs w:val="22"/>
              </w:rPr>
              <w:t xml:space="preserve">г. Пятигорск, </w:t>
            </w:r>
            <w:proofErr w:type="spellStart"/>
            <w:r w:rsidRPr="00C2304E">
              <w:rPr>
                <w:rFonts w:ascii="Times New Roman" w:hAnsi="Times New Roman" w:cs="Times New Roman"/>
                <w:szCs w:val="22"/>
              </w:rPr>
              <w:t>пр-кт</w:t>
            </w:r>
            <w:proofErr w:type="spellEnd"/>
            <w:r w:rsidRPr="00C2304E">
              <w:rPr>
                <w:rFonts w:ascii="Times New Roman" w:hAnsi="Times New Roman" w:cs="Times New Roman"/>
                <w:szCs w:val="22"/>
              </w:rPr>
              <w:t xml:space="preserve"> Кал</w:t>
            </w:r>
            <w:r w:rsidRPr="00C2304E">
              <w:rPr>
                <w:rFonts w:ascii="Times New Roman" w:hAnsi="Times New Roman" w:cs="Times New Roman"/>
                <w:szCs w:val="22"/>
              </w:rPr>
              <w:t>и</w:t>
            </w:r>
            <w:r w:rsidRPr="00C2304E">
              <w:rPr>
                <w:rFonts w:ascii="Times New Roman" w:hAnsi="Times New Roman" w:cs="Times New Roman"/>
                <w:szCs w:val="22"/>
              </w:rPr>
              <w:t>нина, д. 42, к. 4</w:t>
            </w:r>
          </w:p>
        </w:tc>
        <w:tc>
          <w:tcPr>
            <w:tcW w:w="1559"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1935</w:t>
            </w:r>
          </w:p>
        </w:tc>
        <w:tc>
          <w:tcPr>
            <w:tcW w:w="1843"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08.10.2014</w:t>
            </w:r>
          </w:p>
        </w:tc>
        <w:tc>
          <w:tcPr>
            <w:tcW w:w="1276"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447,69</w:t>
            </w:r>
          </w:p>
        </w:tc>
        <w:tc>
          <w:tcPr>
            <w:tcW w:w="1134"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35</w:t>
            </w:r>
          </w:p>
        </w:tc>
        <w:tc>
          <w:tcPr>
            <w:tcW w:w="1276"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IV квартал 202</w:t>
            </w:r>
            <w:r>
              <w:rPr>
                <w:rFonts w:ascii="Times New Roman" w:hAnsi="Times New Roman" w:cs="Times New Roman"/>
                <w:szCs w:val="22"/>
              </w:rPr>
              <w:t>3</w:t>
            </w:r>
            <w:r w:rsidRPr="00C2304E">
              <w:rPr>
                <w:rFonts w:ascii="Times New Roman" w:hAnsi="Times New Roman" w:cs="Times New Roman"/>
                <w:szCs w:val="22"/>
              </w:rPr>
              <w:t xml:space="preserve"> г.</w:t>
            </w:r>
          </w:p>
        </w:tc>
      </w:tr>
      <w:tr w:rsidR="00591A35" w:rsidRPr="00E05E1A" w:rsidTr="00780D4E">
        <w:tc>
          <w:tcPr>
            <w:tcW w:w="488" w:type="dxa"/>
          </w:tcPr>
          <w:p w:rsidR="00591A35" w:rsidRPr="00C2304E" w:rsidRDefault="00591A35" w:rsidP="00780D4E">
            <w:pPr>
              <w:pStyle w:val="ConsPlusNormal"/>
              <w:jc w:val="center"/>
              <w:rPr>
                <w:rFonts w:ascii="Times New Roman" w:hAnsi="Times New Roman" w:cs="Times New Roman"/>
                <w:szCs w:val="22"/>
              </w:rPr>
            </w:pPr>
            <w:r>
              <w:rPr>
                <w:rFonts w:ascii="Times New Roman" w:hAnsi="Times New Roman" w:cs="Times New Roman"/>
                <w:szCs w:val="22"/>
              </w:rPr>
              <w:t>9.</w:t>
            </w:r>
          </w:p>
        </w:tc>
        <w:tc>
          <w:tcPr>
            <w:tcW w:w="1417" w:type="dxa"/>
          </w:tcPr>
          <w:p w:rsidR="00591A35" w:rsidRPr="00C2304E" w:rsidRDefault="00591A35" w:rsidP="00780D4E">
            <w:pPr>
              <w:pStyle w:val="ConsPlusNormal"/>
              <w:rPr>
                <w:rFonts w:ascii="Times New Roman" w:hAnsi="Times New Roman" w:cs="Times New Roman"/>
                <w:szCs w:val="22"/>
              </w:rPr>
            </w:pPr>
            <w:r w:rsidRPr="00C2304E">
              <w:rPr>
                <w:rFonts w:ascii="Times New Roman" w:hAnsi="Times New Roman" w:cs="Times New Roman"/>
                <w:szCs w:val="22"/>
              </w:rPr>
              <w:t>г. Пятигорск, ул. Козлова, д. 44, лит. А</w:t>
            </w:r>
          </w:p>
        </w:tc>
        <w:tc>
          <w:tcPr>
            <w:tcW w:w="1559"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1917</w:t>
            </w:r>
          </w:p>
        </w:tc>
        <w:tc>
          <w:tcPr>
            <w:tcW w:w="1843"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19.07.2012</w:t>
            </w:r>
          </w:p>
        </w:tc>
        <w:tc>
          <w:tcPr>
            <w:tcW w:w="1276"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63,10</w:t>
            </w:r>
          </w:p>
        </w:tc>
        <w:tc>
          <w:tcPr>
            <w:tcW w:w="1134"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12</w:t>
            </w:r>
          </w:p>
        </w:tc>
        <w:tc>
          <w:tcPr>
            <w:tcW w:w="1276"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IV квартал 2021 г.</w:t>
            </w:r>
          </w:p>
        </w:tc>
      </w:tr>
      <w:tr w:rsidR="00591A35" w:rsidRPr="00E05E1A" w:rsidTr="00780D4E">
        <w:tc>
          <w:tcPr>
            <w:tcW w:w="488" w:type="dxa"/>
          </w:tcPr>
          <w:p w:rsidR="00591A35" w:rsidRPr="00C2304E" w:rsidRDefault="00591A35" w:rsidP="00780D4E">
            <w:pPr>
              <w:pStyle w:val="ConsPlusNormal"/>
              <w:jc w:val="center"/>
              <w:rPr>
                <w:rFonts w:ascii="Times New Roman" w:hAnsi="Times New Roman" w:cs="Times New Roman"/>
                <w:szCs w:val="22"/>
              </w:rPr>
            </w:pPr>
            <w:r>
              <w:rPr>
                <w:rFonts w:ascii="Times New Roman" w:hAnsi="Times New Roman" w:cs="Times New Roman"/>
                <w:szCs w:val="22"/>
              </w:rPr>
              <w:t>10</w:t>
            </w:r>
            <w:r w:rsidRPr="00C2304E">
              <w:rPr>
                <w:rFonts w:ascii="Times New Roman" w:hAnsi="Times New Roman" w:cs="Times New Roman"/>
                <w:szCs w:val="22"/>
              </w:rPr>
              <w:t>.</w:t>
            </w:r>
          </w:p>
        </w:tc>
        <w:tc>
          <w:tcPr>
            <w:tcW w:w="1417" w:type="dxa"/>
          </w:tcPr>
          <w:p w:rsidR="00591A35" w:rsidRPr="00C2304E" w:rsidRDefault="00591A35" w:rsidP="00780D4E">
            <w:pPr>
              <w:pStyle w:val="ConsPlusNormal"/>
              <w:rPr>
                <w:rFonts w:ascii="Times New Roman" w:hAnsi="Times New Roman" w:cs="Times New Roman"/>
                <w:szCs w:val="22"/>
              </w:rPr>
            </w:pPr>
            <w:r w:rsidRPr="00C2304E">
              <w:rPr>
                <w:rFonts w:ascii="Times New Roman" w:hAnsi="Times New Roman" w:cs="Times New Roman"/>
                <w:szCs w:val="22"/>
              </w:rPr>
              <w:t xml:space="preserve">г. Пятигорск, ул. </w:t>
            </w:r>
            <w:proofErr w:type="gramStart"/>
            <w:r w:rsidRPr="00C2304E">
              <w:rPr>
                <w:rFonts w:ascii="Times New Roman" w:hAnsi="Times New Roman" w:cs="Times New Roman"/>
                <w:szCs w:val="22"/>
              </w:rPr>
              <w:t>Красн</w:t>
            </w:r>
            <w:r w:rsidRPr="00C2304E">
              <w:rPr>
                <w:rFonts w:ascii="Times New Roman" w:hAnsi="Times New Roman" w:cs="Times New Roman"/>
                <w:szCs w:val="22"/>
              </w:rPr>
              <w:t>о</w:t>
            </w:r>
            <w:r w:rsidRPr="00C2304E">
              <w:rPr>
                <w:rFonts w:ascii="Times New Roman" w:hAnsi="Times New Roman" w:cs="Times New Roman"/>
                <w:szCs w:val="22"/>
              </w:rPr>
              <w:t>армейская</w:t>
            </w:r>
            <w:proofErr w:type="gramEnd"/>
            <w:r w:rsidRPr="00C2304E">
              <w:rPr>
                <w:rFonts w:ascii="Times New Roman" w:hAnsi="Times New Roman" w:cs="Times New Roman"/>
                <w:szCs w:val="22"/>
              </w:rPr>
              <w:t>, д. 13, стр. А</w:t>
            </w:r>
          </w:p>
        </w:tc>
        <w:tc>
          <w:tcPr>
            <w:tcW w:w="1559"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1917</w:t>
            </w:r>
          </w:p>
        </w:tc>
        <w:tc>
          <w:tcPr>
            <w:tcW w:w="1843"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19.08.2015</w:t>
            </w:r>
          </w:p>
        </w:tc>
        <w:tc>
          <w:tcPr>
            <w:tcW w:w="1276"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365,30</w:t>
            </w:r>
          </w:p>
        </w:tc>
        <w:tc>
          <w:tcPr>
            <w:tcW w:w="1134"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26</w:t>
            </w:r>
          </w:p>
        </w:tc>
        <w:tc>
          <w:tcPr>
            <w:tcW w:w="1276"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IV квартал 2023 г.</w:t>
            </w:r>
          </w:p>
        </w:tc>
      </w:tr>
      <w:tr w:rsidR="00591A35" w:rsidRPr="00E05E1A" w:rsidTr="00780D4E">
        <w:tc>
          <w:tcPr>
            <w:tcW w:w="488" w:type="dxa"/>
          </w:tcPr>
          <w:p w:rsidR="00591A35" w:rsidRPr="00C2304E" w:rsidRDefault="00591A35" w:rsidP="00780D4E">
            <w:pPr>
              <w:pStyle w:val="ConsPlusNormal"/>
              <w:jc w:val="center"/>
              <w:rPr>
                <w:rFonts w:ascii="Times New Roman" w:hAnsi="Times New Roman" w:cs="Times New Roman"/>
                <w:szCs w:val="22"/>
              </w:rPr>
            </w:pPr>
            <w:r>
              <w:rPr>
                <w:rFonts w:ascii="Times New Roman" w:hAnsi="Times New Roman" w:cs="Times New Roman"/>
                <w:szCs w:val="22"/>
              </w:rPr>
              <w:t>11</w:t>
            </w:r>
            <w:r w:rsidRPr="00C2304E">
              <w:rPr>
                <w:rFonts w:ascii="Times New Roman" w:hAnsi="Times New Roman" w:cs="Times New Roman"/>
                <w:szCs w:val="22"/>
              </w:rPr>
              <w:t>.</w:t>
            </w:r>
          </w:p>
        </w:tc>
        <w:tc>
          <w:tcPr>
            <w:tcW w:w="1417" w:type="dxa"/>
          </w:tcPr>
          <w:p w:rsidR="00591A35" w:rsidRPr="00C2304E" w:rsidRDefault="00591A35" w:rsidP="00780D4E">
            <w:pPr>
              <w:pStyle w:val="ConsPlusNormal"/>
              <w:rPr>
                <w:rFonts w:ascii="Times New Roman" w:hAnsi="Times New Roman" w:cs="Times New Roman"/>
                <w:szCs w:val="22"/>
              </w:rPr>
            </w:pPr>
            <w:r w:rsidRPr="00C2304E">
              <w:rPr>
                <w:rFonts w:ascii="Times New Roman" w:hAnsi="Times New Roman" w:cs="Times New Roman"/>
                <w:szCs w:val="22"/>
              </w:rPr>
              <w:t xml:space="preserve">г. Пятигорск, ул. </w:t>
            </w:r>
            <w:proofErr w:type="gramStart"/>
            <w:r w:rsidRPr="00C2304E">
              <w:rPr>
                <w:rFonts w:ascii="Times New Roman" w:hAnsi="Times New Roman" w:cs="Times New Roman"/>
                <w:szCs w:val="22"/>
              </w:rPr>
              <w:t>Красн</w:t>
            </w:r>
            <w:r w:rsidRPr="00C2304E">
              <w:rPr>
                <w:rFonts w:ascii="Times New Roman" w:hAnsi="Times New Roman" w:cs="Times New Roman"/>
                <w:szCs w:val="22"/>
              </w:rPr>
              <w:t>о</w:t>
            </w:r>
            <w:r w:rsidRPr="00C2304E">
              <w:rPr>
                <w:rFonts w:ascii="Times New Roman" w:hAnsi="Times New Roman" w:cs="Times New Roman"/>
                <w:szCs w:val="22"/>
              </w:rPr>
              <w:t>армейская</w:t>
            </w:r>
            <w:proofErr w:type="gramEnd"/>
            <w:r w:rsidRPr="00C2304E">
              <w:rPr>
                <w:rFonts w:ascii="Times New Roman" w:hAnsi="Times New Roman" w:cs="Times New Roman"/>
                <w:szCs w:val="22"/>
              </w:rPr>
              <w:t>, д. 15, лит. Б</w:t>
            </w:r>
          </w:p>
        </w:tc>
        <w:tc>
          <w:tcPr>
            <w:tcW w:w="1559"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1917</w:t>
            </w:r>
          </w:p>
        </w:tc>
        <w:tc>
          <w:tcPr>
            <w:tcW w:w="1843"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09.11.2016</w:t>
            </w:r>
          </w:p>
        </w:tc>
        <w:tc>
          <w:tcPr>
            <w:tcW w:w="1276"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146,50</w:t>
            </w:r>
          </w:p>
        </w:tc>
        <w:tc>
          <w:tcPr>
            <w:tcW w:w="1134"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3</w:t>
            </w:r>
          </w:p>
        </w:tc>
        <w:tc>
          <w:tcPr>
            <w:tcW w:w="1276"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IV квартал 2023 г</w:t>
            </w:r>
          </w:p>
        </w:tc>
      </w:tr>
      <w:tr w:rsidR="00591A35" w:rsidRPr="00E05E1A" w:rsidTr="00780D4E">
        <w:tc>
          <w:tcPr>
            <w:tcW w:w="488" w:type="dxa"/>
          </w:tcPr>
          <w:p w:rsidR="00591A35" w:rsidRPr="00C2304E" w:rsidRDefault="00591A35" w:rsidP="00780D4E">
            <w:pPr>
              <w:pStyle w:val="ConsPlusNormal"/>
              <w:jc w:val="center"/>
              <w:rPr>
                <w:rFonts w:ascii="Times New Roman" w:hAnsi="Times New Roman" w:cs="Times New Roman"/>
                <w:szCs w:val="22"/>
              </w:rPr>
            </w:pPr>
            <w:r>
              <w:rPr>
                <w:rFonts w:ascii="Times New Roman" w:hAnsi="Times New Roman" w:cs="Times New Roman"/>
                <w:szCs w:val="22"/>
              </w:rPr>
              <w:t>12</w:t>
            </w:r>
            <w:r w:rsidRPr="00C2304E">
              <w:rPr>
                <w:rFonts w:ascii="Times New Roman" w:hAnsi="Times New Roman" w:cs="Times New Roman"/>
                <w:szCs w:val="22"/>
              </w:rPr>
              <w:t>.</w:t>
            </w:r>
          </w:p>
        </w:tc>
        <w:tc>
          <w:tcPr>
            <w:tcW w:w="1417" w:type="dxa"/>
          </w:tcPr>
          <w:p w:rsidR="00591A35" w:rsidRPr="00C2304E" w:rsidRDefault="00591A35" w:rsidP="00780D4E">
            <w:pPr>
              <w:pStyle w:val="ConsPlusNormal"/>
              <w:rPr>
                <w:rFonts w:ascii="Times New Roman" w:hAnsi="Times New Roman" w:cs="Times New Roman"/>
                <w:szCs w:val="22"/>
              </w:rPr>
            </w:pPr>
            <w:r w:rsidRPr="00C2304E">
              <w:rPr>
                <w:rFonts w:ascii="Times New Roman" w:hAnsi="Times New Roman" w:cs="Times New Roman"/>
                <w:szCs w:val="22"/>
              </w:rPr>
              <w:t xml:space="preserve">г. Пятигорск, с. </w:t>
            </w:r>
            <w:proofErr w:type="gramStart"/>
            <w:r w:rsidRPr="00C2304E">
              <w:rPr>
                <w:rFonts w:ascii="Times New Roman" w:hAnsi="Times New Roman" w:cs="Times New Roman"/>
                <w:szCs w:val="22"/>
              </w:rPr>
              <w:t>Привол</w:t>
            </w:r>
            <w:r w:rsidRPr="00C2304E">
              <w:rPr>
                <w:rFonts w:ascii="Times New Roman" w:hAnsi="Times New Roman" w:cs="Times New Roman"/>
                <w:szCs w:val="22"/>
              </w:rPr>
              <w:t>ь</w:t>
            </w:r>
            <w:r w:rsidRPr="00C2304E">
              <w:rPr>
                <w:rFonts w:ascii="Times New Roman" w:hAnsi="Times New Roman" w:cs="Times New Roman"/>
                <w:szCs w:val="22"/>
              </w:rPr>
              <w:t>ное</w:t>
            </w:r>
            <w:proofErr w:type="gramEnd"/>
            <w:r w:rsidRPr="00C2304E">
              <w:rPr>
                <w:rFonts w:ascii="Times New Roman" w:hAnsi="Times New Roman" w:cs="Times New Roman"/>
                <w:szCs w:val="22"/>
              </w:rPr>
              <w:t>, ул. Интернаци</w:t>
            </w:r>
            <w:r w:rsidRPr="00C2304E">
              <w:rPr>
                <w:rFonts w:ascii="Times New Roman" w:hAnsi="Times New Roman" w:cs="Times New Roman"/>
                <w:szCs w:val="22"/>
              </w:rPr>
              <w:t>о</w:t>
            </w:r>
            <w:r w:rsidRPr="00C2304E">
              <w:rPr>
                <w:rFonts w:ascii="Times New Roman" w:hAnsi="Times New Roman" w:cs="Times New Roman"/>
                <w:szCs w:val="22"/>
              </w:rPr>
              <w:t>нальная, д. 5</w:t>
            </w:r>
          </w:p>
        </w:tc>
        <w:tc>
          <w:tcPr>
            <w:tcW w:w="1559"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1954</w:t>
            </w:r>
          </w:p>
        </w:tc>
        <w:tc>
          <w:tcPr>
            <w:tcW w:w="1843"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06.05.2016</w:t>
            </w:r>
          </w:p>
        </w:tc>
        <w:tc>
          <w:tcPr>
            <w:tcW w:w="1276"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138,60</w:t>
            </w:r>
          </w:p>
        </w:tc>
        <w:tc>
          <w:tcPr>
            <w:tcW w:w="1134"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10</w:t>
            </w:r>
          </w:p>
        </w:tc>
        <w:tc>
          <w:tcPr>
            <w:tcW w:w="1276"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IV квартал 2023 г</w:t>
            </w:r>
          </w:p>
        </w:tc>
      </w:tr>
      <w:tr w:rsidR="00591A35" w:rsidRPr="00E05E1A" w:rsidTr="00780D4E">
        <w:tc>
          <w:tcPr>
            <w:tcW w:w="488"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1</w:t>
            </w:r>
            <w:r>
              <w:rPr>
                <w:rFonts w:ascii="Times New Roman" w:hAnsi="Times New Roman" w:cs="Times New Roman"/>
                <w:szCs w:val="22"/>
              </w:rPr>
              <w:t>3</w:t>
            </w:r>
            <w:r w:rsidRPr="00C2304E">
              <w:rPr>
                <w:rFonts w:ascii="Times New Roman" w:hAnsi="Times New Roman" w:cs="Times New Roman"/>
                <w:szCs w:val="22"/>
              </w:rPr>
              <w:t>.</w:t>
            </w:r>
          </w:p>
        </w:tc>
        <w:tc>
          <w:tcPr>
            <w:tcW w:w="1417" w:type="dxa"/>
          </w:tcPr>
          <w:p w:rsidR="00591A35" w:rsidRPr="00C2304E" w:rsidRDefault="00591A35" w:rsidP="00780D4E">
            <w:pPr>
              <w:pStyle w:val="ConsPlusNormal"/>
              <w:rPr>
                <w:rFonts w:ascii="Times New Roman" w:hAnsi="Times New Roman" w:cs="Times New Roman"/>
                <w:szCs w:val="22"/>
              </w:rPr>
            </w:pPr>
            <w:r w:rsidRPr="00C2304E">
              <w:rPr>
                <w:rFonts w:ascii="Times New Roman" w:hAnsi="Times New Roman" w:cs="Times New Roman"/>
                <w:szCs w:val="22"/>
              </w:rPr>
              <w:t xml:space="preserve">г. Пятигорск, ул. Рубина, д. 1, лит. </w:t>
            </w:r>
            <w:proofErr w:type="gramStart"/>
            <w:r w:rsidRPr="00C2304E">
              <w:rPr>
                <w:rFonts w:ascii="Times New Roman" w:hAnsi="Times New Roman" w:cs="Times New Roman"/>
                <w:szCs w:val="22"/>
              </w:rPr>
              <w:t>Б</w:t>
            </w:r>
            <w:proofErr w:type="gramEnd"/>
            <w:r w:rsidRPr="00C2304E">
              <w:rPr>
                <w:rFonts w:ascii="Times New Roman" w:hAnsi="Times New Roman" w:cs="Times New Roman"/>
                <w:szCs w:val="22"/>
              </w:rPr>
              <w:t>, Г</w:t>
            </w:r>
          </w:p>
        </w:tc>
        <w:tc>
          <w:tcPr>
            <w:tcW w:w="1559"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1917</w:t>
            </w:r>
          </w:p>
        </w:tc>
        <w:tc>
          <w:tcPr>
            <w:tcW w:w="1843"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05.10.2016</w:t>
            </w:r>
          </w:p>
        </w:tc>
        <w:tc>
          <w:tcPr>
            <w:tcW w:w="1276"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759,90</w:t>
            </w:r>
          </w:p>
        </w:tc>
        <w:tc>
          <w:tcPr>
            <w:tcW w:w="1134"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57</w:t>
            </w:r>
          </w:p>
        </w:tc>
        <w:tc>
          <w:tcPr>
            <w:tcW w:w="1276"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IV квартал 2023 г</w:t>
            </w:r>
          </w:p>
        </w:tc>
      </w:tr>
      <w:tr w:rsidR="00591A35" w:rsidRPr="00E05E1A" w:rsidTr="00780D4E">
        <w:tc>
          <w:tcPr>
            <w:tcW w:w="488" w:type="dxa"/>
          </w:tcPr>
          <w:p w:rsidR="00591A35" w:rsidRPr="00C2304E" w:rsidRDefault="00591A35" w:rsidP="00780D4E">
            <w:pPr>
              <w:pStyle w:val="ConsPlusNormal"/>
              <w:jc w:val="center"/>
              <w:rPr>
                <w:rFonts w:ascii="Times New Roman" w:hAnsi="Times New Roman" w:cs="Times New Roman"/>
                <w:szCs w:val="22"/>
              </w:rPr>
            </w:pPr>
            <w:r>
              <w:rPr>
                <w:rFonts w:ascii="Times New Roman" w:hAnsi="Times New Roman" w:cs="Times New Roman"/>
                <w:szCs w:val="22"/>
              </w:rPr>
              <w:t>14</w:t>
            </w:r>
            <w:r w:rsidRPr="00C2304E">
              <w:rPr>
                <w:rFonts w:ascii="Times New Roman" w:hAnsi="Times New Roman" w:cs="Times New Roman"/>
                <w:szCs w:val="22"/>
              </w:rPr>
              <w:t>.</w:t>
            </w:r>
          </w:p>
        </w:tc>
        <w:tc>
          <w:tcPr>
            <w:tcW w:w="1417" w:type="dxa"/>
          </w:tcPr>
          <w:p w:rsidR="00591A35" w:rsidRDefault="00591A35" w:rsidP="00780D4E">
            <w:pPr>
              <w:pStyle w:val="ConsPlusNormal"/>
              <w:rPr>
                <w:rFonts w:ascii="Times New Roman" w:hAnsi="Times New Roman" w:cs="Times New Roman"/>
                <w:szCs w:val="22"/>
              </w:rPr>
            </w:pPr>
            <w:r w:rsidRPr="00C2304E">
              <w:rPr>
                <w:rFonts w:ascii="Times New Roman" w:hAnsi="Times New Roman" w:cs="Times New Roman"/>
                <w:szCs w:val="22"/>
              </w:rPr>
              <w:t xml:space="preserve">г. Пятигорск, ул. </w:t>
            </w:r>
            <w:proofErr w:type="spellStart"/>
            <w:r w:rsidRPr="00C2304E">
              <w:rPr>
                <w:rFonts w:ascii="Times New Roman" w:hAnsi="Times New Roman" w:cs="Times New Roman"/>
                <w:szCs w:val="22"/>
              </w:rPr>
              <w:t>Тепл</w:t>
            </w:r>
            <w:r w:rsidRPr="00C2304E">
              <w:rPr>
                <w:rFonts w:ascii="Times New Roman" w:hAnsi="Times New Roman" w:cs="Times New Roman"/>
                <w:szCs w:val="22"/>
              </w:rPr>
              <w:t>о</w:t>
            </w:r>
            <w:r w:rsidRPr="00C2304E">
              <w:rPr>
                <w:rFonts w:ascii="Times New Roman" w:hAnsi="Times New Roman" w:cs="Times New Roman"/>
                <w:szCs w:val="22"/>
              </w:rPr>
              <w:t>серная</w:t>
            </w:r>
            <w:proofErr w:type="spellEnd"/>
          </w:p>
          <w:p w:rsidR="00591A35" w:rsidRPr="00C2304E" w:rsidRDefault="00591A35" w:rsidP="00780D4E">
            <w:pPr>
              <w:pStyle w:val="ConsPlusNormal"/>
              <w:rPr>
                <w:rFonts w:ascii="Times New Roman" w:hAnsi="Times New Roman" w:cs="Times New Roman"/>
                <w:szCs w:val="22"/>
              </w:rPr>
            </w:pPr>
            <w:r w:rsidRPr="00C2304E">
              <w:rPr>
                <w:rFonts w:ascii="Times New Roman" w:hAnsi="Times New Roman" w:cs="Times New Roman"/>
                <w:szCs w:val="22"/>
              </w:rPr>
              <w:t>, д. 27, лит. А, а, а</w:t>
            </w:r>
            <w:proofErr w:type="gramStart"/>
            <w:r w:rsidRPr="00C2304E">
              <w:rPr>
                <w:rFonts w:ascii="Times New Roman" w:hAnsi="Times New Roman" w:cs="Times New Roman"/>
                <w:szCs w:val="22"/>
              </w:rPr>
              <w:t>1</w:t>
            </w:r>
            <w:proofErr w:type="gramEnd"/>
            <w:r w:rsidRPr="00C2304E">
              <w:rPr>
                <w:rFonts w:ascii="Times New Roman" w:hAnsi="Times New Roman" w:cs="Times New Roman"/>
                <w:szCs w:val="22"/>
              </w:rPr>
              <w:t>, а2, а3, а4</w:t>
            </w:r>
          </w:p>
        </w:tc>
        <w:tc>
          <w:tcPr>
            <w:tcW w:w="1559"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1917</w:t>
            </w:r>
          </w:p>
        </w:tc>
        <w:tc>
          <w:tcPr>
            <w:tcW w:w="1843"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25.12.2013</w:t>
            </w:r>
          </w:p>
        </w:tc>
        <w:tc>
          <w:tcPr>
            <w:tcW w:w="1276"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383,60</w:t>
            </w:r>
          </w:p>
        </w:tc>
        <w:tc>
          <w:tcPr>
            <w:tcW w:w="1134"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26</w:t>
            </w:r>
          </w:p>
        </w:tc>
        <w:tc>
          <w:tcPr>
            <w:tcW w:w="1276"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IV квартал 2021 г.</w:t>
            </w:r>
          </w:p>
        </w:tc>
      </w:tr>
      <w:tr w:rsidR="00591A35" w:rsidRPr="00E05E1A" w:rsidTr="00780D4E">
        <w:tc>
          <w:tcPr>
            <w:tcW w:w="488"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1</w:t>
            </w:r>
            <w:r>
              <w:rPr>
                <w:rFonts w:ascii="Times New Roman" w:hAnsi="Times New Roman" w:cs="Times New Roman"/>
                <w:szCs w:val="22"/>
              </w:rPr>
              <w:t>5</w:t>
            </w:r>
            <w:r w:rsidRPr="00C2304E">
              <w:rPr>
                <w:rFonts w:ascii="Times New Roman" w:hAnsi="Times New Roman" w:cs="Times New Roman"/>
                <w:szCs w:val="22"/>
              </w:rPr>
              <w:t>.</w:t>
            </w:r>
          </w:p>
        </w:tc>
        <w:tc>
          <w:tcPr>
            <w:tcW w:w="1417" w:type="dxa"/>
          </w:tcPr>
          <w:p w:rsidR="00591A35" w:rsidRPr="00C2304E" w:rsidRDefault="00591A35" w:rsidP="00780D4E">
            <w:pPr>
              <w:pStyle w:val="ConsPlusNormal"/>
              <w:rPr>
                <w:rFonts w:ascii="Times New Roman" w:hAnsi="Times New Roman" w:cs="Times New Roman"/>
                <w:szCs w:val="22"/>
              </w:rPr>
            </w:pPr>
            <w:r w:rsidRPr="00C2304E">
              <w:rPr>
                <w:rFonts w:ascii="Times New Roman" w:hAnsi="Times New Roman" w:cs="Times New Roman"/>
                <w:szCs w:val="22"/>
              </w:rPr>
              <w:t xml:space="preserve">г. Пятигорск, ул. </w:t>
            </w:r>
            <w:proofErr w:type="spellStart"/>
            <w:r w:rsidRPr="00C2304E">
              <w:rPr>
                <w:rFonts w:ascii="Times New Roman" w:hAnsi="Times New Roman" w:cs="Times New Roman"/>
                <w:szCs w:val="22"/>
              </w:rPr>
              <w:t>Тепл</w:t>
            </w:r>
            <w:r w:rsidRPr="00C2304E">
              <w:rPr>
                <w:rFonts w:ascii="Times New Roman" w:hAnsi="Times New Roman" w:cs="Times New Roman"/>
                <w:szCs w:val="22"/>
              </w:rPr>
              <w:t>о</w:t>
            </w:r>
            <w:r w:rsidRPr="00C2304E">
              <w:rPr>
                <w:rFonts w:ascii="Times New Roman" w:hAnsi="Times New Roman" w:cs="Times New Roman"/>
                <w:szCs w:val="22"/>
              </w:rPr>
              <w:t>серная</w:t>
            </w:r>
            <w:proofErr w:type="spellEnd"/>
            <w:r w:rsidRPr="00C2304E">
              <w:rPr>
                <w:rFonts w:ascii="Times New Roman" w:hAnsi="Times New Roman" w:cs="Times New Roman"/>
                <w:szCs w:val="22"/>
              </w:rPr>
              <w:t>, д. 30, лит. А, а, а</w:t>
            </w:r>
            <w:proofErr w:type="gramStart"/>
            <w:r w:rsidRPr="00C2304E">
              <w:rPr>
                <w:rFonts w:ascii="Times New Roman" w:hAnsi="Times New Roman" w:cs="Times New Roman"/>
                <w:szCs w:val="22"/>
              </w:rPr>
              <w:t>1</w:t>
            </w:r>
            <w:proofErr w:type="gramEnd"/>
          </w:p>
        </w:tc>
        <w:tc>
          <w:tcPr>
            <w:tcW w:w="1559"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1964</w:t>
            </w:r>
          </w:p>
        </w:tc>
        <w:tc>
          <w:tcPr>
            <w:tcW w:w="1843"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23.06.2015</w:t>
            </w:r>
          </w:p>
        </w:tc>
        <w:tc>
          <w:tcPr>
            <w:tcW w:w="1276"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491,00</w:t>
            </w:r>
          </w:p>
        </w:tc>
        <w:tc>
          <w:tcPr>
            <w:tcW w:w="1134"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40</w:t>
            </w:r>
          </w:p>
        </w:tc>
        <w:tc>
          <w:tcPr>
            <w:tcW w:w="1276" w:type="dxa"/>
          </w:tcPr>
          <w:p w:rsidR="00591A35" w:rsidRPr="00C2304E" w:rsidRDefault="00591A35" w:rsidP="00780D4E">
            <w:pPr>
              <w:pStyle w:val="ConsPlusNormal"/>
              <w:jc w:val="center"/>
              <w:rPr>
                <w:rFonts w:ascii="Times New Roman" w:hAnsi="Times New Roman" w:cs="Times New Roman"/>
                <w:szCs w:val="22"/>
              </w:rPr>
            </w:pPr>
            <w:r w:rsidRPr="00C2304E">
              <w:rPr>
                <w:rFonts w:ascii="Times New Roman" w:hAnsi="Times New Roman" w:cs="Times New Roman"/>
                <w:szCs w:val="22"/>
              </w:rPr>
              <w:t>IV квартал 2023 г.</w:t>
            </w:r>
          </w:p>
        </w:tc>
      </w:tr>
    </w:tbl>
    <w:p w:rsidR="00591A35" w:rsidRPr="00E05E1A" w:rsidRDefault="00591A35" w:rsidP="00591A35">
      <w:pPr>
        <w:pStyle w:val="ConsPlusNormal"/>
        <w:rPr>
          <w:rFonts w:ascii="Times New Roman" w:hAnsi="Times New Roman" w:cs="Times New Roman"/>
          <w:sz w:val="24"/>
          <w:szCs w:val="24"/>
        </w:rPr>
      </w:pPr>
    </w:p>
    <w:p w:rsidR="00591A35" w:rsidRPr="00FD4EE5" w:rsidRDefault="00591A35" w:rsidP="00591A35">
      <w:pPr>
        <w:pStyle w:val="ConsPlusTitle"/>
        <w:spacing w:line="240" w:lineRule="exact"/>
        <w:jc w:val="center"/>
        <w:outlineLvl w:val="1"/>
        <w:rPr>
          <w:rFonts w:ascii="Times New Roman" w:hAnsi="Times New Roman" w:cs="Times New Roman"/>
          <w:b w:val="0"/>
          <w:sz w:val="28"/>
          <w:szCs w:val="28"/>
        </w:rPr>
      </w:pPr>
      <w:r w:rsidRPr="00FD4EE5">
        <w:rPr>
          <w:rFonts w:ascii="Times New Roman" w:hAnsi="Times New Roman" w:cs="Times New Roman"/>
          <w:b w:val="0"/>
          <w:sz w:val="28"/>
          <w:szCs w:val="28"/>
        </w:rPr>
        <w:t>Подпрограмма</w:t>
      </w:r>
    </w:p>
    <w:p w:rsidR="00591A35" w:rsidRPr="00FD4EE5" w:rsidRDefault="00591A35" w:rsidP="00591A35">
      <w:pPr>
        <w:pStyle w:val="ConsPlusTitle"/>
        <w:spacing w:line="240" w:lineRule="exact"/>
        <w:jc w:val="center"/>
        <w:outlineLvl w:val="1"/>
        <w:rPr>
          <w:rFonts w:ascii="Times New Roman" w:hAnsi="Times New Roman" w:cs="Times New Roman"/>
          <w:b w:val="0"/>
          <w:sz w:val="28"/>
          <w:szCs w:val="28"/>
        </w:rPr>
      </w:pPr>
      <w:r w:rsidRPr="00FD4EE5">
        <w:rPr>
          <w:rFonts w:ascii="Times New Roman" w:hAnsi="Times New Roman" w:cs="Times New Roman"/>
          <w:b w:val="0"/>
          <w:sz w:val="28"/>
          <w:szCs w:val="28"/>
        </w:rPr>
        <w:t xml:space="preserve">«Развитие жилищно-коммунального хозяйства в городе-курорте Пятигорске» муниципальной программы города-курорта Пятигорска «Развитие </w:t>
      </w:r>
      <w:proofErr w:type="spellStart"/>
      <w:proofErr w:type="gramStart"/>
      <w:r w:rsidRPr="00FD4EE5">
        <w:rPr>
          <w:rFonts w:ascii="Times New Roman" w:hAnsi="Times New Roman" w:cs="Times New Roman"/>
          <w:b w:val="0"/>
          <w:sz w:val="28"/>
          <w:szCs w:val="28"/>
        </w:rPr>
        <w:t>жилищно</w:t>
      </w:r>
      <w:proofErr w:type="spellEnd"/>
      <w:r w:rsidRPr="00FD4EE5">
        <w:rPr>
          <w:rFonts w:ascii="Times New Roman" w:hAnsi="Times New Roman" w:cs="Times New Roman"/>
          <w:b w:val="0"/>
          <w:sz w:val="28"/>
          <w:szCs w:val="28"/>
        </w:rPr>
        <w:t xml:space="preserve"> - коммунального</w:t>
      </w:r>
      <w:proofErr w:type="gramEnd"/>
      <w:r w:rsidRPr="00FD4EE5">
        <w:rPr>
          <w:rFonts w:ascii="Times New Roman" w:hAnsi="Times New Roman" w:cs="Times New Roman"/>
          <w:b w:val="0"/>
          <w:sz w:val="28"/>
          <w:szCs w:val="28"/>
        </w:rPr>
        <w:t xml:space="preserve"> хозяйства, градостроительства, строительства и архитект</w:t>
      </w:r>
      <w:r w:rsidRPr="00FD4EE5">
        <w:rPr>
          <w:rFonts w:ascii="Times New Roman" w:hAnsi="Times New Roman" w:cs="Times New Roman"/>
          <w:b w:val="0"/>
          <w:sz w:val="28"/>
          <w:szCs w:val="28"/>
        </w:rPr>
        <w:t>у</w:t>
      </w:r>
      <w:r w:rsidRPr="00FD4EE5">
        <w:rPr>
          <w:rFonts w:ascii="Times New Roman" w:hAnsi="Times New Roman" w:cs="Times New Roman"/>
          <w:b w:val="0"/>
          <w:sz w:val="28"/>
          <w:szCs w:val="28"/>
        </w:rPr>
        <w:t>ры»</w:t>
      </w:r>
    </w:p>
    <w:p w:rsidR="00591A35" w:rsidRPr="00FD4EE5" w:rsidRDefault="00591A35" w:rsidP="00591A35">
      <w:pPr>
        <w:pStyle w:val="ConsPlusTitle"/>
        <w:spacing w:line="240" w:lineRule="exact"/>
        <w:jc w:val="center"/>
        <w:outlineLvl w:val="1"/>
        <w:rPr>
          <w:rFonts w:ascii="Times New Roman" w:hAnsi="Times New Roman" w:cs="Times New Roman"/>
          <w:b w:val="0"/>
          <w:sz w:val="28"/>
          <w:szCs w:val="28"/>
        </w:rPr>
      </w:pPr>
      <w:r w:rsidRPr="00FD4EE5">
        <w:rPr>
          <w:rFonts w:ascii="Times New Roman" w:hAnsi="Times New Roman" w:cs="Times New Roman"/>
          <w:b w:val="0"/>
          <w:sz w:val="28"/>
          <w:szCs w:val="28"/>
        </w:rPr>
        <w:t>(далее – подпрограмма 2)</w:t>
      </w:r>
    </w:p>
    <w:p w:rsidR="00591A35" w:rsidRPr="00FD4EE5" w:rsidRDefault="00591A35" w:rsidP="00591A35">
      <w:pPr>
        <w:pStyle w:val="ConsPlusTitle"/>
        <w:spacing w:line="240" w:lineRule="exact"/>
        <w:jc w:val="center"/>
        <w:outlineLvl w:val="2"/>
        <w:rPr>
          <w:rFonts w:ascii="Times New Roman" w:hAnsi="Times New Roman" w:cs="Times New Roman"/>
          <w:b w:val="0"/>
          <w:sz w:val="28"/>
          <w:szCs w:val="28"/>
        </w:rPr>
      </w:pPr>
    </w:p>
    <w:p w:rsidR="00591A35" w:rsidRPr="0069094B" w:rsidRDefault="00591A35" w:rsidP="00591A35">
      <w:pPr>
        <w:pStyle w:val="ConsPlusTitle"/>
        <w:jc w:val="center"/>
        <w:outlineLvl w:val="2"/>
        <w:rPr>
          <w:rFonts w:ascii="Times New Roman" w:hAnsi="Times New Roman" w:cs="Times New Roman"/>
          <w:b w:val="0"/>
          <w:sz w:val="24"/>
          <w:szCs w:val="24"/>
        </w:rPr>
      </w:pPr>
      <w:r w:rsidRPr="0069094B">
        <w:rPr>
          <w:rFonts w:ascii="Times New Roman" w:hAnsi="Times New Roman" w:cs="Times New Roman"/>
          <w:b w:val="0"/>
          <w:sz w:val="24"/>
          <w:szCs w:val="24"/>
        </w:rPr>
        <w:t>ПАСПОРТ</w:t>
      </w:r>
    </w:p>
    <w:p w:rsidR="00591A35" w:rsidRPr="00FD4EE5" w:rsidRDefault="00591A35" w:rsidP="00591A35">
      <w:pPr>
        <w:pStyle w:val="ConsPlusTitle"/>
        <w:jc w:val="center"/>
        <w:rPr>
          <w:rFonts w:ascii="Times New Roman" w:hAnsi="Times New Roman" w:cs="Times New Roman"/>
          <w:b w:val="0"/>
          <w:sz w:val="28"/>
          <w:szCs w:val="28"/>
        </w:rPr>
      </w:pPr>
      <w:r w:rsidRPr="00FD4EE5">
        <w:rPr>
          <w:rFonts w:ascii="Times New Roman" w:hAnsi="Times New Roman" w:cs="Times New Roman"/>
          <w:b w:val="0"/>
          <w:sz w:val="28"/>
          <w:szCs w:val="28"/>
        </w:rPr>
        <w:t>Подпрограммы 2</w:t>
      </w:r>
    </w:p>
    <w:p w:rsidR="00591A35" w:rsidRPr="00E05E1A" w:rsidRDefault="00591A35" w:rsidP="00591A3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6"/>
        <w:gridCol w:w="5465"/>
      </w:tblGrid>
      <w:tr w:rsidR="00591A35" w:rsidRPr="00E05E1A" w:rsidTr="00780D4E">
        <w:tc>
          <w:tcPr>
            <w:tcW w:w="3606" w:type="dxa"/>
          </w:tcPr>
          <w:p w:rsidR="00591A35" w:rsidRPr="00E05E1A" w:rsidRDefault="00591A35" w:rsidP="00780D4E">
            <w:pPr>
              <w:pStyle w:val="ConsPlusNormal"/>
              <w:rPr>
                <w:rFonts w:ascii="Times New Roman" w:hAnsi="Times New Roman" w:cs="Times New Roman"/>
                <w:sz w:val="24"/>
                <w:szCs w:val="24"/>
              </w:rPr>
            </w:pPr>
            <w:r w:rsidRPr="00E05E1A">
              <w:rPr>
                <w:rFonts w:ascii="Times New Roman" w:hAnsi="Times New Roman" w:cs="Times New Roman"/>
                <w:sz w:val="24"/>
                <w:szCs w:val="24"/>
              </w:rPr>
              <w:t>Наименование подпрограммы 2</w:t>
            </w:r>
          </w:p>
        </w:tc>
        <w:tc>
          <w:tcPr>
            <w:tcW w:w="5465" w:type="dxa"/>
          </w:tcPr>
          <w:p w:rsidR="00591A35" w:rsidRPr="00E05E1A" w:rsidRDefault="00591A35" w:rsidP="00780D4E">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E05E1A">
              <w:rPr>
                <w:rFonts w:ascii="Times New Roman" w:hAnsi="Times New Roman" w:cs="Times New Roman"/>
                <w:sz w:val="24"/>
                <w:szCs w:val="24"/>
              </w:rPr>
              <w:t>Развитие жилищно-коммунального хозяйства в городе-курорте Пятигорске</w:t>
            </w:r>
            <w:r>
              <w:rPr>
                <w:rFonts w:ascii="Times New Roman" w:hAnsi="Times New Roman" w:cs="Times New Roman"/>
                <w:sz w:val="24"/>
                <w:szCs w:val="24"/>
              </w:rPr>
              <w:t>»</w:t>
            </w:r>
          </w:p>
        </w:tc>
      </w:tr>
      <w:tr w:rsidR="00591A35" w:rsidRPr="00E05E1A" w:rsidTr="00780D4E">
        <w:tc>
          <w:tcPr>
            <w:tcW w:w="3606" w:type="dxa"/>
          </w:tcPr>
          <w:p w:rsidR="00591A35" w:rsidRPr="00E05E1A" w:rsidRDefault="00591A35" w:rsidP="00780D4E">
            <w:pPr>
              <w:pStyle w:val="ConsPlusNormal"/>
              <w:rPr>
                <w:rFonts w:ascii="Times New Roman" w:hAnsi="Times New Roman" w:cs="Times New Roman"/>
                <w:sz w:val="24"/>
                <w:szCs w:val="24"/>
              </w:rPr>
            </w:pPr>
            <w:r w:rsidRPr="00E05E1A">
              <w:rPr>
                <w:rFonts w:ascii="Times New Roman" w:hAnsi="Times New Roman" w:cs="Times New Roman"/>
                <w:sz w:val="24"/>
                <w:szCs w:val="24"/>
              </w:rPr>
              <w:t>Ответственный исполнитель подпрограммы 2</w:t>
            </w:r>
          </w:p>
        </w:tc>
        <w:tc>
          <w:tcPr>
            <w:tcW w:w="5465" w:type="dxa"/>
          </w:tcPr>
          <w:p w:rsidR="00591A35" w:rsidRPr="00E05E1A" w:rsidRDefault="00591A35" w:rsidP="00780D4E">
            <w:pPr>
              <w:pStyle w:val="ConsPlusNormal"/>
              <w:jc w:val="both"/>
              <w:rPr>
                <w:rFonts w:ascii="Times New Roman" w:hAnsi="Times New Roman" w:cs="Times New Roman"/>
                <w:sz w:val="24"/>
                <w:szCs w:val="24"/>
              </w:rPr>
            </w:pPr>
            <w:r w:rsidRPr="00E05E1A">
              <w:rPr>
                <w:rFonts w:ascii="Times New Roman" w:hAnsi="Times New Roman" w:cs="Times New Roman"/>
                <w:sz w:val="24"/>
                <w:szCs w:val="24"/>
              </w:rPr>
              <w:t xml:space="preserve">Муниципальное учреждение </w:t>
            </w:r>
            <w:r>
              <w:rPr>
                <w:rFonts w:ascii="Times New Roman" w:hAnsi="Times New Roman" w:cs="Times New Roman"/>
                <w:sz w:val="24"/>
                <w:szCs w:val="24"/>
              </w:rPr>
              <w:t>«</w:t>
            </w:r>
            <w:r w:rsidRPr="00E05E1A">
              <w:rPr>
                <w:rFonts w:ascii="Times New Roman" w:hAnsi="Times New Roman" w:cs="Times New Roman"/>
                <w:sz w:val="24"/>
                <w:szCs w:val="24"/>
              </w:rPr>
              <w:t>Управление архите</w:t>
            </w:r>
            <w:r w:rsidRPr="00E05E1A">
              <w:rPr>
                <w:rFonts w:ascii="Times New Roman" w:hAnsi="Times New Roman" w:cs="Times New Roman"/>
                <w:sz w:val="24"/>
                <w:szCs w:val="24"/>
              </w:rPr>
              <w:t>к</w:t>
            </w:r>
            <w:r w:rsidRPr="00E05E1A">
              <w:rPr>
                <w:rFonts w:ascii="Times New Roman" w:hAnsi="Times New Roman" w:cs="Times New Roman"/>
                <w:sz w:val="24"/>
                <w:szCs w:val="24"/>
              </w:rPr>
              <w:t>туры, строительства и жилищно-коммунального хозяйства администрации города Пятигорска</w:t>
            </w:r>
            <w:r>
              <w:rPr>
                <w:rFonts w:ascii="Times New Roman" w:hAnsi="Times New Roman" w:cs="Times New Roman"/>
                <w:sz w:val="24"/>
                <w:szCs w:val="24"/>
              </w:rPr>
              <w:t>»</w:t>
            </w:r>
          </w:p>
        </w:tc>
      </w:tr>
      <w:tr w:rsidR="00591A35" w:rsidRPr="00E05E1A" w:rsidTr="00780D4E">
        <w:tc>
          <w:tcPr>
            <w:tcW w:w="3606" w:type="dxa"/>
          </w:tcPr>
          <w:p w:rsidR="00591A35" w:rsidRPr="00E05E1A" w:rsidRDefault="00591A35" w:rsidP="00780D4E">
            <w:pPr>
              <w:pStyle w:val="ConsPlusNormal"/>
              <w:rPr>
                <w:rFonts w:ascii="Times New Roman" w:hAnsi="Times New Roman" w:cs="Times New Roman"/>
                <w:sz w:val="24"/>
                <w:szCs w:val="24"/>
              </w:rPr>
            </w:pPr>
            <w:r w:rsidRPr="00E05E1A">
              <w:rPr>
                <w:rFonts w:ascii="Times New Roman" w:hAnsi="Times New Roman" w:cs="Times New Roman"/>
                <w:sz w:val="24"/>
                <w:szCs w:val="24"/>
              </w:rPr>
              <w:t>Соисполнители подпрограммы 2</w:t>
            </w:r>
          </w:p>
        </w:tc>
        <w:tc>
          <w:tcPr>
            <w:tcW w:w="5465" w:type="dxa"/>
          </w:tcPr>
          <w:p w:rsidR="00591A35" w:rsidRPr="00E05E1A" w:rsidRDefault="00591A35" w:rsidP="00780D4E">
            <w:pPr>
              <w:pStyle w:val="ConsPlusNormal"/>
              <w:jc w:val="both"/>
              <w:rPr>
                <w:rFonts w:ascii="Times New Roman" w:hAnsi="Times New Roman" w:cs="Times New Roman"/>
                <w:sz w:val="24"/>
                <w:szCs w:val="24"/>
              </w:rPr>
            </w:pPr>
            <w:r w:rsidRPr="00E05E1A">
              <w:rPr>
                <w:rFonts w:ascii="Times New Roman" w:hAnsi="Times New Roman" w:cs="Times New Roman"/>
                <w:sz w:val="24"/>
                <w:szCs w:val="24"/>
              </w:rPr>
              <w:t>нет</w:t>
            </w:r>
          </w:p>
        </w:tc>
      </w:tr>
      <w:tr w:rsidR="00591A35" w:rsidRPr="00E05E1A" w:rsidTr="00780D4E">
        <w:trPr>
          <w:trHeight w:val="1656"/>
        </w:trPr>
        <w:tc>
          <w:tcPr>
            <w:tcW w:w="3606" w:type="dxa"/>
          </w:tcPr>
          <w:p w:rsidR="00591A35" w:rsidRPr="00E05E1A" w:rsidRDefault="00591A35" w:rsidP="00780D4E">
            <w:pPr>
              <w:pStyle w:val="ConsPlusNormal"/>
              <w:rPr>
                <w:rFonts w:ascii="Times New Roman" w:hAnsi="Times New Roman" w:cs="Times New Roman"/>
                <w:sz w:val="24"/>
                <w:szCs w:val="24"/>
              </w:rPr>
            </w:pPr>
            <w:r w:rsidRPr="00E05E1A">
              <w:rPr>
                <w:rFonts w:ascii="Times New Roman" w:hAnsi="Times New Roman" w:cs="Times New Roman"/>
                <w:sz w:val="24"/>
                <w:szCs w:val="24"/>
              </w:rPr>
              <w:t>Участники подпрограммы 2</w:t>
            </w:r>
          </w:p>
        </w:tc>
        <w:tc>
          <w:tcPr>
            <w:tcW w:w="5465" w:type="dxa"/>
          </w:tcPr>
          <w:p w:rsidR="00591A35" w:rsidRPr="00E05E1A" w:rsidRDefault="00591A35" w:rsidP="00780D4E">
            <w:pPr>
              <w:pStyle w:val="ConsPlusNormal"/>
              <w:jc w:val="both"/>
              <w:rPr>
                <w:rFonts w:ascii="Times New Roman" w:hAnsi="Times New Roman" w:cs="Times New Roman"/>
                <w:sz w:val="24"/>
                <w:szCs w:val="24"/>
              </w:rPr>
            </w:pPr>
            <w:r w:rsidRPr="00E05E1A">
              <w:rPr>
                <w:rFonts w:ascii="Times New Roman" w:hAnsi="Times New Roman" w:cs="Times New Roman"/>
                <w:sz w:val="24"/>
                <w:szCs w:val="24"/>
              </w:rPr>
              <w:t>Муницип</w:t>
            </w:r>
            <w:r>
              <w:rPr>
                <w:rFonts w:ascii="Times New Roman" w:hAnsi="Times New Roman" w:cs="Times New Roman"/>
                <w:sz w:val="24"/>
                <w:szCs w:val="24"/>
              </w:rPr>
              <w:t>альное казенное</w:t>
            </w:r>
            <w:r w:rsidRPr="00E05E1A">
              <w:rPr>
                <w:rFonts w:ascii="Times New Roman" w:hAnsi="Times New Roman" w:cs="Times New Roman"/>
                <w:sz w:val="24"/>
                <w:szCs w:val="24"/>
              </w:rPr>
              <w:t xml:space="preserve"> учреждение </w:t>
            </w:r>
            <w:r>
              <w:rPr>
                <w:rFonts w:ascii="Times New Roman" w:hAnsi="Times New Roman" w:cs="Times New Roman"/>
                <w:sz w:val="24"/>
                <w:szCs w:val="24"/>
              </w:rPr>
              <w:t>«</w:t>
            </w:r>
            <w:r w:rsidRPr="00E05E1A">
              <w:rPr>
                <w:rFonts w:ascii="Times New Roman" w:hAnsi="Times New Roman" w:cs="Times New Roman"/>
                <w:sz w:val="24"/>
                <w:szCs w:val="24"/>
              </w:rPr>
              <w:t>Управление капитального строительства</w:t>
            </w:r>
            <w:r>
              <w:rPr>
                <w:rFonts w:ascii="Times New Roman" w:hAnsi="Times New Roman" w:cs="Times New Roman"/>
                <w:sz w:val="24"/>
                <w:szCs w:val="24"/>
              </w:rPr>
              <w:t>»</w:t>
            </w:r>
            <w:r w:rsidRPr="00E05E1A">
              <w:rPr>
                <w:rFonts w:ascii="Times New Roman" w:hAnsi="Times New Roman" w:cs="Times New Roman"/>
                <w:sz w:val="24"/>
                <w:szCs w:val="24"/>
              </w:rPr>
              <w:t>;</w:t>
            </w:r>
          </w:p>
          <w:p w:rsidR="00591A35" w:rsidRPr="00E05E1A" w:rsidRDefault="00591A35" w:rsidP="00780D4E">
            <w:pPr>
              <w:pStyle w:val="ConsPlusNormal"/>
              <w:jc w:val="both"/>
              <w:rPr>
                <w:rFonts w:ascii="Times New Roman" w:hAnsi="Times New Roman" w:cs="Times New Roman"/>
                <w:sz w:val="24"/>
                <w:szCs w:val="24"/>
              </w:rPr>
            </w:pPr>
            <w:r w:rsidRPr="00E05E1A">
              <w:rPr>
                <w:rFonts w:ascii="Times New Roman" w:hAnsi="Times New Roman" w:cs="Times New Roman"/>
                <w:sz w:val="24"/>
                <w:szCs w:val="24"/>
              </w:rPr>
              <w:t xml:space="preserve">муниципальное казенное учреждение </w:t>
            </w:r>
            <w:r>
              <w:rPr>
                <w:rFonts w:ascii="Times New Roman" w:hAnsi="Times New Roman" w:cs="Times New Roman"/>
                <w:sz w:val="24"/>
                <w:szCs w:val="24"/>
              </w:rPr>
              <w:t>«</w:t>
            </w:r>
            <w:r w:rsidRPr="00E05E1A">
              <w:rPr>
                <w:rFonts w:ascii="Times New Roman" w:hAnsi="Times New Roman" w:cs="Times New Roman"/>
                <w:sz w:val="24"/>
                <w:szCs w:val="24"/>
              </w:rPr>
              <w:t>Управление по делам территорий города Пятигорска</w:t>
            </w:r>
            <w:r>
              <w:rPr>
                <w:rFonts w:ascii="Times New Roman" w:hAnsi="Times New Roman" w:cs="Times New Roman"/>
                <w:sz w:val="24"/>
                <w:szCs w:val="24"/>
              </w:rPr>
              <w:t>»</w:t>
            </w:r>
            <w:r w:rsidRPr="00E05E1A">
              <w:rPr>
                <w:rFonts w:ascii="Times New Roman" w:hAnsi="Times New Roman" w:cs="Times New Roman"/>
                <w:sz w:val="24"/>
                <w:szCs w:val="24"/>
              </w:rPr>
              <w:t>;</w:t>
            </w:r>
          </w:p>
          <w:p w:rsidR="00591A35" w:rsidRPr="00E05E1A" w:rsidRDefault="00591A35" w:rsidP="00780D4E">
            <w:pPr>
              <w:pStyle w:val="ConsPlusNormal"/>
              <w:jc w:val="both"/>
              <w:rPr>
                <w:rFonts w:ascii="Times New Roman" w:hAnsi="Times New Roman" w:cs="Times New Roman"/>
                <w:sz w:val="24"/>
                <w:szCs w:val="24"/>
              </w:rPr>
            </w:pPr>
            <w:r w:rsidRPr="00E05E1A">
              <w:rPr>
                <w:rFonts w:ascii="Times New Roman" w:hAnsi="Times New Roman" w:cs="Times New Roman"/>
                <w:sz w:val="24"/>
                <w:szCs w:val="24"/>
              </w:rPr>
              <w:t>организации города-курорта Пятигорска (по согл</w:t>
            </w:r>
            <w:r w:rsidRPr="00E05E1A">
              <w:rPr>
                <w:rFonts w:ascii="Times New Roman" w:hAnsi="Times New Roman" w:cs="Times New Roman"/>
                <w:sz w:val="24"/>
                <w:szCs w:val="24"/>
              </w:rPr>
              <w:t>а</w:t>
            </w:r>
            <w:r w:rsidRPr="00E05E1A">
              <w:rPr>
                <w:rFonts w:ascii="Times New Roman" w:hAnsi="Times New Roman" w:cs="Times New Roman"/>
                <w:sz w:val="24"/>
                <w:szCs w:val="24"/>
              </w:rPr>
              <w:t>сованию)</w:t>
            </w:r>
          </w:p>
        </w:tc>
      </w:tr>
      <w:tr w:rsidR="00591A35" w:rsidRPr="00E05E1A" w:rsidTr="00780D4E">
        <w:trPr>
          <w:trHeight w:val="1380"/>
        </w:trPr>
        <w:tc>
          <w:tcPr>
            <w:tcW w:w="3606" w:type="dxa"/>
          </w:tcPr>
          <w:p w:rsidR="00591A35" w:rsidRPr="00E05E1A" w:rsidRDefault="00591A35" w:rsidP="00780D4E">
            <w:pPr>
              <w:pStyle w:val="ConsPlusNormal"/>
              <w:rPr>
                <w:rFonts w:ascii="Times New Roman" w:hAnsi="Times New Roman" w:cs="Times New Roman"/>
                <w:sz w:val="24"/>
                <w:szCs w:val="24"/>
              </w:rPr>
            </w:pPr>
            <w:r w:rsidRPr="00E05E1A">
              <w:rPr>
                <w:rFonts w:ascii="Times New Roman" w:hAnsi="Times New Roman" w:cs="Times New Roman"/>
                <w:sz w:val="24"/>
                <w:szCs w:val="24"/>
              </w:rPr>
              <w:t>Задачи подпрограммы 2</w:t>
            </w:r>
          </w:p>
        </w:tc>
        <w:tc>
          <w:tcPr>
            <w:tcW w:w="5465" w:type="dxa"/>
          </w:tcPr>
          <w:p w:rsidR="00591A35" w:rsidRPr="00E05E1A" w:rsidRDefault="00591A35" w:rsidP="00780D4E">
            <w:pPr>
              <w:pStyle w:val="ConsPlusNormal"/>
              <w:jc w:val="both"/>
              <w:rPr>
                <w:rFonts w:ascii="Times New Roman" w:hAnsi="Times New Roman" w:cs="Times New Roman"/>
                <w:sz w:val="24"/>
                <w:szCs w:val="24"/>
              </w:rPr>
            </w:pPr>
            <w:r w:rsidRPr="00E05E1A">
              <w:rPr>
                <w:rFonts w:ascii="Times New Roman" w:hAnsi="Times New Roman" w:cs="Times New Roman"/>
                <w:sz w:val="24"/>
                <w:szCs w:val="24"/>
              </w:rPr>
              <w:t>организация мероприятий по благоустройству те</w:t>
            </w:r>
            <w:r w:rsidRPr="00E05E1A">
              <w:rPr>
                <w:rFonts w:ascii="Times New Roman" w:hAnsi="Times New Roman" w:cs="Times New Roman"/>
                <w:sz w:val="24"/>
                <w:szCs w:val="24"/>
              </w:rPr>
              <w:t>р</w:t>
            </w:r>
            <w:r w:rsidRPr="00E05E1A">
              <w:rPr>
                <w:rFonts w:ascii="Times New Roman" w:hAnsi="Times New Roman" w:cs="Times New Roman"/>
                <w:sz w:val="24"/>
                <w:szCs w:val="24"/>
              </w:rPr>
              <w:t>ритории города-курорта Пятигорска;</w:t>
            </w:r>
          </w:p>
          <w:p w:rsidR="00591A35" w:rsidRPr="00E05E1A" w:rsidRDefault="00591A35" w:rsidP="00780D4E">
            <w:pPr>
              <w:pStyle w:val="ConsPlusNormal"/>
              <w:jc w:val="both"/>
              <w:rPr>
                <w:rFonts w:ascii="Times New Roman" w:hAnsi="Times New Roman" w:cs="Times New Roman"/>
                <w:sz w:val="24"/>
                <w:szCs w:val="24"/>
              </w:rPr>
            </w:pPr>
            <w:r w:rsidRPr="00E05E1A">
              <w:rPr>
                <w:rFonts w:ascii="Times New Roman" w:hAnsi="Times New Roman" w:cs="Times New Roman"/>
                <w:sz w:val="24"/>
                <w:szCs w:val="24"/>
              </w:rPr>
              <w:t>обеспечение информационного сопровождения деятельности в сфере жилищно-коммунального х</w:t>
            </w:r>
            <w:r w:rsidRPr="00E05E1A">
              <w:rPr>
                <w:rFonts w:ascii="Times New Roman" w:hAnsi="Times New Roman" w:cs="Times New Roman"/>
                <w:sz w:val="24"/>
                <w:szCs w:val="24"/>
              </w:rPr>
              <w:t>о</w:t>
            </w:r>
            <w:r w:rsidRPr="00E05E1A">
              <w:rPr>
                <w:rFonts w:ascii="Times New Roman" w:hAnsi="Times New Roman" w:cs="Times New Roman"/>
                <w:sz w:val="24"/>
                <w:szCs w:val="24"/>
              </w:rPr>
              <w:t>зяйства</w:t>
            </w:r>
          </w:p>
        </w:tc>
      </w:tr>
      <w:tr w:rsidR="00591A35" w:rsidRPr="00E05E1A" w:rsidTr="00780D4E">
        <w:trPr>
          <w:trHeight w:val="1786"/>
        </w:trPr>
        <w:tc>
          <w:tcPr>
            <w:tcW w:w="3606" w:type="dxa"/>
          </w:tcPr>
          <w:p w:rsidR="00591A35" w:rsidRPr="00E05E1A" w:rsidRDefault="00591A35" w:rsidP="00780D4E">
            <w:pPr>
              <w:pStyle w:val="ConsPlusNormal"/>
              <w:rPr>
                <w:rFonts w:ascii="Times New Roman" w:hAnsi="Times New Roman" w:cs="Times New Roman"/>
                <w:sz w:val="24"/>
                <w:szCs w:val="24"/>
              </w:rPr>
            </w:pPr>
            <w:r w:rsidRPr="00E05E1A">
              <w:rPr>
                <w:rFonts w:ascii="Times New Roman" w:hAnsi="Times New Roman" w:cs="Times New Roman"/>
                <w:sz w:val="24"/>
                <w:szCs w:val="24"/>
              </w:rPr>
              <w:t>Показатели решения задач по</w:t>
            </w:r>
            <w:r w:rsidRPr="00E05E1A">
              <w:rPr>
                <w:rFonts w:ascii="Times New Roman" w:hAnsi="Times New Roman" w:cs="Times New Roman"/>
                <w:sz w:val="24"/>
                <w:szCs w:val="24"/>
              </w:rPr>
              <w:t>д</w:t>
            </w:r>
            <w:r w:rsidRPr="00E05E1A">
              <w:rPr>
                <w:rFonts w:ascii="Times New Roman" w:hAnsi="Times New Roman" w:cs="Times New Roman"/>
                <w:sz w:val="24"/>
                <w:szCs w:val="24"/>
              </w:rPr>
              <w:t>программы 2</w:t>
            </w:r>
          </w:p>
        </w:tc>
        <w:tc>
          <w:tcPr>
            <w:tcW w:w="5465" w:type="dxa"/>
          </w:tcPr>
          <w:p w:rsidR="00591A35" w:rsidRPr="00E05E1A" w:rsidRDefault="00591A35" w:rsidP="00780D4E">
            <w:pPr>
              <w:pStyle w:val="ConsPlusNormal"/>
              <w:jc w:val="both"/>
              <w:rPr>
                <w:rFonts w:ascii="Times New Roman" w:hAnsi="Times New Roman" w:cs="Times New Roman"/>
                <w:sz w:val="24"/>
                <w:szCs w:val="24"/>
              </w:rPr>
            </w:pPr>
            <w:r w:rsidRPr="00E05E1A">
              <w:rPr>
                <w:rFonts w:ascii="Times New Roman" w:hAnsi="Times New Roman" w:cs="Times New Roman"/>
                <w:sz w:val="24"/>
                <w:szCs w:val="24"/>
              </w:rPr>
              <w:t>выполнение работ по благоустройству территории города-курорта Пятигорска в соответствии с з</w:t>
            </w:r>
            <w:r w:rsidRPr="00E05E1A">
              <w:rPr>
                <w:rFonts w:ascii="Times New Roman" w:hAnsi="Times New Roman" w:cs="Times New Roman"/>
                <w:sz w:val="24"/>
                <w:szCs w:val="24"/>
              </w:rPr>
              <w:t>а</w:t>
            </w:r>
            <w:r w:rsidRPr="00E05E1A">
              <w:rPr>
                <w:rFonts w:ascii="Times New Roman" w:hAnsi="Times New Roman" w:cs="Times New Roman"/>
                <w:sz w:val="24"/>
                <w:szCs w:val="24"/>
              </w:rPr>
              <w:t>ключенными муниципальными контрактами;</w:t>
            </w:r>
          </w:p>
          <w:p w:rsidR="00591A35" w:rsidRPr="00E05E1A" w:rsidRDefault="00591A35" w:rsidP="00780D4E">
            <w:pPr>
              <w:pStyle w:val="ConsPlusNormal"/>
              <w:jc w:val="both"/>
              <w:rPr>
                <w:rFonts w:ascii="Times New Roman" w:hAnsi="Times New Roman" w:cs="Times New Roman"/>
                <w:sz w:val="24"/>
                <w:szCs w:val="24"/>
              </w:rPr>
            </w:pPr>
            <w:r>
              <w:rPr>
                <w:rFonts w:ascii="Times New Roman" w:hAnsi="Times New Roman" w:cs="Times New Roman"/>
                <w:sz w:val="24"/>
                <w:szCs w:val="24"/>
              </w:rPr>
              <w:t>проведение мероприятия по информированию населения о реформе жилищно-коммунального х</w:t>
            </w:r>
            <w:r>
              <w:rPr>
                <w:rFonts w:ascii="Times New Roman" w:hAnsi="Times New Roman" w:cs="Times New Roman"/>
                <w:sz w:val="24"/>
                <w:szCs w:val="24"/>
              </w:rPr>
              <w:t>о</w:t>
            </w:r>
            <w:r>
              <w:rPr>
                <w:rFonts w:ascii="Times New Roman" w:hAnsi="Times New Roman" w:cs="Times New Roman"/>
                <w:sz w:val="24"/>
                <w:szCs w:val="24"/>
              </w:rPr>
              <w:t>зяйства в городе-курорте Пятигорск</w:t>
            </w:r>
          </w:p>
        </w:tc>
      </w:tr>
      <w:tr w:rsidR="00591A35" w:rsidRPr="00E05E1A" w:rsidTr="00780D4E">
        <w:tc>
          <w:tcPr>
            <w:tcW w:w="3606" w:type="dxa"/>
          </w:tcPr>
          <w:p w:rsidR="00591A35" w:rsidRDefault="00591A35" w:rsidP="00780D4E">
            <w:pPr>
              <w:pStyle w:val="ConsPlusNormal"/>
              <w:rPr>
                <w:rFonts w:ascii="Times New Roman" w:hAnsi="Times New Roman" w:cs="Times New Roman"/>
                <w:sz w:val="24"/>
                <w:szCs w:val="24"/>
              </w:rPr>
            </w:pPr>
            <w:r w:rsidRPr="00E05E1A">
              <w:rPr>
                <w:rFonts w:ascii="Times New Roman" w:hAnsi="Times New Roman" w:cs="Times New Roman"/>
                <w:sz w:val="24"/>
                <w:szCs w:val="24"/>
              </w:rPr>
              <w:t xml:space="preserve">Сроки реализации </w:t>
            </w:r>
            <w:proofErr w:type="gramStart"/>
            <w:r w:rsidRPr="00E05E1A">
              <w:rPr>
                <w:rFonts w:ascii="Times New Roman" w:hAnsi="Times New Roman" w:cs="Times New Roman"/>
                <w:sz w:val="24"/>
                <w:szCs w:val="24"/>
              </w:rPr>
              <w:t>под</w:t>
            </w:r>
            <w:proofErr w:type="gramEnd"/>
            <w:r>
              <w:rPr>
                <w:rFonts w:ascii="Times New Roman" w:hAnsi="Times New Roman" w:cs="Times New Roman"/>
                <w:sz w:val="24"/>
                <w:szCs w:val="24"/>
              </w:rPr>
              <w:t>-</w:t>
            </w:r>
          </w:p>
          <w:p w:rsidR="00591A35" w:rsidRPr="00E05E1A" w:rsidRDefault="00591A35" w:rsidP="00780D4E">
            <w:pPr>
              <w:pStyle w:val="ConsPlusNormal"/>
              <w:rPr>
                <w:rFonts w:ascii="Times New Roman" w:hAnsi="Times New Roman" w:cs="Times New Roman"/>
                <w:sz w:val="24"/>
                <w:szCs w:val="24"/>
              </w:rPr>
            </w:pPr>
            <w:r w:rsidRPr="00E05E1A">
              <w:rPr>
                <w:rFonts w:ascii="Times New Roman" w:hAnsi="Times New Roman" w:cs="Times New Roman"/>
                <w:sz w:val="24"/>
                <w:szCs w:val="24"/>
              </w:rPr>
              <w:t>про</w:t>
            </w:r>
            <w:r>
              <w:rPr>
                <w:rFonts w:ascii="Times New Roman" w:hAnsi="Times New Roman" w:cs="Times New Roman"/>
                <w:sz w:val="24"/>
                <w:szCs w:val="24"/>
              </w:rPr>
              <w:t>г</w:t>
            </w:r>
            <w:r w:rsidRPr="00E05E1A">
              <w:rPr>
                <w:rFonts w:ascii="Times New Roman" w:hAnsi="Times New Roman" w:cs="Times New Roman"/>
                <w:sz w:val="24"/>
                <w:szCs w:val="24"/>
              </w:rPr>
              <w:t>раммы 2</w:t>
            </w:r>
          </w:p>
        </w:tc>
        <w:tc>
          <w:tcPr>
            <w:tcW w:w="5465" w:type="dxa"/>
          </w:tcPr>
          <w:p w:rsidR="00591A35" w:rsidRPr="00E05E1A" w:rsidRDefault="00591A35" w:rsidP="00780D4E">
            <w:pPr>
              <w:pStyle w:val="ConsPlusNormal"/>
              <w:jc w:val="both"/>
              <w:rPr>
                <w:rFonts w:ascii="Times New Roman" w:hAnsi="Times New Roman" w:cs="Times New Roman"/>
                <w:sz w:val="24"/>
                <w:szCs w:val="24"/>
              </w:rPr>
            </w:pPr>
            <w:r w:rsidRPr="00E05E1A">
              <w:rPr>
                <w:rFonts w:ascii="Times New Roman" w:hAnsi="Times New Roman" w:cs="Times New Roman"/>
                <w:sz w:val="24"/>
                <w:szCs w:val="24"/>
              </w:rPr>
              <w:t>2018 - 202</w:t>
            </w:r>
            <w:r>
              <w:rPr>
                <w:rFonts w:ascii="Times New Roman" w:hAnsi="Times New Roman" w:cs="Times New Roman"/>
                <w:sz w:val="24"/>
                <w:szCs w:val="24"/>
              </w:rPr>
              <w:t>5</w:t>
            </w:r>
            <w:r w:rsidRPr="00E05E1A">
              <w:rPr>
                <w:rFonts w:ascii="Times New Roman" w:hAnsi="Times New Roman" w:cs="Times New Roman"/>
                <w:sz w:val="24"/>
                <w:szCs w:val="24"/>
              </w:rPr>
              <w:t xml:space="preserve"> годы</w:t>
            </w:r>
          </w:p>
        </w:tc>
      </w:tr>
      <w:tr w:rsidR="00591A35" w:rsidRPr="00E05E1A" w:rsidTr="00780D4E">
        <w:tc>
          <w:tcPr>
            <w:tcW w:w="3606" w:type="dxa"/>
          </w:tcPr>
          <w:p w:rsidR="00591A35" w:rsidRPr="00E05E1A" w:rsidRDefault="00591A35" w:rsidP="00780D4E">
            <w:pPr>
              <w:pStyle w:val="ConsPlusNormal"/>
              <w:rPr>
                <w:rFonts w:ascii="Times New Roman" w:hAnsi="Times New Roman" w:cs="Times New Roman"/>
                <w:sz w:val="24"/>
                <w:szCs w:val="24"/>
              </w:rPr>
            </w:pPr>
            <w:r w:rsidRPr="00E05E1A">
              <w:rPr>
                <w:rFonts w:ascii="Times New Roman" w:hAnsi="Times New Roman" w:cs="Times New Roman"/>
                <w:sz w:val="24"/>
                <w:szCs w:val="24"/>
              </w:rPr>
              <w:t>Объемы и источники финансов</w:t>
            </w:r>
            <w:r w:rsidRPr="00E05E1A">
              <w:rPr>
                <w:rFonts w:ascii="Times New Roman" w:hAnsi="Times New Roman" w:cs="Times New Roman"/>
                <w:sz w:val="24"/>
                <w:szCs w:val="24"/>
              </w:rPr>
              <w:t>о</w:t>
            </w:r>
            <w:r w:rsidRPr="00E05E1A">
              <w:rPr>
                <w:rFonts w:ascii="Times New Roman" w:hAnsi="Times New Roman" w:cs="Times New Roman"/>
                <w:sz w:val="24"/>
                <w:szCs w:val="24"/>
              </w:rPr>
              <w:t>го обеспечения Подпрограммы 2</w:t>
            </w:r>
          </w:p>
        </w:tc>
        <w:tc>
          <w:tcPr>
            <w:tcW w:w="5465" w:type="dxa"/>
          </w:tcPr>
          <w:p w:rsidR="00591A35" w:rsidRPr="00E05E1A" w:rsidRDefault="00591A35" w:rsidP="00780D4E">
            <w:pPr>
              <w:pStyle w:val="ConsPlusNormal"/>
              <w:jc w:val="both"/>
              <w:rPr>
                <w:rFonts w:ascii="Times New Roman" w:hAnsi="Times New Roman" w:cs="Times New Roman"/>
                <w:sz w:val="24"/>
                <w:szCs w:val="24"/>
              </w:rPr>
            </w:pPr>
            <w:r w:rsidRPr="00E05E1A">
              <w:rPr>
                <w:rFonts w:ascii="Times New Roman" w:hAnsi="Times New Roman" w:cs="Times New Roman"/>
                <w:sz w:val="24"/>
                <w:szCs w:val="24"/>
              </w:rPr>
              <w:t xml:space="preserve">Объем финансового обеспечения подпрограммы 2 составит </w:t>
            </w:r>
            <w:r>
              <w:rPr>
                <w:rFonts w:ascii="Times New Roman" w:hAnsi="Times New Roman" w:cs="Times New Roman"/>
                <w:sz w:val="24"/>
                <w:szCs w:val="24"/>
              </w:rPr>
              <w:t>767 209, 33</w:t>
            </w:r>
            <w:r w:rsidRPr="00E05E1A">
              <w:rPr>
                <w:rFonts w:ascii="Times New Roman" w:hAnsi="Times New Roman" w:cs="Times New Roman"/>
                <w:sz w:val="24"/>
                <w:szCs w:val="24"/>
              </w:rPr>
              <w:t xml:space="preserve"> тыс. рублей, в том числе по годам:</w:t>
            </w:r>
          </w:p>
          <w:p w:rsidR="00591A35" w:rsidRPr="00E05E1A" w:rsidRDefault="00591A35" w:rsidP="00780D4E">
            <w:pPr>
              <w:pStyle w:val="ConsPlusNormal"/>
              <w:jc w:val="both"/>
              <w:rPr>
                <w:rFonts w:ascii="Times New Roman" w:hAnsi="Times New Roman" w:cs="Times New Roman"/>
                <w:sz w:val="24"/>
                <w:szCs w:val="24"/>
              </w:rPr>
            </w:pPr>
            <w:r w:rsidRPr="00E05E1A">
              <w:rPr>
                <w:rFonts w:ascii="Times New Roman" w:hAnsi="Times New Roman" w:cs="Times New Roman"/>
                <w:sz w:val="24"/>
                <w:szCs w:val="24"/>
              </w:rPr>
              <w:t xml:space="preserve">2018 год </w:t>
            </w:r>
            <w:r>
              <w:rPr>
                <w:rFonts w:ascii="Times New Roman" w:hAnsi="Times New Roman" w:cs="Times New Roman"/>
                <w:sz w:val="24"/>
                <w:szCs w:val="24"/>
              </w:rPr>
              <w:t>–</w:t>
            </w:r>
            <w:r w:rsidRPr="00E05E1A">
              <w:rPr>
                <w:rFonts w:ascii="Times New Roman" w:hAnsi="Times New Roman" w:cs="Times New Roman"/>
                <w:sz w:val="24"/>
                <w:szCs w:val="24"/>
              </w:rPr>
              <w:t xml:space="preserve"> 86</w:t>
            </w:r>
            <w:r>
              <w:rPr>
                <w:rFonts w:ascii="Times New Roman" w:hAnsi="Times New Roman" w:cs="Times New Roman"/>
                <w:sz w:val="24"/>
                <w:szCs w:val="24"/>
              </w:rPr>
              <w:t xml:space="preserve"> </w:t>
            </w:r>
            <w:r w:rsidRPr="00E05E1A">
              <w:rPr>
                <w:rFonts w:ascii="Times New Roman" w:hAnsi="Times New Roman" w:cs="Times New Roman"/>
                <w:sz w:val="24"/>
                <w:szCs w:val="24"/>
              </w:rPr>
              <w:t>037,34 тыс. рублей;</w:t>
            </w:r>
          </w:p>
          <w:p w:rsidR="00591A35" w:rsidRPr="00E05E1A" w:rsidRDefault="00591A35" w:rsidP="00780D4E">
            <w:pPr>
              <w:pStyle w:val="ConsPlusNormal"/>
              <w:jc w:val="both"/>
              <w:rPr>
                <w:rFonts w:ascii="Times New Roman" w:hAnsi="Times New Roman" w:cs="Times New Roman"/>
                <w:sz w:val="24"/>
                <w:szCs w:val="24"/>
              </w:rPr>
            </w:pPr>
            <w:r w:rsidRPr="00E05E1A">
              <w:rPr>
                <w:rFonts w:ascii="Times New Roman" w:hAnsi="Times New Roman" w:cs="Times New Roman"/>
                <w:sz w:val="24"/>
                <w:szCs w:val="24"/>
              </w:rPr>
              <w:t xml:space="preserve">2019 год </w:t>
            </w:r>
            <w:r>
              <w:rPr>
                <w:rFonts w:ascii="Times New Roman" w:hAnsi="Times New Roman" w:cs="Times New Roman"/>
                <w:sz w:val="24"/>
                <w:szCs w:val="24"/>
              </w:rPr>
              <w:t>–</w:t>
            </w:r>
            <w:r w:rsidRPr="00E05E1A">
              <w:rPr>
                <w:rFonts w:ascii="Times New Roman" w:hAnsi="Times New Roman" w:cs="Times New Roman"/>
                <w:sz w:val="24"/>
                <w:szCs w:val="24"/>
              </w:rPr>
              <w:t xml:space="preserve"> </w:t>
            </w:r>
            <w:r>
              <w:rPr>
                <w:rFonts w:ascii="Times New Roman" w:hAnsi="Times New Roman" w:cs="Times New Roman"/>
                <w:sz w:val="24"/>
                <w:szCs w:val="24"/>
              </w:rPr>
              <w:t>122 165,28</w:t>
            </w:r>
            <w:r w:rsidRPr="00E05E1A">
              <w:rPr>
                <w:rFonts w:ascii="Times New Roman" w:hAnsi="Times New Roman" w:cs="Times New Roman"/>
                <w:sz w:val="24"/>
                <w:szCs w:val="24"/>
              </w:rPr>
              <w:t xml:space="preserve"> тыс. рублей;</w:t>
            </w:r>
          </w:p>
          <w:p w:rsidR="00591A35" w:rsidRPr="00E05E1A" w:rsidRDefault="00591A35" w:rsidP="00780D4E">
            <w:pPr>
              <w:pStyle w:val="ConsPlusNormal"/>
              <w:jc w:val="both"/>
              <w:rPr>
                <w:rFonts w:ascii="Times New Roman" w:hAnsi="Times New Roman" w:cs="Times New Roman"/>
                <w:sz w:val="24"/>
                <w:szCs w:val="24"/>
              </w:rPr>
            </w:pPr>
            <w:r w:rsidRPr="00E05E1A">
              <w:rPr>
                <w:rFonts w:ascii="Times New Roman" w:hAnsi="Times New Roman" w:cs="Times New Roman"/>
                <w:sz w:val="24"/>
                <w:szCs w:val="24"/>
              </w:rPr>
              <w:t xml:space="preserve">2020 год </w:t>
            </w:r>
            <w:r>
              <w:rPr>
                <w:rFonts w:ascii="Times New Roman" w:hAnsi="Times New Roman" w:cs="Times New Roman"/>
                <w:sz w:val="24"/>
                <w:szCs w:val="24"/>
              </w:rPr>
              <w:t>–</w:t>
            </w:r>
            <w:r w:rsidRPr="00E05E1A">
              <w:rPr>
                <w:rFonts w:ascii="Times New Roman" w:hAnsi="Times New Roman" w:cs="Times New Roman"/>
                <w:sz w:val="24"/>
                <w:szCs w:val="24"/>
              </w:rPr>
              <w:t xml:space="preserve"> </w:t>
            </w:r>
            <w:r>
              <w:rPr>
                <w:rFonts w:ascii="Times New Roman" w:hAnsi="Times New Roman" w:cs="Times New Roman"/>
                <w:sz w:val="24"/>
                <w:szCs w:val="24"/>
              </w:rPr>
              <w:t>107 230,25</w:t>
            </w:r>
            <w:r w:rsidRPr="00E05E1A">
              <w:rPr>
                <w:rFonts w:ascii="Times New Roman" w:hAnsi="Times New Roman" w:cs="Times New Roman"/>
                <w:sz w:val="24"/>
                <w:szCs w:val="24"/>
              </w:rPr>
              <w:t xml:space="preserve"> тыс. рублей;</w:t>
            </w:r>
          </w:p>
          <w:p w:rsidR="00591A35" w:rsidRPr="00E05E1A" w:rsidRDefault="00591A35" w:rsidP="00780D4E">
            <w:pPr>
              <w:pStyle w:val="ConsPlusNormal"/>
              <w:jc w:val="both"/>
              <w:rPr>
                <w:rFonts w:ascii="Times New Roman" w:hAnsi="Times New Roman" w:cs="Times New Roman"/>
                <w:sz w:val="24"/>
                <w:szCs w:val="24"/>
              </w:rPr>
            </w:pPr>
            <w:r w:rsidRPr="00E05E1A">
              <w:rPr>
                <w:rFonts w:ascii="Times New Roman" w:hAnsi="Times New Roman" w:cs="Times New Roman"/>
                <w:sz w:val="24"/>
                <w:szCs w:val="24"/>
              </w:rPr>
              <w:t xml:space="preserve">2021 год </w:t>
            </w:r>
            <w:r>
              <w:rPr>
                <w:rFonts w:ascii="Times New Roman" w:hAnsi="Times New Roman" w:cs="Times New Roman"/>
                <w:sz w:val="24"/>
                <w:szCs w:val="24"/>
              </w:rPr>
              <w:t>–</w:t>
            </w:r>
            <w:r w:rsidRPr="00E05E1A">
              <w:rPr>
                <w:rFonts w:ascii="Times New Roman" w:hAnsi="Times New Roman" w:cs="Times New Roman"/>
                <w:sz w:val="24"/>
                <w:szCs w:val="24"/>
              </w:rPr>
              <w:t xml:space="preserve"> </w:t>
            </w:r>
            <w:r>
              <w:rPr>
                <w:rFonts w:ascii="Times New Roman" w:hAnsi="Times New Roman" w:cs="Times New Roman"/>
                <w:sz w:val="24"/>
                <w:szCs w:val="24"/>
              </w:rPr>
              <w:t>89 772,10</w:t>
            </w:r>
            <w:r w:rsidRPr="00E05E1A">
              <w:rPr>
                <w:rFonts w:ascii="Times New Roman" w:hAnsi="Times New Roman" w:cs="Times New Roman"/>
                <w:sz w:val="24"/>
                <w:szCs w:val="24"/>
              </w:rPr>
              <w:t xml:space="preserve"> тыс. рублей;</w:t>
            </w:r>
          </w:p>
          <w:p w:rsidR="00591A35" w:rsidRDefault="00591A35" w:rsidP="00780D4E">
            <w:pPr>
              <w:pStyle w:val="ConsPlusNormal"/>
              <w:jc w:val="both"/>
              <w:rPr>
                <w:rFonts w:ascii="Times New Roman" w:hAnsi="Times New Roman" w:cs="Times New Roman"/>
                <w:sz w:val="24"/>
                <w:szCs w:val="24"/>
              </w:rPr>
            </w:pPr>
            <w:r w:rsidRPr="00E05E1A">
              <w:rPr>
                <w:rFonts w:ascii="Times New Roman" w:hAnsi="Times New Roman" w:cs="Times New Roman"/>
                <w:sz w:val="24"/>
                <w:szCs w:val="24"/>
              </w:rPr>
              <w:t xml:space="preserve">2022 год </w:t>
            </w:r>
            <w:r>
              <w:rPr>
                <w:rFonts w:ascii="Times New Roman" w:hAnsi="Times New Roman" w:cs="Times New Roman"/>
                <w:sz w:val="24"/>
                <w:szCs w:val="24"/>
              </w:rPr>
              <w:t>–</w:t>
            </w:r>
            <w:r w:rsidRPr="00E05E1A">
              <w:rPr>
                <w:rFonts w:ascii="Times New Roman" w:hAnsi="Times New Roman" w:cs="Times New Roman"/>
                <w:sz w:val="24"/>
                <w:szCs w:val="24"/>
              </w:rPr>
              <w:t xml:space="preserve"> </w:t>
            </w:r>
            <w:r>
              <w:rPr>
                <w:rFonts w:ascii="Times New Roman" w:hAnsi="Times New Roman" w:cs="Times New Roman"/>
                <w:sz w:val="24"/>
                <w:szCs w:val="24"/>
              </w:rPr>
              <w:t>90 501,09</w:t>
            </w:r>
            <w:r w:rsidRPr="00E05E1A">
              <w:rPr>
                <w:rFonts w:ascii="Times New Roman" w:hAnsi="Times New Roman" w:cs="Times New Roman"/>
                <w:sz w:val="24"/>
                <w:szCs w:val="24"/>
              </w:rPr>
              <w:t xml:space="preserve"> тыс. рублей;</w:t>
            </w:r>
          </w:p>
          <w:p w:rsidR="00591A35" w:rsidRDefault="00591A35" w:rsidP="00780D4E">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2023 год – 90 501,09</w:t>
            </w:r>
            <w:r w:rsidRPr="00E05E1A">
              <w:rPr>
                <w:rFonts w:ascii="Times New Roman" w:hAnsi="Times New Roman" w:cs="Times New Roman"/>
                <w:sz w:val="24"/>
                <w:szCs w:val="24"/>
              </w:rPr>
              <w:t xml:space="preserve"> тыс. рублей</w:t>
            </w:r>
            <w:r>
              <w:rPr>
                <w:rFonts w:ascii="Times New Roman" w:hAnsi="Times New Roman" w:cs="Times New Roman"/>
                <w:sz w:val="24"/>
                <w:szCs w:val="24"/>
              </w:rPr>
              <w:t>;</w:t>
            </w:r>
          </w:p>
          <w:p w:rsidR="00591A35" w:rsidRPr="00B935EC" w:rsidRDefault="00591A35" w:rsidP="00780D4E">
            <w:pPr>
              <w:pStyle w:val="ConsPlusNormal"/>
              <w:jc w:val="both"/>
              <w:rPr>
                <w:rFonts w:ascii="Times New Roman" w:hAnsi="Times New Roman" w:cs="Times New Roman"/>
                <w:sz w:val="24"/>
                <w:szCs w:val="24"/>
              </w:rPr>
            </w:pPr>
            <w:r w:rsidRPr="00B935EC">
              <w:rPr>
                <w:rFonts w:ascii="Times New Roman" w:hAnsi="Times New Roman" w:cs="Times New Roman"/>
                <w:sz w:val="24"/>
                <w:szCs w:val="24"/>
              </w:rPr>
              <w:t xml:space="preserve">2024 год – </w:t>
            </w:r>
            <w:r>
              <w:rPr>
                <w:rFonts w:ascii="Times New Roman" w:hAnsi="Times New Roman" w:cs="Times New Roman"/>
                <w:sz w:val="24"/>
                <w:szCs w:val="24"/>
              </w:rPr>
              <w:t>90 501,09</w:t>
            </w:r>
            <w:r w:rsidRPr="00E05E1A">
              <w:rPr>
                <w:rFonts w:ascii="Times New Roman" w:hAnsi="Times New Roman" w:cs="Times New Roman"/>
                <w:sz w:val="24"/>
                <w:szCs w:val="24"/>
              </w:rPr>
              <w:t xml:space="preserve"> </w:t>
            </w:r>
            <w:r w:rsidRPr="00B935EC">
              <w:rPr>
                <w:rFonts w:ascii="Times New Roman" w:hAnsi="Times New Roman" w:cs="Times New Roman"/>
                <w:sz w:val="24"/>
                <w:szCs w:val="24"/>
              </w:rPr>
              <w:t>тыс. рублей;</w:t>
            </w:r>
          </w:p>
          <w:p w:rsidR="00591A35" w:rsidRPr="00B935EC" w:rsidRDefault="00591A35" w:rsidP="00780D4E">
            <w:pPr>
              <w:pStyle w:val="ConsPlusNormal"/>
              <w:jc w:val="both"/>
              <w:rPr>
                <w:rFonts w:ascii="Times New Roman" w:hAnsi="Times New Roman" w:cs="Times New Roman"/>
                <w:sz w:val="24"/>
                <w:szCs w:val="24"/>
              </w:rPr>
            </w:pPr>
            <w:r w:rsidRPr="00B935EC">
              <w:rPr>
                <w:rFonts w:ascii="Times New Roman" w:hAnsi="Times New Roman" w:cs="Times New Roman"/>
                <w:sz w:val="24"/>
                <w:szCs w:val="24"/>
              </w:rPr>
              <w:t xml:space="preserve">2025 год – </w:t>
            </w:r>
            <w:r>
              <w:rPr>
                <w:rFonts w:ascii="Times New Roman" w:hAnsi="Times New Roman" w:cs="Times New Roman"/>
                <w:sz w:val="24"/>
                <w:szCs w:val="24"/>
              </w:rPr>
              <w:t>90 501,09</w:t>
            </w:r>
            <w:r w:rsidRPr="00E05E1A">
              <w:rPr>
                <w:rFonts w:ascii="Times New Roman" w:hAnsi="Times New Roman" w:cs="Times New Roman"/>
                <w:sz w:val="24"/>
                <w:szCs w:val="24"/>
              </w:rPr>
              <w:t xml:space="preserve"> </w:t>
            </w:r>
            <w:r w:rsidRPr="00B935EC">
              <w:rPr>
                <w:rFonts w:ascii="Times New Roman" w:hAnsi="Times New Roman" w:cs="Times New Roman"/>
                <w:sz w:val="24"/>
                <w:szCs w:val="24"/>
              </w:rPr>
              <w:t>тыс. рублей</w:t>
            </w:r>
          </w:p>
          <w:p w:rsidR="00591A35" w:rsidRPr="00B935EC" w:rsidRDefault="00591A35" w:rsidP="00780D4E">
            <w:pPr>
              <w:pStyle w:val="ConsPlusNormal"/>
              <w:jc w:val="both"/>
              <w:rPr>
                <w:rFonts w:ascii="Times New Roman" w:hAnsi="Times New Roman" w:cs="Times New Roman"/>
                <w:sz w:val="24"/>
                <w:szCs w:val="24"/>
              </w:rPr>
            </w:pPr>
            <w:r w:rsidRPr="00B935EC">
              <w:rPr>
                <w:rFonts w:ascii="Times New Roman" w:hAnsi="Times New Roman" w:cs="Times New Roman"/>
                <w:sz w:val="24"/>
                <w:szCs w:val="24"/>
              </w:rPr>
              <w:t>в том числе:</w:t>
            </w:r>
          </w:p>
          <w:p w:rsidR="00591A35" w:rsidRPr="00B935EC" w:rsidRDefault="00591A35" w:rsidP="00780D4E">
            <w:pPr>
              <w:pStyle w:val="ConsPlusNormal"/>
              <w:jc w:val="both"/>
              <w:rPr>
                <w:rFonts w:ascii="Times New Roman" w:hAnsi="Times New Roman" w:cs="Times New Roman"/>
                <w:sz w:val="24"/>
                <w:szCs w:val="24"/>
              </w:rPr>
            </w:pPr>
            <w:r w:rsidRPr="00B935EC">
              <w:rPr>
                <w:rFonts w:ascii="Times New Roman" w:hAnsi="Times New Roman" w:cs="Times New Roman"/>
                <w:sz w:val="24"/>
                <w:szCs w:val="24"/>
              </w:rPr>
              <w:t>2018 год – 86</w:t>
            </w:r>
            <w:r>
              <w:rPr>
                <w:rFonts w:ascii="Times New Roman" w:hAnsi="Times New Roman" w:cs="Times New Roman"/>
                <w:sz w:val="24"/>
                <w:szCs w:val="24"/>
              </w:rPr>
              <w:t xml:space="preserve"> </w:t>
            </w:r>
            <w:r w:rsidRPr="00B935EC">
              <w:rPr>
                <w:rFonts w:ascii="Times New Roman" w:hAnsi="Times New Roman" w:cs="Times New Roman"/>
                <w:sz w:val="24"/>
                <w:szCs w:val="24"/>
              </w:rPr>
              <w:t>037,34 тыс. рублей в том числе:</w:t>
            </w:r>
          </w:p>
          <w:p w:rsidR="00591A35" w:rsidRPr="00D64C70" w:rsidRDefault="00591A35" w:rsidP="00780D4E">
            <w:pPr>
              <w:pStyle w:val="ConsPlusNormal"/>
              <w:jc w:val="both"/>
              <w:rPr>
                <w:rFonts w:ascii="Times New Roman" w:hAnsi="Times New Roman" w:cs="Times New Roman"/>
                <w:sz w:val="24"/>
                <w:szCs w:val="24"/>
              </w:rPr>
            </w:pPr>
            <w:r w:rsidRPr="00B935EC">
              <w:rPr>
                <w:rFonts w:ascii="Times New Roman" w:hAnsi="Times New Roman" w:cs="Times New Roman"/>
                <w:sz w:val="24"/>
                <w:szCs w:val="24"/>
              </w:rPr>
              <w:t>86</w:t>
            </w:r>
            <w:r>
              <w:rPr>
                <w:rFonts w:ascii="Times New Roman" w:hAnsi="Times New Roman" w:cs="Times New Roman"/>
                <w:sz w:val="24"/>
                <w:szCs w:val="24"/>
              </w:rPr>
              <w:t xml:space="preserve"> 037,34</w:t>
            </w:r>
            <w:r w:rsidRPr="00B935EC">
              <w:rPr>
                <w:rFonts w:ascii="Times New Roman" w:hAnsi="Times New Roman" w:cs="Times New Roman"/>
                <w:sz w:val="24"/>
                <w:szCs w:val="24"/>
              </w:rPr>
              <w:t xml:space="preserve"> тыс</w:t>
            </w:r>
            <w:proofErr w:type="gramStart"/>
            <w:r w:rsidRPr="00B935EC">
              <w:rPr>
                <w:rFonts w:ascii="Times New Roman" w:hAnsi="Times New Roman" w:cs="Times New Roman"/>
                <w:sz w:val="24"/>
                <w:szCs w:val="24"/>
              </w:rPr>
              <w:t>.р</w:t>
            </w:r>
            <w:proofErr w:type="gramEnd"/>
            <w:r w:rsidRPr="00B935EC">
              <w:rPr>
                <w:rFonts w:ascii="Times New Roman" w:hAnsi="Times New Roman" w:cs="Times New Roman"/>
                <w:sz w:val="24"/>
                <w:szCs w:val="24"/>
              </w:rPr>
              <w:t>ублей – прогнозируемое поступл</w:t>
            </w:r>
            <w:r w:rsidRPr="00B935EC">
              <w:rPr>
                <w:rFonts w:ascii="Times New Roman" w:hAnsi="Times New Roman" w:cs="Times New Roman"/>
                <w:sz w:val="24"/>
                <w:szCs w:val="24"/>
              </w:rPr>
              <w:t>е</w:t>
            </w:r>
            <w:r w:rsidRPr="00B935EC">
              <w:rPr>
                <w:rFonts w:ascii="Times New Roman" w:hAnsi="Times New Roman" w:cs="Times New Roman"/>
                <w:sz w:val="24"/>
                <w:szCs w:val="24"/>
              </w:rPr>
              <w:t>ние средств местного бюджета;</w:t>
            </w:r>
          </w:p>
          <w:p w:rsidR="00591A35" w:rsidRPr="00B935EC" w:rsidRDefault="00591A35" w:rsidP="00780D4E">
            <w:pPr>
              <w:pStyle w:val="ConsPlusNormal"/>
              <w:jc w:val="both"/>
              <w:rPr>
                <w:rFonts w:ascii="Times New Roman" w:hAnsi="Times New Roman" w:cs="Times New Roman"/>
                <w:sz w:val="24"/>
                <w:szCs w:val="24"/>
              </w:rPr>
            </w:pPr>
            <w:r w:rsidRPr="00B935EC">
              <w:rPr>
                <w:rFonts w:ascii="Times New Roman" w:hAnsi="Times New Roman" w:cs="Times New Roman"/>
                <w:color w:val="000000" w:themeColor="text1"/>
                <w:sz w:val="24"/>
                <w:szCs w:val="24"/>
              </w:rPr>
              <w:t>2019 год – 122</w:t>
            </w:r>
            <w:r>
              <w:rPr>
                <w:rFonts w:ascii="Times New Roman" w:hAnsi="Times New Roman" w:cs="Times New Roman"/>
                <w:color w:val="000000" w:themeColor="text1"/>
                <w:sz w:val="24"/>
                <w:szCs w:val="24"/>
              </w:rPr>
              <w:t xml:space="preserve"> </w:t>
            </w:r>
            <w:r w:rsidRPr="00B935EC">
              <w:rPr>
                <w:rFonts w:ascii="Times New Roman" w:hAnsi="Times New Roman" w:cs="Times New Roman"/>
                <w:color w:val="000000" w:themeColor="text1"/>
                <w:sz w:val="24"/>
                <w:szCs w:val="24"/>
              </w:rPr>
              <w:t>165,2</w:t>
            </w:r>
            <w:r>
              <w:rPr>
                <w:rFonts w:ascii="Times New Roman" w:hAnsi="Times New Roman" w:cs="Times New Roman"/>
                <w:color w:val="000000" w:themeColor="text1"/>
                <w:sz w:val="24"/>
                <w:szCs w:val="24"/>
              </w:rPr>
              <w:t>8</w:t>
            </w:r>
            <w:r w:rsidRPr="00B935EC">
              <w:rPr>
                <w:rFonts w:ascii="Times New Roman" w:hAnsi="Times New Roman" w:cs="Times New Roman"/>
                <w:sz w:val="24"/>
                <w:szCs w:val="24"/>
              </w:rPr>
              <w:t xml:space="preserve"> тыс. рублей в том числе:</w:t>
            </w:r>
          </w:p>
          <w:p w:rsidR="00591A35" w:rsidRPr="00B935EC" w:rsidRDefault="00591A35" w:rsidP="00780D4E">
            <w:pPr>
              <w:pStyle w:val="ConsPlusNormal"/>
              <w:jc w:val="both"/>
              <w:rPr>
                <w:rFonts w:ascii="Times New Roman" w:hAnsi="Times New Roman" w:cs="Times New Roman"/>
                <w:color w:val="000000" w:themeColor="text1"/>
                <w:sz w:val="24"/>
                <w:szCs w:val="24"/>
              </w:rPr>
            </w:pPr>
            <w:r w:rsidRPr="00B935EC">
              <w:rPr>
                <w:rFonts w:ascii="Times New Roman" w:hAnsi="Times New Roman" w:cs="Times New Roman"/>
                <w:color w:val="000000" w:themeColor="text1"/>
                <w:sz w:val="24"/>
                <w:szCs w:val="24"/>
              </w:rPr>
              <w:t>35</w:t>
            </w:r>
            <w:r>
              <w:rPr>
                <w:rFonts w:ascii="Times New Roman" w:hAnsi="Times New Roman" w:cs="Times New Roman"/>
                <w:color w:val="000000" w:themeColor="text1"/>
                <w:sz w:val="24"/>
                <w:szCs w:val="24"/>
              </w:rPr>
              <w:t xml:space="preserve"> </w:t>
            </w:r>
            <w:r w:rsidRPr="00B935EC">
              <w:rPr>
                <w:rFonts w:ascii="Times New Roman" w:hAnsi="Times New Roman" w:cs="Times New Roman"/>
                <w:color w:val="000000" w:themeColor="text1"/>
                <w:sz w:val="24"/>
                <w:szCs w:val="24"/>
              </w:rPr>
              <w:t>486,5</w:t>
            </w:r>
            <w:r>
              <w:rPr>
                <w:rFonts w:ascii="Times New Roman" w:hAnsi="Times New Roman" w:cs="Times New Roman"/>
                <w:color w:val="000000" w:themeColor="text1"/>
                <w:sz w:val="24"/>
                <w:szCs w:val="24"/>
              </w:rPr>
              <w:t>8</w:t>
            </w:r>
            <w:r w:rsidRPr="00B935EC">
              <w:rPr>
                <w:rFonts w:ascii="Times New Roman" w:hAnsi="Times New Roman" w:cs="Times New Roman"/>
                <w:color w:val="000000" w:themeColor="text1"/>
                <w:sz w:val="24"/>
                <w:szCs w:val="24"/>
              </w:rPr>
              <w:t xml:space="preserve"> тыс. рублей - за счет средств, поступа</w:t>
            </w:r>
            <w:r w:rsidRPr="00B935EC">
              <w:rPr>
                <w:rFonts w:ascii="Times New Roman" w:hAnsi="Times New Roman" w:cs="Times New Roman"/>
                <w:color w:val="000000" w:themeColor="text1"/>
                <w:sz w:val="24"/>
                <w:szCs w:val="24"/>
              </w:rPr>
              <w:t>ю</w:t>
            </w:r>
            <w:r w:rsidRPr="00B935EC">
              <w:rPr>
                <w:rFonts w:ascii="Times New Roman" w:hAnsi="Times New Roman" w:cs="Times New Roman"/>
                <w:color w:val="000000" w:themeColor="text1"/>
                <w:sz w:val="24"/>
                <w:szCs w:val="24"/>
              </w:rPr>
              <w:t xml:space="preserve">щих из бюджета Ставропольского края; </w:t>
            </w:r>
          </w:p>
          <w:p w:rsidR="00591A35" w:rsidRPr="00B935EC" w:rsidRDefault="00591A35" w:rsidP="00780D4E">
            <w:pPr>
              <w:pStyle w:val="ConsPlusNormal"/>
              <w:jc w:val="both"/>
              <w:rPr>
                <w:rFonts w:ascii="Times New Roman" w:hAnsi="Times New Roman" w:cs="Times New Roman"/>
                <w:sz w:val="24"/>
                <w:szCs w:val="24"/>
              </w:rPr>
            </w:pPr>
            <w:r w:rsidRPr="00B935EC">
              <w:rPr>
                <w:rFonts w:ascii="Times New Roman" w:hAnsi="Times New Roman" w:cs="Times New Roman"/>
                <w:sz w:val="24"/>
                <w:szCs w:val="24"/>
              </w:rPr>
              <w:t>86</w:t>
            </w:r>
            <w:r>
              <w:rPr>
                <w:rFonts w:ascii="Times New Roman" w:hAnsi="Times New Roman" w:cs="Times New Roman"/>
                <w:sz w:val="24"/>
                <w:szCs w:val="24"/>
              </w:rPr>
              <w:t xml:space="preserve"> </w:t>
            </w:r>
            <w:r w:rsidRPr="00B935EC">
              <w:rPr>
                <w:rFonts w:ascii="Times New Roman" w:hAnsi="Times New Roman" w:cs="Times New Roman"/>
                <w:sz w:val="24"/>
                <w:szCs w:val="24"/>
              </w:rPr>
              <w:t>678,7 тыс</w:t>
            </w:r>
            <w:proofErr w:type="gramStart"/>
            <w:r w:rsidRPr="00B935EC">
              <w:rPr>
                <w:rFonts w:ascii="Times New Roman" w:hAnsi="Times New Roman" w:cs="Times New Roman"/>
                <w:sz w:val="24"/>
                <w:szCs w:val="24"/>
              </w:rPr>
              <w:t>.р</w:t>
            </w:r>
            <w:proofErr w:type="gramEnd"/>
            <w:r w:rsidRPr="00B935EC">
              <w:rPr>
                <w:rFonts w:ascii="Times New Roman" w:hAnsi="Times New Roman" w:cs="Times New Roman"/>
                <w:sz w:val="24"/>
                <w:szCs w:val="24"/>
              </w:rPr>
              <w:t>ублей – прогнозируемое поступление средств местного бюджета;</w:t>
            </w:r>
          </w:p>
          <w:p w:rsidR="00591A35" w:rsidRPr="00B935EC" w:rsidRDefault="00591A35" w:rsidP="00780D4E">
            <w:pPr>
              <w:pStyle w:val="ConsPlusNormal"/>
              <w:jc w:val="both"/>
              <w:rPr>
                <w:rFonts w:ascii="Times New Roman" w:hAnsi="Times New Roman" w:cs="Times New Roman"/>
                <w:sz w:val="24"/>
                <w:szCs w:val="24"/>
              </w:rPr>
            </w:pPr>
            <w:r>
              <w:rPr>
                <w:rFonts w:ascii="Times New Roman" w:hAnsi="Times New Roman" w:cs="Times New Roman"/>
                <w:color w:val="000000" w:themeColor="text1"/>
                <w:sz w:val="24"/>
                <w:szCs w:val="24"/>
              </w:rPr>
              <w:t>2020 год – 10</w:t>
            </w:r>
            <w:r w:rsidRPr="00B935EC">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w:t>
            </w:r>
            <w:r w:rsidRPr="00B935EC">
              <w:rPr>
                <w:rFonts w:ascii="Times New Roman" w:hAnsi="Times New Roman" w:cs="Times New Roman"/>
                <w:color w:val="000000" w:themeColor="text1"/>
                <w:sz w:val="24"/>
                <w:szCs w:val="24"/>
              </w:rPr>
              <w:t>230,2</w:t>
            </w:r>
            <w:r>
              <w:rPr>
                <w:rFonts w:ascii="Times New Roman" w:hAnsi="Times New Roman" w:cs="Times New Roman"/>
                <w:color w:val="000000" w:themeColor="text1"/>
                <w:sz w:val="24"/>
                <w:szCs w:val="24"/>
              </w:rPr>
              <w:t xml:space="preserve">6 </w:t>
            </w:r>
            <w:r w:rsidRPr="00B935EC">
              <w:rPr>
                <w:rFonts w:ascii="Times New Roman" w:hAnsi="Times New Roman" w:cs="Times New Roman"/>
                <w:sz w:val="24"/>
                <w:szCs w:val="24"/>
              </w:rPr>
              <w:t>тыс. рублей в том числе:</w:t>
            </w:r>
          </w:p>
          <w:p w:rsidR="00591A35" w:rsidRPr="00B935EC" w:rsidRDefault="00591A35" w:rsidP="00780D4E">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15 000,00</w:t>
            </w:r>
            <w:r w:rsidRPr="00B935EC">
              <w:rPr>
                <w:rFonts w:ascii="Times New Roman" w:hAnsi="Times New Roman" w:cs="Times New Roman"/>
                <w:color w:val="000000" w:themeColor="text1"/>
                <w:sz w:val="24"/>
                <w:szCs w:val="24"/>
              </w:rPr>
              <w:t xml:space="preserve"> тыс. рублей - за счет средств, поступа</w:t>
            </w:r>
            <w:r w:rsidRPr="00B935EC">
              <w:rPr>
                <w:rFonts w:ascii="Times New Roman" w:hAnsi="Times New Roman" w:cs="Times New Roman"/>
                <w:color w:val="000000" w:themeColor="text1"/>
                <w:sz w:val="24"/>
                <w:szCs w:val="24"/>
              </w:rPr>
              <w:t>ю</w:t>
            </w:r>
            <w:r w:rsidRPr="00B935EC">
              <w:rPr>
                <w:rFonts w:ascii="Times New Roman" w:hAnsi="Times New Roman" w:cs="Times New Roman"/>
                <w:color w:val="000000" w:themeColor="text1"/>
                <w:sz w:val="24"/>
                <w:szCs w:val="24"/>
              </w:rPr>
              <w:t xml:space="preserve">щих из бюджета Ставропольского края; </w:t>
            </w:r>
          </w:p>
          <w:p w:rsidR="00591A35" w:rsidRPr="00B935EC" w:rsidRDefault="00591A35" w:rsidP="00780D4E">
            <w:pPr>
              <w:pStyle w:val="ConsPlusNormal"/>
              <w:jc w:val="both"/>
              <w:rPr>
                <w:rFonts w:ascii="Times New Roman" w:hAnsi="Times New Roman" w:cs="Times New Roman"/>
                <w:sz w:val="24"/>
                <w:szCs w:val="24"/>
              </w:rPr>
            </w:pPr>
            <w:r>
              <w:rPr>
                <w:rFonts w:ascii="Times New Roman" w:hAnsi="Times New Roman" w:cs="Times New Roman"/>
                <w:sz w:val="24"/>
                <w:szCs w:val="24"/>
              </w:rPr>
              <w:t>92 230,26</w:t>
            </w:r>
            <w:r w:rsidRPr="00B935EC">
              <w:rPr>
                <w:rFonts w:ascii="Times New Roman" w:hAnsi="Times New Roman" w:cs="Times New Roman"/>
                <w:sz w:val="24"/>
                <w:szCs w:val="24"/>
              </w:rPr>
              <w:t xml:space="preserve"> тыс. рублей прогнозируемое поступление средств местного бюджета;</w:t>
            </w:r>
          </w:p>
          <w:p w:rsidR="00591A35" w:rsidRPr="00B935EC" w:rsidRDefault="00591A35" w:rsidP="00780D4E">
            <w:pPr>
              <w:pStyle w:val="ConsPlusNormal"/>
              <w:jc w:val="both"/>
              <w:rPr>
                <w:rFonts w:ascii="Times New Roman" w:hAnsi="Times New Roman" w:cs="Times New Roman"/>
                <w:sz w:val="24"/>
                <w:szCs w:val="24"/>
              </w:rPr>
            </w:pPr>
            <w:r w:rsidRPr="00B935EC">
              <w:rPr>
                <w:rFonts w:ascii="Times New Roman" w:hAnsi="Times New Roman" w:cs="Times New Roman"/>
                <w:color w:val="000000" w:themeColor="text1"/>
                <w:sz w:val="24"/>
                <w:szCs w:val="24"/>
              </w:rPr>
              <w:t xml:space="preserve">2021 год – </w:t>
            </w:r>
            <w:r>
              <w:rPr>
                <w:rFonts w:ascii="Times New Roman" w:hAnsi="Times New Roman" w:cs="Times New Roman"/>
                <w:color w:val="000000" w:themeColor="text1"/>
                <w:sz w:val="24"/>
                <w:szCs w:val="24"/>
              </w:rPr>
              <w:t>89 772,10</w:t>
            </w:r>
            <w:r w:rsidRPr="00B935EC">
              <w:rPr>
                <w:rFonts w:ascii="Times New Roman" w:hAnsi="Times New Roman" w:cs="Times New Roman"/>
                <w:color w:val="000000" w:themeColor="text1"/>
                <w:sz w:val="24"/>
                <w:szCs w:val="24"/>
              </w:rPr>
              <w:t xml:space="preserve"> </w:t>
            </w:r>
            <w:r w:rsidRPr="00B935EC">
              <w:rPr>
                <w:rFonts w:ascii="Times New Roman" w:hAnsi="Times New Roman" w:cs="Times New Roman"/>
                <w:sz w:val="24"/>
                <w:szCs w:val="24"/>
              </w:rPr>
              <w:t>тыс. рублей в том числе:</w:t>
            </w:r>
          </w:p>
          <w:p w:rsidR="00591A35" w:rsidRPr="00B935EC" w:rsidRDefault="00591A35" w:rsidP="00780D4E">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89 772,10</w:t>
            </w:r>
            <w:r w:rsidRPr="00B935EC">
              <w:rPr>
                <w:rFonts w:ascii="Times New Roman" w:hAnsi="Times New Roman" w:cs="Times New Roman"/>
                <w:color w:val="000000" w:themeColor="text1"/>
                <w:sz w:val="24"/>
                <w:szCs w:val="24"/>
              </w:rPr>
              <w:t xml:space="preserve"> </w:t>
            </w:r>
            <w:r w:rsidRPr="00B935EC">
              <w:rPr>
                <w:rFonts w:ascii="Times New Roman" w:hAnsi="Times New Roman" w:cs="Times New Roman"/>
                <w:sz w:val="24"/>
                <w:szCs w:val="24"/>
              </w:rPr>
              <w:t>тыс. рублей прогнозируемое поступление средств местного бюджета;</w:t>
            </w:r>
          </w:p>
          <w:p w:rsidR="00591A35" w:rsidRPr="00B935EC" w:rsidRDefault="00591A35" w:rsidP="00780D4E">
            <w:pPr>
              <w:pStyle w:val="ConsPlusNormal"/>
              <w:jc w:val="both"/>
              <w:rPr>
                <w:rFonts w:ascii="Times New Roman" w:hAnsi="Times New Roman" w:cs="Times New Roman"/>
                <w:sz w:val="24"/>
                <w:szCs w:val="24"/>
              </w:rPr>
            </w:pPr>
            <w:r w:rsidRPr="00B935EC">
              <w:rPr>
                <w:rFonts w:ascii="Times New Roman" w:hAnsi="Times New Roman" w:cs="Times New Roman"/>
                <w:sz w:val="24"/>
                <w:szCs w:val="24"/>
              </w:rPr>
              <w:t>2022 год – 90</w:t>
            </w:r>
            <w:r>
              <w:rPr>
                <w:rFonts w:ascii="Times New Roman" w:hAnsi="Times New Roman" w:cs="Times New Roman"/>
                <w:sz w:val="24"/>
                <w:szCs w:val="24"/>
              </w:rPr>
              <w:t xml:space="preserve"> </w:t>
            </w:r>
            <w:r w:rsidRPr="00B935EC">
              <w:rPr>
                <w:rFonts w:ascii="Times New Roman" w:hAnsi="Times New Roman" w:cs="Times New Roman"/>
                <w:sz w:val="24"/>
                <w:szCs w:val="24"/>
              </w:rPr>
              <w:t>501,09 тыс. рублей в том числе:</w:t>
            </w:r>
          </w:p>
          <w:p w:rsidR="00591A35" w:rsidRDefault="00591A35" w:rsidP="00780D4E">
            <w:pPr>
              <w:pStyle w:val="ConsPlusNormal"/>
              <w:jc w:val="both"/>
              <w:rPr>
                <w:rFonts w:ascii="Times New Roman" w:hAnsi="Times New Roman" w:cs="Times New Roman"/>
                <w:sz w:val="24"/>
                <w:szCs w:val="24"/>
              </w:rPr>
            </w:pPr>
            <w:r w:rsidRPr="00B935EC">
              <w:rPr>
                <w:rFonts w:ascii="Times New Roman" w:hAnsi="Times New Roman" w:cs="Times New Roman"/>
                <w:color w:val="000000" w:themeColor="text1"/>
                <w:sz w:val="24"/>
                <w:szCs w:val="24"/>
              </w:rPr>
              <w:t>90</w:t>
            </w:r>
            <w:r>
              <w:rPr>
                <w:rFonts w:ascii="Times New Roman" w:hAnsi="Times New Roman" w:cs="Times New Roman"/>
                <w:color w:val="000000" w:themeColor="text1"/>
                <w:sz w:val="24"/>
                <w:szCs w:val="24"/>
              </w:rPr>
              <w:t xml:space="preserve"> </w:t>
            </w:r>
            <w:r w:rsidRPr="00B935EC">
              <w:rPr>
                <w:rFonts w:ascii="Times New Roman" w:hAnsi="Times New Roman" w:cs="Times New Roman"/>
                <w:color w:val="000000" w:themeColor="text1"/>
                <w:sz w:val="24"/>
                <w:szCs w:val="24"/>
              </w:rPr>
              <w:t xml:space="preserve">501,09 </w:t>
            </w:r>
            <w:r w:rsidRPr="00B935EC">
              <w:rPr>
                <w:rFonts w:ascii="Times New Roman" w:hAnsi="Times New Roman" w:cs="Times New Roman"/>
                <w:sz w:val="24"/>
                <w:szCs w:val="24"/>
              </w:rPr>
              <w:t>тыс. рублей прогнозируемое поступление средств местного бюджета</w:t>
            </w:r>
            <w:r>
              <w:rPr>
                <w:rFonts w:ascii="Times New Roman" w:hAnsi="Times New Roman" w:cs="Times New Roman"/>
                <w:sz w:val="24"/>
                <w:szCs w:val="24"/>
              </w:rPr>
              <w:t>;</w:t>
            </w:r>
          </w:p>
          <w:p w:rsidR="00591A35" w:rsidRPr="00B935EC" w:rsidRDefault="00591A35" w:rsidP="00780D4E">
            <w:pPr>
              <w:pStyle w:val="ConsPlusNormal"/>
              <w:jc w:val="both"/>
              <w:rPr>
                <w:rFonts w:ascii="Times New Roman" w:hAnsi="Times New Roman" w:cs="Times New Roman"/>
                <w:sz w:val="24"/>
                <w:szCs w:val="24"/>
              </w:rPr>
            </w:pPr>
            <w:r w:rsidRPr="00B935EC">
              <w:rPr>
                <w:rFonts w:ascii="Times New Roman" w:hAnsi="Times New Roman" w:cs="Times New Roman"/>
                <w:sz w:val="24"/>
                <w:szCs w:val="24"/>
              </w:rPr>
              <w:t>202</w:t>
            </w:r>
            <w:r>
              <w:rPr>
                <w:rFonts w:ascii="Times New Roman" w:hAnsi="Times New Roman" w:cs="Times New Roman"/>
                <w:sz w:val="24"/>
                <w:szCs w:val="24"/>
              </w:rPr>
              <w:t>3</w:t>
            </w:r>
            <w:r w:rsidRPr="00B935EC">
              <w:rPr>
                <w:rFonts w:ascii="Times New Roman" w:hAnsi="Times New Roman" w:cs="Times New Roman"/>
                <w:sz w:val="24"/>
                <w:szCs w:val="24"/>
              </w:rPr>
              <w:t xml:space="preserve"> год – 90</w:t>
            </w:r>
            <w:r>
              <w:rPr>
                <w:rFonts w:ascii="Times New Roman" w:hAnsi="Times New Roman" w:cs="Times New Roman"/>
                <w:sz w:val="24"/>
                <w:szCs w:val="24"/>
              </w:rPr>
              <w:t xml:space="preserve"> </w:t>
            </w:r>
            <w:r w:rsidRPr="00B935EC">
              <w:rPr>
                <w:rFonts w:ascii="Times New Roman" w:hAnsi="Times New Roman" w:cs="Times New Roman"/>
                <w:sz w:val="24"/>
                <w:szCs w:val="24"/>
              </w:rPr>
              <w:t>501,09 тыс. рублей в том числе:</w:t>
            </w:r>
          </w:p>
          <w:p w:rsidR="00591A35" w:rsidRDefault="00591A35" w:rsidP="00780D4E">
            <w:pPr>
              <w:pStyle w:val="ConsPlusNormal"/>
              <w:jc w:val="both"/>
              <w:rPr>
                <w:rFonts w:ascii="Times New Roman" w:hAnsi="Times New Roman" w:cs="Times New Roman"/>
                <w:sz w:val="24"/>
                <w:szCs w:val="24"/>
              </w:rPr>
            </w:pPr>
            <w:r w:rsidRPr="00B935EC">
              <w:rPr>
                <w:rFonts w:ascii="Times New Roman" w:hAnsi="Times New Roman" w:cs="Times New Roman"/>
                <w:color w:val="000000" w:themeColor="text1"/>
                <w:sz w:val="24"/>
                <w:szCs w:val="24"/>
              </w:rPr>
              <w:t>90</w:t>
            </w:r>
            <w:r>
              <w:rPr>
                <w:rFonts w:ascii="Times New Roman" w:hAnsi="Times New Roman" w:cs="Times New Roman"/>
                <w:color w:val="000000" w:themeColor="text1"/>
                <w:sz w:val="24"/>
                <w:szCs w:val="24"/>
              </w:rPr>
              <w:t xml:space="preserve"> </w:t>
            </w:r>
            <w:r w:rsidRPr="00B935EC">
              <w:rPr>
                <w:rFonts w:ascii="Times New Roman" w:hAnsi="Times New Roman" w:cs="Times New Roman"/>
                <w:color w:val="000000" w:themeColor="text1"/>
                <w:sz w:val="24"/>
                <w:szCs w:val="24"/>
              </w:rPr>
              <w:t xml:space="preserve">501,09 </w:t>
            </w:r>
            <w:r w:rsidRPr="00B935EC">
              <w:rPr>
                <w:rFonts w:ascii="Times New Roman" w:hAnsi="Times New Roman" w:cs="Times New Roman"/>
                <w:sz w:val="24"/>
                <w:szCs w:val="24"/>
              </w:rPr>
              <w:t>тыс. рублей прогнозируемое поступление средств местного бюджета</w:t>
            </w:r>
            <w:r>
              <w:rPr>
                <w:rFonts w:ascii="Times New Roman" w:hAnsi="Times New Roman" w:cs="Times New Roman"/>
                <w:sz w:val="24"/>
                <w:szCs w:val="24"/>
              </w:rPr>
              <w:t>;</w:t>
            </w:r>
          </w:p>
          <w:p w:rsidR="00591A35" w:rsidRPr="00B935EC" w:rsidRDefault="00591A35" w:rsidP="00780D4E">
            <w:pPr>
              <w:pStyle w:val="ConsPlusNormal"/>
              <w:jc w:val="both"/>
              <w:rPr>
                <w:rFonts w:ascii="Times New Roman" w:hAnsi="Times New Roman" w:cs="Times New Roman"/>
                <w:sz w:val="24"/>
                <w:szCs w:val="24"/>
              </w:rPr>
            </w:pPr>
            <w:r w:rsidRPr="00B935EC">
              <w:rPr>
                <w:rFonts w:ascii="Times New Roman" w:hAnsi="Times New Roman" w:cs="Times New Roman"/>
                <w:sz w:val="24"/>
                <w:szCs w:val="24"/>
              </w:rPr>
              <w:t>202</w:t>
            </w:r>
            <w:r>
              <w:rPr>
                <w:rFonts w:ascii="Times New Roman" w:hAnsi="Times New Roman" w:cs="Times New Roman"/>
                <w:sz w:val="24"/>
                <w:szCs w:val="24"/>
              </w:rPr>
              <w:t>4</w:t>
            </w:r>
            <w:r w:rsidRPr="00B935EC">
              <w:rPr>
                <w:rFonts w:ascii="Times New Roman" w:hAnsi="Times New Roman" w:cs="Times New Roman"/>
                <w:sz w:val="24"/>
                <w:szCs w:val="24"/>
              </w:rPr>
              <w:t xml:space="preserve"> год – 90</w:t>
            </w:r>
            <w:r>
              <w:rPr>
                <w:rFonts w:ascii="Times New Roman" w:hAnsi="Times New Roman" w:cs="Times New Roman"/>
                <w:sz w:val="24"/>
                <w:szCs w:val="24"/>
              </w:rPr>
              <w:t xml:space="preserve"> </w:t>
            </w:r>
            <w:r w:rsidRPr="00B935EC">
              <w:rPr>
                <w:rFonts w:ascii="Times New Roman" w:hAnsi="Times New Roman" w:cs="Times New Roman"/>
                <w:sz w:val="24"/>
                <w:szCs w:val="24"/>
              </w:rPr>
              <w:t>501,09 тыс. рублей в том числе:</w:t>
            </w:r>
          </w:p>
          <w:p w:rsidR="00591A35" w:rsidRDefault="00591A35" w:rsidP="00780D4E">
            <w:pPr>
              <w:pStyle w:val="ConsPlusNormal"/>
              <w:jc w:val="both"/>
              <w:rPr>
                <w:rFonts w:ascii="Times New Roman" w:hAnsi="Times New Roman" w:cs="Times New Roman"/>
                <w:sz w:val="24"/>
                <w:szCs w:val="24"/>
              </w:rPr>
            </w:pPr>
            <w:r w:rsidRPr="00B935EC">
              <w:rPr>
                <w:rFonts w:ascii="Times New Roman" w:hAnsi="Times New Roman" w:cs="Times New Roman"/>
                <w:color w:val="000000" w:themeColor="text1"/>
                <w:sz w:val="24"/>
                <w:szCs w:val="24"/>
              </w:rPr>
              <w:t>90</w:t>
            </w:r>
            <w:r>
              <w:rPr>
                <w:rFonts w:ascii="Times New Roman" w:hAnsi="Times New Roman" w:cs="Times New Roman"/>
                <w:color w:val="000000" w:themeColor="text1"/>
                <w:sz w:val="24"/>
                <w:szCs w:val="24"/>
              </w:rPr>
              <w:t xml:space="preserve"> </w:t>
            </w:r>
            <w:r w:rsidRPr="00B935EC">
              <w:rPr>
                <w:rFonts w:ascii="Times New Roman" w:hAnsi="Times New Roman" w:cs="Times New Roman"/>
                <w:color w:val="000000" w:themeColor="text1"/>
                <w:sz w:val="24"/>
                <w:szCs w:val="24"/>
              </w:rPr>
              <w:t xml:space="preserve">501,09 </w:t>
            </w:r>
            <w:r w:rsidRPr="00B935EC">
              <w:rPr>
                <w:rFonts w:ascii="Times New Roman" w:hAnsi="Times New Roman" w:cs="Times New Roman"/>
                <w:sz w:val="24"/>
                <w:szCs w:val="24"/>
              </w:rPr>
              <w:t>тыс. рублей прогнозируемое поступление средств местного бюджета</w:t>
            </w:r>
            <w:r>
              <w:rPr>
                <w:rFonts w:ascii="Times New Roman" w:hAnsi="Times New Roman" w:cs="Times New Roman"/>
                <w:sz w:val="24"/>
                <w:szCs w:val="24"/>
              </w:rPr>
              <w:t>;</w:t>
            </w:r>
          </w:p>
          <w:p w:rsidR="00591A35" w:rsidRPr="00B935EC" w:rsidRDefault="00591A35" w:rsidP="00780D4E">
            <w:pPr>
              <w:pStyle w:val="ConsPlusNormal"/>
              <w:jc w:val="both"/>
              <w:rPr>
                <w:rFonts w:ascii="Times New Roman" w:hAnsi="Times New Roman" w:cs="Times New Roman"/>
                <w:sz w:val="24"/>
                <w:szCs w:val="24"/>
              </w:rPr>
            </w:pPr>
            <w:r w:rsidRPr="00B935EC">
              <w:rPr>
                <w:rFonts w:ascii="Times New Roman" w:hAnsi="Times New Roman" w:cs="Times New Roman"/>
                <w:sz w:val="24"/>
                <w:szCs w:val="24"/>
              </w:rPr>
              <w:t>202</w:t>
            </w:r>
            <w:r>
              <w:rPr>
                <w:rFonts w:ascii="Times New Roman" w:hAnsi="Times New Roman" w:cs="Times New Roman"/>
                <w:sz w:val="24"/>
                <w:szCs w:val="24"/>
              </w:rPr>
              <w:t>5</w:t>
            </w:r>
            <w:r w:rsidRPr="00B935EC">
              <w:rPr>
                <w:rFonts w:ascii="Times New Roman" w:hAnsi="Times New Roman" w:cs="Times New Roman"/>
                <w:sz w:val="24"/>
                <w:szCs w:val="24"/>
              </w:rPr>
              <w:t xml:space="preserve"> год – 90</w:t>
            </w:r>
            <w:r>
              <w:rPr>
                <w:rFonts w:ascii="Times New Roman" w:hAnsi="Times New Roman" w:cs="Times New Roman"/>
                <w:sz w:val="24"/>
                <w:szCs w:val="24"/>
              </w:rPr>
              <w:t xml:space="preserve"> </w:t>
            </w:r>
            <w:r w:rsidRPr="00B935EC">
              <w:rPr>
                <w:rFonts w:ascii="Times New Roman" w:hAnsi="Times New Roman" w:cs="Times New Roman"/>
                <w:sz w:val="24"/>
                <w:szCs w:val="24"/>
              </w:rPr>
              <w:t>501,09 тыс. рублей в том числе:</w:t>
            </w:r>
          </w:p>
          <w:p w:rsidR="00591A35" w:rsidRPr="00E05E1A" w:rsidRDefault="00591A35" w:rsidP="00780D4E">
            <w:pPr>
              <w:pStyle w:val="ConsPlusNormal"/>
              <w:jc w:val="both"/>
              <w:rPr>
                <w:rFonts w:ascii="Times New Roman" w:hAnsi="Times New Roman" w:cs="Times New Roman"/>
                <w:sz w:val="24"/>
                <w:szCs w:val="24"/>
              </w:rPr>
            </w:pPr>
            <w:r w:rsidRPr="00B935EC">
              <w:rPr>
                <w:rFonts w:ascii="Times New Roman" w:hAnsi="Times New Roman" w:cs="Times New Roman"/>
                <w:color w:val="000000" w:themeColor="text1"/>
                <w:sz w:val="24"/>
                <w:szCs w:val="24"/>
              </w:rPr>
              <w:t>90</w:t>
            </w:r>
            <w:r>
              <w:rPr>
                <w:rFonts w:ascii="Times New Roman" w:hAnsi="Times New Roman" w:cs="Times New Roman"/>
                <w:color w:val="000000" w:themeColor="text1"/>
                <w:sz w:val="24"/>
                <w:szCs w:val="24"/>
              </w:rPr>
              <w:t xml:space="preserve"> </w:t>
            </w:r>
            <w:r w:rsidRPr="00B935EC">
              <w:rPr>
                <w:rFonts w:ascii="Times New Roman" w:hAnsi="Times New Roman" w:cs="Times New Roman"/>
                <w:color w:val="000000" w:themeColor="text1"/>
                <w:sz w:val="24"/>
                <w:szCs w:val="24"/>
              </w:rPr>
              <w:t xml:space="preserve">501,09 </w:t>
            </w:r>
            <w:r w:rsidRPr="00B935EC">
              <w:rPr>
                <w:rFonts w:ascii="Times New Roman" w:hAnsi="Times New Roman" w:cs="Times New Roman"/>
                <w:sz w:val="24"/>
                <w:szCs w:val="24"/>
              </w:rPr>
              <w:t>тыс. рублей прогнозируемое поступление средств местного бюджета</w:t>
            </w:r>
          </w:p>
        </w:tc>
      </w:tr>
      <w:tr w:rsidR="00591A35" w:rsidRPr="00E05E1A" w:rsidTr="00780D4E">
        <w:trPr>
          <w:trHeight w:val="2760"/>
        </w:trPr>
        <w:tc>
          <w:tcPr>
            <w:tcW w:w="3606" w:type="dxa"/>
          </w:tcPr>
          <w:p w:rsidR="00591A35" w:rsidRPr="00E05E1A" w:rsidRDefault="00591A35" w:rsidP="00780D4E">
            <w:pPr>
              <w:pStyle w:val="ConsPlusNormal"/>
              <w:rPr>
                <w:rFonts w:ascii="Times New Roman" w:hAnsi="Times New Roman" w:cs="Times New Roman"/>
                <w:sz w:val="24"/>
                <w:szCs w:val="24"/>
              </w:rPr>
            </w:pPr>
            <w:r w:rsidRPr="00E05E1A">
              <w:rPr>
                <w:rFonts w:ascii="Times New Roman" w:hAnsi="Times New Roman" w:cs="Times New Roman"/>
                <w:sz w:val="24"/>
                <w:szCs w:val="24"/>
              </w:rPr>
              <w:lastRenderedPageBreak/>
              <w:t>Ожидаемые конечные результаты подпрограммы 2</w:t>
            </w:r>
          </w:p>
        </w:tc>
        <w:tc>
          <w:tcPr>
            <w:tcW w:w="5465" w:type="dxa"/>
          </w:tcPr>
          <w:p w:rsidR="00591A35" w:rsidRPr="00E05E1A" w:rsidRDefault="00591A35" w:rsidP="00780D4E">
            <w:pPr>
              <w:pStyle w:val="ConsPlusNormal"/>
              <w:jc w:val="both"/>
              <w:rPr>
                <w:rFonts w:ascii="Times New Roman" w:hAnsi="Times New Roman" w:cs="Times New Roman"/>
                <w:sz w:val="24"/>
                <w:szCs w:val="24"/>
              </w:rPr>
            </w:pPr>
            <w:r w:rsidRPr="00E05E1A">
              <w:rPr>
                <w:rFonts w:ascii="Times New Roman" w:hAnsi="Times New Roman" w:cs="Times New Roman"/>
                <w:sz w:val="24"/>
                <w:szCs w:val="24"/>
              </w:rPr>
              <w:t xml:space="preserve">Достижение значений показателей, установленных в </w:t>
            </w:r>
            <w:hyperlink w:anchor="P1147" w:history="1">
              <w:r w:rsidRPr="00E05E1A">
                <w:rPr>
                  <w:rFonts w:ascii="Times New Roman" w:hAnsi="Times New Roman" w:cs="Times New Roman"/>
                  <w:color w:val="0000FF"/>
                  <w:sz w:val="24"/>
                  <w:szCs w:val="24"/>
                </w:rPr>
                <w:t>приложении 1</w:t>
              </w:r>
            </w:hyperlink>
            <w:r w:rsidRPr="00E05E1A">
              <w:rPr>
                <w:rFonts w:ascii="Times New Roman" w:hAnsi="Times New Roman" w:cs="Times New Roman"/>
                <w:sz w:val="24"/>
                <w:szCs w:val="24"/>
              </w:rPr>
              <w:t>:</w:t>
            </w:r>
          </w:p>
          <w:p w:rsidR="00591A35" w:rsidRPr="00E05E1A" w:rsidRDefault="00591A35" w:rsidP="00780D4E">
            <w:pPr>
              <w:pStyle w:val="ConsPlusNormal"/>
              <w:jc w:val="both"/>
              <w:rPr>
                <w:rFonts w:ascii="Times New Roman" w:hAnsi="Times New Roman" w:cs="Times New Roman"/>
                <w:sz w:val="24"/>
                <w:szCs w:val="24"/>
              </w:rPr>
            </w:pPr>
            <w:r w:rsidRPr="00E05E1A">
              <w:rPr>
                <w:rFonts w:ascii="Times New Roman" w:hAnsi="Times New Roman" w:cs="Times New Roman"/>
                <w:sz w:val="24"/>
                <w:szCs w:val="24"/>
              </w:rPr>
              <w:t>выполнение работ по благоустройству территории города-курорта Пятигорска в соответствии с з</w:t>
            </w:r>
            <w:r w:rsidRPr="00E05E1A">
              <w:rPr>
                <w:rFonts w:ascii="Times New Roman" w:hAnsi="Times New Roman" w:cs="Times New Roman"/>
                <w:sz w:val="24"/>
                <w:szCs w:val="24"/>
              </w:rPr>
              <w:t>а</w:t>
            </w:r>
            <w:r w:rsidRPr="00E05E1A">
              <w:rPr>
                <w:rFonts w:ascii="Times New Roman" w:hAnsi="Times New Roman" w:cs="Times New Roman"/>
                <w:sz w:val="24"/>
                <w:szCs w:val="24"/>
              </w:rPr>
              <w:t>ключенными муниципальными контрактами;</w:t>
            </w:r>
          </w:p>
          <w:p w:rsidR="00591A35" w:rsidRPr="00E05E1A" w:rsidRDefault="00591A35" w:rsidP="00780D4E">
            <w:pPr>
              <w:pStyle w:val="ConsPlusNormal"/>
              <w:jc w:val="both"/>
              <w:rPr>
                <w:rFonts w:ascii="Times New Roman" w:hAnsi="Times New Roman" w:cs="Times New Roman"/>
                <w:sz w:val="24"/>
                <w:szCs w:val="24"/>
              </w:rPr>
            </w:pPr>
            <w:r>
              <w:rPr>
                <w:rFonts w:ascii="Times New Roman" w:hAnsi="Times New Roman" w:cs="Times New Roman"/>
                <w:sz w:val="24"/>
                <w:szCs w:val="24"/>
              </w:rPr>
              <w:t>проведение мероприятия по информированию населения о реформе жилищно-коммунального х</w:t>
            </w:r>
            <w:r>
              <w:rPr>
                <w:rFonts w:ascii="Times New Roman" w:hAnsi="Times New Roman" w:cs="Times New Roman"/>
                <w:sz w:val="24"/>
                <w:szCs w:val="24"/>
              </w:rPr>
              <w:t>о</w:t>
            </w:r>
            <w:r>
              <w:rPr>
                <w:rFonts w:ascii="Times New Roman" w:hAnsi="Times New Roman" w:cs="Times New Roman"/>
                <w:sz w:val="24"/>
                <w:szCs w:val="24"/>
              </w:rPr>
              <w:t>зяйства в городе-курорте Пятигорск</w:t>
            </w:r>
          </w:p>
        </w:tc>
      </w:tr>
    </w:tbl>
    <w:p w:rsidR="00591A35" w:rsidRPr="00E05E1A" w:rsidRDefault="00591A35" w:rsidP="00591A35">
      <w:pPr>
        <w:pStyle w:val="ConsPlusNormal"/>
        <w:jc w:val="both"/>
        <w:rPr>
          <w:rFonts w:ascii="Times New Roman" w:hAnsi="Times New Roman" w:cs="Times New Roman"/>
          <w:sz w:val="24"/>
          <w:szCs w:val="24"/>
        </w:rPr>
      </w:pPr>
    </w:p>
    <w:p w:rsidR="00591A35" w:rsidRPr="00FD03CE" w:rsidRDefault="00591A35" w:rsidP="00591A35">
      <w:pPr>
        <w:pStyle w:val="ConsPlusTitle"/>
        <w:jc w:val="center"/>
        <w:outlineLvl w:val="2"/>
        <w:rPr>
          <w:rFonts w:ascii="Times New Roman" w:hAnsi="Times New Roman" w:cs="Times New Roman"/>
          <w:b w:val="0"/>
          <w:sz w:val="28"/>
          <w:szCs w:val="28"/>
        </w:rPr>
      </w:pPr>
      <w:r w:rsidRPr="00FD03CE">
        <w:rPr>
          <w:rFonts w:ascii="Times New Roman" w:hAnsi="Times New Roman" w:cs="Times New Roman"/>
          <w:b w:val="0"/>
          <w:sz w:val="28"/>
          <w:szCs w:val="28"/>
        </w:rPr>
        <w:t>Характеристика основных мероприятий подпрограммы 2</w:t>
      </w:r>
    </w:p>
    <w:p w:rsidR="00591A35" w:rsidRPr="00FD03CE" w:rsidRDefault="00591A35" w:rsidP="00591A35">
      <w:pPr>
        <w:pStyle w:val="ConsPlusNormal"/>
        <w:jc w:val="both"/>
        <w:rPr>
          <w:rFonts w:ascii="Times New Roman" w:hAnsi="Times New Roman" w:cs="Times New Roman"/>
          <w:sz w:val="28"/>
          <w:szCs w:val="28"/>
        </w:rPr>
      </w:pPr>
    </w:p>
    <w:p w:rsidR="00591A35" w:rsidRPr="00FD03CE" w:rsidRDefault="00591A35" w:rsidP="00591A35">
      <w:pPr>
        <w:pStyle w:val="ConsPlusNormal"/>
        <w:ind w:firstLine="540"/>
        <w:jc w:val="both"/>
        <w:rPr>
          <w:rFonts w:ascii="Times New Roman" w:hAnsi="Times New Roman" w:cs="Times New Roman"/>
          <w:sz w:val="28"/>
          <w:szCs w:val="28"/>
        </w:rPr>
      </w:pPr>
      <w:r w:rsidRPr="00FD03CE">
        <w:rPr>
          <w:rFonts w:ascii="Times New Roman" w:hAnsi="Times New Roman" w:cs="Times New Roman"/>
          <w:sz w:val="28"/>
          <w:szCs w:val="28"/>
        </w:rPr>
        <w:t>В ходе реализации подпрограммы 2 предусматривается организация и проведение следующих основных мероприятий:</w:t>
      </w:r>
    </w:p>
    <w:p w:rsidR="00591A35" w:rsidRPr="00FD03CE" w:rsidRDefault="00591A35" w:rsidP="00591A35">
      <w:pPr>
        <w:pStyle w:val="ConsPlusNormal"/>
        <w:ind w:firstLine="540"/>
        <w:jc w:val="both"/>
        <w:rPr>
          <w:rFonts w:ascii="Times New Roman" w:hAnsi="Times New Roman" w:cs="Times New Roman"/>
          <w:sz w:val="28"/>
          <w:szCs w:val="28"/>
        </w:rPr>
      </w:pPr>
      <w:r w:rsidRPr="00FD03CE">
        <w:rPr>
          <w:rFonts w:ascii="Times New Roman" w:hAnsi="Times New Roman" w:cs="Times New Roman"/>
          <w:sz w:val="28"/>
          <w:szCs w:val="28"/>
        </w:rPr>
        <w:t>1) выполнение отдельных функций в области жилищно-коммунального хозяйства;</w:t>
      </w:r>
    </w:p>
    <w:p w:rsidR="00591A35" w:rsidRPr="00FD03CE" w:rsidRDefault="00591A35" w:rsidP="00591A35">
      <w:pPr>
        <w:pStyle w:val="ConsPlusNormal"/>
        <w:ind w:firstLine="540"/>
        <w:jc w:val="both"/>
        <w:rPr>
          <w:rFonts w:ascii="Times New Roman" w:hAnsi="Times New Roman" w:cs="Times New Roman"/>
          <w:sz w:val="28"/>
          <w:szCs w:val="28"/>
        </w:rPr>
      </w:pPr>
      <w:r w:rsidRPr="00FD03CE">
        <w:rPr>
          <w:rFonts w:ascii="Times New Roman" w:hAnsi="Times New Roman" w:cs="Times New Roman"/>
          <w:sz w:val="28"/>
          <w:szCs w:val="28"/>
        </w:rPr>
        <w:lastRenderedPageBreak/>
        <w:t>в рамках указанного основного мероприятия осуществляется реализация следующих мероприятий:</w:t>
      </w:r>
    </w:p>
    <w:p w:rsidR="00591A35" w:rsidRPr="00FD03CE" w:rsidRDefault="00591A35" w:rsidP="00591A35">
      <w:pPr>
        <w:pStyle w:val="ConsPlusNormal"/>
        <w:ind w:firstLine="540"/>
        <w:jc w:val="both"/>
        <w:rPr>
          <w:rFonts w:ascii="Times New Roman" w:hAnsi="Times New Roman" w:cs="Times New Roman"/>
          <w:sz w:val="28"/>
          <w:szCs w:val="28"/>
        </w:rPr>
      </w:pPr>
      <w:r w:rsidRPr="00FD03CE">
        <w:rPr>
          <w:rFonts w:ascii="Times New Roman" w:hAnsi="Times New Roman" w:cs="Times New Roman"/>
          <w:sz w:val="28"/>
          <w:szCs w:val="28"/>
        </w:rPr>
        <w:t>организация уличного освещения, в том числе электроснабжение, техо</w:t>
      </w:r>
      <w:r w:rsidRPr="00FD03CE">
        <w:rPr>
          <w:rFonts w:ascii="Times New Roman" w:hAnsi="Times New Roman" w:cs="Times New Roman"/>
          <w:sz w:val="28"/>
          <w:szCs w:val="28"/>
        </w:rPr>
        <w:t>б</w:t>
      </w:r>
      <w:r w:rsidRPr="00FD03CE">
        <w:rPr>
          <w:rFonts w:ascii="Times New Roman" w:hAnsi="Times New Roman" w:cs="Times New Roman"/>
          <w:sz w:val="28"/>
          <w:szCs w:val="28"/>
        </w:rPr>
        <w:t>служивание и устройство;</w:t>
      </w:r>
    </w:p>
    <w:p w:rsidR="00591A35" w:rsidRPr="00FD03CE" w:rsidRDefault="00591A35" w:rsidP="00591A35">
      <w:pPr>
        <w:pStyle w:val="ConsPlusNormal"/>
        <w:ind w:firstLine="540"/>
        <w:jc w:val="both"/>
        <w:rPr>
          <w:rFonts w:ascii="Times New Roman" w:hAnsi="Times New Roman" w:cs="Times New Roman"/>
          <w:sz w:val="28"/>
          <w:szCs w:val="28"/>
        </w:rPr>
      </w:pPr>
      <w:r w:rsidRPr="00FD03CE">
        <w:rPr>
          <w:rFonts w:ascii="Times New Roman" w:hAnsi="Times New Roman" w:cs="Times New Roman"/>
          <w:sz w:val="28"/>
          <w:szCs w:val="28"/>
        </w:rPr>
        <w:t>организация и содержание мест захоронения;</w:t>
      </w:r>
    </w:p>
    <w:p w:rsidR="00591A35" w:rsidRPr="00FD03CE" w:rsidRDefault="00591A35" w:rsidP="00591A35">
      <w:pPr>
        <w:pStyle w:val="ConsPlusNormal"/>
        <w:ind w:firstLine="540"/>
        <w:jc w:val="both"/>
        <w:rPr>
          <w:rFonts w:ascii="Times New Roman" w:hAnsi="Times New Roman" w:cs="Times New Roman"/>
          <w:sz w:val="28"/>
          <w:szCs w:val="28"/>
        </w:rPr>
      </w:pPr>
      <w:r w:rsidRPr="00FD03CE">
        <w:rPr>
          <w:rFonts w:ascii="Times New Roman" w:hAnsi="Times New Roman" w:cs="Times New Roman"/>
          <w:sz w:val="28"/>
          <w:szCs w:val="28"/>
        </w:rPr>
        <w:t>мероприятия по снижению напряженности на рынке труда;</w:t>
      </w:r>
    </w:p>
    <w:p w:rsidR="00591A35" w:rsidRPr="00FD03CE" w:rsidRDefault="00591A35" w:rsidP="00591A35">
      <w:pPr>
        <w:pStyle w:val="ConsPlusNormal"/>
        <w:ind w:firstLine="540"/>
        <w:jc w:val="both"/>
        <w:rPr>
          <w:rFonts w:ascii="Times New Roman" w:hAnsi="Times New Roman" w:cs="Times New Roman"/>
          <w:sz w:val="28"/>
          <w:szCs w:val="28"/>
        </w:rPr>
      </w:pPr>
      <w:r w:rsidRPr="00FD03CE">
        <w:rPr>
          <w:rFonts w:ascii="Times New Roman" w:hAnsi="Times New Roman" w:cs="Times New Roman"/>
          <w:sz w:val="28"/>
          <w:szCs w:val="28"/>
        </w:rPr>
        <w:t>прочие мероприятия по благоустройству территории города-курорта Пятигорска, в том числе включающие в себя комплекс мер по следующим н</w:t>
      </w:r>
      <w:r w:rsidRPr="00FD03CE">
        <w:rPr>
          <w:rFonts w:ascii="Times New Roman" w:hAnsi="Times New Roman" w:cs="Times New Roman"/>
          <w:sz w:val="28"/>
          <w:szCs w:val="28"/>
        </w:rPr>
        <w:t>а</w:t>
      </w:r>
      <w:r w:rsidRPr="00FD03CE">
        <w:rPr>
          <w:rFonts w:ascii="Times New Roman" w:hAnsi="Times New Roman" w:cs="Times New Roman"/>
          <w:sz w:val="28"/>
          <w:szCs w:val="28"/>
        </w:rPr>
        <w:t>правлениям:</w:t>
      </w:r>
    </w:p>
    <w:p w:rsidR="00591A35" w:rsidRPr="00FD03CE" w:rsidRDefault="00591A35" w:rsidP="00591A35">
      <w:pPr>
        <w:pStyle w:val="ConsPlusNormal"/>
        <w:ind w:firstLine="540"/>
        <w:jc w:val="both"/>
        <w:rPr>
          <w:rFonts w:ascii="Times New Roman" w:hAnsi="Times New Roman" w:cs="Times New Roman"/>
          <w:sz w:val="28"/>
          <w:szCs w:val="28"/>
        </w:rPr>
      </w:pPr>
      <w:r w:rsidRPr="00FD03CE">
        <w:rPr>
          <w:rFonts w:ascii="Times New Roman" w:hAnsi="Times New Roman" w:cs="Times New Roman"/>
          <w:sz w:val="28"/>
          <w:szCs w:val="28"/>
        </w:rPr>
        <w:t>строительно-ремонтные работы и благоустройство территории Ново-Пятигорского озера, обеспечение безопасности людей на водном объекте в период купального сезона;</w:t>
      </w:r>
    </w:p>
    <w:p w:rsidR="00591A35" w:rsidRPr="00FD03CE" w:rsidRDefault="00591A35" w:rsidP="00591A35">
      <w:pPr>
        <w:pStyle w:val="ConsPlusNormal"/>
        <w:ind w:firstLine="540"/>
        <w:jc w:val="both"/>
        <w:rPr>
          <w:rFonts w:ascii="Times New Roman" w:hAnsi="Times New Roman" w:cs="Times New Roman"/>
          <w:sz w:val="28"/>
          <w:szCs w:val="28"/>
        </w:rPr>
      </w:pPr>
      <w:r w:rsidRPr="00FD03CE">
        <w:rPr>
          <w:rFonts w:ascii="Times New Roman" w:hAnsi="Times New Roman" w:cs="Times New Roman"/>
          <w:sz w:val="28"/>
          <w:szCs w:val="28"/>
        </w:rPr>
        <w:t>содержание озера «Провал», надзор за его техническим состоянием, в</w:t>
      </w:r>
      <w:r w:rsidRPr="00FD03CE">
        <w:rPr>
          <w:rFonts w:ascii="Times New Roman" w:hAnsi="Times New Roman" w:cs="Times New Roman"/>
          <w:sz w:val="28"/>
          <w:szCs w:val="28"/>
        </w:rPr>
        <w:t>е</w:t>
      </w:r>
      <w:r w:rsidRPr="00FD03CE">
        <w:rPr>
          <w:rFonts w:ascii="Times New Roman" w:hAnsi="Times New Roman" w:cs="Times New Roman"/>
          <w:sz w:val="28"/>
          <w:szCs w:val="28"/>
        </w:rPr>
        <w:t>дение технической документации;</w:t>
      </w:r>
    </w:p>
    <w:p w:rsidR="00591A35" w:rsidRPr="00FD03CE" w:rsidRDefault="00591A35" w:rsidP="00591A35">
      <w:pPr>
        <w:pStyle w:val="ConsPlusNormal"/>
        <w:ind w:firstLine="540"/>
        <w:jc w:val="both"/>
        <w:rPr>
          <w:rFonts w:ascii="Times New Roman" w:hAnsi="Times New Roman" w:cs="Times New Roman"/>
          <w:sz w:val="28"/>
          <w:szCs w:val="28"/>
        </w:rPr>
      </w:pPr>
      <w:r w:rsidRPr="00FD03CE">
        <w:rPr>
          <w:rFonts w:ascii="Times New Roman" w:hAnsi="Times New Roman" w:cs="Times New Roman"/>
          <w:sz w:val="28"/>
          <w:szCs w:val="28"/>
        </w:rPr>
        <w:t>изготовление металлоконструкций; архитектурно-художественная по</w:t>
      </w:r>
      <w:r w:rsidRPr="00FD03CE">
        <w:rPr>
          <w:rFonts w:ascii="Times New Roman" w:hAnsi="Times New Roman" w:cs="Times New Roman"/>
          <w:sz w:val="28"/>
          <w:szCs w:val="28"/>
        </w:rPr>
        <w:t>д</w:t>
      </w:r>
      <w:r w:rsidRPr="00FD03CE">
        <w:rPr>
          <w:rFonts w:ascii="Times New Roman" w:hAnsi="Times New Roman" w:cs="Times New Roman"/>
          <w:sz w:val="28"/>
          <w:szCs w:val="28"/>
        </w:rPr>
        <w:t>светка;</w:t>
      </w:r>
    </w:p>
    <w:p w:rsidR="00591A35" w:rsidRPr="00FD03CE" w:rsidRDefault="00591A35" w:rsidP="00591A35">
      <w:pPr>
        <w:pStyle w:val="ConsPlusNormal"/>
        <w:ind w:firstLine="540"/>
        <w:jc w:val="both"/>
        <w:rPr>
          <w:rFonts w:ascii="Times New Roman" w:hAnsi="Times New Roman" w:cs="Times New Roman"/>
          <w:sz w:val="28"/>
          <w:szCs w:val="28"/>
        </w:rPr>
      </w:pPr>
      <w:r w:rsidRPr="00FD03CE">
        <w:rPr>
          <w:rFonts w:ascii="Times New Roman" w:hAnsi="Times New Roman" w:cs="Times New Roman"/>
          <w:sz w:val="28"/>
          <w:szCs w:val="28"/>
        </w:rPr>
        <w:t>2) проведение мероприятий, направленных на информационное сопровождение деятельности, в том числе мероприятий по информированию населения о реформе жилищно-коммунального хозяйства на территории муниципального образования города-курорта Пятигорска, включающих в себя в</w:t>
      </w:r>
      <w:r w:rsidRPr="00FD03CE">
        <w:rPr>
          <w:rFonts w:ascii="Times New Roman" w:hAnsi="Times New Roman" w:cs="Times New Roman"/>
          <w:sz w:val="28"/>
          <w:szCs w:val="28"/>
        </w:rPr>
        <w:t>ы</w:t>
      </w:r>
      <w:r w:rsidRPr="00FD03CE">
        <w:rPr>
          <w:rFonts w:ascii="Times New Roman" w:hAnsi="Times New Roman" w:cs="Times New Roman"/>
          <w:sz w:val="28"/>
          <w:szCs w:val="28"/>
        </w:rPr>
        <w:t>ездные семинары-совещания с собственниками помещений многоквартирных домов, размещение информации на официальном сайте муниципального о</w:t>
      </w:r>
      <w:r w:rsidRPr="00FD03CE">
        <w:rPr>
          <w:rFonts w:ascii="Times New Roman" w:hAnsi="Times New Roman" w:cs="Times New Roman"/>
          <w:sz w:val="28"/>
          <w:szCs w:val="28"/>
        </w:rPr>
        <w:t>б</w:t>
      </w:r>
      <w:r w:rsidRPr="00FD03CE">
        <w:rPr>
          <w:rFonts w:ascii="Times New Roman" w:hAnsi="Times New Roman" w:cs="Times New Roman"/>
          <w:sz w:val="28"/>
          <w:szCs w:val="28"/>
        </w:rPr>
        <w:t>разования города-курорта Пятигорска www.pyatigorsk.org и в газете «</w:t>
      </w:r>
      <w:proofErr w:type="gramStart"/>
      <w:r w:rsidRPr="00FD03CE">
        <w:rPr>
          <w:rFonts w:ascii="Times New Roman" w:hAnsi="Times New Roman" w:cs="Times New Roman"/>
          <w:sz w:val="28"/>
          <w:szCs w:val="28"/>
        </w:rPr>
        <w:t>Пят</w:t>
      </w:r>
      <w:r w:rsidRPr="00FD03CE">
        <w:rPr>
          <w:rFonts w:ascii="Times New Roman" w:hAnsi="Times New Roman" w:cs="Times New Roman"/>
          <w:sz w:val="28"/>
          <w:szCs w:val="28"/>
        </w:rPr>
        <w:t>и</w:t>
      </w:r>
      <w:r w:rsidRPr="00FD03CE">
        <w:rPr>
          <w:rFonts w:ascii="Times New Roman" w:hAnsi="Times New Roman" w:cs="Times New Roman"/>
          <w:sz w:val="28"/>
          <w:szCs w:val="28"/>
        </w:rPr>
        <w:t>горская</w:t>
      </w:r>
      <w:proofErr w:type="gramEnd"/>
      <w:r w:rsidRPr="00FD03CE">
        <w:rPr>
          <w:rFonts w:ascii="Times New Roman" w:hAnsi="Times New Roman" w:cs="Times New Roman"/>
          <w:sz w:val="28"/>
          <w:szCs w:val="28"/>
        </w:rPr>
        <w:t xml:space="preserve"> правда».</w:t>
      </w:r>
    </w:p>
    <w:p w:rsidR="00591A35" w:rsidRPr="00FD03CE" w:rsidRDefault="00591A35" w:rsidP="00591A35">
      <w:pPr>
        <w:pStyle w:val="ConsPlusNormal"/>
        <w:ind w:firstLine="540"/>
        <w:jc w:val="both"/>
        <w:rPr>
          <w:rFonts w:ascii="Times New Roman" w:hAnsi="Times New Roman" w:cs="Times New Roman"/>
          <w:sz w:val="28"/>
          <w:szCs w:val="28"/>
        </w:rPr>
      </w:pPr>
      <w:r w:rsidRPr="00FD03CE">
        <w:rPr>
          <w:rFonts w:ascii="Times New Roman" w:hAnsi="Times New Roman" w:cs="Times New Roman"/>
          <w:sz w:val="28"/>
          <w:szCs w:val="28"/>
        </w:rPr>
        <w:t>Сводная информация о перечне основных мероприятий подпрограммы 2, исполнителях, сроках реализации, взаимосвязи с показателями подпрогра</w:t>
      </w:r>
      <w:r w:rsidRPr="00FD03CE">
        <w:rPr>
          <w:rFonts w:ascii="Times New Roman" w:hAnsi="Times New Roman" w:cs="Times New Roman"/>
          <w:sz w:val="28"/>
          <w:szCs w:val="28"/>
        </w:rPr>
        <w:t>м</w:t>
      </w:r>
      <w:r w:rsidRPr="00FD03CE">
        <w:rPr>
          <w:rFonts w:ascii="Times New Roman" w:hAnsi="Times New Roman" w:cs="Times New Roman"/>
          <w:sz w:val="28"/>
          <w:szCs w:val="28"/>
        </w:rPr>
        <w:t xml:space="preserve">мы 2, отражаются в </w:t>
      </w:r>
      <w:hyperlink w:anchor="P1992" w:history="1">
        <w:r w:rsidRPr="00FD03CE">
          <w:rPr>
            <w:rFonts w:ascii="Times New Roman" w:hAnsi="Times New Roman" w:cs="Times New Roman"/>
            <w:color w:val="0000FF"/>
            <w:sz w:val="28"/>
            <w:szCs w:val="28"/>
          </w:rPr>
          <w:t>приложении 5</w:t>
        </w:r>
      </w:hyperlink>
      <w:r w:rsidRPr="00FD03CE">
        <w:rPr>
          <w:rFonts w:ascii="Times New Roman" w:hAnsi="Times New Roman" w:cs="Times New Roman"/>
          <w:sz w:val="28"/>
          <w:szCs w:val="28"/>
        </w:rPr>
        <w:t xml:space="preserve"> программы.</w:t>
      </w:r>
    </w:p>
    <w:p w:rsidR="00591A35" w:rsidRPr="00FD03CE" w:rsidRDefault="00591A35" w:rsidP="00591A35">
      <w:pPr>
        <w:pStyle w:val="ConsPlusNormal"/>
        <w:ind w:firstLine="540"/>
        <w:jc w:val="both"/>
        <w:rPr>
          <w:rFonts w:ascii="Times New Roman" w:hAnsi="Times New Roman" w:cs="Times New Roman"/>
          <w:sz w:val="28"/>
          <w:szCs w:val="28"/>
        </w:rPr>
      </w:pPr>
      <w:r w:rsidRPr="00FD03CE">
        <w:rPr>
          <w:rFonts w:ascii="Times New Roman" w:hAnsi="Times New Roman" w:cs="Times New Roman"/>
          <w:sz w:val="28"/>
          <w:szCs w:val="28"/>
        </w:rPr>
        <w:t>Исполнитель по каждому мероприятию подпрограммы несет ответственность за качественное и своевременное исполнение мероприятий подпрограммы, целевое и эффективное использование выделяемых на ее реализ</w:t>
      </w:r>
      <w:r w:rsidRPr="00FD03CE">
        <w:rPr>
          <w:rFonts w:ascii="Times New Roman" w:hAnsi="Times New Roman" w:cs="Times New Roman"/>
          <w:sz w:val="28"/>
          <w:szCs w:val="28"/>
        </w:rPr>
        <w:t>а</w:t>
      </w:r>
      <w:r w:rsidRPr="00FD03CE">
        <w:rPr>
          <w:rFonts w:ascii="Times New Roman" w:hAnsi="Times New Roman" w:cs="Times New Roman"/>
          <w:sz w:val="28"/>
          <w:szCs w:val="28"/>
        </w:rPr>
        <w:t>цию денежных средств.</w:t>
      </w:r>
    </w:p>
    <w:p w:rsidR="00591A35" w:rsidRPr="00FD03CE" w:rsidRDefault="00591A35" w:rsidP="00591A35">
      <w:pPr>
        <w:pStyle w:val="ConsPlusNormal"/>
        <w:jc w:val="both"/>
        <w:rPr>
          <w:rFonts w:ascii="Times New Roman" w:hAnsi="Times New Roman" w:cs="Times New Roman"/>
          <w:sz w:val="28"/>
          <w:szCs w:val="28"/>
        </w:rPr>
      </w:pPr>
    </w:p>
    <w:p w:rsidR="00591A35" w:rsidRPr="00FD03CE" w:rsidRDefault="00591A35" w:rsidP="00591A35">
      <w:pPr>
        <w:pStyle w:val="ConsPlusNormal"/>
        <w:jc w:val="both"/>
        <w:rPr>
          <w:rFonts w:ascii="Times New Roman" w:hAnsi="Times New Roman" w:cs="Times New Roman"/>
          <w:sz w:val="28"/>
          <w:szCs w:val="28"/>
        </w:rPr>
      </w:pPr>
    </w:p>
    <w:p w:rsidR="00591A35" w:rsidRPr="00FD03CE" w:rsidRDefault="00591A35" w:rsidP="00591A35">
      <w:pPr>
        <w:pStyle w:val="ConsPlusNormal"/>
        <w:jc w:val="both"/>
        <w:rPr>
          <w:rFonts w:ascii="Times New Roman" w:hAnsi="Times New Roman" w:cs="Times New Roman"/>
          <w:sz w:val="28"/>
          <w:szCs w:val="28"/>
        </w:rPr>
      </w:pPr>
    </w:p>
    <w:p w:rsidR="00591A35" w:rsidRPr="00FD03CE" w:rsidRDefault="00591A35" w:rsidP="00591A35">
      <w:pPr>
        <w:pStyle w:val="ConsPlusNormal"/>
        <w:jc w:val="both"/>
        <w:rPr>
          <w:rFonts w:ascii="Times New Roman" w:hAnsi="Times New Roman" w:cs="Times New Roman"/>
          <w:sz w:val="28"/>
          <w:szCs w:val="28"/>
        </w:rPr>
      </w:pPr>
    </w:p>
    <w:p w:rsidR="00591A35" w:rsidRDefault="00591A35" w:rsidP="00591A35">
      <w:pPr>
        <w:pStyle w:val="ConsPlusNormal"/>
        <w:jc w:val="both"/>
        <w:rPr>
          <w:rFonts w:ascii="Times New Roman" w:hAnsi="Times New Roman" w:cs="Times New Roman"/>
          <w:sz w:val="28"/>
          <w:szCs w:val="28"/>
        </w:rPr>
      </w:pPr>
    </w:p>
    <w:p w:rsidR="00591A35" w:rsidRDefault="00591A35" w:rsidP="00591A35">
      <w:pPr>
        <w:pStyle w:val="ConsPlusNormal"/>
        <w:jc w:val="both"/>
        <w:rPr>
          <w:rFonts w:ascii="Times New Roman" w:hAnsi="Times New Roman" w:cs="Times New Roman"/>
          <w:sz w:val="28"/>
          <w:szCs w:val="28"/>
        </w:rPr>
      </w:pPr>
    </w:p>
    <w:p w:rsidR="00591A35" w:rsidRDefault="00591A35" w:rsidP="00591A35">
      <w:pPr>
        <w:pStyle w:val="ConsPlusNormal"/>
        <w:jc w:val="both"/>
        <w:rPr>
          <w:rFonts w:ascii="Times New Roman" w:hAnsi="Times New Roman" w:cs="Times New Roman"/>
          <w:sz w:val="28"/>
          <w:szCs w:val="28"/>
        </w:rPr>
      </w:pPr>
    </w:p>
    <w:p w:rsidR="00591A35" w:rsidRDefault="00591A35" w:rsidP="00591A35">
      <w:pPr>
        <w:pStyle w:val="ConsPlusNormal"/>
        <w:jc w:val="both"/>
        <w:rPr>
          <w:rFonts w:ascii="Times New Roman" w:hAnsi="Times New Roman" w:cs="Times New Roman"/>
          <w:sz w:val="28"/>
          <w:szCs w:val="28"/>
        </w:rPr>
      </w:pPr>
    </w:p>
    <w:p w:rsidR="00591A35" w:rsidRDefault="00591A35" w:rsidP="00591A35">
      <w:pPr>
        <w:pStyle w:val="ConsPlusNormal"/>
        <w:jc w:val="both"/>
        <w:rPr>
          <w:rFonts w:ascii="Times New Roman" w:hAnsi="Times New Roman" w:cs="Times New Roman"/>
          <w:sz w:val="28"/>
          <w:szCs w:val="28"/>
        </w:rPr>
      </w:pPr>
    </w:p>
    <w:p w:rsidR="00591A35" w:rsidRDefault="00591A35" w:rsidP="00591A35">
      <w:pPr>
        <w:pStyle w:val="ConsPlusNormal"/>
        <w:jc w:val="both"/>
        <w:rPr>
          <w:rFonts w:ascii="Times New Roman" w:hAnsi="Times New Roman" w:cs="Times New Roman"/>
          <w:sz w:val="28"/>
          <w:szCs w:val="28"/>
        </w:rPr>
      </w:pPr>
    </w:p>
    <w:p w:rsidR="00591A35" w:rsidRDefault="00591A35" w:rsidP="00591A35">
      <w:pPr>
        <w:pStyle w:val="ConsPlusNormal"/>
        <w:jc w:val="both"/>
        <w:rPr>
          <w:rFonts w:ascii="Times New Roman" w:hAnsi="Times New Roman" w:cs="Times New Roman"/>
          <w:sz w:val="28"/>
          <w:szCs w:val="28"/>
        </w:rPr>
      </w:pPr>
    </w:p>
    <w:p w:rsidR="00591A35" w:rsidRDefault="00591A35" w:rsidP="00591A35">
      <w:pPr>
        <w:pStyle w:val="ConsPlusNormal"/>
        <w:jc w:val="both"/>
        <w:rPr>
          <w:rFonts w:ascii="Times New Roman" w:hAnsi="Times New Roman" w:cs="Times New Roman"/>
          <w:sz w:val="28"/>
          <w:szCs w:val="28"/>
        </w:rPr>
      </w:pPr>
    </w:p>
    <w:p w:rsidR="00591A35" w:rsidRDefault="00591A35" w:rsidP="00591A35">
      <w:pPr>
        <w:pStyle w:val="ConsPlusNormal"/>
        <w:jc w:val="both"/>
        <w:rPr>
          <w:rFonts w:ascii="Times New Roman" w:hAnsi="Times New Roman" w:cs="Times New Roman"/>
          <w:sz w:val="28"/>
          <w:szCs w:val="28"/>
        </w:rPr>
      </w:pPr>
    </w:p>
    <w:p w:rsidR="00591A35" w:rsidRDefault="00591A35" w:rsidP="00591A35">
      <w:pPr>
        <w:pStyle w:val="ConsPlusNormal"/>
        <w:jc w:val="both"/>
        <w:rPr>
          <w:rFonts w:ascii="Times New Roman" w:hAnsi="Times New Roman" w:cs="Times New Roman"/>
          <w:sz w:val="28"/>
          <w:szCs w:val="28"/>
        </w:rPr>
      </w:pPr>
    </w:p>
    <w:p w:rsidR="00591A35" w:rsidRPr="00FD4EE5" w:rsidRDefault="00591A35" w:rsidP="00591A35">
      <w:pPr>
        <w:pStyle w:val="ConsPlusTitle"/>
        <w:spacing w:line="240" w:lineRule="exact"/>
        <w:jc w:val="center"/>
        <w:rPr>
          <w:rFonts w:ascii="Times New Roman" w:hAnsi="Times New Roman" w:cs="Times New Roman"/>
          <w:b w:val="0"/>
          <w:sz w:val="28"/>
          <w:szCs w:val="28"/>
        </w:rPr>
      </w:pPr>
      <w:bookmarkStart w:id="63" w:name="P1123"/>
      <w:bookmarkEnd w:id="63"/>
      <w:r w:rsidRPr="00FD4EE5">
        <w:rPr>
          <w:rFonts w:ascii="Times New Roman" w:hAnsi="Times New Roman" w:cs="Times New Roman"/>
          <w:b w:val="0"/>
          <w:sz w:val="28"/>
          <w:szCs w:val="28"/>
        </w:rPr>
        <w:t>Подпрограмма</w:t>
      </w:r>
    </w:p>
    <w:p w:rsidR="00591A35" w:rsidRPr="00FD4EE5" w:rsidRDefault="00591A35" w:rsidP="00591A35">
      <w:pPr>
        <w:pStyle w:val="ConsPlusTitle"/>
        <w:spacing w:line="240" w:lineRule="exact"/>
        <w:jc w:val="center"/>
        <w:rPr>
          <w:rFonts w:ascii="Times New Roman" w:hAnsi="Times New Roman" w:cs="Times New Roman"/>
          <w:b w:val="0"/>
          <w:sz w:val="28"/>
          <w:szCs w:val="28"/>
        </w:rPr>
      </w:pPr>
      <w:r w:rsidRPr="00FD4EE5">
        <w:rPr>
          <w:rFonts w:ascii="Times New Roman" w:hAnsi="Times New Roman" w:cs="Times New Roman"/>
          <w:b w:val="0"/>
          <w:sz w:val="28"/>
          <w:szCs w:val="28"/>
        </w:rPr>
        <w:t xml:space="preserve">«Обеспечение реализации муниципальной программы и </w:t>
      </w:r>
      <w:proofErr w:type="spellStart"/>
      <w:r w:rsidRPr="00FD4EE5">
        <w:rPr>
          <w:rFonts w:ascii="Times New Roman" w:hAnsi="Times New Roman" w:cs="Times New Roman"/>
          <w:b w:val="0"/>
          <w:sz w:val="28"/>
          <w:szCs w:val="28"/>
        </w:rPr>
        <w:t>общепрограммные</w:t>
      </w:r>
      <w:proofErr w:type="spellEnd"/>
      <w:r w:rsidRPr="00FD4EE5">
        <w:rPr>
          <w:rFonts w:ascii="Times New Roman" w:hAnsi="Times New Roman" w:cs="Times New Roman"/>
          <w:b w:val="0"/>
          <w:sz w:val="28"/>
          <w:szCs w:val="28"/>
        </w:rPr>
        <w:t xml:space="preserve"> мероприятия» муниципальной программы города-курорта Пятигорска «Развитие жилищно-коммунального хозяйства, градостроительства, строительс</w:t>
      </w:r>
      <w:r w:rsidRPr="00FD4EE5">
        <w:rPr>
          <w:rFonts w:ascii="Times New Roman" w:hAnsi="Times New Roman" w:cs="Times New Roman"/>
          <w:b w:val="0"/>
          <w:sz w:val="28"/>
          <w:szCs w:val="28"/>
        </w:rPr>
        <w:t>т</w:t>
      </w:r>
      <w:r w:rsidRPr="00FD4EE5">
        <w:rPr>
          <w:rFonts w:ascii="Times New Roman" w:hAnsi="Times New Roman" w:cs="Times New Roman"/>
          <w:b w:val="0"/>
          <w:sz w:val="28"/>
          <w:szCs w:val="28"/>
        </w:rPr>
        <w:t>ва и архитектуры»</w:t>
      </w:r>
    </w:p>
    <w:p w:rsidR="00591A35" w:rsidRPr="00FD4EE5" w:rsidRDefault="00591A35" w:rsidP="00591A35">
      <w:pPr>
        <w:pStyle w:val="ConsPlusTitle"/>
        <w:spacing w:line="240" w:lineRule="exact"/>
        <w:jc w:val="center"/>
        <w:rPr>
          <w:rFonts w:ascii="Times New Roman" w:hAnsi="Times New Roman" w:cs="Times New Roman"/>
          <w:b w:val="0"/>
          <w:sz w:val="28"/>
          <w:szCs w:val="28"/>
        </w:rPr>
      </w:pPr>
      <w:r w:rsidRPr="00FD4EE5">
        <w:rPr>
          <w:rFonts w:ascii="Times New Roman" w:hAnsi="Times New Roman" w:cs="Times New Roman"/>
          <w:b w:val="0"/>
          <w:sz w:val="28"/>
          <w:szCs w:val="28"/>
        </w:rPr>
        <w:t>(далее</w:t>
      </w:r>
      <w:r>
        <w:rPr>
          <w:rFonts w:ascii="Times New Roman" w:hAnsi="Times New Roman" w:cs="Times New Roman"/>
          <w:b w:val="0"/>
          <w:sz w:val="28"/>
          <w:szCs w:val="28"/>
        </w:rPr>
        <w:t xml:space="preserve"> </w:t>
      </w:r>
      <w:r w:rsidRPr="00FD4EE5">
        <w:rPr>
          <w:rFonts w:ascii="Times New Roman" w:hAnsi="Times New Roman" w:cs="Times New Roman"/>
          <w:b w:val="0"/>
          <w:sz w:val="28"/>
          <w:szCs w:val="28"/>
        </w:rPr>
        <w:t>- подпрограмма 3)</w:t>
      </w:r>
    </w:p>
    <w:p w:rsidR="00591A35" w:rsidRPr="00E05E1A" w:rsidRDefault="00591A35" w:rsidP="00591A35">
      <w:pPr>
        <w:pStyle w:val="ConsPlusNormal"/>
        <w:jc w:val="both"/>
        <w:rPr>
          <w:rFonts w:ascii="Times New Roman" w:hAnsi="Times New Roman" w:cs="Times New Roman"/>
          <w:sz w:val="24"/>
          <w:szCs w:val="24"/>
        </w:rPr>
      </w:pPr>
    </w:p>
    <w:p w:rsidR="00591A35" w:rsidRPr="00FD4EE5" w:rsidRDefault="00591A35" w:rsidP="00591A35">
      <w:pPr>
        <w:pStyle w:val="ConsPlusNormal"/>
        <w:ind w:firstLine="539"/>
        <w:jc w:val="both"/>
        <w:rPr>
          <w:rFonts w:ascii="Times New Roman" w:hAnsi="Times New Roman" w:cs="Times New Roman"/>
          <w:sz w:val="28"/>
          <w:szCs w:val="28"/>
        </w:rPr>
      </w:pPr>
      <w:r w:rsidRPr="00FD4EE5">
        <w:rPr>
          <w:rFonts w:ascii="Times New Roman" w:hAnsi="Times New Roman" w:cs="Times New Roman"/>
          <w:sz w:val="28"/>
          <w:szCs w:val="28"/>
        </w:rPr>
        <w:t>Сферой реализации подпрограммы 3 является управленческая и организационная деятельность Муниципального учреждения «Управление архите</w:t>
      </w:r>
      <w:r w:rsidRPr="00FD4EE5">
        <w:rPr>
          <w:rFonts w:ascii="Times New Roman" w:hAnsi="Times New Roman" w:cs="Times New Roman"/>
          <w:sz w:val="28"/>
          <w:szCs w:val="28"/>
        </w:rPr>
        <w:t>к</w:t>
      </w:r>
      <w:r w:rsidRPr="00FD4EE5">
        <w:rPr>
          <w:rFonts w:ascii="Times New Roman" w:hAnsi="Times New Roman" w:cs="Times New Roman"/>
          <w:sz w:val="28"/>
          <w:szCs w:val="28"/>
        </w:rPr>
        <w:t>туры, строительства и жилищно-коммунального хозяйства администрации города Пятигорска».</w:t>
      </w:r>
    </w:p>
    <w:p w:rsidR="00591A35" w:rsidRPr="00FD4EE5" w:rsidRDefault="00591A35" w:rsidP="00591A35">
      <w:pPr>
        <w:pStyle w:val="ConsPlusNormal"/>
        <w:ind w:firstLine="539"/>
        <w:jc w:val="both"/>
        <w:rPr>
          <w:rFonts w:ascii="Times New Roman" w:hAnsi="Times New Roman" w:cs="Times New Roman"/>
          <w:sz w:val="28"/>
          <w:szCs w:val="28"/>
        </w:rPr>
      </w:pPr>
      <w:r w:rsidRPr="00FD4EE5">
        <w:rPr>
          <w:rFonts w:ascii="Times New Roman" w:hAnsi="Times New Roman" w:cs="Times New Roman"/>
          <w:sz w:val="28"/>
          <w:szCs w:val="28"/>
        </w:rPr>
        <w:t>Управление реализацией подпрограммы 3 осуществляется Муниципал</w:t>
      </w:r>
      <w:r w:rsidRPr="00FD4EE5">
        <w:rPr>
          <w:rFonts w:ascii="Times New Roman" w:hAnsi="Times New Roman" w:cs="Times New Roman"/>
          <w:sz w:val="28"/>
          <w:szCs w:val="28"/>
        </w:rPr>
        <w:t>ь</w:t>
      </w:r>
      <w:r w:rsidRPr="00FD4EE5">
        <w:rPr>
          <w:rFonts w:ascii="Times New Roman" w:hAnsi="Times New Roman" w:cs="Times New Roman"/>
          <w:sz w:val="28"/>
          <w:szCs w:val="28"/>
        </w:rPr>
        <w:t>н</w:t>
      </w:r>
      <w:r>
        <w:rPr>
          <w:rFonts w:ascii="Times New Roman" w:hAnsi="Times New Roman" w:cs="Times New Roman"/>
          <w:sz w:val="28"/>
          <w:szCs w:val="28"/>
        </w:rPr>
        <w:t>ым учреждением</w:t>
      </w:r>
      <w:r w:rsidRPr="00FD4EE5">
        <w:rPr>
          <w:rFonts w:ascii="Times New Roman" w:hAnsi="Times New Roman" w:cs="Times New Roman"/>
          <w:sz w:val="28"/>
          <w:szCs w:val="28"/>
        </w:rPr>
        <w:t xml:space="preserve"> «Управление архитектуры, строительства и жилищно-коммунального хозяйства администрации города Пятигорска»</w:t>
      </w:r>
      <w:r>
        <w:rPr>
          <w:rFonts w:ascii="Times New Roman" w:hAnsi="Times New Roman" w:cs="Times New Roman"/>
          <w:sz w:val="28"/>
          <w:szCs w:val="28"/>
        </w:rPr>
        <w:t xml:space="preserve"> </w:t>
      </w:r>
      <w:r w:rsidRPr="00FD4EE5">
        <w:rPr>
          <w:rFonts w:ascii="Times New Roman" w:hAnsi="Times New Roman" w:cs="Times New Roman"/>
          <w:sz w:val="28"/>
          <w:szCs w:val="28"/>
        </w:rPr>
        <w:t xml:space="preserve">в рамках функций, определенных </w:t>
      </w:r>
      <w:hyperlink r:id="rId50" w:history="1">
        <w:r w:rsidRPr="00FD4EE5">
          <w:rPr>
            <w:rFonts w:ascii="Times New Roman" w:hAnsi="Times New Roman" w:cs="Times New Roman"/>
            <w:color w:val="0000FF"/>
            <w:sz w:val="28"/>
            <w:szCs w:val="28"/>
          </w:rPr>
          <w:t>Положением</w:t>
        </w:r>
      </w:hyperlink>
      <w:r w:rsidRPr="00FD4EE5">
        <w:rPr>
          <w:rFonts w:ascii="Times New Roman" w:hAnsi="Times New Roman" w:cs="Times New Roman"/>
          <w:sz w:val="28"/>
          <w:szCs w:val="28"/>
        </w:rPr>
        <w:t xml:space="preserve"> о муниципальном учреждении «Управление архитектуры, строительства и жилищно-коммунального хозяйства а</w:t>
      </w:r>
      <w:r w:rsidRPr="00FD4EE5">
        <w:rPr>
          <w:rFonts w:ascii="Times New Roman" w:hAnsi="Times New Roman" w:cs="Times New Roman"/>
          <w:sz w:val="28"/>
          <w:szCs w:val="28"/>
        </w:rPr>
        <w:t>д</w:t>
      </w:r>
      <w:r w:rsidRPr="00FD4EE5">
        <w:rPr>
          <w:rFonts w:ascii="Times New Roman" w:hAnsi="Times New Roman" w:cs="Times New Roman"/>
          <w:sz w:val="28"/>
          <w:szCs w:val="28"/>
        </w:rPr>
        <w:t>министрации города Пятигорска», утвержденным решением Думы города Пятигорска от 29 ноября 2018 г. № 58-30 ГД.</w:t>
      </w:r>
    </w:p>
    <w:p w:rsidR="00591A35" w:rsidRPr="00FD4EE5" w:rsidRDefault="00591A35" w:rsidP="00591A35">
      <w:pPr>
        <w:pStyle w:val="ConsPlusNormal"/>
        <w:ind w:firstLine="539"/>
        <w:jc w:val="both"/>
        <w:rPr>
          <w:rFonts w:ascii="Times New Roman" w:hAnsi="Times New Roman" w:cs="Times New Roman"/>
          <w:sz w:val="28"/>
          <w:szCs w:val="28"/>
        </w:rPr>
      </w:pPr>
      <w:r w:rsidRPr="00FD4EE5">
        <w:rPr>
          <w:rFonts w:ascii="Times New Roman" w:hAnsi="Times New Roman" w:cs="Times New Roman"/>
          <w:sz w:val="28"/>
          <w:szCs w:val="28"/>
        </w:rPr>
        <w:t>Практическое управление реализацией подпрограммы 3 основывается на использовании программного метода, развитии и оптимальном использов</w:t>
      </w:r>
      <w:r w:rsidRPr="00FD4EE5">
        <w:rPr>
          <w:rFonts w:ascii="Times New Roman" w:hAnsi="Times New Roman" w:cs="Times New Roman"/>
          <w:sz w:val="28"/>
          <w:szCs w:val="28"/>
        </w:rPr>
        <w:t>а</w:t>
      </w:r>
      <w:r w:rsidRPr="00FD4EE5">
        <w:rPr>
          <w:rFonts w:ascii="Times New Roman" w:hAnsi="Times New Roman" w:cs="Times New Roman"/>
          <w:sz w:val="28"/>
          <w:szCs w:val="28"/>
        </w:rPr>
        <w:t>нии навыков сотрудников Муниципального учреждения «Управление арх</w:t>
      </w:r>
      <w:r w:rsidRPr="00FD4EE5">
        <w:rPr>
          <w:rFonts w:ascii="Times New Roman" w:hAnsi="Times New Roman" w:cs="Times New Roman"/>
          <w:sz w:val="28"/>
          <w:szCs w:val="28"/>
        </w:rPr>
        <w:t>и</w:t>
      </w:r>
      <w:r w:rsidRPr="00FD4EE5">
        <w:rPr>
          <w:rFonts w:ascii="Times New Roman" w:hAnsi="Times New Roman" w:cs="Times New Roman"/>
          <w:sz w:val="28"/>
          <w:szCs w:val="28"/>
        </w:rPr>
        <w:t>тектуры, строительства и жилищно-коммунального хозяйства администрации города Пятигорска»</w:t>
      </w:r>
      <w:r>
        <w:rPr>
          <w:rFonts w:ascii="Times New Roman" w:hAnsi="Times New Roman" w:cs="Times New Roman"/>
          <w:sz w:val="28"/>
          <w:szCs w:val="28"/>
        </w:rPr>
        <w:t xml:space="preserve"> </w:t>
      </w:r>
      <w:r w:rsidRPr="00FD4EE5">
        <w:rPr>
          <w:rFonts w:ascii="Times New Roman" w:hAnsi="Times New Roman" w:cs="Times New Roman"/>
          <w:sz w:val="28"/>
          <w:szCs w:val="28"/>
        </w:rPr>
        <w:t>и сотрудников других структурных подразделений а</w:t>
      </w:r>
      <w:r w:rsidRPr="00FD4EE5">
        <w:rPr>
          <w:rFonts w:ascii="Times New Roman" w:hAnsi="Times New Roman" w:cs="Times New Roman"/>
          <w:sz w:val="28"/>
          <w:szCs w:val="28"/>
        </w:rPr>
        <w:t>д</w:t>
      </w:r>
      <w:r w:rsidRPr="00FD4EE5">
        <w:rPr>
          <w:rFonts w:ascii="Times New Roman" w:hAnsi="Times New Roman" w:cs="Times New Roman"/>
          <w:sz w:val="28"/>
          <w:szCs w:val="28"/>
        </w:rPr>
        <w:t>министрации города Пятигорска, являющихся соисполнителями программы. Основными мероприятиями подпрограммы 3 являются:</w:t>
      </w:r>
    </w:p>
    <w:p w:rsidR="00591A35" w:rsidRPr="00FD4EE5" w:rsidRDefault="00591A35" w:rsidP="00591A35">
      <w:pPr>
        <w:pStyle w:val="ConsPlusNormal"/>
        <w:ind w:firstLine="539"/>
        <w:jc w:val="both"/>
        <w:rPr>
          <w:rFonts w:ascii="Times New Roman" w:hAnsi="Times New Roman" w:cs="Times New Roman"/>
          <w:sz w:val="28"/>
          <w:szCs w:val="28"/>
        </w:rPr>
      </w:pPr>
      <w:r w:rsidRPr="00FD4EE5">
        <w:rPr>
          <w:rFonts w:ascii="Times New Roman" w:hAnsi="Times New Roman" w:cs="Times New Roman"/>
          <w:sz w:val="28"/>
          <w:szCs w:val="28"/>
        </w:rPr>
        <w:t xml:space="preserve">1) Обеспечение реализации </w:t>
      </w:r>
      <w:r>
        <w:rPr>
          <w:rFonts w:ascii="Times New Roman" w:hAnsi="Times New Roman" w:cs="Times New Roman"/>
          <w:sz w:val="28"/>
          <w:szCs w:val="28"/>
        </w:rPr>
        <w:t>п</w:t>
      </w:r>
      <w:r w:rsidRPr="00FD4EE5">
        <w:rPr>
          <w:rFonts w:ascii="Times New Roman" w:hAnsi="Times New Roman" w:cs="Times New Roman"/>
          <w:sz w:val="28"/>
          <w:szCs w:val="28"/>
        </w:rPr>
        <w:t>рограммы, механизм которого предусма</w:t>
      </w:r>
      <w:r w:rsidRPr="00FD4EE5">
        <w:rPr>
          <w:rFonts w:ascii="Times New Roman" w:hAnsi="Times New Roman" w:cs="Times New Roman"/>
          <w:sz w:val="28"/>
          <w:szCs w:val="28"/>
        </w:rPr>
        <w:t>т</w:t>
      </w:r>
      <w:r w:rsidRPr="00FD4EE5">
        <w:rPr>
          <w:rFonts w:ascii="Times New Roman" w:hAnsi="Times New Roman" w:cs="Times New Roman"/>
          <w:sz w:val="28"/>
          <w:szCs w:val="28"/>
        </w:rPr>
        <w:t>ривает руководство и управление в сфере установленных функций Муниц</w:t>
      </w:r>
      <w:r w:rsidRPr="00FD4EE5">
        <w:rPr>
          <w:rFonts w:ascii="Times New Roman" w:hAnsi="Times New Roman" w:cs="Times New Roman"/>
          <w:sz w:val="28"/>
          <w:szCs w:val="28"/>
        </w:rPr>
        <w:t>и</w:t>
      </w:r>
      <w:r w:rsidRPr="00FD4EE5">
        <w:rPr>
          <w:rFonts w:ascii="Times New Roman" w:hAnsi="Times New Roman" w:cs="Times New Roman"/>
          <w:sz w:val="28"/>
          <w:szCs w:val="28"/>
        </w:rPr>
        <w:t>пального учреждения «Управление архитектуры, строительства и жилищно-коммунального хозяйства администрации города Пятигорска»;</w:t>
      </w:r>
    </w:p>
    <w:p w:rsidR="00591A35" w:rsidRPr="00FD4EE5" w:rsidRDefault="00591A35" w:rsidP="00591A35">
      <w:pPr>
        <w:pStyle w:val="ConsPlusNormal"/>
        <w:ind w:firstLine="539"/>
        <w:jc w:val="both"/>
        <w:rPr>
          <w:rFonts w:ascii="Times New Roman" w:hAnsi="Times New Roman" w:cs="Times New Roman"/>
          <w:sz w:val="28"/>
          <w:szCs w:val="28"/>
        </w:rPr>
      </w:pPr>
      <w:r w:rsidRPr="00FD4EE5">
        <w:rPr>
          <w:rFonts w:ascii="Times New Roman" w:hAnsi="Times New Roman" w:cs="Times New Roman"/>
          <w:sz w:val="28"/>
          <w:szCs w:val="28"/>
        </w:rPr>
        <w:t>2) осуществление функций строительного контроля и деятельности в сфере архитектуры, строительства и жилищно-коммунального хозяйства.</w:t>
      </w:r>
    </w:p>
    <w:p w:rsidR="00591A35" w:rsidRPr="00E05E1A" w:rsidRDefault="00591A35" w:rsidP="00591A35">
      <w:pPr>
        <w:pStyle w:val="ConsPlusNormal"/>
        <w:jc w:val="both"/>
        <w:rPr>
          <w:rFonts w:ascii="Times New Roman" w:hAnsi="Times New Roman" w:cs="Times New Roman"/>
          <w:sz w:val="24"/>
          <w:szCs w:val="24"/>
        </w:rPr>
      </w:pPr>
    </w:p>
    <w:p w:rsidR="00591A35" w:rsidRPr="00E05E1A" w:rsidRDefault="00591A35" w:rsidP="00591A35">
      <w:pPr>
        <w:pStyle w:val="ConsPlusNormal"/>
        <w:jc w:val="both"/>
        <w:rPr>
          <w:rFonts w:ascii="Times New Roman" w:hAnsi="Times New Roman" w:cs="Times New Roman"/>
          <w:sz w:val="24"/>
          <w:szCs w:val="24"/>
        </w:rPr>
      </w:pPr>
    </w:p>
    <w:p w:rsidR="00591A35" w:rsidRPr="00E05E1A" w:rsidRDefault="00591A35" w:rsidP="00591A35">
      <w:pPr>
        <w:pStyle w:val="ConsPlusNormal"/>
        <w:jc w:val="both"/>
        <w:rPr>
          <w:rFonts w:ascii="Times New Roman" w:hAnsi="Times New Roman" w:cs="Times New Roman"/>
          <w:sz w:val="24"/>
          <w:szCs w:val="24"/>
        </w:rPr>
      </w:pPr>
    </w:p>
    <w:p w:rsidR="00591A35" w:rsidRDefault="00591A35" w:rsidP="00591A35">
      <w:pPr>
        <w:pStyle w:val="ConsPlusNormal"/>
        <w:jc w:val="right"/>
        <w:outlineLvl w:val="1"/>
        <w:rPr>
          <w:rFonts w:ascii="Times New Roman" w:hAnsi="Times New Roman" w:cs="Times New Roman"/>
          <w:sz w:val="24"/>
          <w:szCs w:val="24"/>
        </w:rPr>
        <w:sectPr w:rsidR="00591A35" w:rsidSect="009B1083">
          <w:headerReference w:type="even" r:id="rId51"/>
          <w:headerReference w:type="default" r:id="rId52"/>
          <w:footerReference w:type="even" r:id="rId53"/>
          <w:footerReference w:type="default" r:id="rId54"/>
          <w:headerReference w:type="first" r:id="rId55"/>
          <w:footerReference w:type="first" r:id="rId56"/>
          <w:pgSz w:w="11905" w:h="16838"/>
          <w:pgMar w:top="1418" w:right="567" w:bottom="1134" w:left="1985" w:header="0" w:footer="0" w:gutter="0"/>
          <w:cols w:space="720"/>
          <w:docGrid w:linePitch="299"/>
        </w:sectPr>
      </w:pPr>
    </w:p>
    <w:tbl>
      <w:tblPr>
        <w:tblStyle w:val="af1"/>
        <w:tblW w:w="4046" w:type="dxa"/>
        <w:jc w:val="right"/>
        <w:tblInd w:w="-1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46"/>
      </w:tblGrid>
      <w:tr w:rsidR="00591A35" w:rsidTr="00780D4E">
        <w:trPr>
          <w:trHeight w:val="2460"/>
          <w:jc w:val="right"/>
        </w:trPr>
        <w:tc>
          <w:tcPr>
            <w:tcW w:w="4046" w:type="dxa"/>
            <w:vAlign w:val="center"/>
          </w:tcPr>
          <w:p w:rsidR="00591A35" w:rsidRPr="0065352E" w:rsidRDefault="00591A35" w:rsidP="00780D4E">
            <w:pPr>
              <w:pStyle w:val="ConsPlusNormal"/>
              <w:jc w:val="center"/>
              <w:outlineLvl w:val="1"/>
              <w:rPr>
                <w:rFonts w:ascii="Times New Roman" w:hAnsi="Times New Roman" w:cs="Times New Roman"/>
                <w:sz w:val="28"/>
                <w:szCs w:val="28"/>
              </w:rPr>
            </w:pPr>
            <w:r w:rsidRPr="0065352E">
              <w:rPr>
                <w:rFonts w:ascii="Times New Roman" w:hAnsi="Times New Roman" w:cs="Times New Roman"/>
                <w:sz w:val="28"/>
                <w:szCs w:val="28"/>
              </w:rPr>
              <w:lastRenderedPageBreak/>
              <w:t>Приложение 1</w:t>
            </w:r>
          </w:p>
          <w:p w:rsidR="00591A35" w:rsidRPr="0065352E" w:rsidRDefault="00591A35" w:rsidP="00780D4E">
            <w:pPr>
              <w:pStyle w:val="ConsPlusNormal"/>
              <w:jc w:val="center"/>
              <w:rPr>
                <w:rFonts w:ascii="Times New Roman" w:hAnsi="Times New Roman" w:cs="Times New Roman"/>
                <w:sz w:val="28"/>
                <w:szCs w:val="28"/>
              </w:rPr>
            </w:pPr>
            <w:r w:rsidRPr="0065352E">
              <w:rPr>
                <w:rFonts w:ascii="Times New Roman" w:hAnsi="Times New Roman" w:cs="Times New Roman"/>
                <w:sz w:val="28"/>
                <w:szCs w:val="28"/>
              </w:rPr>
              <w:t>к муниципальной программ</w:t>
            </w:r>
            <w:r>
              <w:rPr>
                <w:rFonts w:ascii="Times New Roman" w:hAnsi="Times New Roman" w:cs="Times New Roman"/>
                <w:sz w:val="28"/>
                <w:szCs w:val="28"/>
              </w:rPr>
              <w:t>е</w:t>
            </w:r>
            <w:r w:rsidRPr="0065352E">
              <w:rPr>
                <w:rFonts w:ascii="Times New Roman" w:hAnsi="Times New Roman" w:cs="Times New Roman"/>
                <w:sz w:val="28"/>
                <w:szCs w:val="28"/>
              </w:rPr>
              <w:t xml:space="preserve"> города-курорта Пятигорска</w:t>
            </w:r>
            <w:r>
              <w:rPr>
                <w:rFonts w:ascii="Times New Roman" w:hAnsi="Times New Roman" w:cs="Times New Roman"/>
                <w:sz w:val="28"/>
                <w:szCs w:val="28"/>
              </w:rPr>
              <w:t xml:space="preserve"> </w:t>
            </w:r>
            <w:r w:rsidRPr="0065352E">
              <w:rPr>
                <w:rFonts w:ascii="Times New Roman" w:hAnsi="Times New Roman" w:cs="Times New Roman"/>
                <w:sz w:val="28"/>
                <w:szCs w:val="28"/>
              </w:rPr>
              <w:t>«Развитие жилищно-коммунального хозяйства, гр</w:t>
            </w:r>
            <w:r w:rsidRPr="0065352E">
              <w:rPr>
                <w:rFonts w:ascii="Times New Roman" w:hAnsi="Times New Roman" w:cs="Times New Roman"/>
                <w:sz w:val="28"/>
                <w:szCs w:val="28"/>
              </w:rPr>
              <w:t>а</w:t>
            </w:r>
            <w:r w:rsidRPr="0065352E">
              <w:rPr>
                <w:rFonts w:ascii="Times New Roman" w:hAnsi="Times New Roman" w:cs="Times New Roman"/>
                <w:sz w:val="28"/>
                <w:szCs w:val="28"/>
              </w:rPr>
              <w:t>достроительства, строительства и архитектуры»</w:t>
            </w:r>
          </w:p>
          <w:p w:rsidR="00591A35" w:rsidRDefault="00591A35" w:rsidP="00780D4E">
            <w:pPr>
              <w:pStyle w:val="ConsPlusNormal"/>
              <w:jc w:val="center"/>
              <w:outlineLvl w:val="1"/>
              <w:rPr>
                <w:rFonts w:ascii="Times New Roman" w:hAnsi="Times New Roman" w:cs="Times New Roman"/>
                <w:sz w:val="24"/>
                <w:szCs w:val="24"/>
              </w:rPr>
            </w:pPr>
          </w:p>
        </w:tc>
      </w:tr>
    </w:tbl>
    <w:p w:rsidR="00591A35" w:rsidRPr="002C01B1" w:rsidRDefault="00591A35" w:rsidP="00591A35">
      <w:pPr>
        <w:pStyle w:val="ConsPlusTitle"/>
        <w:jc w:val="center"/>
        <w:rPr>
          <w:rFonts w:ascii="Times New Roman" w:hAnsi="Times New Roman" w:cs="Times New Roman"/>
          <w:b w:val="0"/>
          <w:sz w:val="28"/>
          <w:szCs w:val="28"/>
        </w:rPr>
      </w:pPr>
      <w:bookmarkStart w:id="64" w:name="P1147"/>
      <w:bookmarkEnd w:id="64"/>
      <w:r w:rsidRPr="002C01B1">
        <w:rPr>
          <w:rFonts w:ascii="Times New Roman" w:hAnsi="Times New Roman" w:cs="Times New Roman"/>
          <w:b w:val="0"/>
          <w:sz w:val="28"/>
          <w:szCs w:val="28"/>
        </w:rPr>
        <w:t>СВЕДЕНИЯ</w:t>
      </w:r>
    </w:p>
    <w:p w:rsidR="00591A35" w:rsidRPr="002C01B1" w:rsidRDefault="00591A35" w:rsidP="00591A35">
      <w:pPr>
        <w:pStyle w:val="ConsPlusTitle"/>
        <w:jc w:val="center"/>
        <w:rPr>
          <w:rFonts w:ascii="Times New Roman" w:hAnsi="Times New Roman" w:cs="Times New Roman"/>
          <w:b w:val="0"/>
          <w:sz w:val="28"/>
          <w:szCs w:val="28"/>
        </w:rPr>
      </w:pPr>
      <w:r w:rsidRPr="002C01B1">
        <w:rPr>
          <w:rFonts w:ascii="Times New Roman" w:hAnsi="Times New Roman" w:cs="Times New Roman"/>
          <w:b w:val="0"/>
          <w:sz w:val="28"/>
          <w:szCs w:val="28"/>
        </w:rPr>
        <w:t>ОБ ИНДИКАТОРАХ ДОСТИЖЕНИЯ ЦЕЛЕЙ МУНИЦИПАЛЬНОЙ ПРОГРАММЫ</w:t>
      </w:r>
    </w:p>
    <w:p w:rsidR="00591A35" w:rsidRPr="002C01B1" w:rsidRDefault="00591A35" w:rsidP="00591A35">
      <w:pPr>
        <w:pStyle w:val="ConsPlusTitle"/>
        <w:jc w:val="center"/>
        <w:rPr>
          <w:rFonts w:ascii="Times New Roman" w:hAnsi="Times New Roman" w:cs="Times New Roman"/>
          <w:b w:val="0"/>
          <w:sz w:val="28"/>
          <w:szCs w:val="28"/>
        </w:rPr>
      </w:pPr>
      <w:r w:rsidRPr="002C01B1">
        <w:rPr>
          <w:rFonts w:ascii="Times New Roman" w:hAnsi="Times New Roman" w:cs="Times New Roman"/>
          <w:b w:val="0"/>
          <w:sz w:val="28"/>
          <w:szCs w:val="28"/>
        </w:rPr>
        <w:t xml:space="preserve">ГОРОДА-КУРОРТА ПЯТИГОРСКА (ДАЛЕЕ - ПРОГРАММЫ) И </w:t>
      </w:r>
      <w:proofErr w:type="gramStart"/>
      <w:r w:rsidRPr="002C01B1">
        <w:rPr>
          <w:rFonts w:ascii="Times New Roman" w:hAnsi="Times New Roman" w:cs="Times New Roman"/>
          <w:b w:val="0"/>
          <w:sz w:val="28"/>
          <w:szCs w:val="28"/>
        </w:rPr>
        <w:t>ПОКАЗАТЕЛЯХ</w:t>
      </w:r>
      <w:proofErr w:type="gramEnd"/>
    </w:p>
    <w:p w:rsidR="00591A35" w:rsidRPr="002C01B1" w:rsidRDefault="00591A35" w:rsidP="00591A35">
      <w:pPr>
        <w:pStyle w:val="ConsPlusTitle"/>
        <w:jc w:val="center"/>
        <w:rPr>
          <w:rFonts w:ascii="Times New Roman" w:hAnsi="Times New Roman" w:cs="Times New Roman"/>
          <w:b w:val="0"/>
          <w:sz w:val="28"/>
          <w:szCs w:val="28"/>
        </w:rPr>
      </w:pPr>
      <w:r w:rsidRPr="002C01B1">
        <w:rPr>
          <w:rFonts w:ascii="Times New Roman" w:hAnsi="Times New Roman" w:cs="Times New Roman"/>
          <w:b w:val="0"/>
          <w:sz w:val="28"/>
          <w:szCs w:val="28"/>
        </w:rPr>
        <w:t xml:space="preserve">РЕШЕНИЯ ЗАДАЧ ПОДПРОГРАММ ПРОГРАММЫ И ИХ </w:t>
      </w:r>
      <w:proofErr w:type="gramStart"/>
      <w:r w:rsidRPr="002C01B1">
        <w:rPr>
          <w:rFonts w:ascii="Times New Roman" w:hAnsi="Times New Roman" w:cs="Times New Roman"/>
          <w:b w:val="0"/>
          <w:sz w:val="28"/>
          <w:szCs w:val="28"/>
        </w:rPr>
        <w:t>ЗНАЧЕНИЯХ</w:t>
      </w:r>
      <w:proofErr w:type="gramEnd"/>
    </w:p>
    <w:p w:rsidR="00591A35" w:rsidRPr="002C01B1" w:rsidRDefault="00591A35" w:rsidP="00591A35">
      <w:pPr>
        <w:spacing w:after="1"/>
        <w:rPr>
          <w:rFonts w:ascii="Times New Roman" w:hAnsi="Times New Roman"/>
          <w:sz w:val="24"/>
          <w:szCs w:val="24"/>
        </w:rPr>
      </w:pPr>
    </w:p>
    <w:p w:rsidR="00591A35" w:rsidRPr="00E05E1A" w:rsidRDefault="00591A35" w:rsidP="00591A35">
      <w:pPr>
        <w:pStyle w:val="ConsPlusNormal"/>
        <w:jc w:val="both"/>
        <w:rPr>
          <w:rFonts w:ascii="Times New Roman" w:hAnsi="Times New Roman" w:cs="Times New Roman"/>
          <w:sz w:val="24"/>
          <w:szCs w:val="24"/>
        </w:rPr>
      </w:pPr>
    </w:p>
    <w:tbl>
      <w:tblPr>
        <w:tblW w:w="13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3"/>
        <w:gridCol w:w="2829"/>
        <w:gridCol w:w="42"/>
        <w:gridCol w:w="709"/>
        <w:gridCol w:w="41"/>
        <w:gridCol w:w="17"/>
        <w:gridCol w:w="709"/>
        <w:gridCol w:w="133"/>
        <w:gridCol w:w="51"/>
        <w:gridCol w:w="41"/>
        <w:gridCol w:w="812"/>
        <w:gridCol w:w="39"/>
        <w:gridCol w:w="668"/>
        <w:gridCol w:w="41"/>
        <w:gridCol w:w="951"/>
        <w:gridCol w:w="41"/>
        <w:gridCol w:w="809"/>
        <w:gridCol w:w="41"/>
        <w:gridCol w:w="814"/>
        <w:gridCol w:w="179"/>
        <w:gridCol w:w="708"/>
        <w:gridCol w:w="142"/>
        <w:gridCol w:w="709"/>
        <w:gridCol w:w="2470"/>
      </w:tblGrid>
      <w:tr w:rsidR="00591A35" w:rsidRPr="00E05E1A" w:rsidTr="00780D4E">
        <w:tc>
          <w:tcPr>
            <w:tcW w:w="593" w:type="dxa"/>
            <w:vMerge w:val="restart"/>
            <w:vAlign w:val="center"/>
          </w:tcPr>
          <w:p w:rsidR="00591A35" w:rsidRPr="00E05E1A" w:rsidRDefault="00591A35" w:rsidP="00780D4E">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E05E1A">
              <w:rPr>
                <w:rFonts w:ascii="Times New Roman" w:hAnsi="Times New Roman" w:cs="Times New Roman"/>
                <w:sz w:val="24"/>
                <w:szCs w:val="24"/>
              </w:rPr>
              <w:t xml:space="preserve"> </w:t>
            </w:r>
            <w:proofErr w:type="spellStart"/>
            <w:proofErr w:type="gramStart"/>
            <w:r w:rsidRPr="00E05E1A">
              <w:rPr>
                <w:rFonts w:ascii="Times New Roman" w:hAnsi="Times New Roman" w:cs="Times New Roman"/>
                <w:sz w:val="24"/>
                <w:szCs w:val="24"/>
              </w:rPr>
              <w:t>п</w:t>
            </w:r>
            <w:proofErr w:type="spellEnd"/>
            <w:proofErr w:type="gramEnd"/>
            <w:r w:rsidRPr="00E05E1A">
              <w:rPr>
                <w:rFonts w:ascii="Times New Roman" w:hAnsi="Times New Roman" w:cs="Times New Roman"/>
                <w:sz w:val="24"/>
                <w:szCs w:val="24"/>
              </w:rPr>
              <w:t>/</w:t>
            </w:r>
            <w:proofErr w:type="spellStart"/>
            <w:r w:rsidRPr="00E05E1A">
              <w:rPr>
                <w:rFonts w:ascii="Times New Roman" w:hAnsi="Times New Roman" w:cs="Times New Roman"/>
                <w:sz w:val="24"/>
                <w:szCs w:val="24"/>
              </w:rPr>
              <w:t>п</w:t>
            </w:r>
            <w:proofErr w:type="spellEnd"/>
          </w:p>
        </w:tc>
        <w:tc>
          <w:tcPr>
            <w:tcW w:w="2829" w:type="dxa"/>
            <w:vMerge w:val="restart"/>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Наименование индикат</w:t>
            </w:r>
            <w:r w:rsidRPr="00E05E1A">
              <w:rPr>
                <w:rFonts w:ascii="Times New Roman" w:hAnsi="Times New Roman" w:cs="Times New Roman"/>
                <w:sz w:val="24"/>
                <w:szCs w:val="24"/>
              </w:rPr>
              <w:t>о</w:t>
            </w:r>
            <w:r w:rsidRPr="00E05E1A">
              <w:rPr>
                <w:rFonts w:ascii="Times New Roman" w:hAnsi="Times New Roman" w:cs="Times New Roman"/>
                <w:sz w:val="24"/>
                <w:szCs w:val="24"/>
              </w:rPr>
              <w:t>ра достижения цели пр</w:t>
            </w:r>
            <w:r w:rsidRPr="00E05E1A">
              <w:rPr>
                <w:rFonts w:ascii="Times New Roman" w:hAnsi="Times New Roman" w:cs="Times New Roman"/>
                <w:sz w:val="24"/>
                <w:szCs w:val="24"/>
              </w:rPr>
              <w:t>о</w:t>
            </w:r>
            <w:r w:rsidRPr="00E05E1A">
              <w:rPr>
                <w:rFonts w:ascii="Times New Roman" w:hAnsi="Times New Roman" w:cs="Times New Roman"/>
                <w:sz w:val="24"/>
                <w:szCs w:val="24"/>
              </w:rPr>
              <w:t>граммы и показателя р</w:t>
            </w:r>
            <w:r w:rsidRPr="00E05E1A">
              <w:rPr>
                <w:rFonts w:ascii="Times New Roman" w:hAnsi="Times New Roman" w:cs="Times New Roman"/>
                <w:sz w:val="24"/>
                <w:szCs w:val="24"/>
              </w:rPr>
              <w:t>е</w:t>
            </w:r>
            <w:r w:rsidRPr="00E05E1A">
              <w:rPr>
                <w:rFonts w:ascii="Times New Roman" w:hAnsi="Times New Roman" w:cs="Times New Roman"/>
                <w:sz w:val="24"/>
                <w:szCs w:val="24"/>
              </w:rPr>
              <w:t>шения задачи подпр</w:t>
            </w:r>
            <w:r w:rsidRPr="00E05E1A">
              <w:rPr>
                <w:rFonts w:ascii="Times New Roman" w:hAnsi="Times New Roman" w:cs="Times New Roman"/>
                <w:sz w:val="24"/>
                <w:szCs w:val="24"/>
              </w:rPr>
              <w:t>о</w:t>
            </w:r>
            <w:r w:rsidRPr="00E05E1A">
              <w:rPr>
                <w:rFonts w:ascii="Times New Roman" w:hAnsi="Times New Roman" w:cs="Times New Roman"/>
                <w:sz w:val="24"/>
                <w:szCs w:val="24"/>
              </w:rPr>
              <w:t>граммы программы</w:t>
            </w:r>
          </w:p>
        </w:tc>
        <w:tc>
          <w:tcPr>
            <w:tcW w:w="809" w:type="dxa"/>
            <w:gridSpan w:val="4"/>
            <w:vMerge w:val="restart"/>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Ед</w:t>
            </w:r>
            <w:r w:rsidRPr="00E05E1A">
              <w:rPr>
                <w:rFonts w:ascii="Times New Roman" w:hAnsi="Times New Roman" w:cs="Times New Roman"/>
                <w:sz w:val="24"/>
                <w:szCs w:val="24"/>
              </w:rPr>
              <w:t>и</w:t>
            </w:r>
            <w:r w:rsidRPr="00E05E1A">
              <w:rPr>
                <w:rFonts w:ascii="Times New Roman" w:hAnsi="Times New Roman" w:cs="Times New Roman"/>
                <w:sz w:val="24"/>
                <w:szCs w:val="24"/>
              </w:rPr>
              <w:t>ница изм</w:t>
            </w:r>
            <w:r w:rsidRPr="00E05E1A">
              <w:rPr>
                <w:rFonts w:ascii="Times New Roman" w:hAnsi="Times New Roman" w:cs="Times New Roman"/>
                <w:sz w:val="24"/>
                <w:szCs w:val="24"/>
              </w:rPr>
              <w:t>е</w:t>
            </w:r>
            <w:r w:rsidRPr="00E05E1A">
              <w:rPr>
                <w:rFonts w:ascii="Times New Roman" w:hAnsi="Times New Roman" w:cs="Times New Roman"/>
                <w:sz w:val="24"/>
                <w:szCs w:val="24"/>
              </w:rPr>
              <w:t>рения</w:t>
            </w:r>
          </w:p>
        </w:tc>
        <w:tc>
          <w:tcPr>
            <w:tcW w:w="6888" w:type="dxa"/>
            <w:gridSpan w:val="17"/>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Значение индикатора достижения цели Программы и показателя решения задачи подпрограммы программы по годам</w:t>
            </w:r>
          </w:p>
        </w:tc>
        <w:tc>
          <w:tcPr>
            <w:tcW w:w="2470" w:type="dxa"/>
            <w:vMerge w:val="restart"/>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Источник информ</w:t>
            </w:r>
            <w:r w:rsidRPr="00E05E1A">
              <w:rPr>
                <w:rFonts w:ascii="Times New Roman" w:hAnsi="Times New Roman" w:cs="Times New Roman"/>
                <w:sz w:val="24"/>
                <w:szCs w:val="24"/>
              </w:rPr>
              <w:t>а</w:t>
            </w:r>
            <w:r w:rsidRPr="00E05E1A">
              <w:rPr>
                <w:rFonts w:ascii="Times New Roman" w:hAnsi="Times New Roman" w:cs="Times New Roman"/>
                <w:sz w:val="24"/>
                <w:szCs w:val="24"/>
              </w:rPr>
              <w:t>ции (методика расч</w:t>
            </w:r>
            <w:r w:rsidRPr="00E05E1A">
              <w:rPr>
                <w:rFonts w:ascii="Times New Roman" w:hAnsi="Times New Roman" w:cs="Times New Roman"/>
                <w:sz w:val="24"/>
                <w:szCs w:val="24"/>
              </w:rPr>
              <w:t>е</w:t>
            </w:r>
            <w:r w:rsidRPr="00E05E1A">
              <w:rPr>
                <w:rFonts w:ascii="Times New Roman" w:hAnsi="Times New Roman" w:cs="Times New Roman"/>
                <w:sz w:val="24"/>
                <w:szCs w:val="24"/>
              </w:rPr>
              <w:t xml:space="preserve">та) </w:t>
            </w:r>
            <w:hyperlink w:anchor="P1267" w:history="1">
              <w:r w:rsidRPr="00E05E1A">
                <w:rPr>
                  <w:rFonts w:ascii="Times New Roman" w:hAnsi="Times New Roman" w:cs="Times New Roman"/>
                  <w:color w:val="0000FF"/>
                  <w:sz w:val="24"/>
                  <w:szCs w:val="24"/>
                </w:rPr>
                <w:t>&lt;*&gt;</w:t>
              </w:r>
            </w:hyperlink>
          </w:p>
        </w:tc>
      </w:tr>
      <w:tr w:rsidR="00591A35" w:rsidRPr="00E05E1A" w:rsidTr="00780D4E">
        <w:tc>
          <w:tcPr>
            <w:tcW w:w="593" w:type="dxa"/>
            <w:vMerge/>
          </w:tcPr>
          <w:p w:rsidR="00591A35" w:rsidRPr="00E05E1A" w:rsidRDefault="00591A35" w:rsidP="00780D4E">
            <w:pPr>
              <w:rPr>
                <w:rFonts w:ascii="Times New Roman" w:hAnsi="Times New Roman"/>
                <w:sz w:val="24"/>
                <w:szCs w:val="24"/>
              </w:rPr>
            </w:pPr>
          </w:p>
        </w:tc>
        <w:tc>
          <w:tcPr>
            <w:tcW w:w="2829" w:type="dxa"/>
            <w:vMerge/>
          </w:tcPr>
          <w:p w:rsidR="00591A35" w:rsidRPr="00E05E1A" w:rsidRDefault="00591A35" w:rsidP="00780D4E">
            <w:pPr>
              <w:rPr>
                <w:rFonts w:ascii="Times New Roman" w:hAnsi="Times New Roman"/>
                <w:sz w:val="24"/>
                <w:szCs w:val="24"/>
              </w:rPr>
            </w:pPr>
          </w:p>
        </w:tc>
        <w:tc>
          <w:tcPr>
            <w:tcW w:w="809" w:type="dxa"/>
            <w:gridSpan w:val="4"/>
            <w:vMerge/>
          </w:tcPr>
          <w:p w:rsidR="00591A35" w:rsidRPr="00E05E1A" w:rsidRDefault="00591A35" w:rsidP="00780D4E">
            <w:pPr>
              <w:rPr>
                <w:rFonts w:ascii="Times New Roman" w:hAnsi="Times New Roman"/>
                <w:sz w:val="24"/>
                <w:szCs w:val="24"/>
              </w:rPr>
            </w:pPr>
          </w:p>
        </w:tc>
        <w:tc>
          <w:tcPr>
            <w:tcW w:w="842" w:type="dxa"/>
            <w:gridSpan w:val="2"/>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2018</w:t>
            </w:r>
          </w:p>
        </w:tc>
        <w:tc>
          <w:tcPr>
            <w:tcW w:w="904" w:type="dxa"/>
            <w:gridSpan w:val="3"/>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2019</w:t>
            </w:r>
          </w:p>
        </w:tc>
        <w:tc>
          <w:tcPr>
            <w:tcW w:w="707" w:type="dxa"/>
            <w:gridSpan w:val="2"/>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2020</w:t>
            </w:r>
          </w:p>
        </w:tc>
        <w:tc>
          <w:tcPr>
            <w:tcW w:w="992" w:type="dxa"/>
            <w:gridSpan w:val="2"/>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2021</w:t>
            </w:r>
          </w:p>
        </w:tc>
        <w:tc>
          <w:tcPr>
            <w:tcW w:w="850" w:type="dxa"/>
            <w:gridSpan w:val="2"/>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2022</w:t>
            </w:r>
          </w:p>
        </w:tc>
        <w:tc>
          <w:tcPr>
            <w:tcW w:w="855" w:type="dxa"/>
            <w:gridSpan w:val="2"/>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2023</w:t>
            </w:r>
          </w:p>
        </w:tc>
        <w:tc>
          <w:tcPr>
            <w:tcW w:w="887" w:type="dxa"/>
            <w:gridSpan w:val="2"/>
            <w:vAlign w:val="center"/>
          </w:tcPr>
          <w:p w:rsidR="00591A35" w:rsidRPr="00E05E1A" w:rsidRDefault="00591A35" w:rsidP="00780D4E">
            <w:pPr>
              <w:pStyle w:val="ConsPlusNormal"/>
              <w:jc w:val="center"/>
              <w:rPr>
                <w:rFonts w:ascii="Times New Roman" w:hAnsi="Times New Roman" w:cs="Times New Roman"/>
                <w:sz w:val="24"/>
                <w:szCs w:val="24"/>
              </w:rPr>
            </w:pPr>
            <w:r>
              <w:rPr>
                <w:rFonts w:ascii="Times New Roman" w:hAnsi="Times New Roman" w:cs="Times New Roman"/>
                <w:sz w:val="24"/>
                <w:szCs w:val="24"/>
              </w:rPr>
              <w:t>2024</w:t>
            </w:r>
          </w:p>
        </w:tc>
        <w:tc>
          <w:tcPr>
            <w:tcW w:w="851" w:type="dxa"/>
            <w:gridSpan w:val="2"/>
            <w:vAlign w:val="center"/>
          </w:tcPr>
          <w:p w:rsidR="00591A35" w:rsidRPr="00E05E1A" w:rsidRDefault="00591A35" w:rsidP="00780D4E">
            <w:pPr>
              <w:pStyle w:val="ConsPlusNormal"/>
              <w:jc w:val="center"/>
              <w:rPr>
                <w:rFonts w:ascii="Times New Roman" w:hAnsi="Times New Roman" w:cs="Times New Roman"/>
                <w:sz w:val="24"/>
                <w:szCs w:val="24"/>
              </w:rPr>
            </w:pPr>
            <w:r>
              <w:rPr>
                <w:rFonts w:ascii="Times New Roman" w:hAnsi="Times New Roman" w:cs="Times New Roman"/>
                <w:sz w:val="24"/>
                <w:szCs w:val="24"/>
              </w:rPr>
              <w:t>2025</w:t>
            </w:r>
          </w:p>
        </w:tc>
        <w:tc>
          <w:tcPr>
            <w:tcW w:w="2470" w:type="dxa"/>
            <w:vMerge/>
            <w:vAlign w:val="bottom"/>
          </w:tcPr>
          <w:p w:rsidR="00591A35" w:rsidRPr="00E05E1A" w:rsidRDefault="00591A35" w:rsidP="00780D4E">
            <w:pPr>
              <w:pStyle w:val="ConsPlusNormal"/>
              <w:rPr>
                <w:rFonts w:ascii="Times New Roman" w:hAnsi="Times New Roman"/>
                <w:sz w:val="24"/>
                <w:szCs w:val="24"/>
              </w:rPr>
            </w:pPr>
          </w:p>
        </w:tc>
      </w:tr>
      <w:tr w:rsidR="00591A35" w:rsidRPr="00E05E1A" w:rsidTr="00780D4E">
        <w:tc>
          <w:tcPr>
            <w:tcW w:w="593" w:type="dxa"/>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1</w:t>
            </w:r>
          </w:p>
        </w:tc>
        <w:tc>
          <w:tcPr>
            <w:tcW w:w="2829" w:type="dxa"/>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2</w:t>
            </w:r>
            <w:r>
              <w:rPr>
                <w:rFonts w:ascii="Times New Roman" w:hAnsi="Times New Roman" w:cs="Times New Roman"/>
                <w:sz w:val="24"/>
                <w:szCs w:val="24"/>
              </w:rPr>
              <w:t xml:space="preserve"> </w:t>
            </w:r>
          </w:p>
        </w:tc>
        <w:tc>
          <w:tcPr>
            <w:tcW w:w="809" w:type="dxa"/>
            <w:gridSpan w:val="4"/>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3</w:t>
            </w:r>
          </w:p>
        </w:tc>
        <w:tc>
          <w:tcPr>
            <w:tcW w:w="842" w:type="dxa"/>
            <w:gridSpan w:val="2"/>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4</w:t>
            </w:r>
          </w:p>
        </w:tc>
        <w:tc>
          <w:tcPr>
            <w:tcW w:w="904" w:type="dxa"/>
            <w:gridSpan w:val="3"/>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5</w:t>
            </w:r>
          </w:p>
        </w:tc>
        <w:tc>
          <w:tcPr>
            <w:tcW w:w="707" w:type="dxa"/>
            <w:gridSpan w:val="2"/>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6</w:t>
            </w:r>
          </w:p>
        </w:tc>
        <w:tc>
          <w:tcPr>
            <w:tcW w:w="992" w:type="dxa"/>
            <w:gridSpan w:val="2"/>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7</w:t>
            </w:r>
          </w:p>
        </w:tc>
        <w:tc>
          <w:tcPr>
            <w:tcW w:w="850" w:type="dxa"/>
            <w:gridSpan w:val="2"/>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8</w:t>
            </w:r>
          </w:p>
        </w:tc>
        <w:tc>
          <w:tcPr>
            <w:tcW w:w="855" w:type="dxa"/>
            <w:gridSpan w:val="2"/>
            <w:vAlign w:val="center"/>
          </w:tcPr>
          <w:p w:rsidR="00591A35" w:rsidRPr="00E05E1A" w:rsidRDefault="00591A35" w:rsidP="00780D4E">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887" w:type="dxa"/>
            <w:gridSpan w:val="2"/>
            <w:vAlign w:val="center"/>
          </w:tcPr>
          <w:p w:rsidR="00591A35" w:rsidRPr="00E05E1A" w:rsidRDefault="00591A35" w:rsidP="00780D4E">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851" w:type="dxa"/>
            <w:gridSpan w:val="2"/>
            <w:vAlign w:val="center"/>
          </w:tcPr>
          <w:p w:rsidR="00591A35" w:rsidRPr="00E05E1A" w:rsidRDefault="00591A35" w:rsidP="00780D4E">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2470" w:type="dxa"/>
            <w:vAlign w:val="center"/>
          </w:tcPr>
          <w:p w:rsidR="00591A35" w:rsidRPr="00E05E1A" w:rsidRDefault="00591A35" w:rsidP="00780D4E">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r>
      <w:tr w:rsidR="00591A35" w:rsidRPr="00E05E1A" w:rsidTr="00780D4E">
        <w:tc>
          <w:tcPr>
            <w:tcW w:w="13589" w:type="dxa"/>
            <w:gridSpan w:val="24"/>
            <w:vAlign w:val="center"/>
          </w:tcPr>
          <w:p w:rsidR="00591A35" w:rsidRPr="00E05E1A" w:rsidRDefault="00591A35" w:rsidP="00780D4E">
            <w:pPr>
              <w:pStyle w:val="ConsPlusNormal"/>
              <w:jc w:val="center"/>
              <w:outlineLvl w:val="2"/>
              <w:rPr>
                <w:rFonts w:ascii="Times New Roman" w:hAnsi="Times New Roman" w:cs="Times New Roman"/>
                <w:sz w:val="24"/>
                <w:szCs w:val="24"/>
              </w:rPr>
            </w:pPr>
            <w:r w:rsidRPr="00E05E1A">
              <w:rPr>
                <w:rFonts w:ascii="Times New Roman" w:hAnsi="Times New Roman" w:cs="Times New Roman"/>
                <w:sz w:val="24"/>
                <w:szCs w:val="24"/>
              </w:rPr>
              <w:t xml:space="preserve">Муниципальная программа города-курорта Пятигорска </w:t>
            </w:r>
            <w:r>
              <w:rPr>
                <w:rFonts w:ascii="Times New Roman" w:hAnsi="Times New Roman" w:cs="Times New Roman"/>
                <w:sz w:val="24"/>
                <w:szCs w:val="24"/>
              </w:rPr>
              <w:t>«</w:t>
            </w:r>
            <w:r w:rsidRPr="00E05E1A">
              <w:rPr>
                <w:rFonts w:ascii="Times New Roman" w:hAnsi="Times New Roman" w:cs="Times New Roman"/>
                <w:sz w:val="24"/>
                <w:szCs w:val="24"/>
              </w:rPr>
              <w:t>Развитие жилищно-коммунального хозяйства, градостроительства, строительства и архитектуры</w:t>
            </w:r>
            <w:r>
              <w:rPr>
                <w:rFonts w:ascii="Times New Roman" w:hAnsi="Times New Roman" w:cs="Times New Roman"/>
                <w:sz w:val="24"/>
                <w:szCs w:val="24"/>
              </w:rPr>
              <w:t>»</w:t>
            </w:r>
          </w:p>
        </w:tc>
      </w:tr>
      <w:tr w:rsidR="00591A35" w:rsidRPr="00E05E1A" w:rsidTr="00780D4E">
        <w:tc>
          <w:tcPr>
            <w:tcW w:w="13589" w:type="dxa"/>
            <w:gridSpan w:val="24"/>
            <w:vAlign w:val="center"/>
          </w:tcPr>
          <w:p w:rsidR="00591A35" w:rsidRPr="00E05E1A" w:rsidRDefault="00591A35" w:rsidP="00780D4E">
            <w:pPr>
              <w:pStyle w:val="ConsPlusNormal"/>
              <w:jc w:val="center"/>
              <w:outlineLvl w:val="3"/>
              <w:rPr>
                <w:rFonts w:ascii="Times New Roman" w:hAnsi="Times New Roman" w:cs="Times New Roman"/>
                <w:sz w:val="24"/>
                <w:szCs w:val="24"/>
              </w:rPr>
            </w:pPr>
            <w:r w:rsidRPr="00E05E1A">
              <w:rPr>
                <w:rFonts w:ascii="Times New Roman" w:hAnsi="Times New Roman" w:cs="Times New Roman"/>
                <w:sz w:val="24"/>
                <w:szCs w:val="24"/>
              </w:rPr>
              <w:t xml:space="preserve">I. Цель 1 </w:t>
            </w:r>
            <w:r>
              <w:rPr>
                <w:rFonts w:ascii="Times New Roman" w:hAnsi="Times New Roman" w:cs="Times New Roman"/>
                <w:sz w:val="24"/>
                <w:szCs w:val="24"/>
              </w:rPr>
              <w:t>«</w:t>
            </w:r>
            <w:r w:rsidRPr="00E05E1A">
              <w:rPr>
                <w:rFonts w:ascii="Times New Roman" w:hAnsi="Times New Roman" w:cs="Times New Roman"/>
                <w:sz w:val="24"/>
                <w:szCs w:val="24"/>
              </w:rPr>
              <w:t xml:space="preserve">Создание гармоничного архитектурного </w:t>
            </w:r>
            <w:proofErr w:type="gramStart"/>
            <w:r w:rsidRPr="00E05E1A">
              <w:rPr>
                <w:rFonts w:ascii="Times New Roman" w:hAnsi="Times New Roman" w:cs="Times New Roman"/>
                <w:sz w:val="24"/>
                <w:szCs w:val="24"/>
              </w:rPr>
              <w:t>облика застройки муниципального образования города-курорта Пятигорска</w:t>
            </w:r>
            <w:proofErr w:type="gramEnd"/>
            <w:r w:rsidRPr="00E05E1A">
              <w:rPr>
                <w:rFonts w:ascii="Times New Roman" w:hAnsi="Times New Roman" w:cs="Times New Roman"/>
                <w:sz w:val="24"/>
                <w:szCs w:val="24"/>
              </w:rPr>
              <w:t xml:space="preserve"> и решение жилищных проблем жителей города-курорта Пятигорска</w:t>
            </w:r>
            <w:r>
              <w:rPr>
                <w:rFonts w:ascii="Times New Roman" w:hAnsi="Times New Roman" w:cs="Times New Roman"/>
                <w:sz w:val="24"/>
                <w:szCs w:val="24"/>
              </w:rPr>
              <w:t>»</w:t>
            </w:r>
          </w:p>
        </w:tc>
      </w:tr>
      <w:tr w:rsidR="00591A35" w:rsidRPr="00E05E1A" w:rsidTr="00780D4E">
        <w:tc>
          <w:tcPr>
            <w:tcW w:w="593" w:type="dxa"/>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1.</w:t>
            </w:r>
          </w:p>
        </w:tc>
        <w:tc>
          <w:tcPr>
            <w:tcW w:w="2829" w:type="dxa"/>
            <w:vAlign w:val="center"/>
          </w:tcPr>
          <w:p w:rsidR="00591A35" w:rsidRPr="00E05E1A" w:rsidRDefault="00591A35" w:rsidP="00780D4E">
            <w:pPr>
              <w:pStyle w:val="ConsPlusNormal"/>
              <w:rPr>
                <w:rFonts w:ascii="Times New Roman" w:hAnsi="Times New Roman" w:cs="Times New Roman"/>
                <w:sz w:val="24"/>
                <w:szCs w:val="24"/>
              </w:rPr>
            </w:pPr>
            <w:r w:rsidRPr="00E05E1A">
              <w:rPr>
                <w:rFonts w:ascii="Times New Roman" w:hAnsi="Times New Roman" w:cs="Times New Roman"/>
                <w:sz w:val="24"/>
                <w:szCs w:val="24"/>
              </w:rPr>
              <w:t>Доля площади жилищн</w:t>
            </w:r>
            <w:r w:rsidRPr="00E05E1A">
              <w:rPr>
                <w:rFonts w:ascii="Times New Roman" w:hAnsi="Times New Roman" w:cs="Times New Roman"/>
                <w:sz w:val="24"/>
                <w:szCs w:val="24"/>
              </w:rPr>
              <w:t>о</w:t>
            </w:r>
            <w:r w:rsidRPr="00E05E1A">
              <w:rPr>
                <w:rFonts w:ascii="Times New Roman" w:hAnsi="Times New Roman" w:cs="Times New Roman"/>
                <w:sz w:val="24"/>
                <w:szCs w:val="24"/>
              </w:rPr>
              <w:t xml:space="preserve">го фонда с </w:t>
            </w:r>
            <w:r w:rsidRPr="00E05E1A">
              <w:rPr>
                <w:rFonts w:ascii="Times New Roman" w:hAnsi="Times New Roman" w:cs="Times New Roman"/>
                <w:sz w:val="24"/>
                <w:szCs w:val="24"/>
              </w:rPr>
              <w:lastRenderedPageBreak/>
              <w:t>высокой ст</w:t>
            </w:r>
            <w:r w:rsidRPr="00E05E1A">
              <w:rPr>
                <w:rFonts w:ascii="Times New Roman" w:hAnsi="Times New Roman" w:cs="Times New Roman"/>
                <w:sz w:val="24"/>
                <w:szCs w:val="24"/>
              </w:rPr>
              <w:t>е</w:t>
            </w:r>
            <w:r w:rsidRPr="00E05E1A">
              <w:rPr>
                <w:rFonts w:ascii="Times New Roman" w:hAnsi="Times New Roman" w:cs="Times New Roman"/>
                <w:sz w:val="24"/>
                <w:szCs w:val="24"/>
              </w:rPr>
              <w:t>пенью износа, распол</w:t>
            </w:r>
            <w:r w:rsidRPr="00E05E1A">
              <w:rPr>
                <w:rFonts w:ascii="Times New Roman" w:hAnsi="Times New Roman" w:cs="Times New Roman"/>
                <w:sz w:val="24"/>
                <w:szCs w:val="24"/>
              </w:rPr>
              <w:t>о</w:t>
            </w:r>
            <w:r w:rsidRPr="00E05E1A">
              <w:rPr>
                <w:rFonts w:ascii="Times New Roman" w:hAnsi="Times New Roman" w:cs="Times New Roman"/>
                <w:sz w:val="24"/>
                <w:szCs w:val="24"/>
              </w:rPr>
              <w:t>женного на территории, подлежащей развитию</w:t>
            </w:r>
          </w:p>
        </w:tc>
        <w:tc>
          <w:tcPr>
            <w:tcW w:w="809" w:type="dxa"/>
            <w:gridSpan w:val="4"/>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lastRenderedPageBreak/>
              <w:t>проце</w:t>
            </w:r>
            <w:r w:rsidRPr="00E05E1A">
              <w:rPr>
                <w:rFonts w:ascii="Times New Roman" w:hAnsi="Times New Roman" w:cs="Times New Roman"/>
                <w:sz w:val="24"/>
                <w:szCs w:val="24"/>
              </w:rPr>
              <w:t>н</w:t>
            </w:r>
            <w:r w:rsidRPr="00E05E1A">
              <w:rPr>
                <w:rFonts w:ascii="Times New Roman" w:hAnsi="Times New Roman" w:cs="Times New Roman"/>
                <w:sz w:val="24"/>
                <w:szCs w:val="24"/>
              </w:rPr>
              <w:t>тов</w:t>
            </w:r>
          </w:p>
        </w:tc>
        <w:tc>
          <w:tcPr>
            <w:tcW w:w="893" w:type="dxa"/>
            <w:gridSpan w:val="3"/>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100</w:t>
            </w:r>
          </w:p>
        </w:tc>
        <w:tc>
          <w:tcPr>
            <w:tcW w:w="853" w:type="dxa"/>
            <w:gridSpan w:val="2"/>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100</w:t>
            </w:r>
          </w:p>
        </w:tc>
        <w:tc>
          <w:tcPr>
            <w:tcW w:w="707" w:type="dxa"/>
            <w:gridSpan w:val="2"/>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100</w:t>
            </w:r>
          </w:p>
        </w:tc>
        <w:tc>
          <w:tcPr>
            <w:tcW w:w="992" w:type="dxa"/>
            <w:gridSpan w:val="2"/>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100</w:t>
            </w:r>
          </w:p>
        </w:tc>
        <w:tc>
          <w:tcPr>
            <w:tcW w:w="850" w:type="dxa"/>
            <w:gridSpan w:val="2"/>
            <w:vAlign w:val="center"/>
          </w:tcPr>
          <w:p w:rsidR="00591A35" w:rsidRPr="00E05E1A" w:rsidRDefault="00591A35" w:rsidP="00780D4E">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034" w:type="dxa"/>
            <w:gridSpan w:val="3"/>
            <w:vAlign w:val="center"/>
          </w:tcPr>
          <w:p w:rsidR="00591A35" w:rsidRPr="00E05E1A" w:rsidRDefault="00591A35" w:rsidP="00780D4E">
            <w:pPr>
              <w:pStyle w:val="ConsPlusNormal"/>
              <w:jc w:val="center"/>
              <w:rPr>
                <w:rFonts w:ascii="Times New Roman" w:hAnsi="Times New Roman" w:cs="Times New Roman"/>
                <w:sz w:val="24"/>
                <w:szCs w:val="24"/>
              </w:rPr>
            </w:pPr>
            <w:r>
              <w:rPr>
                <w:rFonts w:ascii="Times New Roman" w:hAnsi="Times New Roman" w:cs="Times New Roman"/>
                <w:sz w:val="24"/>
                <w:szCs w:val="24"/>
              </w:rPr>
              <w:t>97</w:t>
            </w:r>
          </w:p>
        </w:tc>
        <w:tc>
          <w:tcPr>
            <w:tcW w:w="850" w:type="dxa"/>
            <w:gridSpan w:val="2"/>
            <w:vAlign w:val="center"/>
          </w:tcPr>
          <w:p w:rsidR="00591A35" w:rsidRPr="00E05E1A" w:rsidRDefault="00591A35" w:rsidP="00780D4E">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vAlign w:val="center"/>
          </w:tcPr>
          <w:p w:rsidR="00591A35" w:rsidRPr="00E05E1A" w:rsidRDefault="00591A35" w:rsidP="00780D4E">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2470" w:type="dxa"/>
            <w:vAlign w:val="center"/>
          </w:tcPr>
          <w:p w:rsidR="00591A35" w:rsidRPr="0039566B" w:rsidRDefault="00591A35" w:rsidP="00780D4E">
            <w:pPr>
              <w:pStyle w:val="ConsPlusNormal"/>
              <w:rPr>
                <w:rFonts w:ascii="Times New Roman" w:hAnsi="Times New Roman" w:cs="Times New Roman"/>
                <w:sz w:val="20"/>
              </w:rPr>
            </w:pPr>
            <w:r w:rsidRPr="0039566B">
              <w:rPr>
                <w:rFonts w:ascii="Times New Roman" w:hAnsi="Times New Roman" w:cs="Times New Roman"/>
                <w:sz w:val="20"/>
              </w:rPr>
              <w:t>Определяется по формуле:</w:t>
            </w:r>
          </w:p>
          <w:p w:rsidR="00591A35" w:rsidRPr="0039566B" w:rsidRDefault="00591A35" w:rsidP="00780D4E">
            <w:pPr>
              <w:pStyle w:val="ConsPlusNormal"/>
              <w:rPr>
                <w:rFonts w:ascii="Times New Roman" w:hAnsi="Times New Roman" w:cs="Times New Roman"/>
                <w:sz w:val="20"/>
              </w:rPr>
            </w:pPr>
          </w:p>
          <w:p w:rsidR="00591A35" w:rsidRPr="0039566B" w:rsidRDefault="00591A35" w:rsidP="00780D4E">
            <w:pPr>
              <w:pStyle w:val="ConsPlusNormal"/>
              <w:rPr>
                <w:rFonts w:ascii="Times New Roman" w:hAnsi="Times New Roman" w:cs="Times New Roman"/>
                <w:sz w:val="20"/>
              </w:rPr>
            </w:pPr>
            <w:proofErr w:type="spellStart"/>
            <w:r w:rsidRPr="0039566B">
              <w:rPr>
                <w:rFonts w:ascii="Times New Roman" w:hAnsi="Times New Roman" w:cs="Times New Roman"/>
                <w:sz w:val="20"/>
              </w:rPr>
              <w:t>Пви</w:t>
            </w:r>
            <w:proofErr w:type="spellEnd"/>
            <w:r w:rsidRPr="0039566B">
              <w:rPr>
                <w:rFonts w:ascii="Times New Roman" w:hAnsi="Times New Roman" w:cs="Times New Roman"/>
                <w:sz w:val="20"/>
              </w:rPr>
              <w:t xml:space="preserve"> = (</w:t>
            </w:r>
            <w:proofErr w:type="spellStart"/>
            <w:r w:rsidRPr="0039566B">
              <w:rPr>
                <w:rFonts w:ascii="Times New Roman" w:hAnsi="Times New Roman" w:cs="Times New Roman"/>
                <w:sz w:val="20"/>
              </w:rPr>
              <w:t>Пфп</w:t>
            </w:r>
            <w:proofErr w:type="spellEnd"/>
            <w:r w:rsidRPr="0039566B">
              <w:rPr>
                <w:rFonts w:ascii="Times New Roman" w:hAnsi="Times New Roman" w:cs="Times New Roman"/>
                <w:sz w:val="20"/>
              </w:rPr>
              <w:t xml:space="preserve"> / </w:t>
            </w:r>
            <w:proofErr w:type="spellStart"/>
            <w:r w:rsidRPr="0039566B">
              <w:rPr>
                <w:rFonts w:ascii="Times New Roman" w:hAnsi="Times New Roman" w:cs="Times New Roman"/>
                <w:sz w:val="20"/>
              </w:rPr>
              <w:t>Побщ</w:t>
            </w:r>
            <w:proofErr w:type="spellEnd"/>
            <w:r w:rsidRPr="0039566B">
              <w:rPr>
                <w:rFonts w:ascii="Times New Roman" w:hAnsi="Times New Roman" w:cs="Times New Roman"/>
                <w:sz w:val="20"/>
              </w:rPr>
              <w:t xml:space="preserve">) </w:t>
            </w:r>
            <w:proofErr w:type="spellStart"/>
            <w:r w:rsidRPr="0039566B">
              <w:rPr>
                <w:rFonts w:ascii="Times New Roman" w:hAnsi="Times New Roman" w:cs="Times New Roman"/>
                <w:sz w:val="20"/>
              </w:rPr>
              <w:t>x</w:t>
            </w:r>
            <w:proofErr w:type="spellEnd"/>
            <w:r w:rsidRPr="0039566B">
              <w:rPr>
                <w:rFonts w:ascii="Times New Roman" w:hAnsi="Times New Roman" w:cs="Times New Roman"/>
                <w:sz w:val="20"/>
              </w:rPr>
              <w:t xml:space="preserve"> </w:t>
            </w:r>
            <w:r w:rsidRPr="0039566B">
              <w:rPr>
                <w:rFonts w:ascii="Times New Roman" w:hAnsi="Times New Roman" w:cs="Times New Roman"/>
                <w:sz w:val="20"/>
              </w:rPr>
              <w:lastRenderedPageBreak/>
              <w:t>100%, где</w:t>
            </w:r>
          </w:p>
          <w:p w:rsidR="00591A35" w:rsidRPr="0039566B" w:rsidRDefault="00591A35" w:rsidP="00780D4E">
            <w:pPr>
              <w:pStyle w:val="ConsPlusNormal"/>
              <w:rPr>
                <w:rFonts w:ascii="Times New Roman" w:hAnsi="Times New Roman" w:cs="Times New Roman"/>
                <w:sz w:val="20"/>
              </w:rPr>
            </w:pPr>
          </w:p>
          <w:p w:rsidR="00591A35" w:rsidRPr="0039566B" w:rsidRDefault="00591A35" w:rsidP="00780D4E">
            <w:pPr>
              <w:pStyle w:val="ConsPlusNormal"/>
              <w:rPr>
                <w:rFonts w:ascii="Times New Roman" w:hAnsi="Times New Roman" w:cs="Times New Roman"/>
                <w:sz w:val="20"/>
              </w:rPr>
            </w:pPr>
            <w:proofErr w:type="spellStart"/>
            <w:r w:rsidRPr="0039566B">
              <w:rPr>
                <w:rFonts w:ascii="Times New Roman" w:hAnsi="Times New Roman" w:cs="Times New Roman"/>
                <w:sz w:val="20"/>
              </w:rPr>
              <w:t>Пви</w:t>
            </w:r>
            <w:proofErr w:type="spellEnd"/>
            <w:r w:rsidRPr="0039566B">
              <w:rPr>
                <w:rFonts w:ascii="Times New Roman" w:hAnsi="Times New Roman" w:cs="Times New Roman"/>
                <w:sz w:val="20"/>
              </w:rPr>
              <w:t xml:space="preserve"> - площадь жилищного фонда с высокой степенью износа, расположенного на территории подлежащей развитию;</w:t>
            </w:r>
          </w:p>
          <w:p w:rsidR="00591A35" w:rsidRPr="0039566B" w:rsidRDefault="00591A35" w:rsidP="00780D4E">
            <w:pPr>
              <w:pStyle w:val="ConsPlusNormal"/>
              <w:rPr>
                <w:rFonts w:ascii="Times New Roman" w:hAnsi="Times New Roman" w:cs="Times New Roman"/>
                <w:sz w:val="20"/>
              </w:rPr>
            </w:pPr>
            <w:proofErr w:type="spellStart"/>
            <w:r w:rsidRPr="0039566B">
              <w:rPr>
                <w:rFonts w:ascii="Times New Roman" w:hAnsi="Times New Roman" w:cs="Times New Roman"/>
                <w:sz w:val="20"/>
              </w:rPr>
              <w:t>Побщ</w:t>
            </w:r>
            <w:proofErr w:type="spellEnd"/>
            <w:r w:rsidRPr="0039566B">
              <w:rPr>
                <w:rFonts w:ascii="Times New Roman" w:hAnsi="Times New Roman" w:cs="Times New Roman"/>
                <w:sz w:val="20"/>
              </w:rPr>
              <w:t xml:space="preserve"> - общая площадь жилищного фонда с высокой степенью износа, расположенного на </w:t>
            </w:r>
            <w:proofErr w:type="gramStart"/>
            <w:r w:rsidRPr="0039566B">
              <w:rPr>
                <w:rFonts w:ascii="Times New Roman" w:hAnsi="Times New Roman" w:cs="Times New Roman"/>
                <w:sz w:val="20"/>
              </w:rPr>
              <w:t>террит</w:t>
            </w:r>
            <w:r w:rsidRPr="0039566B">
              <w:rPr>
                <w:rFonts w:ascii="Times New Roman" w:hAnsi="Times New Roman" w:cs="Times New Roman"/>
                <w:sz w:val="20"/>
              </w:rPr>
              <w:t>о</w:t>
            </w:r>
            <w:r w:rsidRPr="0039566B">
              <w:rPr>
                <w:rFonts w:ascii="Times New Roman" w:hAnsi="Times New Roman" w:cs="Times New Roman"/>
                <w:sz w:val="20"/>
              </w:rPr>
              <w:t>рии, предназначенной под развитие определяется</w:t>
            </w:r>
            <w:proofErr w:type="gramEnd"/>
            <w:r w:rsidRPr="0039566B">
              <w:rPr>
                <w:rFonts w:ascii="Times New Roman" w:hAnsi="Times New Roman" w:cs="Times New Roman"/>
                <w:sz w:val="20"/>
              </w:rPr>
              <w:t xml:space="preserve"> в соответствии с перечнем, утвержденным постано</w:t>
            </w:r>
            <w:r w:rsidRPr="0039566B">
              <w:rPr>
                <w:rFonts w:ascii="Times New Roman" w:hAnsi="Times New Roman" w:cs="Times New Roman"/>
                <w:sz w:val="20"/>
              </w:rPr>
              <w:t>в</w:t>
            </w:r>
            <w:r w:rsidRPr="0039566B">
              <w:rPr>
                <w:rFonts w:ascii="Times New Roman" w:hAnsi="Times New Roman" w:cs="Times New Roman"/>
                <w:sz w:val="20"/>
              </w:rPr>
              <w:t xml:space="preserve">лением от 14.07.2014 </w:t>
            </w:r>
            <w:r>
              <w:rPr>
                <w:rFonts w:ascii="Times New Roman" w:hAnsi="Times New Roman" w:cs="Times New Roman"/>
                <w:sz w:val="20"/>
              </w:rPr>
              <w:t>№</w:t>
            </w:r>
            <w:r w:rsidRPr="0039566B">
              <w:rPr>
                <w:rFonts w:ascii="Times New Roman" w:hAnsi="Times New Roman" w:cs="Times New Roman"/>
                <w:sz w:val="20"/>
              </w:rPr>
              <w:t xml:space="preserve"> 2556;</w:t>
            </w:r>
          </w:p>
          <w:p w:rsidR="00591A35" w:rsidRPr="00E05E1A" w:rsidRDefault="00591A35" w:rsidP="00780D4E">
            <w:pPr>
              <w:pStyle w:val="ConsPlusNormal"/>
              <w:rPr>
                <w:rFonts w:ascii="Times New Roman" w:hAnsi="Times New Roman" w:cs="Times New Roman"/>
                <w:sz w:val="24"/>
                <w:szCs w:val="24"/>
              </w:rPr>
            </w:pPr>
            <w:proofErr w:type="spellStart"/>
            <w:r w:rsidRPr="0039566B">
              <w:rPr>
                <w:rFonts w:ascii="Times New Roman" w:hAnsi="Times New Roman" w:cs="Times New Roman"/>
                <w:sz w:val="20"/>
              </w:rPr>
              <w:t>Пфп</w:t>
            </w:r>
            <w:proofErr w:type="spellEnd"/>
            <w:r w:rsidRPr="0039566B">
              <w:rPr>
                <w:rFonts w:ascii="Times New Roman" w:hAnsi="Times New Roman" w:cs="Times New Roman"/>
                <w:sz w:val="20"/>
              </w:rPr>
              <w:t xml:space="preserve"> - площадь жилищного фонда, расположенного на территории, в отношении которой принято решение о развитии и выполнены работы согласно проектно-сметной документации;</w:t>
            </w:r>
          </w:p>
        </w:tc>
      </w:tr>
      <w:tr w:rsidR="00591A35" w:rsidRPr="00E05E1A" w:rsidTr="00780D4E">
        <w:tc>
          <w:tcPr>
            <w:tcW w:w="13589" w:type="dxa"/>
            <w:gridSpan w:val="24"/>
          </w:tcPr>
          <w:p w:rsidR="00591A35" w:rsidRPr="00E05E1A" w:rsidRDefault="00591A35" w:rsidP="00780D4E">
            <w:pPr>
              <w:pStyle w:val="ConsPlusNormal"/>
              <w:jc w:val="center"/>
              <w:outlineLvl w:val="4"/>
              <w:rPr>
                <w:rFonts w:ascii="Times New Roman" w:hAnsi="Times New Roman" w:cs="Times New Roman"/>
                <w:sz w:val="24"/>
                <w:szCs w:val="24"/>
              </w:rPr>
            </w:pPr>
            <w:r w:rsidRPr="00E05E1A">
              <w:rPr>
                <w:rFonts w:ascii="Times New Roman" w:hAnsi="Times New Roman" w:cs="Times New Roman"/>
                <w:sz w:val="24"/>
                <w:szCs w:val="24"/>
              </w:rPr>
              <w:lastRenderedPageBreak/>
              <w:t xml:space="preserve">Подпрограмма 1 </w:t>
            </w:r>
            <w:r>
              <w:rPr>
                <w:rFonts w:ascii="Times New Roman" w:hAnsi="Times New Roman" w:cs="Times New Roman"/>
                <w:sz w:val="24"/>
                <w:szCs w:val="24"/>
              </w:rPr>
              <w:t>«</w:t>
            </w:r>
            <w:r w:rsidRPr="00E05E1A">
              <w:rPr>
                <w:rFonts w:ascii="Times New Roman" w:hAnsi="Times New Roman" w:cs="Times New Roman"/>
                <w:sz w:val="24"/>
                <w:szCs w:val="24"/>
              </w:rPr>
              <w:t>Развитие градостроительства, строительства и архитектуры, и улучшение жилищных условий жителей города-курорта Пятигорска</w:t>
            </w:r>
            <w:r>
              <w:rPr>
                <w:rFonts w:ascii="Times New Roman" w:hAnsi="Times New Roman" w:cs="Times New Roman"/>
                <w:sz w:val="24"/>
                <w:szCs w:val="24"/>
              </w:rPr>
              <w:t>»</w:t>
            </w:r>
          </w:p>
        </w:tc>
      </w:tr>
      <w:tr w:rsidR="00591A35" w:rsidRPr="00E05E1A" w:rsidTr="00780D4E">
        <w:tc>
          <w:tcPr>
            <w:tcW w:w="13589" w:type="dxa"/>
            <w:gridSpan w:val="24"/>
          </w:tcPr>
          <w:p w:rsidR="00591A35" w:rsidRPr="00E05E1A" w:rsidRDefault="00591A35" w:rsidP="00780D4E">
            <w:pPr>
              <w:pStyle w:val="ConsPlusNormal"/>
              <w:jc w:val="center"/>
              <w:outlineLvl w:val="5"/>
              <w:rPr>
                <w:rFonts w:ascii="Times New Roman" w:hAnsi="Times New Roman" w:cs="Times New Roman"/>
                <w:sz w:val="24"/>
                <w:szCs w:val="24"/>
              </w:rPr>
            </w:pPr>
            <w:r w:rsidRPr="00E05E1A">
              <w:rPr>
                <w:rFonts w:ascii="Times New Roman" w:hAnsi="Times New Roman" w:cs="Times New Roman"/>
                <w:sz w:val="24"/>
                <w:szCs w:val="24"/>
              </w:rPr>
              <w:t xml:space="preserve">Задача 1 Подпрограммы 1 </w:t>
            </w:r>
            <w:r>
              <w:rPr>
                <w:rFonts w:ascii="Times New Roman" w:hAnsi="Times New Roman" w:cs="Times New Roman"/>
                <w:sz w:val="24"/>
                <w:szCs w:val="24"/>
              </w:rPr>
              <w:t>«</w:t>
            </w:r>
            <w:r w:rsidRPr="00E05E1A">
              <w:rPr>
                <w:rFonts w:ascii="Times New Roman" w:hAnsi="Times New Roman" w:cs="Times New Roman"/>
                <w:sz w:val="24"/>
                <w:szCs w:val="24"/>
              </w:rPr>
              <w:t>Обеспечение необходимых условий для безопасной жизнедеятельности населения города-курорта П</w:t>
            </w:r>
            <w:r w:rsidRPr="00E05E1A">
              <w:rPr>
                <w:rFonts w:ascii="Times New Roman" w:hAnsi="Times New Roman" w:cs="Times New Roman"/>
                <w:sz w:val="24"/>
                <w:szCs w:val="24"/>
              </w:rPr>
              <w:t>я</w:t>
            </w:r>
            <w:r w:rsidRPr="00E05E1A">
              <w:rPr>
                <w:rFonts w:ascii="Times New Roman" w:hAnsi="Times New Roman" w:cs="Times New Roman"/>
                <w:sz w:val="24"/>
                <w:szCs w:val="24"/>
              </w:rPr>
              <w:t>тигорска и устойчивого социально-экономического развития города-курорта Пятигорска</w:t>
            </w:r>
            <w:r>
              <w:rPr>
                <w:rFonts w:ascii="Times New Roman" w:hAnsi="Times New Roman" w:cs="Times New Roman"/>
                <w:sz w:val="24"/>
                <w:szCs w:val="24"/>
              </w:rPr>
              <w:t>»</w:t>
            </w:r>
          </w:p>
        </w:tc>
      </w:tr>
      <w:tr w:rsidR="00591A35" w:rsidRPr="00E05E1A" w:rsidTr="00780D4E">
        <w:tc>
          <w:tcPr>
            <w:tcW w:w="593" w:type="dxa"/>
            <w:vAlign w:val="center"/>
          </w:tcPr>
          <w:p w:rsidR="00591A35" w:rsidRPr="00E05E1A" w:rsidRDefault="00591A35" w:rsidP="00780D4E">
            <w:pPr>
              <w:pStyle w:val="ConsPlusNormal"/>
              <w:jc w:val="center"/>
              <w:rPr>
                <w:rFonts w:ascii="Times New Roman" w:hAnsi="Times New Roman" w:cs="Times New Roman"/>
                <w:sz w:val="24"/>
                <w:szCs w:val="24"/>
              </w:rPr>
            </w:pPr>
            <w:bookmarkStart w:id="65" w:name="P1192"/>
            <w:bookmarkEnd w:id="65"/>
            <w:r w:rsidRPr="00E05E1A">
              <w:rPr>
                <w:rFonts w:ascii="Times New Roman" w:hAnsi="Times New Roman" w:cs="Times New Roman"/>
                <w:sz w:val="24"/>
                <w:szCs w:val="24"/>
              </w:rPr>
              <w:t>1.1.</w:t>
            </w:r>
          </w:p>
        </w:tc>
        <w:tc>
          <w:tcPr>
            <w:tcW w:w="2829" w:type="dxa"/>
            <w:vAlign w:val="center"/>
          </w:tcPr>
          <w:p w:rsidR="00591A35" w:rsidRPr="00E05E1A" w:rsidRDefault="00591A35" w:rsidP="00780D4E">
            <w:pPr>
              <w:pStyle w:val="ConsPlusNormal"/>
              <w:rPr>
                <w:rFonts w:ascii="Times New Roman" w:hAnsi="Times New Roman" w:cs="Times New Roman"/>
                <w:sz w:val="24"/>
                <w:szCs w:val="24"/>
              </w:rPr>
            </w:pPr>
            <w:r w:rsidRPr="00E05E1A">
              <w:rPr>
                <w:rFonts w:ascii="Times New Roman" w:hAnsi="Times New Roman" w:cs="Times New Roman"/>
                <w:sz w:val="24"/>
                <w:szCs w:val="24"/>
              </w:rPr>
              <w:t>Сокращение количества обращений граждан и юридических лиц, связанных с необходим</w:t>
            </w:r>
            <w:r w:rsidRPr="00E05E1A">
              <w:rPr>
                <w:rFonts w:ascii="Times New Roman" w:hAnsi="Times New Roman" w:cs="Times New Roman"/>
                <w:sz w:val="24"/>
                <w:szCs w:val="24"/>
              </w:rPr>
              <w:t>о</w:t>
            </w:r>
            <w:r w:rsidRPr="00E05E1A">
              <w:rPr>
                <w:rFonts w:ascii="Times New Roman" w:hAnsi="Times New Roman" w:cs="Times New Roman"/>
                <w:sz w:val="24"/>
                <w:szCs w:val="24"/>
              </w:rPr>
              <w:t xml:space="preserve">стью </w:t>
            </w:r>
            <w:r w:rsidRPr="00E05E1A">
              <w:rPr>
                <w:rFonts w:ascii="Times New Roman" w:hAnsi="Times New Roman" w:cs="Times New Roman"/>
                <w:sz w:val="24"/>
                <w:szCs w:val="24"/>
              </w:rPr>
              <w:lastRenderedPageBreak/>
              <w:t>формирования комфортных условий прож</w:t>
            </w:r>
            <w:r w:rsidRPr="00E05E1A">
              <w:rPr>
                <w:rFonts w:ascii="Times New Roman" w:hAnsi="Times New Roman" w:cs="Times New Roman"/>
                <w:sz w:val="24"/>
                <w:szCs w:val="24"/>
              </w:rPr>
              <w:t>и</w:t>
            </w:r>
            <w:r w:rsidRPr="00E05E1A">
              <w:rPr>
                <w:rFonts w:ascii="Times New Roman" w:hAnsi="Times New Roman" w:cs="Times New Roman"/>
                <w:sz w:val="24"/>
                <w:szCs w:val="24"/>
              </w:rPr>
              <w:t>вания на территории г</w:t>
            </w:r>
            <w:r w:rsidRPr="00E05E1A">
              <w:rPr>
                <w:rFonts w:ascii="Times New Roman" w:hAnsi="Times New Roman" w:cs="Times New Roman"/>
                <w:sz w:val="24"/>
                <w:szCs w:val="24"/>
              </w:rPr>
              <w:t>о</w:t>
            </w:r>
            <w:r w:rsidRPr="00E05E1A">
              <w:rPr>
                <w:rFonts w:ascii="Times New Roman" w:hAnsi="Times New Roman" w:cs="Times New Roman"/>
                <w:sz w:val="24"/>
                <w:szCs w:val="24"/>
              </w:rPr>
              <w:t>рода-курорта Пятигорска средствами архитекту</w:t>
            </w:r>
            <w:r w:rsidRPr="00E05E1A">
              <w:rPr>
                <w:rFonts w:ascii="Times New Roman" w:hAnsi="Times New Roman" w:cs="Times New Roman"/>
                <w:sz w:val="24"/>
                <w:szCs w:val="24"/>
              </w:rPr>
              <w:t>р</w:t>
            </w:r>
            <w:r w:rsidRPr="00E05E1A">
              <w:rPr>
                <w:rFonts w:ascii="Times New Roman" w:hAnsi="Times New Roman" w:cs="Times New Roman"/>
                <w:sz w:val="24"/>
                <w:szCs w:val="24"/>
              </w:rPr>
              <w:t>ного благоустройства и озеленения до устано</w:t>
            </w:r>
            <w:r w:rsidRPr="00E05E1A">
              <w:rPr>
                <w:rFonts w:ascii="Times New Roman" w:hAnsi="Times New Roman" w:cs="Times New Roman"/>
                <w:sz w:val="24"/>
                <w:szCs w:val="24"/>
              </w:rPr>
              <w:t>в</w:t>
            </w:r>
            <w:r w:rsidRPr="00E05E1A">
              <w:rPr>
                <w:rFonts w:ascii="Times New Roman" w:hAnsi="Times New Roman" w:cs="Times New Roman"/>
                <w:sz w:val="24"/>
                <w:szCs w:val="24"/>
              </w:rPr>
              <w:t>ленных значений показ</w:t>
            </w:r>
            <w:r w:rsidRPr="00E05E1A">
              <w:rPr>
                <w:rFonts w:ascii="Times New Roman" w:hAnsi="Times New Roman" w:cs="Times New Roman"/>
                <w:sz w:val="24"/>
                <w:szCs w:val="24"/>
              </w:rPr>
              <w:t>а</w:t>
            </w:r>
            <w:r w:rsidRPr="00E05E1A">
              <w:rPr>
                <w:rFonts w:ascii="Times New Roman" w:hAnsi="Times New Roman" w:cs="Times New Roman"/>
                <w:sz w:val="24"/>
                <w:szCs w:val="24"/>
              </w:rPr>
              <w:t>теля</w:t>
            </w:r>
          </w:p>
        </w:tc>
        <w:tc>
          <w:tcPr>
            <w:tcW w:w="809" w:type="dxa"/>
            <w:gridSpan w:val="4"/>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lastRenderedPageBreak/>
              <w:t>ед</w:t>
            </w:r>
            <w:r w:rsidRPr="00E05E1A">
              <w:rPr>
                <w:rFonts w:ascii="Times New Roman" w:hAnsi="Times New Roman" w:cs="Times New Roman"/>
                <w:sz w:val="24"/>
                <w:szCs w:val="24"/>
              </w:rPr>
              <w:t>и</w:t>
            </w:r>
            <w:r w:rsidRPr="00E05E1A">
              <w:rPr>
                <w:rFonts w:ascii="Times New Roman" w:hAnsi="Times New Roman" w:cs="Times New Roman"/>
                <w:sz w:val="24"/>
                <w:szCs w:val="24"/>
              </w:rPr>
              <w:t>ниц</w:t>
            </w:r>
          </w:p>
        </w:tc>
        <w:tc>
          <w:tcPr>
            <w:tcW w:w="934" w:type="dxa"/>
            <w:gridSpan w:val="4"/>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18</w:t>
            </w:r>
          </w:p>
        </w:tc>
        <w:tc>
          <w:tcPr>
            <w:tcW w:w="851" w:type="dxa"/>
            <w:gridSpan w:val="2"/>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17</w:t>
            </w:r>
          </w:p>
        </w:tc>
        <w:tc>
          <w:tcPr>
            <w:tcW w:w="709" w:type="dxa"/>
            <w:gridSpan w:val="2"/>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16</w:t>
            </w:r>
          </w:p>
        </w:tc>
        <w:tc>
          <w:tcPr>
            <w:tcW w:w="992" w:type="dxa"/>
            <w:gridSpan w:val="2"/>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15</w:t>
            </w:r>
          </w:p>
        </w:tc>
        <w:tc>
          <w:tcPr>
            <w:tcW w:w="850" w:type="dxa"/>
            <w:gridSpan w:val="2"/>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14</w:t>
            </w:r>
          </w:p>
        </w:tc>
        <w:tc>
          <w:tcPr>
            <w:tcW w:w="993" w:type="dxa"/>
            <w:gridSpan w:val="2"/>
            <w:vAlign w:val="center"/>
          </w:tcPr>
          <w:p w:rsidR="00591A35" w:rsidRPr="00E05E1A" w:rsidRDefault="00591A35" w:rsidP="00780D4E">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850" w:type="dxa"/>
            <w:gridSpan w:val="2"/>
            <w:vAlign w:val="center"/>
          </w:tcPr>
          <w:p w:rsidR="00591A35" w:rsidRPr="00E05E1A" w:rsidRDefault="00591A35" w:rsidP="00780D4E">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709" w:type="dxa"/>
            <w:vAlign w:val="center"/>
          </w:tcPr>
          <w:p w:rsidR="00591A35" w:rsidRPr="00E05E1A" w:rsidRDefault="00591A35" w:rsidP="00780D4E">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2470" w:type="dxa"/>
            <w:vAlign w:val="center"/>
          </w:tcPr>
          <w:p w:rsidR="00591A35" w:rsidRPr="0039566B" w:rsidRDefault="00591A35" w:rsidP="00780D4E">
            <w:pPr>
              <w:pStyle w:val="ConsPlusNormal"/>
              <w:rPr>
                <w:rFonts w:ascii="Times New Roman" w:hAnsi="Times New Roman" w:cs="Times New Roman"/>
                <w:sz w:val="20"/>
              </w:rPr>
            </w:pPr>
            <w:r w:rsidRPr="0039566B">
              <w:rPr>
                <w:rFonts w:ascii="Times New Roman" w:hAnsi="Times New Roman" w:cs="Times New Roman"/>
                <w:sz w:val="20"/>
              </w:rPr>
              <w:t xml:space="preserve">Количество обращений граждан определяется по форме утвержденной приказом ответственного исполнителя - МУ </w:t>
            </w:r>
            <w:r>
              <w:rPr>
                <w:rFonts w:ascii="Times New Roman" w:hAnsi="Times New Roman" w:cs="Times New Roman"/>
                <w:sz w:val="20"/>
              </w:rPr>
              <w:t>«</w:t>
            </w:r>
            <w:proofErr w:type="spellStart"/>
            <w:r w:rsidRPr="0039566B">
              <w:rPr>
                <w:rFonts w:ascii="Times New Roman" w:hAnsi="Times New Roman" w:cs="Times New Roman"/>
                <w:sz w:val="20"/>
              </w:rPr>
              <w:t>У</w:t>
            </w:r>
            <w:r w:rsidRPr="0039566B">
              <w:rPr>
                <w:rFonts w:ascii="Times New Roman" w:hAnsi="Times New Roman" w:cs="Times New Roman"/>
                <w:sz w:val="20"/>
              </w:rPr>
              <w:t>А</w:t>
            </w:r>
            <w:r w:rsidRPr="0039566B">
              <w:rPr>
                <w:rFonts w:ascii="Times New Roman" w:hAnsi="Times New Roman" w:cs="Times New Roman"/>
                <w:sz w:val="20"/>
              </w:rPr>
              <w:t>СиЖКХ</w:t>
            </w:r>
            <w:proofErr w:type="spellEnd"/>
            <w:r w:rsidRPr="0039566B">
              <w:rPr>
                <w:rFonts w:ascii="Times New Roman" w:hAnsi="Times New Roman" w:cs="Times New Roman"/>
                <w:sz w:val="20"/>
              </w:rPr>
              <w:t xml:space="preserve"> </w:t>
            </w:r>
            <w:r w:rsidRPr="0039566B">
              <w:rPr>
                <w:rFonts w:ascii="Times New Roman" w:hAnsi="Times New Roman" w:cs="Times New Roman"/>
                <w:sz w:val="20"/>
              </w:rPr>
              <w:lastRenderedPageBreak/>
              <w:t xml:space="preserve">администрации </w:t>
            </w:r>
            <w:proofErr w:type="gramStart"/>
            <w:r w:rsidRPr="0039566B">
              <w:rPr>
                <w:rFonts w:ascii="Times New Roman" w:hAnsi="Times New Roman" w:cs="Times New Roman"/>
                <w:sz w:val="20"/>
              </w:rPr>
              <w:t>г</w:t>
            </w:r>
            <w:proofErr w:type="gramEnd"/>
            <w:r w:rsidRPr="0039566B">
              <w:rPr>
                <w:rFonts w:ascii="Times New Roman" w:hAnsi="Times New Roman" w:cs="Times New Roman"/>
                <w:sz w:val="20"/>
              </w:rPr>
              <w:t>. Пятигорска</w:t>
            </w:r>
            <w:r>
              <w:rPr>
                <w:rFonts w:ascii="Times New Roman" w:hAnsi="Times New Roman" w:cs="Times New Roman"/>
                <w:sz w:val="20"/>
              </w:rPr>
              <w:t>»</w:t>
            </w:r>
            <w:r w:rsidRPr="0039566B">
              <w:rPr>
                <w:rFonts w:ascii="Times New Roman" w:hAnsi="Times New Roman" w:cs="Times New Roman"/>
                <w:sz w:val="20"/>
              </w:rPr>
              <w:t xml:space="preserve"> от 07.07.2017 </w:t>
            </w:r>
            <w:r>
              <w:rPr>
                <w:rFonts w:ascii="Times New Roman" w:hAnsi="Times New Roman" w:cs="Times New Roman"/>
                <w:sz w:val="20"/>
              </w:rPr>
              <w:t>№</w:t>
            </w:r>
            <w:r w:rsidRPr="0039566B">
              <w:rPr>
                <w:rFonts w:ascii="Times New Roman" w:hAnsi="Times New Roman" w:cs="Times New Roman"/>
                <w:sz w:val="20"/>
              </w:rPr>
              <w:t xml:space="preserve"> 48</w:t>
            </w:r>
          </w:p>
        </w:tc>
      </w:tr>
      <w:tr w:rsidR="00591A35" w:rsidRPr="00E05E1A" w:rsidTr="00780D4E">
        <w:tc>
          <w:tcPr>
            <w:tcW w:w="13589" w:type="dxa"/>
            <w:gridSpan w:val="24"/>
            <w:vAlign w:val="center"/>
          </w:tcPr>
          <w:p w:rsidR="00591A35" w:rsidRPr="00E05E1A" w:rsidRDefault="00591A35" w:rsidP="00780D4E">
            <w:pPr>
              <w:pStyle w:val="ConsPlusNormal"/>
              <w:jc w:val="center"/>
              <w:rPr>
                <w:rFonts w:ascii="Times New Roman" w:hAnsi="Times New Roman" w:cs="Times New Roman"/>
                <w:sz w:val="24"/>
                <w:szCs w:val="24"/>
              </w:rPr>
            </w:pPr>
            <w:r w:rsidRPr="0069094B">
              <w:rPr>
                <w:rFonts w:ascii="Times New Roman" w:hAnsi="Times New Roman" w:cs="Times New Roman"/>
                <w:sz w:val="24"/>
                <w:szCs w:val="24"/>
              </w:rPr>
              <w:lastRenderedPageBreak/>
              <w:t xml:space="preserve">Задача 2 Подпрограммы </w:t>
            </w:r>
            <w:r w:rsidRPr="00022492">
              <w:rPr>
                <w:rFonts w:ascii="Times New Roman" w:hAnsi="Times New Roman" w:cs="Times New Roman"/>
                <w:sz w:val="24"/>
                <w:szCs w:val="24"/>
              </w:rPr>
              <w:t>1 «Переселение граждан из аварийного жилищного фонда на территории города-курорта Пятигорска»</w:t>
            </w:r>
          </w:p>
        </w:tc>
      </w:tr>
      <w:tr w:rsidR="00591A35" w:rsidRPr="00E05E1A" w:rsidTr="00780D4E">
        <w:trPr>
          <w:trHeight w:val="1196"/>
        </w:trPr>
        <w:tc>
          <w:tcPr>
            <w:tcW w:w="593" w:type="dxa"/>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1.2.</w:t>
            </w:r>
          </w:p>
        </w:tc>
        <w:tc>
          <w:tcPr>
            <w:tcW w:w="2829" w:type="dxa"/>
            <w:vAlign w:val="center"/>
          </w:tcPr>
          <w:p w:rsidR="00591A35" w:rsidRPr="00E05E1A" w:rsidRDefault="00591A35" w:rsidP="00780D4E">
            <w:pPr>
              <w:pStyle w:val="ConsPlusNormal"/>
              <w:rPr>
                <w:rFonts w:ascii="Times New Roman" w:hAnsi="Times New Roman" w:cs="Times New Roman"/>
                <w:sz w:val="24"/>
                <w:szCs w:val="24"/>
              </w:rPr>
            </w:pPr>
            <w:r>
              <w:rPr>
                <w:rFonts w:ascii="Times New Roman" w:hAnsi="Times New Roman" w:cs="Times New Roman"/>
                <w:sz w:val="24"/>
                <w:szCs w:val="24"/>
              </w:rPr>
              <w:t>Количество квадратных метров  расселенного  аварийного жилищного фонда</w:t>
            </w:r>
          </w:p>
        </w:tc>
        <w:tc>
          <w:tcPr>
            <w:tcW w:w="809" w:type="dxa"/>
            <w:gridSpan w:val="4"/>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кв. м.</w:t>
            </w:r>
          </w:p>
        </w:tc>
        <w:tc>
          <w:tcPr>
            <w:tcW w:w="934" w:type="dxa"/>
            <w:gridSpan w:val="4"/>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0</w:t>
            </w:r>
          </w:p>
        </w:tc>
        <w:tc>
          <w:tcPr>
            <w:tcW w:w="851" w:type="dxa"/>
            <w:gridSpan w:val="2"/>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0</w:t>
            </w:r>
          </w:p>
        </w:tc>
        <w:tc>
          <w:tcPr>
            <w:tcW w:w="709" w:type="dxa"/>
            <w:gridSpan w:val="2"/>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0</w:t>
            </w:r>
          </w:p>
        </w:tc>
        <w:tc>
          <w:tcPr>
            <w:tcW w:w="992" w:type="dxa"/>
            <w:gridSpan w:val="2"/>
            <w:vAlign w:val="center"/>
          </w:tcPr>
          <w:p w:rsidR="00591A35" w:rsidRPr="00E05E1A" w:rsidRDefault="00591A35" w:rsidP="00780D4E">
            <w:pPr>
              <w:pStyle w:val="ConsPlusNormal"/>
              <w:jc w:val="center"/>
              <w:rPr>
                <w:rFonts w:ascii="Times New Roman" w:hAnsi="Times New Roman" w:cs="Times New Roman"/>
                <w:sz w:val="24"/>
                <w:szCs w:val="24"/>
              </w:rPr>
            </w:pPr>
            <w:r>
              <w:rPr>
                <w:rFonts w:ascii="Times New Roman" w:hAnsi="Times New Roman" w:cs="Times New Roman"/>
                <w:sz w:val="24"/>
                <w:szCs w:val="24"/>
              </w:rPr>
              <w:t>1953,1</w:t>
            </w:r>
            <w:r w:rsidRPr="00E05E1A">
              <w:rPr>
                <w:rFonts w:ascii="Times New Roman" w:hAnsi="Times New Roman" w:cs="Times New Roman"/>
                <w:sz w:val="24"/>
                <w:szCs w:val="24"/>
              </w:rPr>
              <w:t>9</w:t>
            </w:r>
          </w:p>
        </w:tc>
        <w:tc>
          <w:tcPr>
            <w:tcW w:w="850" w:type="dxa"/>
            <w:gridSpan w:val="2"/>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815,09</w:t>
            </w:r>
          </w:p>
        </w:tc>
        <w:tc>
          <w:tcPr>
            <w:tcW w:w="993" w:type="dxa"/>
            <w:gridSpan w:val="2"/>
            <w:vAlign w:val="center"/>
          </w:tcPr>
          <w:p w:rsidR="00591A35" w:rsidRPr="00E05E1A" w:rsidRDefault="00591A35" w:rsidP="00780D4E">
            <w:pPr>
              <w:pStyle w:val="ConsPlusNormal"/>
              <w:rPr>
                <w:rFonts w:ascii="Times New Roman" w:hAnsi="Times New Roman" w:cs="Times New Roman"/>
                <w:sz w:val="24"/>
                <w:szCs w:val="24"/>
              </w:rPr>
            </w:pPr>
            <w:r>
              <w:rPr>
                <w:rFonts w:ascii="Times New Roman" w:hAnsi="Times New Roman" w:cs="Times New Roman"/>
                <w:sz w:val="24"/>
                <w:szCs w:val="24"/>
              </w:rPr>
              <w:t>4155,15</w:t>
            </w:r>
          </w:p>
        </w:tc>
        <w:tc>
          <w:tcPr>
            <w:tcW w:w="850" w:type="dxa"/>
            <w:gridSpan w:val="2"/>
            <w:vAlign w:val="center"/>
          </w:tcPr>
          <w:p w:rsidR="00591A35" w:rsidRPr="00E05E1A" w:rsidRDefault="00591A35" w:rsidP="00780D4E">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709" w:type="dxa"/>
            <w:vAlign w:val="center"/>
          </w:tcPr>
          <w:p w:rsidR="00591A35" w:rsidRPr="00E05E1A" w:rsidRDefault="00591A35" w:rsidP="00780D4E">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2470" w:type="dxa"/>
            <w:vAlign w:val="center"/>
          </w:tcPr>
          <w:p w:rsidR="00591A35" w:rsidRPr="0039566B" w:rsidRDefault="00591A35" w:rsidP="00780D4E">
            <w:pPr>
              <w:pStyle w:val="ConsPlusNormal"/>
              <w:rPr>
                <w:rFonts w:ascii="Times New Roman" w:hAnsi="Times New Roman" w:cs="Times New Roman"/>
                <w:sz w:val="20"/>
              </w:rPr>
            </w:pPr>
            <w:r w:rsidRPr="0039566B">
              <w:rPr>
                <w:rFonts w:ascii="Times New Roman" w:hAnsi="Times New Roman" w:cs="Times New Roman"/>
                <w:sz w:val="20"/>
              </w:rPr>
              <w:t xml:space="preserve">Количество квадратных метров </w:t>
            </w:r>
            <w:r>
              <w:rPr>
                <w:rFonts w:ascii="Times New Roman" w:hAnsi="Times New Roman" w:cs="Times New Roman"/>
                <w:sz w:val="20"/>
              </w:rPr>
              <w:t>расселенного ав</w:t>
            </w:r>
            <w:r>
              <w:rPr>
                <w:rFonts w:ascii="Times New Roman" w:hAnsi="Times New Roman" w:cs="Times New Roman"/>
                <w:sz w:val="20"/>
              </w:rPr>
              <w:t>а</w:t>
            </w:r>
            <w:r>
              <w:rPr>
                <w:rFonts w:ascii="Times New Roman" w:hAnsi="Times New Roman" w:cs="Times New Roman"/>
                <w:sz w:val="20"/>
              </w:rPr>
              <w:t xml:space="preserve">рийного жилищного фонда предоставляется </w:t>
            </w:r>
            <w:r w:rsidRPr="0039566B">
              <w:rPr>
                <w:rFonts w:ascii="Times New Roman" w:hAnsi="Times New Roman" w:cs="Times New Roman"/>
                <w:sz w:val="20"/>
              </w:rPr>
              <w:t>Муниц</w:t>
            </w:r>
            <w:r w:rsidRPr="0039566B">
              <w:rPr>
                <w:rFonts w:ascii="Times New Roman" w:hAnsi="Times New Roman" w:cs="Times New Roman"/>
                <w:sz w:val="20"/>
              </w:rPr>
              <w:t>и</w:t>
            </w:r>
            <w:r w:rsidRPr="0039566B">
              <w:rPr>
                <w:rFonts w:ascii="Times New Roman" w:hAnsi="Times New Roman" w:cs="Times New Roman"/>
                <w:sz w:val="20"/>
              </w:rPr>
              <w:t xml:space="preserve">пальным учреждением </w:t>
            </w:r>
            <w:r>
              <w:rPr>
                <w:rFonts w:ascii="Times New Roman" w:hAnsi="Times New Roman" w:cs="Times New Roman"/>
                <w:sz w:val="20"/>
              </w:rPr>
              <w:t>«</w:t>
            </w:r>
            <w:r w:rsidRPr="0039566B">
              <w:rPr>
                <w:rFonts w:ascii="Times New Roman" w:hAnsi="Times New Roman" w:cs="Times New Roman"/>
                <w:sz w:val="20"/>
              </w:rPr>
              <w:t>Управление</w:t>
            </w:r>
            <w:r>
              <w:rPr>
                <w:rFonts w:ascii="Times New Roman" w:hAnsi="Times New Roman" w:cs="Times New Roman"/>
                <w:sz w:val="20"/>
              </w:rPr>
              <w:t>м</w:t>
            </w:r>
            <w:r w:rsidRPr="0039566B">
              <w:rPr>
                <w:rFonts w:ascii="Times New Roman" w:hAnsi="Times New Roman" w:cs="Times New Roman"/>
                <w:sz w:val="20"/>
              </w:rPr>
              <w:t xml:space="preserve"> имущес</w:t>
            </w:r>
            <w:r w:rsidRPr="0039566B">
              <w:rPr>
                <w:rFonts w:ascii="Times New Roman" w:hAnsi="Times New Roman" w:cs="Times New Roman"/>
                <w:sz w:val="20"/>
              </w:rPr>
              <w:t>т</w:t>
            </w:r>
            <w:r w:rsidRPr="0039566B">
              <w:rPr>
                <w:rFonts w:ascii="Times New Roman" w:hAnsi="Times New Roman" w:cs="Times New Roman"/>
                <w:sz w:val="20"/>
              </w:rPr>
              <w:t>венных отношений адм</w:t>
            </w:r>
            <w:r w:rsidRPr="0039566B">
              <w:rPr>
                <w:rFonts w:ascii="Times New Roman" w:hAnsi="Times New Roman" w:cs="Times New Roman"/>
                <w:sz w:val="20"/>
              </w:rPr>
              <w:t>и</w:t>
            </w:r>
            <w:r w:rsidRPr="0039566B">
              <w:rPr>
                <w:rFonts w:ascii="Times New Roman" w:hAnsi="Times New Roman" w:cs="Times New Roman"/>
                <w:sz w:val="20"/>
              </w:rPr>
              <w:t>нистрации города</w:t>
            </w:r>
            <w:r>
              <w:rPr>
                <w:rFonts w:ascii="Times New Roman" w:hAnsi="Times New Roman" w:cs="Times New Roman"/>
                <w:sz w:val="20"/>
              </w:rPr>
              <w:t xml:space="preserve"> Пят</w:t>
            </w:r>
            <w:r>
              <w:rPr>
                <w:rFonts w:ascii="Times New Roman" w:hAnsi="Times New Roman" w:cs="Times New Roman"/>
                <w:sz w:val="20"/>
              </w:rPr>
              <w:t>и</w:t>
            </w:r>
            <w:r>
              <w:rPr>
                <w:rFonts w:ascii="Times New Roman" w:hAnsi="Times New Roman" w:cs="Times New Roman"/>
                <w:sz w:val="20"/>
              </w:rPr>
              <w:t>горска»</w:t>
            </w:r>
          </w:p>
        </w:tc>
      </w:tr>
      <w:tr w:rsidR="00591A35" w:rsidRPr="00E05E1A" w:rsidTr="00780D4E">
        <w:tc>
          <w:tcPr>
            <w:tcW w:w="593" w:type="dxa"/>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1.3.</w:t>
            </w:r>
          </w:p>
        </w:tc>
        <w:tc>
          <w:tcPr>
            <w:tcW w:w="2829" w:type="dxa"/>
            <w:vAlign w:val="center"/>
          </w:tcPr>
          <w:p w:rsidR="00591A35" w:rsidRPr="0069094B" w:rsidRDefault="00591A35" w:rsidP="00780D4E">
            <w:pPr>
              <w:pStyle w:val="ConsPlusNormal"/>
              <w:rPr>
                <w:rFonts w:ascii="Times New Roman" w:hAnsi="Times New Roman" w:cs="Times New Roman"/>
                <w:sz w:val="24"/>
                <w:szCs w:val="24"/>
              </w:rPr>
            </w:pPr>
            <w:r w:rsidRPr="0069094B">
              <w:rPr>
                <w:rFonts w:ascii="Times New Roman" w:hAnsi="Times New Roman" w:cs="Times New Roman"/>
                <w:sz w:val="24"/>
                <w:szCs w:val="24"/>
              </w:rPr>
              <w:t>Количество переселенных граждан из аварийных многоквартирных домов</w:t>
            </w:r>
          </w:p>
        </w:tc>
        <w:tc>
          <w:tcPr>
            <w:tcW w:w="809" w:type="dxa"/>
            <w:gridSpan w:val="4"/>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чел</w:t>
            </w:r>
            <w:r w:rsidRPr="00E05E1A">
              <w:rPr>
                <w:rFonts w:ascii="Times New Roman" w:hAnsi="Times New Roman" w:cs="Times New Roman"/>
                <w:sz w:val="24"/>
                <w:szCs w:val="24"/>
              </w:rPr>
              <w:t>о</w:t>
            </w:r>
            <w:r w:rsidRPr="00E05E1A">
              <w:rPr>
                <w:rFonts w:ascii="Times New Roman" w:hAnsi="Times New Roman" w:cs="Times New Roman"/>
                <w:sz w:val="24"/>
                <w:szCs w:val="24"/>
              </w:rPr>
              <w:t>век</w:t>
            </w:r>
          </w:p>
        </w:tc>
        <w:tc>
          <w:tcPr>
            <w:tcW w:w="934" w:type="dxa"/>
            <w:gridSpan w:val="4"/>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0</w:t>
            </w:r>
          </w:p>
        </w:tc>
        <w:tc>
          <w:tcPr>
            <w:tcW w:w="851" w:type="dxa"/>
            <w:gridSpan w:val="2"/>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0</w:t>
            </w:r>
          </w:p>
        </w:tc>
        <w:tc>
          <w:tcPr>
            <w:tcW w:w="709" w:type="dxa"/>
            <w:gridSpan w:val="2"/>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0</w:t>
            </w:r>
          </w:p>
        </w:tc>
        <w:tc>
          <w:tcPr>
            <w:tcW w:w="992" w:type="dxa"/>
            <w:gridSpan w:val="2"/>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16</w:t>
            </w:r>
            <w:r>
              <w:rPr>
                <w:rFonts w:ascii="Times New Roman" w:hAnsi="Times New Roman" w:cs="Times New Roman"/>
                <w:sz w:val="24"/>
                <w:szCs w:val="24"/>
              </w:rPr>
              <w:t>3</w:t>
            </w:r>
          </w:p>
        </w:tc>
        <w:tc>
          <w:tcPr>
            <w:tcW w:w="850" w:type="dxa"/>
            <w:gridSpan w:val="2"/>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5</w:t>
            </w:r>
            <w:r>
              <w:rPr>
                <w:rFonts w:ascii="Times New Roman" w:hAnsi="Times New Roman" w:cs="Times New Roman"/>
                <w:sz w:val="24"/>
                <w:szCs w:val="24"/>
              </w:rPr>
              <w:t>4</w:t>
            </w:r>
          </w:p>
        </w:tc>
        <w:tc>
          <w:tcPr>
            <w:tcW w:w="993" w:type="dxa"/>
            <w:gridSpan w:val="2"/>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2</w:t>
            </w:r>
            <w:r>
              <w:rPr>
                <w:rFonts w:ascii="Times New Roman" w:hAnsi="Times New Roman" w:cs="Times New Roman"/>
                <w:sz w:val="24"/>
                <w:szCs w:val="24"/>
              </w:rPr>
              <w:t>83</w:t>
            </w:r>
          </w:p>
        </w:tc>
        <w:tc>
          <w:tcPr>
            <w:tcW w:w="850" w:type="dxa"/>
            <w:gridSpan w:val="2"/>
            <w:vAlign w:val="center"/>
          </w:tcPr>
          <w:p w:rsidR="00591A35" w:rsidRPr="00E05E1A" w:rsidRDefault="00591A35" w:rsidP="00780D4E">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vAlign w:val="center"/>
          </w:tcPr>
          <w:p w:rsidR="00591A35" w:rsidRPr="00E05E1A" w:rsidRDefault="00591A35" w:rsidP="00780D4E">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2470" w:type="dxa"/>
            <w:vAlign w:val="center"/>
          </w:tcPr>
          <w:p w:rsidR="00591A35" w:rsidRPr="0039566B" w:rsidRDefault="00591A35" w:rsidP="00780D4E">
            <w:pPr>
              <w:pStyle w:val="ConsPlusNormal"/>
              <w:rPr>
                <w:rFonts w:ascii="Times New Roman" w:hAnsi="Times New Roman" w:cs="Times New Roman"/>
                <w:sz w:val="20"/>
              </w:rPr>
            </w:pPr>
            <w:r w:rsidRPr="0039566B">
              <w:rPr>
                <w:rFonts w:ascii="Times New Roman" w:hAnsi="Times New Roman" w:cs="Times New Roman"/>
                <w:sz w:val="20"/>
              </w:rPr>
              <w:t>Данные</w:t>
            </w:r>
            <w:r>
              <w:rPr>
                <w:rFonts w:ascii="Times New Roman" w:hAnsi="Times New Roman" w:cs="Times New Roman"/>
                <w:sz w:val="20"/>
              </w:rPr>
              <w:t xml:space="preserve"> о количестве переселенных граждан из ав</w:t>
            </w:r>
            <w:r>
              <w:rPr>
                <w:rFonts w:ascii="Times New Roman" w:hAnsi="Times New Roman" w:cs="Times New Roman"/>
                <w:sz w:val="20"/>
              </w:rPr>
              <w:t>а</w:t>
            </w:r>
            <w:r>
              <w:rPr>
                <w:rFonts w:ascii="Times New Roman" w:hAnsi="Times New Roman" w:cs="Times New Roman"/>
                <w:sz w:val="20"/>
              </w:rPr>
              <w:t>рийных многоквартирных домов</w:t>
            </w:r>
            <w:r w:rsidRPr="0039566B">
              <w:rPr>
                <w:rFonts w:ascii="Times New Roman" w:hAnsi="Times New Roman" w:cs="Times New Roman"/>
                <w:sz w:val="20"/>
              </w:rPr>
              <w:t xml:space="preserve"> предоставляются Муниципальным учрежд</w:t>
            </w:r>
            <w:r w:rsidRPr="0039566B">
              <w:rPr>
                <w:rFonts w:ascii="Times New Roman" w:hAnsi="Times New Roman" w:cs="Times New Roman"/>
                <w:sz w:val="20"/>
              </w:rPr>
              <w:t>е</w:t>
            </w:r>
            <w:r w:rsidRPr="0039566B">
              <w:rPr>
                <w:rFonts w:ascii="Times New Roman" w:hAnsi="Times New Roman" w:cs="Times New Roman"/>
                <w:sz w:val="20"/>
              </w:rPr>
              <w:t xml:space="preserve">нием </w:t>
            </w:r>
            <w:r>
              <w:rPr>
                <w:rFonts w:ascii="Times New Roman" w:hAnsi="Times New Roman" w:cs="Times New Roman"/>
                <w:sz w:val="20"/>
              </w:rPr>
              <w:t>«</w:t>
            </w:r>
            <w:r w:rsidRPr="0039566B">
              <w:rPr>
                <w:rFonts w:ascii="Times New Roman" w:hAnsi="Times New Roman" w:cs="Times New Roman"/>
                <w:sz w:val="20"/>
              </w:rPr>
              <w:t>Управление</w:t>
            </w:r>
            <w:r>
              <w:rPr>
                <w:rFonts w:ascii="Times New Roman" w:hAnsi="Times New Roman" w:cs="Times New Roman"/>
                <w:sz w:val="20"/>
              </w:rPr>
              <w:t>м</w:t>
            </w:r>
            <w:r w:rsidRPr="0039566B">
              <w:rPr>
                <w:rFonts w:ascii="Times New Roman" w:hAnsi="Times New Roman" w:cs="Times New Roman"/>
                <w:sz w:val="20"/>
              </w:rPr>
              <w:t xml:space="preserve"> им</w:t>
            </w:r>
            <w:r w:rsidRPr="0039566B">
              <w:rPr>
                <w:rFonts w:ascii="Times New Roman" w:hAnsi="Times New Roman" w:cs="Times New Roman"/>
                <w:sz w:val="20"/>
              </w:rPr>
              <w:t>у</w:t>
            </w:r>
            <w:r w:rsidRPr="0039566B">
              <w:rPr>
                <w:rFonts w:ascii="Times New Roman" w:hAnsi="Times New Roman" w:cs="Times New Roman"/>
                <w:sz w:val="20"/>
              </w:rPr>
              <w:t>щественных отношений администрации города</w:t>
            </w:r>
            <w:r>
              <w:rPr>
                <w:rFonts w:ascii="Times New Roman" w:hAnsi="Times New Roman" w:cs="Times New Roman"/>
                <w:sz w:val="20"/>
              </w:rPr>
              <w:t xml:space="preserve"> Пятигорска»</w:t>
            </w:r>
          </w:p>
        </w:tc>
      </w:tr>
      <w:tr w:rsidR="00591A35" w:rsidRPr="00E05E1A" w:rsidTr="00780D4E">
        <w:tc>
          <w:tcPr>
            <w:tcW w:w="593" w:type="dxa"/>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lastRenderedPageBreak/>
              <w:t>1.4.</w:t>
            </w:r>
          </w:p>
        </w:tc>
        <w:tc>
          <w:tcPr>
            <w:tcW w:w="2829" w:type="dxa"/>
            <w:vAlign w:val="center"/>
          </w:tcPr>
          <w:p w:rsidR="00591A35" w:rsidRPr="0069094B" w:rsidRDefault="00591A35" w:rsidP="00780D4E">
            <w:pPr>
              <w:pStyle w:val="ConsPlusNormal"/>
              <w:rPr>
                <w:rFonts w:ascii="Times New Roman" w:hAnsi="Times New Roman" w:cs="Times New Roman"/>
                <w:sz w:val="24"/>
                <w:szCs w:val="24"/>
              </w:rPr>
            </w:pPr>
            <w:r w:rsidRPr="0069094B">
              <w:rPr>
                <w:rFonts w:ascii="Times New Roman" w:hAnsi="Times New Roman" w:cs="Times New Roman"/>
                <w:sz w:val="24"/>
                <w:szCs w:val="24"/>
              </w:rPr>
              <w:t>Количество аварийных многоквартирных домов, полностью расселенных</w:t>
            </w:r>
          </w:p>
        </w:tc>
        <w:tc>
          <w:tcPr>
            <w:tcW w:w="809" w:type="dxa"/>
            <w:gridSpan w:val="4"/>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ед</w:t>
            </w:r>
            <w:r w:rsidRPr="00E05E1A">
              <w:rPr>
                <w:rFonts w:ascii="Times New Roman" w:hAnsi="Times New Roman" w:cs="Times New Roman"/>
                <w:sz w:val="24"/>
                <w:szCs w:val="24"/>
              </w:rPr>
              <w:t>и</w:t>
            </w:r>
            <w:r w:rsidRPr="00E05E1A">
              <w:rPr>
                <w:rFonts w:ascii="Times New Roman" w:hAnsi="Times New Roman" w:cs="Times New Roman"/>
                <w:sz w:val="24"/>
                <w:szCs w:val="24"/>
              </w:rPr>
              <w:t>ниц</w:t>
            </w:r>
          </w:p>
        </w:tc>
        <w:tc>
          <w:tcPr>
            <w:tcW w:w="934" w:type="dxa"/>
            <w:gridSpan w:val="4"/>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0</w:t>
            </w:r>
          </w:p>
        </w:tc>
        <w:tc>
          <w:tcPr>
            <w:tcW w:w="851" w:type="dxa"/>
            <w:gridSpan w:val="2"/>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0</w:t>
            </w:r>
          </w:p>
        </w:tc>
        <w:tc>
          <w:tcPr>
            <w:tcW w:w="709" w:type="dxa"/>
            <w:gridSpan w:val="2"/>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0</w:t>
            </w:r>
          </w:p>
        </w:tc>
        <w:tc>
          <w:tcPr>
            <w:tcW w:w="992" w:type="dxa"/>
            <w:gridSpan w:val="2"/>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6</w:t>
            </w:r>
          </w:p>
        </w:tc>
        <w:tc>
          <w:tcPr>
            <w:tcW w:w="850" w:type="dxa"/>
            <w:gridSpan w:val="2"/>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2</w:t>
            </w:r>
          </w:p>
        </w:tc>
        <w:tc>
          <w:tcPr>
            <w:tcW w:w="993" w:type="dxa"/>
            <w:gridSpan w:val="2"/>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8</w:t>
            </w:r>
          </w:p>
        </w:tc>
        <w:tc>
          <w:tcPr>
            <w:tcW w:w="850" w:type="dxa"/>
            <w:gridSpan w:val="2"/>
            <w:vAlign w:val="center"/>
          </w:tcPr>
          <w:p w:rsidR="00591A35" w:rsidRPr="00E05E1A" w:rsidRDefault="00591A35" w:rsidP="00780D4E">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vAlign w:val="center"/>
          </w:tcPr>
          <w:p w:rsidR="00591A35" w:rsidRPr="00E05E1A" w:rsidRDefault="00591A35" w:rsidP="00780D4E">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2470" w:type="dxa"/>
            <w:vAlign w:val="center"/>
          </w:tcPr>
          <w:p w:rsidR="00591A35" w:rsidRPr="001A3571" w:rsidRDefault="00591A35" w:rsidP="00780D4E">
            <w:pPr>
              <w:pStyle w:val="ConsPlusNormal"/>
              <w:rPr>
                <w:rFonts w:ascii="Times New Roman" w:hAnsi="Times New Roman" w:cs="Times New Roman"/>
                <w:sz w:val="20"/>
              </w:rPr>
            </w:pPr>
            <w:r>
              <w:rPr>
                <w:rFonts w:ascii="Times New Roman" w:hAnsi="Times New Roman" w:cs="Times New Roman"/>
                <w:sz w:val="20"/>
              </w:rPr>
              <w:t xml:space="preserve">Данные о </w:t>
            </w:r>
            <w:r w:rsidRPr="001A3571">
              <w:rPr>
                <w:rFonts w:ascii="Times New Roman" w:hAnsi="Times New Roman" w:cs="Times New Roman"/>
                <w:sz w:val="20"/>
              </w:rPr>
              <w:t>Количеств</w:t>
            </w:r>
            <w:r>
              <w:rPr>
                <w:rFonts w:ascii="Times New Roman" w:hAnsi="Times New Roman" w:cs="Times New Roman"/>
                <w:sz w:val="20"/>
              </w:rPr>
              <w:t xml:space="preserve">е </w:t>
            </w:r>
            <w:r w:rsidRPr="001A3571">
              <w:rPr>
                <w:rFonts w:ascii="Times New Roman" w:hAnsi="Times New Roman" w:cs="Times New Roman"/>
                <w:sz w:val="20"/>
              </w:rPr>
              <w:t>ав</w:t>
            </w:r>
            <w:r w:rsidRPr="001A3571">
              <w:rPr>
                <w:rFonts w:ascii="Times New Roman" w:hAnsi="Times New Roman" w:cs="Times New Roman"/>
                <w:sz w:val="20"/>
              </w:rPr>
              <w:t>а</w:t>
            </w:r>
            <w:r w:rsidRPr="001A3571">
              <w:rPr>
                <w:rFonts w:ascii="Times New Roman" w:hAnsi="Times New Roman" w:cs="Times New Roman"/>
                <w:sz w:val="20"/>
              </w:rPr>
              <w:t>рийных многоквартирных домов, полностью расс</w:t>
            </w:r>
            <w:r w:rsidRPr="001A3571">
              <w:rPr>
                <w:rFonts w:ascii="Times New Roman" w:hAnsi="Times New Roman" w:cs="Times New Roman"/>
                <w:sz w:val="20"/>
              </w:rPr>
              <w:t>е</w:t>
            </w:r>
            <w:r w:rsidRPr="001A3571">
              <w:rPr>
                <w:rFonts w:ascii="Times New Roman" w:hAnsi="Times New Roman" w:cs="Times New Roman"/>
                <w:sz w:val="20"/>
              </w:rPr>
              <w:t>ленных предоставляются Муниципальным учрежд</w:t>
            </w:r>
            <w:r w:rsidRPr="001A3571">
              <w:rPr>
                <w:rFonts w:ascii="Times New Roman" w:hAnsi="Times New Roman" w:cs="Times New Roman"/>
                <w:sz w:val="20"/>
              </w:rPr>
              <w:t>е</w:t>
            </w:r>
            <w:r w:rsidRPr="001A3571">
              <w:rPr>
                <w:rFonts w:ascii="Times New Roman" w:hAnsi="Times New Roman" w:cs="Times New Roman"/>
                <w:sz w:val="20"/>
              </w:rPr>
              <w:t xml:space="preserve">нием </w:t>
            </w:r>
            <w:r>
              <w:rPr>
                <w:rFonts w:ascii="Times New Roman" w:hAnsi="Times New Roman" w:cs="Times New Roman"/>
                <w:sz w:val="20"/>
              </w:rPr>
              <w:t>«</w:t>
            </w:r>
            <w:r w:rsidRPr="001A3571">
              <w:rPr>
                <w:rFonts w:ascii="Times New Roman" w:hAnsi="Times New Roman" w:cs="Times New Roman"/>
                <w:sz w:val="20"/>
              </w:rPr>
              <w:t>Управление</w:t>
            </w:r>
            <w:r>
              <w:rPr>
                <w:rFonts w:ascii="Times New Roman" w:hAnsi="Times New Roman" w:cs="Times New Roman"/>
                <w:sz w:val="20"/>
              </w:rPr>
              <w:t>м</w:t>
            </w:r>
            <w:r w:rsidRPr="001A3571">
              <w:rPr>
                <w:rFonts w:ascii="Times New Roman" w:hAnsi="Times New Roman" w:cs="Times New Roman"/>
                <w:sz w:val="20"/>
              </w:rPr>
              <w:t xml:space="preserve"> им</w:t>
            </w:r>
            <w:r w:rsidRPr="001A3571">
              <w:rPr>
                <w:rFonts w:ascii="Times New Roman" w:hAnsi="Times New Roman" w:cs="Times New Roman"/>
                <w:sz w:val="20"/>
              </w:rPr>
              <w:t>у</w:t>
            </w:r>
            <w:r w:rsidRPr="001A3571">
              <w:rPr>
                <w:rFonts w:ascii="Times New Roman" w:hAnsi="Times New Roman" w:cs="Times New Roman"/>
                <w:sz w:val="20"/>
              </w:rPr>
              <w:t>щественных отношений администрации города</w:t>
            </w:r>
            <w:r>
              <w:rPr>
                <w:rFonts w:ascii="Times New Roman" w:hAnsi="Times New Roman" w:cs="Times New Roman"/>
                <w:sz w:val="20"/>
              </w:rPr>
              <w:t xml:space="preserve"> Пятигорска»</w:t>
            </w:r>
          </w:p>
        </w:tc>
      </w:tr>
      <w:tr w:rsidR="00591A35" w:rsidRPr="00E05E1A" w:rsidTr="00780D4E">
        <w:tc>
          <w:tcPr>
            <w:tcW w:w="13589" w:type="dxa"/>
            <w:gridSpan w:val="24"/>
          </w:tcPr>
          <w:p w:rsidR="00591A35" w:rsidRPr="00E05E1A" w:rsidRDefault="00591A35" w:rsidP="00780D4E">
            <w:pPr>
              <w:pStyle w:val="ConsPlusNormal"/>
              <w:jc w:val="center"/>
              <w:outlineLvl w:val="5"/>
              <w:rPr>
                <w:rFonts w:ascii="Times New Roman" w:hAnsi="Times New Roman" w:cs="Times New Roman"/>
                <w:sz w:val="24"/>
                <w:szCs w:val="24"/>
              </w:rPr>
            </w:pPr>
            <w:r w:rsidRPr="00E05E1A">
              <w:rPr>
                <w:rFonts w:ascii="Times New Roman" w:hAnsi="Times New Roman" w:cs="Times New Roman"/>
                <w:sz w:val="24"/>
                <w:szCs w:val="24"/>
              </w:rPr>
              <w:t xml:space="preserve">Задача 3 Подпрограммы 1 </w:t>
            </w:r>
            <w:r>
              <w:rPr>
                <w:rFonts w:ascii="Times New Roman" w:hAnsi="Times New Roman" w:cs="Times New Roman"/>
                <w:sz w:val="24"/>
                <w:szCs w:val="24"/>
              </w:rPr>
              <w:t>«</w:t>
            </w:r>
            <w:r w:rsidRPr="00E05E1A">
              <w:rPr>
                <w:rFonts w:ascii="Times New Roman" w:hAnsi="Times New Roman" w:cs="Times New Roman"/>
                <w:sz w:val="24"/>
                <w:szCs w:val="24"/>
              </w:rPr>
              <w:t>Обеспечение жильем молодых семей</w:t>
            </w:r>
            <w:r>
              <w:rPr>
                <w:rFonts w:ascii="Times New Roman" w:hAnsi="Times New Roman" w:cs="Times New Roman"/>
                <w:sz w:val="24"/>
                <w:szCs w:val="24"/>
              </w:rPr>
              <w:t>»</w:t>
            </w:r>
          </w:p>
        </w:tc>
      </w:tr>
      <w:tr w:rsidR="00591A35" w:rsidRPr="00E05E1A" w:rsidTr="00780D4E">
        <w:tc>
          <w:tcPr>
            <w:tcW w:w="593" w:type="dxa"/>
            <w:vAlign w:val="center"/>
          </w:tcPr>
          <w:p w:rsidR="00591A35" w:rsidRPr="00E05E1A" w:rsidRDefault="00591A35" w:rsidP="00780D4E">
            <w:pPr>
              <w:pStyle w:val="ConsPlusNormal"/>
              <w:jc w:val="center"/>
              <w:rPr>
                <w:rFonts w:ascii="Times New Roman" w:hAnsi="Times New Roman" w:cs="Times New Roman"/>
                <w:sz w:val="24"/>
                <w:szCs w:val="24"/>
              </w:rPr>
            </w:pPr>
            <w:bookmarkStart w:id="66" w:name="P1202"/>
            <w:bookmarkEnd w:id="66"/>
            <w:r w:rsidRPr="00E05E1A">
              <w:rPr>
                <w:rFonts w:ascii="Times New Roman" w:hAnsi="Times New Roman" w:cs="Times New Roman"/>
                <w:sz w:val="24"/>
                <w:szCs w:val="24"/>
              </w:rPr>
              <w:t>1.5.</w:t>
            </w:r>
          </w:p>
        </w:tc>
        <w:tc>
          <w:tcPr>
            <w:tcW w:w="2829" w:type="dxa"/>
            <w:vAlign w:val="center"/>
          </w:tcPr>
          <w:p w:rsidR="00591A35" w:rsidRPr="00E05E1A" w:rsidRDefault="00591A35" w:rsidP="00780D4E">
            <w:pPr>
              <w:pStyle w:val="ConsPlusNormal"/>
              <w:rPr>
                <w:rFonts w:ascii="Times New Roman" w:hAnsi="Times New Roman" w:cs="Times New Roman"/>
                <w:sz w:val="24"/>
                <w:szCs w:val="24"/>
              </w:rPr>
            </w:pPr>
            <w:r w:rsidRPr="00E05E1A">
              <w:rPr>
                <w:rFonts w:ascii="Times New Roman" w:hAnsi="Times New Roman" w:cs="Times New Roman"/>
                <w:sz w:val="24"/>
                <w:szCs w:val="24"/>
              </w:rPr>
              <w:t>Доля молодых семей, проживающих на терр</w:t>
            </w:r>
            <w:r w:rsidRPr="00E05E1A">
              <w:rPr>
                <w:rFonts w:ascii="Times New Roman" w:hAnsi="Times New Roman" w:cs="Times New Roman"/>
                <w:sz w:val="24"/>
                <w:szCs w:val="24"/>
              </w:rPr>
              <w:t>и</w:t>
            </w:r>
            <w:r w:rsidRPr="00E05E1A">
              <w:rPr>
                <w:rFonts w:ascii="Times New Roman" w:hAnsi="Times New Roman" w:cs="Times New Roman"/>
                <w:sz w:val="24"/>
                <w:szCs w:val="24"/>
              </w:rPr>
              <w:t>тории города-курорта П</w:t>
            </w:r>
            <w:r w:rsidRPr="00E05E1A">
              <w:rPr>
                <w:rFonts w:ascii="Times New Roman" w:hAnsi="Times New Roman" w:cs="Times New Roman"/>
                <w:sz w:val="24"/>
                <w:szCs w:val="24"/>
              </w:rPr>
              <w:t>я</w:t>
            </w:r>
            <w:r w:rsidRPr="00E05E1A">
              <w:rPr>
                <w:rFonts w:ascii="Times New Roman" w:hAnsi="Times New Roman" w:cs="Times New Roman"/>
                <w:sz w:val="24"/>
                <w:szCs w:val="24"/>
              </w:rPr>
              <w:t xml:space="preserve">тигорска, признанных в установленном </w:t>
            </w:r>
            <w:proofErr w:type="gramStart"/>
            <w:r w:rsidRPr="00E05E1A">
              <w:rPr>
                <w:rFonts w:ascii="Times New Roman" w:hAnsi="Times New Roman" w:cs="Times New Roman"/>
                <w:sz w:val="24"/>
                <w:szCs w:val="24"/>
              </w:rPr>
              <w:t>порядке</w:t>
            </w:r>
            <w:proofErr w:type="gramEnd"/>
            <w:r w:rsidRPr="00E05E1A">
              <w:rPr>
                <w:rFonts w:ascii="Times New Roman" w:hAnsi="Times New Roman" w:cs="Times New Roman"/>
                <w:sz w:val="24"/>
                <w:szCs w:val="24"/>
              </w:rPr>
              <w:t xml:space="preserve"> нуждающимися в улучшении жилищных усл</w:t>
            </w:r>
            <w:r w:rsidRPr="00E05E1A">
              <w:rPr>
                <w:rFonts w:ascii="Times New Roman" w:hAnsi="Times New Roman" w:cs="Times New Roman"/>
                <w:sz w:val="24"/>
                <w:szCs w:val="24"/>
              </w:rPr>
              <w:t>о</w:t>
            </w:r>
            <w:r w:rsidRPr="00E05E1A">
              <w:rPr>
                <w:rFonts w:ascii="Times New Roman" w:hAnsi="Times New Roman" w:cs="Times New Roman"/>
                <w:sz w:val="24"/>
                <w:szCs w:val="24"/>
              </w:rPr>
              <w:t>вий, и в результате реализации программы улу</w:t>
            </w:r>
            <w:r w:rsidRPr="00E05E1A">
              <w:rPr>
                <w:rFonts w:ascii="Times New Roman" w:hAnsi="Times New Roman" w:cs="Times New Roman"/>
                <w:sz w:val="24"/>
                <w:szCs w:val="24"/>
              </w:rPr>
              <w:t>ч</w:t>
            </w:r>
            <w:r w:rsidRPr="00E05E1A">
              <w:rPr>
                <w:rFonts w:ascii="Times New Roman" w:hAnsi="Times New Roman" w:cs="Times New Roman"/>
                <w:sz w:val="24"/>
                <w:szCs w:val="24"/>
              </w:rPr>
              <w:t>шивших жилищные усл</w:t>
            </w:r>
            <w:r w:rsidRPr="00E05E1A">
              <w:rPr>
                <w:rFonts w:ascii="Times New Roman" w:hAnsi="Times New Roman" w:cs="Times New Roman"/>
                <w:sz w:val="24"/>
                <w:szCs w:val="24"/>
              </w:rPr>
              <w:t>о</w:t>
            </w:r>
            <w:r w:rsidRPr="00E05E1A">
              <w:rPr>
                <w:rFonts w:ascii="Times New Roman" w:hAnsi="Times New Roman" w:cs="Times New Roman"/>
                <w:sz w:val="24"/>
                <w:szCs w:val="24"/>
              </w:rPr>
              <w:t>вия, в том числе с испол</w:t>
            </w:r>
            <w:r w:rsidRPr="00E05E1A">
              <w:rPr>
                <w:rFonts w:ascii="Times New Roman" w:hAnsi="Times New Roman" w:cs="Times New Roman"/>
                <w:sz w:val="24"/>
                <w:szCs w:val="24"/>
              </w:rPr>
              <w:t>ь</w:t>
            </w:r>
            <w:r w:rsidRPr="00E05E1A">
              <w:rPr>
                <w:rFonts w:ascii="Times New Roman" w:hAnsi="Times New Roman" w:cs="Times New Roman"/>
                <w:sz w:val="24"/>
                <w:szCs w:val="24"/>
              </w:rPr>
              <w:t>зованием заемных средств, при оказании им содействия за счет средств федерального бюджета, краевого бю</w:t>
            </w:r>
            <w:r w:rsidRPr="00E05E1A">
              <w:rPr>
                <w:rFonts w:ascii="Times New Roman" w:hAnsi="Times New Roman" w:cs="Times New Roman"/>
                <w:sz w:val="24"/>
                <w:szCs w:val="24"/>
              </w:rPr>
              <w:t>д</w:t>
            </w:r>
            <w:r w:rsidRPr="00E05E1A">
              <w:rPr>
                <w:rFonts w:ascii="Times New Roman" w:hAnsi="Times New Roman" w:cs="Times New Roman"/>
                <w:sz w:val="24"/>
                <w:szCs w:val="24"/>
              </w:rPr>
              <w:t xml:space="preserve">жета и бюджета города-курорта Пятигорска, в общем </w:t>
            </w:r>
            <w:r w:rsidRPr="00E05E1A">
              <w:rPr>
                <w:rFonts w:ascii="Times New Roman" w:hAnsi="Times New Roman" w:cs="Times New Roman"/>
                <w:sz w:val="24"/>
                <w:szCs w:val="24"/>
              </w:rPr>
              <w:lastRenderedPageBreak/>
              <w:t>числе молодых семей города-курорта П</w:t>
            </w:r>
            <w:r w:rsidRPr="00E05E1A">
              <w:rPr>
                <w:rFonts w:ascii="Times New Roman" w:hAnsi="Times New Roman" w:cs="Times New Roman"/>
                <w:sz w:val="24"/>
                <w:szCs w:val="24"/>
              </w:rPr>
              <w:t>я</w:t>
            </w:r>
            <w:r w:rsidRPr="00E05E1A">
              <w:rPr>
                <w:rFonts w:ascii="Times New Roman" w:hAnsi="Times New Roman" w:cs="Times New Roman"/>
                <w:sz w:val="24"/>
                <w:szCs w:val="24"/>
              </w:rPr>
              <w:t>тигорска, признанных нуждающимися в улучшении жилищных условий в соответствии с ф</w:t>
            </w:r>
            <w:r w:rsidRPr="00E05E1A">
              <w:rPr>
                <w:rFonts w:ascii="Times New Roman" w:hAnsi="Times New Roman" w:cs="Times New Roman"/>
                <w:sz w:val="24"/>
                <w:szCs w:val="24"/>
              </w:rPr>
              <w:t>е</w:t>
            </w:r>
            <w:r w:rsidRPr="00E05E1A">
              <w:rPr>
                <w:rFonts w:ascii="Times New Roman" w:hAnsi="Times New Roman" w:cs="Times New Roman"/>
                <w:sz w:val="24"/>
                <w:szCs w:val="24"/>
              </w:rPr>
              <w:t>деральной программой*</w:t>
            </w:r>
          </w:p>
        </w:tc>
        <w:tc>
          <w:tcPr>
            <w:tcW w:w="809" w:type="dxa"/>
            <w:gridSpan w:val="4"/>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lastRenderedPageBreak/>
              <w:t>проце</w:t>
            </w:r>
            <w:r w:rsidRPr="00E05E1A">
              <w:rPr>
                <w:rFonts w:ascii="Times New Roman" w:hAnsi="Times New Roman" w:cs="Times New Roman"/>
                <w:sz w:val="24"/>
                <w:szCs w:val="24"/>
              </w:rPr>
              <w:t>н</w:t>
            </w:r>
            <w:r w:rsidRPr="00E05E1A">
              <w:rPr>
                <w:rFonts w:ascii="Times New Roman" w:hAnsi="Times New Roman" w:cs="Times New Roman"/>
                <w:sz w:val="24"/>
                <w:szCs w:val="24"/>
              </w:rPr>
              <w:t>тов</w:t>
            </w:r>
          </w:p>
        </w:tc>
        <w:tc>
          <w:tcPr>
            <w:tcW w:w="934" w:type="dxa"/>
            <w:gridSpan w:val="4"/>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21,05</w:t>
            </w:r>
          </w:p>
        </w:tc>
        <w:tc>
          <w:tcPr>
            <w:tcW w:w="851" w:type="dxa"/>
            <w:gridSpan w:val="2"/>
            <w:vAlign w:val="center"/>
          </w:tcPr>
          <w:p w:rsidR="00591A35" w:rsidRPr="00E05E1A" w:rsidRDefault="00591A35" w:rsidP="00780D4E">
            <w:pPr>
              <w:pStyle w:val="ConsPlusNormal"/>
              <w:jc w:val="center"/>
              <w:rPr>
                <w:rFonts w:ascii="Times New Roman" w:hAnsi="Times New Roman" w:cs="Times New Roman"/>
                <w:sz w:val="24"/>
                <w:szCs w:val="24"/>
              </w:rPr>
            </w:pPr>
            <w:r>
              <w:rPr>
                <w:rFonts w:ascii="Times New Roman" w:hAnsi="Times New Roman" w:cs="Times New Roman"/>
                <w:sz w:val="24"/>
                <w:szCs w:val="24"/>
              </w:rPr>
              <w:t>88,6</w:t>
            </w:r>
          </w:p>
        </w:tc>
        <w:tc>
          <w:tcPr>
            <w:tcW w:w="709" w:type="dxa"/>
            <w:gridSpan w:val="2"/>
            <w:vAlign w:val="center"/>
          </w:tcPr>
          <w:p w:rsidR="00591A35" w:rsidRPr="00E05E1A" w:rsidRDefault="00591A35" w:rsidP="00780D4E">
            <w:pPr>
              <w:pStyle w:val="ConsPlusNormal"/>
              <w:jc w:val="center"/>
              <w:rPr>
                <w:rFonts w:ascii="Times New Roman" w:hAnsi="Times New Roman" w:cs="Times New Roman"/>
                <w:sz w:val="24"/>
                <w:szCs w:val="24"/>
              </w:rPr>
            </w:pPr>
            <w:r>
              <w:rPr>
                <w:rFonts w:ascii="Times New Roman" w:hAnsi="Times New Roman" w:cs="Times New Roman"/>
                <w:sz w:val="24"/>
                <w:szCs w:val="24"/>
              </w:rPr>
              <w:t>73,5</w:t>
            </w:r>
          </w:p>
        </w:tc>
        <w:tc>
          <w:tcPr>
            <w:tcW w:w="992" w:type="dxa"/>
            <w:gridSpan w:val="2"/>
            <w:vAlign w:val="center"/>
          </w:tcPr>
          <w:p w:rsidR="00591A35" w:rsidRPr="00E05E1A" w:rsidRDefault="00591A35" w:rsidP="00780D4E">
            <w:pPr>
              <w:pStyle w:val="ConsPlusNormal"/>
              <w:jc w:val="center"/>
              <w:rPr>
                <w:rFonts w:ascii="Times New Roman" w:hAnsi="Times New Roman" w:cs="Times New Roman"/>
                <w:sz w:val="24"/>
                <w:szCs w:val="24"/>
              </w:rPr>
            </w:pPr>
            <w:r>
              <w:rPr>
                <w:rFonts w:ascii="Times New Roman" w:hAnsi="Times New Roman" w:cs="Times New Roman"/>
                <w:sz w:val="24"/>
                <w:szCs w:val="24"/>
              </w:rPr>
              <w:t>73,5</w:t>
            </w:r>
          </w:p>
        </w:tc>
        <w:tc>
          <w:tcPr>
            <w:tcW w:w="850" w:type="dxa"/>
            <w:gridSpan w:val="2"/>
            <w:vAlign w:val="center"/>
          </w:tcPr>
          <w:p w:rsidR="00591A35" w:rsidRPr="00E05E1A" w:rsidRDefault="00591A35" w:rsidP="00780D4E">
            <w:pPr>
              <w:pStyle w:val="ConsPlusNormal"/>
              <w:jc w:val="center"/>
              <w:rPr>
                <w:rFonts w:ascii="Times New Roman" w:hAnsi="Times New Roman" w:cs="Times New Roman"/>
                <w:sz w:val="24"/>
                <w:szCs w:val="24"/>
              </w:rPr>
            </w:pPr>
            <w:r>
              <w:rPr>
                <w:rFonts w:ascii="Times New Roman" w:hAnsi="Times New Roman" w:cs="Times New Roman"/>
                <w:sz w:val="24"/>
                <w:szCs w:val="24"/>
              </w:rPr>
              <w:t>73,5</w:t>
            </w:r>
          </w:p>
        </w:tc>
        <w:tc>
          <w:tcPr>
            <w:tcW w:w="993" w:type="dxa"/>
            <w:gridSpan w:val="2"/>
            <w:vAlign w:val="center"/>
          </w:tcPr>
          <w:p w:rsidR="00591A35" w:rsidRPr="00E05E1A" w:rsidRDefault="00591A35" w:rsidP="00780D4E">
            <w:pPr>
              <w:pStyle w:val="ConsPlusNormal"/>
              <w:rPr>
                <w:rFonts w:ascii="Times New Roman" w:hAnsi="Times New Roman" w:cs="Times New Roman"/>
                <w:sz w:val="24"/>
                <w:szCs w:val="24"/>
              </w:rPr>
            </w:pPr>
            <w:r>
              <w:rPr>
                <w:rFonts w:ascii="Times New Roman" w:hAnsi="Times New Roman" w:cs="Times New Roman"/>
                <w:sz w:val="24"/>
                <w:szCs w:val="24"/>
              </w:rPr>
              <w:t>73,5</w:t>
            </w:r>
          </w:p>
        </w:tc>
        <w:tc>
          <w:tcPr>
            <w:tcW w:w="850" w:type="dxa"/>
            <w:gridSpan w:val="2"/>
            <w:vAlign w:val="center"/>
          </w:tcPr>
          <w:p w:rsidR="00591A35" w:rsidRPr="00E05E1A" w:rsidRDefault="00591A35" w:rsidP="00780D4E">
            <w:pPr>
              <w:pStyle w:val="ConsPlusNormal"/>
              <w:rPr>
                <w:rFonts w:ascii="Times New Roman" w:hAnsi="Times New Roman" w:cs="Times New Roman"/>
                <w:sz w:val="24"/>
                <w:szCs w:val="24"/>
              </w:rPr>
            </w:pPr>
            <w:r>
              <w:rPr>
                <w:rFonts w:ascii="Times New Roman" w:hAnsi="Times New Roman" w:cs="Times New Roman"/>
                <w:sz w:val="24"/>
                <w:szCs w:val="24"/>
              </w:rPr>
              <w:t>73,5</w:t>
            </w:r>
          </w:p>
        </w:tc>
        <w:tc>
          <w:tcPr>
            <w:tcW w:w="709" w:type="dxa"/>
            <w:vAlign w:val="center"/>
          </w:tcPr>
          <w:p w:rsidR="00591A35" w:rsidRPr="00E05E1A" w:rsidRDefault="00591A35" w:rsidP="00780D4E">
            <w:pPr>
              <w:pStyle w:val="ConsPlusNormal"/>
              <w:rPr>
                <w:rFonts w:ascii="Times New Roman" w:hAnsi="Times New Roman" w:cs="Times New Roman"/>
                <w:sz w:val="24"/>
                <w:szCs w:val="24"/>
              </w:rPr>
            </w:pPr>
            <w:r>
              <w:rPr>
                <w:rFonts w:ascii="Times New Roman" w:hAnsi="Times New Roman" w:cs="Times New Roman"/>
                <w:sz w:val="24"/>
                <w:szCs w:val="24"/>
              </w:rPr>
              <w:t>73,5</w:t>
            </w:r>
          </w:p>
        </w:tc>
        <w:tc>
          <w:tcPr>
            <w:tcW w:w="2470" w:type="dxa"/>
            <w:vAlign w:val="center"/>
          </w:tcPr>
          <w:p w:rsidR="00591A35" w:rsidRPr="001A3571" w:rsidRDefault="00591A35" w:rsidP="00780D4E">
            <w:pPr>
              <w:pStyle w:val="ConsPlusNormal"/>
              <w:rPr>
                <w:rFonts w:ascii="Times New Roman" w:hAnsi="Times New Roman" w:cs="Times New Roman"/>
                <w:sz w:val="20"/>
              </w:rPr>
            </w:pPr>
            <w:r w:rsidRPr="001A3571">
              <w:rPr>
                <w:rFonts w:ascii="Times New Roman" w:hAnsi="Times New Roman" w:cs="Times New Roman"/>
                <w:sz w:val="20"/>
              </w:rPr>
              <w:t>Определяется по формуле:</w:t>
            </w:r>
          </w:p>
          <w:p w:rsidR="00591A35" w:rsidRPr="001A3571" w:rsidRDefault="00591A35" w:rsidP="00780D4E">
            <w:pPr>
              <w:pStyle w:val="ConsPlusNormal"/>
              <w:rPr>
                <w:rFonts w:ascii="Times New Roman" w:hAnsi="Times New Roman" w:cs="Times New Roman"/>
                <w:sz w:val="20"/>
              </w:rPr>
            </w:pPr>
          </w:p>
          <w:p w:rsidR="00591A35" w:rsidRPr="001A3571" w:rsidRDefault="00591A35" w:rsidP="00780D4E">
            <w:pPr>
              <w:pStyle w:val="ConsPlusNormal"/>
              <w:rPr>
                <w:rFonts w:ascii="Times New Roman" w:hAnsi="Times New Roman" w:cs="Times New Roman"/>
                <w:sz w:val="20"/>
              </w:rPr>
            </w:pPr>
            <w:proofErr w:type="spellStart"/>
            <w:r w:rsidRPr="001A3571">
              <w:rPr>
                <w:rFonts w:ascii="Times New Roman" w:hAnsi="Times New Roman" w:cs="Times New Roman"/>
                <w:sz w:val="20"/>
              </w:rPr>
              <w:t>Сдоля</w:t>
            </w:r>
            <w:proofErr w:type="spellEnd"/>
            <w:r w:rsidRPr="001A3571">
              <w:rPr>
                <w:rFonts w:ascii="Times New Roman" w:hAnsi="Times New Roman" w:cs="Times New Roman"/>
                <w:sz w:val="20"/>
              </w:rPr>
              <w:t xml:space="preserve"> = (</w:t>
            </w:r>
            <w:proofErr w:type="spellStart"/>
            <w:r w:rsidRPr="001A3571">
              <w:rPr>
                <w:rFonts w:ascii="Times New Roman" w:hAnsi="Times New Roman" w:cs="Times New Roman"/>
                <w:sz w:val="20"/>
              </w:rPr>
              <w:t>Сож</w:t>
            </w:r>
            <w:proofErr w:type="spellEnd"/>
            <w:r w:rsidRPr="001A3571">
              <w:rPr>
                <w:rFonts w:ascii="Times New Roman" w:hAnsi="Times New Roman" w:cs="Times New Roman"/>
                <w:sz w:val="20"/>
              </w:rPr>
              <w:t xml:space="preserve"> / </w:t>
            </w:r>
            <w:proofErr w:type="spellStart"/>
            <w:r w:rsidRPr="001A3571">
              <w:rPr>
                <w:rFonts w:ascii="Times New Roman" w:hAnsi="Times New Roman" w:cs="Times New Roman"/>
                <w:sz w:val="20"/>
              </w:rPr>
              <w:t>Спр</w:t>
            </w:r>
            <w:proofErr w:type="spellEnd"/>
            <w:r w:rsidRPr="001A3571">
              <w:rPr>
                <w:rFonts w:ascii="Times New Roman" w:hAnsi="Times New Roman" w:cs="Times New Roman"/>
                <w:sz w:val="20"/>
              </w:rPr>
              <w:t xml:space="preserve">.) </w:t>
            </w:r>
            <w:proofErr w:type="spellStart"/>
            <w:r w:rsidRPr="001A3571">
              <w:rPr>
                <w:rFonts w:ascii="Times New Roman" w:hAnsi="Times New Roman" w:cs="Times New Roman"/>
                <w:sz w:val="20"/>
              </w:rPr>
              <w:t>x</w:t>
            </w:r>
            <w:proofErr w:type="spellEnd"/>
            <w:r w:rsidRPr="001A3571">
              <w:rPr>
                <w:rFonts w:ascii="Times New Roman" w:hAnsi="Times New Roman" w:cs="Times New Roman"/>
                <w:sz w:val="20"/>
              </w:rPr>
              <w:t xml:space="preserve"> 100%, где</w:t>
            </w:r>
          </w:p>
          <w:p w:rsidR="00591A35" w:rsidRPr="001A3571" w:rsidRDefault="00591A35" w:rsidP="00780D4E">
            <w:pPr>
              <w:pStyle w:val="ConsPlusNormal"/>
              <w:rPr>
                <w:rFonts w:ascii="Times New Roman" w:hAnsi="Times New Roman" w:cs="Times New Roman"/>
                <w:sz w:val="20"/>
              </w:rPr>
            </w:pPr>
          </w:p>
          <w:p w:rsidR="00591A35" w:rsidRPr="001A3571" w:rsidRDefault="00591A35" w:rsidP="00780D4E">
            <w:pPr>
              <w:pStyle w:val="ConsPlusNormal"/>
              <w:rPr>
                <w:rFonts w:ascii="Times New Roman" w:hAnsi="Times New Roman" w:cs="Times New Roman"/>
                <w:sz w:val="20"/>
              </w:rPr>
            </w:pPr>
            <w:proofErr w:type="spellStart"/>
            <w:r w:rsidRPr="001A3571">
              <w:rPr>
                <w:rFonts w:ascii="Times New Roman" w:hAnsi="Times New Roman" w:cs="Times New Roman"/>
                <w:sz w:val="20"/>
              </w:rPr>
              <w:t>Сдоля</w:t>
            </w:r>
            <w:proofErr w:type="spellEnd"/>
            <w:r w:rsidRPr="001A3571">
              <w:rPr>
                <w:rFonts w:ascii="Times New Roman" w:hAnsi="Times New Roman" w:cs="Times New Roman"/>
                <w:sz w:val="20"/>
              </w:rPr>
              <w:t xml:space="preserve"> - доля молодых семей, проживающих на те</w:t>
            </w:r>
            <w:r w:rsidRPr="001A3571">
              <w:rPr>
                <w:rFonts w:ascii="Times New Roman" w:hAnsi="Times New Roman" w:cs="Times New Roman"/>
                <w:sz w:val="20"/>
              </w:rPr>
              <w:t>р</w:t>
            </w:r>
            <w:r w:rsidRPr="001A3571">
              <w:rPr>
                <w:rFonts w:ascii="Times New Roman" w:hAnsi="Times New Roman" w:cs="Times New Roman"/>
                <w:sz w:val="20"/>
              </w:rPr>
              <w:t>ритории города-курорта Пятигорска, признанных в установленном порядке, нуждающимися в улучш</w:t>
            </w:r>
            <w:r w:rsidRPr="001A3571">
              <w:rPr>
                <w:rFonts w:ascii="Times New Roman" w:hAnsi="Times New Roman" w:cs="Times New Roman"/>
                <w:sz w:val="20"/>
              </w:rPr>
              <w:t>е</w:t>
            </w:r>
            <w:r w:rsidRPr="001A3571">
              <w:rPr>
                <w:rFonts w:ascii="Times New Roman" w:hAnsi="Times New Roman" w:cs="Times New Roman"/>
                <w:sz w:val="20"/>
              </w:rPr>
              <w:t>нии жилищных условий;</w:t>
            </w:r>
          </w:p>
          <w:p w:rsidR="00591A35" w:rsidRPr="001A3571" w:rsidRDefault="00591A35" w:rsidP="00780D4E">
            <w:pPr>
              <w:pStyle w:val="ConsPlusNormal"/>
              <w:rPr>
                <w:rFonts w:ascii="Times New Roman" w:hAnsi="Times New Roman" w:cs="Times New Roman"/>
                <w:sz w:val="20"/>
              </w:rPr>
            </w:pPr>
            <w:proofErr w:type="spellStart"/>
            <w:r w:rsidRPr="001A3571">
              <w:rPr>
                <w:rFonts w:ascii="Times New Roman" w:hAnsi="Times New Roman" w:cs="Times New Roman"/>
                <w:sz w:val="20"/>
              </w:rPr>
              <w:t>Сож</w:t>
            </w:r>
            <w:proofErr w:type="spellEnd"/>
            <w:r w:rsidRPr="001A3571">
              <w:rPr>
                <w:rFonts w:ascii="Times New Roman" w:hAnsi="Times New Roman" w:cs="Times New Roman"/>
                <w:sz w:val="20"/>
              </w:rPr>
              <w:t xml:space="preserve"> - количество молодых семей, проживающих на территории города-курорта Пятигорска, пр</w:t>
            </w:r>
            <w:r w:rsidRPr="001A3571">
              <w:rPr>
                <w:rFonts w:ascii="Times New Roman" w:hAnsi="Times New Roman" w:cs="Times New Roman"/>
                <w:sz w:val="20"/>
              </w:rPr>
              <w:t>и</w:t>
            </w:r>
            <w:r w:rsidRPr="001A3571">
              <w:rPr>
                <w:rFonts w:ascii="Times New Roman" w:hAnsi="Times New Roman" w:cs="Times New Roman"/>
                <w:sz w:val="20"/>
              </w:rPr>
              <w:t xml:space="preserve">знанных в установленном порядке, нуждающимися в улучшении жилищных условий, и в результате реализации программы улучшивших жилищные </w:t>
            </w:r>
            <w:r w:rsidRPr="001A3571">
              <w:rPr>
                <w:rFonts w:ascii="Times New Roman" w:hAnsi="Times New Roman" w:cs="Times New Roman"/>
                <w:sz w:val="20"/>
              </w:rPr>
              <w:lastRenderedPageBreak/>
              <w:t>условия;</w:t>
            </w:r>
          </w:p>
          <w:p w:rsidR="00591A35" w:rsidRPr="001A3571" w:rsidRDefault="00591A35" w:rsidP="00780D4E">
            <w:pPr>
              <w:pStyle w:val="ConsPlusNormal"/>
              <w:rPr>
                <w:rFonts w:ascii="Times New Roman" w:hAnsi="Times New Roman" w:cs="Times New Roman"/>
                <w:sz w:val="20"/>
              </w:rPr>
            </w:pPr>
            <w:proofErr w:type="spellStart"/>
            <w:r w:rsidRPr="001A3571">
              <w:rPr>
                <w:rFonts w:ascii="Times New Roman" w:hAnsi="Times New Roman" w:cs="Times New Roman"/>
                <w:sz w:val="20"/>
              </w:rPr>
              <w:t>Спр</w:t>
            </w:r>
            <w:proofErr w:type="spellEnd"/>
            <w:r w:rsidRPr="001A3571">
              <w:rPr>
                <w:rFonts w:ascii="Times New Roman" w:hAnsi="Times New Roman" w:cs="Times New Roman"/>
                <w:sz w:val="20"/>
              </w:rPr>
              <w:t xml:space="preserve"> - общее количество молодых семей, прож</w:t>
            </w:r>
            <w:r w:rsidRPr="001A3571">
              <w:rPr>
                <w:rFonts w:ascii="Times New Roman" w:hAnsi="Times New Roman" w:cs="Times New Roman"/>
                <w:sz w:val="20"/>
              </w:rPr>
              <w:t>и</w:t>
            </w:r>
            <w:r w:rsidRPr="001A3571">
              <w:rPr>
                <w:rFonts w:ascii="Times New Roman" w:hAnsi="Times New Roman" w:cs="Times New Roman"/>
                <w:sz w:val="20"/>
              </w:rPr>
              <w:t>вающих на территории города-курорта Пятиго</w:t>
            </w:r>
            <w:r w:rsidRPr="001A3571">
              <w:rPr>
                <w:rFonts w:ascii="Times New Roman" w:hAnsi="Times New Roman" w:cs="Times New Roman"/>
                <w:sz w:val="20"/>
              </w:rPr>
              <w:t>р</w:t>
            </w:r>
            <w:r w:rsidRPr="001A3571">
              <w:rPr>
                <w:rFonts w:ascii="Times New Roman" w:hAnsi="Times New Roman" w:cs="Times New Roman"/>
                <w:sz w:val="20"/>
              </w:rPr>
              <w:t>ска, признанных в установленном порядке, ну</w:t>
            </w:r>
            <w:r w:rsidRPr="001A3571">
              <w:rPr>
                <w:rFonts w:ascii="Times New Roman" w:hAnsi="Times New Roman" w:cs="Times New Roman"/>
                <w:sz w:val="20"/>
              </w:rPr>
              <w:t>ж</w:t>
            </w:r>
            <w:r w:rsidRPr="001A3571">
              <w:rPr>
                <w:rFonts w:ascii="Times New Roman" w:hAnsi="Times New Roman" w:cs="Times New Roman"/>
                <w:sz w:val="20"/>
              </w:rPr>
              <w:t>дающимися в улучшении жилищных условий.</w:t>
            </w:r>
          </w:p>
          <w:p w:rsidR="00591A35" w:rsidRPr="001A3571" w:rsidRDefault="00591A35" w:rsidP="00780D4E">
            <w:pPr>
              <w:pStyle w:val="ConsPlusNormal"/>
              <w:rPr>
                <w:rFonts w:ascii="Times New Roman" w:hAnsi="Times New Roman" w:cs="Times New Roman"/>
                <w:sz w:val="20"/>
              </w:rPr>
            </w:pPr>
            <w:r w:rsidRPr="001A3571">
              <w:rPr>
                <w:rFonts w:ascii="Times New Roman" w:hAnsi="Times New Roman" w:cs="Times New Roman"/>
                <w:sz w:val="20"/>
              </w:rPr>
              <w:t xml:space="preserve">Значения показателей </w:t>
            </w:r>
            <w:proofErr w:type="spellStart"/>
            <w:r w:rsidRPr="001A3571">
              <w:rPr>
                <w:rFonts w:ascii="Times New Roman" w:hAnsi="Times New Roman" w:cs="Times New Roman"/>
                <w:sz w:val="20"/>
              </w:rPr>
              <w:t>Сож</w:t>
            </w:r>
            <w:proofErr w:type="spellEnd"/>
            <w:r w:rsidRPr="001A3571">
              <w:rPr>
                <w:rFonts w:ascii="Times New Roman" w:hAnsi="Times New Roman" w:cs="Times New Roman"/>
                <w:sz w:val="20"/>
              </w:rPr>
              <w:t xml:space="preserve"> и </w:t>
            </w:r>
            <w:proofErr w:type="spellStart"/>
            <w:r w:rsidRPr="001A3571">
              <w:rPr>
                <w:rFonts w:ascii="Times New Roman" w:hAnsi="Times New Roman" w:cs="Times New Roman"/>
                <w:sz w:val="20"/>
              </w:rPr>
              <w:t>Спр</w:t>
            </w:r>
            <w:proofErr w:type="spellEnd"/>
            <w:r w:rsidRPr="001A3571">
              <w:rPr>
                <w:rFonts w:ascii="Times New Roman" w:hAnsi="Times New Roman" w:cs="Times New Roman"/>
                <w:sz w:val="20"/>
              </w:rPr>
              <w:t xml:space="preserve"> определяются на основании отчетных да</w:t>
            </w:r>
            <w:r w:rsidRPr="001A3571">
              <w:rPr>
                <w:rFonts w:ascii="Times New Roman" w:hAnsi="Times New Roman" w:cs="Times New Roman"/>
                <w:sz w:val="20"/>
              </w:rPr>
              <w:t>н</w:t>
            </w:r>
            <w:r w:rsidRPr="001A3571">
              <w:rPr>
                <w:rFonts w:ascii="Times New Roman" w:hAnsi="Times New Roman" w:cs="Times New Roman"/>
                <w:sz w:val="20"/>
              </w:rPr>
              <w:t>ных администрации города Пятигорска, представля</w:t>
            </w:r>
            <w:r w:rsidRPr="001A3571">
              <w:rPr>
                <w:rFonts w:ascii="Times New Roman" w:hAnsi="Times New Roman" w:cs="Times New Roman"/>
                <w:sz w:val="20"/>
              </w:rPr>
              <w:t>е</w:t>
            </w:r>
            <w:r w:rsidRPr="001A3571">
              <w:rPr>
                <w:rFonts w:ascii="Times New Roman" w:hAnsi="Times New Roman" w:cs="Times New Roman"/>
                <w:sz w:val="20"/>
              </w:rPr>
              <w:t>мых на основании ежего</w:t>
            </w:r>
            <w:r w:rsidRPr="001A3571">
              <w:rPr>
                <w:rFonts w:ascii="Times New Roman" w:hAnsi="Times New Roman" w:cs="Times New Roman"/>
                <w:sz w:val="20"/>
              </w:rPr>
              <w:t>д</w:t>
            </w:r>
            <w:r w:rsidRPr="001A3571">
              <w:rPr>
                <w:rFonts w:ascii="Times New Roman" w:hAnsi="Times New Roman" w:cs="Times New Roman"/>
                <w:sz w:val="20"/>
              </w:rPr>
              <w:t>ных соглашений о предо</w:t>
            </w:r>
            <w:r w:rsidRPr="001A3571">
              <w:rPr>
                <w:rFonts w:ascii="Times New Roman" w:hAnsi="Times New Roman" w:cs="Times New Roman"/>
                <w:sz w:val="20"/>
              </w:rPr>
              <w:t>с</w:t>
            </w:r>
            <w:r w:rsidRPr="001A3571">
              <w:rPr>
                <w:rFonts w:ascii="Times New Roman" w:hAnsi="Times New Roman" w:cs="Times New Roman"/>
                <w:sz w:val="20"/>
              </w:rPr>
              <w:t>тавлении субсидий бюджету муниципального образования Ставропольск</w:t>
            </w:r>
            <w:r w:rsidRPr="001A3571">
              <w:rPr>
                <w:rFonts w:ascii="Times New Roman" w:hAnsi="Times New Roman" w:cs="Times New Roman"/>
                <w:sz w:val="20"/>
              </w:rPr>
              <w:t>о</w:t>
            </w:r>
            <w:r w:rsidRPr="001A3571">
              <w:rPr>
                <w:rFonts w:ascii="Times New Roman" w:hAnsi="Times New Roman" w:cs="Times New Roman"/>
                <w:sz w:val="20"/>
              </w:rPr>
              <w:t>го края на предоставление молодым семьям социал</w:t>
            </w:r>
            <w:r w:rsidRPr="001A3571">
              <w:rPr>
                <w:rFonts w:ascii="Times New Roman" w:hAnsi="Times New Roman" w:cs="Times New Roman"/>
                <w:sz w:val="20"/>
              </w:rPr>
              <w:t>ь</w:t>
            </w:r>
            <w:r w:rsidRPr="001A3571">
              <w:rPr>
                <w:rFonts w:ascii="Times New Roman" w:hAnsi="Times New Roman" w:cs="Times New Roman"/>
                <w:sz w:val="20"/>
              </w:rPr>
              <w:t>ных выплат на приобрет</w:t>
            </w:r>
            <w:r w:rsidRPr="001A3571">
              <w:rPr>
                <w:rFonts w:ascii="Times New Roman" w:hAnsi="Times New Roman" w:cs="Times New Roman"/>
                <w:sz w:val="20"/>
              </w:rPr>
              <w:t>е</w:t>
            </w:r>
            <w:r w:rsidRPr="001A3571">
              <w:rPr>
                <w:rFonts w:ascii="Times New Roman" w:hAnsi="Times New Roman" w:cs="Times New Roman"/>
                <w:sz w:val="20"/>
              </w:rPr>
              <w:t>ние жилья экономического класса или строительство индивидуального жилого дома</w:t>
            </w:r>
          </w:p>
        </w:tc>
      </w:tr>
      <w:tr w:rsidR="00591A35" w:rsidRPr="00E05E1A" w:rsidTr="00780D4E">
        <w:tblPrEx>
          <w:tblBorders>
            <w:insideH w:val="nil"/>
          </w:tblBorders>
        </w:tblPrEx>
        <w:tc>
          <w:tcPr>
            <w:tcW w:w="593" w:type="dxa"/>
            <w:tcBorders>
              <w:bottom w:val="nil"/>
            </w:tcBorders>
          </w:tcPr>
          <w:p w:rsidR="00591A35" w:rsidRPr="00E05E1A" w:rsidRDefault="00591A35" w:rsidP="00780D4E">
            <w:pPr>
              <w:pStyle w:val="ConsPlusNormal"/>
              <w:jc w:val="center"/>
              <w:rPr>
                <w:rFonts w:ascii="Times New Roman" w:hAnsi="Times New Roman" w:cs="Times New Roman"/>
                <w:sz w:val="24"/>
                <w:szCs w:val="24"/>
              </w:rPr>
            </w:pPr>
            <w:bookmarkStart w:id="67" w:name="P1218"/>
            <w:bookmarkEnd w:id="67"/>
            <w:r w:rsidRPr="00E05E1A">
              <w:rPr>
                <w:rFonts w:ascii="Times New Roman" w:hAnsi="Times New Roman" w:cs="Times New Roman"/>
                <w:sz w:val="24"/>
                <w:szCs w:val="24"/>
              </w:rPr>
              <w:lastRenderedPageBreak/>
              <w:t>1.6.</w:t>
            </w:r>
          </w:p>
        </w:tc>
        <w:tc>
          <w:tcPr>
            <w:tcW w:w="2829" w:type="dxa"/>
            <w:tcBorders>
              <w:bottom w:val="nil"/>
            </w:tcBorders>
          </w:tcPr>
          <w:p w:rsidR="00591A35" w:rsidRPr="00E05E1A" w:rsidRDefault="00591A35" w:rsidP="00780D4E">
            <w:pPr>
              <w:pStyle w:val="ConsPlusNormal"/>
              <w:rPr>
                <w:rFonts w:ascii="Times New Roman" w:hAnsi="Times New Roman" w:cs="Times New Roman"/>
                <w:sz w:val="24"/>
                <w:szCs w:val="24"/>
              </w:rPr>
            </w:pPr>
            <w:proofErr w:type="gramStart"/>
            <w:r w:rsidRPr="00E05E1A">
              <w:rPr>
                <w:rFonts w:ascii="Times New Roman" w:hAnsi="Times New Roman" w:cs="Times New Roman"/>
                <w:sz w:val="24"/>
                <w:szCs w:val="24"/>
              </w:rPr>
              <w:t>Количество семей, исключенных из числа участников основного мер</w:t>
            </w:r>
            <w:r w:rsidRPr="00E05E1A">
              <w:rPr>
                <w:rFonts w:ascii="Times New Roman" w:hAnsi="Times New Roman" w:cs="Times New Roman"/>
                <w:sz w:val="24"/>
                <w:szCs w:val="24"/>
              </w:rPr>
              <w:t>о</w:t>
            </w:r>
            <w:r w:rsidRPr="00E05E1A">
              <w:rPr>
                <w:rFonts w:ascii="Times New Roman" w:hAnsi="Times New Roman" w:cs="Times New Roman"/>
                <w:sz w:val="24"/>
                <w:szCs w:val="24"/>
              </w:rPr>
              <w:t xml:space="preserve">приятия </w:t>
            </w:r>
            <w:r>
              <w:rPr>
                <w:rFonts w:ascii="Times New Roman" w:hAnsi="Times New Roman" w:cs="Times New Roman"/>
                <w:sz w:val="24"/>
                <w:szCs w:val="24"/>
              </w:rPr>
              <w:t>«</w:t>
            </w:r>
            <w:r w:rsidRPr="00E05E1A">
              <w:rPr>
                <w:rFonts w:ascii="Times New Roman" w:hAnsi="Times New Roman" w:cs="Times New Roman"/>
                <w:sz w:val="24"/>
                <w:szCs w:val="24"/>
              </w:rPr>
              <w:t>Обеспечение жильем молодых семей</w:t>
            </w:r>
            <w:r>
              <w:rPr>
                <w:rFonts w:ascii="Times New Roman" w:hAnsi="Times New Roman" w:cs="Times New Roman"/>
                <w:sz w:val="24"/>
                <w:szCs w:val="24"/>
              </w:rPr>
              <w:t>»</w:t>
            </w:r>
            <w:r w:rsidRPr="00E05E1A">
              <w:rPr>
                <w:rFonts w:ascii="Times New Roman" w:hAnsi="Times New Roman" w:cs="Times New Roman"/>
                <w:sz w:val="24"/>
                <w:szCs w:val="24"/>
              </w:rPr>
              <w:t xml:space="preserve"> </w:t>
            </w:r>
            <w:r w:rsidRPr="00E05E1A">
              <w:rPr>
                <w:rFonts w:ascii="Times New Roman" w:hAnsi="Times New Roman" w:cs="Times New Roman"/>
                <w:sz w:val="24"/>
                <w:szCs w:val="24"/>
              </w:rPr>
              <w:lastRenderedPageBreak/>
              <w:t xml:space="preserve">государственной </w:t>
            </w:r>
            <w:hyperlink r:id="rId57" w:history="1">
              <w:r w:rsidRPr="00E05E1A">
                <w:rPr>
                  <w:rFonts w:ascii="Times New Roman" w:hAnsi="Times New Roman" w:cs="Times New Roman"/>
                  <w:color w:val="0000FF"/>
                  <w:sz w:val="24"/>
                  <w:szCs w:val="24"/>
                </w:rPr>
                <w:t>программы</w:t>
              </w:r>
            </w:hyperlink>
            <w:r w:rsidRPr="00E05E1A">
              <w:rPr>
                <w:rFonts w:ascii="Times New Roman" w:hAnsi="Times New Roman" w:cs="Times New Roman"/>
                <w:sz w:val="24"/>
                <w:szCs w:val="24"/>
              </w:rPr>
              <w:t xml:space="preserve"> Российской Ф</w:t>
            </w:r>
            <w:r w:rsidRPr="00E05E1A">
              <w:rPr>
                <w:rFonts w:ascii="Times New Roman" w:hAnsi="Times New Roman" w:cs="Times New Roman"/>
                <w:sz w:val="24"/>
                <w:szCs w:val="24"/>
              </w:rPr>
              <w:t>е</w:t>
            </w:r>
            <w:r w:rsidRPr="00E05E1A">
              <w:rPr>
                <w:rFonts w:ascii="Times New Roman" w:hAnsi="Times New Roman" w:cs="Times New Roman"/>
                <w:sz w:val="24"/>
                <w:szCs w:val="24"/>
              </w:rPr>
              <w:t xml:space="preserve">дерации </w:t>
            </w:r>
            <w:r>
              <w:rPr>
                <w:rFonts w:ascii="Times New Roman" w:hAnsi="Times New Roman" w:cs="Times New Roman"/>
                <w:sz w:val="24"/>
                <w:szCs w:val="24"/>
              </w:rPr>
              <w:t>«</w:t>
            </w:r>
            <w:r w:rsidRPr="00E05E1A">
              <w:rPr>
                <w:rFonts w:ascii="Times New Roman" w:hAnsi="Times New Roman" w:cs="Times New Roman"/>
                <w:sz w:val="24"/>
                <w:szCs w:val="24"/>
              </w:rPr>
              <w:t>Обеспечение доступным и комфор</w:t>
            </w:r>
            <w:r w:rsidRPr="00E05E1A">
              <w:rPr>
                <w:rFonts w:ascii="Times New Roman" w:hAnsi="Times New Roman" w:cs="Times New Roman"/>
                <w:sz w:val="24"/>
                <w:szCs w:val="24"/>
              </w:rPr>
              <w:t>т</w:t>
            </w:r>
            <w:r w:rsidRPr="00E05E1A">
              <w:rPr>
                <w:rFonts w:ascii="Times New Roman" w:hAnsi="Times New Roman" w:cs="Times New Roman"/>
                <w:sz w:val="24"/>
                <w:szCs w:val="24"/>
              </w:rPr>
              <w:t>ным жильем и комм</w:t>
            </w:r>
            <w:r w:rsidRPr="00E05E1A">
              <w:rPr>
                <w:rFonts w:ascii="Times New Roman" w:hAnsi="Times New Roman" w:cs="Times New Roman"/>
                <w:sz w:val="24"/>
                <w:szCs w:val="24"/>
              </w:rPr>
              <w:t>у</w:t>
            </w:r>
            <w:r w:rsidRPr="00E05E1A">
              <w:rPr>
                <w:rFonts w:ascii="Times New Roman" w:hAnsi="Times New Roman" w:cs="Times New Roman"/>
                <w:sz w:val="24"/>
                <w:szCs w:val="24"/>
              </w:rPr>
              <w:t>нальными услугами гр</w:t>
            </w:r>
            <w:r w:rsidRPr="00E05E1A">
              <w:rPr>
                <w:rFonts w:ascii="Times New Roman" w:hAnsi="Times New Roman" w:cs="Times New Roman"/>
                <w:sz w:val="24"/>
                <w:szCs w:val="24"/>
              </w:rPr>
              <w:t>а</w:t>
            </w:r>
            <w:r w:rsidRPr="00E05E1A">
              <w:rPr>
                <w:rFonts w:ascii="Times New Roman" w:hAnsi="Times New Roman" w:cs="Times New Roman"/>
                <w:sz w:val="24"/>
                <w:szCs w:val="24"/>
              </w:rPr>
              <w:t>ждан Российской Фед</w:t>
            </w:r>
            <w:r w:rsidRPr="00E05E1A">
              <w:rPr>
                <w:rFonts w:ascii="Times New Roman" w:hAnsi="Times New Roman" w:cs="Times New Roman"/>
                <w:sz w:val="24"/>
                <w:szCs w:val="24"/>
              </w:rPr>
              <w:t>е</w:t>
            </w:r>
            <w:r w:rsidRPr="00E05E1A">
              <w:rPr>
                <w:rFonts w:ascii="Times New Roman" w:hAnsi="Times New Roman" w:cs="Times New Roman"/>
                <w:sz w:val="24"/>
                <w:szCs w:val="24"/>
              </w:rPr>
              <w:t>рации</w:t>
            </w:r>
            <w:r>
              <w:rPr>
                <w:rFonts w:ascii="Times New Roman" w:hAnsi="Times New Roman" w:cs="Times New Roman"/>
                <w:sz w:val="24"/>
                <w:szCs w:val="24"/>
              </w:rPr>
              <w:t>»</w:t>
            </w:r>
            <w:r w:rsidRPr="00E05E1A">
              <w:rPr>
                <w:rFonts w:ascii="Times New Roman" w:hAnsi="Times New Roman" w:cs="Times New Roman"/>
                <w:sz w:val="24"/>
                <w:szCs w:val="24"/>
              </w:rPr>
              <w:t>, в связи с прев</w:t>
            </w:r>
            <w:r w:rsidRPr="00E05E1A">
              <w:rPr>
                <w:rFonts w:ascii="Times New Roman" w:hAnsi="Times New Roman" w:cs="Times New Roman"/>
                <w:sz w:val="24"/>
                <w:szCs w:val="24"/>
              </w:rPr>
              <w:t>ы</w:t>
            </w:r>
            <w:r w:rsidRPr="00E05E1A">
              <w:rPr>
                <w:rFonts w:ascii="Times New Roman" w:hAnsi="Times New Roman" w:cs="Times New Roman"/>
                <w:sz w:val="24"/>
                <w:szCs w:val="24"/>
              </w:rPr>
              <w:t>шением одним из супр</w:t>
            </w:r>
            <w:r w:rsidRPr="00E05E1A">
              <w:rPr>
                <w:rFonts w:ascii="Times New Roman" w:hAnsi="Times New Roman" w:cs="Times New Roman"/>
                <w:sz w:val="24"/>
                <w:szCs w:val="24"/>
              </w:rPr>
              <w:t>у</w:t>
            </w:r>
            <w:r w:rsidRPr="00E05E1A">
              <w:rPr>
                <w:rFonts w:ascii="Times New Roman" w:hAnsi="Times New Roman" w:cs="Times New Roman"/>
                <w:sz w:val="24"/>
                <w:szCs w:val="24"/>
              </w:rPr>
              <w:t>гов либо родителем в н</w:t>
            </w:r>
            <w:r w:rsidRPr="00E05E1A">
              <w:rPr>
                <w:rFonts w:ascii="Times New Roman" w:hAnsi="Times New Roman" w:cs="Times New Roman"/>
                <w:sz w:val="24"/>
                <w:szCs w:val="24"/>
              </w:rPr>
              <w:t>е</w:t>
            </w:r>
            <w:r w:rsidRPr="00E05E1A">
              <w:rPr>
                <w:rFonts w:ascii="Times New Roman" w:hAnsi="Times New Roman" w:cs="Times New Roman"/>
                <w:sz w:val="24"/>
                <w:szCs w:val="24"/>
              </w:rPr>
              <w:t>полной семье возраста 35 лет, и в которых возраст каждого из супругов либо родителя в неполной семье в 2018 году не прев</w:t>
            </w:r>
            <w:r w:rsidRPr="00E05E1A">
              <w:rPr>
                <w:rFonts w:ascii="Times New Roman" w:hAnsi="Times New Roman" w:cs="Times New Roman"/>
                <w:sz w:val="24"/>
                <w:szCs w:val="24"/>
              </w:rPr>
              <w:t>ы</w:t>
            </w:r>
            <w:r w:rsidRPr="00E05E1A">
              <w:rPr>
                <w:rFonts w:ascii="Times New Roman" w:hAnsi="Times New Roman" w:cs="Times New Roman"/>
                <w:sz w:val="24"/>
                <w:szCs w:val="24"/>
              </w:rPr>
              <w:t>сил 39</w:t>
            </w:r>
            <w:proofErr w:type="gramEnd"/>
            <w:r w:rsidRPr="00E05E1A">
              <w:rPr>
                <w:rFonts w:ascii="Times New Roman" w:hAnsi="Times New Roman" w:cs="Times New Roman"/>
                <w:sz w:val="24"/>
                <w:szCs w:val="24"/>
              </w:rPr>
              <w:t xml:space="preserve"> лет, получивших извещения о праве на п</w:t>
            </w:r>
            <w:r w:rsidRPr="00E05E1A">
              <w:rPr>
                <w:rFonts w:ascii="Times New Roman" w:hAnsi="Times New Roman" w:cs="Times New Roman"/>
                <w:sz w:val="24"/>
                <w:szCs w:val="24"/>
              </w:rPr>
              <w:t>о</w:t>
            </w:r>
            <w:r w:rsidRPr="00E05E1A">
              <w:rPr>
                <w:rFonts w:ascii="Times New Roman" w:hAnsi="Times New Roman" w:cs="Times New Roman"/>
                <w:sz w:val="24"/>
                <w:szCs w:val="24"/>
              </w:rPr>
              <w:t>лучение социальной в</w:t>
            </w:r>
            <w:r w:rsidRPr="00E05E1A">
              <w:rPr>
                <w:rFonts w:ascii="Times New Roman" w:hAnsi="Times New Roman" w:cs="Times New Roman"/>
                <w:sz w:val="24"/>
                <w:szCs w:val="24"/>
              </w:rPr>
              <w:t>ы</w:t>
            </w:r>
            <w:r w:rsidRPr="00E05E1A">
              <w:rPr>
                <w:rFonts w:ascii="Times New Roman" w:hAnsi="Times New Roman" w:cs="Times New Roman"/>
                <w:sz w:val="24"/>
                <w:szCs w:val="24"/>
              </w:rPr>
              <w:t>платы на приобретение (строительство) жилого помещения</w:t>
            </w:r>
          </w:p>
        </w:tc>
        <w:tc>
          <w:tcPr>
            <w:tcW w:w="809" w:type="dxa"/>
            <w:gridSpan w:val="4"/>
            <w:tcBorders>
              <w:bottom w:val="nil"/>
            </w:tcBorders>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lastRenderedPageBreak/>
              <w:t>семей</w:t>
            </w:r>
          </w:p>
        </w:tc>
        <w:tc>
          <w:tcPr>
            <w:tcW w:w="934" w:type="dxa"/>
            <w:gridSpan w:val="4"/>
            <w:tcBorders>
              <w:bottom w:val="nil"/>
            </w:tcBorders>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w:t>
            </w:r>
          </w:p>
        </w:tc>
        <w:tc>
          <w:tcPr>
            <w:tcW w:w="851" w:type="dxa"/>
            <w:gridSpan w:val="2"/>
            <w:tcBorders>
              <w:bottom w:val="nil"/>
            </w:tcBorders>
          </w:tcPr>
          <w:p w:rsidR="00591A35" w:rsidRPr="00E05E1A" w:rsidRDefault="00591A35" w:rsidP="00780D4E">
            <w:pPr>
              <w:pStyle w:val="ConsPlusNormal"/>
              <w:jc w:val="center"/>
              <w:rPr>
                <w:rFonts w:ascii="Times New Roman" w:hAnsi="Times New Roman" w:cs="Times New Roman"/>
                <w:sz w:val="24"/>
                <w:szCs w:val="24"/>
              </w:rPr>
            </w:pPr>
            <w:r>
              <w:rPr>
                <w:rFonts w:ascii="Times New Roman" w:hAnsi="Times New Roman" w:cs="Times New Roman"/>
                <w:sz w:val="24"/>
                <w:szCs w:val="24"/>
              </w:rPr>
              <w:t>19</w:t>
            </w:r>
          </w:p>
        </w:tc>
        <w:tc>
          <w:tcPr>
            <w:tcW w:w="709" w:type="dxa"/>
            <w:gridSpan w:val="2"/>
            <w:tcBorders>
              <w:bottom w:val="nil"/>
            </w:tcBorders>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w:t>
            </w:r>
          </w:p>
        </w:tc>
        <w:tc>
          <w:tcPr>
            <w:tcW w:w="992" w:type="dxa"/>
            <w:gridSpan w:val="2"/>
            <w:tcBorders>
              <w:bottom w:val="nil"/>
            </w:tcBorders>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w:t>
            </w:r>
          </w:p>
        </w:tc>
        <w:tc>
          <w:tcPr>
            <w:tcW w:w="850" w:type="dxa"/>
            <w:gridSpan w:val="2"/>
            <w:tcBorders>
              <w:bottom w:val="nil"/>
            </w:tcBorders>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w:t>
            </w:r>
          </w:p>
        </w:tc>
        <w:tc>
          <w:tcPr>
            <w:tcW w:w="993" w:type="dxa"/>
            <w:gridSpan w:val="2"/>
            <w:tcBorders>
              <w:bottom w:val="nil"/>
            </w:tcBorders>
          </w:tcPr>
          <w:p w:rsidR="00591A35" w:rsidRPr="00E05E1A" w:rsidRDefault="00591A35" w:rsidP="00780D4E">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Borders>
              <w:bottom w:val="nil"/>
            </w:tcBorders>
          </w:tcPr>
          <w:p w:rsidR="00591A35" w:rsidRPr="00E05E1A" w:rsidRDefault="00591A35" w:rsidP="00780D4E">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bottom w:val="nil"/>
            </w:tcBorders>
          </w:tcPr>
          <w:p w:rsidR="00591A35" w:rsidRPr="00E05E1A" w:rsidRDefault="00591A35" w:rsidP="00780D4E">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2470" w:type="dxa"/>
            <w:tcBorders>
              <w:bottom w:val="nil"/>
            </w:tcBorders>
          </w:tcPr>
          <w:p w:rsidR="00591A35" w:rsidRPr="001A3571" w:rsidRDefault="00591A35" w:rsidP="00780D4E">
            <w:pPr>
              <w:pStyle w:val="ConsPlusNormal"/>
              <w:jc w:val="center"/>
              <w:rPr>
                <w:rFonts w:ascii="Times New Roman" w:hAnsi="Times New Roman" w:cs="Times New Roman"/>
                <w:sz w:val="20"/>
              </w:rPr>
            </w:pPr>
            <w:r w:rsidRPr="001A3571">
              <w:rPr>
                <w:rFonts w:ascii="Times New Roman" w:hAnsi="Times New Roman" w:cs="Times New Roman"/>
                <w:sz w:val="20"/>
              </w:rPr>
              <w:t>Количество семей  опред</w:t>
            </w:r>
            <w:r w:rsidRPr="001A3571">
              <w:rPr>
                <w:rFonts w:ascii="Times New Roman" w:hAnsi="Times New Roman" w:cs="Times New Roman"/>
                <w:sz w:val="20"/>
              </w:rPr>
              <w:t>е</w:t>
            </w:r>
            <w:r w:rsidRPr="001A3571">
              <w:rPr>
                <w:rFonts w:ascii="Times New Roman" w:hAnsi="Times New Roman" w:cs="Times New Roman"/>
                <w:sz w:val="20"/>
              </w:rPr>
              <w:t>ляется ежегодно,</w:t>
            </w:r>
            <w:proofErr w:type="gramStart"/>
            <w:r w:rsidRPr="001A3571">
              <w:rPr>
                <w:rFonts w:ascii="Times New Roman" w:hAnsi="Times New Roman" w:cs="Times New Roman"/>
                <w:sz w:val="20"/>
              </w:rPr>
              <w:t xml:space="preserve"> ,</w:t>
            </w:r>
            <w:proofErr w:type="gramEnd"/>
            <w:r w:rsidRPr="001A3571">
              <w:rPr>
                <w:rFonts w:ascii="Times New Roman" w:hAnsi="Times New Roman" w:cs="Times New Roman"/>
                <w:sz w:val="20"/>
              </w:rPr>
              <w:t xml:space="preserve"> в связи с превышением одним из супругов или родителей молодой семьи возраста 35 лет.</w:t>
            </w:r>
            <w:r>
              <w:rPr>
                <w:rFonts w:ascii="Times New Roman" w:hAnsi="Times New Roman" w:cs="Times New Roman"/>
                <w:sz w:val="20"/>
              </w:rPr>
              <w:t xml:space="preserve"> </w:t>
            </w:r>
            <w:r w:rsidRPr="001A3571">
              <w:rPr>
                <w:rFonts w:ascii="Times New Roman" w:hAnsi="Times New Roman" w:cs="Times New Roman"/>
                <w:sz w:val="20"/>
              </w:rPr>
              <w:t>Данные предоставл</w:t>
            </w:r>
            <w:r w:rsidRPr="001A3571">
              <w:rPr>
                <w:rFonts w:ascii="Times New Roman" w:hAnsi="Times New Roman" w:cs="Times New Roman"/>
                <w:sz w:val="20"/>
              </w:rPr>
              <w:t>я</w:t>
            </w:r>
            <w:r w:rsidRPr="001A3571">
              <w:rPr>
                <w:rFonts w:ascii="Times New Roman" w:hAnsi="Times New Roman" w:cs="Times New Roman"/>
                <w:sz w:val="20"/>
              </w:rPr>
              <w:t xml:space="preserve">ются Муниципальным </w:t>
            </w:r>
            <w:r w:rsidRPr="001A3571">
              <w:rPr>
                <w:rFonts w:ascii="Times New Roman" w:hAnsi="Times New Roman" w:cs="Times New Roman"/>
                <w:sz w:val="20"/>
              </w:rPr>
              <w:lastRenderedPageBreak/>
              <w:t>у</w:t>
            </w:r>
            <w:r w:rsidRPr="001A3571">
              <w:rPr>
                <w:rFonts w:ascii="Times New Roman" w:hAnsi="Times New Roman" w:cs="Times New Roman"/>
                <w:sz w:val="20"/>
              </w:rPr>
              <w:t>ч</w:t>
            </w:r>
            <w:r w:rsidRPr="001A3571">
              <w:rPr>
                <w:rFonts w:ascii="Times New Roman" w:hAnsi="Times New Roman" w:cs="Times New Roman"/>
                <w:sz w:val="20"/>
              </w:rPr>
              <w:t xml:space="preserve">реждением </w:t>
            </w:r>
            <w:r>
              <w:rPr>
                <w:rFonts w:ascii="Times New Roman" w:hAnsi="Times New Roman" w:cs="Times New Roman"/>
                <w:sz w:val="20"/>
              </w:rPr>
              <w:t>«</w:t>
            </w:r>
            <w:r w:rsidRPr="001A3571">
              <w:rPr>
                <w:rFonts w:ascii="Times New Roman" w:hAnsi="Times New Roman" w:cs="Times New Roman"/>
                <w:sz w:val="20"/>
              </w:rPr>
              <w:t>Управление</w:t>
            </w:r>
            <w:r>
              <w:rPr>
                <w:rFonts w:ascii="Times New Roman" w:hAnsi="Times New Roman" w:cs="Times New Roman"/>
                <w:sz w:val="20"/>
              </w:rPr>
              <w:t>м</w:t>
            </w:r>
            <w:r w:rsidRPr="001A3571">
              <w:rPr>
                <w:rFonts w:ascii="Times New Roman" w:hAnsi="Times New Roman" w:cs="Times New Roman"/>
                <w:sz w:val="20"/>
              </w:rPr>
              <w:t xml:space="preserve"> имущественных отнош</w:t>
            </w:r>
            <w:r w:rsidRPr="001A3571">
              <w:rPr>
                <w:rFonts w:ascii="Times New Roman" w:hAnsi="Times New Roman" w:cs="Times New Roman"/>
                <w:sz w:val="20"/>
              </w:rPr>
              <w:t>е</w:t>
            </w:r>
            <w:r w:rsidRPr="001A3571">
              <w:rPr>
                <w:rFonts w:ascii="Times New Roman" w:hAnsi="Times New Roman" w:cs="Times New Roman"/>
                <w:sz w:val="20"/>
              </w:rPr>
              <w:t>ний администрации города</w:t>
            </w:r>
            <w:r>
              <w:rPr>
                <w:rFonts w:ascii="Times New Roman" w:hAnsi="Times New Roman" w:cs="Times New Roman"/>
                <w:sz w:val="20"/>
              </w:rPr>
              <w:t xml:space="preserve"> Пятигорска»</w:t>
            </w:r>
          </w:p>
        </w:tc>
      </w:tr>
      <w:tr w:rsidR="00591A35" w:rsidRPr="00E05E1A" w:rsidTr="00780D4E">
        <w:tblPrEx>
          <w:tblBorders>
            <w:insideH w:val="nil"/>
          </w:tblBorders>
        </w:tblPrEx>
        <w:trPr>
          <w:trHeight w:val="2265"/>
        </w:trPr>
        <w:tc>
          <w:tcPr>
            <w:tcW w:w="593" w:type="dxa"/>
            <w:tcBorders>
              <w:top w:val="single" w:sz="4" w:space="0" w:color="auto"/>
              <w:bottom w:val="single" w:sz="4" w:space="0" w:color="auto"/>
            </w:tcBorders>
          </w:tcPr>
          <w:p w:rsidR="00591A35" w:rsidRPr="00E05E1A" w:rsidRDefault="00591A35" w:rsidP="00780D4E">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1.7</w:t>
            </w:r>
          </w:p>
        </w:tc>
        <w:tc>
          <w:tcPr>
            <w:tcW w:w="2871" w:type="dxa"/>
            <w:gridSpan w:val="2"/>
            <w:tcBorders>
              <w:top w:val="single" w:sz="4" w:space="0" w:color="auto"/>
              <w:bottom w:val="single" w:sz="4" w:space="0" w:color="auto"/>
            </w:tcBorders>
          </w:tcPr>
          <w:p w:rsidR="00591A35" w:rsidRPr="00E05E1A" w:rsidRDefault="00591A35" w:rsidP="00780D4E">
            <w:pPr>
              <w:pStyle w:val="ConsPlusNormal"/>
              <w:jc w:val="both"/>
              <w:rPr>
                <w:rFonts w:ascii="Times New Roman" w:hAnsi="Times New Roman" w:cs="Times New Roman"/>
                <w:sz w:val="24"/>
                <w:szCs w:val="24"/>
              </w:rPr>
            </w:pPr>
            <w:r>
              <w:rPr>
                <w:rFonts w:ascii="Times New Roman" w:hAnsi="Times New Roman" w:cs="Times New Roman"/>
                <w:sz w:val="24"/>
                <w:szCs w:val="24"/>
              </w:rPr>
              <w:t>Предоставление молодым семьям социальных в</w:t>
            </w:r>
            <w:r>
              <w:rPr>
                <w:rFonts w:ascii="Times New Roman" w:hAnsi="Times New Roman" w:cs="Times New Roman"/>
                <w:sz w:val="24"/>
                <w:szCs w:val="24"/>
              </w:rPr>
              <w:t>ы</w:t>
            </w:r>
            <w:r>
              <w:rPr>
                <w:rFonts w:ascii="Times New Roman" w:hAnsi="Times New Roman" w:cs="Times New Roman"/>
                <w:sz w:val="24"/>
                <w:szCs w:val="24"/>
              </w:rPr>
              <w:t>плат на приобретение (строительство) жилья, нуждающимся в улучш</w:t>
            </w:r>
            <w:r>
              <w:rPr>
                <w:rFonts w:ascii="Times New Roman" w:hAnsi="Times New Roman" w:cs="Times New Roman"/>
                <w:sz w:val="24"/>
                <w:szCs w:val="24"/>
              </w:rPr>
              <w:t>е</w:t>
            </w:r>
            <w:r>
              <w:rPr>
                <w:rFonts w:ascii="Times New Roman" w:hAnsi="Times New Roman" w:cs="Times New Roman"/>
                <w:sz w:val="24"/>
                <w:szCs w:val="24"/>
              </w:rPr>
              <w:t>нии жилищных условий, имеющих одного или двух детей</w:t>
            </w:r>
          </w:p>
        </w:tc>
        <w:tc>
          <w:tcPr>
            <w:tcW w:w="750" w:type="dxa"/>
            <w:gridSpan w:val="2"/>
            <w:tcBorders>
              <w:top w:val="single" w:sz="4" w:space="0" w:color="auto"/>
              <w:bottom w:val="single" w:sz="4" w:space="0" w:color="auto"/>
            </w:tcBorders>
          </w:tcPr>
          <w:p w:rsidR="00591A35" w:rsidRPr="00E05E1A" w:rsidRDefault="00591A35" w:rsidP="00780D4E">
            <w:pPr>
              <w:pStyle w:val="ConsPlusNormal"/>
              <w:jc w:val="both"/>
              <w:rPr>
                <w:rFonts w:ascii="Times New Roman" w:hAnsi="Times New Roman" w:cs="Times New Roman"/>
                <w:sz w:val="24"/>
                <w:szCs w:val="24"/>
              </w:rPr>
            </w:pPr>
            <w:r>
              <w:rPr>
                <w:rFonts w:ascii="Times New Roman" w:hAnsi="Times New Roman" w:cs="Times New Roman"/>
                <w:sz w:val="24"/>
                <w:szCs w:val="24"/>
              </w:rPr>
              <w:t>семей</w:t>
            </w:r>
          </w:p>
        </w:tc>
        <w:tc>
          <w:tcPr>
            <w:tcW w:w="951" w:type="dxa"/>
            <w:gridSpan w:val="5"/>
            <w:tcBorders>
              <w:top w:val="single" w:sz="4" w:space="0" w:color="auto"/>
              <w:bottom w:val="single" w:sz="4" w:space="0" w:color="auto"/>
            </w:tcBorders>
          </w:tcPr>
          <w:p w:rsidR="00591A35" w:rsidRPr="00E05E1A" w:rsidRDefault="00591A35" w:rsidP="00780D4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gridSpan w:val="2"/>
            <w:tcBorders>
              <w:top w:val="single" w:sz="4" w:space="0" w:color="auto"/>
              <w:bottom w:val="single" w:sz="4" w:space="0" w:color="auto"/>
            </w:tcBorders>
          </w:tcPr>
          <w:p w:rsidR="00591A35" w:rsidRPr="00E05E1A" w:rsidRDefault="00591A35" w:rsidP="00780D4E">
            <w:pPr>
              <w:pStyle w:val="ConsPlusNormal"/>
              <w:jc w:val="center"/>
              <w:rPr>
                <w:rFonts w:ascii="Times New Roman" w:hAnsi="Times New Roman" w:cs="Times New Roman"/>
                <w:sz w:val="24"/>
                <w:szCs w:val="24"/>
              </w:rPr>
            </w:pPr>
            <w:r>
              <w:rPr>
                <w:rFonts w:ascii="Times New Roman" w:hAnsi="Times New Roman" w:cs="Times New Roman"/>
                <w:sz w:val="24"/>
                <w:szCs w:val="24"/>
              </w:rPr>
              <w:t>74</w:t>
            </w:r>
          </w:p>
        </w:tc>
        <w:tc>
          <w:tcPr>
            <w:tcW w:w="709" w:type="dxa"/>
            <w:gridSpan w:val="2"/>
            <w:tcBorders>
              <w:top w:val="single" w:sz="4" w:space="0" w:color="auto"/>
              <w:bottom w:val="single" w:sz="4" w:space="0" w:color="auto"/>
            </w:tcBorders>
          </w:tcPr>
          <w:p w:rsidR="00591A35" w:rsidRPr="00E05E1A" w:rsidRDefault="00591A35" w:rsidP="00780D4E">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gridSpan w:val="2"/>
            <w:tcBorders>
              <w:top w:val="single" w:sz="4" w:space="0" w:color="auto"/>
              <w:bottom w:val="single" w:sz="4" w:space="0" w:color="auto"/>
            </w:tcBorders>
          </w:tcPr>
          <w:p w:rsidR="00591A35" w:rsidRPr="00E05E1A" w:rsidRDefault="00591A35" w:rsidP="00780D4E">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Borders>
              <w:top w:val="single" w:sz="4" w:space="0" w:color="auto"/>
              <w:bottom w:val="single" w:sz="4" w:space="0" w:color="auto"/>
            </w:tcBorders>
          </w:tcPr>
          <w:p w:rsidR="00591A35" w:rsidRPr="00E05E1A" w:rsidRDefault="00591A35" w:rsidP="00780D4E">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gridSpan w:val="2"/>
            <w:tcBorders>
              <w:top w:val="single" w:sz="4" w:space="0" w:color="auto"/>
              <w:bottom w:val="single" w:sz="4" w:space="0" w:color="auto"/>
            </w:tcBorders>
          </w:tcPr>
          <w:p w:rsidR="00591A35" w:rsidRPr="00E05E1A" w:rsidRDefault="00591A35" w:rsidP="00780D4E">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Borders>
              <w:top w:val="single" w:sz="4" w:space="0" w:color="auto"/>
              <w:bottom w:val="single" w:sz="4" w:space="0" w:color="auto"/>
            </w:tcBorders>
          </w:tcPr>
          <w:p w:rsidR="00591A35" w:rsidRPr="00E05E1A" w:rsidRDefault="00591A35" w:rsidP="00780D4E">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bottom w:val="single" w:sz="4" w:space="0" w:color="auto"/>
            </w:tcBorders>
          </w:tcPr>
          <w:p w:rsidR="00591A35" w:rsidRPr="00E05E1A" w:rsidRDefault="00591A35" w:rsidP="00780D4E">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2470" w:type="dxa"/>
            <w:tcBorders>
              <w:top w:val="single" w:sz="4" w:space="0" w:color="auto"/>
              <w:bottom w:val="single" w:sz="4" w:space="0" w:color="auto"/>
            </w:tcBorders>
          </w:tcPr>
          <w:p w:rsidR="00591A35" w:rsidRPr="001A3571" w:rsidRDefault="00591A35" w:rsidP="00780D4E">
            <w:pPr>
              <w:pStyle w:val="ConsPlusNormal"/>
              <w:jc w:val="both"/>
              <w:rPr>
                <w:rFonts w:ascii="Times New Roman" w:hAnsi="Times New Roman" w:cs="Times New Roman"/>
                <w:sz w:val="20"/>
              </w:rPr>
            </w:pPr>
            <w:r w:rsidRPr="001A3571">
              <w:rPr>
                <w:rFonts w:ascii="Times New Roman" w:hAnsi="Times New Roman" w:cs="Times New Roman"/>
                <w:sz w:val="20"/>
              </w:rPr>
              <w:t>Количество семей опред</w:t>
            </w:r>
            <w:r w:rsidRPr="001A3571">
              <w:rPr>
                <w:rFonts w:ascii="Times New Roman" w:hAnsi="Times New Roman" w:cs="Times New Roman"/>
                <w:sz w:val="20"/>
              </w:rPr>
              <w:t>е</w:t>
            </w:r>
            <w:r w:rsidRPr="001A3571">
              <w:rPr>
                <w:rFonts w:ascii="Times New Roman" w:hAnsi="Times New Roman" w:cs="Times New Roman"/>
                <w:sz w:val="20"/>
              </w:rPr>
              <w:t xml:space="preserve">ляется ежегодно, исходя из предоставленной субсидии </w:t>
            </w:r>
            <w:proofErr w:type="spellStart"/>
            <w:r w:rsidRPr="001A3571">
              <w:rPr>
                <w:rFonts w:ascii="Times New Roman" w:hAnsi="Times New Roman" w:cs="Times New Roman"/>
                <w:sz w:val="20"/>
              </w:rPr>
              <w:t>минстроем</w:t>
            </w:r>
            <w:proofErr w:type="spellEnd"/>
            <w:r w:rsidRPr="001A3571">
              <w:rPr>
                <w:rFonts w:ascii="Times New Roman" w:hAnsi="Times New Roman" w:cs="Times New Roman"/>
                <w:sz w:val="20"/>
              </w:rPr>
              <w:t>.</w:t>
            </w:r>
          </w:p>
          <w:p w:rsidR="00591A35" w:rsidRPr="001A3571" w:rsidRDefault="00591A35" w:rsidP="00780D4E">
            <w:pPr>
              <w:pStyle w:val="ConsPlusNormal"/>
              <w:jc w:val="both"/>
              <w:rPr>
                <w:rFonts w:ascii="Times New Roman" w:hAnsi="Times New Roman" w:cs="Times New Roman"/>
                <w:sz w:val="20"/>
              </w:rPr>
            </w:pPr>
            <w:r w:rsidRPr="001A3571">
              <w:rPr>
                <w:rFonts w:ascii="Times New Roman" w:hAnsi="Times New Roman" w:cs="Times New Roman"/>
                <w:sz w:val="20"/>
              </w:rPr>
              <w:t>Данные предоставляются Муниципальным учрежд</w:t>
            </w:r>
            <w:r w:rsidRPr="001A3571">
              <w:rPr>
                <w:rFonts w:ascii="Times New Roman" w:hAnsi="Times New Roman" w:cs="Times New Roman"/>
                <w:sz w:val="20"/>
              </w:rPr>
              <w:t>е</w:t>
            </w:r>
            <w:r w:rsidRPr="001A3571">
              <w:rPr>
                <w:rFonts w:ascii="Times New Roman" w:hAnsi="Times New Roman" w:cs="Times New Roman"/>
                <w:sz w:val="20"/>
              </w:rPr>
              <w:t xml:space="preserve">нием </w:t>
            </w:r>
            <w:r>
              <w:rPr>
                <w:rFonts w:ascii="Times New Roman" w:hAnsi="Times New Roman" w:cs="Times New Roman"/>
                <w:sz w:val="20"/>
              </w:rPr>
              <w:t>«</w:t>
            </w:r>
            <w:r w:rsidRPr="001A3571">
              <w:rPr>
                <w:rFonts w:ascii="Times New Roman" w:hAnsi="Times New Roman" w:cs="Times New Roman"/>
                <w:sz w:val="20"/>
              </w:rPr>
              <w:t>Управление</w:t>
            </w:r>
            <w:r>
              <w:rPr>
                <w:rFonts w:ascii="Times New Roman" w:hAnsi="Times New Roman" w:cs="Times New Roman"/>
                <w:sz w:val="20"/>
              </w:rPr>
              <w:t>м</w:t>
            </w:r>
            <w:r w:rsidRPr="001A3571">
              <w:rPr>
                <w:rFonts w:ascii="Times New Roman" w:hAnsi="Times New Roman" w:cs="Times New Roman"/>
                <w:sz w:val="20"/>
              </w:rPr>
              <w:t xml:space="preserve"> им</w:t>
            </w:r>
            <w:r w:rsidRPr="001A3571">
              <w:rPr>
                <w:rFonts w:ascii="Times New Roman" w:hAnsi="Times New Roman" w:cs="Times New Roman"/>
                <w:sz w:val="20"/>
              </w:rPr>
              <w:t>у</w:t>
            </w:r>
            <w:r w:rsidRPr="001A3571">
              <w:rPr>
                <w:rFonts w:ascii="Times New Roman" w:hAnsi="Times New Roman" w:cs="Times New Roman"/>
                <w:sz w:val="20"/>
              </w:rPr>
              <w:t xml:space="preserve">щественных отношений администрации </w:t>
            </w:r>
            <w:r w:rsidRPr="001A3571">
              <w:rPr>
                <w:rFonts w:ascii="Times New Roman" w:hAnsi="Times New Roman" w:cs="Times New Roman"/>
                <w:sz w:val="20"/>
              </w:rPr>
              <w:lastRenderedPageBreak/>
              <w:t>города</w:t>
            </w:r>
            <w:r>
              <w:rPr>
                <w:rFonts w:ascii="Times New Roman" w:hAnsi="Times New Roman" w:cs="Times New Roman"/>
                <w:sz w:val="20"/>
              </w:rPr>
              <w:t xml:space="preserve"> Пятигорска»</w:t>
            </w:r>
          </w:p>
        </w:tc>
      </w:tr>
      <w:tr w:rsidR="00591A35" w:rsidRPr="00E05E1A" w:rsidTr="00780D4E">
        <w:tblPrEx>
          <w:tblBorders>
            <w:insideH w:val="nil"/>
          </w:tblBorders>
        </w:tblPrEx>
        <w:trPr>
          <w:trHeight w:val="112"/>
        </w:trPr>
        <w:tc>
          <w:tcPr>
            <w:tcW w:w="593" w:type="dxa"/>
            <w:tcBorders>
              <w:top w:val="single" w:sz="4" w:space="0" w:color="auto"/>
              <w:bottom w:val="single" w:sz="4" w:space="0" w:color="auto"/>
            </w:tcBorders>
          </w:tcPr>
          <w:p w:rsidR="00591A35" w:rsidRPr="00E05E1A" w:rsidRDefault="00591A35" w:rsidP="00780D4E">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1.8</w:t>
            </w:r>
          </w:p>
        </w:tc>
        <w:tc>
          <w:tcPr>
            <w:tcW w:w="2871" w:type="dxa"/>
            <w:gridSpan w:val="2"/>
            <w:tcBorders>
              <w:top w:val="single" w:sz="4" w:space="0" w:color="auto"/>
              <w:bottom w:val="single" w:sz="4" w:space="0" w:color="auto"/>
            </w:tcBorders>
          </w:tcPr>
          <w:p w:rsidR="00591A35" w:rsidRPr="00E05E1A" w:rsidRDefault="00591A35" w:rsidP="00780D4E">
            <w:pPr>
              <w:pStyle w:val="ConsPlusNormal"/>
              <w:jc w:val="both"/>
              <w:rPr>
                <w:rFonts w:ascii="Times New Roman" w:hAnsi="Times New Roman" w:cs="Times New Roman"/>
                <w:sz w:val="24"/>
                <w:szCs w:val="24"/>
              </w:rPr>
            </w:pPr>
            <w:r>
              <w:rPr>
                <w:rFonts w:ascii="Times New Roman" w:hAnsi="Times New Roman" w:cs="Times New Roman"/>
                <w:sz w:val="24"/>
                <w:szCs w:val="24"/>
              </w:rPr>
              <w:t>Предоставление молодым семья, являющимися уч</w:t>
            </w:r>
            <w:r>
              <w:rPr>
                <w:rFonts w:ascii="Times New Roman" w:hAnsi="Times New Roman" w:cs="Times New Roman"/>
                <w:sz w:val="24"/>
                <w:szCs w:val="24"/>
              </w:rPr>
              <w:t>а</w:t>
            </w:r>
            <w:r>
              <w:rPr>
                <w:rFonts w:ascii="Times New Roman" w:hAnsi="Times New Roman" w:cs="Times New Roman"/>
                <w:sz w:val="24"/>
                <w:szCs w:val="24"/>
              </w:rPr>
              <w:t>стниками подпрограммы «Обеспечение жильем молодых семей», ну</w:t>
            </w:r>
            <w:r>
              <w:rPr>
                <w:rFonts w:ascii="Times New Roman" w:hAnsi="Times New Roman" w:cs="Times New Roman"/>
                <w:sz w:val="24"/>
                <w:szCs w:val="24"/>
              </w:rPr>
              <w:t>ж</w:t>
            </w:r>
            <w:r>
              <w:rPr>
                <w:rFonts w:ascii="Times New Roman" w:hAnsi="Times New Roman" w:cs="Times New Roman"/>
                <w:sz w:val="24"/>
                <w:szCs w:val="24"/>
              </w:rPr>
              <w:t>дающимся в улучшении жилищных условий, имеющих трех и более детей, в том числе мол</w:t>
            </w:r>
            <w:r>
              <w:rPr>
                <w:rFonts w:ascii="Times New Roman" w:hAnsi="Times New Roman" w:cs="Times New Roman"/>
                <w:sz w:val="24"/>
                <w:szCs w:val="24"/>
              </w:rPr>
              <w:t>о</w:t>
            </w:r>
            <w:r>
              <w:rPr>
                <w:rFonts w:ascii="Times New Roman" w:hAnsi="Times New Roman" w:cs="Times New Roman"/>
                <w:sz w:val="24"/>
                <w:szCs w:val="24"/>
              </w:rPr>
              <w:t>дым семьям, в которых один из супругов или оба супруга, или родитель в неполной семье достигает в 2018 году возраста 36 лет, соц</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ыплат на прио</w:t>
            </w:r>
            <w:r>
              <w:rPr>
                <w:rFonts w:ascii="Times New Roman" w:hAnsi="Times New Roman" w:cs="Times New Roman"/>
                <w:sz w:val="24"/>
                <w:szCs w:val="24"/>
              </w:rPr>
              <w:t>б</w:t>
            </w:r>
            <w:r>
              <w:rPr>
                <w:rFonts w:ascii="Times New Roman" w:hAnsi="Times New Roman" w:cs="Times New Roman"/>
                <w:sz w:val="24"/>
                <w:szCs w:val="24"/>
              </w:rPr>
              <w:t>ретение (строительство) жилья</w:t>
            </w:r>
          </w:p>
        </w:tc>
        <w:tc>
          <w:tcPr>
            <w:tcW w:w="750" w:type="dxa"/>
            <w:gridSpan w:val="2"/>
            <w:tcBorders>
              <w:top w:val="single" w:sz="4" w:space="0" w:color="auto"/>
              <w:bottom w:val="single" w:sz="4" w:space="0" w:color="auto"/>
            </w:tcBorders>
          </w:tcPr>
          <w:p w:rsidR="00591A35" w:rsidRPr="00E05E1A" w:rsidRDefault="00591A35" w:rsidP="00780D4E">
            <w:pPr>
              <w:pStyle w:val="ConsPlusNormal"/>
              <w:jc w:val="both"/>
              <w:rPr>
                <w:rFonts w:ascii="Times New Roman" w:hAnsi="Times New Roman" w:cs="Times New Roman"/>
                <w:sz w:val="24"/>
                <w:szCs w:val="24"/>
              </w:rPr>
            </w:pPr>
            <w:r>
              <w:rPr>
                <w:rFonts w:ascii="Times New Roman" w:hAnsi="Times New Roman" w:cs="Times New Roman"/>
                <w:sz w:val="24"/>
                <w:szCs w:val="24"/>
              </w:rPr>
              <w:t>семей</w:t>
            </w:r>
          </w:p>
        </w:tc>
        <w:tc>
          <w:tcPr>
            <w:tcW w:w="951" w:type="dxa"/>
            <w:gridSpan w:val="5"/>
            <w:tcBorders>
              <w:top w:val="single" w:sz="4" w:space="0" w:color="auto"/>
              <w:bottom w:val="single" w:sz="4" w:space="0" w:color="auto"/>
            </w:tcBorders>
          </w:tcPr>
          <w:p w:rsidR="00591A35" w:rsidRPr="00E05E1A" w:rsidRDefault="00591A35" w:rsidP="00780D4E">
            <w:pPr>
              <w:pStyle w:val="ConsPlusNormal"/>
              <w:jc w:val="center"/>
              <w:rPr>
                <w:rFonts w:ascii="Times New Roman" w:hAnsi="Times New Roman" w:cs="Times New Roman"/>
                <w:sz w:val="24"/>
                <w:szCs w:val="24"/>
              </w:rPr>
            </w:pPr>
          </w:p>
        </w:tc>
        <w:tc>
          <w:tcPr>
            <w:tcW w:w="851" w:type="dxa"/>
            <w:gridSpan w:val="2"/>
            <w:tcBorders>
              <w:top w:val="single" w:sz="4" w:space="0" w:color="auto"/>
              <w:bottom w:val="single" w:sz="4" w:space="0" w:color="auto"/>
            </w:tcBorders>
          </w:tcPr>
          <w:p w:rsidR="00591A35" w:rsidRPr="00E05E1A" w:rsidRDefault="00591A35" w:rsidP="00780D4E">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709" w:type="dxa"/>
            <w:gridSpan w:val="2"/>
            <w:tcBorders>
              <w:top w:val="single" w:sz="4" w:space="0" w:color="auto"/>
              <w:bottom w:val="single" w:sz="4" w:space="0" w:color="auto"/>
            </w:tcBorders>
          </w:tcPr>
          <w:p w:rsidR="00591A35" w:rsidRPr="00E05E1A" w:rsidRDefault="00591A35" w:rsidP="00780D4E">
            <w:pPr>
              <w:pStyle w:val="ConsPlusNormal"/>
              <w:jc w:val="center"/>
              <w:rPr>
                <w:rFonts w:ascii="Times New Roman" w:hAnsi="Times New Roman" w:cs="Times New Roman"/>
                <w:sz w:val="24"/>
                <w:szCs w:val="24"/>
              </w:rPr>
            </w:pPr>
          </w:p>
        </w:tc>
        <w:tc>
          <w:tcPr>
            <w:tcW w:w="992" w:type="dxa"/>
            <w:gridSpan w:val="2"/>
            <w:tcBorders>
              <w:top w:val="single" w:sz="4" w:space="0" w:color="auto"/>
              <w:bottom w:val="single" w:sz="4" w:space="0" w:color="auto"/>
            </w:tcBorders>
          </w:tcPr>
          <w:p w:rsidR="00591A35" w:rsidRPr="00E05E1A" w:rsidRDefault="00591A35" w:rsidP="00780D4E">
            <w:pPr>
              <w:pStyle w:val="ConsPlusNormal"/>
              <w:jc w:val="center"/>
              <w:rPr>
                <w:rFonts w:ascii="Times New Roman" w:hAnsi="Times New Roman" w:cs="Times New Roman"/>
                <w:sz w:val="24"/>
                <w:szCs w:val="24"/>
              </w:rPr>
            </w:pPr>
          </w:p>
        </w:tc>
        <w:tc>
          <w:tcPr>
            <w:tcW w:w="850" w:type="dxa"/>
            <w:gridSpan w:val="2"/>
            <w:tcBorders>
              <w:top w:val="single" w:sz="4" w:space="0" w:color="auto"/>
              <w:bottom w:val="single" w:sz="4" w:space="0" w:color="auto"/>
            </w:tcBorders>
          </w:tcPr>
          <w:p w:rsidR="00591A35" w:rsidRPr="00E05E1A" w:rsidRDefault="00591A35" w:rsidP="00780D4E">
            <w:pPr>
              <w:pStyle w:val="ConsPlusNormal"/>
              <w:jc w:val="center"/>
              <w:rPr>
                <w:rFonts w:ascii="Times New Roman" w:hAnsi="Times New Roman" w:cs="Times New Roman"/>
                <w:sz w:val="24"/>
                <w:szCs w:val="24"/>
              </w:rPr>
            </w:pPr>
          </w:p>
        </w:tc>
        <w:tc>
          <w:tcPr>
            <w:tcW w:w="993" w:type="dxa"/>
            <w:gridSpan w:val="2"/>
            <w:tcBorders>
              <w:top w:val="single" w:sz="4" w:space="0" w:color="auto"/>
              <w:bottom w:val="single" w:sz="4" w:space="0" w:color="auto"/>
            </w:tcBorders>
          </w:tcPr>
          <w:p w:rsidR="00591A35" w:rsidRPr="00E05E1A" w:rsidRDefault="00591A35" w:rsidP="00780D4E">
            <w:pPr>
              <w:pStyle w:val="ConsPlusNormal"/>
              <w:jc w:val="center"/>
              <w:rPr>
                <w:rFonts w:ascii="Times New Roman" w:hAnsi="Times New Roman" w:cs="Times New Roman"/>
                <w:sz w:val="24"/>
                <w:szCs w:val="24"/>
              </w:rPr>
            </w:pPr>
          </w:p>
        </w:tc>
        <w:tc>
          <w:tcPr>
            <w:tcW w:w="850" w:type="dxa"/>
            <w:gridSpan w:val="2"/>
            <w:tcBorders>
              <w:top w:val="single" w:sz="4" w:space="0" w:color="auto"/>
              <w:bottom w:val="single" w:sz="4" w:space="0" w:color="auto"/>
            </w:tcBorders>
          </w:tcPr>
          <w:p w:rsidR="00591A35" w:rsidRPr="00E05E1A" w:rsidRDefault="00591A35" w:rsidP="00780D4E">
            <w:pPr>
              <w:pStyle w:val="ConsPlusNormal"/>
              <w:jc w:val="center"/>
              <w:rPr>
                <w:rFonts w:ascii="Times New Roman" w:hAnsi="Times New Roman" w:cs="Times New Roman"/>
                <w:sz w:val="24"/>
                <w:szCs w:val="24"/>
              </w:rPr>
            </w:pPr>
          </w:p>
        </w:tc>
        <w:tc>
          <w:tcPr>
            <w:tcW w:w="709" w:type="dxa"/>
            <w:tcBorders>
              <w:top w:val="single" w:sz="4" w:space="0" w:color="auto"/>
              <w:bottom w:val="single" w:sz="4" w:space="0" w:color="auto"/>
            </w:tcBorders>
          </w:tcPr>
          <w:p w:rsidR="00591A35" w:rsidRPr="00E05E1A" w:rsidRDefault="00591A35" w:rsidP="00780D4E">
            <w:pPr>
              <w:pStyle w:val="ConsPlusNormal"/>
              <w:jc w:val="center"/>
              <w:rPr>
                <w:rFonts w:ascii="Times New Roman" w:hAnsi="Times New Roman" w:cs="Times New Roman"/>
                <w:sz w:val="24"/>
                <w:szCs w:val="24"/>
              </w:rPr>
            </w:pPr>
          </w:p>
        </w:tc>
        <w:tc>
          <w:tcPr>
            <w:tcW w:w="2470" w:type="dxa"/>
            <w:tcBorders>
              <w:top w:val="single" w:sz="4" w:space="0" w:color="auto"/>
              <w:bottom w:val="single" w:sz="4" w:space="0" w:color="auto"/>
            </w:tcBorders>
          </w:tcPr>
          <w:p w:rsidR="00591A35" w:rsidRPr="001A3571" w:rsidRDefault="00591A35" w:rsidP="00780D4E">
            <w:pPr>
              <w:pStyle w:val="ConsPlusNormal"/>
              <w:jc w:val="both"/>
              <w:rPr>
                <w:rFonts w:ascii="Times New Roman" w:hAnsi="Times New Roman" w:cs="Times New Roman"/>
                <w:sz w:val="20"/>
              </w:rPr>
            </w:pPr>
            <w:r w:rsidRPr="001A3571">
              <w:rPr>
                <w:rFonts w:ascii="Times New Roman" w:hAnsi="Times New Roman" w:cs="Times New Roman"/>
                <w:sz w:val="20"/>
              </w:rPr>
              <w:t>Количество семей опред</w:t>
            </w:r>
            <w:r w:rsidRPr="001A3571">
              <w:rPr>
                <w:rFonts w:ascii="Times New Roman" w:hAnsi="Times New Roman" w:cs="Times New Roman"/>
                <w:sz w:val="20"/>
              </w:rPr>
              <w:t>е</w:t>
            </w:r>
            <w:r w:rsidRPr="001A3571">
              <w:rPr>
                <w:rFonts w:ascii="Times New Roman" w:hAnsi="Times New Roman" w:cs="Times New Roman"/>
                <w:sz w:val="20"/>
              </w:rPr>
              <w:t xml:space="preserve">ляется ежегодно, исходя из предоставленной субсидии </w:t>
            </w:r>
            <w:proofErr w:type="spellStart"/>
            <w:r w:rsidRPr="001A3571">
              <w:rPr>
                <w:rFonts w:ascii="Times New Roman" w:hAnsi="Times New Roman" w:cs="Times New Roman"/>
                <w:sz w:val="20"/>
              </w:rPr>
              <w:t>минстроем</w:t>
            </w:r>
            <w:proofErr w:type="spellEnd"/>
            <w:r w:rsidRPr="001A3571">
              <w:rPr>
                <w:rFonts w:ascii="Times New Roman" w:hAnsi="Times New Roman" w:cs="Times New Roman"/>
                <w:sz w:val="20"/>
              </w:rPr>
              <w:t>.</w:t>
            </w:r>
          </w:p>
          <w:p w:rsidR="00591A35" w:rsidRPr="001A3571" w:rsidRDefault="00591A35" w:rsidP="00780D4E">
            <w:pPr>
              <w:pStyle w:val="ConsPlusNormal"/>
              <w:jc w:val="both"/>
              <w:rPr>
                <w:rFonts w:ascii="Times New Roman" w:hAnsi="Times New Roman" w:cs="Times New Roman"/>
                <w:sz w:val="20"/>
              </w:rPr>
            </w:pPr>
            <w:r w:rsidRPr="001A3571">
              <w:rPr>
                <w:rFonts w:ascii="Times New Roman" w:hAnsi="Times New Roman" w:cs="Times New Roman"/>
                <w:sz w:val="20"/>
              </w:rPr>
              <w:t>Данные предоставляются Муниципальным учрежд</w:t>
            </w:r>
            <w:r w:rsidRPr="001A3571">
              <w:rPr>
                <w:rFonts w:ascii="Times New Roman" w:hAnsi="Times New Roman" w:cs="Times New Roman"/>
                <w:sz w:val="20"/>
              </w:rPr>
              <w:t>е</w:t>
            </w:r>
            <w:r w:rsidRPr="001A3571">
              <w:rPr>
                <w:rFonts w:ascii="Times New Roman" w:hAnsi="Times New Roman" w:cs="Times New Roman"/>
                <w:sz w:val="20"/>
              </w:rPr>
              <w:t xml:space="preserve">нием </w:t>
            </w:r>
            <w:r>
              <w:rPr>
                <w:rFonts w:ascii="Times New Roman" w:hAnsi="Times New Roman" w:cs="Times New Roman"/>
                <w:sz w:val="20"/>
              </w:rPr>
              <w:t>«</w:t>
            </w:r>
            <w:r w:rsidRPr="001A3571">
              <w:rPr>
                <w:rFonts w:ascii="Times New Roman" w:hAnsi="Times New Roman" w:cs="Times New Roman"/>
                <w:sz w:val="20"/>
              </w:rPr>
              <w:t>Управление</w:t>
            </w:r>
            <w:r>
              <w:rPr>
                <w:rFonts w:ascii="Times New Roman" w:hAnsi="Times New Roman" w:cs="Times New Roman"/>
                <w:sz w:val="20"/>
              </w:rPr>
              <w:t>м</w:t>
            </w:r>
            <w:r w:rsidRPr="001A3571">
              <w:rPr>
                <w:rFonts w:ascii="Times New Roman" w:hAnsi="Times New Roman" w:cs="Times New Roman"/>
                <w:sz w:val="20"/>
              </w:rPr>
              <w:t xml:space="preserve"> им</w:t>
            </w:r>
            <w:r w:rsidRPr="001A3571">
              <w:rPr>
                <w:rFonts w:ascii="Times New Roman" w:hAnsi="Times New Roman" w:cs="Times New Roman"/>
                <w:sz w:val="20"/>
              </w:rPr>
              <w:t>у</w:t>
            </w:r>
            <w:r w:rsidRPr="001A3571">
              <w:rPr>
                <w:rFonts w:ascii="Times New Roman" w:hAnsi="Times New Roman" w:cs="Times New Roman"/>
                <w:sz w:val="20"/>
              </w:rPr>
              <w:t>щественных отношений администрации города</w:t>
            </w:r>
            <w:r>
              <w:rPr>
                <w:rFonts w:ascii="Times New Roman" w:hAnsi="Times New Roman" w:cs="Times New Roman"/>
                <w:sz w:val="20"/>
              </w:rPr>
              <w:t xml:space="preserve"> Пятигорска»</w:t>
            </w:r>
          </w:p>
        </w:tc>
      </w:tr>
      <w:tr w:rsidR="00591A35" w:rsidRPr="00E05E1A" w:rsidTr="00780D4E">
        <w:tc>
          <w:tcPr>
            <w:tcW w:w="13589" w:type="dxa"/>
            <w:gridSpan w:val="24"/>
            <w:tcBorders>
              <w:top w:val="single" w:sz="4" w:space="0" w:color="auto"/>
            </w:tcBorders>
            <w:vAlign w:val="center"/>
          </w:tcPr>
          <w:p w:rsidR="00591A35" w:rsidRPr="00E05E1A" w:rsidRDefault="00591A35" w:rsidP="00780D4E">
            <w:pPr>
              <w:pStyle w:val="ConsPlusNormal"/>
              <w:jc w:val="center"/>
              <w:outlineLvl w:val="3"/>
              <w:rPr>
                <w:rFonts w:ascii="Times New Roman" w:hAnsi="Times New Roman" w:cs="Times New Roman"/>
                <w:sz w:val="24"/>
                <w:szCs w:val="24"/>
              </w:rPr>
            </w:pPr>
            <w:r w:rsidRPr="00E05E1A">
              <w:rPr>
                <w:rFonts w:ascii="Times New Roman" w:hAnsi="Times New Roman" w:cs="Times New Roman"/>
                <w:sz w:val="24"/>
                <w:szCs w:val="24"/>
              </w:rPr>
              <w:t xml:space="preserve">II. Цель 2 </w:t>
            </w:r>
            <w:r>
              <w:rPr>
                <w:rFonts w:ascii="Times New Roman" w:hAnsi="Times New Roman" w:cs="Times New Roman"/>
                <w:sz w:val="24"/>
                <w:szCs w:val="24"/>
              </w:rPr>
              <w:t>«</w:t>
            </w:r>
            <w:r w:rsidRPr="00E05E1A">
              <w:rPr>
                <w:rFonts w:ascii="Times New Roman" w:hAnsi="Times New Roman" w:cs="Times New Roman"/>
                <w:sz w:val="24"/>
                <w:szCs w:val="24"/>
              </w:rPr>
              <w:t xml:space="preserve">Благоустройство территории города-курорта Пятигорска и поддержка </w:t>
            </w:r>
            <w:proofErr w:type="gramStart"/>
            <w:r w:rsidRPr="00E05E1A">
              <w:rPr>
                <w:rFonts w:ascii="Times New Roman" w:hAnsi="Times New Roman" w:cs="Times New Roman"/>
                <w:sz w:val="24"/>
                <w:szCs w:val="24"/>
              </w:rPr>
              <w:t>баланса основных систем жизнеобеспечения г</w:t>
            </w:r>
            <w:r w:rsidRPr="00E05E1A">
              <w:rPr>
                <w:rFonts w:ascii="Times New Roman" w:hAnsi="Times New Roman" w:cs="Times New Roman"/>
                <w:sz w:val="24"/>
                <w:szCs w:val="24"/>
              </w:rPr>
              <w:t>о</w:t>
            </w:r>
            <w:r w:rsidRPr="00E05E1A">
              <w:rPr>
                <w:rFonts w:ascii="Times New Roman" w:hAnsi="Times New Roman" w:cs="Times New Roman"/>
                <w:sz w:val="24"/>
                <w:szCs w:val="24"/>
              </w:rPr>
              <w:t>рода-курорта Пятигорска</w:t>
            </w:r>
            <w:proofErr w:type="gramEnd"/>
            <w:r w:rsidRPr="00E05E1A">
              <w:rPr>
                <w:rFonts w:ascii="Times New Roman" w:hAnsi="Times New Roman" w:cs="Times New Roman"/>
                <w:sz w:val="24"/>
                <w:szCs w:val="24"/>
              </w:rPr>
              <w:t xml:space="preserve"> в сфере жилищно-коммунального хозяйства</w:t>
            </w:r>
            <w:r>
              <w:rPr>
                <w:rFonts w:ascii="Times New Roman" w:hAnsi="Times New Roman" w:cs="Times New Roman"/>
                <w:sz w:val="24"/>
                <w:szCs w:val="24"/>
              </w:rPr>
              <w:t>»</w:t>
            </w:r>
          </w:p>
        </w:tc>
      </w:tr>
      <w:tr w:rsidR="00591A35" w:rsidRPr="00E05E1A" w:rsidTr="00780D4E">
        <w:tc>
          <w:tcPr>
            <w:tcW w:w="593" w:type="dxa"/>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2.</w:t>
            </w:r>
          </w:p>
        </w:tc>
        <w:tc>
          <w:tcPr>
            <w:tcW w:w="2829" w:type="dxa"/>
            <w:vAlign w:val="center"/>
          </w:tcPr>
          <w:p w:rsidR="00591A35" w:rsidRPr="00E05E1A" w:rsidRDefault="00591A35" w:rsidP="00780D4E">
            <w:pPr>
              <w:pStyle w:val="ConsPlusNormal"/>
              <w:rPr>
                <w:rFonts w:ascii="Times New Roman" w:hAnsi="Times New Roman" w:cs="Times New Roman"/>
                <w:sz w:val="24"/>
                <w:szCs w:val="24"/>
              </w:rPr>
            </w:pPr>
            <w:r w:rsidRPr="00E05E1A">
              <w:rPr>
                <w:rFonts w:ascii="Times New Roman" w:hAnsi="Times New Roman" w:cs="Times New Roman"/>
                <w:sz w:val="24"/>
                <w:szCs w:val="24"/>
              </w:rPr>
              <w:t xml:space="preserve">Доля жалоб по вопросам </w:t>
            </w:r>
            <w:r w:rsidRPr="00E05E1A">
              <w:rPr>
                <w:rFonts w:ascii="Times New Roman" w:hAnsi="Times New Roman" w:cs="Times New Roman"/>
                <w:sz w:val="24"/>
                <w:szCs w:val="24"/>
              </w:rPr>
              <w:lastRenderedPageBreak/>
              <w:t>благоустройства террит</w:t>
            </w:r>
            <w:r w:rsidRPr="00E05E1A">
              <w:rPr>
                <w:rFonts w:ascii="Times New Roman" w:hAnsi="Times New Roman" w:cs="Times New Roman"/>
                <w:sz w:val="24"/>
                <w:szCs w:val="24"/>
              </w:rPr>
              <w:t>о</w:t>
            </w:r>
            <w:r w:rsidRPr="00E05E1A">
              <w:rPr>
                <w:rFonts w:ascii="Times New Roman" w:hAnsi="Times New Roman" w:cs="Times New Roman"/>
                <w:sz w:val="24"/>
                <w:szCs w:val="24"/>
              </w:rPr>
              <w:t>рии города-курорта Пят</w:t>
            </w:r>
            <w:r w:rsidRPr="00E05E1A">
              <w:rPr>
                <w:rFonts w:ascii="Times New Roman" w:hAnsi="Times New Roman" w:cs="Times New Roman"/>
                <w:sz w:val="24"/>
                <w:szCs w:val="24"/>
              </w:rPr>
              <w:t>и</w:t>
            </w:r>
            <w:r w:rsidRPr="00E05E1A">
              <w:rPr>
                <w:rFonts w:ascii="Times New Roman" w:hAnsi="Times New Roman" w:cs="Times New Roman"/>
                <w:sz w:val="24"/>
                <w:szCs w:val="24"/>
              </w:rPr>
              <w:t>горска в общем количес</w:t>
            </w:r>
            <w:r w:rsidRPr="00E05E1A">
              <w:rPr>
                <w:rFonts w:ascii="Times New Roman" w:hAnsi="Times New Roman" w:cs="Times New Roman"/>
                <w:sz w:val="24"/>
                <w:szCs w:val="24"/>
              </w:rPr>
              <w:t>т</w:t>
            </w:r>
            <w:r w:rsidRPr="00E05E1A">
              <w:rPr>
                <w:rFonts w:ascii="Times New Roman" w:hAnsi="Times New Roman" w:cs="Times New Roman"/>
                <w:sz w:val="24"/>
                <w:szCs w:val="24"/>
              </w:rPr>
              <w:t>ве жалоб по вопросам жилищно-коммунального хозяйства города-курорта Пятигорска</w:t>
            </w:r>
          </w:p>
        </w:tc>
        <w:tc>
          <w:tcPr>
            <w:tcW w:w="751" w:type="dxa"/>
            <w:gridSpan w:val="2"/>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lastRenderedPageBreak/>
              <w:t>проце</w:t>
            </w:r>
            <w:r w:rsidRPr="00E05E1A">
              <w:rPr>
                <w:rFonts w:ascii="Times New Roman" w:hAnsi="Times New Roman" w:cs="Times New Roman"/>
                <w:sz w:val="24"/>
                <w:szCs w:val="24"/>
              </w:rPr>
              <w:lastRenderedPageBreak/>
              <w:t>н</w:t>
            </w:r>
            <w:r w:rsidRPr="00E05E1A">
              <w:rPr>
                <w:rFonts w:ascii="Times New Roman" w:hAnsi="Times New Roman" w:cs="Times New Roman"/>
                <w:sz w:val="24"/>
                <w:szCs w:val="24"/>
              </w:rPr>
              <w:t>тов</w:t>
            </w:r>
          </w:p>
        </w:tc>
        <w:tc>
          <w:tcPr>
            <w:tcW w:w="992" w:type="dxa"/>
            <w:gridSpan w:val="6"/>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lastRenderedPageBreak/>
              <w:t>0,30</w:t>
            </w:r>
          </w:p>
        </w:tc>
        <w:tc>
          <w:tcPr>
            <w:tcW w:w="851" w:type="dxa"/>
            <w:gridSpan w:val="2"/>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0,28</w:t>
            </w:r>
          </w:p>
        </w:tc>
        <w:tc>
          <w:tcPr>
            <w:tcW w:w="709" w:type="dxa"/>
            <w:gridSpan w:val="2"/>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0,27</w:t>
            </w:r>
          </w:p>
        </w:tc>
        <w:tc>
          <w:tcPr>
            <w:tcW w:w="992" w:type="dxa"/>
            <w:gridSpan w:val="2"/>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0,26</w:t>
            </w:r>
          </w:p>
        </w:tc>
        <w:tc>
          <w:tcPr>
            <w:tcW w:w="850" w:type="dxa"/>
            <w:gridSpan w:val="2"/>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0,25</w:t>
            </w:r>
          </w:p>
        </w:tc>
        <w:tc>
          <w:tcPr>
            <w:tcW w:w="993" w:type="dxa"/>
            <w:gridSpan w:val="2"/>
            <w:vAlign w:val="center"/>
          </w:tcPr>
          <w:p w:rsidR="00591A35" w:rsidRPr="00E05E1A" w:rsidRDefault="00591A35" w:rsidP="00780D4E">
            <w:pPr>
              <w:pStyle w:val="ConsPlusNormal"/>
              <w:rPr>
                <w:rFonts w:ascii="Times New Roman" w:hAnsi="Times New Roman" w:cs="Times New Roman"/>
                <w:sz w:val="24"/>
                <w:szCs w:val="24"/>
              </w:rPr>
            </w:pPr>
            <w:r>
              <w:rPr>
                <w:rFonts w:ascii="Times New Roman" w:hAnsi="Times New Roman" w:cs="Times New Roman"/>
                <w:sz w:val="24"/>
                <w:szCs w:val="24"/>
              </w:rPr>
              <w:t>0,24</w:t>
            </w:r>
          </w:p>
        </w:tc>
        <w:tc>
          <w:tcPr>
            <w:tcW w:w="850" w:type="dxa"/>
            <w:gridSpan w:val="2"/>
            <w:vAlign w:val="center"/>
          </w:tcPr>
          <w:p w:rsidR="00591A35" w:rsidRPr="00E05E1A" w:rsidRDefault="00591A35" w:rsidP="00780D4E">
            <w:pPr>
              <w:pStyle w:val="ConsPlusNormal"/>
              <w:rPr>
                <w:rFonts w:ascii="Times New Roman" w:hAnsi="Times New Roman" w:cs="Times New Roman"/>
                <w:sz w:val="24"/>
                <w:szCs w:val="24"/>
              </w:rPr>
            </w:pPr>
            <w:r>
              <w:rPr>
                <w:rFonts w:ascii="Times New Roman" w:hAnsi="Times New Roman" w:cs="Times New Roman"/>
                <w:sz w:val="24"/>
                <w:szCs w:val="24"/>
              </w:rPr>
              <w:t>0,23</w:t>
            </w:r>
          </w:p>
        </w:tc>
        <w:tc>
          <w:tcPr>
            <w:tcW w:w="709" w:type="dxa"/>
            <w:vAlign w:val="center"/>
          </w:tcPr>
          <w:p w:rsidR="00591A35" w:rsidRPr="00E05E1A" w:rsidRDefault="00591A35" w:rsidP="00780D4E">
            <w:pPr>
              <w:pStyle w:val="ConsPlusNormal"/>
              <w:rPr>
                <w:rFonts w:ascii="Times New Roman" w:hAnsi="Times New Roman" w:cs="Times New Roman"/>
                <w:sz w:val="24"/>
                <w:szCs w:val="24"/>
              </w:rPr>
            </w:pPr>
            <w:r>
              <w:rPr>
                <w:rFonts w:ascii="Times New Roman" w:hAnsi="Times New Roman" w:cs="Times New Roman"/>
                <w:sz w:val="24"/>
                <w:szCs w:val="24"/>
              </w:rPr>
              <w:t>0,22-</w:t>
            </w:r>
          </w:p>
        </w:tc>
        <w:tc>
          <w:tcPr>
            <w:tcW w:w="2470" w:type="dxa"/>
            <w:vAlign w:val="center"/>
          </w:tcPr>
          <w:p w:rsidR="00591A35" w:rsidRPr="001A3571" w:rsidRDefault="00591A35" w:rsidP="00780D4E">
            <w:pPr>
              <w:pStyle w:val="ConsPlusNormal"/>
              <w:rPr>
                <w:rFonts w:ascii="Times New Roman" w:hAnsi="Times New Roman" w:cs="Times New Roman"/>
                <w:sz w:val="20"/>
              </w:rPr>
            </w:pPr>
            <w:r w:rsidRPr="001A3571">
              <w:rPr>
                <w:rFonts w:ascii="Times New Roman" w:hAnsi="Times New Roman" w:cs="Times New Roman"/>
                <w:sz w:val="20"/>
              </w:rPr>
              <w:t>Определяется по формуле:</w:t>
            </w:r>
          </w:p>
          <w:p w:rsidR="00591A35" w:rsidRPr="001A3571" w:rsidRDefault="00591A35" w:rsidP="00780D4E">
            <w:pPr>
              <w:pStyle w:val="ConsPlusNormal"/>
              <w:rPr>
                <w:rFonts w:ascii="Times New Roman" w:hAnsi="Times New Roman" w:cs="Times New Roman"/>
                <w:sz w:val="20"/>
              </w:rPr>
            </w:pPr>
          </w:p>
          <w:p w:rsidR="00591A35" w:rsidRPr="001A3571" w:rsidRDefault="00591A35" w:rsidP="00780D4E">
            <w:pPr>
              <w:pStyle w:val="ConsPlusNormal"/>
              <w:rPr>
                <w:rFonts w:ascii="Times New Roman" w:hAnsi="Times New Roman" w:cs="Times New Roman"/>
                <w:sz w:val="20"/>
              </w:rPr>
            </w:pPr>
            <w:r w:rsidRPr="001A3571">
              <w:rPr>
                <w:rFonts w:ascii="Times New Roman" w:hAnsi="Times New Roman" w:cs="Times New Roman"/>
                <w:sz w:val="20"/>
              </w:rPr>
              <w:t>Д = (</w:t>
            </w:r>
            <w:proofErr w:type="spellStart"/>
            <w:r w:rsidRPr="001A3571">
              <w:rPr>
                <w:rFonts w:ascii="Times New Roman" w:hAnsi="Times New Roman" w:cs="Times New Roman"/>
                <w:sz w:val="20"/>
              </w:rPr>
              <w:t>Жб</w:t>
            </w:r>
            <w:proofErr w:type="spellEnd"/>
            <w:r w:rsidRPr="001A3571">
              <w:rPr>
                <w:rFonts w:ascii="Times New Roman" w:hAnsi="Times New Roman" w:cs="Times New Roman"/>
                <w:sz w:val="20"/>
              </w:rPr>
              <w:t xml:space="preserve"> / </w:t>
            </w:r>
            <w:proofErr w:type="spellStart"/>
            <w:r w:rsidRPr="001A3571">
              <w:rPr>
                <w:rFonts w:ascii="Times New Roman" w:hAnsi="Times New Roman" w:cs="Times New Roman"/>
                <w:sz w:val="20"/>
              </w:rPr>
              <w:t>Жжкх</w:t>
            </w:r>
            <w:proofErr w:type="spellEnd"/>
            <w:r w:rsidRPr="001A3571">
              <w:rPr>
                <w:rFonts w:ascii="Times New Roman" w:hAnsi="Times New Roman" w:cs="Times New Roman"/>
                <w:sz w:val="20"/>
              </w:rPr>
              <w:t xml:space="preserve">) </w:t>
            </w:r>
            <w:proofErr w:type="spellStart"/>
            <w:r w:rsidRPr="001A3571">
              <w:rPr>
                <w:rFonts w:ascii="Times New Roman" w:hAnsi="Times New Roman" w:cs="Times New Roman"/>
                <w:sz w:val="20"/>
              </w:rPr>
              <w:t>x</w:t>
            </w:r>
            <w:proofErr w:type="spellEnd"/>
            <w:r w:rsidRPr="001A3571">
              <w:rPr>
                <w:rFonts w:ascii="Times New Roman" w:hAnsi="Times New Roman" w:cs="Times New Roman"/>
                <w:sz w:val="20"/>
              </w:rPr>
              <w:t xml:space="preserve"> 100%, где</w:t>
            </w:r>
          </w:p>
          <w:p w:rsidR="00591A35" w:rsidRPr="001A3571" w:rsidRDefault="00591A35" w:rsidP="00780D4E">
            <w:pPr>
              <w:pStyle w:val="ConsPlusNormal"/>
              <w:rPr>
                <w:rFonts w:ascii="Times New Roman" w:hAnsi="Times New Roman" w:cs="Times New Roman"/>
                <w:sz w:val="20"/>
              </w:rPr>
            </w:pPr>
          </w:p>
          <w:p w:rsidR="00591A35" w:rsidRPr="001A3571" w:rsidRDefault="00591A35" w:rsidP="00780D4E">
            <w:pPr>
              <w:pStyle w:val="ConsPlusNormal"/>
              <w:rPr>
                <w:rFonts w:ascii="Times New Roman" w:hAnsi="Times New Roman" w:cs="Times New Roman"/>
                <w:sz w:val="20"/>
              </w:rPr>
            </w:pPr>
            <w:r w:rsidRPr="001A3571">
              <w:rPr>
                <w:rFonts w:ascii="Times New Roman" w:hAnsi="Times New Roman" w:cs="Times New Roman"/>
                <w:sz w:val="20"/>
              </w:rPr>
              <w:t>Д = доля жалоб по благ</w:t>
            </w:r>
            <w:r w:rsidRPr="001A3571">
              <w:rPr>
                <w:rFonts w:ascii="Times New Roman" w:hAnsi="Times New Roman" w:cs="Times New Roman"/>
                <w:sz w:val="20"/>
              </w:rPr>
              <w:t>о</w:t>
            </w:r>
            <w:r w:rsidRPr="001A3571">
              <w:rPr>
                <w:rFonts w:ascii="Times New Roman" w:hAnsi="Times New Roman" w:cs="Times New Roman"/>
                <w:sz w:val="20"/>
              </w:rPr>
              <w:t>устройству в общем кол</w:t>
            </w:r>
            <w:r w:rsidRPr="001A3571">
              <w:rPr>
                <w:rFonts w:ascii="Times New Roman" w:hAnsi="Times New Roman" w:cs="Times New Roman"/>
                <w:sz w:val="20"/>
              </w:rPr>
              <w:t>и</w:t>
            </w:r>
            <w:r w:rsidRPr="001A3571">
              <w:rPr>
                <w:rFonts w:ascii="Times New Roman" w:hAnsi="Times New Roman" w:cs="Times New Roman"/>
                <w:sz w:val="20"/>
              </w:rPr>
              <w:t>честве жалоб по вопросам ЖКХ;</w:t>
            </w:r>
          </w:p>
          <w:p w:rsidR="00591A35" w:rsidRPr="001A3571" w:rsidRDefault="00591A35" w:rsidP="00780D4E">
            <w:pPr>
              <w:pStyle w:val="ConsPlusNormal"/>
              <w:rPr>
                <w:rFonts w:ascii="Times New Roman" w:hAnsi="Times New Roman" w:cs="Times New Roman"/>
                <w:sz w:val="20"/>
              </w:rPr>
            </w:pPr>
            <w:proofErr w:type="spellStart"/>
            <w:r w:rsidRPr="001A3571">
              <w:rPr>
                <w:rFonts w:ascii="Times New Roman" w:hAnsi="Times New Roman" w:cs="Times New Roman"/>
                <w:sz w:val="20"/>
              </w:rPr>
              <w:t>Жб</w:t>
            </w:r>
            <w:proofErr w:type="spellEnd"/>
            <w:r w:rsidRPr="001A3571">
              <w:rPr>
                <w:rFonts w:ascii="Times New Roman" w:hAnsi="Times New Roman" w:cs="Times New Roman"/>
                <w:sz w:val="20"/>
              </w:rPr>
              <w:t xml:space="preserve"> - количество жалоб по вопросам благоустройства города-курорта Пятиго</w:t>
            </w:r>
            <w:r w:rsidRPr="001A3571">
              <w:rPr>
                <w:rFonts w:ascii="Times New Roman" w:hAnsi="Times New Roman" w:cs="Times New Roman"/>
                <w:sz w:val="20"/>
              </w:rPr>
              <w:t>р</w:t>
            </w:r>
            <w:r w:rsidRPr="001A3571">
              <w:rPr>
                <w:rFonts w:ascii="Times New Roman" w:hAnsi="Times New Roman" w:cs="Times New Roman"/>
                <w:sz w:val="20"/>
              </w:rPr>
              <w:t>ска;</w:t>
            </w:r>
          </w:p>
          <w:p w:rsidR="00591A35" w:rsidRPr="001A3571" w:rsidRDefault="00591A35" w:rsidP="00780D4E">
            <w:pPr>
              <w:pStyle w:val="ConsPlusNormal"/>
              <w:rPr>
                <w:rFonts w:ascii="Times New Roman" w:hAnsi="Times New Roman" w:cs="Times New Roman"/>
                <w:sz w:val="20"/>
              </w:rPr>
            </w:pPr>
            <w:proofErr w:type="spellStart"/>
            <w:r w:rsidRPr="001A3571">
              <w:rPr>
                <w:rFonts w:ascii="Times New Roman" w:hAnsi="Times New Roman" w:cs="Times New Roman"/>
                <w:sz w:val="20"/>
              </w:rPr>
              <w:t>Жжкх</w:t>
            </w:r>
            <w:proofErr w:type="spellEnd"/>
            <w:r w:rsidRPr="001A3571">
              <w:rPr>
                <w:rFonts w:ascii="Times New Roman" w:hAnsi="Times New Roman" w:cs="Times New Roman"/>
                <w:sz w:val="20"/>
              </w:rPr>
              <w:t xml:space="preserve"> - общее количество жалоб по вопросам ЖКХ в городе-курорте Пятиго</w:t>
            </w:r>
            <w:r w:rsidRPr="001A3571">
              <w:rPr>
                <w:rFonts w:ascii="Times New Roman" w:hAnsi="Times New Roman" w:cs="Times New Roman"/>
                <w:sz w:val="20"/>
              </w:rPr>
              <w:t>р</w:t>
            </w:r>
            <w:r w:rsidRPr="001A3571">
              <w:rPr>
                <w:rFonts w:ascii="Times New Roman" w:hAnsi="Times New Roman" w:cs="Times New Roman"/>
                <w:sz w:val="20"/>
              </w:rPr>
              <w:t>ске.</w:t>
            </w:r>
          </w:p>
          <w:p w:rsidR="00591A35" w:rsidRPr="00E05E1A" w:rsidRDefault="00591A35" w:rsidP="00780D4E">
            <w:pPr>
              <w:pStyle w:val="ConsPlusNormal"/>
              <w:rPr>
                <w:rFonts w:ascii="Times New Roman" w:hAnsi="Times New Roman" w:cs="Times New Roman"/>
                <w:sz w:val="24"/>
                <w:szCs w:val="24"/>
              </w:rPr>
            </w:pPr>
            <w:r w:rsidRPr="001A3571">
              <w:rPr>
                <w:rFonts w:ascii="Times New Roman" w:hAnsi="Times New Roman" w:cs="Times New Roman"/>
                <w:sz w:val="20"/>
              </w:rPr>
              <w:t>Количество жалоб определяется по форме утве</w:t>
            </w:r>
            <w:r w:rsidRPr="001A3571">
              <w:rPr>
                <w:rFonts w:ascii="Times New Roman" w:hAnsi="Times New Roman" w:cs="Times New Roman"/>
                <w:sz w:val="20"/>
              </w:rPr>
              <w:t>р</w:t>
            </w:r>
            <w:r w:rsidRPr="001A3571">
              <w:rPr>
                <w:rFonts w:ascii="Times New Roman" w:hAnsi="Times New Roman" w:cs="Times New Roman"/>
                <w:sz w:val="20"/>
              </w:rPr>
              <w:t>жденной приказом отве</w:t>
            </w:r>
            <w:r w:rsidRPr="001A3571">
              <w:rPr>
                <w:rFonts w:ascii="Times New Roman" w:hAnsi="Times New Roman" w:cs="Times New Roman"/>
                <w:sz w:val="20"/>
              </w:rPr>
              <w:t>т</w:t>
            </w:r>
            <w:r w:rsidRPr="001A3571">
              <w:rPr>
                <w:rFonts w:ascii="Times New Roman" w:hAnsi="Times New Roman" w:cs="Times New Roman"/>
                <w:sz w:val="20"/>
              </w:rPr>
              <w:t xml:space="preserve">ственного исполнителя - МУ </w:t>
            </w:r>
            <w:r>
              <w:rPr>
                <w:rFonts w:ascii="Times New Roman" w:hAnsi="Times New Roman" w:cs="Times New Roman"/>
                <w:sz w:val="20"/>
              </w:rPr>
              <w:t>«</w:t>
            </w:r>
            <w:proofErr w:type="spellStart"/>
            <w:r w:rsidRPr="001A3571">
              <w:rPr>
                <w:rFonts w:ascii="Times New Roman" w:hAnsi="Times New Roman" w:cs="Times New Roman"/>
                <w:sz w:val="20"/>
              </w:rPr>
              <w:t>УАСиЖКХ</w:t>
            </w:r>
            <w:proofErr w:type="spellEnd"/>
            <w:r w:rsidRPr="001A3571">
              <w:rPr>
                <w:rFonts w:ascii="Times New Roman" w:hAnsi="Times New Roman" w:cs="Times New Roman"/>
                <w:sz w:val="20"/>
              </w:rPr>
              <w:t xml:space="preserve"> админ</w:t>
            </w:r>
            <w:r w:rsidRPr="001A3571">
              <w:rPr>
                <w:rFonts w:ascii="Times New Roman" w:hAnsi="Times New Roman" w:cs="Times New Roman"/>
                <w:sz w:val="20"/>
              </w:rPr>
              <w:t>и</w:t>
            </w:r>
            <w:r w:rsidRPr="001A3571">
              <w:rPr>
                <w:rFonts w:ascii="Times New Roman" w:hAnsi="Times New Roman" w:cs="Times New Roman"/>
                <w:sz w:val="20"/>
              </w:rPr>
              <w:t xml:space="preserve">страции </w:t>
            </w:r>
            <w:proofErr w:type="gramStart"/>
            <w:r w:rsidRPr="001A3571">
              <w:rPr>
                <w:rFonts w:ascii="Times New Roman" w:hAnsi="Times New Roman" w:cs="Times New Roman"/>
                <w:sz w:val="20"/>
              </w:rPr>
              <w:t>г</w:t>
            </w:r>
            <w:proofErr w:type="gramEnd"/>
            <w:r w:rsidRPr="001A3571">
              <w:rPr>
                <w:rFonts w:ascii="Times New Roman" w:hAnsi="Times New Roman" w:cs="Times New Roman"/>
                <w:sz w:val="20"/>
              </w:rPr>
              <w:t>. Пятигорска</w:t>
            </w:r>
            <w:r>
              <w:rPr>
                <w:rFonts w:ascii="Times New Roman" w:hAnsi="Times New Roman" w:cs="Times New Roman"/>
                <w:sz w:val="20"/>
              </w:rPr>
              <w:t>»</w:t>
            </w:r>
            <w:r w:rsidRPr="001A3571">
              <w:rPr>
                <w:rFonts w:ascii="Times New Roman" w:hAnsi="Times New Roman" w:cs="Times New Roman"/>
                <w:sz w:val="20"/>
              </w:rPr>
              <w:t xml:space="preserve"> от 07.07.2017 </w:t>
            </w:r>
            <w:r>
              <w:rPr>
                <w:rFonts w:ascii="Times New Roman" w:hAnsi="Times New Roman" w:cs="Times New Roman"/>
                <w:sz w:val="20"/>
              </w:rPr>
              <w:t>№</w:t>
            </w:r>
            <w:r w:rsidRPr="001A3571">
              <w:rPr>
                <w:rFonts w:ascii="Times New Roman" w:hAnsi="Times New Roman" w:cs="Times New Roman"/>
                <w:sz w:val="20"/>
              </w:rPr>
              <w:t xml:space="preserve"> 48</w:t>
            </w:r>
          </w:p>
        </w:tc>
      </w:tr>
      <w:tr w:rsidR="00591A35" w:rsidRPr="00E05E1A" w:rsidTr="00780D4E">
        <w:tc>
          <w:tcPr>
            <w:tcW w:w="13589" w:type="dxa"/>
            <w:gridSpan w:val="24"/>
          </w:tcPr>
          <w:p w:rsidR="00591A35" w:rsidRPr="00E05E1A" w:rsidRDefault="00591A35" w:rsidP="00780D4E">
            <w:pPr>
              <w:pStyle w:val="ConsPlusNormal"/>
              <w:jc w:val="center"/>
              <w:outlineLvl w:val="4"/>
              <w:rPr>
                <w:rFonts w:ascii="Times New Roman" w:hAnsi="Times New Roman" w:cs="Times New Roman"/>
                <w:sz w:val="24"/>
                <w:szCs w:val="24"/>
              </w:rPr>
            </w:pPr>
            <w:r w:rsidRPr="00E05E1A">
              <w:rPr>
                <w:rFonts w:ascii="Times New Roman" w:hAnsi="Times New Roman" w:cs="Times New Roman"/>
                <w:sz w:val="24"/>
                <w:szCs w:val="24"/>
              </w:rPr>
              <w:lastRenderedPageBreak/>
              <w:t xml:space="preserve">Подпрограмма 2 </w:t>
            </w:r>
            <w:r>
              <w:rPr>
                <w:rFonts w:ascii="Times New Roman" w:hAnsi="Times New Roman" w:cs="Times New Roman"/>
                <w:sz w:val="24"/>
                <w:szCs w:val="24"/>
              </w:rPr>
              <w:t>«</w:t>
            </w:r>
            <w:r w:rsidRPr="00E05E1A">
              <w:rPr>
                <w:rFonts w:ascii="Times New Roman" w:hAnsi="Times New Roman" w:cs="Times New Roman"/>
                <w:sz w:val="24"/>
                <w:szCs w:val="24"/>
              </w:rPr>
              <w:t>Развитие жилищно-коммунального хозяйства в городе-курорте Пятигорске</w:t>
            </w:r>
            <w:r>
              <w:rPr>
                <w:rFonts w:ascii="Times New Roman" w:hAnsi="Times New Roman" w:cs="Times New Roman"/>
                <w:sz w:val="24"/>
                <w:szCs w:val="24"/>
              </w:rPr>
              <w:t>»</w:t>
            </w:r>
          </w:p>
        </w:tc>
      </w:tr>
      <w:tr w:rsidR="00591A35" w:rsidRPr="00E05E1A" w:rsidTr="00780D4E">
        <w:tc>
          <w:tcPr>
            <w:tcW w:w="13589" w:type="dxa"/>
            <w:gridSpan w:val="24"/>
          </w:tcPr>
          <w:p w:rsidR="00591A35" w:rsidRPr="00E05E1A" w:rsidRDefault="00591A35" w:rsidP="00780D4E">
            <w:pPr>
              <w:pStyle w:val="ConsPlusNormal"/>
              <w:jc w:val="center"/>
              <w:outlineLvl w:val="5"/>
              <w:rPr>
                <w:rFonts w:ascii="Times New Roman" w:hAnsi="Times New Roman" w:cs="Times New Roman"/>
                <w:sz w:val="24"/>
                <w:szCs w:val="24"/>
              </w:rPr>
            </w:pPr>
            <w:r w:rsidRPr="00E05E1A">
              <w:rPr>
                <w:rFonts w:ascii="Times New Roman" w:hAnsi="Times New Roman" w:cs="Times New Roman"/>
                <w:sz w:val="24"/>
                <w:szCs w:val="24"/>
              </w:rPr>
              <w:t xml:space="preserve">Задача 1  Подпрограммы 2 </w:t>
            </w:r>
            <w:r>
              <w:rPr>
                <w:rFonts w:ascii="Times New Roman" w:hAnsi="Times New Roman" w:cs="Times New Roman"/>
                <w:sz w:val="24"/>
                <w:szCs w:val="24"/>
              </w:rPr>
              <w:t>«</w:t>
            </w:r>
            <w:r w:rsidRPr="00E05E1A">
              <w:rPr>
                <w:rFonts w:ascii="Times New Roman" w:hAnsi="Times New Roman" w:cs="Times New Roman"/>
                <w:sz w:val="24"/>
                <w:szCs w:val="24"/>
              </w:rPr>
              <w:t>Организация мероприятий по благоустройству территории города-курорта Пятигорска</w:t>
            </w:r>
            <w:r>
              <w:rPr>
                <w:rFonts w:ascii="Times New Roman" w:hAnsi="Times New Roman" w:cs="Times New Roman"/>
                <w:sz w:val="24"/>
                <w:szCs w:val="24"/>
              </w:rPr>
              <w:t>»</w:t>
            </w:r>
          </w:p>
        </w:tc>
      </w:tr>
      <w:tr w:rsidR="00591A35" w:rsidRPr="00E05E1A" w:rsidTr="00780D4E">
        <w:tc>
          <w:tcPr>
            <w:tcW w:w="593" w:type="dxa"/>
            <w:vAlign w:val="center"/>
          </w:tcPr>
          <w:p w:rsidR="00591A35" w:rsidRPr="00E05E1A" w:rsidRDefault="00591A35" w:rsidP="00780D4E">
            <w:pPr>
              <w:pStyle w:val="ConsPlusNormal"/>
              <w:jc w:val="center"/>
              <w:rPr>
                <w:rFonts w:ascii="Times New Roman" w:hAnsi="Times New Roman" w:cs="Times New Roman"/>
                <w:sz w:val="24"/>
                <w:szCs w:val="24"/>
              </w:rPr>
            </w:pPr>
            <w:bookmarkStart w:id="68" w:name="P1247"/>
            <w:bookmarkEnd w:id="68"/>
            <w:r w:rsidRPr="00E05E1A">
              <w:rPr>
                <w:rFonts w:ascii="Times New Roman" w:hAnsi="Times New Roman" w:cs="Times New Roman"/>
                <w:sz w:val="24"/>
                <w:szCs w:val="24"/>
              </w:rPr>
              <w:t>2.1.</w:t>
            </w:r>
          </w:p>
        </w:tc>
        <w:tc>
          <w:tcPr>
            <w:tcW w:w="2829" w:type="dxa"/>
            <w:vAlign w:val="center"/>
          </w:tcPr>
          <w:p w:rsidR="00591A35" w:rsidRPr="00E05E1A" w:rsidRDefault="00591A35" w:rsidP="00780D4E">
            <w:pPr>
              <w:pStyle w:val="ConsPlusNormal"/>
              <w:rPr>
                <w:rFonts w:ascii="Times New Roman" w:hAnsi="Times New Roman" w:cs="Times New Roman"/>
                <w:sz w:val="24"/>
                <w:szCs w:val="24"/>
              </w:rPr>
            </w:pPr>
            <w:r w:rsidRPr="00E05E1A">
              <w:rPr>
                <w:rFonts w:ascii="Times New Roman" w:hAnsi="Times New Roman" w:cs="Times New Roman"/>
                <w:sz w:val="24"/>
                <w:szCs w:val="24"/>
              </w:rPr>
              <w:t>Выполнение работ по благоустройству террит</w:t>
            </w:r>
            <w:r w:rsidRPr="00E05E1A">
              <w:rPr>
                <w:rFonts w:ascii="Times New Roman" w:hAnsi="Times New Roman" w:cs="Times New Roman"/>
                <w:sz w:val="24"/>
                <w:szCs w:val="24"/>
              </w:rPr>
              <w:t>о</w:t>
            </w:r>
            <w:r w:rsidRPr="00E05E1A">
              <w:rPr>
                <w:rFonts w:ascii="Times New Roman" w:hAnsi="Times New Roman" w:cs="Times New Roman"/>
                <w:sz w:val="24"/>
                <w:szCs w:val="24"/>
              </w:rPr>
              <w:t>рии города-курорта Пят</w:t>
            </w:r>
            <w:r w:rsidRPr="00E05E1A">
              <w:rPr>
                <w:rFonts w:ascii="Times New Roman" w:hAnsi="Times New Roman" w:cs="Times New Roman"/>
                <w:sz w:val="24"/>
                <w:szCs w:val="24"/>
              </w:rPr>
              <w:t>и</w:t>
            </w:r>
            <w:r w:rsidRPr="00E05E1A">
              <w:rPr>
                <w:rFonts w:ascii="Times New Roman" w:hAnsi="Times New Roman" w:cs="Times New Roman"/>
                <w:sz w:val="24"/>
                <w:szCs w:val="24"/>
              </w:rPr>
              <w:t>горска в соответствии с заключенными муниц</w:t>
            </w:r>
            <w:r w:rsidRPr="00E05E1A">
              <w:rPr>
                <w:rFonts w:ascii="Times New Roman" w:hAnsi="Times New Roman" w:cs="Times New Roman"/>
                <w:sz w:val="24"/>
                <w:szCs w:val="24"/>
              </w:rPr>
              <w:t>и</w:t>
            </w:r>
            <w:r w:rsidRPr="00E05E1A">
              <w:rPr>
                <w:rFonts w:ascii="Times New Roman" w:hAnsi="Times New Roman" w:cs="Times New Roman"/>
                <w:sz w:val="24"/>
                <w:szCs w:val="24"/>
              </w:rPr>
              <w:t xml:space="preserve">пальными </w:t>
            </w:r>
            <w:r w:rsidRPr="00E05E1A">
              <w:rPr>
                <w:rFonts w:ascii="Times New Roman" w:hAnsi="Times New Roman" w:cs="Times New Roman"/>
                <w:sz w:val="24"/>
                <w:szCs w:val="24"/>
              </w:rPr>
              <w:lastRenderedPageBreak/>
              <w:t>контрактами</w:t>
            </w:r>
          </w:p>
        </w:tc>
        <w:tc>
          <w:tcPr>
            <w:tcW w:w="809" w:type="dxa"/>
            <w:gridSpan w:val="4"/>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lastRenderedPageBreak/>
              <w:t>проце</w:t>
            </w:r>
            <w:r w:rsidRPr="00E05E1A">
              <w:rPr>
                <w:rFonts w:ascii="Times New Roman" w:hAnsi="Times New Roman" w:cs="Times New Roman"/>
                <w:sz w:val="24"/>
                <w:szCs w:val="24"/>
              </w:rPr>
              <w:t>н</w:t>
            </w:r>
            <w:r w:rsidRPr="00E05E1A">
              <w:rPr>
                <w:rFonts w:ascii="Times New Roman" w:hAnsi="Times New Roman" w:cs="Times New Roman"/>
                <w:sz w:val="24"/>
                <w:szCs w:val="24"/>
              </w:rPr>
              <w:t>тов</w:t>
            </w:r>
          </w:p>
        </w:tc>
        <w:tc>
          <w:tcPr>
            <w:tcW w:w="709" w:type="dxa"/>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100</w:t>
            </w:r>
          </w:p>
        </w:tc>
        <w:tc>
          <w:tcPr>
            <w:tcW w:w="1076" w:type="dxa"/>
            <w:gridSpan w:val="5"/>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100</w:t>
            </w:r>
          </w:p>
        </w:tc>
        <w:tc>
          <w:tcPr>
            <w:tcW w:w="709" w:type="dxa"/>
            <w:gridSpan w:val="2"/>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100</w:t>
            </w:r>
          </w:p>
        </w:tc>
        <w:tc>
          <w:tcPr>
            <w:tcW w:w="992" w:type="dxa"/>
            <w:gridSpan w:val="2"/>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100</w:t>
            </w:r>
          </w:p>
        </w:tc>
        <w:tc>
          <w:tcPr>
            <w:tcW w:w="850" w:type="dxa"/>
            <w:gridSpan w:val="2"/>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100</w:t>
            </w:r>
          </w:p>
        </w:tc>
        <w:tc>
          <w:tcPr>
            <w:tcW w:w="993" w:type="dxa"/>
            <w:gridSpan w:val="2"/>
            <w:vAlign w:val="center"/>
          </w:tcPr>
          <w:p w:rsidR="00591A35" w:rsidRPr="00E05E1A" w:rsidRDefault="00591A35" w:rsidP="00780D4E">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gridSpan w:val="2"/>
            <w:vAlign w:val="center"/>
          </w:tcPr>
          <w:p w:rsidR="00591A35" w:rsidRPr="00E05E1A" w:rsidRDefault="00591A35" w:rsidP="00780D4E">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vAlign w:val="center"/>
          </w:tcPr>
          <w:p w:rsidR="00591A35" w:rsidRPr="00E05E1A" w:rsidRDefault="00591A35" w:rsidP="00780D4E">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2470" w:type="dxa"/>
            <w:vAlign w:val="center"/>
          </w:tcPr>
          <w:p w:rsidR="00591A35" w:rsidRPr="001A3571" w:rsidRDefault="00591A35" w:rsidP="00780D4E">
            <w:pPr>
              <w:pStyle w:val="ConsPlusNormal"/>
              <w:rPr>
                <w:rFonts w:ascii="Times New Roman" w:hAnsi="Times New Roman" w:cs="Times New Roman"/>
                <w:sz w:val="20"/>
              </w:rPr>
            </w:pPr>
            <w:r w:rsidRPr="001A3571">
              <w:rPr>
                <w:rFonts w:ascii="Times New Roman" w:hAnsi="Times New Roman" w:cs="Times New Roman"/>
                <w:sz w:val="20"/>
              </w:rPr>
              <w:t>Сведения для расчета определяются по форме утвержденной приказом о</w:t>
            </w:r>
            <w:r w:rsidRPr="001A3571">
              <w:rPr>
                <w:rFonts w:ascii="Times New Roman" w:hAnsi="Times New Roman" w:cs="Times New Roman"/>
                <w:sz w:val="20"/>
              </w:rPr>
              <w:t>т</w:t>
            </w:r>
            <w:r w:rsidRPr="001A3571">
              <w:rPr>
                <w:rFonts w:ascii="Times New Roman" w:hAnsi="Times New Roman" w:cs="Times New Roman"/>
                <w:sz w:val="20"/>
              </w:rPr>
              <w:t xml:space="preserve">ветственного исполнителя - МУ </w:t>
            </w:r>
            <w:r>
              <w:rPr>
                <w:rFonts w:ascii="Times New Roman" w:hAnsi="Times New Roman" w:cs="Times New Roman"/>
                <w:sz w:val="20"/>
              </w:rPr>
              <w:t>«</w:t>
            </w:r>
            <w:proofErr w:type="spellStart"/>
            <w:r w:rsidRPr="001A3571">
              <w:rPr>
                <w:rFonts w:ascii="Times New Roman" w:hAnsi="Times New Roman" w:cs="Times New Roman"/>
                <w:sz w:val="20"/>
              </w:rPr>
              <w:t>УАСиЖКХ</w:t>
            </w:r>
            <w:proofErr w:type="spellEnd"/>
            <w:r w:rsidRPr="001A3571">
              <w:rPr>
                <w:rFonts w:ascii="Times New Roman" w:hAnsi="Times New Roman" w:cs="Times New Roman"/>
                <w:sz w:val="20"/>
              </w:rPr>
              <w:t xml:space="preserve"> адм</w:t>
            </w:r>
            <w:r w:rsidRPr="001A3571">
              <w:rPr>
                <w:rFonts w:ascii="Times New Roman" w:hAnsi="Times New Roman" w:cs="Times New Roman"/>
                <w:sz w:val="20"/>
              </w:rPr>
              <w:t>и</w:t>
            </w:r>
            <w:r w:rsidRPr="001A3571">
              <w:rPr>
                <w:rFonts w:ascii="Times New Roman" w:hAnsi="Times New Roman" w:cs="Times New Roman"/>
                <w:sz w:val="20"/>
              </w:rPr>
              <w:t xml:space="preserve">нистрации </w:t>
            </w:r>
            <w:proofErr w:type="gramStart"/>
            <w:r w:rsidRPr="001A3571">
              <w:rPr>
                <w:rFonts w:ascii="Times New Roman" w:hAnsi="Times New Roman" w:cs="Times New Roman"/>
                <w:sz w:val="20"/>
              </w:rPr>
              <w:t>г</w:t>
            </w:r>
            <w:proofErr w:type="gramEnd"/>
            <w:r w:rsidRPr="001A3571">
              <w:rPr>
                <w:rFonts w:ascii="Times New Roman" w:hAnsi="Times New Roman" w:cs="Times New Roman"/>
                <w:sz w:val="20"/>
              </w:rPr>
              <w:t>. Пятигорска</w:t>
            </w:r>
            <w:r>
              <w:rPr>
                <w:rFonts w:ascii="Times New Roman" w:hAnsi="Times New Roman" w:cs="Times New Roman"/>
                <w:sz w:val="20"/>
              </w:rPr>
              <w:t>»</w:t>
            </w:r>
            <w:r w:rsidRPr="001A3571">
              <w:rPr>
                <w:rFonts w:ascii="Times New Roman" w:hAnsi="Times New Roman" w:cs="Times New Roman"/>
                <w:sz w:val="20"/>
              </w:rPr>
              <w:t xml:space="preserve"> от 07.07.2017 </w:t>
            </w:r>
            <w:r>
              <w:rPr>
                <w:rFonts w:ascii="Times New Roman" w:hAnsi="Times New Roman" w:cs="Times New Roman"/>
                <w:sz w:val="20"/>
              </w:rPr>
              <w:t>№</w:t>
            </w:r>
            <w:r w:rsidRPr="001A3571">
              <w:rPr>
                <w:rFonts w:ascii="Times New Roman" w:hAnsi="Times New Roman" w:cs="Times New Roman"/>
                <w:sz w:val="20"/>
              </w:rPr>
              <w:t xml:space="preserve"> 48</w:t>
            </w:r>
          </w:p>
        </w:tc>
      </w:tr>
      <w:tr w:rsidR="00591A35" w:rsidRPr="00E05E1A" w:rsidTr="00780D4E">
        <w:tc>
          <w:tcPr>
            <w:tcW w:w="13589" w:type="dxa"/>
            <w:gridSpan w:val="24"/>
          </w:tcPr>
          <w:p w:rsidR="00591A35" w:rsidRPr="00E05E1A" w:rsidRDefault="00591A35" w:rsidP="00780D4E">
            <w:pPr>
              <w:pStyle w:val="ConsPlusNormal"/>
              <w:jc w:val="center"/>
              <w:outlineLvl w:val="5"/>
              <w:rPr>
                <w:rFonts w:ascii="Times New Roman" w:hAnsi="Times New Roman" w:cs="Times New Roman"/>
                <w:sz w:val="24"/>
                <w:szCs w:val="24"/>
              </w:rPr>
            </w:pPr>
            <w:r w:rsidRPr="00E05E1A">
              <w:rPr>
                <w:rFonts w:ascii="Times New Roman" w:hAnsi="Times New Roman" w:cs="Times New Roman"/>
                <w:sz w:val="24"/>
                <w:szCs w:val="24"/>
              </w:rPr>
              <w:lastRenderedPageBreak/>
              <w:t xml:space="preserve">Задача 2 Подпрограммы 2 </w:t>
            </w:r>
            <w:r>
              <w:rPr>
                <w:rFonts w:ascii="Times New Roman" w:hAnsi="Times New Roman" w:cs="Times New Roman"/>
                <w:sz w:val="24"/>
                <w:szCs w:val="24"/>
              </w:rPr>
              <w:t>«</w:t>
            </w:r>
            <w:r w:rsidRPr="00E05E1A">
              <w:rPr>
                <w:rFonts w:ascii="Times New Roman" w:hAnsi="Times New Roman" w:cs="Times New Roman"/>
                <w:sz w:val="24"/>
                <w:szCs w:val="24"/>
              </w:rPr>
              <w:t>Обеспечение информационного сопровождения деятельности в сфере жилищно-коммунального х</w:t>
            </w:r>
            <w:r w:rsidRPr="00E05E1A">
              <w:rPr>
                <w:rFonts w:ascii="Times New Roman" w:hAnsi="Times New Roman" w:cs="Times New Roman"/>
                <w:sz w:val="24"/>
                <w:szCs w:val="24"/>
              </w:rPr>
              <w:t>о</w:t>
            </w:r>
            <w:r w:rsidRPr="00E05E1A">
              <w:rPr>
                <w:rFonts w:ascii="Times New Roman" w:hAnsi="Times New Roman" w:cs="Times New Roman"/>
                <w:sz w:val="24"/>
                <w:szCs w:val="24"/>
              </w:rPr>
              <w:t>зяйства</w:t>
            </w:r>
            <w:r>
              <w:rPr>
                <w:rFonts w:ascii="Times New Roman" w:hAnsi="Times New Roman" w:cs="Times New Roman"/>
                <w:sz w:val="24"/>
                <w:szCs w:val="24"/>
              </w:rPr>
              <w:t>»</w:t>
            </w:r>
          </w:p>
        </w:tc>
      </w:tr>
      <w:tr w:rsidR="00591A35" w:rsidRPr="00E05E1A" w:rsidTr="00780D4E">
        <w:tc>
          <w:tcPr>
            <w:tcW w:w="593" w:type="dxa"/>
            <w:vAlign w:val="center"/>
          </w:tcPr>
          <w:p w:rsidR="00591A35" w:rsidRPr="00E05E1A" w:rsidRDefault="00591A35" w:rsidP="00780D4E">
            <w:pPr>
              <w:pStyle w:val="ConsPlusNormal"/>
              <w:jc w:val="center"/>
              <w:rPr>
                <w:rFonts w:ascii="Times New Roman" w:hAnsi="Times New Roman" w:cs="Times New Roman"/>
                <w:sz w:val="24"/>
                <w:szCs w:val="24"/>
              </w:rPr>
            </w:pPr>
            <w:bookmarkStart w:id="69" w:name="P1257"/>
            <w:bookmarkEnd w:id="69"/>
            <w:r w:rsidRPr="00E05E1A">
              <w:rPr>
                <w:rFonts w:ascii="Times New Roman" w:hAnsi="Times New Roman" w:cs="Times New Roman"/>
                <w:sz w:val="24"/>
                <w:szCs w:val="24"/>
              </w:rPr>
              <w:t>2.2.</w:t>
            </w:r>
          </w:p>
        </w:tc>
        <w:tc>
          <w:tcPr>
            <w:tcW w:w="2829" w:type="dxa"/>
            <w:vAlign w:val="center"/>
          </w:tcPr>
          <w:p w:rsidR="00591A35" w:rsidRPr="00E05E1A" w:rsidRDefault="00591A35" w:rsidP="00780D4E">
            <w:pPr>
              <w:pStyle w:val="ConsPlusNormal"/>
              <w:rPr>
                <w:rFonts w:ascii="Times New Roman" w:hAnsi="Times New Roman" w:cs="Times New Roman"/>
                <w:sz w:val="24"/>
                <w:szCs w:val="24"/>
              </w:rPr>
            </w:pPr>
            <w:r>
              <w:rPr>
                <w:rFonts w:ascii="Times New Roman" w:hAnsi="Times New Roman" w:cs="Times New Roman"/>
                <w:sz w:val="24"/>
                <w:szCs w:val="24"/>
              </w:rPr>
              <w:t>Проведение мероприятия по информированию населения о реформе ж</w:t>
            </w:r>
            <w:r>
              <w:rPr>
                <w:rFonts w:ascii="Times New Roman" w:hAnsi="Times New Roman" w:cs="Times New Roman"/>
                <w:sz w:val="24"/>
                <w:szCs w:val="24"/>
              </w:rPr>
              <w:t>и</w:t>
            </w:r>
            <w:r>
              <w:rPr>
                <w:rFonts w:ascii="Times New Roman" w:hAnsi="Times New Roman" w:cs="Times New Roman"/>
                <w:sz w:val="24"/>
                <w:szCs w:val="24"/>
              </w:rPr>
              <w:t>лищно-коммунального хозяйства в городе-курорте Пятигорск</w:t>
            </w:r>
          </w:p>
        </w:tc>
        <w:tc>
          <w:tcPr>
            <w:tcW w:w="809" w:type="dxa"/>
            <w:gridSpan w:val="4"/>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ед</w:t>
            </w:r>
            <w:r w:rsidRPr="00E05E1A">
              <w:rPr>
                <w:rFonts w:ascii="Times New Roman" w:hAnsi="Times New Roman" w:cs="Times New Roman"/>
                <w:sz w:val="24"/>
                <w:szCs w:val="24"/>
              </w:rPr>
              <w:t>и</w:t>
            </w:r>
            <w:r w:rsidRPr="00E05E1A">
              <w:rPr>
                <w:rFonts w:ascii="Times New Roman" w:hAnsi="Times New Roman" w:cs="Times New Roman"/>
                <w:sz w:val="24"/>
                <w:szCs w:val="24"/>
              </w:rPr>
              <w:t>ниц</w:t>
            </w:r>
          </w:p>
        </w:tc>
        <w:tc>
          <w:tcPr>
            <w:tcW w:w="709" w:type="dxa"/>
            <w:vAlign w:val="center"/>
          </w:tcPr>
          <w:p w:rsidR="00591A35" w:rsidRPr="00E05E1A" w:rsidRDefault="00591A35" w:rsidP="00780D4E">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1076" w:type="dxa"/>
            <w:gridSpan w:val="5"/>
            <w:vAlign w:val="center"/>
          </w:tcPr>
          <w:p w:rsidR="00591A35" w:rsidRPr="00E05E1A" w:rsidRDefault="00591A35" w:rsidP="00780D4E">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709" w:type="dxa"/>
            <w:gridSpan w:val="2"/>
            <w:vAlign w:val="center"/>
          </w:tcPr>
          <w:p w:rsidR="00591A35" w:rsidRPr="00E05E1A" w:rsidRDefault="00591A35" w:rsidP="00780D4E">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gridSpan w:val="2"/>
            <w:vAlign w:val="center"/>
          </w:tcPr>
          <w:p w:rsidR="00591A35" w:rsidRPr="00E05E1A" w:rsidRDefault="00591A35" w:rsidP="00780D4E">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850" w:type="dxa"/>
            <w:gridSpan w:val="2"/>
            <w:vAlign w:val="center"/>
          </w:tcPr>
          <w:p w:rsidR="00591A35" w:rsidRPr="00E05E1A" w:rsidRDefault="00591A35" w:rsidP="00780D4E">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993" w:type="dxa"/>
            <w:gridSpan w:val="2"/>
            <w:vAlign w:val="center"/>
          </w:tcPr>
          <w:p w:rsidR="00591A35" w:rsidRPr="00E05E1A" w:rsidRDefault="00591A35" w:rsidP="00780D4E">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850" w:type="dxa"/>
            <w:gridSpan w:val="2"/>
            <w:vAlign w:val="center"/>
          </w:tcPr>
          <w:p w:rsidR="00591A35" w:rsidRPr="00E05E1A" w:rsidRDefault="00591A35" w:rsidP="00780D4E">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709" w:type="dxa"/>
            <w:vAlign w:val="center"/>
          </w:tcPr>
          <w:p w:rsidR="00591A35" w:rsidRPr="00E05E1A" w:rsidRDefault="00591A35" w:rsidP="00780D4E">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2470" w:type="dxa"/>
            <w:vAlign w:val="center"/>
          </w:tcPr>
          <w:p w:rsidR="00591A35" w:rsidRPr="001A3571" w:rsidRDefault="00591A35" w:rsidP="00780D4E">
            <w:pPr>
              <w:pStyle w:val="ConsPlusNormal"/>
              <w:rPr>
                <w:rFonts w:ascii="Times New Roman" w:hAnsi="Times New Roman" w:cs="Times New Roman"/>
                <w:sz w:val="20"/>
              </w:rPr>
            </w:pPr>
            <w:r w:rsidRPr="001A3571">
              <w:rPr>
                <w:rFonts w:ascii="Times New Roman" w:hAnsi="Times New Roman" w:cs="Times New Roman"/>
                <w:sz w:val="20"/>
              </w:rPr>
              <w:t>На постоянной основе проводятся занятия на те</w:t>
            </w:r>
            <w:r w:rsidRPr="001A3571">
              <w:rPr>
                <w:rFonts w:ascii="Times New Roman" w:hAnsi="Times New Roman" w:cs="Times New Roman"/>
                <w:sz w:val="20"/>
              </w:rPr>
              <w:t>р</w:t>
            </w:r>
            <w:r w:rsidRPr="001A3571">
              <w:rPr>
                <w:rFonts w:ascii="Times New Roman" w:hAnsi="Times New Roman" w:cs="Times New Roman"/>
                <w:sz w:val="20"/>
              </w:rPr>
              <w:t xml:space="preserve">ритории муниципального образования города-курорта Пятигорска в </w:t>
            </w:r>
            <w:r>
              <w:rPr>
                <w:rFonts w:ascii="Times New Roman" w:hAnsi="Times New Roman" w:cs="Times New Roman"/>
                <w:sz w:val="20"/>
              </w:rPr>
              <w:t>«</w:t>
            </w:r>
            <w:r w:rsidRPr="001A3571">
              <w:rPr>
                <w:rFonts w:ascii="Times New Roman" w:hAnsi="Times New Roman" w:cs="Times New Roman"/>
                <w:sz w:val="20"/>
              </w:rPr>
              <w:t>Школе грамотного п</w:t>
            </w:r>
            <w:r w:rsidRPr="001A3571">
              <w:rPr>
                <w:rFonts w:ascii="Times New Roman" w:hAnsi="Times New Roman" w:cs="Times New Roman"/>
                <w:sz w:val="20"/>
              </w:rPr>
              <w:t>о</w:t>
            </w:r>
            <w:r w:rsidRPr="001A3571">
              <w:rPr>
                <w:rFonts w:ascii="Times New Roman" w:hAnsi="Times New Roman" w:cs="Times New Roman"/>
                <w:sz w:val="20"/>
              </w:rPr>
              <w:t>требителя</w:t>
            </w:r>
            <w:r>
              <w:rPr>
                <w:rFonts w:ascii="Times New Roman" w:hAnsi="Times New Roman" w:cs="Times New Roman"/>
                <w:sz w:val="20"/>
              </w:rPr>
              <w:t>»</w:t>
            </w:r>
          </w:p>
        </w:tc>
      </w:tr>
    </w:tbl>
    <w:p w:rsidR="00591A35" w:rsidRPr="00E05E1A" w:rsidRDefault="00591A35" w:rsidP="00591A35">
      <w:pPr>
        <w:pStyle w:val="ConsPlusNormal"/>
        <w:ind w:firstLine="540"/>
        <w:jc w:val="both"/>
        <w:rPr>
          <w:rFonts w:ascii="Times New Roman" w:hAnsi="Times New Roman" w:cs="Times New Roman"/>
          <w:sz w:val="24"/>
          <w:szCs w:val="24"/>
        </w:rPr>
      </w:pPr>
      <w:r w:rsidRPr="00E05E1A">
        <w:rPr>
          <w:rFonts w:ascii="Times New Roman" w:hAnsi="Times New Roman" w:cs="Times New Roman"/>
          <w:sz w:val="24"/>
          <w:szCs w:val="24"/>
        </w:rPr>
        <w:t>&lt;*&gt; - число молодых семей города-курорта Пятигорска, признанных нуждающимися в улучшении жилищных условий учтено по с</w:t>
      </w:r>
      <w:r w:rsidRPr="00E05E1A">
        <w:rPr>
          <w:rFonts w:ascii="Times New Roman" w:hAnsi="Times New Roman" w:cs="Times New Roman"/>
          <w:sz w:val="24"/>
          <w:szCs w:val="24"/>
        </w:rPr>
        <w:t>о</w:t>
      </w:r>
      <w:r w:rsidRPr="00E05E1A">
        <w:rPr>
          <w:rFonts w:ascii="Times New Roman" w:hAnsi="Times New Roman" w:cs="Times New Roman"/>
          <w:sz w:val="24"/>
          <w:szCs w:val="24"/>
        </w:rPr>
        <w:t>стоянию на 15.12.2018.</w:t>
      </w:r>
    </w:p>
    <w:p w:rsidR="00591A35" w:rsidRPr="00E05E1A" w:rsidRDefault="00591A35" w:rsidP="00591A35">
      <w:pPr>
        <w:rPr>
          <w:rFonts w:ascii="Times New Roman" w:hAnsi="Times New Roman"/>
          <w:sz w:val="24"/>
          <w:szCs w:val="24"/>
        </w:rPr>
        <w:sectPr w:rsidR="00591A35" w:rsidRPr="00E05E1A" w:rsidSect="0026665C">
          <w:pgSz w:w="16838" w:h="11905" w:orient="landscape"/>
          <w:pgMar w:top="1418" w:right="567" w:bottom="851" w:left="1985" w:header="0" w:footer="0" w:gutter="397"/>
          <w:cols w:space="720"/>
          <w:docGrid w:linePitch="299"/>
        </w:sectPr>
      </w:pPr>
    </w:p>
    <w:tbl>
      <w:tblPr>
        <w:tblStyle w:val="af1"/>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49"/>
      </w:tblGrid>
      <w:tr w:rsidR="00591A35" w:rsidTr="00780D4E">
        <w:trPr>
          <w:trHeight w:val="2520"/>
        </w:trPr>
        <w:tc>
          <w:tcPr>
            <w:tcW w:w="3649" w:type="dxa"/>
            <w:vAlign w:val="center"/>
          </w:tcPr>
          <w:p w:rsidR="00591A35" w:rsidRPr="0065352E" w:rsidRDefault="00591A35" w:rsidP="00780D4E">
            <w:pPr>
              <w:pStyle w:val="ConsPlusNormal"/>
              <w:jc w:val="center"/>
              <w:outlineLvl w:val="1"/>
              <w:rPr>
                <w:rFonts w:ascii="Times New Roman" w:hAnsi="Times New Roman" w:cs="Times New Roman"/>
                <w:sz w:val="28"/>
                <w:szCs w:val="28"/>
              </w:rPr>
            </w:pPr>
            <w:bookmarkStart w:id="70" w:name="P1267"/>
            <w:bookmarkEnd w:id="70"/>
            <w:r w:rsidRPr="0065352E">
              <w:rPr>
                <w:rFonts w:ascii="Times New Roman" w:hAnsi="Times New Roman" w:cs="Times New Roman"/>
                <w:sz w:val="28"/>
                <w:szCs w:val="28"/>
              </w:rPr>
              <w:lastRenderedPageBreak/>
              <w:t>Приложение 2</w:t>
            </w:r>
          </w:p>
          <w:p w:rsidR="00591A35" w:rsidRPr="0065352E" w:rsidRDefault="00591A35" w:rsidP="00780D4E">
            <w:pPr>
              <w:pStyle w:val="ConsPlusNormal"/>
              <w:jc w:val="center"/>
              <w:rPr>
                <w:rFonts w:ascii="Times New Roman" w:hAnsi="Times New Roman" w:cs="Times New Roman"/>
                <w:sz w:val="28"/>
                <w:szCs w:val="28"/>
              </w:rPr>
            </w:pPr>
            <w:r w:rsidRPr="0065352E">
              <w:rPr>
                <w:rFonts w:ascii="Times New Roman" w:hAnsi="Times New Roman" w:cs="Times New Roman"/>
                <w:sz w:val="28"/>
                <w:szCs w:val="28"/>
              </w:rPr>
              <w:t>к муниципальной программе города</w:t>
            </w:r>
            <w:r>
              <w:rPr>
                <w:rFonts w:ascii="Times New Roman" w:hAnsi="Times New Roman" w:cs="Times New Roman"/>
                <w:sz w:val="28"/>
                <w:szCs w:val="28"/>
              </w:rPr>
              <w:t xml:space="preserve"> </w:t>
            </w:r>
            <w:r w:rsidRPr="0065352E">
              <w:rPr>
                <w:rFonts w:ascii="Times New Roman" w:hAnsi="Times New Roman" w:cs="Times New Roman"/>
                <w:sz w:val="28"/>
                <w:szCs w:val="28"/>
              </w:rPr>
              <w:t>-</w:t>
            </w:r>
            <w:r>
              <w:rPr>
                <w:rFonts w:ascii="Times New Roman" w:hAnsi="Times New Roman" w:cs="Times New Roman"/>
                <w:sz w:val="28"/>
                <w:szCs w:val="28"/>
              </w:rPr>
              <w:t xml:space="preserve"> </w:t>
            </w:r>
            <w:r w:rsidRPr="0065352E">
              <w:rPr>
                <w:rFonts w:ascii="Times New Roman" w:hAnsi="Times New Roman" w:cs="Times New Roman"/>
                <w:sz w:val="28"/>
                <w:szCs w:val="28"/>
              </w:rPr>
              <w:t>курорта Пятигорска</w:t>
            </w:r>
            <w:proofErr w:type="gramStart"/>
            <w:r w:rsidRPr="0065352E">
              <w:rPr>
                <w:rFonts w:ascii="Times New Roman" w:hAnsi="Times New Roman" w:cs="Times New Roman"/>
                <w:sz w:val="28"/>
                <w:szCs w:val="28"/>
              </w:rPr>
              <w:t>«Р</w:t>
            </w:r>
            <w:proofErr w:type="gramEnd"/>
            <w:r w:rsidRPr="0065352E">
              <w:rPr>
                <w:rFonts w:ascii="Times New Roman" w:hAnsi="Times New Roman" w:cs="Times New Roman"/>
                <w:sz w:val="28"/>
                <w:szCs w:val="28"/>
              </w:rPr>
              <w:t>азвитие жилищно-коммунального хозяйства, градостроительства, стро</w:t>
            </w:r>
            <w:r w:rsidRPr="0065352E">
              <w:rPr>
                <w:rFonts w:ascii="Times New Roman" w:hAnsi="Times New Roman" w:cs="Times New Roman"/>
                <w:sz w:val="28"/>
                <w:szCs w:val="28"/>
              </w:rPr>
              <w:t>и</w:t>
            </w:r>
            <w:r w:rsidRPr="0065352E">
              <w:rPr>
                <w:rFonts w:ascii="Times New Roman" w:hAnsi="Times New Roman" w:cs="Times New Roman"/>
                <w:sz w:val="28"/>
                <w:szCs w:val="28"/>
              </w:rPr>
              <w:t>тельства и архитектуры»</w:t>
            </w:r>
          </w:p>
          <w:p w:rsidR="00591A35" w:rsidRDefault="00591A35" w:rsidP="00780D4E">
            <w:pPr>
              <w:pStyle w:val="ConsPlusNormal"/>
              <w:jc w:val="center"/>
              <w:outlineLvl w:val="1"/>
              <w:rPr>
                <w:rFonts w:ascii="Times New Roman" w:hAnsi="Times New Roman" w:cs="Times New Roman"/>
                <w:sz w:val="24"/>
                <w:szCs w:val="24"/>
              </w:rPr>
            </w:pPr>
          </w:p>
        </w:tc>
      </w:tr>
    </w:tbl>
    <w:p w:rsidR="00591A35" w:rsidRDefault="00591A35" w:rsidP="00591A35">
      <w:pPr>
        <w:pStyle w:val="ConsPlusNormal"/>
        <w:jc w:val="right"/>
        <w:outlineLvl w:val="1"/>
        <w:rPr>
          <w:rFonts w:ascii="Times New Roman" w:hAnsi="Times New Roman" w:cs="Times New Roman"/>
          <w:sz w:val="24"/>
          <w:szCs w:val="24"/>
        </w:rPr>
      </w:pPr>
    </w:p>
    <w:p w:rsidR="00591A35" w:rsidRPr="002C01B1" w:rsidRDefault="00591A35" w:rsidP="00591A35">
      <w:pPr>
        <w:pStyle w:val="ConsPlusTitle"/>
        <w:jc w:val="center"/>
        <w:rPr>
          <w:rFonts w:ascii="Times New Roman" w:hAnsi="Times New Roman" w:cs="Times New Roman"/>
          <w:b w:val="0"/>
          <w:sz w:val="28"/>
          <w:szCs w:val="28"/>
        </w:rPr>
      </w:pPr>
      <w:bookmarkStart w:id="71" w:name="P1280"/>
      <w:bookmarkEnd w:id="71"/>
      <w:r w:rsidRPr="002C01B1">
        <w:rPr>
          <w:rFonts w:ascii="Times New Roman" w:hAnsi="Times New Roman" w:cs="Times New Roman"/>
          <w:b w:val="0"/>
          <w:sz w:val="28"/>
          <w:szCs w:val="28"/>
        </w:rPr>
        <w:t>СВЕДЕНИЯ</w:t>
      </w:r>
    </w:p>
    <w:p w:rsidR="00591A35" w:rsidRPr="002C01B1" w:rsidRDefault="00591A35" w:rsidP="00591A35">
      <w:pPr>
        <w:pStyle w:val="ConsPlusTitle"/>
        <w:jc w:val="center"/>
        <w:rPr>
          <w:rFonts w:ascii="Times New Roman" w:hAnsi="Times New Roman" w:cs="Times New Roman"/>
          <w:b w:val="0"/>
          <w:sz w:val="28"/>
          <w:szCs w:val="28"/>
        </w:rPr>
      </w:pPr>
      <w:r w:rsidRPr="002C01B1">
        <w:rPr>
          <w:rFonts w:ascii="Times New Roman" w:hAnsi="Times New Roman" w:cs="Times New Roman"/>
          <w:b w:val="0"/>
          <w:sz w:val="28"/>
          <w:szCs w:val="28"/>
        </w:rPr>
        <w:t>ОБ ОСНОВНЫХ МЕРАХ ПРАВОВОГО РЕГУЛИРОВАНИЯ</w:t>
      </w:r>
    </w:p>
    <w:p w:rsidR="00591A35" w:rsidRPr="002C01B1" w:rsidRDefault="00591A35" w:rsidP="00591A35">
      <w:pPr>
        <w:pStyle w:val="ConsPlusTitle"/>
        <w:jc w:val="center"/>
        <w:rPr>
          <w:rFonts w:ascii="Times New Roman" w:hAnsi="Times New Roman" w:cs="Times New Roman"/>
          <w:b w:val="0"/>
          <w:sz w:val="28"/>
          <w:szCs w:val="28"/>
        </w:rPr>
      </w:pPr>
      <w:r w:rsidRPr="002C01B1">
        <w:rPr>
          <w:rFonts w:ascii="Times New Roman" w:hAnsi="Times New Roman" w:cs="Times New Roman"/>
          <w:b w:val="0"/>
          <w:sz w:val="28"/>
          <w:szCs w:val="28"/>
        </w:rPr>
        <w:t>В СФЕРЕ РЕАЛИЗАЦИИ ПРОГРАММЫ</w:t>
      </w:r>
    </w:p>
    <w:p w:rsidR="00591A35" w:rsidRPr="00E05E1A" w:rsidRDefault="00591A35" w:rsidP="00591A3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2721"/>
        <w:gridCol w:w="2098"/>
        <w:gridCol w:w="2098"/>
      </w:tblGrid>
      <w:tr w:rsidR="00591A35" w:rsidRPr="00E05E1A" w:rsidTr="00780D4E">
        <w:tc>
          <w:tcPr>
            <w:tcW w:w="2154" w:type="dxa"/>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Вид муниципал</w:t>
            </w:r>
            <w:r w:rsidRPr="00E05E1A">
              <w:rPr>
                <w:rFonts w:ascii="Times New Roman" w:hAnsi="Times New Roman" w:cs="Times New Roman"/>
                <w:sz w:val="24"/>
                <w:szCs w:val="24"/>
              </w:rPr>
              <w:t>ь</w:t>
            </w:r>
            <w:r w:rsidRPr="00E05E1A">
              <w:rPr>
                <w:rFonts w:ascii="Times New Roman" w:hAnsi="Times New Roman" w:cs="Times New Roman"/>
                <w:sz w:val="24"/>
                <w:szCs w:val="24"/>
              </w:rPr>
              <w:t>ного правового а</w:t>
            </w:r>
            <w:r w:rsidRPr="00E05E1A">
              <w:rPr>
                <w:rFonts w:ascii="Times New Roman" w:hAnsi="Times New Roman" w:cs="Times New Roman"/>
                <w:sz w:val="24"/>
                <w:szCs w:val="24"/>
              </w:rPr>
              <w:t>к</w:t>
            </w:r>
            <w:r w:rsidRPr="00E05E1A">
              <w:rPr>
                <w:rFonts w:ascii="Times New Roman" w:hAnsi="Times New Roman" w:cs="Times New Roman"/>
                <w:sz w:val="24"/>
                <w:szCs w:val="24"/>
              </w:rPr>
              <w:t>та города-курорта Пятигорска</w:t>
            </w:r>
          </w:p>
        </w:tc>
        <w:tc>
          <w:tcPr>
            <w:tcW w:w="2721" w:type="dxa"/>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Основные положения муниципального прав</w:t>
            </w:r>
            <w:r w:rsidRPr="00E05E1A">
              <w:rPr>
                <w:rFonts w:ascii="Times New Roman" w:hAnsi="Times New Roman" w:cs="Times New Roman"/>
                <w:sz w:val="24"/>
                <w:szCs w:val="24"/>
              </w:rPr>
              <w:t>о</w:t>
            </w:r>
            <w:r w:rsidRPr="00E05E1A">
              <w:rPr>
                <w:rFonts w:ascii="Times New Roman" w:hAnsi="Times New Roman" w:cs="Times New Roman"/>
                <w:sz w:val="24"/>
                <w:szCs w:val="24"/>
              </w:rPr>
              <w:t>вого акта города-курорта Пятигорска</w:t>
            </w:r>
          </w:p>
        </w:tc>
        <w:tc>
          <w:tcPr>
            <w:tcW w:w="2098" w:type="dxa"/>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Ответственный исполнитель, соисполнитель программы, подпр</w:t>
            </w:r>
            <w:r w:rsidRPr="00E05E1A">
              <w:rPr>
                <w:rFonts w:ascii="Times New Roman" w:hAnsi="Times New Roman" w:cs="Times New Roman"/>
                <w:sz w:val="24"/>
                <w:szCs w:val="24"/>
              </w:rPr>
              <w:t>о</w:t>
            </w:r>
            <w:r w:rsidRPr="00E05E1A">
              <w:rPr>
                <w:rFonts w:ascii="Times New Roman" w:hAnsi="Times New Roman" w:cs="Times New Roman"/>
                <w:sz w:val="24"/>
                <w:szCs w:val="24"/>
              </w:rPr>
              <w:t>граммы програ</w:t>
            </w:r>
            <w:r w:rsidRPr="00E05E1A">
              <w:rPr>
                <w:rFonts w:ascii="Times New Roman" w:hAnsi="Times New Roman" w:cs="Times New Roman"/>
                <w:sz w:val="24"/>
                <w:szCs w:val="24"/>
              </w:rPr>
              <w:t>м</w:t>
            </w:r>
            <w:r w:rsidRPr="00E05E1A">
              <w:rPr>
                <w:rFonts w:ascii="Times New Roman" w:hAnsi="Times New Roman" w:cs="Times New Roman"/>
                <w:sz w:val="24"/>
                <w:szCs w:val="24"/>
              </w:rPr>
              <w:t>мы</w:t>
            </w:r>
          </w:p>
        </w:tc>
        <w:tc>
          <w:tcPr>
            <w:tcW w:w="2098" w:type="dxa"/>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Ожидаемые сроки принятия муниц</w:t>
            </w:r>
            <w:r w:rsidRPr="00E05E1A">
              <w:rPr>
                <w:rFonts w:ascii="Times New Roman" w:hAnsi="Times New Roman" w:cs="Times New Roman"/>
                <w:sz w:val="24"/>
                <w:szCs w:val="24"/>
              </w:rPr>
              <w:t>и</w:t>
            </w:r>
            <w:r w:rsidRPr="00E05E1A">
              <w:rPr>
                <w:rFonts w:ascii="Times New Roman" w:hAnsi="Times New Roman" w:cs="Times New Roman"/>
                <w:sz w:val="24"/>
                <w:szCs w:val="24"/>
              </w:rPr>
              <w:t>пального правов</w:t>
            </w:r>
            <w:r w:rsidRPr="00E05E1A">
              <w:rPr>
                <w:rFonts w:ascii="Times New Roman" w:hAnsi="Times New Roman" w:cs="Times New Roman"/>
                <w:sz w:val="24"/>
                <w:szCs w:val="24"/>
              </w:rPr>
              <w:t>о</w:t>
            </w:r>
            <w:r w:rsidRPr="00E05E1A">
              <w:rPr>
                <w:rFonts w:ascii="Times New Roman" w:hAnsi="Times New Roman" w:cs="Times New Roman"/>
                <w:sz w:val="24"/>
                <w:szCs w:val="24"/>
              </w:rPr>
              <w:t>го акта города-курорта Пятиго</w:t>
            </w:r>
            <w:r w:rsidRPr="00E05E1A">
              <w:rPr>
                <w:rFonts w:ascii="Times New Roman" w:hAnsi="Times New Roman" w:cs="Times New Roman"/>
                <w:sz w:val="24"/>
                <w:szCs w:val="24"/>
              </w:rPr>
              <w:t>р</w:t>
            </w:r>
            <w:r w:rsidRPr="00E05E1A">
              <w:rPr>
                <w:rFonts w:ascii="Times New Roman" w:hAnsi="Times New Roman" w:cs="Times New Roman"/>
                <w:sz w:val="24"/>
                <w:szCs w:val="24"/>
              </w:rPr>
              <w:t>ска</w:t>
            </w:r>
          </w:p>
        </w:tc>
      </w:tr>
      <w:tr w:rsidR="00591A35" w:rsidRPr="00E05E1A" w:rsidTr="00780D4E">
        <w:tc>
          <w:tcPr>
            <w:tcW w:w="2154" w:type="dxa"/>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1</w:t>
            </w:r>
          </w:p>
        </w:tc>
        <w:tc>
          <w:tcPr>
            <w:tcW w:w="2721" w:type="dxa"/>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2</w:t>
            </w:r>
          </w:p>
        </w:tc>
        <w:tc>
          <w:tcPr>
            <w:tcW w:w="2098" w:type="dxa"/>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3</w:t>
            </w:r>
          </w:p>
        </w:tc>
        <w:tc>
          <w:tcPr>
            <w:tcW w:w="2098" w:type="dxa"/>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4</w:t>
            </w:r>
          </w:p>
        </w:tc>
      </w:tr>
      <w:tr w:rsidR="00591A35" w:rsidRPr="00E05E1A" w:rsidTr="00780D4E">
        <w:tc>
          <w:tcPr>
            <w:tcW w:w="2154" w:type="dxa"/>
            <w:vAlign w:val="center"/>
          </w:tcPr>
          <w:p w:rsidR="00591A35" w:rsidRPr="00E05E1A" w:rsidRDefault="00591A35" w:rsidP="00780D4E">
            <w:pPr>
              <w:pStyle w:val="ConsPlusNormal"/>
              <w:rPr>
                <w:rFonts w:ascii="Times New Roman" w:hAnsi="Times New Roman" w:cs="Times New Roman"/>
                <w:sz w:val="24"/>
                <w:szCs w:val="24"/>
              </w:rPr>
            </w:pPr>
            <w:r w:rsidRPr="00E05E1A">
              <w:rPr>
                <w:rFonts w:ascii="Times New Roman" w:hAnsi="Times New Roman" w:cs="Times New Roman"/>
                <w:sz w:val="24"/>
                <w:szCs w:val="24"/>
              </w:rPr>
              <w:t>Постановление администрации гор</w:t>
            </w:r>
            <w:r w:rsidRPr="00E05E1A">
              <w:rPr>
                <w:rFonts w:ascii="Times New Roman" w:hAnsi="Times New Roman" w:cs="Times New Roman"/>
                <w:sz w:val="24"/>
                <w:szCs w:val="24"/>
              </w:rPr>
              <w:t>о</w:t>
            </w:r>
            <w:r w:rsidRPr="00E05E1A">
              <w:rPr>
                <w:rFonts w:ascii="Times New Roman" w:hAnsi="Times New Roman" w:cs="Times New Roman"/>
                <w:sz w:val="24"/>
                <w:szCs w:val="24"/>
              </w:rPr>
              <w:t>да Пятигорска</w:t>
            </w:r>
          </w:p>
        </w:tc>
        <w:tc>
          <w:tcPr>
            <w:tcW w:w="2721" w:type="dxa"/>
            <w:vAlign w:val="center"/>
          </w:tcPr>
          <w:p w:rsidR="00591A35" w:rsidRPr="00E05E1A" w:rsidRDefault="00591A35" w:rsidP="00780D4E">
            <w:pPr>
              <w:pStyle w:val="ConsPlusNormal"/>
              <w:rPr>
                <w:rFonts w:ascii="Times New Roman" w:hAnsi="Times New Roman" w:cs="Times New Roman"/>
                <w:sz w:val="24"/>
                <w:szCs w:val="24"/>
              </w:rPr>
            </w:pPr>
            <w:r w:rsidRPr="00E05E1A">
              <w:rPr>
                <w:rFonts w:ascii="Times New Roman" w:hAnsi="Times New Roman" w:cs="Times New Roman"/>
                <w:sz w:val="24"/>
                <w:szCs w:val="24"/>
              </w:rPr>
              <w:t>Об участии в организ</w:t>
            </w:r>
            <w:r w:rsidRPr="00E05E1A">
              <w:rPr>
                <w:rFonts w:ascii="Times New Roman" w:hAnsi="Times New Roman" w:cs="Times New Roman"/>
                <w:sz w:val="24"/>
                <w:szCs w:val="24"/>
              </w:rPr>
              <w:t>а</w:t>
            </w:r>
            <w:r w:rsidRPr="00E05E1A">
              <w:rPr>
                <w:rFonts w:ascii="Times New Roman" w:hAnsi="Times New Roman" w:cs="Times New Roman"/>
                <w:sz w:val="24"/>
                <w:szCs w:val="24"/>
              </w:rPr>
              <w:t>ции и финансировании оплачиваемых общес</w:t>
            </w:r>
            <w:r w:rsidRPr="00E05E1A">
              <w:rPr>
                <w:rFonts w:ascii="Times New Roman" w:hAnsi="Times New Roman" w:cs="Times New Roman"/>
                <w:sz w:val="24"/>
                <w:szCs w:val="24"/>
              </w:rPr>
              <w:t>т</w:t>
            </w:r>
            <w:r w:rsidRPr="00E05E1A">
              <w:rPr>
                <w:rFonts w:ascii="Times New Roman" w:hAnsi="Times New Roman" w:cs="Times New Roman"/>
                <w:sz w:val="24"/>
                <w:szCs w:val="24"/>
              </w:rPr>
              <w:t>венных работ за счет средств бюджета города-курорта Пятигорска</w:t>
            </w:r>
          </w:p>
        </w:tc>
        <w:tc>
          <w:tcPr>
            <w:tcW w:w="2098" w:type="dxa"/>
            <w:vAlign w:val="center"/>
          </w:tcPr>
          <w:p w:rsidR="00591A35" w:rsidRPr="00E05E1A" w:rsidRDefault="00591A35" w:rsidP="00780D4E">
            <w:pPr>
              <w:pStyle w:val="ConsPlusNormal"/>
              <w:rPr>
                <w:rFonts w:ascii="Times New Roman" w:hAnsi="Times New Roman" w:cs="Times New Roman"/>
                <w:sz w:val="24"/>
                <w:szCs w:val="24"/>
              </w:rPr>
            </w:pPr>
            <w:r w:rsidRPr="00E05E1A">
              <w:rPr>
                <w:rFonts w:ascii="Times New Roman" w:hAnsi="Times New Roman" w:cs="Times New Roman"/>
                <w:sz w:val="24"/>
                <w:szCs w:val="24"/>
              </w:rPr>
              <w:t xml:space="preserve">МУ </w:t>
            </w:r>
            <w:r>
              <w:rPr>
                <w:rFonts w:ascii="Times New Roman" w:hAnsi="Times New Roman" w:cs="Times New Roman"/>
                <w:sz w:val="24"/>
                <w:szCs w:val="24"/>
              </w:rPr>
              <w:t>«</w:t>
            </w:r>
            <w:proofErr w:type="spellStart"/>
            <w:r w:rsidRPr="00E05E1A">
              <w:rPr>
                <w:rFonts w:ascii="Times New Roman" w:hAnsi="Times New Roman" w:cs="Times New Roman"/>
                <w:sz w:val="24"/>
                <w:szCs w:val="24"/>
              </w:rPr>
              <w:t>УАСиЖКХ</w:t>
            </w:r>
            <w:proofErr w:type="spellEnd"/>
            <w:r w:rsidRPr="00E05E1A">
              <w:rPr>
                <w:rFonts w:ascii="Times New Roman" w:hAnsi="Times New Roman" w:cs="Times New Roman"/>
                <w:sz w:val="24"/>
                <w:szCs w:val="24"/>
              </w:rPr>
              <w:t xml:space="preserve"> администрации </w:t>
            </w:r>
            <w:proofErr w:type="gramStart"/>
            <w:r w:rsidRPr="00E05E1A">
              <w:rPr>
                <w:rFonts w:ascii="Times New Roman" w:hAnsi="Times New Roman" w:cs="Times New Roman"/>
                <w:sz w:val="24"/>
                <w:szCs w:val="24"/>
              </w:rPr>
              <w:t>г</w:t>
            </w:r>
            <w:proofErr w:type="gramEnd"/>
            <w:r w:rsidRPr="00E05E1A">
              <w:rPr>
                <w:rFonts w:ascii="Times New Roman" w:hAnsi="Times New Roman" w:cs="Times New Roman"/>
                <w:sz w:val="24"/>
                <w:szCs w:val="24"/>
              </w:rPr>
              <w:t>. Пятигорска</w:t>
            </w:r>
            <w:r>
              <w:rPr>
                <w:rFonts w:ascii="Times New Roman" w:hAnsi="Times New Roman" w:cs="Times New Roman"/>
                <w:sz w:val="24"/>
                <w:szCs w:val="24"/>
              </w:rPr>
              <w:t>»</w:t>
            </w:r>
          </w:p>
        </w:tc>
        <w:tc>
          <w:tcPr>
            <w:tcW w:w="2098" w:type="dxa"/>
            <w:vAlign w:val="center"/>
          </w:tcPr>
          <w:p w:rsidR="00591A35" w:rsidRPr="00E05E1A" w:rsidRDefault="00591A35" w:rsidP="00780D4E">
            <w:pPr>
              <w:pStyle w:val="ConsPlusNormal"/>
              <w:rPr>
                <w:rFonts w:ascii="Times New Roman" w:hAnsi="Times New Roman" w:cs="Times New Roman"/>
                <w:sz w:val="24"/>
                <w:szCs w:val="24"/>
              </w:rPr>
            </w:pPr>
            <w:r w:rsidRPr="00E05E1A">
              <w:rPr>
                <w:rFonts w:ascii="Times New Roman" w:hAnsi="Times New Roman" w:cs="Times New Roman"/>
                <w:sz w:val="24"/>
                <w:szCs w:val="24"/>
              </w:rPr>
              <w:t>ежегодно</w:t>
            </w:r>
          </w:p>
        </w:tc>
      </w:tr>
      <w:tr w:rsidR="00591A35" w:rsidRPr="00E05E1A" w:rsidTr="00780D4E">
        <w:tc>
          <w:tcPr>
            <w:tcW w:w="2154" w:type="dxa"/>
            <w:vAlign w:val="center"/>
          </w:tcPr>
          <w:p w:rsidR="00591A35" w:rsidRPr="00E05E1A" w:rsidRDefault="00591A35" w:rsidP="00780D4E">
            <w:pPr>
              <w:pStyle w:val="ConsPlusNormal"/>
              <w:rPr>
                <w:rFonts w:ascii="Times New Roman" w:hAnsi="Times New Roman" w:cs="Times New Roman"/>
                <w:sz w:val="24"/>
                <w:szCs w:val="24"/>
              </w:rPr>
            </w:pPr>
            <w:r w:rsidRPr="00E05E1A">
              <w:rPr>
                <w:rFonts w:ascii="Times New Roman" w:hAnsi="Times New Roman" w:cs="Times New Roman"/>
                <w:sz w:val="24"/>
                <w:szCs w:val="24"/>
              </w:rPr>
              <w:t>Постановление администрации гор</w:t>
            </w:r>
            <w:r w:rsidRPr="00E05E1A">
              <w:rPr>
                <w:rFonts w:ascii="Times New Roman" w:hAnsi="Times New Roman" w:cs="Times New Roman"/>
                <w:sz w:val="24"/>
                <w:szCs w:val="24"/>
              </w:rPr>
              <w:t>о</w:t>
            </w:r>
            <w:r w:rsidRPr="00E05E1A">
              <w:rPr>
                <w:rFonts w:ascii="Times New Roman" w:hAnsi="Times New Roman" w:cs="Times New Roman"/>
                <w:sz w:val="24"/>
                <w:szCs w:val="24"/>
              </w:rPr>
              <w:t>да Пятигорска</w:t>
            </w:r>
          </w:p>
        </w:tc>
        <w:tc>
          <w:tcPr>
            <w:tcW w:w="2721" w:type="dxa"/>
            <w:vAlign w:val="center"/>
          </w:tcPr>
          <w:p w:rsidR="00591A35" w:rsidRPr="00E05E1A" w:rsidRDefault="00591A35" w:rsidP="00780D4E">
            <w:pPr>
              <w:pStyle w:val="ConsPlusNormal"/>
              <w:rPr>
                <w:rFonts w:ascii="Times New Roman" w:hAnsi="Times New Roman" w:cs="Times New Roman"/>
                <w:sz w:val="24"/>
                <w:szCs w:val="24"/>
              </w:rPr>
            </w:pPr>
            <w:r w:rsidRPr="00E05E1A">
              <w:rPr>
                <w:rFonts w:ascii="Times New Roman" w:hAnsi="Times New Roman" w:cs="Times New Roman"/>
                <w:sz w:val="24"/>
                <w:szCs w:val="24"/>
              </w:rPr>
              <w:t>О проведении конкурса на право заключения договора о развитии з</w:t>
            </w:r>
            <w:r w:rsidRPr="00E05E1A">
              <w:rPr>
                <w:rFonts w:ascii="Times New Roman" w:hAnsi="Times New Roman" w:cs="Times New Roman"/>
                <w:sz w:val="24"/>
                <w:szCs w:val="24"/>
              </w:rPr>
              <w:t>а</w:t>
            </w:r>
            <w:r w:rsidRPr="00E05E1A">
              <w:rPr>
                <w:rFonts w:ascii="Times New Roman" w:hAnsi="Times New Roman" w:cs="Times New Roman"/>
                <w:sz w:val="24"/>
                <w:szCs w:val="24"/>
              </w:rPr>
              <w:t>строенных территорий</w:t>
            </w:r>
          </w:p>
        </w:tc>
        <w:tc>
          <w:tcPr>
            <w:tcW w:w="2098" w:type="dxa"/>
            <w:vAlign w:val="center"/>
          </w:tcPr>
          <w:p w:rsidR="00591A35" w:rsidRPr="00E05E1A" w:rsidRDefault="00591A35" w:rsidP="00780D4E">
            <w:pPr>
              <w:pStyle w:val="ConsPlusNormal"/>
              <w:rPr>
                <w:rFonts w:ascii="Times New Roman" w:hAnsi="Times New Roman" w:cs="Times New Roman"/>
                <w:sz w:val="24"/>
                <w:szCs w:val="24"/>
              </w:rPr>
            </w:pPr>
            <w:r w:rsidRPr="00E05E1A">
              <w:rPr>
                <w:rFonts w:ascii="Times New Roman" w:hAnsi="Times New Roman" w:cs="Times New Roman"/>
                <w:sz w:val="24"/>
                <w:szCs w:val="24"/>
              </w:rPr>
              <w:t xml:space="preserve">МУ </w:t>
            </w:r>
            <w:r>
              <w:rPr>
                <w:rFonts w:ascii="Times New Roman" w:hAnsi="Times New Roman" w:cs="Times New Roman"/>
                <w:sz w:val="24"/>
                <w:szCs w:val="24"/>
              </w:rPr>
              <w:t>«</w:t>
            </w:r>
            <w:r w:rsidRPr="00E05E1A">
              <w:rPr>
                <w:rFonts w:ascii="Times New Roman" w:hAnsi="Times New Roman" w:cs="Times New Roman"/>
                <w:sz w:val="24"/>
                <w:szCs w:val="24"/>
              </w:rPr>
              <w:t xml:space="preserve">Управление имущественных отношений администрации </w:t>
            </w:r>
            <w:proofErr w:type="gramStart"/>
            <w:r w:rsidRPr="00E05E1A">
              <w:rPr>
                <w:rFonts w:ascii="Times New Roman" w:hAnsi="Times New Roman" w:cs="Times New Roman"/>
                <w:sz w:val="24"/>
                <w:szCs w:val="24"/>
              </w:rPr>
              <w:t>г</w:t>
            </w:r>
            <w:proofErr w:type="gramEnd"/>
            <w:r w:rsidRPr="00E05E1A">
              <w:rPr>
                <w:rFonts w:ascii="Times New Roman" w:hAnsi="Times New Roman" w:cs="Times New Roman"/>
                <w:sz w:val="24"/>
                <w:szCs w:val="24"/>
              </w:rPr>
              <w:t>. П</w:t>
            </w:r>
            <w:r w:rsidRPr="00E05E1A">
              <w:rPr>
                <w:rFonts w:ascii="Times New Roman" w:hAnsi="Times New Roman" w:cs="Times New Roman"/>
                <w:sz w:val="24"/>
                <w:szCs w:val="24"/>
              </w:rPr>
              <w:t>я</w:t>
            </w:r>
            <w:r w:rsidRPr="00E05E1A">
              <w:rPr>
                <w:rFonts w:ascii="Times New Roman" w:hAnsi="Times New Roman" w:cs="Times New Roman"/>
                <w:sz w:val="24"/>
                <w:szCs w:val="24"/>
              </w:rPr>
              <w:t>тигорска</w:t>
            </w:r>
            <w:r>
              <w:rPr>
                <w:rFonts w:ascii="Times New Roman" w:hAnsi="Times New Roman" w:cs="Times New Roman"/>
                <w:sz w:val="24"/>
                <w:szCs w:val="24"/>
              </w:rPr>
              <w:t>»</w:t>
            </w:r>
          </w:p>
        </w:tc>
        <w:tc>
          <w:tcPr>
            <w:tcW w:w="2098" w:type="dxa"/>
            <w:vAlign w:val="center"/>
          </w:tcPr>
          <w:p w:rsidR="00591A35" w:rsidRPr="00E05E1A" w:rsidRDefault="00591A35" w:rsidP="00780D4E">
            <w:pPr>
              <w:pStyle w:val="ConsPlusNormal"/>
              <w:rPr>
                <w:rFonts w:ascii="Times New Roman" w:hAnsi="Times New Roman" w:cs="Times New Roman"/>
                <w:sz w:val="24"/>
                <w:szCs w:val="24"/>
              </w:rPr>
            </w:pPr>
            <w:r w:rsidRPr="00E05E1A">
              <w:rPr>
                <w:rFonts w:ascii="Times New Roman" w:hAnsi="Times New Roman" w:cs="Times New Roman"/>
                <w:sz w:val="24"/>
                <w:szCs w:val="24"/>
              </w:rPr>
              <w:t>по мере необход</w:t>
            </w:r>
            <w:r w:rsidRPr="00E05E1A">
              <w:rPr>
                <w:rFonts w:ascii="Times New Roman" w:hAnsi="Times New Roman" w:cs="Times New Roman"/>
                <w:sz w:val="24"/>
                <w:szCs w:val="24"/>
              </w:rPr>
              <w:t>и</w:t>
            </w:r>
            <w:r w:rsidRPr="00E05E1A">
              <w:rPr>
                <w:rFonts w:ascii="Times New Roman" w:hAnsi="Times New Roman" w:cs="Times New Roman"/>
                <w:sz w:val="24"/>
                <w:szCs w:val="24"/>
              </w:rPr>
              <w:t>мости</w:t>
            </w:r>
          </w:p>
        </w:tc>
      </w:tr>
      <w:tr w:rsidR="00591A35" w:rsidRPr="00E05E1A" w:rsidTr="00780D4E">
        <w:tc>
          <w:tcPr>
            <w:tcW w:w="2154" w:type="dxa"/>
            <w:vAlign w:val="center"/>
          </w:tcPr>
          <w:p w:rsidR="00591A35" w:rsidRPr="00E05E1A" w:rsidRDefault="00591A35" w:rsidP="00780D4E">
            <w:pPr>
              <w:pStyle w:val="ConsPlusNormal"/>
              <w:rPr>
                <w:rFonts w:ascii="Times New Roman" w:hAnsi="Times New Roman" w:cs="Times New Roman"/>
                <w:sz w:val="24"/>
                <w:szCs w:val="24"/>
              </w:rPr>
            </w:pPr>
            <w:r w:rsidRPr="00E05E1A">
              <w:rPr>
                <w:rFonts w:ascii="Times New Roman" w:hAnsi="Times New Roman" w:cs="Times New Roman"/>
                <w:sz w:val="24"/>
                <w:szCs w:val="24"/>
              </w:rPr>
              <w:t>Постановление администрации гор</w:t>
            </w:r>
            <w:r w:rsidRPr="00E05E1A">
              <w:rPr>
                <w:rFonts w:ascii="Times New Roman" w:hAnsi="Times New Roman" w:cs="Times New Roman"/>
                <w:sz w:val="24"/>
                <w:szCs w:val="24"/>
              </w:rPr>
              <w:t>о</w:t>
            </w:r>
            <w:r w:rsidRPr="00E05E1A">
              <w:rPr>
                <w:rFonts w:ascii="Times New Roman" w:hAnsi="Times New Roman" w:cs="Times New Roman"/>
                <w:sz w:val="24"/>
                <w:szCs w:val="24"/>
              </w:rPr>
              <w:t>да Пятигорска</w:t>
            </w:r>
          </w:p>
        </w:tc>
        <w:tc>
          <w:tcPr>
            <w:tcW w:w="2721" w:type="dxa"/>
            <w:vAlign w:val="center"/>
          </w:tcPr>
          <w:p w:rsidR="00591A35" w:rsidRPr="00E05E1A" w:rsidRDefault="00591A35" w:rsidP="00780D4E">
            <w:pPr>
              <w:pStyle w:val="ConsPlusNormal"/>
              <w:rPr>
                <w:rFonts w:ascii="Times New Roman" w:hAnsi="Times New Roman" w:cs="Times New Roman"/>
                <w:sz w:val="24"/>
                <w:szCs w:val="24"/>
              </w:rPr>
            </w:pPr>
            <w:r w:rsidRPr="00E05E1A">
              <w:rPr>
                <w:rFonts w:ascii="Times New Roman" w:hAnsi="Times New Roman" w:cs="Times New Roman"/>
                <w:sz w:val="24"/>
                <w:szCs w:val="24"/>
              </w:rPr>
              <w:t>О постановке на учет молодой семьи в качес</w:t>
            </w:r>
            <w:r w:rsidRPr="00E05E1A">
              <w:rPr>
                <w:rFonts w:ascii="Times New Roman" w:hAnsi="Times New Roman" w:cs="Times New Roman"/>
                <w:sz w:val="24"/>
                <w:szCs w:val="24"/>
              </w:rPr>
              <w:t>т</w:t>
            </w:r>
            <w:r w:rsidRPr="00E05E1A">
              <w:rPr>
                <w:rFonts w:ascii="Times New Roman" w:hAnsi="Times New Roman" w:cs="Times New Roman"/>
                <w:sz w:val="24"/>
                <w:szCs w:val="24"/>
              </w:rPr>
              <w:t>ве нуждающейся в улучшении жилищных условий</w:t>
            </w:r>
          </w:p>
        </w:tc>
        <w:tc>
          <w:tcPr>
            <w:tcW w:w="2098" w:type="dxa"/>
            <w:vAlign w:val="center"/>
          </w:tcPr>
          <w:p w:rsidR="00591A35" w:rsidRPr="00E05E1A" w:rsidRDefault="00591A35" w:rsidP="00780D4E">
            <w:pPr>
              <w:pStyle w:val="ConsPlusNormal"/>
              <w:rPr>
                <w:rFonts w:ascii="Times New Roman" w:hAnsi="Times New Roman" w:cs="Times New Roman"/>
                <w:sz w:val="24"/>
                <w:szCs w:val="24"/>
              </w:rPr>
            </w:pPr>
            <w:r w:rsidRPr="00E05E1A">
              <w:rPr>
                <w:rFonts w:ascii="Times New Roman" w:hAnsi="Times New Roman" w:cs="Times New Roman"/>
                <w:sz w:val="24"/>
                <w:szCs w:val="24"/>
              </w:rPr>
              <w:t xml:space="preserve">МУ </w:t>
            </w:r>
            <w:r>
              <w:rPr>
                <w:rFonts w:ascii="Times New Roman" w:hAnsi="Times New Roman" w:cs="Times New Roman"/>
                <w:sz w:val="24"/>
                <w:szCs w:val="24"/>
              </w:rPr>
              <w:t>«</w:t>
            </w:r>
            <w:r w:rsidRPr="00E05E1A">
              <w:rPr>
                <w:rFonts w:ascii="Times New Roman" w:hAnsi="Times New Roman" w:cs="Times New Roman"/>
                <w:sz w:val="24"/>
                <w:szCs w:val="24"/>
              </w:rPr>
              <w:t>Управление имущественных отношений адм</w:t>
            </w:r>
            <w:r w:rsidRPr="00E05E1A">
              <w:rPr>
                <w:rFonts w:ascii="Times New Roman" w:hAnsi="Times New Roman" w:cs="Times New Roman"/>
                <w:sz w:val="24"/>
                <w:szCs w:val="24"/>
              </w:rPr>
              <w:t>и</w:t>
            </w:r>
            <w:r w:rsidRPr="00E05E1A">
              <w:rPr>
                <w:rFonts w:ascii="Times New Roman" w:hAnsi="Times New Roman" w:cs="Times New Roman"/>
                <w:sz w:val="24"/>
                <w:szCs w:val="24"/>
              </w:rPr>
              <w:t>нистрации города Пятигорска</w:t>
            </w:r>
            <w:r>
              <w:rPr>
                <w:rFonts w:ascii="Times New Roman" w:hAnsi="Times New Roman" w:cs="Times New Roman"/>
                <w:sz w:val="24"/>
                <w:szCs w:val="24"/>
              </w:rPr>
              <w:t>»</w:t>
            </w:r>
          </w:p>
        </w:tc>
        <w:tc>
          <w:tcPr>
            <w:tcW w:w="2098" w:type="dxa"/>
            <w:vAlign w:val="center"/>
          </w:tcPr>
          <w:p w:rsidR="00591A35" w:rsidRPr="00E05E1A" w:rsidRDefault="00591A35" w:rsidP="00780D4E">
            <w:pPr>
              <w:pStyle w:val="ConsPlusNormal"/>
              <w:rPr>
                <w:rFonts w:ascii="Times New Roman" w:hAnsi="Times New Roman" w:cs="Times New Roman"/>
                <w:sz w:val="24"/>
                <w:szCs w:val="24"/>
              </w:rPr>
            </w:pPr>
            <w:r w:rsidRPr="00E05E1A">
              <w:rPr>
                <w:rFonts w:ascii="Times New Roman" w:hAnsi="Times New Roman" w:cs="Times New Roman"/>
                <w:sz w:val="24"/>
                <w:szCs w:val="24"/>
              </w:rPr>
              <w:t>по мере необход</w:t>
            </w:r>
            <w:r w:rsidRPr="00E05E1A">
              <w:rPr>
                <w:rFonts w:ascii="Times New Roman" w:hAnsi="Times New Roman" w:cs="Times New Roman"/>
                <w:sz w:val="24"/>
                <w:szCs w:val="24"/>
              </w:rPr>
              <w:t>и</w:t>
            </w:r>
            <w:r w:rsidRPr="00E05E1A">
              <w:rPr>
                <w:rFonts w:ascii="Times New Roman" w:hAnsi="Times New Roman" w:cs="Times New Roman"/>
                <w:sz w:val="24"/>
                <w:szCs w:val="24"/>
              </w:rPr>
              <w:t>мости</w:t>
            </w:r>
          </w:p>
        </w:tc>
      </w:tr>
    </w:tbl>
    <w:p w:rsidR="00591A35" w:rsidRDefault="00591A35" w:rsidP="00591A35">
      <w:pPr>
        <w:pStyle w:val="ConsPlusNormal"/>
        <w:jc w:val="both"/>
        <w:rPr>
          <w:rFonts w:ascii="Times New Roman" w:hAnsi="Times New Roman" w:cs="Times New Roman"/>
          <w:sz w:val="24"/>
          <w:szCs w:val="24"/>
        </w:rPr>
        <w:sectPr w:rsidR="00591A35" w:rsidSect="009B1083">
          <w:pgSz w:w="11905" w:h="16838"/>
          <w:pgMar w:top="1418" w:right="567" w:bottom="1134" w:left="1985" w:header="0" w:footer="0" w:gutter="0"/>
          <w:cols w:space="720"/>
        </w:sectPr>
      </w:pPr>
    </w:p>
    <w:p w:rsidR="00591A35" w:rsidRDefault="00591A35" w:rsidP="00591A35">
      <w:pPr>
        <w:pStyle w:val="ConsPlusNormal"/>
        <w:jc w:val="right"/>
        <w:outlineLvl w:val="1"/>
        <w:rPr>
          <w:rFonts w:ascii="Times New Roman" w:hAnsi="Times New Roman" w:cs="Times New Roman"/>
          <w:szCs w:val="22"/>
        </w:rPr>
      </w:pPr>
    </w:p>
    <w:tbl>
      <w:tblPr>
        <w:tblStyle w:val="af1"/>
        <w:tblW w:w="0" w:type="auto"/>
        <w:tblInd w:w="11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8"/>
      </w:tblGrid>
      <w:tr w:rsidR="00591A35" w:rsidRPr="005436CD" w:rsidTr="00780D4E">
        <w:tc>
          <w:tcPr>
            <w:tcW w:w="3338" w:type="dxa"/>
            <w:vAlign w:val="center"/>
          </w:tcPr>
          <w:p w:rsidR="00591A35" w:rsidRPr="005436CD" w:rsidRDefault="00591A35" w:rsidP="00780D4E">
            <w:pPr>
              <w:pStyle w:val="ConsPlusNormal"/>
              <w:jc w:val="center"/>
              <w:outlineLvl w:val="1"/>
              <w:rPr>
                <w:rFonts w:ascii="Times New Roman" w:hAnsi="Times New Roman" w:cs="Times New Roman"/>
                <w:color w:val="000000" w:themeColor="text1"/>
                <w:sz w:val="28"/>
                <w:szCs w:val="28"/>
              </w:rPr>
            </w:pPr>
            <w:r w:rsidRPr="005436CD">
              <w:rPr>
                <w:rFonts w:ascii="Times New Roman" w:hAnsi="Times New Roman" w:cs="Times New Roman"/>
                <w:color w:val="000000" w:themeColor="text1"/>
                <w:sz w:val="28"/>
                <w:szCs w:val="28"/>
              </w:rPr>
              <w:t>Приложение 3</w:t>
            </w:r>
          </w:p>
          <w:p w:rsidR="00591A35" w:rsidRPr="005436CD" w:rsidRDefault="00591A35" w:rsidP="00780D4E">
            <w:pPr>
              <w:pStyle w:val="ConsPlusNormal"/>
              <w:jc w:val="center"/>
              <w:rPr>
                <w:rFonts w:ascii="Times New Roman" w:hAnsi="Times New Roman" w:cs="Times New Roman"/>
                <w:color w:val="000000" w:themeColor="text1"/>
                <w:sz w:val="28"/>
                <w:szCs w:val="28"/>
              </w:rPr>
            </w:pPr>
            <w:r w:rsidRPr="005436CD">
              <w:rPr>
                <w:rFonts w:ascii="Times New Roman" w:hAnsi="Times New Roman" w:cs="Times New Roman"/>
                <w:color w:val="000000" w:themeColor="text1"/>
                <w:sz w:val="28"/>
                <w:szCs w:val="28"/>
              </w:rPr>
              <w:t>к муниципальной программе города-курорта Пятигорска «Развитие жилищно-коммунального хозяйства, градостро</w:t>
            </w:r>
            <w:r w:rsidRPr="005436CD">
              <w:rPr>
                <w:rFonts w:ascii="Times New Roman" w:hAnsi="Times New Roman" w:cs="Times New Roman"/>
                <w:color w:val="000000" w:themeColor="text1"/>
                <w:sz w:val="28"/>
                <w:szCs w:val="28"/>
              </w:rPr>
              <w:t>и</w:t>
            </w:r>
            <w:r w:rsidRPr="005436CD">
              <w:rPr>
                <w:rFonts w:ascii="Times New Roman" w:hAnsi="Times New Roman" w:cs="Times New Roman"/>
                <w:color w:val="000000" w:themeColor="text1"/>
                <w:sz w:val="28"/>
                <w:szCs w:val="28"/>
              </w:rPr>
              <w:t>тельства, строительства и архитектуры»</w:t>
            </w:r>
          </w:p>
        </w:tc>
      </w:tr>
    </w:tbl>
    <w:p w:rsidR="00591A35" w:rsidRPr="005436CD" w:rsidRDefault="00591A35" w:rsidP="00591A35">
      <w:pPr>
        <w:pStyle w:val="ConsPlusNormal"/>
        <w:jc w:val="both"/>
        <w:rPr>
          <w:rFonts w:ascii="Times New Roman" w:hAnsi="Times New Roman" w:cs="Times New Roman"/>
          <w:color w:val="000000" w:themeColor="text1"/>
          <w:sz w:val="24"/>
          <w:szCs w:val="24"/>
        </w:rPr>
      </w:pPr>
    </w:p>
    <w:p w:rsidR="00591A35" w:rsidRPr="005436CD" w:rsidRDefault="00591A35" w:rsidP="00591A35">
      <w:pPr>
        <w:pStyle w:val="ConsPlusTitle"/>
        <w:jc w:val="center"/>
        <w:rPr>
          <w:rFonts w:ascii="Times New Roman" w:hAnsi="Times New Roman" w:cs="Times New Roman"/>
          <w:b w:val="0"/>
          <w:color w:val="000000" w:themeColor="text1"/>
          <w:sz w:val="28"/>
          <w:szCs w:val="28"/>
        </w:rPr>
      </w:pPr>
      <w:bookmarkStart w:id="72" w:name="P1316"/>
      <w:bookmarkEnd w:id="72"/>
      <w:r w:rsidRPr="005436CD">
        <w:rPr>
          <w:rFonts w:ascii="Times New Roman" w:hAnsi="Times New Roman" w:cs="Times New Roman"/>
          <w:b w:val="0"/>
          <w:color w:val="000000" w:themeColor="text1"/>
          <w:sz w:val="28"/>
          <w:szCs w:val="28"/>
        </w:rPr>
        <w:t>ОБЪЕМЫ И ИСТОЧНИКИ</w:t>
      </w:r>
    </w:p>
    <w:p w:rsidR="00591A35" w:rsidRPr="005436CD" w:rsidRDefault="00591A35" w:rsidP="00591A35">
      <w:pPr>
        <w:pStyle w:val="ConsPlusTitle"/>
        <w:jc w:val="center"/>
        <w:rPr>
          <w:rFonts w:ascii="Times New Roman" w:hAnsi="Times New Roman" w:cs="Times New Roman"/>
          <w:b w:val="0"/>
          <w:color w:val="000000" w:themeColor="text1"/>
          <w:sz w:val="28"/>
          <w:szCs w:val="28"/>
        </w:rPr>
      </w:pPr>
      <w:r w:rsidRPr="005436CD">
        <w:rPr>
          <w:rFonts w:ascii="Times New Roman" w:hAnsi="Times New Roman" w:cs="Times New Roman"/>
          <w:b w:val="0"/>
          <w:color w:val="000000" w:themeColor="text1"/>
          <w:sz w:val="28"/>
          <w:szCs w:val="28"/>
        </w:rPr>
        <w:t>ФИНАНСОВОГО ОБЕСПЕЧЕНИЯ ПРОГРАММЫ</w:t>
      </w:r>
    </w:p>
    <w:tbl>
      <w:tblPr>
        <w:tblpPr w:leftFromText="180" w:rightFromText="180" w:vertAnchor="text" w:tblpY="1"/>
        <w:tblOverlap w:val="neve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565"/>
        <w:gridCol w:w="2268"/>
        <w:gridCol w:w="1275"/>
        <w:gridCol w:w="1276"/>
        <w:gridCol w:w="1276"/>
        <w:gridCol w:w="1276"/>
        <w:gridCol w:w="1275"/>
        <w:gridCol w:w="1276"/>
        <w:gridCol w:w="1276"/>
        <w:gridCol w:w="1276"/>
      </w:tblGrid>
      <w:tr w:rsidR="00591A35" w:rsidRPr="005436CD" w:rsidTr="00780D4E">
        <w:trPr>
          <w:trHeight w:val="766"/>
        </w:trPr>
        <w:tc>
          <w:tcPr>
            <w:tcW w:w="624" w:type="dxa"/>
            <w:vMerge w:val="restart"/>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 xml:space="preserve">№ </w:t>
            </w:r>
            <w:proofErr w:type="spellStart"/>
            <w:proofErr w:type="gramStart"/>
            <w:r w:rsidRPr="005436CD">
              <w:rPr>
                <w:rFonts w:ascii="Times New Roman" w:hAnsi="Times New Roman" w:cs="Times New Roman"/>
                <w:color w:val="000000" w:themeColor="text1"/>
                <w:sz w:val="24"/>
                <w:szCs w:val="24"/>
              </w:rPr>
              <w:t>п</w:t>
            </w:r>
            <w:proofErr w:type="spellEnd"/>
            <w:proofErr w:type="gramEnd"/>
            <w:r w:rsidRPr="005436CD">
              <w:rPr>
                <w:rFonts w:ascii="Times New Roman" w:hAnsi="Times New Roman" w:cs="Times New Roman"/>
                <w:color w:val="000000" w:themeColor="text1"/>
                <w:sz w:val="24"/>
                <w:szCs w:val="24"/>
              </w:rPr>
              <w:t>/</w:t>
            </w:r>
            <w:proofErr w:type="spellStart"/>
            <w:r w:rsidRPr="005436CD">
              <w:rPr>
                <w:rFonts w:ascii="Times New Roman" w:hAnsi="Times New Roman" w:cs="Times New Roman"/>
                <w:color w:val="000000" w:themeColor="text1"/>
                <w:sz w:val="24"/>
                <w:szCs w:val="24"/>
              </w:rPr>
              <w:t>п</w:t>
            </w:r>
            <w:proofErr w:type="spellEnd"/>
          </w:p>
        </w:tc>
        <w:tc>
          <w:tcPr>
            <w:tcW w:w="1565" w:type="dxa"/>
            <w:vMerge w:val="restart"/>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Наименов</w:t>
            </w:r>
            <w:r w:rsidRPr="005436CD">
              <w:rPr>
                <w:rFonts w:ascii="Times New Roman" w:hAnsi="Times New Roman" w:cs="Times New Roman"/>
                <w:color w:val="000000" w:themeColor="text1"/>
                <w:sz w:val="24"/>
                <w:szCs w:val="24"/>
              </w:rPr>
              <w:t>а</w:t>
            </w:r>
            <w:r w:rsidRPr="005436CD">
              <w:rPr>
                <w:rFonts w:ascii="Times New Roman" w:hAnsi="Times New Roman" w:cs="Times New Roman"/>
                <w:color w:val="000000" w:themeColor="text1"/>
                <w:sz w:val="24"/>
                <w:szCs w:val="24"/>
              </w:rPr>
              <w:t>ние програ</w:t>
            </w:r>
            <w:r w:rsidRPr="005436CD">
              <w:rPr>
                <w:rFonts w:ascii="Times New Roman" w:hAnsi="Times New Roman" w:cs="Times New Roman"/>
                <w:color w:val="000000" w:themeColor="text1"/>
                <w:sz w:val="24"/>
                <w:szCs w:val="24"/>
              </w:rPr>
              <w:t>м</w:t>
            </w:r>
            <w:r w:rsidRPr="005436CD">
              <w:rPr>
                <w:rFonts w:ascii="Times New Roman" w:hAnsi="Times New Roman" w:cs="Times New Roman"/>
                <w:color w:val="000000" w:themeColor="text1"/>
                <w:sz w:val="24"/>
                <w:szCs w:val="24"/>
              </w:rPr>
              <w:t>мы, подпр</w:t>
            </w:r>
            <w:r w:rsidRPr="005436CD">
              <w:rPr>
                <w:rFonts w:ascii="Times New Roman" w:hAnsi="Times New Roman" w:cs="Times New Roman"/>
                <w:color w:val="000000" w:themeColor="text1"/>
                <w:sz w:val="24"/>
                <w:szCs w:val="24"/>
              </w:rPr>
              <w:t>о</w:t>
            </w:r>
            <w:r w:rsidRPr="005436CD">
              <w:rPr>
                <w:rFonts w:ascii="Times New Roman" w:hAnsi="Times New Roman" w:cs="Times New Roman"/>
                <w:color w:val="000000" w:themeColor="text1"/>
                <w:sz w:val="24"/>
                <w:szCs w:val="24"/>
              </w:rPr>
              <w:t>граммы пр</w:t>
            </w:r>
            <w:r w:rsidRPr="005436CD">
              <w:rPr>
                <w:rFonts w:ascii="Times New Roman" w:hAnsi="Times New Roman" w:cs="Times New Roman"/>
                <w:color w:val="000000" w:themeColor="text1"/>
                <w:sz w:val="24"/>
                <w:szCs w:val="24"/>
              </w:rPr>
              <w:t>о</w:t>
            </w:r>
            <w:r w:rsidRPr="005436CD">
              <w:rPr>
                <w:rFonts w:ascii="Times New Roman" w:hAnsi="Times New Roman" w:cs="Times New Roman"/>
                <w:color w:val="000000" w:themeColor="text1"/>
                <w:sz w:val="24"/>
                <w:szCs w:val="24"/>
              </w:rPr>
              <w:t>граммы, основного м</w:t>
            </w:r>
            <w:r w:rsidRPr="005436CD">
              <w:rPr>
                <w:rFonts w:ascii="Times New Roman" w:hAnsi="Times New Roman" w:cs="Times New Roman"/>
                <w:color w:val="000000" w:themeColor="text1"/>
                <w:sz w:val="24"/>
                <w:szCs w:val="24"/>
              </w:rPr>
              <w:t>е</w:t>
            </w:r>
            <w:r w:rsidRPr="005436CD">
              <w:rPr>
                <w:rFonts w:ascii="Times New Roman" w:hAnsi="Times New Roman" w:cs="Times New Roman"/>
                <w:color w:val="000000" w:themeColor="text1"/>
                <w:sz w:val="24"/>
                <w:szCs w:val="24"/>
              </w:rPr>
              <w:t>роприятия подпрогра</w:t>
            </w:r>
            <w:r w:rsidRPr="005436CD">
              <w:rPr>
                <w:rFonts w:ascii="Times New Roman" w:hAnsi="Times New Roman" w:cs="Times New Roman"/>
                <w:color w:val="000000" w:themeColor="text1"/>
                <w:sz w:val="24"/>
                <w:szCs w:val="24"/>
              </w:rPr>
              <w:t>м</w:t>
            </w:r>
            <w:r w:rsidRPr="005436CD">
              <w:rPr>
                <w:rFonts w:ascii="Times New Roman" w:hAnsi="Times New Roman" w:cs="Times New Roman"/>
                <w:color w:val="000000" w:themeColor="text1"/>
                <w:sz w:val="24"/>
                <w:szCs w:val="24"/>
              </w:rPr>
              <w:t>мы програ</w:t>
            </w:r>
            <w:r w:rsidRPr="005436CD">
              <w:rPr>
                <w:rFonts w:ascii="Times New Roman" w:hAnsi="Times New Roman" w:cs="Times New Roman"/>
                <w:color w:val="000000" w:themeColor="text1"/>
                <w:sz w:val="24"/>
                <w:szCs w:val="24"/>
              </w:rPr>
              <w:t>м</w:t>
            </w:r>
            <w:r w:rsidRPr="005436CD">
              <w:rPr>
                <w:rFonts w:ascii="Times New Roman" w:hAnsi="Times New Roman" w:cs="Times New Roman"/>
                <w:color w:val="000000" w:themeColor="text1"/>
                <w:sz w:val="24"/>
                <w:szCs w:val="24"/>
              </w:rPr>
              <w:t>мы</w:t>
            </w:r>
          </w:p>
        </w:tc>
        <w:tc>
          <w:tcPr>
            <w:tcW w:w="2268" w:type="dxa"/>
            <w:vMerge w:val="restart"/>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Источники фина</w:t>
            </w:r>
            <w:r w:rsidRPr="005436CD">
              <w:rPr>
                <w:rFonts w:ascii="Times New Roman" w:hAnsi="Times New Roman" w:cs="Times New Roman"/>
                <w:color w:val="000000" w:themeColor="text1"/>
                <w:sz w:val="24"/>
                <w:szCs w:val="24"/>
              </w:rPr>
              <w:t>н</w:t>
            </w:r>
            <w:r w:rsidRPr="005436CD">
              <w:rPr>
                <w:rFonts w:ascii="Times New Roman" w:hAnsi="Times New Roman" w:cs="Times New Roman"/>
                <w:color w:val="000000" w:themeColor="text1"/>
                <w:sz w:val="24"/>
                <w:szCs w:val="24"/>
              </w:rPr>
              <w:t>сового обеспечения по ответственному исполнителю, соисполнителю программы, подпр</w:t>
            </w:r>
            <w:r w:rsidRPr="005436CD">
              <w:rPr>
                <w:rFonts w:ascii="Times New Roman" w:hAnsi="Times New Roman" w:cs="Times New Roman"/>
                <w:color w:val="000000" w:themeColor="text1"/>
                <w:sz w:val="24"/>
                <w:szCs w:val="24"/>
              </w:rPr>
              <w:t>о</w:t>
            </w:r>
            <w:r w:rsidRPr="005436CD">
              <w:rPr>
                <w:rFonts w:ascii="Times New Roman" w:hAnsi="Times New Roman" w:cs="Times New Roman"/>
                <w:color w:val="000000" w:themeColor="text1"/>
                <w:sz w:val="24"/>
                <w:szCs w:val="24"/>
              </w:rPr>
              <w:t>граммы программы, основному мероприятию подпр</w:t>
            </w:r>
            <w:r w:rsidRPr="005436CD">
              <w:rPr>
                <w:rFonts w:ascii="Times New Roman" w:hAnsi="Times New Roman" w:cs="Times New Roman"/>
                <w:color w:val="000000" w:themeColor="text1"/>
                <w:sz w:val="24"/>
                <w:szCs w:val="24"/>
              </w:rPr>
              <w:t>о</w:t>
            </w:r>
            <w:r w:rsidRPr="005436CD">
              <w:rPr>
                <w:rFonts w:ascii="Times New Roman" w:hAnsi="Times New Roman" w:cs="Times New Roman"/>
                <w:color w:val="000000" w:themeColor="text1"/>
                <w:sz w:val="24"/>
                <w:szCs w:val="24"/>
              </w:rPr>
              <w:t>граммы программы</w:t>
            </w:r>
          </w:p>
        </w:tc>
        <w:tc>
          <w:tcPr>
            <w:tcW w:w="10206" w:type="dxa"/>
            <w:gridSpan w:val="8"/>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Объемы финансового обеспечения</w:t>
            </w:r>
          </w:p>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по годам (тыс. рублей)</w:t>
            </w:r>
          </w:p>
        </w:tc>
      </w:tr>
      <w:tr w:rsidR="00591A35" w:rsidRPr="005436CD" w:rsidTr="00780D4E">
        <w:tc>
          <w:tcPr>
            <w:tcW w:w="624" w:type="dxa"/>
            <w:vMerge/>
          </w:tcPr>
          <w:p w:rsidR="00591A35" w:rsidRPr="005436CD" w:rsidRDefault="00591A35" w:rsidP="00780D4E">
            <w:pPr>
              <w:rPr>
                <w:rFonts w:ascii="Times New Roman" w:hAnsi="Times New Roman"/>
                <w:color w:val="000000" w:themeColor="text1"/>
                <w:sz w:val="24"/>
                <w:szCs w:val="24"/>
              </w:rPr>
            </w:pPr>
          </w:p>
        </w:tc>
        <w:tc>
          <w:tcPr>
            <w:tcW w:w="1565" w:type="dxa"/>
            <w:vMerge/>
          </w:tcPr>
          <w:p w:rsidR="00591A35" w:rsidRPr="005436CD" w:rsidRDefault="00591A35" w:rsidP="00780D4E">
            <w:pPr>
              <w:rPr>
                <w:rFonts w:ascii="Times New Roman" w:hAnsi="Times New Roman"/>
                <w:color w:val="000000" w:themeColor="text1"/>
                <w:sz w:val="24"/>
                <w:szCs w:val="24"/>
              </w:rPr>
            </w:pPr>
          </w:p>
        </w:tc>
        <w:tc>
          <w:tcPr>
            <w:tcW w:w="2268" w:type="dxa"/>
            <w:vMerge/>
          </w:tcPr>
          <w:p w:rsidR="00591A35" w:rsidRPr="005436CD" w:rsidRDefault="00591A35" w:rsidP="00780D4E">
            <w:pPr>
              <w:rPr>
                <w:rFonts w:ascii="Times New Roman" w:hAnsi="Times New Roman"/>
                <w:color w:val="000000" w:themeColor="text1"/>
                <w:sz w:val="24"/>
                <w:szCs w:val="24"/>
              </w:rPr>
            </w:pP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2018 г.</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2019 г.</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2020 г.</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2021 г.</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2022 г.</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2023 г.</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2024г.</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2025г.</w:t>
            </w:r>
          </w:p>
        </w:tc>
      </w:tr>
      <w:tr w:rsidR="00591A35" w:rsidRPr="005436CD" w:rsidTr="00780D4E">
        <w:tc>
          <w:tcPr>
            <w:tcW w:w="624"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1</w:t>
            </w:r>
          </w:p>
        </w:tc>
        <w:tc>
          <w:tcPr>
            <w:tcW w:w="156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2</w:t>
            </w:r>
          </w:p>
        </w:tc>
        <w:tc>
          <w:tcPr>
            <w:tcW w:w="2268"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3</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4</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5</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6</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7</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8</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9</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10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11</w:t>
            </w:r>
          </w:p>
        </w:tc>
      </w:tr>
      <w:tr w:rsidR="00591A35" w:rsidRPr="005436CD" w:rsidTr="00780D4E">
        <w:tc>
          <w:tcPr>
            <w:tcW w:w="624"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Программа всего, в том числе:</w:t>
            </w: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183 890,36</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279 803,51</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340 058,72</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214 436,05</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313 309,44</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313 309,44</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313 309,44</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313 309,44</w:t>
            </w:r>
          </w:p>
        </w:tc>
      </w:tr>
      <w:tr w:rsidR="00591A35" w:rsidRPr="005436CD" w:rsidTr="00780D4E">
        <w:tc>
          <w:tcPr>
            <w:tcW w:w="624"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Бюджет города-курорта Пятигорска, в т.ч.</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183 890,36</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279 803,51</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340 058,72</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214 436,05</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313 309,44</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313 309,44</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313 309,44</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313 309,44</w:t>
            </w:r>
          </w:p>
        </w:tc>
      </w:tr>
      <w:tr w:rsidR="00591A35" w:rsidRPr="005436CD" w:rsidTr="00780D4E">
        <w:tc>
          <w:tcPr>
            <w:tcW w:w="624"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 xml:space="preserve">средства бюджета Ставропольского края </w:t>
            </w:r>
            <w:hyperlink w:anchor="P1902" w:history="1">
              <w:r w:rsidRPr="005436CD">
                <w:rPr>
                  <w:rFonts w:ascii="Times New Roman" w:hAnsi="Times New Roman" w:cs="Times New Roman"/>
                  <w:color w:val="000000" w:themeColor="text1"/>
                  <w:sz w:val="24"/>
                  <w:szCs w:val="24"/>
                </w:rPr>
                <w:t>&lt;**&gt;</w:t>
              </w:r>
            </w:hyperlink>
            <w:r w:rsidRPr="005436CD">
              <w:rPr>
                <w:rFonts w:ascii="Times New Roman" w:hAnsi="Times New Roman" w:cs="Times New Roman"/>
                <w:color w:val="000000" w:themeColor="text1"/>
                <w:sz w:val="24"/>
                <w:szCs w:val="24"/>
              </w:rPr>
              <w:t xml:space="preserve"> (далее - краевой бюджет)</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20119,82</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111 204,88</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108 947,17</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10 006,51</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11 059,80</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11 059,80</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11 059,80</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11 059,80</w:t>
            </w:r>
          </w:p>
        </w:tc>
      </w:tr>
      <w:tr w:rsidR="00591A35" w:rsidRPr="005436CD" w:rsidTr="00780D4E">
        <w:tc>
          <w:tcPr>
            <w:tcW w:w="624"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в т.ч. предусмотре</w:t>
            </w:r>
            <w:r w:rsidRPr="005436CD">
              <w:rPr>
                <w:rFonts w:ascii="Times New Roman" w:hAnsi="Times New Roman" w:cs="Times New Roman"/>
                <w:color w:val="000000" w:themeColor="text1"/>
                <w:sz w:val="24"/>
                <w:szCs w:val="24"/>
              </w:rPr>
              <w:t>н</w:t>
            </w:r>
            <w:r w:rsidRPr="005436CD">
              <w:rPr>
                <w:rFonts w:ascii="Times New Roman" w:hAnsi="Times New Roman" w:cs="Times New Roman"/>
                <w:color w:val="000000" w:themeColor="text1"/>
                <w:sz w:val="24"/>
                <w:szCs w:val="24"/>
              </w:rPr>
              <w:t>ные:</w:t>
            </w:r>
          </w:p>
        </w:tc>
        <w:tc>
          <w:tcPr>
            <w:tcW w:w="127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w:t>
            </w: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w:t>
            </w: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w:t>
            </w:r>
          </w:p>
        </w:tc>
      </w:tr>
      <w:tr w:rsidR="00591A35" w:rsidRPr="005436CD" w:rsidTr="00780D4E">
        <w:tc>
          <w:tcPr>
            <w:tcW w:w="624"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ответственному исполнителю подпр</w:t>
            </w:r>
            <w:r w:rsidRPr="005436CD">
              <w:rPr>
                <w:rFonts w:ascii="Times New Roman" w:hAnsi="Times New Roman" w:cs="Times New Roman"/>
                <w:color w:val="000000" w:themeColor="text1"/>
                <w:sz w:val="24"/>
                <w:szCs w:val="24"/>
              </w:rPr>
              <w:t>о</w:t>
            </w:r>
            <w:r w:rsidRPr="005436CD">
              <w:rPr>
                <w:rFonts w:ascii="Times New Roman" w:hAnsi="Times New Roman" w:cs="Times New Roman"/>
                <w:color w:val="000000" w:themeColor="text1"/>
                <w:sz w:val="24"/>
                <w:szCs w:val="24"/>
              </w:rPr>
              <w:t>граммы - МУ «Управление арх</w:t>
            </w:r>
            <w:r w:rsidRPr="005436CD">
              <w:rPr>
                <w:rFonts w:ascii="Times New Roman" w:hAnsi="Times New Roman" w:cs="Times New Roman"/>
                <w:color w:val="000000" w:themeColor="text1"/>
                <w:sz w:val="24"/>
                <w:szCs w:val="24"/>
              </w:rPr>
              <w:t>и</w:t>
            </w:r>
            <w:r w:rsidRPr="005436CD">
              <w:rPr>
                <w:rFonts w:ascii="Times New Roman" w:hAnsi="Times New Roman" w:cs="Times New Roman"/>
                <w:color w:val="000000" w:themeColor="text1"/>
                <w:sz w:val="24"/>
                <w:szCs w:val="24"/>
              </w:rPr>
              <w:t>тектуры, строител</w:t>
            </w:r>
            <w:r w:rsidRPr="005436CD">
              <w:rPr>
                <w:rFonts w:ascii="Times New Roman" w:hAnsi="Times New Roman" w:cs="Times New Roman"/>
                <w:color w:val="000000" w:themeColor="text1"/>
                <w:sz w:val="24"/>
                <w:szCs w:val="24"/>
              </w:rPr>
              <w:t>ь</w:t>
            </w:r>
            <w:r w:rsidRPr="005436CD">
              <w:rPr>
                <w:rFonts w:ascii="Times New Roman" w:hAnsi="Times New Roman" w:cs="Times New Roman"/>
                <w:color w:val="000000" w:themeColor="text1"/>
                <w:sz w:val="24"/>
                <w:szCs w:val="24"/>
              </w:rPr>
              <w:t>ства и жилищно-коммунального хозяйства админис</w:t>
            </w:r>
            <w:r w:rsidRPr="005436CD">
              <w:rPr>
                <w:rFonts w:ascii="Times New Roman" w:hAnsi="Times New Roman" w:cs="Times New Roman"/>
                <w:color w:val="000000" w:themeColor="text1"/>
                <w:sz w:val="24"/>
                <w:szCs w:val="24"/>
              </w:rPr>
              <w:t>т</w:t>
            </w:r>
            <w:r w:rsidRPr="005436CD">
              <w:rPr>
                <w:rFonts w:ascii="Times New Roman" w:hAnsi="Times New Roman" w:cs="Times New Roman"/>
                <w:color w:val="000000" w:themeColor="text1"/>
                <w:sz w:val="24"/>
                <w:szCs w:val="24"/>
              </w:rPr>
              <w:t xml:space="preserve">рации </w:t>
            </w:r>
            <w:proofErr w:type="gramStart"/>
            <w:r w:rsidRPr="005436CD">
              <w:rPr>
                <w:rFonts w:ascii="Times New Roman" w:hAnsi="Times New Roman" w:cs="Times New Roman"/>
                <w:color w:val="000000" w:themeColor="text1"/>
                <w:sz w:val="24"/>
                <w:szCs w:val="24"/>
              </w:rPr>
              <w:t>г</w:t>
            </w:r>
            <w:proofErr w:type="gramEnd"/>
            <w:r w:rsidRPr="005436CD">
              <w:rPr>
                <w:rFonts w:ascii="Times New Roman" w:hAnsi="Times New Roman" w:cs="Times New Roman"/>
                <w:color w:val="000000" w:themeColor="text1"/>
                <w:sz w:val="24"/>
                <w:szCs w:val="24"/>
              </w:rPr>
              <w:t>. Пятиго</w:t>
            </w:r>
            <w:r w:rsidRPr="005436CD">
              <w:rPr>
                <w:rFonts w:ascii="Times New Roman" w:hAnsi="Times New Roman" w:cs="Times New Roman"/>
                <w:color w:val="000000" w:themeColor="text1"/>
                <w:sz w:val="24"/>
                <w:szCs w:val="24"/>
              </w:rPr>
              <w:t>р</w:t>
            </w:r>
            <w:r w:rsidRPr="005436CD">
              <w:rPr>
                <w:rFonts w:ascii="Times New Roman" w:hAnsi="Times New Roman" w:cs="Times New Roman"/>
                <w:color w:val="000000" w:themeColor="text1"/>
                <w:sz w:val="24"/>
                <w:szCs w:val="24"/>
              </w:rPr>
              <w:t>ска»</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0,00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35 486,58</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15 466,63</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297,32</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1 170,97</w:t>
            </w:r>
          </w:p>
        </w:tc>
        <w:tc>
          <w:tcPr>
            <w:tcW w:w="1276" w:type="dxa"/>
          </w:tcPr>
          <w:p w:rsidR="00591A35" w:rsidRPr="005436CD" w:rsidRDefault="00591A35" w:rsidP="00780D4E">
            <w:pPr>
              <w:rPr>
                <w:color w:val="000000" w:themeColor="text1"/>
              </w:rPr>
            </w:pPr>
            <w:r w:rsidRPr="005436CD">
              <w:rPr>
                <w:rFonts w:ascii="Times New Roman" w:hAnsi="Times New Roman"/>
                <w:color w:val="000000" w:themeColor="text1"/>
                <w:sz w:val="24"/>
                <w:szCs w:val="24"/>
              </w:rPr>
              <w:t>1 170,97</w:t>
            </w:r>
          </w:p>
        </w:tc>
        <w:tc>
          <w:tcPr>
            <w:tcW w:w="1276" w:type="dxa"/>
          </w:tcPr>
          <w:p w:rsidR="00591A35" w:rsidRPr="005436CD" w:rsidRDefault="00591A35" w:rsidP="00780D4E">
            <w:pPr>
              <w:rPr>
                <w:color w:val="000000" w:themeColor="text1"/>
              </w:rPr>
            </w:pPr>
            <w:r w:rsidRPr="005436CD">
              <w:rPr>
                <w:rFonts w:ascii="Times New Roman" w:hAnsi="Times New Roman"/>
                <w:color w:val="000000" w:themeColor="text1"/>
                <w:sz w:val="24"/>
                <w:szCs w:val="24"/>
              </w:rPr>
              <w:t>1 170,97</w:t>
            </w:r>
          </w:p>
        </w:tc>
        <w:tc>
          <w:tcPr>
            <w:tcW w:w="1276" w:type="dxa"/>
          </w:tcPr>
          <w:p w:rsidR="00591A35" w:rsidRPr="005436CD" w:rsidRDefault="00591A35" w:rsidP="00780D4E">
            <w:pPr>
              <w:rPr>
                <w:color w:val="000000" w:themeColor="text1"/>
              </w:rPr>
            </w:pPr>
            <w:r w:rsidRPr="005436CD">
              <w:rPr>
                <w:rFonts w:ascii="Times New Roman" w:hAnsi="Times New Roman"/>
                <w:color w:val="000000" w:themeColor="text1"/>
                <w:sz w:val="24"/>
                <w:szCs w:val="24"/>
              </w:rPr>
              <w:t>1 170,97</w:t>
            </w:r>
          </w:p>
        </w:tc>
      </w:tr>
      <w:tr w:rsidR="00591A35" w:rsidRPr="005436CD" w:rsidTr="00780D4E">
        <w:tc>
          <w:tcPr>
            <w:tcW w:w="624"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соисполнителю подпрограммы - МУ «Управление имущественных отн</w:t>
            </w:r>
            <w:r w:rsidRPr="005436CD">
              <w:rPr>
                <w:rFonts w:ascii="Times New Roman" w:hAnsi="Times New Roman" w:cs="Times New Roman"/>
                <w:color w:val="000000" w:themeColor="text1"/>
                <w:sz w:val="24"/>
                <w:szCs w:val="24"/>
              </w:rPr>
              <w:t>о</w:t>
            </w:r>
            <w:r w:rsidRPr="005436CD">
              <w:rPr>
                <w:rFonts w:ascii="Times New Roman" w:hAnsi="Times New Roman" w:cs="Times New Roman"/>
                <w:color w:val="000000" w:themeColor="text1"/>
                <w:sz w:val="24"/>
                <w:szCs w:val="24"/>
              </w:rPr>
              <w:t xml:space="preserve">шений </w:t>
            </w:r>
            <w:r w:rsidRPr="005436CD">
              <w:rPr>
                <w:rFonts w:ascii="Times New Roman" w:hAnsi="Times New Roman" w:cs="Times New Roman"/>
                <w:color w:val="000000" w:themeColor="text1"/>
                <w:sz w:val="24"/>
                <w:szCs w:val="24"/>
              </w:rPr>
              <w:lastRenderedPageBreak/>
              <w:t>администр</w:t>
            </w:r>
            <w:r w:rsidRPr="005436CD">
              <w:rPr>
                <w:rFonts w:ascii="Times New Roman" w:hAnsi="Times New Roman" w:cs="Times New Roman"/>
                <w:color w:val="000000" w:themeColor="text1"/>
                <w:sz w:val="24"/>
                <w:szCs w:val="24"/>
              </w:rPr>
              <w:t>а</w:t>
            </w:r>
            <w:r w:rsidRPr="005436CD">
              <w:rPr>
                <w:rFonts w:ascii="Times New Roman" w:hAnsi="Times New Roman" w:cs="Times New Roman"/>
                <w:color w:val="000000" w:themeColor="text1"/>
                <w:sz w:val="24"/>
                <w:szCs w:val="24"/>
              </w:rPr>
              <w:t>ции города Пят</w:t>
            </w:r>
            <w:r w:rsidRPr="005436CD">
              <w:rPr>
                <w:rFonts w:ascii="Times New Roman" w:hAnsi="Times New Roman" w:cs="Times New Roman"/>
                <w:color w:val="000000" w:themeColor="text1"/>
                <w:sz w:val="24"/>
                <w:szCs w:val="24"/>
              </w:rPr>
              <w:t>и</w:t>
            </w:r>
            <w:r w:rsidRPr="005436CD">
              <w:rPr>
                <w:rFonts w:ascii="Times New Roman" w:hAnsi="Times New Roman" w:cs="Times New Roman"/>
                <w:color w:val="000000" w:themeColor="text1"/>
                <w:sz w:val="24"/>
                <w:szCs w:val="24"/>
              </w:rPr>
              <w:t>горска»</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lastRenderedPageBreak/>
              <w:t>20119,82</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75 718,30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93 480,54</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9 709,19</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9 888,83</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9 888,83</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9 888,83</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9 888,83</w:t>
            </w:r>
          </w:p>
        </w:tc>
      </w:tr>
      <w:tr w:rsidR="00591A35" w:rsidRPr="005436CD" w:rsidTr="00780D4E">
        <w:tc>
          <w:tcPr>
            <w:tcW w:w="624"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Средства государс</w:t>
            </w:r>
            <w:r w:rsidRPr="005436CD">
              <w:rPr>
                <w:rFonts w:ascii="Times New Roman" w:hAnsi="Times New Roman" w:cs="Times New Roman"/>
                <w:color w:val="000000" w:themeColor="text1"/>
                <w:sz w:val="24"/>
                <w:szCs w:val="24"/>
              </w:rPr>
              <w:t>т</w:t>
            </w:r>
            <w:r w:rsidRPr="005436CD">
              <w:rPr>
                <w:rFonts w:ascii="Times New Roman" w:hAnsi="Times New Roman" w:cs="Times New Roman"/>
                <w:color w:val="000000" w:themeColor="text1"/>
                <w:sz w:val="24"/>
                <w:szCs w:val="24"/>
              </w:rPr>
              <w:t>венной корпорации –  Фонда содействия реформирования жилищно-коммунального х</w:t>
            </w:r>
            <w:r w:rsidRPr="005436CD">
              <w:rPr>
                <w:rFonts w:ascii="Times New Roman" w:hAnsi="Times New Roman" w:cs="Times New Roman"/>
                <w:color w:val="000000" w:themeColor="text1"/>
                <w:sz w:val="24"/>
                <w:szCs w:val="24"/>
              </w:rPr>
              <w:t>о</w:t>
            </w:r>
            <w:r w:rsidRPr="005436CD">
              <w:rPr>
                <w:rFonts w:ascii="Times New Roman" w:hAnsi="Times New Roman" w:cs="Times New Roman"/>
                <w:color w:val="000000" w:themeColor="text1"/>
                <w:sz w:val="24"/>
                <w:szCs w:val="24"/>
              </w:rPr>
              <w:t>зяйства</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51 329,02</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32 705,19</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128 806,84</w:t>
            </w:r>
          </w:p>
        </w:tc>
        <w:tc>
          <w:tcPr>
            <w:tcW w:w="1276" w:type="dxa"/>
          </w:tcPr>
          <w:p w:rsidR="00591A35" w:rsidRPr="005436CD" w:rsidRDefault="00591A35" w:rsidP="00780D4E">
            <w:pPr>
              <w:rPr>
                <w:color w:val="000000" w:themeColor="text1"/>
              </w:rPr>
            </w:pPr>
            <w:r w:rsidRPr="005436CD">
              <w:rPr>
                <w:rFonts w:ascii="Times New Roman" w:hAnsi="Times New Roman"/>
                <w:color w:val="000000" w:themeColor="text1"/>
                <w:sz w:val="24"/>
                <w:szCs w:val="24"/>
              </w:rPr>
              <w:t>128 806,84</w:t>
            </w:r>
          </w:p>
        </w:tc>
        <w:tc>
          <w:tcPr>
            <w:tcW w:w="1276" w:type="dxa"/>
          </w:tcPr>
          <w:p w:rsidR="00591A35" w:rsidRPr="005436CD" w:rsidRDefault="00591A35" w:rsidP="00780D4E">
            <w:pPr>
              <w:rPr>
                <w:color w:val="000000" w:themeColor="text1"/>
              </w:rPr>
            </w:pPr>
            <w:r w:rsidRPr="005436CD">
              <w:rPr>
                <w:rFonts w:ascii="Times New Roman" w:hAnsi="Times New Roman"/>
                <w:color w:val="000000" w:themeColor="text1"/>
                <w:sz w:val="24"/>
                <w:szCs w:val="24"/>
              </w:rPr>
              <w:t>128 806,84</w:t>
            </w:r>
          </w:p>
        </w:tc>
        <w:tc>
          <w:tcPr>
            <w:tcW w:w="1276" w:type="dxa"/>
          </w:tcPr>
          <w:p w:rsidR="00591A35" w:rsidRPr="005436CD" w:rsidRDefault="00591A35" w:rsidP="00780D4E">
            <w:pPr>
              <w:rPr>
                <w:color w:val="000000" w:themeColor="text1"/>
              </w:rPr>
            </w:pPr>
            <w:r w:rsidRPr="005436CD">
              <w:rPr>
                <w:rFonts w:ascii="Times New Roman" w:hAnsi="Times New Roman"/>
                <w:color w:val="000000" w:themeColor="text1"/>
                <w:sz w:val="24"/>
                <w:szCs w:val="24"/>
              </w:rPr>
              <w:t>128 806,84</w:t>
            </w:r>
          </w:p>
        </w:tc>
      </w:tr>
      <w:tr w:rsidR="00591A35" w:rsidRPr="005436CD" w:rsidTr="00780D4E">
        <w:tc>
          <w:tcPr>
            <w:tcW w:w="624"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в т.ч. предусмотре</w:t>
            </w:r>
            <w:r w:rsidRPr="005436CD">
              <w:rPr>
                <w:rFonts w:ascii="Times New Roman" w:hAnsi="Times New Roman" w:cs="Times New Roman"/>
                <w:color w:val="000000" w:themeColor="text1"/>
                <w:sz w:val="24"/>
                <w:szCs w:val="24"/>
              </w:rPr>
              <w:t>н</w:t>
            </w:r>
            <w:r w:rsidRPr="005436CD">
              <w:rPr>
                <w:rFonts w:ascii="Times New Roman" w:hAnsi="Times New Roman" w:cs="Times New Roman"/>
                <w:color w:val="000000" w:themeColor="text1"/>
                <w:sz w:val="24"/>
                <w:szCs w:val="24"/>
              </w:rPr>
              <w:t>ные:</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rPr>
                <w:rFonts w:ascii="Times New Roman" w:hAnsi="Times New Roman"/>
                <w:color w:val="000000" w:themeColor="text1"/>
                <w:sz w:val="24"/>
                <w:szCs w:val="24"/>
              </w:rPr>
            </w:pPr>
          </w:p>
        </w:tc>
        <w:tc>
          <w:tcPr>
            <w:tcW w:w="1276" w:type="dxa"/>
          </w:tcPr>
          <w:p w:rsidR="00591A35" w:rsidRPr="005436CD" w:rsidRDefault="00591A35" w:rsidP="00780D4E">
            <w:pPr>
              <w:rPr>
                <w:rFonts w:ascii="Times New Roman" w:hAnsi="Times New Roman"/>
                <w:color w:val="000000" w:themeColor="text1"/>
                <w:sz w:val="24"/>
                <w:szCs w:val="24"/>
              </w:rPr>
            </w:pPr>
          </w:p>
        </w:tc>
        <w:tc>
          <w:tcPr>
            <w:tcW w:w="1276" w:type="dxa"/>
          </w:tcPr>
          <w:p w:rsidR="00591A35" w:rsidRPr="005436CD" w:rsidRDefault="00591A35" w:rsidP="00780D4E">
            <w:pPr>
              <w:rPr>
                <w:rFonts w:ascii="Times New Roman" w:hAnsi="Times New Roman"/>
                <w:color w:val="000000" w:themeColor="text1"/>
                <w:sz w:val="24"/>
                <w:szCs w:val="24"/>
              </w:rPr>
            </w:pPr>
          </w:p>
        </w:tc>
      </w:tr>
      <w:tr w:rsidR="00591A35" w:rsidRPr="005436CD" w:rsidTr="00780D4E">
        <w:tc>
          <w:tcPr>
            <w:tcW w:w="624"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ответственному исполнителю подпр</w:t>
            </w:r>
            <w:r w:rsidRPr="005436CD">
              <w:rPr>
                <w:rFonts w:ascii="Times New Roman" w:hAnsi="Times New Roman" w:cs="Times New Roman"/>
                <w:color w:val="000000" w:themeColor="text1"/>
                <w:sz w:val="24"/>
                <w:szCs w:val="24"/>
              </w:rPr>
              <w:t>о</w:t>
            </w:r>
            <w:r w:rsidRPr="005436CD">
              <w:rPr>
                <w:rFonts w:ascii="Times New Roman" w:hAnsi="Times New Roman" w:cs="Times New Roman"/>
                <w:color w:val="000000" w:themeColor="text1"/>
                <w:sz w:val="24"/>
                <w:szCs w:val="24"/>
              </w:rPr>
              <w:t>граммы - МУ «Управление арх</w:t>
            </w:r>
            <w:r w:rsidRPr="005436CD">
              <w:rPr>
                <w:rFonts w:ascii="Times New Roman" w:hAnsi="Times New Roman" w:cs="Times New Roman"/>
                <w:color w:val="000000" w:themeColor="text1"/>
                <w:sz w:val="24"/>
                <w:szCs w:val="24"/>
              </w:rPr>
              <w:t>и</w:t>
            </w:r>
            <w:r w:rsidRPr="005436CD">
              <w:rPr>
                <w:rFonts w:ascii="Times New Roman" w:hAnsi="Times New Roman" w:cs="Times New Roman"/>
                <w:color w:val="000000" w:themeColor="text1"/>
                <w:sz w:val="24"/>
                <w:szCs w:val="24"/>
              </w:rPr>
              <w:t>тектуры, строител</w:t>
            </w:r>
            <w:r w:rsidRPr="005436CD">
              <w:rPr>
                <w:rFonts w:ascii="Times New Roman" w:hAnsi="Times New Roman" w:cs="Times New Roman"/>
                <w:color w:val="000000" w:themeColor="text1"/>
                <w:sz w:val="24"/>
                <w:szCs w:val="24"/>
              </w:rPr>
              <w:t>ь</w:t>
            </w:r>
            <w:r w:rsidRPr="005436CD">
              <w:rPr>
                <w:rFonts w:ascii="Times New Roman" w:hAnsi="Times New Roman" w:cs="Times New Roman"/>
                <w:color w:val="000000" w:themeColor="text1"/>
                <w:sz w:val="24"/>
                <w:szCs w:val="24"/>
              </w:rPr>
              <w:t>ства и жилищно-коммунального хозяйства админис</w:t>
            </w:r>
            <w:r w:rsidRPr="005436CD">
              <w:rPr>
                <w:rFonts w:ascii="Times New Roman" w:hAnsi="Times New Roman" w:cs="Times New Roman"/>
                <w:color w:val="000000" w:themeColor="text1"/>
                <w:sz w:val="24"/>
                <w:szCs w:val="24"/>
              </w:rPr>
              <w:t>т</w:t>
            </w:r>
            <w:r w:rsidRPr="005436CD">
              <w:rPr>
                <w:rFonts w:ascii="Times New Roman" w:hAnsi="Times New Roman" w:cs="Times New Roman"/>
                <w:color w:val="000000" w:themeColor="text1"/>
                <w:sz w:val="24"/>
                <w:szCs w:val="24"/>
              </w:rPr>
              <w:t xml:space="preserve">рации </w:t>
            </w:r>
            <w:proofErr w:type="gramStart"/>
            <w:r w:rsidRPr="005436CD">
              <w:rPr>
                <w:rFonts w:ascii="Times New Roman" w:hAnsi="Times New Roman" w:cs="Times New Roman"/>
                <w:color w:val="000000" w:themeColor="text1"/>
                <w:sz w:val="24"/>
                <w:szCs w:val="24"/>
              </w:rPr>
              <w:t>г</w:t>
            </w:r>
            <w:proofErr w:type="gramEnd"/>
            <w:r w:rsidRPr="005436CD">
              <w:rPr>
                <w:rFonts w:ascii="Times New Roman" w:hAnsi="Times New Roman" w:cs="Times New Roman"/>
                <w:color w:val="000000" w:themeColor="text1"/>
                <w:sz w:val="24"/>
                <w:szCs w:val="24"/>
              </w:rPr>
              <w:t>. Пятиго</w:t>
            </w:r>
            <w:r w:rsidRPr="005436CD">
              <w:rPr>
                <w:rFonts w:ascii="Times New Roman" w:hAnsi="Times New Roman" w:cs="Times New Roman"/>
                <w:color w:val="000000" w:themeColor="text1"/>
                <w:sz w:val="24"/>
                <w:szCs w:val="24"/>
              </w:rPr>
              <w:t>р</w:t>
            </w:r>
            <w:r w:rsidRPr="005436CD">
              <w:rPr>
                <w:rFonts w:ascii="Times New Roman" w:hAnsi="Times New Roman" w:cs="Times New Roman"/>
                <w:color w:val="000000" w:themeColor="text1"/>
                <w:sz w:val="24"/>
                <w:szCs w:val="24"/>
              </w:rPr>
              <w:t>ска»</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51 329,02</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32 705,19</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128 806,84</w:t>
            </w:r>
          </w:p>
        </w:tc>
        <w:tc>
          <w:tcPr>
            <w:tcW w:w="1276" w:type="dxa"/>
          </w:tcPr>
          <w:p w:rsidR="00591A35" w:rsidRPr="005436CD" w:rsidRDefault="00591A35" w:rsidP="00780D4E">
            <w:pPr>
              <w:rPr>
                <w:color w:val="000000" w:themeColor="text1"/>
              </w:rPr>
            </w:pPr>
            <w:r w:rsidRPr="005436CD">
              <w:rPr>
                <w:rFonts w:ascii="Times New Roman" w:hAnsi="Times New Roman"/>
                <w:color w:val="000000" w:themeColor="text1"/>
                <w:sz w:val="24"/>
                <w:szCs w:val="24"/>
              </w:rPr>
              <w:t>128 806,84</w:t>
            </w:r>
          </w:p>
        </w:tc>
        <w:tc>
          <w:tcPr>
            <w:tcW w:w="1276" w:type="dxa"/>
          </w:tcPr>
          <w:p w:rsidR="00591A35" w:rsidRPr="005436CD" w:rsidRDefault="00591A35" w:rsidP="00780D4E">
            <w:pPr>
              <w:rPr>
                <w:color w:val="000000" w:themeColor="text1"/>
              </w:rPr>
            </w:pPr>
            <w:r w:rsidRPr="005436CD">
              <w:rPr>
                <w:rFonts w:ascii="Times New Roman" w:hAnsi="Times New Roman"/>
                <w:color w:val="000000" w:themeColor="text1"/>
                <w:sz w:val="24"/>
                <w:szCs w:val="24"/>
              </w:rPr>
              <w:t>128 806,84</w:t>
            </w:r>
          </w:p>
        </w:tc>
        <w:tc>
          <w:tcPr>
            <w:tcW w:w="1276" w:type="dxa"/>
          </w:tcPr>
          <w:p w:rsidR="00591A35" w:rsidRPr="005436CD" w:rsidRDefault="00591A35" w:rsidP="00780D4E">
            <w:pPr>
              <w:rPr>
                <w:color w:val="000000" w:themeColor="text1"/>
              </w:rPr>
            </w:pPr>
            <w:r w:rsidRPr="005436CD">
              <w:rPr>
                <w:rFonts w:ascii="Times New Roman" w:hAnsi="Times New Roman"/>
                <w:color w:val="000000" w:themeColor="text1"/>
                <w:sz w:val="24"/>
                <w:szCs w:val="24"/>
              </w:rPr>
              <w:t>128 806,84</w:t>
            </w:r>
          </w:p>
        </w:tc>
      </w:tr>
      <w:tr w:rsidR="00591A35" w:rsidRPr="005436CD" w:rsidTr="00780D4E">
        <w:tc>
          <w:tcPr>
            <w:tcW w:w="624"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 xml:space="preserve">средства местного бюджета </w:t>
            </w:r>
            <w:hyperlink w:anchor="P1903" w:history="1">
              <w:r w:rsidRPr="005436CD">
                <w:rPr>
                  <w:rFonts w:ascii="Times New Roman" w:hAnsi="Times New Roman" w:cs="Times New Roman"/>
                  <w:color w:val="000000" w:themeColor="text1"/>
                  <w:sz w:val="24"/>
                  <w:szCs w:val="24"/>
                </w:rPr>
                <w:t>&lt;***&gt;</w:t>
              </w:r>
            </w:hyperlink>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163770,54</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168 598,63</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179 782,53</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171 724,35</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173 442,8</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173 442,8</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173 442,8</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173 442,8</w:t>
            </w:r>
          </w:p>
        </w:tc>
      </w:tr>
      <w:tr w:rsidR="00591A35" w:rsidRPr="005436CD" w:rsidTr="00780D4E">
        <w:tc>
          <w:tcPr>
            <w:tcW w:w="624"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в т.ч. предусмотре</w:t>
            </w:r>
            <w:r w:rsidRPr="005436CD">
              <w:rPr>
                <w:rFonts w:ascii="Times New Roman" w:hAnsi="Times New Roman" w:cs="Times New Roman"/>
                <w:color w:val="000000" w:themeColor="text1"/>
                <w:sz w:val="24"/>
                <w:szCs w:val="24"/>
              </w:rPr>
              <w:t>н</w:t>
            </w:r>
            <w:r w:rsidRPr="005436CD">
              <w:rPr>
                <w:rFonts w:ascii="Times New Roman" w:hAnsi="Times New Roman" w:cs="Times New Roman"/>
                <w:color w:val="000000" w:themeColor="text1"/>
                <w:sz w:val="24"/>
                <w:szCs w:val="24"/>
              </w:rPr>
              <w:t>ные:</w:t>
            </w:r>
          </w:p>
        </w:tc>
        <w:tc>
          <w:tcPr>
            <w:tcW w:w="127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r>
      <w:tr w:rsidR="00591A35" w:rsidRPr="005436CD" w:rsidTr="00780D4E">
        <w:tc>
          <w:tcPr>
            <w:tcW w:w="624"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ответственному исполнителю подпр</w:t>
            </w:r>
            <w:r w:rsidRPr="005436CD">
              <w:rPr>
                <w:rFonts w:ascii="Times New Roman" w:hAnsi="Times New Roman" w:cs="Times New Roman"/>
                <w:color w:val="000000" w:themeColor="text1"/>
                <w:sz w:val="24"/>
                <w:szCs w:val="24"/>
              </w:rPr>
              <w:t>о</w:t>
            </w:r>
            <w:r w:rsidRPr="005436CD">
              <w:rPr>
                <w:rFonts w:ascii="Times New Roman" w:hAnsi="Times New Roman" w:cs="Times New Roman"/>
                <w:color w:val="000000" w:themeColor="text1"/>
                <w:sz w:val="24"/>
                <w:szCs w:val="24"/>
              </w:rPr>
              <w:t>граммы - МУ «Управление арх</w:t>
            </w:r>
            <w:r w:rsidRPr="005436CD">
              <w:rPr>
                <w:rFonts w:ascii="Times New Roman" w:hAnsi="Times New Roman" w:cs="Times New Roman"/>
                <w:color w:val="000000" w:themeColor="text1"/>
                <w:sz w:val="24"/>
                <w:szCs w:val="24"/>
              </w:rPr>
              <w:t>и</w:t>
            </w:r>
            <w:r w:rsidRPr="005436CD">
              <w:rPr>
                <w:rFonts w:ascii="Times New Roman" w:hAnsi="Times New Roman" w:cs="Times New Roman"/>
                <w:color w:val="000000" w:themeColor="text1"/>
                <w:sz w:val="24"/>
                <w:szCs w:val="24"/>
              </w:rPr>
              <w:t>тектуры, строител</w:t>
            </w:r>
            <w:r w:rsidRPr="005436CD">
              <w:rPr>
                <w:rFonts w:ascii="Times New Roman" w:hAnsi="Times New Roman" w:cs="Times New Roman"/>
                <w:color w:val="000000" w:themeColor="text1"/>
                <w:sz w:val="24"/>
                <w:szCs w:val="24"/>
              </w:rPr>
              <w:t>ь</w:t>
            </w:r>
            <w:r w:rsidRPr="005436CD">
              <w:rPr>
                <w:rFonts w:ascii="Times New Roman" w:hAnsi="Times New Roman" w:cs="Times New Roman"/>
                <w:color w:val="000000" w:themeColor="text1"/>
                <w:sz w:val="24"/>
                <w:szCs w:val="24"/>
              </w:rPr>
              <w:t>ства и жилищно-коммунального хозяйства админис</w:t>
            </w:r>
            <w:r w:rsidRPr="005436CD">
              <w:rPr>
                <w:rFonts w:ascii="Times New Roman" w:hAnsi="Times New Roman" w:cs="Times New Roman"/>
                <w:color w:val="000000" w:themeColor="text1"/>
                <w:sz w:val="24"/>
                <w:szCs w:val="24"/>
              </w:rPr>
              <w:t>т</w:t>
            </w:r>
            <w:r w:rsidRPr="005436CD">
              <w:rPr>
                <w:rFonts w:ascii="Times New Roman" w:hAnsi="Times New Roman" w:cs="Times New Roman"/>
                <w:color w:val="000000" w:themeColor="text1"/>
                <w:sz w:val="24"/>
                <w:szCs w:val="24"/>
              </w:rPr>
              <w:t xml:space="preserve">рации </w:t>
            </w:r>
            <w:proofErr w:type="gramStart"/>
            <w:r w:rsidRPr="005436CD">
              <w:rPr>
                <w:rFonts w:ascii="Times New Roman" w:hAnsi="Times New Roman" w:cs="Times New Roman"/>
                <w:color w:val="000000" w:themeColor="text1"/>
                <w:sz w:val="24"/>
                <w:szCs w:val="24"/>
              </w:rPr>
              <w:t>г</w:t>
            </w:r>
            <w:proofErr w:type="gramEnd"/>
            <w:r w:rsidRPr="005436CD">
              <w:rPr>
                <w:rFonts w:ascii="Times New Roman" w:hAnsi="Times New Roman" w:cs="Times New Roman"/>
                <w:color w:val="000000" w:themeColor="text1"/>
                <w:sz w:val="24"/>
                <w:szCs w:val="24"/>
              </w:rPr>
              <w:t>. Пятиго</w:t>
            </w:r>
            <w:r w:rsidRPr="005436CD">
              <w:rPr>
                <w:rFonts w:ascii="Times New Roman" w:hAnsi="Times New Roman" w:cs="Times New Roman"/>
                <w:color w:val="000000" w:themeColor="text1"/>
                <w:sz w:val="24"/>
                <w:szCs w:val="24"/>
              </w:rPr>
              <w:t>р</w:t>
            </w:r>
            <w:r w:rsidRPr="005436CD">
              <w:rPr>
                <w:rFonts w:ascii="Times New Roman" w:hAnsi="Times New Roman" w:cs="Times New Roman"/>
                <w:color w:val="000000" w:themeColor="text1"/>
                <w:sz w:val="24"/>
                <w:szCs w:val="24"/>
              </w:rPr>
              <w:t>ска»</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156380,24</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164 112,10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173 862,50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171 213,34</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172 922,33</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172 922,33</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172 922,33</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172 922,33</w:t>
            </w:r>
          </w:p>
        </w:tc>
      </w:tr>
      <w:tr w:rsidR="00591A35" w:rsidRPr="005436CD" w:rsidTr="00780D4E">
        <w:tc>
          <w:tcPr>
            <w:tcW w:w="624"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соисполнителю подпрограммы - МУ «Управление имущественных отн</w:t>
            </w:r>
            <w:r w:rsidRPr="005436CD">
              <w:rPr>
                <w:rFonts w:ascii="Times New Roman" w:hAnsi="Times New Roman" w:cs="Times New Roman"/>
                <w:color w:val="000000" w:themeColor="text1"/>
                <w:sz w:val="24"/>
                <w:szCs w:val="24"/>
              </w:rPr>
              <w:t>о</w:t>
            </w:r>
            <w:r w:rsidRPr="005436CD">
              <w:rPr>
                <w:rFonts w:ascii="Times New Roman" w:hAnsi="Times New Roman" w:cs="Times New Roman"/>
                <w:color w:val="000000" w:themeColor="text1"/>
                <w:sz w:val="24"/>
                <w:szCs w:val="24"/>
              </w:rPr>
              <w:t>шений администр</w:t>
            </w:r>
            <w:r w:rsidRPr="005436CD">
              <w:rPr>
                <w:rFonts w:ascii="Times New Roman" w:hAnsi="Times New Roman" w:cs="Times New Roman"/>
                <w:color w:val="000000" w:themeColor="text1"/>
                <w:sz w:val="24"/>
                <w:szCs w:val="24"/>
              </w:rPr>
              <w:t>а</w:t>
            </w:r>
            <w:r w:rsidRPr="005436CD">
              <w:rPr>
                <w:rFonts w:ascii="Times New Roman" w:hAnsi="Times New Roman" w:cs="Times New Roman"/>
                <w:color w:val="000000" w:themeColor="text1"/>
                <w:sz w:val="24"/>
                <w:szCs w:val="24"/>
              </w:rPr>
              <w:t>ции города Пят</w:t>
            </w:r>
            <w:r w:rsidRPr="005436CD">
              <w:rPr>
                <w:rFonts w:ascii="Times New Roman" w:hAnsi="Times New Roman" w:cs="Times New Roman"/>
                <w:color w:val="000000" w:themeColor="text1"/>
                <w:sz w:val="24"/>
                <w:szCs w:val="24"/>
              </w:rPr>
              <w:t>и</w:t>
            </w:r>
            <w:r w:rsidRPr="005436CD">
              <w:rPr>
                <w:rFonts w:ascii="Times New Roman" w:hAnsi="Times New Roman" w:cs="Times New Roman"/>
                <w:color w:val="000000" w:themeColor="text1"/>
                <w:sz w:val="24"/>
                <w:szCs w:val="24"/>
              </w:rPr>
              <w:t>горска»</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7390,30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4 486,53</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4 920,03</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511,01</w:t>
            </w:r>
          </w:p>
        </w:tc>
        <w:tc>
          <w:tcPr>
            <w:tcW w:w="1275"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520,47</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520,47</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520,47</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520,47</w:t>
            </w:r>
          </w:p>
        </w:tc>
      </w:tr>
      <w:tr w:rsidR="00591A35" w:rsidRPr="005436CD" w:rsidTr="00780D4E">
        <w:tc>
          <w:tcPr>
            <w:tcW w:w="624"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Соисполнителю подпрограммы а</w:t>
            </w:r>
            <w:r w:rsidRPr="005436CD">
              <w:rPr>
                <w:rFonts w:ascii="Times New Roman" w:hAnsi="Times New Roman" w:cs="Times New Roman"/>
                <w:color w:val="000000" w:themeColor="text1"/>
                <w:sz w:val="24"/>
                <w:szCs w:val="24"/>
              </w:rPr>
              <w:t>д</w:t>
            </w:r>
            <w:r w:rsidRPr="005436CD">
              <w:rPr>
                <w:rFonts w:ascii="Times New Roman" w:hAnsi="Times New Roman" w:cs="Times New Roman"/>
                <w:color w:val="000000" w:themeColor="text1"/>
                <w:sz w:val="24"/>
                <w:szCs w:val="24"/>
              </w:rPr>
              <w:t>министрации города Пятигорска</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1000,00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0</w:t>
            </w:r>
          </w:p>
        </w:tc>
        <w:tc>
          <w:tcPr>
            <w:tcW w:w="1275" w:type="dxa"/>
          </w:tcPr>
          <w:p w:rsidR="00591A35" w:rsidRPr="005436CD" w:rsidRDefault="00591A35" w:rsidP="00780D4E">
            <w:pPr>
              <w:jc w:val="center"/>
              <w:rPr>
                <w:rFonts w:ascii="Times New Roman" w:hAnsi="Times New Roman"/>
                <w:color w:val="000000" w:themeColor="text1"/>
                <w:sz w:val="24"/>
                <w:szCs w:val="24"/>
              </w:rPr>
            </w:pPr>
            <w:r w:rsidRPr="005436CD">
              <w:rPr>
                <w:rFonts w:ascii="Times New Roman" w:hAnsi="Times New Roman"/>
                <w:color w:val="000000" w:themeColor="text1"/>
                <w:sz w:val="24"/>
                <w:szCs w:val="24"/>
              </w:rPr>
              <w:t>0</w:t>
            </w:r>
          </w:p>
        </w:tc>
        <w:tc>
          <w:tcPr>
            <w:tcW w:w="1276" w:type="dxa"/>
          </w:tcPr>
          <w:p w:rsidR="00591A35" w:rsidRPr="005436CD" w:rsidRDefault="00591A35" w:rsidP="00780D4E">
            <w:pPr>
              <w:jc w:val="center"/>
              <w:rPr>
                <w:rFonts w:ascii="Times New Roman" w:hAnsi="Times New Roman"/>
                <w:color w:val="000000" w:themeColor="text1"/>
                <w:sz w:val="24"/>
                <w:szCs w:val="24"/>
              </w:rPr>
            </w:pPr>
            <w:r w:rsidRPr="005436CD">
              <w:rPr>
                <w:rFonts w:ascii="Times New Roman" w:hAnsi="Times New Roman"/>
                <w:color w:val="000000" w:themeColor="text1"/>
                <w:sz w:val="24"/>
                <w:szCs w:val="24"/>
              </w:rPr>
              <w:t>0</w:t>
            </w:r>
          </w:p>
        </w:tc>
        <w:tc>
          <w:tcPr>
            <w:tcW w:w="1276" w:type="dxa"/>
          </w:tcPr>
          <w:p w:rsidR="00591A35" w:rsidRPr="005436CD" w:rsidRDefault="00591A35" w:rsidP="00780D4E">
            <w:pPr>
              <w:jc w:val="center"/>
              <w:rPr>
                <w:rFonts w:ascii="Times New Roman" w:hAnsi="Times New Roman"/>
                <w:color w:val="000000" w:themeColor="text1"/>
                <w:sz w:val="24"/>
                <w:szCs w:val="24"/>
              </w:rPr>
            </w:pPr>
            <w:r w:rsidRPr="005436CD">
              <w:rPr>
                <w:rFonts w:ascii="Times New Roman" w:hAnsi="Times New Roman"/>
                <w:color w:val="000000" w:themeColor="text1"/>
                <w:sz w:val="24"/>
                <w:szCs w:val="24"/>
              </w:rPr>
              <w:t>0</w:t>
            </w:r>
          </w:p>
        </w:tc>
        <w:tc>
          <w:tcPr>
            <w:tcW w:w="1276" w:type="dxa"/>
          </w:tcPr>
          <w:p w:rsidR="00591A35" w:rsidRPr="005436CD" w:rsidRDefault="00591A35" w:rsidP="00780D4E">
            <w:pPr>
              <w:jc w:val="center"/>
              <w:rPr>
                <w:rFonts w:ascii="Times New Roman" w:hAnsi="Times New Roman"/>
                <w:color w:val="000000" w:themeColor="text1"/>
                <w:sz w:val="24"/>
                <w:szCs w:val="24"/>
              </w:rPr>
            </w:pPr>
            <w:r w:rsidRPr="005436CD">
              <w:rPr>
                <w:rFonts w:ascii="Times New Roman" w:hAnsi="Times New Roman"/>
                <w:color w:val="000000" w:themeColor="text1"/>
                <w:sz w:val="24"/>
                <w:szCs w:val="24"/>
              </w:rPr>
              <w:t>0</w:t>
            </w:r>
          </w:p>
        </w:tc>
      </w:tr>
      <w:tr w:rsidR="00591A35" w:rsidRPr="005436CD" w:rsidTr="00780D4E">
        <w:tc>
          <w:tcPr>
            <w:tcW w:w="624"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1.</w:t>
            </w:r>
          </w:p>
        </w:tc>
        <w:tc>
          <w:tcPr>
            <w:tcW w:w="14039" w:type="dxa"/>
            <w:gridSpan w:val="10"/>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Подпрограмма 1 «Развитие градостроительства, строительства и архитектуры, и улучшение жилищных условий жителей города-курорта Пятигорска»</w:t>
            </w:r>
          </w:p>
        </w:tc>
      </w:tr>
      <w:tr w:rsidR="00591A35" w:rsidRPr="005436CD" w:rsidTr="00780D4E">
        <w:tc>
          <w:tcPr>
            <w:tcW w:w="624"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подпрогра</w:t>
            </w:r>
            <w:r w:rsidRPr="005436CD">
              <w:rPr>
                <w:rFonts w:ascii="Times New Roman" w:hAnsi="Times New Roman" w:cs="Times New Roman"/>
                <w:color w:val="000000" w:themeColor="text1"/>
                <w:sz w:val="24"/>
                <w:szCs w:val="24"/>
              </w:rPr>
              <w:t>м</w:t>
            </w:r>
            <w:r w:rsidRPr="005436CD">
              <w:rPr>
                <w:rFonts w:ascii="Times New Roman" w:hAnsi="Times New Roman" w:cs="Times New Roman"/>
                <w:color w:val="000000" w:themeColor="text1"/>
                <w:sz w:val="24"/>
                <w:szCs w:val="24"/>
              </w:rPr>
              <w:t>ма всего,</w:t>
            </w: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28 000,30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87 210,62</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151 720,22</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43 555,71</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141 700,11</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141 700,11</w:t>
            </w:r>
          </w:p>
        </w:tc>
        <w:tc>
          <w:tcPr>
            <w:tcW w:w="1276" w:type="dxa"/>
            <w:vAlign w:val="center"/>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141 700,11</w:t>
            </w:r>
          </w:p>
        </w:tc>
        <w:tc>
          <w:tcPr>
            <w:tcW w:w="1276" w:type="dxa"/>
            <w:vAlign w:val="center"/>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141 700,11</w:t>
            </w:r>
          </w:p>
        </w:tc>
      </w:tr>
      <w:tr w:rsidR="00591A35" w:rsidRPr="005436CD" w:rsidTr="00780D4E">
        <w:tc>
          <w:tcPr>
            <w:tcW w:w="624"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 xml:space="preserve">Бюджет города-курорта Пятигорска, </w:t>
            </w:r>
            <w:r w:rsidRPr="005436CD">
              <w:rPr>
                <w:rFonts w:ascii="Times New Roman" w:hAnsi="Times New Roman" w:cs="Times New Roman"/>
                <w:color w:val="000000" w:themeColor="text1"/>
                <w:sz w:val="24"/>
                <w:szCs w:val="24"/>
              </w:rPr>
              <w:lastRenderedPageBreak/>
              <w:t>в т.ч.</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lastRenderedPageBreak/>
              <w:t>28 000,30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87 210,62</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151 720,22</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43 555,71</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141 700,11</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141 700,11</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141 700,11</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141 700,11</w:t>
            </w:r>
          </w:p>
        </w:tc>
      </w:tr>
      <w:tr w:rsidR="00591A35" w:rsidRPr="005436CD" w:rsidTr="00780D4E">
        <w:tc>
          <w:tcPr>
            <w:tcW w:w="624"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средства краевого бюджета</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20 119,82</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75 718,30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93 947,17</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10 006,51</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11 059,80</w:t>
            </w:r>
          </w:p>
        </w:tc>
        <w:tc>
          <w:tcPr>
            <w:tcW w:w="1276" w:type="dxa"/>
          </w:tcPr>
          <w:p w:rsidR="00591A35" w:rsidRPr="005436CD" w:rsidRDefault="00591A35" w:rsidP="00780D4E">
            <w:pPr>
              <w:rPr>
                <w:color w:val="000000" w:themeColor="text1"/>
              </w:rPr>
            </w:pPr>
            <w:r w:rsidRPr="005436CD">
              <w:rPr>
                <w:rFonts w:ascii="Times New Roman" w:hAnsi="Times New Roman"/>
                <w:color w:val="000000" w:themeColor="text1"/>
                <w:sz w:val="24"/>
                <w:szCs w:val="24"/>
              </w:rPr>
              <w:t>11 059,80</w:t>
            </w:r>
          </w:p>
        </w:tc>
        <w:tc>
          <w:tcPr>
            <w:tcW w:w="1276" w:type="dxa"/>
          </w:tcPr>
          <w:p w:rsidR="00591A35" w:rsidRPr="005436CD" w:rsidRDefault="00591A35" w:rsidP="00780D4E">
            <w:pPr>
              <w:rPr>
                <w:color w:val="000000" w:themeColor="text1"/>
              </w:rPr>
            </w:pPr>
            <w:r w:rsidRPr="005436CD">
              <w:rPr>
                <w:rFonts w:ascii="Times New Roman" w:hAnsi="Times New Roman"/>
                <w:color w:val="000000" w:themeColor="text1"/>
                <w:sz w:val="24"/>
                <w:szCs w:val="24"/>
              </w:rPr>
              <w:t>11 059,80</w:t>
            </w:r>
          </w:p>
        </w:tc>
        <w:tc>
          <w:tcPr>
            <w:tcW w:w="1276" w:type="dxa"/>
          </w:tcPr>
          <w:p w:rsidR="00591A35" w:rsidRPr="005436CD" w:rsidRDefault="00591A35" w:rsidP="00780D4E">
            <w:pPr>
              <w:rPr>
                <w:color w:val="000000" w:themeColor="text1"/>
              </w:rPr>
            </w:pPr>
            <w:r w:rsidRPr="005436CD">
              <w:rPr>
                <w:rFonts w:ascii="Times New Roman" w:hAnsi="Times New Roman"/>
                <w:color w:val="000000" w:themeColor="text1"/>
                <w:sz w:val="24"/>
                <w:szCs w:val="24"/>
              </w:rPr>
              <w:t>11 059,80</w:t>
            </w:r>
          </w:p>
        </w:tc>
      </w:tr>
      <w:tr w:rsidR="00591A35" w:rsidRPr="005436CD" w:rsidTr="00780D4E">
        <w:tc>
          <w:tcPr>
            <w:tcW w:w="624"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в т.ч. предусмотре</w:t>
            </w:r>
            <w:r w:rsidRPr="005436CD">
              <w:rPr>
                <w:rFonts w:ascii="Times New Roman" w:hAnsi="Times New Roman" w:cs="Times New Roman"/>
                <w:color w:val="000000" w:themeColor="text1"/>
                <w:sz w:val="24"/>
                <w:szCs w:val="24"/>
              </w:rPr>
              <w:t>н</w:t>
            </w:r>
            <w:r w:rsidRPr="005436CD">
              <w:rPr>
                <w:rFonts w:ascii="Times New Roman" w:hAnsi="Times New Roman" w:cs="Times New Roman"/>
                <w:color w:val="000000" w:themeColor="text1"/>
                <w:sz w:val="24"/>
                <w:szCs w:val="24"/>
              </w:rPr>
              <w:t>ные:</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jc w:val="center"/>
              <w:rPr>
                <w:rFonts w:ascii="Times New Roman" w:hAnsi="Times New Roman"/>
                <w:color w:val="000000" w:themeColor="text1"/>
                <w:sz w:val="24"/>
                <w:szCs w:val="24"/>
              </w:rPr>
            </w:pPr>
          </w:p>
        </w:tc>
        <w:tc>
          <w:tcPr>
            <w:tcW w:w="1276" w:type="dxa"/>
          </w:tcPr>
          <w:p w:rsidR="00591A35" w:rsidRPr="005436CD" w:rsidRDefault="00591A35" w:rsidP="00780D4E">
            <w:pPr>
              <w:jc w:val="center"/>
              <w:rPr>
                <w:rFonts w:ascii="Times New Roman" w:hAnsi="Times New Roman"/>
                <w:color w:val="000000" w:themeColor="text1"/>
                <w:sz w:val="24"/>
                <w:szCs w:val="24"/>
              </w:rPr>
            </w:pPr>
          </w:p>
        </w:tc>
        <w:tc>
          <w:tcPr>
            <w:tcW w:w="1276" w:type="dxa"/>
          </w:tcPr>
          <w:p w:rsidR="00591A35" w:rsidRPr="005436CD" w:rsidRDefault="00591A35" w:rsidP="00780D4E">
            <w:pPr>
              <w:jc w:val="center"/>
              <w:rPr>
                <w:rFonts w:ascii="Times New Roman" w:hAnsi="Times New Roman"/>
                <w:color w:val="000000" w:themeColor="text1"/>
                <w:sz w:val="24"/>
                <w:szCs w:val="24"/>
              </w:rPr>
            </w:pPr>
          </w:p>
        </w:tc>
      </w:tr>
      <w:tr w:rsidR="00591A35" w:rsidRPr="005436CD" w:rsidTr="00780D4E">
        <w:tc>
          <w:tcPr>
            <w:tcW w:w="624"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ответственному исполнителю подпр</w:t>
            </w:r>
            <w:r w:rsidRPr="005436CD">
              <w:rPr>
                <w:rFonts w:ascii="Times New Roman" w:hAnsi="Times New Roman" w:cs="Times New Roman"/>
                <w:color w:val="000000" w:themeColor="text1"/>
                <w:sz w:val="24"/>
                <w:szCs w:val="24"/>
              </w:rPr>
              <w:t>о</w:t>
            </w:r>
            <w:r w:rsidRPr="005436CD">
              <w:rPr>
                <w:rFonts w:ascii="Times New Roman" w:hAnsi="Times New Roman" w:cs="Times New Roman"/>
                <w:color w:val="000000" w:themeColor="text1"/>
                <w:sz w:val="24"/>
                <w:szCs w:val="24"/>
              </w:rPr>
              <w:t>граммы – МУ «Управление арх</w:t>
            </w:r>
            <w:r w:rsidRPr="005436CD">
              <w:rPr>
                <w:rFonts w:ascii="Times New Roman" w:hAnsi="Times New Roman" w:cs="Times New Roman"/>
                <w:color w:val="000000" w:themeColor="text1"/>
                <w:sz w:val="24"/>
                <w:szCs w:val="24"/>
              </w:rPr>
              <w:t>и</w:t>
            </w:r>
            <w:r w:rsidRPr="005436CD">
              <w:rPr>
                <w:rFonts w:ascii="Times New Roman" w:hAnsi="Times New Roman" w:cs="Times New Roman"/>
                <w:color w:val="000000" w:themeColor="text1"/>
                <w:sz w:val="24"/>
                <w:szCs w:val="24"/>
              </w:rPr>
              <w:t>тектуры, строител</w:t>
            </w:r>
            <w:r w:rsidRPr="005436CD">
              <w:rPr>
                <w:rFonts w:ascii="Times New Roman" w:hAnsi="Times New Roman" w:cs="Times New Roman"/>
                <w:color w:val="000000" w:themeColor="text1"/>
                <w:sz w:val="24"/>
                <w:szCs w:val="24"/>
              </w:rPr>
              <w:t>ь</w:t>
            </w:r>
            <w:r w:rsidRPr="005436CD">
              <w:rPr>
                <w:rFonts w:ascii="Times New Roman" w:hAnsi="Times New Roman" w:cs="Times New Roman"/>
                <w:color w:val="000000" w:themeColor="text1"/>
                <w:sz w:val="24"/>
                <w:szCs w:val="24"/>
              </w:rPr>
              <w:t>ства и жилищно-коммунального хозяйства админис</w:t>
            </w:r>
            <w:r w:rsidRPr="005436CD">
              <w:rPr>
                <w:rFonts w:ascii="Times New Roman" w:hAnsi="Times New Roman" w:cs="Times New Roman"/>
                <w:color w:val="000000" w:themeColor="text1"/>
                <w:sz w:val="24"/>
                <w:szCs w:val="24"/>
              </w:rPr>
              <w:t>т</w:t>
            </w:r>
            <w:r w:rsidRPr="005436CD">
              <w:rPr>
                <w:rFonts w:ascii="Times New Roman" w:hAnsi="Times New Roman" w:cs="Times New Roman"/>
                <w:color w:val="000000" w:themeColor="text1"/>
                <w:sz w:val="24"/>
                <w:szCs w:val="24"/>
              </w:rPr>
              <w:t xml:space="preserve">рации </w:t>
            </w:r>
            <w:proofErr w:type="gramStart"/>
            <w:r w:rsidRPr="005436CD">
              <w:rPr>
                <w:rFonts w:ascii="Times New Roman" w:hAnsi="Times New Roman" w:cs="Times New Roman"/>
                <w:color w:val="000000" w:themeColor="text1"/>
                <w:sz w:val="24"/>
                <w:szCs w:val="24"/>
              </w:rPr>
              <w:t>г</w:t>
            </w:r>
            <w:proofErr w:type="gramEnd"/>
            <w:r w:rsidRPr="005436CD">
              <w:rPr>
                <w:rFonts w:ascii="Times New Roman" w:hAnsi="Times New Roman" w:cs="Times New Roman"/>
                <w:color w:val="000000" w:themeColor="text1"/>
                <w:sz w:val="24"/>
                <w:szCs w:val="24"/>
              </w:rPr>
              <w:t>. Пятиго</w:t>
            </w:r>
            <w:r w:rsidRPr="005436CD">
              <w:rPr>
                <w:rFonts w:ascii="Times New Roman" w:hAnsi="Times New Roman" w:cs="Times New Roman"/>
                <w:color w:val="000000" w:themeColor="text1"/>
                <w:sz w:val="24"/>
                <w:szCs w:val="24"/>
              </w:rPr>
              <w:t>р</w:t>
            </w:r>
            <w:r w:rsidRPr="005436CD">
              <w:rPr>
                <w:rFonts w:ascii="Times New Roman" w:hAnsi="Times New Roman" w:cs="Times New Roman"/>
                <w:color w:val="000000" w:themeColor="text1"/>
                <w:sz w:val="24"/>
                <w:szCs w:val="24"/>
              </w:rPr>
              <w:t>ска»</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466,63</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297,32</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1 170,97</w:t>
            </w:r>
          </w:p>
        </w:tc>
        <w:tc>
          <w:tcPr>
            <w:tcW w:w="1276" w:type="dxa"/>
          </w:tcPr>
          <w:p w:rsidR="00591A35" w:rsidRPr="005436CD" w:rsidRDefault="00591A35" w:rsidP="00780D4E">
            <w:pPr>
              <w:rPr>
                <w:color w:val="000000" w:themeColor="text1"/>
              </w:rPr>
            </w:pPr>
            <w:r w:rsidRPr="005436CD">
              <w:rPr>
                <w:rFonts w:ascii="Times New Roman" w:hAnsi="Times New Roman"/>
                <w:color w:val="000000" w:themeColor="text1"/>
                <w:sz w:val="24"/>
                <w:szCs w:val="24"/>
              </w:rPr>
              <w:t>1 170,97</w:t>
            </w:r>
          </w:p>
        </w:tc>
        <w:tc>
          <w:tcPr>
            <w:tcW w:w="1276" w:type="dxa"/>
          </w:tcPr>
          <w:p w:rsidR="00591A35" w:rsidRPr="005436CD" w:rsidRDefault="00591A35" w:rsidP="00780D4E">
            <w:pPr>
              <w:rPr>
                <w:color w:val="000000" w:themeColor="text1"/>
              </w:rPr>
            </w:pPr>
            <w:r w:rsidRPr="005436CD">
              <w:rPr>
                <w:rFonts w:ascii="Times New Roman" w:hAnsi="Times New Roman"/>
                <w:color w:val="000000" w:themeColor="text1"/>
                <w:sz w:val="24"/>
                <w:szCs w:val="24"/>
              </w:rPr>
              <w:t>1 170,97</w:t>
            </w:r>
          </w:p>
        </w:tc>
        <w:tc>
          <w:tcPr>
            <w:tcW w:w="1276" w:type="dxa"/>
          </w:tcPr>
          <w:p w:rsidR="00591A35" w:rsidRPr="005436CD" w:rsidRDefault="00591A35" w:rsidP="00780D4E">
            <w:pPr>
              <w:rPr>
                <w:color w:val="000000" w:themeColor="text1"/>
              </w:rPr>
            </w:pPr>
            <w:r w:rsidRPr="005436CD">
              <w:rPr>
                <w:rFonts w:ascii="Times New Roman" w:hAnsi="Times New Roman"/>
                <w:color w:val="000000" w:themeColor="text1"/>
                <w:sz w:val="24"/>
                <w:szCs w:val="24"/>
              </w:rPr>
              <w:t>1 170,97</w:t>
            </w:r>
          </w:p>
        </w:tc>
      </w:tr>
      <w:tr w:rsidR="00591A35" w:rsidRPr="005436CD" w:rsidTr="00780D4E">
        <w:trPr>
          <w:trHeight w:val="1679"/>
        </w:trPr>
        <w:tc>
          <w:tcPr>
            <w:tcW w:w="624"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соисполнителю подпрограммы – МУ «Управление имущественных отношений админис</w:t>
            </w:r>
            <w:r w:rsidRPr="005436CD">
              <w:rPr>
                <w:rFonts w:ascii="Times New Roman" w:hAnsi="Times New Roman" w:cs="Times New Roman"/>
                <w:color w:val="000000" w:themeColor="text1"/>
                <w:sz w:val="24"/>
                <w:szCs w:val="24"/>
              </w:rPr>
              <w:t>т</w:t>
            </w:r>
            <w:r w:rsidRPr="005436CD">
              <w:rPr>
                <w:rFonts w:ascii="Times New Roman" w:hAnsi="Times New Roman" w:cs="Times New Roman"/>
                <w:color w:val="000000" w:themeColor="text1"/>
                <w:sz w:val="24"/>
                <w:szCs w:val="24"/>
              </w:rPr>
              <w:t>рации города Пят</w:t>
            </w:r>
            <w:r w:rsidRPr="005436CD">
              <w:rPr>
                <w:rFonts w:ascii="Times New Roman" w:hAnsi="Times New Roman" w:cs="Times New Roman"/>
                <w:color w:val="000000" w:themeColor="text1"/>
                <w:sz w:val="24"/>
                <w:szCs w:val="24"/>
              </w:rPr>
              <w:t>и</w:t>
            </w:r>
            <w:r w:rsidRPr="005436CD">
              <w:rPr>
                <w:rFonts w:ascii="Times New Roman" w:hAnsi="Times New Roman" w:cs="Times New Roman"/>
                <w:color w:val="000000" w:themeColor="text1"/>
                <w:sz w:val="24"/>
                <w:szCs w:val="24"/>
              </w:rPr>
              <w:t>горска»</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20119,82</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75 718,30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93 480,54</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9 709,19</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9 888,83</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9 888,83</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9 888,83</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9 888,83</w:t>
            </w:r>
          </w:p>
        </w:tc>
      </w:tr>
      <w:tr w:rsidR="00591A35" w:rsidRPr="005436CD" w:rsidTr="00780D4E">
        <w:tc>
          <w:tcPr>
            <w:tcW w:w="624"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Средства государс</w:t>
            </w:r>
            <w:r w:rsidRPr="005436CD">
              <w:rPr>
                <w:rFonts w:ascii="Times New Roman" w:hAnsi="Times New Roman" w:cs="Times New Roman"/>
                <w:color w:val="000000" w:themeColor="text1"/>
                <w:sz w:val="24"/>
                <w:szCs w:val="24"/>
              </w:rPr>
              <w:t>т</w:t>
            </w:r>
            <w:r w:rsidRPr="005436CD">
              <w:rPr>
                <w:rFonts w:ascii="Times New Roman" w:hAnsi="Times New Roman" w:cs="Times New Roman"/>
                <w:color w:val="000000" w:themeColor="text1"/>
                <w:sz w:val="24"/>
                <w:szCs w:val="24"/>
              </w:rPr>
              <w:t xml:space="preserve">венной корпорации –  Фонда содействия реформирования </w:t>
            </w:r>
            <w:r w:rsidRPr="005436CD">
              <w:rPr>
                <w:rFonts w:ascii="Times New Roman" w:hAnsi="Times New Roman" w:cs="Times New Roman"/>
                <w:color w:val="000000" w:themeColor="text1"/>
                <w:sz w:val="24"/>
                <w:szCs w:val="24"/>
              </w:rPr>
              <w:lastRenderedPageBreak/>
              <w:t>жилищно-коммунального х</w:t>
            </w:r>
            <w:r w:rsidRPr="005436CD">
              <w:rPr>
                <w:rFonts w:ascii="Times New Roman" w:hAnsi="Times New Roman" w:cs="Times New Roman"/>
                <w:color w:val="000000" w:themeColor="text1"/>
                <w:sz w:val="24"/>
                <w:szCs w:val="24"/>
              </w:rPr>
              <w:t>о</w:t>
            </w:r>
            <w:r w:rsidRPr="005436CD">
              <w:rPr>
                <w:rFonts w:ascii="Times New Roman" w:hAnsi="Times New Roman" w:cs="Times New Roman"/>
                <w:color w:val="000000" w:themeColor="text1"/>
                <w:sz w:val="24"/>
                <w:szCs w:val="24"/>
              </w:rPr>
              <w:t>зяйства</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51 329,02</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32 705,19</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128 806,84</w:t>
            </w:r>
          </w:p>
        </w:tc>
        <w:tc>
          <w:tcPr>
            <w:tcW w:w="1276" w:type="dxa"/>
          </w:tcPr>
          <w:p w:rsidR="00591A35" w:rsidRPr="005436CD" w:rsidRDefault="00591A35" w:rsidP="00780D4E">
            <w:pPr>
              <w:rPr>
                <w:color w:val="000000" w:themeColor="text1"/>
              </w:rPr>
            </w:pPr>
            <w:r w:rsidRPr="005436CD">
              <w:rPr>
                <w:rFonts w:ascii="Times New Roman" w:hAnsi="Times New Roman"/>
                <w:color w:val="000000" w:themeColor="text1"/>
                <w:sz w:val="24"/>
                <w:szCs w:val="24"/>
              </w:rPr>
              <w:t>128 806,84</w:t>
            </w:r>
          </w:p>
        </w:tc>
        <w:tc>
          <w:tcPr>
            <w:tcW w:w="1276" w:type="dxa"/>
          </w:tcPr>
          <w:p w:rsidR="00591A35" w:rsidRPr="005436CD" w:rsidRDefault="00591A35" w:rsidP="00780D4E">
            <w:pPr>
              <w:rPr>
                <w:color w:val="000000" w:themeColor="text1"/>
              </w:rPr>
            </w:pPr>
            <w:r w:rsidRPr="005436CD">
              <w:rPr>
                <w:rFonts w:ascii="Times New Roman" w:hAnsi="Times New Roman"/>
                <w:color w:val="000000" w:themeColor="text1"/>
                <w:sz w:val="24"/>
                <w:szCs w:val="24"/>
              </w:rPr>
              <w:t>128 806,84</w:t>
            </w:r>
          </w:p>
        </w:tc>
        <w:tc>
          <w:tcPr>
            <w:tcW w:w="1276" w:type="dxa"/>
          </w:tcPr>
          <w:p w:rsidR="00591A35" w:rsidRPr="005436CD" w:rsidRDefault="00591A35" w:rsidP="00780D4E">
            <w:pPr>
              <w:rPr>
                <w:color w:val="000000" w:themeColor="text1"/>
              </w:rPr>
            </w:pPr>
            <w:r w:rsidRPr="005436CD">
              <w:rPr>
                <w:rFonts w:ascii="Times New Roman" w:hAnsi="Times New Roman"/>
                <w:color w:val="000000" w:themeColor="text1"/>
                <w:sz w:val="24"/>
                <w:szCs w:val="24"/>
              </w:rPr>
              <w:t>128 806,84</w:t>
            </w:r>
          </w:p>
        </w:tc>
      </w:tr>
      <w:tr w:rsidR="00591A35" w:rsidRPr="005436CD" w:rsidTr="00780D4E">
        <w:tc>
          <w:tcPr>
            <w:tcW w:w="624"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в т.ч. предусмотре</w:t>
            </w:r>
            <w:r w:rsidRPr="005436CD">
              <w:rPr>
                <w:rFonts w:ascii="Times New Roman" w:hAnsi="Times New Roman" w:cs="Times New Roman"/>
                <w:color w:val="000000" w:themeColor="text1"/>
                <w:sz w:val="24"/>
                <w:szCs w:val="24"/>
              </w:rPr>
              <w:t>н</w:t>
            </w:r>
            <w:r w:rsidRPr="005436CD">
              <w:rPr>
                <w:rFonts w:ascii="Times New Roman" w:hAnsi="Times New Roman" w:cs="Times New Roman"/>
                <w:color w:val="000000" w:themeColor="text1"/>
                <w:sz w:val="24"/>
                <w:szCs w:val="24"/>
              </w:rPr>
              <w:t>ные:</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rPr>
                <w:rFonts w:ascii="Times New Roman" w:hAnsi="Times New Roman"/>
                <w:color w:val="000000" w:themeColor="text1"/>
                <w:sz w:val="24"/>
                <w:szCs w:val="24"/>
              </w:rPr>
            </w:pPr>
          </w:p>
        </w:tc>
        <w:tc>
          <w:tcPr>
            <w:tcW w:w="1276" w:type="dxa"/>
          </w:tcPr>
          <w:p w:rsidR="00591A35" w:rsidRPr="005436CD" w:rsidRDefault="00591A35" w:rsidP="00780D4E">
            <w:pPr>
              <w:rPr>
                <w:rFonts w:ascii="Times New Roman" w:hAnsi="Times New Roman"/>
                <w:color w:val="000000" w:themeColor="text1"/>
                <w:sz w:val="24"/>
                <w:szCs w:val="24"/>
              </w:rPr>
            </w:pPr>
          </w:p>
        </w:tc>
        <w:tc>
          <w:tcPr>
            <w:tcW w:w="1276" w:type="dxa"/>
          </w:tcPr>
          <w:p w:rsidR="00591A35" w:rsidRPr="005436CD" w:rsidRDefault="00591A35" w:rsidP="00780D4E">
            <w:pPr>
              <w:rPr>
                <w:rFonts w:ascii="Times New Roman" w:hAnsi="Times New Roman"/>
                <w:color w:val="000000" w:themeColor="text1"/>
                <w:sz w:val="24"/>
                <w:szCs w:val="24"/>
              </w:rPr>
            </w:pPr>
          </w:p>
        </w:tc>
      </w:tr>
      <w:tr w:rsidR="00591A35" w:rsidRPr="005436CD" w:rsidTr="00780D4E">
        <w:tc>
          <w:tcPr>
            <w:tcW w:w="624"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ответственному исполнителю подпр</w:t>
            </w:r>
            <w:r w:rsidRPr="005436CD">
              <w:rPr>
                <w:rFonts w:ascii="Times New Roman" w:hAnsi="Times New Roman" w:cs="Times New Roman"/>
                <w:color w:val="000000" w:themeColor="text1"/>
                <w:sz w:val="24"/>
                <w:szCs w:val="24"/>
              </w:rPr>
              <w:t>о</w:t>
            </w:r>
            <w:r w:rsidRPr="005436CD">
              <w:rPr>
                <w:rFonts w:ascii="Times New Roman" w:hAnsi="Times New Roman" w:cs="Times New Roman"/>
                <w:color w:val="000000" w:themeColor="text1"/>
                <w:sz w:val="24"/>
                <w:szCs w:val="24"/>
              </w:rPr>
              <w:t>граммы – МУ «Управление арх</w:t>
            </w:r>
            <w:r w:rsidRPr="005436CD">
              <w:rPr>
                <w:rFonts w:ascii="Times New Roman" w:hAnsi="Times New Roman" w:cs="Times New Roman"/>
                <w:color w:val="000000" w:themeColor="text1"/>
                <w:sz w:val="24"/>
                <w:szCs w:val="24"/>
              </w:rPr>
              <w:t>и</w:t>
            </w:r>
            <w:r w:rsidRPr="005436CD">
              <w:rPr>
                <w:rFonts w:ascii="Times New Roman" w:hAnsi="Times New Roman" w:cs="Times New Roman"/>
                <w:color w:val="000000" w:themeColor="text1"/>
                <w:sz w:val="24"/>
                <w:szCs w:val="24"/>
              </w:rPr>
              <w:t>тектуры, строител</w:t>
            </w:r>
            <w:r w:rsidRPr="005436CD">
              <w:rPr>
                <w:rFonts w:ascii="Times New Roman" w:hAnsi="Times New Roman" w:cs="Times New Roman"/>
                <w:color w:val="000000" w:themeColor="text1"/>
                <w:sz w:val="24"/>
                <w:szCs w:val="24"/>
              </w:rPr>
              <w:t>ь</w:t>
            </w:r>
            <w:r w:rsidRPr="005436CD">
              <w:rPr>
                <w:rFonts w:ascii="Times New Roman" w:hAnsi="Times New Roman" w:cs="Times New Roman"/>
                <w:color w:val="000000" w:themeColor="text1"/>
                <w:sz w:val="24"/>
                <w:szCs w:val="24"/>
              </w:rPr>
              <w:t>ства и жилищно-коммунального хозяйства админис</w:t>
            </w:r>
            <w:r w:rsidRPr="005436CD">
              <w:rPr>
                <w:rFonts w:ascii="Times New Roman" w:hAnsi="Times New Roman" w:cs="Times New Roman"/>
                <w:color w:val="000000" w:themeColor="text1"/>
                <w:sz w:val="24"/>
                <w:szCs w:val="24"/>
              </w:rPr>
              <w:t>т</w:t>
            </w:r>
            <w:r w:rsidRPr="005436CD">
              <w:rPr>
                <w:rFonts w:ascii="Times New Roman" w:hAnsi="Times New Roman" w:cs="Times New Roman"/>
                <w:color w:val="000000" w:themeColor="text1"/>
                <w:sz w:val="24"/>
                <w:szCs w:val="24"/>
              </w:rPr>
              <w:t xml:space="preserve">рации </w:t>
            </w:r>
            <w:proofErr w:type="gramStart"/>
            <w:r w:rsidRPr="005436CD">
              <w:rPr>
                <w:rFonts w:ascii="Times New Roman" w:hAnsi="Times New Roman" w:cs="Times New Roman"/>
                <w:color w:val="000000" w:themeColor="text1"/>
                <w:sz w:val="24"/>
                <w:szCs w:val="24"/>
              </w:rPr>
              <w:t>г</w:t>
            </w:r>
            <w:proofErr w:type="gramEnd"/>
            <w:r w:rsidRPr="005436CD">
              <w:rPr>
                <w:rFonts w:ascii="Times New Roman" w:hAnsi="Times New Roman" w:cs="Times New Roman"/>
                <w:color w:val="000000" w:themeColor="text1"/>
                <w:sz w:val="24"/>
                <w:szCs w:val="24"/>
              </w:rPr>
              <w:t>. Пятиго</w:t>
            </w:r>
            <w:r w:rsidRPr="005436CD">
              <w:rPr>
                <w:rFonts w:ascii="Times New Roman" w:hAnsi="Times New Roman" w:cs="Times New Roman"/>
                <w:color w:val="000000" w:themeColor="text1"/>
                <w:sz w:val="24"/>
                <w:szCs w:val="24"/>
              </w:rPr>
              <w:t>р</w:t>
            </w:r>
            <w:r w:rsidRPr="005436CD">
              <w:rPr>
                <w:rFonts w:ascii="Times New Roman" w:hAnsi="Times New Roman" w:cs="Times New Roman"/>
                <w:color w:val="000000" w:themeColor="text1"/>
                <w:sz w:val="24"/>
                <w:szCs w:val="24"/>
              </w:rPr>
              <w:t>ска»</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51 329,02</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32 705,19</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128 806,84</w:t>
            </w:r>
          </w:p>
        </w:tc>
        <w:tc>
          <w:tcPr>
            <w:tcW w:w="1276" w:type="dxa"/>
          </w:tcPr>
          <w:p w:rsidR="00591A35" w:rsidRPr="005436CD" w:rsidRDefault="00591A35" w:rsidP="00780D4E">
            <w:pPr>
              <w:rPr>
                <w:color w:val="000000" w:themeColor="text1"/>
              </w:rPr>
            </w:pPr>
            <w:r w:rsidRPr="005436CD">
              <w:rPr>
                <w:rFonts w:ascii="Times New Roman" w:hAnsi="Times New Roman"/>
                <w:color w:val="000000" w:themeColor="text1"/>
                <w:sz w:val="24"/>
                <w:szCs w:val="24"/>
              </w:rPr>
              <w:t>128 806,84</w:t>
            </w:r>
          </w:p>
        </w:tc>
        <w:tc>
          <w:tcPr>
            <w:tcW w:w="1276" w:type="dxa"/>
          </w:tcPr>
          <w:p w:rsidR="00591A35" w:rsidRPr="005436CD" w:rsidRDefault="00591A35" w:rsidP="00780D4E">
            <w:pPr>
              <w:rPr>
                <w:color w:val="000000" w:themeColor="text1"/>
              </w:rPr>
            </w:pPr>
            <w:r w:rsidRPr="005436CD">
              <w:rPr>
                <w:rFonts w:ascii="Times New Roman" w:hAnsi="Times New Roman"/>
                <w:color w:val="000000" w:themeColor="text1"/>
                <w:sz w:val="24"/>
                <w:szCs w:val="24"/>
              </w:rPr>
              <w:t>128 806,84</w:t>
            </w:r>
          </w:p>
        </w:tc>
        <w:tc>
          <w:tcPr>
            <w:tcW w:w="1276" w:type="dxa"/>
          </w:tcPr>
          <w:p w:rsidR="00591A35" w:rsidRPr="005436CD" w:rsidRDefault="00591A35" w:rsidP="00780D4E">
            <w:pPr>
              <w:rPr>
                <w:color w:val="000000" w:themeColor="text1"/>
              </w:rPr>
            </w:pPr>
            <w:r w:rsidRPr="005436CD">
              <w:rPr>
                <w:rFonts w:ascii="Times New Roman" w:hAnsi="Times New Roman"/>
                <w:color w:val="000000" w:themeColor="text1"/>
                <w:sz w:val="24"/>
                <w:szCs w:val="24"/>
              </w:rPr>
              <w:t>128 806,84</w:t>
            </w:r>
          </w:p>
        </w:tc>
      </w:tr>
      <w:tr w:rsidR="00591A35" w:rsidRPr="005436CD" w:rsidTr="00780D4E">
        <w:tc>
          <w:tcPr>
            <w:tcW w:w="624"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средства местного бюджета</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7880,48</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11 492,32</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6 444,03</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844,01</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1 833,47</w:t>
            </w:r>
          </w:p>
        </w:tc>
        <w:tc>
          <w:tcPr>
            <w:tcW w:w="1276" w:type="dxa"/>
            <w:vAlign w:val="center"/>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1 833,47</w:t>
            </w:r>
          </w:p>
        </w:tc>
        <w:tc>
          <w:tcPr>
            <w:tcW w:w="1276" w:type="dxa"/>
            <w:vAlign w:val="center"/>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1 833,47</w:t>
            </w:r>
          </w:p>
        </w:tc>
        <w:tc>
          <w:tcPr>
            <w:tcW w:w="1276" w:type="dxa"/>
            <w:vAlign w:val="center"/>
          </w:tcPr>
          <w:p w:rsidR="00591A35" w:rsidRPr="005436CD" w:rsidRDefault="00591A35" w:rsidP="00780D4E">
            <w:pPr>
              <w:rPr>
                <w:color w:val="000000" w:themeColor="text1"/>
              </w:rPr>
            </w:pPr>
            <w:r w:rsidRPr="005436CD">
              <w:rPr>
                <w:rFonts w:ascii="Times New Roman" w:hAnsi="Times New Roman"/>
                <w:color w:val="000000" w:themeColor="text1"/>
                <w:sz w:val="24"/>
                <w:szCs w:val="24"/>
              </w:rPr>
              <w:t xml:space="preserve"> 1 833,47</w:t>
            </w:r>
          </w:p>
        </w:tc>
      </w:tr>
      <w:tr w:rsidR="00591A35" w:rsidRPr="005436CD" w:rsidTr="00780D4E">
        <w:tc>
          <w:tcPr>
            <w:tcW w:w="624"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в т.ч. предусмотре</w:t>
            </w:r>
            <w:r w:rsidRPr="005436CD">
              <w:rPr>
                <w:rFonts w:ascii="Times New Roman" w:hAnsi="Times New Roman" w:cs="Times New Roman"/>
                <w:color w:val="000000" w:themeColor="text1"/>
                <w:sz w:val="24"/>
                <w:szCs w:val="24"/>
              </w:rPr>
              <w:t>н</w:t>
            </w:r>
            <w:r w:rsidRPr="005436CD">
              <w:rPr>
                <w:rFonts w:ascii="Times New Roman" w:hAnsi="Times New Roman" w:cs="Times New Roman"/>
                <w:color w:val="000000" w:themeColor="text1"/>
                <w:sz w:val="24"/>
                <w:szCs w:val="24"/>
              </w:rPr>
              <w:t>ные:</w:t>
            </w:r>
          </w:p>
        </w:tc>
        <w:tc>
          <w:tcPr>
            <w:tcW w:w="127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r>
      <w:tr w:rsidR="00591A35" w:rsidRPr="005436CD" w:rsidTr="00780D4E">
        <w:tc>
          <w:tcPr>
            <w:tcW w:w="624"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ответственному исполнителю подпр</w:t>
            </w:r>
            <w:r w:rsidRPr="005436CD">
              <w:rPr>
                <w:rFonts w:ascii="Times New Roman" w:hAnsi="Times New Roman" w:cs="Times New Roman"/>
                <w:color w:val="000000" w:themeColor="text1"/>
                <w:sz w:val="24"/>
                <w:szCs w:val="24"/>
              </w:rPr>
              <w:t>о</w:t>
            </w:r>
            <w:r w:rsidRPr="005436CD">
              <w:rPr>
                <w:rFonts w:ascii="Times New Roman" w:hAnsi="Times New Roman" w:cs="Times New Roman"/>
                <w:color w:val="000000" w:themeColor="text1"/>
                <w:sz w:val="24"/>
                <w:szCs w:val="24"/>
              </w:rPr>
              <w:t>граммы – МУ «Управление арх</w:t>
            </w:r>
            <w:r w:rsidRPr="005436CD">
              <w:rPr>
                <w:rFonts w:ascii="Times New Roman" w:hAnsi="Times New Roman" w:cs="Times New Roman"/>
                <w:color w:val="000000" w:themeColor="text1"/>
                <w:sz w:val="24"/>
                <w:szCs w:val="24"/>
              </w:rPr>
              <w:t>и</w:t>
            </w:r>
            <w:r w:rsidRPr="005436CD">
              <w:rPr>
                <w:rFonts w:ascii="Times New Roman" w:hAnsi="Times New Roman" w:cs="Times New Roman"/>
                <w:color w:val="000000" w:themeColor="text1"/>
                <w:sz w:val="24"/>
                <w:szCs w:val="24"/>
              </w:rPr>
              <w:t>тектуры, строител</w:t>
            </w:r>
            <w:r w:rsidRPr="005436CD">
              <w:rPr>
                <w:rFonts w:ascii="Times New Roman" w:hAnsi="Times New Roman" w:cs="Times New Roman"/>
                <w:color w:val="000000" w:themeColor="text1"/>
                <w:sz w:val="24"/>
                <w:szCs w:val="24"/>
              </w:rPr>
              <w:t>ь</w:t>
            </w:r>
            <w:r w:rsidRPr="005436CD">
              <w:rPr>
                <w:rFonts w:ascii="Times New Roman" w:hAnsi="Times New Roman" w:cs="Times New Roman"/>
                <w:color w:val="000000" w:themeColor="text1"/>
                <w:sz w:val="24"/>
                <w:szCs w:val="24"/>
              </w:rPr>
              <w:t xml:space="preserve">ства и жилищно-коммунального </w:t>
            </w:r>
            <w:r w:rsidRPr="005436CD">
              <w:rPr>
                <w:rFonts w:ascii="Times New Roman" w:hAnsi="Times New Roman" w:cs="Times New Roman"/>
                <w:color w:val="000000" w:themeColor="text1"/>
                <w:sz w:val="24"/>
                <w:szCs w:val="24"/>
              </w:rPr>
              <w:lastRenderedPageBreak/>
              <w:t>хозяйства админис</w:t>
            </w:r>
            <w:r w:rsidRPr="005436CD">
              <w:rPr>
                <w:rFonts w:ascii="Times New Roman" w:hAnsi="Times New Roman" w:cs="Times New Roman"/>
                <w:color w:val="000000" w:themeColor="text1"/>
                <w:sz w:val="24"/>
                <w:szCs w:val="24"/>
              </w:rPr>
              <w:t>т</w:t>
            </w:r>
            <w:r w:rsidRPr="005436CD">
              <w:rPr>
                <w:rFonts w:ascii="Times New Roman" w:hAnsi="Times New Roman" w:cs="Times New Roman"/>
                <w:color w:val="000000" w:themeColor="text1"/>
                <w:sz w:val="24"/>
                <w:szCs w:val="24"/>
              </w:rPr>
              <w:t xml:space="preserve">рации </w:t>
            </w:r>
            <w:proofErr w:type="gramStart"/>
            <w:r w:rsidRPr="005436CD">
              <w:rPr>
                <w:rFonts w:ascii="Times New Roman" w:hAnsi="Times New Roman" w:cs="Times New Roman"/>
                <w:color w:val="000000" w:themeColor="text1"/>
                <w:sz w:val="24"/>
                <w:szCs w:val="24"/>
              </w:rPr>
              <w:t>г</w:t>
            </w:r>
            <w:proofErr w:type="gramEnd"/>
            <w:r w:rsidRPr="005436CD">
              <w:rPr>
                <w:rFonts w:ascii="Times New Roman" w:hAnsi="Times New Roman" w:cs="Times New Roman"/>
                <w:color w:val="000000" w:themeColor="text1"/>
                <w:sz w:val="24"/>
                <w:szCs w:val="24"/>
              </w:rPr>
              <w:t>. Пятиго</w:t>
            </w:r>
            <w:r w:rsidRPr="005436CD">
              <w:rPr>
                <w:rFonts w:ascii="Times New Roman" w:hAnsi="Times New Roman" w:cs="Times New Roman"/>
                <w:color w:val="000000" w:themeColor="text1"/>
                <w:sz w:val="24"/>
                <w:szCs w:val="24"/>
              </w:rPr>
              <w:t>р</w:t>
            </w:r>
            <w:r w:rsidRPr="005436CD">
              <w:rPr>
                <w:rFonts w:ascii="Times New Roman" w:hAnsi="Times New Roman" w:cs="Times New Roman"/>
                <w:color w:val="000000" w:themeColor="text1"/>
                <w:sz w:val="24"/>
                <w:szCs w:val="24"/>
              </w:rPr>
              <w:t>ска»</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lastRenderedPageBreak/>
              <w:t>490,18</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7 005,79</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524,00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333,00</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1 313,00</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1 313,00</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1 313,00</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1 313,00</w:t>
            </w:r>
          </w:p>
        </w:tc>
      </w:tr>
      <w:tr w:rsidR="00591A35" w:rsidRPr="005436CD" w:rsidTr="00780D4E">
        <w:tc>
          <w:tcPr>
            <w:tcW w:w="624"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Соисполнителю подпрограммы а</w:t>
            </w:r>
            <w:r w:rsidRPr="005436CD">
              <w:rPr>
                <w:rFonts w:ascii="Times New Roman" w:hAnsi="Times New Roman" w:cs="Times New Roman"/>
                <w:color w:val="000000" w:themeColor="text1"/>
                <w:sz w:val="24"/>
                <w:szCs w:val="24"/>
              </w:rPr>
              <w:t>д</w:t>
            </w:r>
            <w:r w:rsidRPr="005436CD">
              <w:rPr>
                <w:rFonts w:ascii="Times New Roman" w:hAnsi="Times New Roman" w:cs="Times New Roman"/>
                <w:color w:val="000000" w:themeColor="text1"/>
                <w:sz w:val="24"/>
                <w:szCs w:val="24"/>
              </w:rPr>
              <w:t>министрации города Пятигорска</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1000,00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0</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0</w:t>
            </w:r>
          </w:p>
        </w:tc>
      </w:tr>
      <w:tr w:rsidR="00591A35" w:rsidRPr="005436CD" w:rsidTr="00780D4E">
        <w:tc>
          <w:tcPr>
            <w:tcW w:w="624"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соисполнителю подпрограммы – МУ «Управление имущественных отношений админис</w:t>
            </w:r>
            <w:r w:rsidRPr="005436CD">
              <w:rPr>
                <w:rFonts w:ascii="Times New Roman" w:hAnsi="Times New Roman" w:cs="Times New Roman"/>
                <w:color w:val="000000" w:themeColor="text1"/>
                <w:sz w:val="24"/>
                <w:szCs w:val="24"/>
              </w:rPr>
              <w:t>т</w:t>
            </w:r>
            <w:r w:rsidRPr="005436CD">
              <w:rPr>
                <w:rFonts w:ascii="Times New Roman" w:hAnsi="Times New Roman" w:cs="Times New Roman"/>
                <w:color w:val="000000" w:themeColor="text1"/>
                <w:sz w:val="24"/>
                <w:szCs w:val="24"/>
              </w:rPr>
              <w:t>рации города Пят</w:t>
            </w:r>
            <w:r w:rsidRPr="005436CD">
              <w:rPr>
                <w:rFonts w:ascii="Times New Roman" w:hAnsi="Times New Roman" w:cs="Times New Roman"/>
                <w:color w:val="000000" w:themeColor="text1"/>
                <w:sz w:val="24"/>
                <w:szCs w:val="24"/>
              </w:rPr>
              <w:t>и</w:t>
            </w:r>
            <w:r w:rsidRPr="005436CD">
              <w:rPr>
                <w:rFonts w:ascii="Times New Roman" w:hAnsi="Times New Roman" w:cs="Times New Roman"/>
                <w:color w:val="000000" w:themeColor="text1"/>
                <w:sz w:val="24"/>
                <w:szCs w:val="24"/>
              </w:rPr>
              <w:t>горска»</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7390,30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4 486,53</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4 920,03</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511,01</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520,47</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520,47</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520,47</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520,47</w:t>
            </w:r>
          </w:p>
        </w:tc>
      </w:tr>
      <w:tr w:rsidR="00591A35" w:rsidRPr="005436CD" w:rsidTr="00780D4E">
        <w:tc>
          <w:tcPr>
            <w:tcW w:w="624"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в том числе следующие основные м</w:t>
            </w:r>
            <w:r w:rsidRPr="005436CD">
              <w:rPr>
                <w:rFonts w:ascii="Times New Roman" w:hAnsi="Times New Roman" w:cs="Times New Roman"/>
                <w:color w:val="000000" w:themeColor="text1"/>
                <w:sz w:val="24"/>
                <w:szCs w:val="24"/>
              </w:rPr>
              <w:t>е</w:t>
            </w:r>
            <w:r w:rsidRPr="005436CD">
              <w:rPr>
                <w:rFonts w:ascii="Times New Roman" w:hAnsi="Times New Roman" w:cs="Times New Roman"/>
                <w:color w:val="000000" w:themeColor="text1"/>
                <w:sz w:val="24"/>
                <w:szCs w:val="24"/>
              </w:rPr>
              <w:t>роприятия подпрогра</w:t>
            </w:r>
            <w:r w:rsidRPr="005436CD">
              <w:rPr>
                <w:rFonts w:ascii="Times New Roman" w:hAnsi="Times New Roman" w:cs="Times New Roman"/>
                <w:color w:val="000000" w:themeColor="text1"/>
                <w:sz w:val="24"/>
                <w:szCs w:val="24"/>
              </w:rPr>
              <w:t>м</w:t>
            </w:r>
            <w:r w:rsidRPr="005436CD">
              <w:rPr>
                <w:rFonts w:ascii="Times New Roman" w:hAnsi="Times New Roman" w:cs="Times New Roman"/>
                <w:color w:val="000000" w:themeColor="text1"/>
                <w:sz w:val="24"/>
                <w:szCs w:val="24"/>
              </w:rPr>
              <w:t>мы:</w:t>
            </w: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r>
      <w:tr w:rsidR="00591A35" w:rsidRPr="005436CD" w:rsidTr="00780D4E">
        <w:tc>
          <w:tcPr>
            <w:tcW w:w="624" w:type="dxa"/>
            <w:vMerge w:val="restart"/>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1.1.</w:t>
            </w: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Основное м</w:t>
            </w:r>
            <w:r w:rsidRPr="005436CD">
              <w:rPr>
                <w:rFonts w:ascii="Times New Roman" w:hAnsi="Times New Roman" w:cs="Times New Roman"/>
                <w:color w:val="000000" w:themeColor="text1"/>
                <w:sz w:val="24"/>
                <w:szCs w:val="24"/>
              </w:rPr>
              <w:t>е</w:t>
            </w:r>
            <w:r w:rsidRPr="005436CD">
              <w:rPr>
                <w:rFonts w:ascii="Times New Roman" w:hAnsi="Times New Roman" w:cs="Times New Roman"/>
                <w:color w:val="000000" w:themeColor="text1"/>
                <w:sz w:val="24"/>
                <w:szCs w:val="24"/>
              </w:rPr>
              <w:t>роприятие «Выполнение отдельных функций в области строительс</w:t>
            </w:r>
            <w:r w:rsidRPr="005436CD">
              <w:rPr>
                <w:rFonts w:ascii="Times New Roman" w:hAnsi="Times New Roman" w:cs="Times New Roman"/>
                <w:color w:val="000000" w:themeColor="text1"/>
                <w:sz w:val="24"/>
                <w:szCs w:val="24"/>
              </w:rPr>
              <w:t>т</w:t>
            </w:r>
            <w:r w:rsidRPr="005436CD">
              <w:rPr>
                <w:rFonts w:ascii="Times New Roman" w:hAnsi="Times New Roman" w:cs="Times New Roman"/>
                <w:color w:val="000000" w:themeColor="text1"/>
                <w:sz w:val="24"/>
                <w:szCs w:val="24"/>
              </w:rPr>
              <w:t>ва и архите</w:t>
            </w:r>
            <w:r w:rsidRPr="005436CD">
              <w:rPr>
                <w:rFonts w:ascii="Times New Roman" w:hAnsi="Times New Roman" w:cs="Times New Roman"/>
                <w:color w:val="000000" w:themeColor="text1"/>
                <w:sz w:val="24"/>
                <w:szCs w:val="24"/>
              </w:rPr>
              <w:t>к</w:t>
            </w:r>
            <w:r w:rsidRPr="005436CD">
              <w:rPr>
                <w:rFonts w:ascii="Times New Roman" w:hAnsi="Times New Roman" w:cs="Times New Roman"/>
                <w:color w:val="000000" w:themeColor="text1"/>
                <w:sz w:val="24"/>
                <w:szCs w:val="24"/>
              </w:rPr>
              <w:t>туры»</w:t>
            </w: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w:t>
            </w: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w:t>
            </w: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w:t>
            </w:r>
          </w:p>
        </w:tc>
      </w:tr>
      <w:tr w:rsidR="00591A35" w:rsidRPr="005436CD" w:rsidTr="00780D4E">
        <w:tc>
          <w:tcPr>
            <w:tcW w:w="624" w:type="dxa"/>
            <w:vMerge/>
          </w:tcPr>
          <w:p w:rsidR="00591A35" w:rsidRPr="005436CD" w:rsidRDefault="00591A35" w:rsidP="00780D4E">
            <w:pPr>
              <w:rPr>
                <w:rFonts w:ascii="Times New Roman" w:hAnsi="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всего</w:t>
            </w: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445,00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162,00</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1000,00</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0,00</w:t>
            </w:r>
          </w:p>
        </w:tc>
        <w:tc>
          <w:tcPr>
            <w:tcW w:w="1275"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0,00</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0,00</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0,00</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0,00</w:t>
            </w:r>
          </w:p>
        </w:tc>
      </w:tr>
      <w:tr w:rsidR="00591A35" w:rsidRPr="005436CD" w:rsidTr="00780D4E">
        <w:tc>
          <w:tcPr>
            <w:tcW w:w="624" w:type="dxa"/>
            <w:vMerge/>
          </w:tcPr>
          <w:p w:rsidR="00591A35" w:rsidRPr="005436CD" w:rsidRDefault="00591A35" w:rsidP="00780D4E">
            <w:pPr>
              <w:rPr>
                <w:rFonts w:ascii="Times New Roman" w:hAnsi="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Бюджет города-курорта Пятигорска, в т.ч.</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445,00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162,00</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1000,00</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0,00</w:t>
            </w:r>
          </w:p>
        </w:tc>
        <w:tc>
          <w:tcPr>
            <w:tcW w:w="1275"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0,00</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0,00</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0,00</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0,00</w:t>
            </w:r>
          </w:p>
        </w:tc>
      </w:tr>
      <w:tr w:rsidR="00591A35" w:rsidRPr="005436CD" w:rsidTr="00780D4E">
        <w:tc>
          <w:tcPr>
            <w:tcW w:w="624" w:type="dxa"/>
            <w:vMerge/>
          </w:tcPr>
          <w:p w:rsidR="00591A35" w:rsidRPr="005436CD" w:rsidRDefault="00591A35" w:rsidP="00780D4E">
            <w:pPr>
              <w:rPr>
                <w:rFonts w:ascii="Times New Roman" w:hAnsi="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средства местного бюджета</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445,00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162,00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1000,00</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0,00</w:t>
            </w:r>
          </w:p>
        </w:tc>
        <w:tc>
          <w:tcPr>
            <w:tcW w:w="1275"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0,00</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0,00</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0,00</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0,00</w:t>
            </w:r>
          </w:p>
        </w:tc>
      </w:tr>
      <w:tr w:rsidR="00591A35" w:rsidRPr="005436CD" w:rsidTr="00780D4E">
        <w:tc>
          <w:tcPr>
            <w:tcW w:w="624" w:type="dxa"/>
            <w:vMerge/>
          </w:tcPr>
          <w:p w:rsidR="00591A35" w:rsidRPr="005436CD" w:rsidRDefault="00591A35" w:rsidP="00780D4E">
            <w:pPr>
              <w:rPr>
                <w:rFonts w:ascii="Times New Roman" w:hAnsi="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в т.ч. предусмотре</w:t>
            </w:r>
            <w:r w:rsidRPr="005436CD">
              <w:rPr>
                <w:rFonts w:ascii="Times New Roman" w:hAnsi="Times New Roman" w:cs="Times New Roman"/>
                <w:color w:val="000000" w:themeColor="text1"/>
                <w:sz w:val="24"/>
                <w:szCs w:val="24"/>
              </w:rPr>
              <w:t>н</w:t>
            </w:r>
            <w:r w:rsidRPr="005436CD">
              <w:rPr>
                <w:rFonts w:ascii="Times New Roman" w:hAnsi="Times New Roman" w:cs="Times New Roman"/>
                <w:color w:val="000000" w:themeColor="text1"/>
                <w:sz w:val="24"/>
                <w:szCs w:val="24"/>
              </w:rPr>
              <w:t>ные:</w:t>
            </w:r>
          </w:p>
        </w:tc>
        <w:tc>
          <w:tcPr>
            <w:tcW w:w="127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r>
      <w:tr w:rsidR="00591A35" w:rsidRPr="005436CD" w:rsidTr="00780D4E">
        <w:tc>
          <w:tcPr>
            <w:tcW w:w="624" w:type="dxa"/>
            <w:vMerge/>
          </w:tcPr>
          <w:p w:rsidR="00591A35" w:rsidRPr="005436CD" w:rsidRDefault="00591A35" w:rsidP="00780D4E">
            <w:pPr>
              <w:rPr>
                <w:rFonts w:ascii="Times New Roman" w:hAnsi="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ответственному исполнителю подпр</w:t>
            </w:r>
            <w:r w:rsidRPr="005436CD">
              <w:rPr>
                <w:rFonts w:ascii="Times New Roman" w:hAnsi="Times New Roman" w:cs="Times New Roman"/>
                <w:color w:val="000000" w:themeColor="text1"/>
                <w:sz w:val="24"/>
                <w:szCs w:val="24"/>
              </w:rPr>
              <w:t>о</w:t>
            </w:r>
            <w:r w:rsidRPr="005436CD">
              <w:rPr>
                <w:rFonts w:ascii="Times New Roman" w:hAnsi="Times New Roman" w:cs="Times New Roman"/>
                <w:color w:val="000000" w:themeColor="text1"/>
                <w:sz w:val="24"/>
                <w:szCs w:val="24"/>
              </w:rPr>
              <w:t>граммы – МУ «Управление арх</w:t>
            </w:r>
            <w:r w:rsidRPr="005436CD">
              <w:rPr>
                <w:rFonts w:ascii="Times New Roman" w:hAnsi="Times New Roman" w:cs="Times New Roman"/>
                <w:color w:val="000000" w:themeColor="text1"/>
                <w:sz w:val="24"/>
                <w:szCs w:val="24"/>
              </w:rPr>
              <w:t>и</w:t>
            </w:r>
            <w:r w:rsidRPr="005436CD">
              <w:rPr>
                <w:rFonts w:ascii="Times New Roman" w:hAnsi="Times New Roman" w:cs="Times New Roman"/>
                <w:color w:val="000000" w:themeColor="text1"/>
                <w:sz w:val="24"/>
                <w:szCs w:val="24"/>
              </w:rPr>
              <w:t>тектуры, строител</w:t>
            </w:r>
            <w:r w:rsidRPr="005436CD">
              <w:rPr>
                <w:rFonts w:ascii="Times New Roman" w:hAnsi="Times New Roman" w:cs="Times New Roman"/>
                <w:color w:val="000000" w:themeColor="text1"/>
                <w:sz w:val="24"/>
                <w:szCs w:val="24"/>
              </w:rPr>
              <w:t>ь</w:t>
            </w:r>
            <w:r w:rsidRPr="005436CD">
              <w:rPr>
                <w:rFonts w:ascii="Times New Roman" w:hAnsi="Times New Roman" w:cs="Times New Roman"/>
                <w:color w:val="000000" w:themeColor="text1"/>
                <w:sz w:val="24"/>
                <w:szCs w:val="24"/>
              </w:rPr>
              <w:t>ства и жилищно-коммунального хозяйства админис</w:t>
            </w:r>
            <w:r w:rsidRPr="005436CD">
              <w:rPr>
                <w:rFonts w:ascii="Times New Roman" w:hAnsi="Times New Roman" w:cs="Times New Roman"/>
                <w:color w:val="000000" w:themeColor="text1"/>
                <w:sz w:val="24"/>
                <w:szCs w:val="24"/>
              </w:rPr>
              <w:t>т</w:t>
            </w:r>
            <w:r w:rsidRPr="005436CD">
              <w:rPr>
                <w:rFonts w:ascii="Times New Roman" w:hAnsi="Times New Roman" w:cs="Times New Roman"/>
                <w:color w:val="000000" w:themeColor="text1"/>
                <w:sz w:val="24"/>
                <w:szCs w:val="24"/>
              </w:rPr>
              <w:t xml:space="preserve">рации </w:t>
            </w:r>
            <w:proofErr w:type="gramStart"/>
            <w:r w:rsidRPr="005436CD">
              <w:rPr>
                <w:rFonts w:ascii="Times New Roman" w:hAnsi="Times New Roman" w:cs="Times New Roman"/>
                <w:color w:val="000000" w:themeColor="text1"/>
                <w:sz w:val="24"/>
                <w:szCs w:val="24"/>
              </w:rPr>
              <w:t>г</w:t>
            </w:r>
            <w:proofErr w:type="gramEnd"/>
            <w:r w:rsidRPr="005436CD">
              <w:rPr>
                <w:rFonts w:ascii="Times New Roman" w:hAnsi="Times New Roman" w:cs="Times New Roman"/>
                <w:color w:val="000000" w:themeColor="text1"/>
                <w:sz w:val="24"/>
                <w:szCs w:val="24"/>
              </w:rPr>
              <w:t>. Пятиго</w:t>
            </w:r>
            <w:r w:rsidRPr="005436CD">
              <w:rPr>
                <w:rFonts w:ascii="Times New Roman" w:hAnsi="Times New Roman" w:cs="Times New Roman"/>
                <w:color w:val="000000" w:themeColor="text1"/>
                <w:sz w:val="24"/>
                <w:szCs w:val="24"/>
              </w:rPr>
              <w:t>р</w:t>
            </w:r>
            <w:r w:rsidRPr="005436CD">
              <w:rPr>
                <w:rFonts w:ascii="Times New Roman" w:hAnsi="Times New Roman" w:cs="Times New Roman"/>
                <w:color w:val="000000" w:themeColor="text1"/>
                <w:sz w:val="24"/>
                <w:szCs w:val="24"/>
              </w:rPr>
              <w:t>ска»</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445,00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162,00</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0,00</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0,00</w:t>
            </w:r>
          </w:p>
        </w:tc>
        <w:tc>
          <w:tcPr>
            <w:tcW w:w="1275"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0,00</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0,00</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0,00</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0,00</w:t>
            </w:r>
          </w:p>
        </w:tc>
      </w:tr>
      <w:tr w:rsidR="00591A35" w:rsidRPr="005436CD" w:rsidTr="00780D4E">
        <w:tc>
          <w:tcPr>
            <w:tcW w:w="624" w:type="dxa"/>
          </w:tcPr>
          <w:p w:rsidR="00591A35" w:rsidRPr="005436CD" w:rsidRDefault="00591A35" w:rsidP="00780D4E">
            <w:pPr>
              <w:rPr>
                <w:rFonts w:ascii="Times New Roman" w:hAnsi="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Соисполнителю подпрограммы а</w:t>
            </w:r>
            <w:r w:rsidRPr="005436CD">
              <w:rPr>
                <w:rFonts w:ascii="Times New Roman" w:hAnsi="Times New Roman" w:cs="Times New Roman"/>
                <w:color w:val="000000" w:themeColor="text1"/>
                <w:sz w:val="24"/>
                <w:szCs w:val="24"/>
              </w:rPr>
              <w:t>д</w:t>
            </w:r>
            <w:r w:rsidRPr="005436CD">
              <w:rPr>
                <w:rFonts w:ascii="Times New Roman" w:hAnsi="Times New Roman" w:cs="Times New Roman"/>
                <w:color w:val="000000" w:themeColor="text1"/>
                <w:sz w:val="24"/>
                <w:szCs w:val="24"/>
              </w:rPr>
              <w:t>министрации города Пятигорска</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0</w:t>
            </w:r>
          </w:p>
        </w:tc>
        <w:tc>
          <w:tcPr>
            <w:tcW w:w="1276" w:type="dxa"/>
          </w:tcPr>
          <w:p w:rsidR="00591A35" w:rsidRPr="005436CD" w:rsidRDefault="00591A35" w:rsidP="00780D4E">
            <w:pPr>
              <w:jc w:val="center"/>
              <w:rPr>
                <w:rFonts w:ascii="Times New Roman" w:hAnsi="Times New Roman"/>
                <w:color w:val="000000" w:themeColor="text1"/>
                <w:sz w:val="24"/>
                <w:szCs w:val="24"/>
              </w:rPr>
            </w:pPr>
            <w:r w:rsidRPr="005436CD">
              <w:rPr>
                <w:rFonts w:ascii="Times New Roman" w:hAnsi="Times New Roman"/>
                <w:color w:val="000000" w:themeColor="text1"/>
                <w:sz w:val="24"/>
                <w:szCs w:val="24"/>
              </w:rPr>
              <w:t>1000,00</w:t>
            </w:r>
          </w:p>
        </w:tc>
        <w:tc>
          <w:tcPr>
            <w:tcW w:w="1276" w:type="dxa"/>
          </w:tcPr>
          <w:p w:rsidR="00591A35" w:rsidRPr="005436CD" w:rsidRDefault="00591A35" w:rsidP="00780D4E">
            <w:pPr>
              <w:jc w:val="center"/>
              <w:rPr>
                <w:rFonts w:ascii="Times New Roman" w:hAnsi="Times New Roman"/>
                <w:color w:val="000000" w:themeColor="text1"/>
                <w:sz w:val="24"/>
                <w:szCs w:val="24"/>
              </w:rPr>
            </w:pPr>
            <w:r w:rsidRPr="005436CD">
              <w:rPr>
                <w:rFonts w:ascii="Times New Roman" w:hAnsi="Times New Roman"/>
                <w:color w:val="000000" w:themeColor="text1"/>
                <w:sz w:val="24"/>
                <w:szCs w:val="24"/>
              </w:rPr>
              <w:t>0</w:t>
            </w:r>
          </w:p>
        </w:tc>
        <w:tc>
          <w:tcPr>
            <w:tcW w:w="1275" w:type="dxa"/>
          </w:tcPr>
          <w:p w:rsidR="00591A35" w:rsidRPr="005436CD" w:rsidRDefault="00591A35" w:rsidP="00780D4E">
            <w:pPr>
              <w:jc w:val="center"/>
              <w:rPr>
                <w:rFonts w:ascii="Times New Roman" w:hAnsi="Times New Roman"/>
                <w:color w:val="000000" w:themeColor="text1"/>
                <w:sz w:val="24"/>
                <w:szCs w:val="24"/>
              </w:rPr>
            </w:pPr>
            <w:r w:rsidRPr="005436CD">
              <w:rPr>
                <w:rFonts w:ascii="Times New Roman" w:hAnsi="Times New Roman"/>
                <w:color w:val="000000" w:themeColor="text1"/>
                <w:sz w:val="24"/>
                <w:szCs w:val="24"/>
              </w:rPr>
              <w:t>0</w:t>
            </w:r>
          </w:p>
        </w:tc>
        <w:tc>
          <w:tcPr>
            <w:tcW w:w="1276" w:type="dxa"/>
          </w:tcPr>
          <w:p w:rsidR="00591A35" w:rsidRPr="005436CD" w:rsidRDefault="00591A35" w:rsidP="00780D4E">
            <w:pPr>
              <w:jc w:val="center"/>
              <w:rPr>
                <w:rFonts w:ascii="Times New Roman" w:hAnsi="Times New Roman"/>
                <w:color w:val="000000" w:themeColor="text1"/>
                <w:sz w:val="24"/>
                <w:szCs w:val="24"/>
              </w:rPr>
            </w:pPr>
            <w:r w:rsidRPr="005436CD">
              <w:rPr>
                <w:rFonts w:ascii="Times New Roman" w:hAnsi="Times New Roman"/>
                <w:color w:val="000000" w:themeColor="text1"/>
                <w:sz w:val="24"/>
                <w:szCs w:val="24"/>
              </w:rPr>
              <w:t>0</w:t>
            </w:r>
          </w:p>
        </w:tc>
        <w:tc>
          <w:tcPr>
            <w:tcW w:w="1276" w:type="dxa"/>
          </w:tcPr>
          <w:p w:rsidR="00591A35" w:rsidRPr="005436CD" w:rsidRDefault="00591A35" w:rsidP="00780D4E">
            <w:pPr>
              <w:jc w:val="center"/>
              <w:rPr>
                <w:rFonts w:ascii="Times New Roman" w:hAnsi="Times New Roman"/>
                <w:color w:val="000000" w:themeColor="text1"/>
                <w:sz w:val="24"/>
                <w:szCs w:val="24"/>
              </w:rPr>
            </w:pPr>
            <w:r w:rsidRPr="005436CD">
              <w:rPr>
                <w:rFonts w:ascii="Times New Roman" w:hAnsi="Times New Roman"/>
                <w:color w:val="000000" w:themeColor="text1"/>
                <w:sz w:val="24"/>
                <w:szCs w:val="24"/>
              </w:rPr>
              <w:t>0</w:t>
            </w:r>
          </w:p>
        </w:tc>
        <w:tc>
          <w:tcPr>
            <w:tcW w:w="1276" w:type="dxa"/>
          </w:tcPr>
          <w:p w:rsidR="00591A35" w:rsidRPr="005436CD" w:rsidRDefault="00591A35" w:rsidP="00780D4E">
            <w:pPr>
              <w:jc w:val="center"/>
              <w:rPr>
                <w:rFonts w:ascii="Times New Roman" w:hAnsi="Times New Roman"/>
                <w:color w:val="000000" w:themeColor="text1"/>
                <w:sz w:val="24"/>
                <w:szCs w:val="24"/>
              </w:rPr>
            </w:pPr>
            <w:r w:rsidRPr="005436CD">
              <w:rPr>
                <w:rFonts w:ascii="Times New Roman" w:hAnsi="Times New Roman"/>
                <w:color w:val="000000" w:themeColor="text1"/>
                <w:sz w:val="24"/>
                <w:szCs w:val="24"/>
              </w:rPr>
              <w:t>0</w:t>
            </w:r>
          </w:p>
        </w:tc>
      </w:tr>
      <w:tr w:rsidR="00591A35" w:rsidRPr="005436CD" w:rsidTr="00780D4E">
        <w:tc>
          <w:tcPr>
            <w:tcW w:w="624"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1.2.</w:t>
            </w: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Основное м</w:t>
            </w:r>
            <w:r w:rsidRPr="005436CD">
              <w:rPr>
                <w:rFonts w:ascii="Times New Roman" w:hAnsi="Times New Roman" w:cs="Times New Roman"/>
                <w:color w:val="000000" w:themeColor="text1"/>
                <w:sz w:val="24"/>
                <w:szCs w:val="24"/>
              </w:rPr>
              <w:t>е</w:t>
            </w:r>
            <w:r w:rsidRPr="005436CD">
              <w:rPr>
                <w:rFonts w:ascii="Times New Roman" w:hAnsi="Times New Roman" w:cs="Times New Roman"/>
                <w:color w:val="000000" w:themeColor="text1"/>
                <w:sz w:val="24"/>
                <w:szCs w:val="24"/>
              </w:rPr>
              <w:t xml:space="preserve">роприятие «Переселение граждан из </w:t>
            </w:r>
            <w:r w:rsidRPr="005436CD">
              <w:rPr>
                <w:rFonts w:ascii="Times New Roman" w:hAnsi="Times New Roman" w:cs="Times New Roman"/>
                <w:color w:val="000000" w:themeColor="text1"/>
                <w:sz w:val="24"/>
                <w:szCs w:val="24"/>
              </w:rPr>
              <w:lastRenderedPageBreak/>
              <w:t>аварийного жилищного фонда на территории г</w:t>
            </w:r>
            <w:r w:rsidRPr="005436CD">
              <w:rPr>
                <w:rFonts w:ascii="Times New Roman" w:hAnsi="Times New Roman" w:cs="Times New Roman"/>
                <w:color w:val="000000" w:themeColor="text1"/>
                <w:sz w:val="24"/>
                <w:szCs w:val="24"/>
              </w:rPr>
              <w:t>о</w:t>
            </w:r>
            <w:r w:rsidRPr="005436CD">
              <w:rPr>
                <w:rFonts w:ascii="Times New Roman" w:hAnsi="Times New Roman" w:cs="Times New Roman"/>
                <w:color w:val="000000" w:themeColor="text1"/>
                <w:sz w:val="24"/>
                <w:szCs w:val="24"/>
              </w:rPr>
              <w:t>рода-курорта Пятигорска»</w:t>
            </w: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r>
      <w:tr w:rsidR="00591A35" w:rsidRPr="005436CD" w:rsidTr="00780D4E">
        <w:tc>
          <w:tcPr>
            <w:tcW w:w="624"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всего</w:t>
            </w: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6 660,77</w:t>
            </w:r>
          </w:p>
        </w:tc>
        <w:tc>
          <w:tcPr>
            <w:tcW w:w="1276" w:type="dxa"/>
            <w:vAlign w:val="center"/>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0</w:t>
            </w:r>
          </w:p>
        </w:tc>
        <w:tc>
          <w:tcPr>
            <w:tcW w:w="1276" w:type="dxa"/>
            <w:vAlign w:val="center"/>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0</w:t>
            </w:r>
          </w:p>
        </w:tc>
        <w:tc>
          <w:tcPr>
            <w:tcW w:w="1275" w:type="dxa"/>
            <w:vAlign w:val="center"/>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0</w:t>
            </w:r>
          </w:p>
        </w:tc>
        <w:tc>
          <w:tcPr>
            <w:tcW w:w="1276" w:type="dxa"/>
            <w:vAlign w:val="center"/>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0</w:t>
            </w:r>
          </w:p>
        </w:tc>
        <w:tc>
          <w:tcPr>
            <w:tcW w:w="1276" w:type="dxa"/>
            <w:vAlign w:val="center"/>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0</w:t>
            </w:r>
          </w:p>
        </w:tc>
        <w:tc>
          <w:tcPr>
            <w:tcW w:w="1276" w:type="dxa"/>
            <w:vAlign w:val="center"/>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0</w:t>
            </w:r>
          </w:p>
        </w:tc>
      </w:tr>
      <w:tr w:rsidR="00591A35" w:rsidRPr="005436CD" w:rsidTr="00780D4E">
        <w:tc>
          <w:tcPr>
            <w:tcW w:w="624"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Бюджет города-курорта Пятигорска, в т.ч.</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6 660,77</w:t>
            </w:r>
          </w:p>
        </w:tc>
        <w:tc>
          <w:tcPr>
            <w:tcW w:w="1276" w:type="dxa"/>
            <w:vAlign w:val="center"/>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0</w:t>
            </w:r>
          </w:p>
        </w:tc>
        <w:tc>
          <w:tcPr>
            <w:tcW w:w="1276" w:type="dxa"/>
            <w:vAlign w:val="center"/>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0</w:t>
            </w:r>
          </w:p>
        </w:tc>
        <w:tc>
          <w:tcPr>
            <w:tcW w:w="1275" w:type="dxa"/>
            <w:vAlign w:val="center"/>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0</w:t>
            </w:r>
          </w:p>
        </w:tc>
        <w:tc>
          <w:tcPr>
            <w:tcW w:w="1276" w:type="dxa"/>
            <w:vAlign w:val="center"/>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0</w:t>
            </w:r>
          </w:p>
        </w:tc>
        <w:tc>
          <w:tcPr>
            <w:tcW w:w="1276" w:type="dxa"/>
            <w:vAlign w:val="center"/>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0</w:t>
            </w:r>
          </w:p>
        </w:tc>
        <w:tc>
          <w:tcPr>
            <w:tcW w:w="1276" w:type="dxa"/>
            <w:vAlign w:val="center"/>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0</w:t>
            </w:r>
          </w:p>
        </w:tc>
      </w:tr>
      <w:tr w:rsidR="00591A35" w:rsidRPr="005436CD" w:rsidTr="00780D4E">
        <w:tc>
          <w:tcPr>
            <w:tcW w:w="624"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средства местного бюджета</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6 660,77</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0</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0</w:t>
            </w:r>
          </w:p>
        </w:tc>
        <w:tc>
          <w:tcPr>
            <w:tcW w:w="1276" w:type="dxa"/>
          </w:tcPr>
          <w:p w:rsidR="00591A35" w:rsidRPr="005436CD" w:rsidRDefault="00591A35" w:rsidP="00780D4E">
            <w:pPr>
              <w:jc w:val="center"/>
              <w:rPr>
                <w:color w:val="000000" w:themeColor="text1"/>
              </w:rPr>
            </w:pPr>
            <w:r w:rsidRPr="005436CD">
              <w:rPr>
                <w:color w:val="000000" w:themeColor="text1"/>
              </w:rPr>
              <w:t>0</w:t>
            </w:r>
          </w:p>
        </w:tc>
        <w:tc>
          <w:tcPr>
            <w:tcW w:w="1276" w:type="dxa"/>
          </w:tcPr>
          <w:p w:rsidR="00591A35" w:rsidRPr="005436CD" w:rsidRDefault="00591A35" w:rsidP="00780D4E">
            <w:pPr>
              <w:jc w:val="center"/>
              <w:rPr>
                <w:color w:val="000000" w:themeColor="text1"/>
              </w:rPr>
            </w:pPr>
            <w:r w:rsidRPr="005436CD">
              <w:rPr>
                <w:color w:val="000000" w:themeColor="text1"/>
              </w:rPr>
              <w:t>0</w:t>
            </w:r>
          </w:p>
        </w:tc>
        <w:tc>
          <w:tcPr>
            <w:tcW w:w="1276" w:type="dxa"/>
          </w:tcPr>
          <w:p w:rsidR="00591A35" w:rsidRPr="005436CD" w:rsidRDefault="00591A35" w:rsidP="00780D4E">
            <w:pPr>
              <w:jc w:val="center"/>
              <w:rPr>
                <w:color w:val="000000" w:themeColor="text1"/>
              </w:rPr>
            </w:pPr>
            <w:r w:rsidRPr="005436CD">
              <w:rPr>
                <w:color w:val="000000" w:themeColor="text1"/>
              </w:rPr>
              <w:t>0</w:t>
            </w:r>
          </w:p>
        </w:tc>
      </w:tr>
      <w:tr w:rsidR="00591A35" w:rsidRPr="005436CD" w:rsidTr="00780D4E">
        <w:tc>
          <w:tcPr>
            <w:tcW w:w="624"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в т.ч. предусмотре</w:t>
            </w:r>
            <w:r w:rsidRPr="005436CD">
              <w:rPr>
                <w:rFonts w:ascii="Times New Roman" w:hAnsi="Times New Roman" w:cs="Times New Roman"/>
                <w:color w:val="000000" w:themeColor="text1"/>
                <w:sz w:val="24"/>
                <w:szCs w:val="24"/>
              </w:rPr>
              <w:t>н</w:t>
            </w:r>
            <w:r w:rsidRPr="005436CD">
              <w:rPr>
                <w:rFonts w:ascii="Times New Roman" w:hAnsi="Times New Roman" w:cs="Times New Roman"/>
                <w:color w:val="000000" w:themeColor="text1"/>
                <w:sz w:val="24"/>
                <w:szCs w:val="24"/>
              </w:rPr>
              <w:t>ные:</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highlight w:val="yellow"/>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highlight w:val="yellow"/>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highlight w:val="yellow"/>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highlight w:val="yellow"/>
              </w:rPr>
            </w:pP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highlight w:val="yellow"/>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highlight w:val="yellow"/>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highlight w:val="yellow"/>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highlight w:val="yellow"/>
              </w:rPr>
            </w:pPr>
          </w:p>
        </w:tc>
      </w:tr>
      <w:tr w:rsidR="00591A35" w:rsidRPr="005436CD" w:rsidTr="00780D4E">
        <w:tc>
          <w:tcPr>
            <w:tcW w:w="624"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ответственному исполнителю подпр</w:t>
            </w:r>
            <w:r w:rsidRPr="005436CD">
              <w:rPr>
                <w:rFonts w:ascii="Times New Roman" w:hAnsi="Times New Roman" w:cs="Times New Roman"/>
                <w:color w:val="000000" w:themeColor="text1"/>
                <w:sz w:val="24"/>
                <w:szCs w:val="24"/>
              </w:rPr>
              <w:t>о</w:t>
            </w:r>
            <w:r w:rsidRPr="005436CD">
              <w:rPr>
                <w:rFonts w:ascii="Times New Roman" w:hAnsi="Times New Roman" w:cs="Times New Roman"/>
                <w:color w:val="000000" w:themeColor="text1"/>
                <w:sz w:val="24"/>
                <w:szCs w:val="24"/>
              </w:rPr>
              <w:t>граммы – МУ «Управление арх</w:t>
            </w:r>
            <w:r w:rsidRPr="005436CD">
              <w:rPr>
                <w:rFonts w:ascii="Times New Roman" w:hAnsi="Times New Roman" w:cs="Times New Roman"/>
                <w:color w:val="000000" w:themeColor="text1"/>
                <w:sz w:val="24"/>
                <w:szCs w:val="24"/>
              </w:rPr>
              <w:t>и</w:t>
            </w:r>
            <w:r w:rsidRPr="005436CD">
              <w:rPr>
                <w:rFonts w:ascii="Times New Roman" w:hAnsi="Times New Roman" w:cs="Times New Roman"/>
                <w:color w:val="000000" w:themeColor="text1"/>
                <w:sz w:val="24"/>
                <w:szCs w:val="24"/>
              </w:rPr>
              <w:t>тектуры, строител</w:t>
            </w:r>
            <w:r w:rsidRPr="005436CD">
              <w:rPr>
                <w:rFonts w:ascii="Times New Roman" w:hAnsi="Times New Roman" w:cs="Times New Roman"/>
                <w:color w:val="000000" w:themeColor="text1"/>
                <w:sz w:val="24"/>
                <w:szCs w:val="24"/>
              </w:rPr>
              <w:t>ь</w:t>
            </w:r>
            <w:r w:rsidRPr="005436CD">
              <w:rPr>
                <w:rFonts w:ascii="Times New Roman" w:hAnsi="Times New Roman" w:cs="Times New Roman"/>
                <w:color w:val="000000" w:themeColor="text1"/>
                <w:sz w:val="24"/>
                <w:szCs w:val="24"/>
              </w:rPr>
              <w:t>ства и жилищно-коммунального хозяйства админис</w:t>
            </w:r>
            <w:r w:rsidRPr="005436CD">
              <w:rPr>
                <w:rFonts w:ascii="Times New Roman" w:hAnsi="Times New Roman" w:cs="Times New Roman"/>
                <w:color w:val="000000" w:themeColor="text1"/>
                <w:sz w:val="24"/>
                <w:szCs w:val="24"/>
              </w:rPr>
              <w:t>т</w:t>
            </w:r>
            <w:r w:rsidRPr="005436CD">
              <w:rPr>
                <w:rFonts w:ascii="Times New Roman" w:hAnsi="Times New Roman" w:cs="Times New Roman"/>
                <w:color w:val="000000" w:themeColor="text1"/>
                <w:sz w:val="24"/>
                <w:szCs w:val="24"/>
              </w:rPr>
              <w:t xml:space="preserve">рации </w:t>
            </w:r>
            <w:proofErr w:type="gramStart"/>
            <w:r w:rsidRPr="005436CD">
              <w:rPr>
                <w:rFonts w:ascii="Times New Roman" w:hAnsi="Times New Roman" w:cs="Times New Roman"/>
                <w:color w:val="000000" w:themeColor="text1"/>
                <w:sz w:val="24"/>
                <w:szCs w:val="24"/>
              </w:rPr>
              <w:t>г</w:t>
            </w:r>
            <w:proofErr w:type="gramEnd"/>
            <w:r w:rsidRPr="005436CD">
              <w:rPr>
                <w:rFonts w:ascii="Times New Roman" w:hAnsi="Times New Roman" w:cs="Times New Roman"/>
                <w:color w:val="000000" w:themeColor="text1"/>
                <w:sz w:val="24"/>
                <w:szCs w:val="24"/>
              </w:rPr>
              <w:t>. Пятиго</w:t>
            </w:r>
            <w:r w:rsidRPr="005436CD">
              <w:rPr>
                <w:rFonts w:ascii="Times New Roman" w:hAnsi="Times New Roman" w:cs="Times New Roman"/>
                <w:color w:val="000000" w:themeColor="text1"/>
                <w:sz w:val="24"/>
                <w:szCs w:val="24"/>
              </w:rPr>
              <w:t>р</w:t>
            </w:r>
            <w:r w:rsidRPr="005436CD">
              <w:rPr>
                <w:rFonts w:ascii="Times New Roman" w:hAnsi="Times New Roman" w:cs="Times New Roman"/>
                <w:color w:val="000000" w:themeColor="text1"/>
                <w:sz w:val="24"/>
                <w:szCs w:val="24"/>
              </w:rPr>
              <w:t>ска»</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6 037,77</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0</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0</w:t>
            </w:r>
          </w:p>
        </w:tc>
      </w:tr>
      <w:tr w:rsidR="00591A35" w:rsidRPr="005436CD" w:rsidTr="00780D4E">
        <w:tc>
          <w:tcPr>
            <w:tcW w:w="624"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 xml:space="preserve">соисполнителю </w:t>
            </w:r>
            <w:r w:rsidRPr="005436CD">
              <w:rPr>
                <w:rFonts w:ascii="Times New Roman" w:hAnsi="Times New Roman" w:cs="Times New Roman"/>
                <w:color w:val="000000" w:themeColor="text1"/>
                <w:sz w:val="24"/>
                <w:szCs w:val="24"/>
              </w:rPr>
              <w:lastRenderedPageBreak/>
              <w:t>подпрограммы – МУ «Управление имущественных отношений админис</w:t>
            </w:r>
            <w:r w:rsidRPr="005436CD">
              <w:rPr>
                <w:rFonts w:ascii="Times New Roman" w:hAnsi="Times New Roman" w:cs="Times New Roman"/>
                <w:color w:val="000000" w:themeColor="text1"/>
                <w:sz w:val="24"/>
                <w:szCs w:val="24"/>
              </w:rPr>
              <w:t>т</w:t>
            </w:r>
            <w:r w:rsidRPr="005436CD">
              <w:rPr>
                <w:rFonts w:ascii="Times New Roman" w:hAnsi="Times New Roman" w:cs="Times New Roman"/>
                <w:color w:val="000000" w:themeColor="text1"/>
                <w:sz w:val="24"/>
                <w:szCs w:val="24"/>
              </w:rPr>
              <w:t>рации города Пят</w:t>
            </w:r>
            <w:r w:rsidRPr="005436CD">
              <w:rPr>
                <w:rFonts w:ascii="Times New Roman" w:hAnsi="Times New Roman" w:cs="Times New Roman"/>
                <w:color w:val="000000" w:themeColor="text1"/>
                <w:sz w:val="24"/>
                <w:szCs w:val="24"/>
              </w:rPr>
              <w:t>и</w:t>
            </w:r>
            <w:r w:rsidRPr="005436CD">
              <w:rPr>
                <w:rFonts w:ascii="Times New Roman" w:hAnsi="Times New Roman" w:cs="Times New Roman"/>
                <w:color w:val="000000" w:themeColor="text1"/>
                <w:sz w:val="24"/>
                <w:szCs w:val="24"/>
              </w:rPr>
              <w:t>горска»</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lastRenderedPageBreak/>
              <w:t>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623,0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0</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0</w:t>
            </w:r>
          </w:p>
        </w:tc>
      </w:tr>
      <w:tr w:rsidR="00591A35" w:rsidRPr="005436CD" w:rsidTr="00780D4E">
        <w:trPr>
          <w:trHeight w:val="1022"/>
        </w:trPr>
        <w:tc>
          <w:tcPr>
            <w:tcW w:w="624" w:type="dxa"/>
            <w:vMerge w:val="restart"/>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lastRenderedPageBreak/>
              <w:t>1.3.</w:t>
            </w: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Основное м</w:t>
            </w:r>
            <w:r w:rsidRPr="005436CD">
              <w:rPr>
                <w:rFonts w:ascii="Times New Roman" w:hAnsi="Times New Roman" w:cs="Times New Roman"/>
                <w:color w:val="000000" w:themeColor="text1"/>
                <w:sz w:val="24"/>
                <w:szCs w:val="24"/>
              </w:rPr>
              <w:t>е</w:t>
            </w:r>
            <w:r w:rsidRPr="005436CD">
              <w:rPr>
                <w:rFonts w:ascii="Times New Roman" w:hAnsi="Times New Roman" w:cs="Times New Roman"/>
                <w:color w:val="000000" w:themeColor="text1"/>
                <w:sz w:val="24"/>
                <w:szCs w:val="24"/>
              </w:rPr>
              <w:t>роприятие «Улучшение жилищных условий м</w:t>
            </w:r>
            <w:r w:rsidRPr="005436CD">
              <w:rPr>
                <w:rFonts w:ascii="Times New Roman" w:hAnsi="Times New Roman" w:cs="Times New Roman"/>
                <w:color w:val="000000" w:themeColor="text1"/>
                <w:sz w:val="24"/>
                <w:szCs w:val="24"/>
              </w:rPr>
              <w:t>о</w:t>
            </w:r>
            <w:r w:rsidRPr="005436CD">
              <w:rPr>
                <w:rFonts w:ascii="Times New Roman" w:hAnsi="Times New Roman" w:cs="Times New Roman"/>
                <w:color w:val="000000" w:themeColor="text1"/>
                <w:sz w:val="24"/>
                <w:szCs w:val="24"/>
              </w:rPr>
              <w:t>лодых семей»</w:t>
            </w:r>
          </w:p>
        </w:tc>
        <w:tc>
          <w:tcPr>
            <w:tcW w:w="2268" w:type="dxa"/>
          </w:tcPr>
          <w:p w:rsidR="00591A35" w:rsidRPr="005436CD" w:rsidRDefault="00591A35" w:rsidP="00780D4E">
            <w:pPr>
              <w:pStyle w:val="ConsPlusNormal"/>
              <w:jc w:val="both"/>
              <w:rPr>
                <w:rFonts w:ascii="Times New Roman" w:hAnsi="Times New Roman" w:cs="Times New Roman"/>
                <w:color w:val="000000" w:themeColor="text1"/>
                <w:sz w:val="24"/>
                <w:szCs w:val="24"/>
              </w:rPr>
            </w:pPr>
          </w:p>
        </w:tc>
        <w:tc>
          <w:tcPr>
            <w:tcW w:w="127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r>
      <w:tr w:rsidR="00591A35" w:rsidRPr="005436CD" w:rsidTr="00780D4E">
        <w:tc>
          <w:tcPr>
            <w:tcW w:w="624" w:type="dxa"/>
            <w:vMerge/>
          </w:tcPr>
          <w:p w:rsidR="00591A35" w:rsidRPr="005436CD" w:rsidRDefault="00591A35" w:rsidP="00780D4E">
            <w:pPr>
              <w:rPr>
                <w:rFonts w:ascii="Times New Roman" w:hAnsi="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всего</w:t>
            </w:r>
          </w:p>
        </w:tc>
        <w:tc>
          <w:tcPr>
            <w:tcW w:w="2268" w:type="dxa"/>
          </w:tcPr>
          <w:p w:rsidR="00591A35" w:rsidRPr="005436CD" w:rsidRDefault="00591A35" w:rsidP="00780D4E">
            <w:pPr>
              <w:pStyle w:val="ConsPlusNormal"/>
              <w:jc w:val="both"/>
              <w:rPr>
                <w:rFonts w:ascii="Times New Roman" w:hAnsi="Times New Roman" w:cs="Times New Roman"/>
                <w:color w:val="000000" w:themeColor="text1"/>
                <w:sz w:val="24"/>
                <w:szCs w:val="24"/>
              </w:rPr>
            </w:pP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27 510,12</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79 581,83</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98 400,57</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10 220,20</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10 409,3</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10 409,3</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10 409,3</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10 409,3</w:t>
            </w:r>
          </w:p>
        </w:tc>
      </w:tr>
      <w:tr w:rsidR="00591A35" w:rsidRPr="005436CD" w:rsidTr="00780D4E">
        <w:tc>
          <w:tcPr>
            <w:tcW w:w="624" w:type="dxa"/>
            <w:vMerge/>
          </w:tcPr>
          <w:p w:rsidR="00591A35" w:rsidRPr="005436CD" w:rsidRDefault="00591A35" w:rsidP="00780D4E">
            <w:pPr>
              <w:rPr>
                <w:rFonts w:ascii="Times New Roman" w:hAnsi="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Бюджет города-курорта Пятигорска, в т.ч.</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27 510,12</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79 581,83</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98 400,57</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10 220,20</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10 409,3</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10 409,3</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10 409,3</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10 409,3</w:t>
            </w:r>
          </w:p>
        </w:tc>
      </w:tr>
      <w:tr w:rsidR="00591A35" w:rsidRPr="005436CD" w:rsidTr="00780D4E">
        <w:tc>
          <w:tcPr>
            <w:tcW w:w="624" w:type="dxa"/>
            <w:vMerge/>
          </w:tcPr>
          <w:p w:rsidR="00591A35" w:rsidRPr="005436CD" w:rsidRDefault="00591A35" w:rsidP="00780D4E">
            <w:pPr>
              <w:rPr>
                <w:rFonts w:ascii="Times New Roman" w:hAnsi="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средства краевого бюджета</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20 119,82</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75 718,30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93 480,54</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9 709,19</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9 888,83</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9 888,83</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9 888,83</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9 888,83</w:t>
            </w:r>
          </w:p>
        </w:tc>
      </w:tr>
      <w:tr w:rsidR="00591A35" w:rsidRPr="005436CD" w:rsidTr="00780D4E">
        <w:tc>
          <w:tcPr>
            <w:tcW w:w="624" w:type="dxa"/>
            <w:vMerge/>
          </w:tcPr>
          <w:p w:rsidR="00591A35" w:rsidRPr="005436CD" w:rsidRDefault="00591A35" w:rsidP="00780D4E">
            <w:pPr>
              <w:rPr>
                <w:rFonts w:ascii="Times New Roman" w:hAnsi="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в т.ч. предусмотре</w:t>
            </w:r>
            <w:r w:rsidRPr="005436CD">
              <w:rPr>
                <w:rFonts w:ascii="Times New Roman" w:hAnsi="Times New Roman" w:cs="Times New Roman"/>
                <w:color w:val="000000" w:themeColor="text1"/>
                <w:sz w:val="24"/>
                <w:szCs w:val="24"/>
              </w:rPr>
              <w:t>н</w:t>
            </w:r>
            <w:r w:rsidRPr="005436CD">
              <w:rPr>
                <w:rFonts w:ascii="Times New Roman" w:hAnsi="Times New Roman" w:cs="Times New Roman"/>
                <w:color w:val="000000" w:themeColor="text1"/>
                <w:sz w:val="24"/>
                <w:szCs w:val="24"/>
              </w:rPr>
              <w:t>ные:</w:t>
            </w:r>
          </w:p>
        </w:tc>
        <w:tc>
          <w:tcPr>
            <w:tcW w:w="127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r>
      <w:tr w:rsidR="00591A35" w:rsidRPr="005436CD" w:rsidTr="00780D4E">
        <w:tc>
          <w:tcPr>
            <w:tcW w:w="624" w:type="dxa"/>
            <w:vMerge/>
          </w:tcPr>
          <w:p w:rsidR="00591A35" w:rsidRPr="005436CD" w:rsidRDefault="00591A35" w:rsidP="00780D4E">
            <w:pPr>
              <w:rPr>
                <w:rFonts w:ascii="Times New Roman" w:hAnsi="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соисполнителю подпрограммы – МУ «Управление имущественных отношений админис</w:t>
            </w:r>
            <w:r w:rsidRPr="005436CD">
              <w:rPr>
                <w:rFonts w:ascii="Times New Roman" w:hAnsi="Times New Roman" w:cs="Times New Roman"/>
                <w:color w:val="000000" w:themeColor="text1"/>
                <w:sz w:val="24"/>
                <w:szCs w:val="24"/>
              </w:rPr>
              <w:t>т</w:t>
            </w:r>
            <w:r w:rsidRPr="005436CD">
              <w:rPr>
                <w:rFonts w:ascii="Times New Roman" w:hAnsi="Times New Roman" w:cs="Times New Roman"/>
                <w:color w:val="000000" w:themeColor="text1"/>
                <w:sz w:val="24"/>
                <w:szCs w:val="24"/>
              </w:rPr>
              <w:t xml:space="preserve">рации </w:t>
            </w:r>
            <w:r w:rsidRPr="005436CD">
              <w:rPr>
                <w:rFonts w:ascii="Times New Roman" w:hAnsi="Times New Roman" w:cs="Times New Roman"/>
                <w:color w:val="000000" w:themeColor="text1"/>
                <w:sz w:val="24"/>
                <w:szCs w:val="24"/>
              </w:rPr>
              <w:lastRenderedPageBreak/>
              <w:t>города Пят</w:t>
            </w:r>
            <w:r w:rsidRPr="005436CD">
              <w:rPr>
                <w:rFonts w:ascii="Times New Roman" w:hAnsi="Times New Roman" w:cs="Times New Roman"/>
                <w:color w:val="000000" w:themeColor="text1"/>
                <w:sz w:val="24"/>
                <w:szCs w:val="24"/>
              </w:rPr>
              <w:t>и</w:t>
            </w:r>
            <w:r w:rsidRPr="005436CD">
              <w:rPr>
                <w:rFonts w:ascii="Times New Roman" w:hAnsi="Times New Roman" w:cs="Times New Roman"/>
                <w:color w:val="000000" w:themeColor="text1"/>
                <w:sz w:val="24"/>
                <w:szCs w:val="24"/>
              </w:rPr>
              <w:t>горска»</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lastRenderedPageBreak/>
              <w:t>20 119,82</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75 718,30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93 480,54</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9 709,19</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9 888,83</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9 888,83</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9 888,83</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9 888,83</w:t>
            </w:r>
          </w:p>
        </w:tc>
      </w:tr>
      <w:tr w:rsidR="00591A35" w:rsidRPr="005436CD" w:rsidTr="00780D4E">
        <w:tc>
          <w:tcPr>
            <w:tcW w:w="624" w:type="dxa"/>
            <w:vMerge/>
          </w:tcPr>
          <w:p w:rsidR="00591A35" w:rsidRPr="005436CD" w:rsidRDefault="00591A35" w:rsidP="00780D4E">
            <w:pPr>
              <w:rPr>
                <w:rFonts w:ascii="Times New Roman" w:hAnsi="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средства местного бюджета</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7 390,30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3 863,53</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4 920,03</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511,01</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520,47</w:t>
            </w:r>
          </w:p>
        </w:tc>
        <w:tc>
          <w:tcPr>
            <w:tcW w:w="1276" w:type="dxa"/>
            <w:vAlign w:val="center"/>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520,47</w:t>
            </w:r>
          </w:p>
        </w:tc>
        <w:tc>
          <w:tcPr>
            <w:tcW w:w="1276" w:type="dxa"/>
            <w:vAlign w:val="center"/>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520,47</w:t>
            </w:r>
          </w:p>
        </w:tc>
        <w:tc>
          <w:tcPr>
            <w:tcW w:w="1276" w:type="dxa"/>
            <w:vAlign w:val="center"/>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520,47</w:t>
            </w:r>
          </w:p>
        </w:tc>
      </w:tr>
      <w:tr w:rsidR="00591A35" w:rsidRPr="005436CD" w:rsidTr="00780D4E">
        <w:tc>
          <w:tcPr>
            <w:tcW w:w="624" w:type="dxa"/>
            <w:vMerge/>
          </w:tcPr>
          <w:p w:rsidR="00591A35" w:rsidRPr="005436CD" w:rsidRDefault="00591A35" w:rsidP="00780D4E">
            <w:pPr>
              <w:rPr>
                <w:rFonts w:ascii="Times New Roman" w:hAnsi="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в т.ч. предусмотре</w:t>
            </w:r>
            <w:r w:rsidRPr="005436CD">
              <w:rPr>
                <w:rFonts w:ascii="Times New Roman" w:hAnsi="Times New Roman" w:cs="Times New Roman"/>
                <w:color w:val="000000" w:themeColor="text1"/>
                <w:sz w:val="24"/>
                <w:szCs w:val="24"/>
              </w:rPr>
              <w:t>н</w:t>
            </w:r>
            <w:r w:rsidRPr="005436CD">
              <w:rPr>
                <w:rFonts w:ascii="Times New Roman" w:hAnsi="Times New Roman" w:cs="Times New Roman"/>
                <w:color w:val="000000" w:themeColor="text1"/>
                <w:sz w:val="24"/>
                <w:szCs w:val="24"/>
              </w:rPr>
              <w:t>ные:</w:t>
            </w:r>
          </w:p>
        </w:tc>
        <w:tc>
          <w:tcPr>
            <w:tcW w:w="127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r>
      <w:tr w:rsidR="00591A35" w:rsidRPr="005436CD" w:rsidTr="00780D4E">
        <w:tc>
          <w:tcPr>
            <w:tcW w:w="624" w:type="dxa"/>
            <w:vMerge/>
          </w:tcPr>
          <w:p w:rsidR="00591A35" w:rsidRPr="005436CD" w:rsidRDefault="00591A35" w:rsidP="00780D4E">
            <w:pPr>
              <w:rPr>
                <w:rFonts w:ascii="Times New Roman" w:hAnsi="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соисполнителю подпрограммы – МУ «Управление имущественных отношений админис</w:t>
            </w:r>
            <w:r w:rsidRPr="005436CD">
              <w:rPr>
                <w:rFonts w:ascii="Times New Roman" w:hAnsi="Times New Roman" w:cs="Times New Roman"/>
                <w:color w:val="000000" w:themeColor="text1"/>
                <w:sz w:val="24"/>
                <w:szCs w:val="24"/>
              </w:rPr>
              <w:t>т</w:t>
            </w:r>
            <w:r w:rsidRPr="005436CD">
              <w:rPr>
                <w:rFonts w:ascii="Times New Roman" w:hAnsi="Times New Roman" w:cs="Times New Roman"/>
                <w:color w:val="000000" w:themeColor="text1"/>
                <w:sz w:val="24"/>
                <w:szCs w:val="24"/>
              </w:rPr>
              <w:t>рации города Пят</w:t>
            </w:r>
            <w:r w:rsidRPr="005436CD">
              <w:rPr>
                <w:rFonts w:ascii="Times New Roman" w:hAnsi="Times New Roman" w:cs="Times New Roman"/>
                <w:color w:val="000000" w:themeColor="text1"/>
                <w:sz w:val="24"/>
                <w:szCs w:val="24"/>
              </w:rPr>
              <w:t>и</w:t>
            </w:r>
            <w:r w:rsidRPr="005436CD">
              <w:rPr>
                <w:rFonts w:ascii="Times New Roman" w:hAnsi="Times New Roman" w:cs="Times New Roman"/>
                <w:color w:val="000000" w:themeColor="text1"/>
                <w:sz w:val="24"/>
                <w:szCs w:val="24"/>
              </w:rPr>
              <w:t>горска»</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7 390,30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3 863,53</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4 920,03</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511,01</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520,47</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520,47</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520,47</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520,47</w:t>
            </w:r>
          </w:p>
        </w:tc>
      </w:tr>
      <w:tr w:rsidR="00591A35" w:rsidRPr="005436CD" w:rsidTr="00780D4E">
        <w:tc>
          <w:tcPr>
            <w:tcW w:w="624" w:type="dxa"/>
            <w:vMerge w:val="restart"/>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1.4.</w:t>
            </w: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Основное м</w:t>
            </w:r>
            <w:r w:rsidRPr="005436CD">
              <w:rPr>
                <w:rFonts w:ascii="Times New Roman" w:hAnsi="Times New Roman" w:cs="Times New Roman"/>
                <w:color w:val="000000" w:themeColor="text1"/>
                <w:sz w:val="24"/>
                <w:szCs w:val="24"/>
              </w:rPr>
              <w:t>е</w:t>
            </w:r>
            <w:r w:rsidRPr="005436CD">
              <w:rPr>
                <w:rFonts w:ascii="Times New Roman" w:hAnsi="Times New Roman" w:cs="Times New Roman"/>
                <w:color w:val="000000" w:themeColor="text1"/>
                <w:sz w:val="24"/>
                <w:szCs w:val="24"/>
              </w:rPr>
              <w:t>роприятие «Улучшение жилищных условий ж</w:t>
            </w:r>
            <w:r w:rsidRPr="005436CD">
              <w:rPr>
                <w:rFonts w:ascii="Times New Roman" w:hAnsi="Times New Roman" w:cs="Times New Roman"/>
                <w:color w:val="000000" w:themeColor="text1"/>
                <w:sz w:val="24"/>
                <w:szCs w:val="24"/>
              </w:rPr>
              <w:t>и</w:t>
            </w:r>
            <w:r w:rsidRPr="005436CD">
              <w:rPr>
                <w:rFonts w:ascii="Times New Roman" w:hAnsi="Times New Roman" w:cs="Times New Roman"/>
                <w:color w:val="000000" w:themeColor="text1"/>
                <w:sz w:val="24"/>
                <w:szCs w:val="24"/>
              </w:rPr>
              <w:t>телей города-курорта П</w:t>
            </w:r>
            <w:r w:rsidRPr="005436CD">
              <w:rPr>
                <w:rFonts w:ascii="Times New Roman" w:hAnsi="Times New Roman" w:cs="Times New Roman"/>
                <w:color w:val="000000" w:themeColor="text1"/>
                <w:sz w:val="24"/>
                <w:szCs w:val="24"/>
              </w:rPr>
              <w:t>я</w:t>
            </w:r>
            <w:r w:rsidRPr="005436CD">
              <w:rPr>
                <w:rFonts w:ascii="Times New Roman" w:hAnsi="Times New Roman" w:cs="Times New Roman"/>
                <w:color w:val="000000" w:themeColor="text1"/>
                <w:sz w:val="24"/>
                <w:szCs w:val="24"/>
              </w:rPr>
              <w:t>тигорска»</w:t>
            </w: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r>
      <w:tr w:rsidR="00591A35" w:rsidRPr="005436CD" w:rsidTr="00780D4E">
        <w:tc>
          <w:tcPr>
            <w:tcW w:w="624" w:type="dxa"/>
            <w:vMerge/>
          </w:tcPr>
          <w:p w:rsidR="00591A35" w:rsidRPr="005436CD" w:rsidRDefault="00591A35" w:rsidP="00780D4E">
            <w:pPr>
              <w:rPr>
                <w:rFonts w:ascii="Times New Roman" w:hAnsi="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всего</w:t>
            </w: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45,18</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806,02</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0,00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0,00</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0,00</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0,00</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0,00</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0,00</w:t>
            </w:r>
          </w:p>
        </w:tc>
      </w:tr>
      <w:tr w:rsidR="00591A35" w:rsidRPr="005436CD" w:rsidTr="00780D4E">
        <w:tc>
          <w:tcPr>
            <w:tcW w:w="624" w:type="dxa"/>
            <w:vMerge/>
          </w:tcPr>
          <w:p w:rsidR="00591A35" w:rsidRPr="005436CD" w:rsidRDefault="00591A35" w:rsidP="00780D4E">
            <w:pPr>
              <w:rPr>
                <w:rFonts w:ascii="Times New Roman" w:hAnsi="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Бюджет города-курорта Пятигорска, в т.ч.</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45,18</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806,02</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0,00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0,00</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0,00</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0,00</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0,00</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0,00</w:t>
            </w:r>
          </w:p>
        </w:tc>
      </w:tr>
      <w:tr w:rsidR="00591A35" w:rsidRPr="005436CD" w:rsidTr="00780D4E">
        <w:tc>
          <w:tcPr>
            <w:tcW w:w="624" w:type="dxa"/>
            <w:vMerge/>
          </w:tcPr>
          <w:p w:rsidR="00591A35" w:rsidRPr="005436CD" w:rsidRDefault="00591A35" w:rsidP="00780D4E">
            <w:pPr>
              <w:rPr>
                <w:rFonts w:ascii="Times New Roman" w:hAnsi="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средства местного бюджета</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45,18</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806,02</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0,00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0,00</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0,00</w:t>
            </w:r>
          </w:p>
        </w:tc>
        <w:tc>
          <w:tcPr>
            <w:tcW w:w="1276" w:type="dxa"/>
            <w:vAlign w:val="center"/>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0,00</w:t>
            </w:r>
          </w:p>
        </w:tc>
        <w:tc>
          <w:tcPr>
            <w:tcW w:w="1276" w:type="dxa"/>
            <w:vAlign w:val="center"/>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0,00</w:t>
            </w:r>
          </w:p>
        </w:tc>
        <w:tc>
          <w:tcPr>
            <w:tcW w:w="1276" w:type="dxa"/>
            <w:vAlign w:val="center"/>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0,00</w:t>
            </w:r>
          </w:p>
        </w:tc>
      </w:tr>
      <w:tr w:rsidR="00591A35" w:rsidRPr="005436CD" w:rsidTr="00780D4E">
        <w:tc>
          <w:tcPr>
            <w:tcW w:w="624" w:type="dxa"/>
            <w:vMerge/>
          </w:tcPr>
          <w:p w:rsidR="00591A35" w:rsidRPr="005436CD" w:rsidRDefault="00591A35" w:rsidP="00780D4E">
            <w:pPr>
              <w:rPr>
                <w:rFonts w:ascii="Times New Roman" w:hAnsi="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в т.ч. предусмотре</w:t>
            </w:r>
            <w:r w:rsidRPr="005436CD">
              <w:rPr>
                <w:rFonts w:ascii="Times New Roman" w:hAnsi="Times New Roman" w:cs="Times New Roman"/>
                <w:color w:val="000000" w:themeColor="text1"/>
                <w:sz w:val="24"/>
                <w:szCs w:val="24"/>
              </w:rPr>
              <w:t>н</w:t>
            </w:r>
            <w:r w:rsidRPr="005436CD">
              <w:rPr>
                <w:rFonts w:ascii="Times New Roman" w:hAnsi="Times New Roman" w:cs="Times New Roman"/>
                <w:color w:val="000000" w:themeColor="text1"/>
                <w:sz w:val="24"/>
                <w:szCs w:val="24"/>
              </w:rPr>
              <w:t>ные:</w:t>
            </w:r>
          </w:p>
        </w:tc>
        <w:tc>
          <w:tcPr>
            <w:tcW w:w="127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vAlign w:val="center"/>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vAlign w:val="center"/>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vAlign w:val="center"/>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r>
      <w:tr w:rsidR="00591A35" w:rsidRPr="005436CD" w:rsidTr="00780D4E">
        <w:tc>
          <w:tcPr>
            <w:tcW w:w="624" w:type="dxa"/>
            <w:vMerge/>
          </w:tcPr>
          <w:p w:rsidR="00591A35" w:rsidRPr="005436CD" w:rsidRDefault="00591A35" w:rsidP="00780D4E">
            <w:pPr>
              <w:rPr>
                <w:rFonts w:ascii="Times New Roman" w:hAnsi="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ответственному исполнителю подпр</w:t>
            </w:r>
            <w:r w:rsidRPr="005436CD">
              <w:rPr>
                <w:rFonts w:ascii="Times New Roman" w:hAnsi="Times New Roman" w:cs="Times New Roman"/>
                <w:color w:val="000000" w:themeColor="text1"/>
                <w:sz w:val="24"/>
                <w:szCs w:val="24"/>
              </w:rPr>
              <w:t>о</w:t>
            </w:r>
            <w:r w:rsidRPr="005436CD">
              <w:rPr>
                <w:rFonts w:ascii="Times New Roman" w:hAnsi="Times New Roman" w:cs="Times New Roman"/>
                <w:color w:val="000000" w:themeColor="text1"/>
                <w:sz w:val="24"/>
                <w:szCs w:val="24"/>
              </w:rPr>
              <w:t>граммы – МУ «Управление арх</w:t>
            </w:r>
            <w:r w:rsidRPr="005436CD">
              <w:rPr>
                <w:rFonts w:ascii="Times New Roman" w:hAnsi="Times New Roman" w:cs="Times New Roman"/>
                <w:color w:val="000000" w:themeColor="text1"/>
                <w:sz w:val="24"/>
                <w:szCs w:val="24"/>
              </w:rPr>
              <w:t>и</w:t>
            </w:r>
            <w:r w:rsidRPr="005436CD">
              <w:rPr>
                <w:rFonts w:ascii="Times New Roman" w:hAnsi="Times New Roman" w:cs="Times New Roman"/>
                <w:color w:val="000000" w:themeColor="text1"/>
                <w:sz w:val="24"/>
                <w:szCs w:val="24"/>
              </w:rPr>
              <w:t>тектуры, строител</w:t>
            </w:r>
            <w:r w:rsidRPr="005436CD">
              <w:rPr>
                <w:rFonts w:ascii="Times New Roman" w:hAnsi="Times New Roman" w:cs="Times New Roman"/>
                <w:color w:val="000000" w:themeColor="text1"/>
                <w:sz w:val="24"/>
                <w:szCs w:val="24"/>
              </w:rPr>
              <w:t>ь</w:t>
            </w:r>
            <w:r w:rsidRPr="005436CD">
              <w:rPr>
                <w:rFonts w:ascii="Times New Roman" w:hAnsi="Times New Roman" w:cs="Times New Roman"/>
                <w:color w:val="000000" w:themeColor="text1"/>
                <w:sz w:val="24"/>
                <w:szCs w:val="24"/>
              </w:rPr>
              <w:t>ства и жилищно-коммунального хозяйства админис</w:t>
            </w:r>
            <w:r w:rsidRPr="005436CD">
              <w:rPr>
                <w:rFonts w:ascii="Times New Roman" w:hAnsi="Times New Roman" w:cs="Times New Roman"/>
                <w:color w:val="000000" w:themeColor="text1"/>
                <w:sz w:val="24"/>
                <w:szCs w:val="24"/>
              </w:rPr>
              <w:t>т</w:t>
            </w:r>
            <w:r w:rsidRPr="005436CD">
              <w:rPr>
                <w:rFonts w:ascii="Times New Roman" w:hAnsi="Times New Roman" w:cs="Times New Roman"/>
                <w:color w:val="000000" w:themeColor="text1"/>
                <w:sz w:val="24"/>
                <w:szCs w:val="24"/>
              </w:rPr>
              <w:t xml:space="preserve">рации </w:t>
            </w:r>
            <w:proofErr w:type="gramStart"/>
            <w:r w:rsidRPr="005436CD">
              <w:rPr>
                <w:rFonts w:ascii="Times New Roman" w:hAnsi="Times New Roman" w:cs="Times New Roman"/>
                <w:color w:val="000000" w:themeColor="text1"/>
                <w:sz w:val="24"/>
                <w:szCs w:val="24"/>
              </w:rPr>
              <w:t>г</w:t>
            </w:r>
            <w:proofErr w:type="gramEnd"/>
            <w:r w:rsidRPr="005436CD">
              <w:rPr>
                <w:rFonts w:ascii="Times New Roman" w:hAnsi="Times New Roman" w:cs="Times New Roman"/>
                <w:color w:val="000000" w:themeColor="text1"/>
                <w:sz w:val="24"/>
                <w:szCs w:val="24"/>
              </w:rPr>
              <w:t>. Пятиго</w:t>
            </w:r>
            <w:r w:rsidRPr="005436CD">
              <w:rPr>
                <w:rFonts w:ascii="Times New Roman" w:hAnsi="Times New Roman" w:cs="Times New Roman"/>
                <w:color w:val="000000" w:themeColor="text1"/>
                <w:sz w:val="24"/>
                <w:szCs w:val="24"/>
              </w:rPr>
              <w:t>р</w:t>
            </w:r>
            <w:r w:rsidRPr="005436CD">
              <w:rPr>
                <w:rFonts w:ascii="Times New Roman" w:hAnsi="Times New Roman" w:cs="Times New Roman"/>
                <w:color w:val="000000" w:themeColor="text1"/>
                <w:sz w:val="24"/>
                <w:szCs w:val="24"/>
              </w:rPr>
              <w:t>ска»</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45,18</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806,02</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0,00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0,00</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0,00</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0,00</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0,00</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0,00</w:t>
            </w:r>
          </w:p>
        </w:tc>
      </w:tr>
      <w:tr w:rsidR="00591A35" w:rsidRPr="005436CD" w:rsidTr="00780D4E">
        <w:tc>
          <w:tcPr>
            <w:tcW w:w="624" w:type="dxa"/>
          </w:tcPr>
          <w:p w:rsidR="00591A35" w:rsidRPr="005436CD" w:rsidRDefault="00591A35" w:rsidP="00780D4E">
            <w:pPr>
              <w:rPr>
                <w:rFonts w:ascii="Times New Roman" w:hAnsi="Times New Roman"/>
                <w:color w:val="000000" w:themeColor="text1"/>
                <w:sz w:val="24"/>
                <w:szCs w:val="24"/>
              </w:rPr>
            </w:pPr>
            <w:r w:rsidRPr="005436CD">
              <w:rPr>
                <w:rFonts w:ascii="Times New Roman" w:hAnsi="Times New Roman"/>
                <w:color w:val="000000" w:themeColor="text1"/>
                <w:sz w:val="24"/>
                <w:szCs w:val="24"/>
              </w:rPr>
              <w:t>1.5</w:t>
            </w: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Реализация региональн</w:t>
            </w:r>
            <w:r w:rsidRPr="005436CD">
              <w:rPr>
                <w:rFonts w:ascii="Times New Roman" w:hAnsi="Times New Roman" w:cs="Times New Roman"/>
                <w:color w:val="000000" w:themeColor="text1"/>
                <w:sz w:val="24"/>
                <w:szCs w:val="24"/>
              </w:rPr>
              <w:t>о</w:t>
            </w:r>
            <w:r w:rsidRPr="005436CD">
              <w:rPr>
                <w:rFonts w:ascii="Times New Roman" w:hAnsi="Times New Roman" w:cs="Times New Roman"/>
                <w:color w:val="000000" w:themeColor="text1"/>
                <w:sz w:val="24"/>
                <w:szCs w:val="24"/>
              </w:rPr>
              <w:t>го проекта «Обеспеч</w:t>
            </w:r>
            <w:r w:rsidRPr="005436CD">
              <w:rPr>
                <w:rFonts w:ascii="Times New Roman" w:hAnsi="Times New Roman" w:cs="Times New Roman"/>
                <w:color w:val="000000" w:themeColor="text1"/>
                <w:sz w:val="24"/>
                <w:szCs w:val="24"/>
              </w:rPr>
              <w:t>е</w:t>
            </w:r>
            <w:r w:rsidRPr="005436CD">
              <w:rPr>
                <w:rFonts w:ascii="Times New Roman" w:hAnsi="Times New Roman" w:cs="Times New Roman"/>
                <w:color w:val="000000" w:themeColor="text1"/>
                <w:sz w:val="24"/>
                <w:szCs w:val="24"/>
              </w:rPr>
              <w:t>ние устойч</w:t>
            </w:r>
            <w:r w:rsidRPr="005436CD">
              <w:rPr>
                <w:rFonts w:ascii="Times New Roman" w:hAnsi="Times New Roman" w:cs="Times New Roman"/>
                <w:color w:val="000000" w:themeColor="text1"/>
                <w:sz w:val="24"/>
                <w:szCs w:val="24"/>
              </w:rPr>
              <w:t>и</w:t>
            </w:r>
            <w:r w:rsidRPr="005436CD">
              <w:rPr>
                <w:rFonts w:ascii="Times New Roman" w:hAnsi="Times New Roman" w:cs="Times New Roman"/>
                <w:color w:val="000000" w:themeColor="text1"/>
                <w:sz w:val="24"/>
                <w:szCs w:val="24"/>
              </w:rPr>
              <w:t>вого сокр</w:t>
            </w:r>
            <w:r w:rsidRPr="005436CD">
              <w:rPr>
                <w:rFonts w:ascii="Times New Roman" w:hAnsi="Times New Roman" w:cs="Times New Roman"/>
                <w:color w:val="000000" w:themeColor="text1"/>
                <w:sz w:val="24"/>
                <w:szCs w:val="24"/>
              </w:rPr>
              <w:t>а</w:t>
            </w:r>
            <w:r w:rsidRPr="005436CD">
              <w:rPr>
                <w:rFonts w:ascii="Times New Roman" w:hAnsi="Times New Roman" w:cs="Times New Roman"/>
                <w:color w:val="000000" w:themeColor="text1"/>
                <w:sz w:val="24"/>
                <w:szCs w:val="24"/>
              </w:rPr>
              <w:t>щения непр</w:t>
            </w:r>
            <w:r w:rsidRPr="005436CD">
              <w:rPr>
                <w:rFonts w:ascii="Times New Roman" w:hAnsi="Times New Roman" w:cs="Times New Roman"/>
                <w:color w:val="000000" w:themeColor="text1"/>
                <w:sz w:val="24"/>
                <w:szCs w:val="24"/>
              </w:rPr>
              <w:t>и</w:t>
            </w:r>
            <w:r w:rsidRPr="005436CD">
              <w:rPr>
                <w:rFonts w:ascii="Times New Roman" w:hAnsi="Times New Roman" w:cs="Times New Roman"/>
                <w:color w:val="000000" w:themeColor="text1"/>
                <w:sz w:val="24"/>
                <w:szCs w:val="24"/>
              </w:rPr>
              <w:t>годного для проживания жилищного фонда»</w:t>
            </w: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jc w:val="center"/>
              <w:rPr>
                <w:rFonts w:ascii="Times New Roman" w:hAnsi="Times New Roman"/>
                <w:color w:val="000000" w:themeColor="text1"/>
                <w:sz w:val="24"/>
                <w:szCs w:val="24"/>
              </w:rPr>
            </w:pPr>
          </w:p>
        </w:tc>
        <w:tc>
          <w:tcPr>
            <w:tcW w:w="1276" w:type="dxa"/>
          </w:tcPr>
          <w:p w:rsidR="00591A35" w:rsidRPr="005436CD" w:rsidRDefault="00591A35" w:rsidP="00780D4E">
            <w:pPr>
              <w:jc w:val="center"/>
              <w:rPr>
                <w:rFonts w:ascii="Times New Roman" w:hAnsi="Times New Roman"/>
                <w:color w:val="000000" w:themeColor="text1"/>
                <w:sz w:val="24"/>
                <w:szCs w:val="24"/>
              </w:rPr>
            </w:pPr>
          </w:p>
        </w:tc>
        <w:tc>
          <w:tcPr>
            <w:tcW w:w="1276" w:type="dxa"/>
          </w:tcPr>
          <w:p w:rsidR="00591A35" w:rsidRPr="005436CD" w:rsidRDefault="00591A35" w:rsidP="00780D4E">
            <w:pPr>
              <w:jc w:val="center"/>
              <w:rPr>
                <w:rFonts w:ascii="Times New Roman" w:hAnsi="Times New Roman"/>
                <w:color w:val="000000" w:themeColor="text1"/>
                <w:sz w:val="24"/>
                <w:szCs w:val="24"/>
              </w:rPr>
            </w:pPr>
          </w:p>
        </w:tc>
      </w:tr>
      <w:tr w:rsidR="00591A35" w:rsidRPr="005436CD" w:rsidTr="00780D4E">
        <w:tc>
          <w:tcPr>
            <w:tcW w:w="624" w:type="dxa"/>
          </w:tcPr>
          <w:p w:rsidR="00591A35" w:rsidRPr="005436CD" w:rsidRDefault="00591A35" w:rsidP="00780D4E">
            <w:pPr>
              <w:rPr>
                <w:rFonts w:ascii="Times New Roman" w:hAnsi="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всего</w:t>
            </w: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52 319,65</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33 335,51</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131 290,81</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131 290,81</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131 290,81</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131 290,81</w:t>
            </w:r>
          </w:p>
        </w:tc>
      </w:tr>
      <w:tr w:rsidR="00591A35" w:rsidRPr="005436CD" w:rsidTr="00780D4E">
        <w:tc>
          <w:tcPr>
            <w:tcW w:w="624" w:type="dxa"/>
          </w:tcPr>
          <w:p w:rsidR="00591A35" w:rsidRPr="005436CD" w:rsidRDefault="00591A35" w:rsidP="00780D4E">
            <w:pPr>
              <w:rPr>
                <w:rFonts w:ascii="Times New Roman" w:hAnsi="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Бюджет города-курорта Пятигорска, в т.ч.</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52 319,65</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33 335,51</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131 290,81</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131 290,81</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131 290,81</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131 290,81</w:t>
            </w:r>
          </w:p>
        </w:tc>
      </w:tr>
      <w:tr w:rsidR="00591A35" w:rsidRPr="005436CD" w:rsidTr="00780D4E">
        <w:tc>
          <w:tcPr>
            <w:tcW w:w="624" w:type="dxa"/>
          </w:tcPr>
          <w:p w:rsidR="00591A35" w:rsidRPr="005436CD" w:rsidRDefault="00591A35" w:rsidP="00780D4E">
            <w:pPr>
              <w:rPr>
                <w:rFonts w:ascii="Times New Roman" w:hAnsi="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средства местного бюджета</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524,00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333,00</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1313,00</w:t>
            </w:r>
          </w:p>
        </w:tc>
        <w:tc>
          <w:tcPr>
            <w:tcW w:w="1276" w:type="dxa"/>
          </w:tcPr>
          <w:p w:rsidR="00591A35" w:rsidRPr="005436CD" w:rsidRDefault="00591A35" w:rsidP="00780D4E">
            <w:pPr>
              <w:jc w:val="center"/>
              <w:rPr>
                <w:rFonts w:ascii="Times New Roman" w:hAnsi="Times New Roman"/>
                <w:color w:val="000000" w:themeColor="text1"/>
                <w:sz w:val="24"/>
                <w:szCs w:val="24"/>
              </w:rPr>
            </w:pPr>
            <w:r w:rsidRPr="005436CD">
              <w:rPr>
                <w:rFonts w:ascii="Times New Roman" w:hAnsi="Times New Roman"/>
                <w:color w:val="000000" w:themeColor="text1"/>
                <w:sz w:val="24"/>
                <w:szCs w:val="24"/>
              </w:rPr>
              <w:t>1313,00</w:t>
            </w:r>
          </w:p>
        </w:tc>
        <w:tc>
          <w:tcPr>
            <w:tcW w:w="1276" w:type="dxa"/>
          </w:tcPr>
          <w:p w:rsidR="00591A35" w:rsidRPr="005436CD" w:rsidRDefault="00591A35" w:rsidP="00780D4E">
            <w:pPr>
              <w:jc w:val="center"/>
              <w:rPr>
                <w:rFonts w:ascii="Times New Roman" w:hAnsi="Times New Roman"/>
                <w:color w:val="000000" w:themeColor="text1"/>
                <w:sz w:val="24"/>
                <w:szCs w:val="24"/>
              </w:rPr>
            </w:pPr>
            <w:r w:rsidRPr="005436CD">
              <w:rPr>
                <w:rFonts w:ascii="Times New Roman" w:hAnsi="Times New Roman"/>
                <w:color w:val="000000" w:themeColor="text1"/>
                <w:sz w:val="24"/>
                <w:szCs w:val="24"/>
              </w:rPr>
              <w:t>1313,00</w:t>
            </w:r>
          </w:p>
        </w:tc>
        <w:tc>
          <w:tcPr>
            <w:tcW w:w="1276" w:type="dxa"/>
          </w:tcPr>
          <w:p w:rsidR="00591A35" w:rsidRPr="005436CD" w:rsidRDefault="00591A35" w:rsidP="00780D4E">
            <w:pPr>
              <w:jc w:val="center"/>
              <w:rPr>
                <w:rFonts w:ascii="Times New Roman" w:hAnsi="Times New Roman"/>
                <w:color w:val="000000" w:themeColor="text1"/>
                <w:sz w:val="24"/>
                <w:szCs w:val="24"/>
              </w:rPr>
            </w:pPr>
            <w:r w:rsidRPr="005436CD">
              <w:rPr>
                <w:rFonts w:ascii="Times New Roman" w:hAnsi="Times New Roman"/>
                <w:color w:val="000000" w:themeColor="text1"/>
                <w:sz w:val="24"/>
                <w:szCs w:val="24"/>
              </w:rPr>
              <w:t>1313,00</w:t>
            </w:r>
          </w:p>
        </w:tc>
      </w:tr>
      <w:tr w:rsidR="00591A35" w:rsidRPr="005436CD" w:rsidTr="00780D4E">
        <w:tc>
          <w:tcPr>
            <w:tcW w:w="624" w:type="dxa"/>
          </w:tcPr>
          <w:p w:rsidR="00591A35" w:rsidRPr="005436CD" w:rsidRDefault="00591A35" w:rsidP="00780D4E">
            <w:pPr>
              <w:rPr>
                <w:rFonts w:ascii="Times New Roman" w:hAnsi="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в т.ч. предусмотре</w:t>
            </w:r>
            <w:r w:rsidRPr="005436CD">
              <w:rPr>
                <w:rFonts w:ascii="Times New Roman" w:hAnsi="Times New Roman" w:cs="Times New Roman"/>
                <w:color w:val="000000" w:themeColor="text1"/>
                <w:sz w:val="24"/>
                <w:szCs w:val="24"/>
              </w:rPr>
              <w:t>н</w:t>
            </w:r>
            <w:r w:rsidRPr="005436CD">
              <w:rPr>
                <w:rFonts w:ascii="Times New Roman" w:hAnsi="Times New Roman" w:cs="Times New Roman"/>
                <w:color w:val="000000" w:themeColor="text1"/>
                <w:sz w:val="24"/>
                <w:szCs w:val="24"/>
              </w:rPr>
              <w:t>ные:</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jc w:val="center"/>
              <w:rPr>
                <w:rFonts w:ascii="Times New Roman" w:hAnsi="Times New Roman"/>
                <w:color w:val="000000" w:themeColor="text1"/>
                <w:sz w:val="24"/>
                <w:szCs w:val="24"/>
              </w:rPr>
            </w:pPr>
          </w:p>
        </w:tc>
        <w:tc>
          <w:tcPr>
            <w:tcW w:w="1276" w:type="dxa"/>
          </w:tcPr>
          <w:p w:rsidR="00591A35" w:rsidRPr="005436CD" w:rsidRDefault="00591A35" w:rsidP="00780D4E">
            <w:pPr>
              <w:jc w:val="center"/>
              <w:rPr>
                <w:rFonts w:ascii="Times New Roman" w:hAnsi="Times New Roman"/>
                <w:color w:val="000000" w:themeColor="text1"/>
                <w:sz w:val="24"/>
                <w:szCs w:val="24"/>
              </w:rPr>
            </w:pPr>
          </w:p>
        </w:tc>
        <w:tc>
          <w:tcPr>
            <w:tcW w:w="1276" w:type="dxa"/>
          </w:tcPr>
          <w:p w:rsidR="00591A35" w:rsidRPr="005436CD" w:rsidRDefault="00591A35" w:rsidP="00780D4E">
            <w:pPr>
              <w:jc w:val="center"/>
              <w:rPr>
                <w:rFonts w:ascii="Times New Roman" w:hAnsi="Times New Roman"/>
                <w:color w:val="000000" w:themeColor="text1"/>
                <w:sz w:val="24"/>
                <w:szCs w:val="24"/>
              </w:rPr>
            </w:pPr>
          </w:p>
        </w:tc>
      </w:tr>
      <w:tr w:rsidR="00591A35" w:rsidRPr="005436CD" w:rsidTr="00780D4E">
        <w:tc>
          <w:tcPr>
            <w:tcW w:w="624" w:type="dxa"/>
          </w:tcPr>
          <w:p w:rsidR="00591A35" w:rsidRPr="005436CD" w:rsidRDefault="00591A35" w:rsidP="00780D4E">
            <w:pPr>
              <w:rPr>
                <w:rFonts w:ascii="Times New Roman" w:hAnsi="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ответственному исполнителю подпр</w:t>
            </w:r>
            <w:r w:rsidRPr="005436CD">
              <w:rPr>
                <w:rFonts w:ascii="Times New Roman" w:hAnsi="Times New Roman" w:cs="Times New Roman"/>
                <w:color w:val="000000" w:themeColor="text1"/>
                <w:sz w:val="24"/>
                <w:szCs w:val="24"/>
              </w:rPr>
              <w:t>о</w:t>
            </w:r>
            <w:r w:rsidRPr="005436CD">
              <w:rPr>
                <w:rFonts w:ascii="Times New Roman" w:hAnsi="Times New Roman" w:cs="Times New Roman"/>
                <w:color w:val="000000" w:themeColor="text1"/>
                <w:sz w:val="24"/>
                <w:szCs w:val="24"/>
              </w:rPr>
              <w:t>граммы – МУ «Управление арх</w:t>
            </w:r>
            <w:r w:rsidRPr="005436CD">
              <w:rPr>
                <w:rFonts w:ascii="Times New Roman" w:hAnsi="Times New Roman" w:cs="Times New Roman"/>
                <w:color w:val="000000" w:themeColor="text1"/>
                <w:sz w:val="24"/>
                <w:szCs w:val="24"/>
              </w:rPr>
              <w:t>и</w:t>
            </w:r>
            <w:r w:rsidRPr="005436CD">
              <w:rPr>
                <w:rFonts w:ascii="Times New Roman" w:hAnsi="Times New Roman" w:cs="Times New Roman"/>
                <w:color w:val="000000" w:themeColor="text1"/>
                <w:sz w:val="24"/>
                <w:szCs w:val="24"/>
              </w:rPr>
              <w:t>тектуры, строител</w:t>
            </w:r>
            <w:r w:rsidRPr="005436CD">
              <w:rPr>
                <w:rFonts w:ascii="Times New Roman" w:hAnsi="Times New Roman" w:cs="Times New Roman"/>
                <w:color w:val="000000" w:themeColor="text1"/>
                <w:sz w:val="24"/>
                <w:szCs w:val="24"/>
              </w:rPr>
              <w:t>ь</w:t>
            </w:r>
            <w:r w:rsidRPr="005436CD">
              <w:rPr>
                <w:rFonts w:ascii="Times New Roman" w:hAnsi="Times New Roman" w:cs="Times New Roman"/>
                <w:color w:val="000000" w:themeColor="text1"/>
                <w:sz w:val="24"/>
                <w:szCs w:val="24"/>
              </w:rPr>
              <w:t>ства и жилищно-коммунального х</w:t>
            </w:r>
            <w:r w:rsidRPr="005436CD">
              <w:rPr>
                <w:rFonts w:ascii="Times New Roman" w:hAnsi="Times New Roman" w:cs="Times New Roman"/>
                <w:color w:val="000000" w:themeColor="text1"/>
                <w:sz w:val="24"/>
                <w:szCs w:val="24"/>
              </w:rPr>
              <w:t>о</w:t>
            </w:r>
            <w:r w:rsidRPr="005436CD">
              <w:rPr>
                <w:rFonts w:ascii="Times New Roman" w:hAnsi="Times New Roman" w:cs="Times New Roman"/>
                <w:color w:val="000000" w:themeColor="text1"/>
                <w:sz w:val="24"/>
                <w:szCs w:val="24"/>
              </w:rPr>
              <w:t>зяйства»</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524,00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333,00</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1313,00</w:t>
            </w:r>
          </w:p>
        </w:tc>
        <w:tc>
          <w:tcPr>
            <w:tcW w:w="1276" w:type="dxa"/>
          </w:tcPr>
          <w:p w:rsidR="00591A35" w:rsidRPr="005436CD" w:rsidRDefault="00591A35" w:rsidP="00780D4E">
            <w:pPr>
              <w:jc w:val="center"/>
              <w:rPr>
                <w:rFonts w:ascii="Times New Roman" w:hAnsi="Times New Roman"/>
                <w:color w:val="000000" w:themeColor="text1"/>
                <w:sz w:val="24"/>
                <w:szCs w:val="24"/>
              </w:rPr>
            </w:pPr>
            <w:r w:rsidRPr="005436CD">
              <w:rPr>
                <w:rFonts w:ascii="Times New Roman" w:hAnsi="Times New Roman"/>
                <w:color w:val="000000" w:themeColor="text1"/>
                <w:sz w:val="24"/>
                <w:szCs w:val="24"/>
              </w:rPr>
              <w:t>1313,00</w:t>
            </w:r>
          </w:p>
        </w:tc>
        <w:tc>
          <w:tcPr>
            <w:tcW w:w="1276" w:type="dxa"/>
          </w:tcPr>
          <w:p w:rsidR="00591A35" w:rsidRPr="005436CD" w:rsidRDefault="00591A35" w:rsidP="00780D4E">
            <w:pPr>
              <w:jc w:val="center"/>
              <w:rPr>
                <w:rFonts w:ascii="Times New Roman" w:hAnsi="Times New Roman"/>
                <w:color w:val="000000" w:themeColor="text1"/>
                <w:sz w:val="24"/>
                <w:szCs w:val="24"/>
              </w:rPr>
            </w:pPr>
            <w:r w:rsidRPr="005436CD">
              <w:rPr>
                <w:rFonts w:ascii="Times New Roman" w:hAnsi="Times New Roman"/>
                <w:color w:val="000000" w:themeColor="text1"/>
                <w:sz w:val="24"/>
                <w:szCs w:val="24"/>
              </w:rPr>
              <w:t>1313,00</w:t>
            </w:r>
          </w:p>
        </w:tc>
        <w:tc>
          <w:tcPr>
            <w:tcW w:w="1276" w:type="dxa"/>
          </w:tcPr>
          <w:p w:rsidR="00591A35" w:rsidRPr="005436CD" w:rsidRDefault="00591A35" w:rsidP="00780D4E">
            <w:pPr>
              <w:jc w:val="center"/>
              <w:rPr>
                <w:rFonts w:ascii="Times New Roman" w:hAnsi="Times New Roman"/>
                <w:color w:val="000000" w:themeColor="text1"/>
                <w:sz w:val="24"/>
                <w:szCs w:val="24"/>
              </w:rPr>
            </w:pPr>
            <w:r w:rsidRPr="005436CD">
              <w:rPr>
                <w:rFonts w:ascii="Times New Roman" w:hAnsi="Times New Roman"/>
                <w:color w:val="000000" w:themeColor="text1"/>
                <w:sz w:val="24"/>
                <w:szCs w:val="24"/>
              </w:rPr>
              <w:t>1313,00</w:t>
            </w:r>
          </w:p>
        </w:tc>
      </w:tr>
      <w:tr w:rsidR="00591A35" w:rsidRPr="005436CD" w:rsidTr="00780D4E">
        <w:tc>
          <w:tcPr>
            <w:tcW w:w="624" w:type="dxa"/>
          </w:tcPr>
          <w:p w:rsidR="00591A35" w:rsidRPr="005436CD" w:rsidRDefault="00591A35" w:rsidP="00780D4E">
            <w:pPr>
              <w:rPr>
                <w:rFonts w:ascii="Times New Roman" w:hAnsi="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средства краевого бюджета</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466,63</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297,32</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1 170,97</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1 170,97</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1 170,97</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1 170,97</w:t>
            </w:r>
          </w:p>
        </w:tc>
      </w:tr>
      <w:tr w:rsidR="00591A35" w:rsidRPr="005436CD" w:rsidTr="00780D4E">
        <w:tc>
          <w:tcPr>
            <w:tcW w:w="624" w:type="dxa"/>
          </w:tcPr>
          <w:p w:rsidR="00591A35" w:rsidRPr="005436CD" w:rsidRDefault="00591A35" w:rsidP="00780D4E">
            <w:pPr>
              <w:rPr>
                <w:rFonts w:ascii="Times New Roman" w:hAnsi="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в т.ч. предусмотре</w:t>
            </w:r>
            <w:r w:rsidRPr="005436CD">
              <w:rPr>
                <w:rFonts w:ascii="Times New Roman" w:hAnsi="Times New Roman" w:cs="Times New Roman"/>
                <w:color w:val="000000" w:themeColor="text1"/>
                <w:sz w:val="24"/>
                <w:szCs w:val="24"/>
              </w:rPr>
              <w:t>н</w:t>
            </w:r>
            <w:r w:rsidRPr="005436CD">
              <w:rPr>
                <w:rFonts w:ascii="Times New Roman" w:hAnsi="Times New Roman" w:cs="Times New Roman"/>
                <w:color w:val="000000" w:themeColor="text1"/>
                <w:sz w:val="24"/>
                <w:szCs w:val="24"/>
              </w:rPr>
              <w:t>ные:</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jc w:val="center"/>
              <w:rPr>
                <w:rFonts w:ascii="Times New Roman" w:hAnsi="Times New Roman"/>
                <w:color w:val="000000" w:themeColor="text1"/>
                <w:sz w:val="24"/>
                <w:szCs w:val="24"/>
              </w:rPr>
            </w:pPr>
          </w:p>
        </w:tc>
        <w:tc>
          <w:tcPr>
            <w:tcW w:w="1276" w:type="dxa"/>
          </w:tcPr>
          <w:p w:rsidR="00591A35" w:rsidRPr="005436CD" w:rsidRDefault="00591A35" w:rsidP="00780D4E">
            <w:pPr>
              <w:jc w:val="center"/>
              <w:rPr>
                <w:rFonts w:ascii="Times New Roman" w:hAnsi="Times New Roman"/>
                <w:color w:val="000000" w:themeColor="text1"/>
                <w:sz w:val="24"/>
                <w:szCs w:val="24"/>
              </w:rPr>
            </w:pPr>
          </w:p>
        </w:tc>
        <w:tc>
          <w:tcPr>
            <w:tcW w:w="1276" w:type="dxa"/>
          </w:tcPr>
          <w:p w:rsidR="00591A35" w:rsidRPr="005436CD" w:rsidRDefault="00591A35" w:rsidP="00780D4E">
            <w:pPr>
              <w:jc w:val="center"/>
              <w:rPr>
                <w:rFonts w:ascii="Times New Roman" w:hAnsi="Times New Roman"/>
                <w:color w:val="000000" w:themeColor="text1"/>
                <w:sz w:val="24"/>
                <w:szCs w:val="24"/>
              </w:rPr>
            </w:pPr>
          </w:p>
        </w:tc>
      </w:tr>
      <w:tr w:rsidR="00591A35" w:rsidRPr="005436CD" w:rsidTr="00780D4E">
        <w:tc>
          <w:tcPr>
            <w:tcW w:w="624" w:type="dxa"/>
          </w:tcPr>
          <w:p w:rsidR="00591A35" w:rsidRPr="005436CD" w:rsidRDefault="00591A35" w:rsidP="00780D4E">
            <w:pPr>
              <w:rPr>
                <w:rFonts w:ascii="Times New Roman" w:hAnsi="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ответственному исполнителю подпр</w:t>
            </w:r>
            <w:r w:rsidRPr="005436CD">
              <w:rPr>
                <w:rFonts w:ascii="Times New Roman" w:hAnsi="Times New Roman" w:cs="Times New Roman"/>
                <w:color w:val="000000" w:themeColor="text1"/>
                <w:sz w:val="24"/>
                <w:szCs w:val="24"/>
              </w:rPr>
              <w:t>о</w:t>
            </w:r>
            <w:r w:rsidRPr="005436CD">
              <w:rPr>
                <w:rFonts w:ascii="Times New Roman" w:hAnsi="Times New Roman" w:cs="Times New Roman"/>
                <w:color w:val="000000" w:themeColor="text1"/>
                <w:sz w:val="24"/>
                <w:szCs w:val="24"/>
              </w:rPr>
              <w:t>граммы – МУ «Управление арх</w:t>
            </w:r>
            <w:r w:rsidRPr="005436CD">
              <w:rPr>
                <w:rFonts w:ascii="Times New Roman" w:hAnsi="Times New Roman" w:cs="Times New Roman"/>
                <w:color w:val="000000" w:themeColor="text1"/>
                <w:sz w:val="24"/>
                <w:szCs w:val="24"/>
              </w:rPr>
              <w:t>и</w:t>
            </w:r>
            <w:r w:rsidRPr="005436CD">
              <w:rPr>
                <w:rFonts w:ascii="Times New Roman" w:hAnsi="Times New Roman" w:cs="Times New Roman"/>
                <w:color w:val="000000" w:themeColor="text1"/>
                <w:sz w:val="24"/>
                <w:szCs w:val="24"/>
              </w:rPr>
              <w:t>тектуры, строител</w:t>
            </w:r>
            <w:r w:rsidRPr="005436CD">
              <w:rPr>
                <w:rFonts w:ascii="Times New Roman" w:hAnsi="Times New Roman" w:cs="Times New Roman"/>
                <w:color w:val="000000" w:themeColor="text1"/>
                <w:sz w:val="24"/>
                <w:szCs w:val="24"/>
              </w:rPr>
              <w:t>ь</w:t>
            </w:r>
            <w:r w:rsidRPr="005436CD">
              <w:rPr>
                <w:rFonts w:ascii="Times New Roman" w:hAnsi="Times New Roman" w:cs="Times New Roman"/>
                <w:color w:val="000000" w:themeColor="text1"/>
                <w:sz w:val="24"/>
                <w:szCs w:val="24"/>
              </w:rPr>
              <w:t xml:space="preserve">ства и жилищно-коммунального </w:t>
            </w:r>
            <w:r w:rsidRPr="005436CD">
              <w:rPr>
                <w:rFonts w:ascii="Times New Roman" w:hAnsi="Times New Roman" w:cs="Times New Roman"/>
                <w:color w:val="000000" w:themeColor="text1"/>
                <w:sz w:val="24"/>
                <w:szCs w:val="24"/>
              </w:rPr>
              <w:lastRenderedPageBreak/>
              <w:t>х</w:t>
            </w:r>
            <w:r w:rsidRPr="005436CD">
              <w:rPr>
                <w:rFonts w:ascii="Times New Roman" w:hAnsi="Times New Roman" w:cs="Times New Roman"/>
                <w:color w:val="000000" w:themeColor="text1"/>
                <w:sz w:val="24"/>
                <w:szCs w:val="24"/>
              </w:rPr>
              <w:t>о</w:t>
            </w:r>
            <w:r w:rsidRPr="005436CD">
              <w:rPr>
                <w:rFonts w:ascii="Times New Roman" w:hAnsi="Times New Roman" w:cs="Times New Roman"/>
                <w:color w:val="000000" w:themeColor="text1"/>
                <w:sz w:val="24"/>
                <w:szCs w:val="24"/>
              </w:rPr>
              <w:t>зяйства»</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lastRenderedPageBreak/>
              <w:t>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466,63</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297,32</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1 170,97</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1 170,97</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1 170,97</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1 170,97</w:t>
            </w:r>
          </w:p>
        </w:tc>
      </w:tr>
      <w:tr w:rsidR="00591A35" w:rsidRPr="005436CD" w:rsidTr="00780D4E">
        <w:tc>
          <w:tcPr>
            <w:tcW w:w="624" w:type="dxa"/>
          </w:tcPr>
          <w:p w:rsidR="00591A35" w:rsidRPr="005436CD" w:rsidRDefault="00591A35" w:rsidP="00780D4E">
            <w:pPr>
              <w:rPr>
                <w:rFonts w:ascii="Times New Roman" w:hAnsi="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Средства государс</w:t>
            </w:r>
            <w:r w:rsidRPr="005436CD">
              <w:rPr>
                <w:rFonts w:ascii="Times New Roman" w:hAnsi="Times New Roman" w:cs="Times New Roman"/>
                <w:color w:val="000000" w:themeColor="text1"/>
                <w:sz w:val="24"/>
                <w:szCs w:val="24"/>
              </w:rPr>
              <w:t>т</w:t>
            </w:r>
            <w:r w:rsidRPr="005436CD">
              <w:rPr>
                <w:rFonts w:ascii="Times New Roman" w:hAnsi="Times New Roman" w:cs="Times New Roman"/>
                <w:color w:val="000000" w:themeColor="text1"/>
                <w:sz w:val="24"/>
                <w:szCs w:val="24"/>
              </w:rPr>
              <w:t>венной корпорации –  Фонда содействия реформирования жилищно-коммунального х</w:t>
            </w:r>
            <w:r w:rsidRPr="005436CD">
              <w:rPr>
                <w:rFonts w:ascii="Times New Roman" w:hAnsi="Times New Roman" w:cs="Times New Roman"/>
                <w:color w:val="000000" w:themeColor="text1"/>
                <w:sz w:val="24"/>
                <w:szCs w:val="24"/>
              </w:rPr>
              <w:t>о</w:t>
            </w:r>
            <w:r w:rsidRPr="005436CD">
              <w:rPr>
                <w:rFonts w:ascii="Times New Roman" w:hAnsi="Times New Roman" w:cs="Times New Roman"/>
                <w:color w:val="000000" w:themeColor="text1"/>
                <w:sz w:val="24"/>
                <w:szCs w:val="24"/>
              </w:rPr>
              <w:t>зяйства</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51 329,02</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32 705,19</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128 806,84</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128 806,84</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128 806,84</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128 806,84</w:t>
            </w:r>
          </w:p>
        </w:tc>
      </w:tr>
      <w:tr w:rsidR="00591A35" w:rsidRPr="005436CD" w:rsidTr="00780D4E">
        <w:tc>
          <w:tcPr>
            <w:tcW w:w="624" w:type="dxa"/>
          </w:tcPr>
          <w:p w:rsidR="00591A35" w:rsidRPr="005436CD" w:rsidRDefault="00591A35" w:rsidP="00780D4E">
            <w:pPr>
              <w:rPr>
                <w:rFonts w:ascii="Times New Roman" w:hAnsi="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в т.ч. предусмотре</w:t>
            </w:r>
            <w:r w:rsidRPr="005436CD">
              <w:rPr>
                <w:rFonts w:ascii="Times New Roman" w:hAnsi="Times New Roman" w:cs="Times New Roman"/>
                <w:color w:val="000000" w:themeColor="text1"/>
                <w:sz w:val="24"/>
                <w:szCs w:val="24"/>
              </w:rPr>
              <w:t>н</w:t>
            </w:r>
            <w:r w:rsidRPr="005436CD">
              <w:rPr>
                <w:rFonts w:ascii="Times New Roman" w:hAnsi="Times New Roman" w:cs="Times New Roman"/>
                <w:color w:val="000000" w:themeColor="text1"/>
                <w:sz w:val="24"/>
                <w:szCs w:val="24"/>
              </w:rPr>
              <w:t>ные:</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jc w:val="center"/>
              <w:rPr>
                <w:rFonts w:ascii="Times New Roman" w:hAnsi="Times New Roman"/>
                <w:color w:val="000000" w:themeColor="text1"/>
                <w:sz w:val="24"/>
                <w:szCs w:val="24"/>
              </w:rPr>
            </w:pPr>
          </w:p>
        </w:tc>
        <w:tc>
          <w:tcPr>
            <w:tcW w:w="1276" w:type="dxa"/>
          </w:tcPr>
          <w:p w:rsidR="00591A35" w:rsidRPr="005436CD" w:rsidRDefault="00591A35" w:rsidP="00780D4E">
            <w:pPr>
              <w:jc w:val="center"/>
              <w:rPr>
                <w:rFonts w:ascii="Times New Roman" w:hAnsi="Times New Roman"/>
                <w:color w:val="000000" w:themeColor="text1"/>
                <w:sz w:val="24"/>
                <w:szCs w:val="24"/>
              </w:rPr>
            </w:pPr>
          </w:p>
        </w:tc>
        <w:tc>
          <w:tcPr>
            <w:tcW w:w="1276" w:type="dxa"/>
          </w:tcPr>
          <w:p w:rsidR="00591A35" w:rsidRPr="005436CD" w:rsidRDefault="00591A35" w:rsidP="00780D4E">
            <w:pPr>
              <w:jc w:val="center"/>
              <w:rPr>
                <w:rFonts w:ascii="Times New Roman" w:hAnsi="Times New Roman"/>
                <w:color w:val="000000" w:themeColor="text1"/>
                <w:sz w:val="24"/>
                <w:szCs w:val="24"/>
              </w:rPr>
            </w:pPr>
          </w:p>
        </w:tc>
      </w:tr>
      <w:tr w:rsidR="00591A35" w:rsidRPr="005436CD" w:rsidTr="00780D4E">
        <w:tc>
          <w:tcPr>
            <w:tcW w:w="624" w:type="dxa"/>
          </w:tcPr>
          <w:p w:rsidR="00591A35" w:rsidRPr="005436CD" w:rsidRDefault="00591A35" w:rsidP="00780D4E">
            <w:pPr>
              <w:rPr>
                <w:rFonts w:ascii="Times New Roman" w:hAnsi="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ответственному исполнителю подпр</w:t>
            </w:r>
            <w:r w:rsidRPr="005436CD">
              <w:rPr>
                <w:rFonts w:ascii="Times New Roman" w:hAnsi="Times New Roman" w:cs="Times New Roman"/>
                <w:color w:val="000000" w:themeColor="text1"/>
                <w:sz w:val="24"/>
                <w:szCs w:val="24"/>
              </w:rPr>
              <w:t>о</w:t>
            </w:r>
            <w:r w:rsidRPr="005436CD">
              <w:rPr>
                <w:rFonts w:ascii="Times New Roman" w:hAnsi="Times New Roman" w:cs="Times New Roman"/>
                <w:color w:val="000000" w:themeColor="text1"/>
                <w:sz w:val="24"/>
                <w:szCs w:val="24"/>
              </w:rPr>
              <w:t>граммы – МУ «Управление арх</w:t>
            </w:r>
            <w:r w:rsidRPr="005436CD">
              <w:rPr>
                <w:rFonts w:ascii="Times New Roman" w:hAnsi="Times New Roman" w:cs="Times New Roman"/>
                <w:color w:val="000000" w:themeColor="text1"/>
                <w:sz w:val="24"/>
                <w:szCs w:val="24"/>
              </w:rPr>
              <w:t>и</w:t>
            </w:r>
            <w:r w:rsidRPr="005436CD">
              <w:rPr>
                <w:rFonts w:ascii="Times New Roman" w:hAnsi="Times New Roman" w:cs="Times New Roman"/>
                <w:color w:val="000000" w:themeColor="text1"/>
                <w:sz w:val="24"/>
                <w:szCs w:val="24"/>
              </w:rPr>
              <w:t>тектуры, строител</w:t>
            </w:r>
            <w:r w:rsidRPr="005436CD">
              <w:rPr>
                <w:rFonts w:ascii="Times New Roman" w:hAnsi="Times New Roman" w:cs="Times New Roman"/>
                <w:color w:val="000000" w:themeColor="text1"/>
                <w:sz w:val="24"/>
                <w:szCs w:val="24"/>
              </w:rPr>
              <w:t>ь</w:t>
            </w:r>
            <w:r w:rsidRPr="005436CD">
              <w:rPr>
                <w:rFonts w:ascii="Times New Roman" w:hAnsi="Times New Roman" w:cs="Times New Roman"/>
                <w:color w:val="000000" w:themeColor="text1"/>
                <w:sz w:val="24"/>
                <w:szCs w:val="24"/>
              </w:rPr>
              <w:t>ства и жилищно-коммунального хозяйства админис</w:t>
            </w:r>
            <w:r w:rsidRPr="005436CD">
              <w:rPr>
                <w:rFonts w:ascii="Times New Roman" w:hAnsi="Times New Roman" w:cs="Times New Roman"/>
                <w:color w:val="000000" w:themeColor="text1"/>
                <w:sz w:val="24"/>
                <w:szCs w:val="24"/>
              </w:rPr>
              <w:t>т</w:t>
            </w:r>
            <w:r w:rsidRPr="005436CD">
              <w:rPr>
                <w:rFonts w:ascii="Times New Roman" w:hAnsi="Times New Roman" w:cs="Times New Roman"/>
                <w:color w:val="000000" w:themeColor="text1"/>
                <w:sz w:val="24"/>
                <w:szCs w:val="24"/>
              </w:rPr>
              <w:t xml:space="preserve">рации </w:t>
            </w:r>
            <w:proofErr w:type="gramStart"/>
            <w:r w:rsidRPr="005436CD">
              <w:rPr>
                <w:rFonts w:ascii="Times New Roman" w:hAnsi="Times New Roman" w:cs="Times New Roman"/>
                <w:color w:val="000000" w:themeColor="text1"/>
                <w:sz w:val="24"/>
                <w:szCs w:val="24"/>
              </w:rPr>
              <w:t>г</w:t>
            </w:r>
            <w:proofErr w:type="gramEnd"/>
            <w:r w:rsidRPr="005436CD">
              <w:rPr>
                <w:rFonts w:ascii="Times New Roman" w:hAnsi="Times New Roman" w:cs="Times New Roman"/>
                <w:color w:val="000000" w:themeColor="text1"/>
                <w:sz w:val="24"/>
                <w:szCs w:val="24"/>
              </w:rPr>
              <w:t>. Пятигорска</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51 329,02</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32 705,19</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128 806,84</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128 806,84</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128 806,84</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128 806,84</w:t>
            </w:r>
          </w:p>
        </w:tc>
      </w:tr>
      <w:tr w:rsidR="00591A35" w:rsidRPr="005436CD" w:rsidTr="00780D4E">
        <w:tc>
          <w:tcPr>
            <w:tcW w:w="624"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2.</w:t>
            </w:r>
          </w:p>
        </w:tc>
        <w:tc>
          <w:tcPr>
            <w:tcW w:w="14039" w:type="dxa"/>
            <w:gridSpan w:val="10"/>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Подпрограмма 2 «Развитие жилищно-коммунального хозяйства в городе-курорте Пятигорске»</w:t>
            </w:r>
          </w:p>
        </w:tc>
      </w:tr>
      <w:tr w:rsidR="00591A35" w:rsidRPr="005436CD" w:rsidTr="00780D4E">
        <w:tc>
          <w:tcPr>
            <w:tcW w:w="624"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подпрогра</w:t>
            </w:r>
            <w:r w:rsidRPr="005436CD">
              <w:rPr>
                <w:rFonts w:ascii="Times New Roman" w:hAnsi="Times New Roman" w:cs="Times New Roman"/>
                <w:color w:val="000000" w:themeColor="text1"/>
                <w:sz w:val="24"/>
                <w:szCs w:val="24"/>
              </w:rPr>
              <w:t>м</w:t>
            </w:r>
            <w:r w:rsidRPr="005436CD">
              <w:rPr>
                <w:rFonts w:ascii="Times New Roman" w:hAnsi="Times New Roman" w:cs="Times New Roman"/>
                <w:color w:val="000000" w:themeColor="text1"/>
                <w:sz w:val="24"/>
                <w:szCs w:val="24"/>
              </w:rPr>
              <w:t>ма всего,</w:t>
            </w: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86 037,34</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122 165,28</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107 230,26</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89 772,10</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90 501,09</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90 501,09</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90 501,09</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90 501,09</w:t>
            </w:r>
          </w:p>
        </w:tc>
      </w:tr>
      <w:tr w:rsidR="00591A35" w:rsidRPr="005436CD" w:rsidTr="00780D4E">
        <w:tc>
          <w:tcPr>
            <w:tcW w:w="624"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Бюджет города-курорта Пятигорска, в т.ч.</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86 037,34</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122 165,28</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107 230,26</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89 772,10</w:t>
            </w:r>
          </w:p>
        </w:tc>
        <w:tc>
          <w:tcPr>
            <w:tcW w:w="1275"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90 501,09</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90 501,09</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90 501,09</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90 501,09</w:t>
            </w:r>
          </w:p>
        </w:tc>
      </w:tr>
      <w:tr w:rsidR="00591A35" w:rsidRPr="005436CD" w:rsidTr="00780D4E">
        <w:tc>
          <w:tcPr>
            <w:tcW w:w="624"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средства местного бюджета</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86 037,34</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86 678,7</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92 230,26</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89 772,10</w:t>
            </w:r>
          </w:p>
        </w:tc>
        <w:tc>
          <w:tcPr>
            <w:tcW w:w="1275"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90 501,09</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90 501,09</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90 501,09</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90 501,09</w:t>
            </w:r>
          </w:p>
        </w:tc>
      </w:tr>
      <w:tr w:rsidR="00591A35" w:rsidRPr="005436CD" w:rsidTr="00780D4E">
        <w:tc>
          <w:tcPr>
            <w:tcW w:w="624"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в т.ч. предусмотре</w:t>
            </w:r>
            <w:r w:rsidRPr="005436CD">
              <w:rPr>
                <w:rFonts w:ascii="Times New Roman" w:hAnsi="Times New Roman" w:cs="Times New Roman"/>
                <w:color w:val="000000" w:themeColor="text1"/>
                <w:sz w:val="24"/>
                <w:szCs w:val="24"/>
              </w:rPr>
              <w:t>н</w:t>
            </w:r>
            <w:r w:rsidRPr="005436CD">
              <w:rPr>
                <w:rFonts w:ascii="Times New Roman" w:hAnsi="Times New Roman" w:cs="Times New Roman"/>
                <w:color w:val="000000" w:themeColor="text1"/>
                <w:sz w:val="24"/>
                <w:szCs w:val="24"/>
              </w:rPr>
              <w:t>ные:</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r>
      <w:tr w:rsidR="00591A35" w:rsidRPr="005436CD" w:rsidTr="00780D4E">
        <w:tc>
          <w:tcPr>
            <w:tcW w:w="624"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ответственному исполнителю подпр</w:t>
            </w:r>
            <w:r w:rsidRPr="005436CD">
              <w:rPr>
                <w:rFonts w:ascii="Times New Roman" w:hAnsi="Times New Roman" w:cs="Times New Roman"/>
                <w:color w:val="000000" w:themeColor="text1"/>
                <w:sz w:val="24"/>
                <w:szCs w:val="24"/>
              </w:rPr>
              <w:t>о</w:t>
            </w:r>
            <w:r w:rsidRPr="005436CD">
              <w:rPr>
                <w:rFonts w:ascii="Times New Roman" w:hAnsi="Times New Roman" w:cs="Times New Roman"/>
                <w:color w:val="000000" w:themeColor="text1"/>
                <w:sz w:val="24"/>
                <w:szCs w:val="24"/>
              </w:rPr>
              <w:t>граммы - МУ «Управление арх</w:t>
            </w:r>
            <w:r w:rsidRPr="005436CD">
              <w:rPr>
                <w:rFonts w:ascii="Times New Roman" w:hAnsi="Times New Roman" w:cs="Times New Roman"/>
                <w:color w:val="000000" w:themeColor="text1"/>
                <w:sz w:val="24"/>
                <w:szCs w:val="24"/>
              </w:rPr>
              <w:t>и</w:t>
            </w:r>
            <w:r w:rsidRPr="005436CD">
              <w:rPr>
                <w:rFonts w:ascii="Times New Roman" w:hAnsi="Times New Roman" w:cs="Times New Roman"/>
                <w:color w:val="000000" w:themeColor="text1"/>
                <w:sz w:val="24"/>
                <w:szCs w:val="24"/>
              </w:rPr>
              <w:t>тектуры, строител</w:t>
            </w:r>
            <w:r w:rsidRPr="005436CD">
              <w:rPr>
                <w:rFonts w:ascii="Times New Roman" w:hAnsi="Times New Roman" w:cs="Times New Roman"/>
                <w:color w:val="000000" w:themeColor="text1"/>
                <w:sz w:val="24"/>
                <w:szCs w:val="24"/>
              </w:rPr>
              <w:t>ь</w:t>
            </w:r>
            <w:r w:rsidRPr="005436CD">
              <w:rPr>
                <w:rFonts w:ascii="Times New Roman" w:hAnsi="Times New Roman" w:cs="Times New Roman"/>
                <w:color w:val="000000" w:themeColor="text1"/>
                <w:sz w:val="24"/>
                <w:szCs w:val="24"/>
              </w:rPr>
              <w:t>ства и жилищно-коммунального хозяйства админис</w:t>
            </w:r>
            <w:r w:rsidRPr="005436CD">
              <w:rPr>
                <w:rFonts w:ascii="Times New Roman" w:hAnsi="Times New Roman" w:cs="Times New Roman"/>
                <w:color w:val="000000" w:themeColor="text1"/>
                <w:sz w:val="24"/>
                <w:szCs w:val="24"/>
              </w:rPr>
              <w:t>т</w:t>
            </w:r>
            <w:r w:rsidRPr="005436CD">
              <w:rPr>
                <w:rFonts w:ascii="Times New Roman" w:hAnsi="Times New Roman" w:cs="Times New Roman"/>
                <w:color w:val="000000" w:themeColor="text1"/>
                <w:sz w:val="24"/>
                <w:szCs w:val="24"/>
              </w:rPr>
              <w:t xml:space="preserve">рации </w:t>
            </w:r>
            <w:proofErr w:type="gramStart"/>
            <w:r w:rsidRPr="005436CD">
              <w:rPr>
                <w:rFonts w:ascii="Times New Roman" w:hAnsi="Times New Roman" w:cs="Times New Roman"/>
                <w:color w:val="000000" w:themeColor="text1"/>
                <w:sz w:val="24"/>
                <w:szCs w:val="24"/>
              </w:rPr>
              <w:t>г</w:t>
            </w:r>
            <w:proofErr w:type="gramEnd"/>
            <w:r w:rsidRPr="005436CD">
              <w:rPr>
                <w:rFonts w:ascii="Times New Roman" w:hAnsi="Times New Roman" w:cs="Times New Roman"/>
                <w:color w:val="000000" w:themeColor="text1"/>
                <w:sz w:val="24"/>
                <w:szCs w:val="24"/>
              </w:rPr>
              <w:t>. Пятиго</w:t>
            </w:r>
            <w:r w:rsidRPr="005436CD">
              <w:rPr>
                <w:rFonts w:ascii="Times New Roman" w:hAnsi="Times New Roman" w:cs="Times New Roman"/>
                <w:color w:val="000000" w:themeColor="text1"/>
                <w:sz w:val="24"/>
                <w:szCs w:val="24"/>
              </w:rPr>
              <w:t>р</w:t>
            </w:r>
            <w:r w:rsidRPr="005436CD">
              <w:rPr>
                <w:rFonts w:ascii="Times New Roman" w:hAnsi="Times New Roman" w:cs="Times New Roman"/>
                <w:color w:val="000000" w:themeColor="text1"/>
                <w:sz w:val="24"/>
                <w:szCs w:val="24"/>
              </w:rPr>
              <w:t>ска»</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86 037,34</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86 678,7</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olor w:val="000000" w:themeColor="text1"/>
                <w:sz w:val="24"/>
                <w:szCs w:val="24"/>
              </w:rPr>
              <w:t>92 230,26</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olor w:val="000000" w:themeColor="text1"/>
                <w:sz w:val="24"/>
                <w:szCs w:val="24"/>
              </w:rPr>
              <w:t>89 772,10</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olor w:val="000000" w:themeColor="text1"/>
                <w:sz w:val="24"/>
                <w:szCs w:val="24"/>
              </w:rPr>
              <w:t>90 501,09</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olor w:val="000000" w:themeColor="text1"/>
                <w:sz w:val="24"/>
                <w:szCs w:val="24"/>
              </w:rPr>
              <w:t>90 501,09</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olor w:val="000000" w:themeColor="text1"/>
                <w:sz w:val="24"/>
                <w:szCs w:val="24"/>
              </w:rPr>
              <w:t>90 501,09</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olor w:val="000000" w:themeColor="text1"/>
                <w:sz w:val="24"/>
                <w:szCs w:val="24"/>
              </w:rPr>
              <w:t>90 501,09</w:t>
            </w:r>
          </w:p>
        </w:tc>
      </w:tr>
      <w:tr w:rsidR="00591A35" w:rsidRPr="005436CD" w:rsidTr="00780D4E">
        <w:tc>
          <w:tcPr>
            <w:tcW w:w="624"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средства краевого бюджета</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35 486,58</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15 000,00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r>
      <w:tr w:rsidR="00591A35" w:rsidRPr="005436CD" w:rsidTr="00780D4E">
        <w:tc>
          <w:tcPr>
            <w:tcW w:w="624"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в т.ч. предусмотре</w:t>
            </w:r>
            <w:r w:rsidRPr="005436CD">
              <w:rPr>
                <w:rFonts w:ascii="Times New Roman" w:hAnsi="Times New Roman" w:cs="Times New Roman"/>
                <w:color w:val="000000" w:themeColor="text1"/>
                <w:sz w:val="24"/>
                <w:szCs w:val="24"/>
              </w:rPr>
              <w:t>н</w:t>
            </w:r>
            <w:r w:rsidRPr="005436CD">
              <w:rPr>
                <w:rFonts w:ascii="Times New Roman" w:hAnsi="Times New Roman" w:cs="Times New Roman"/>
                <w:color w:val="000000" w:themeColor="text1"/>
                <w:sz w:val="24"/>
                <w:szCs w:val="24"/>
              </w:rPr>
              <w:t>ные:</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r>
      <w:tr w:rsidR="00591A35" w:rsidRPr="005436CD" w:rsidTr="00780D4E">
        <w:tc>
          <w:tcPr>
            <w:tcW w:w="624"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ответственному исполнителю подпр</w:t>
            </w:r>
            <w:r w:rsidRPr="005436CD">
              <w:rPr>
                <w:rFonts w:ascii="Times New Roman" w:hAnsi="Times New Roman" w:cs="Times New Roman"/>
                <w:color w:val="000000" w:themeColor="text1"/>
                <w:sz w:val="24"/>
                <w:szCs w:val="24"/>
              </w:rPr>
              <w:t>о</w:t>
            </w:r>
            <w:r w:rsidRPr="005436CD">
              <w:rPr>
                <w:rFonts w:ascii="Times New Roman" w:hAnsi="Times New Roman" w:cs="Times New Roman"/>
                <w:color w:val="000000" w:themeColor="text1"/>
                <w:sz w:val="24"/>
                <w:szCs w:val="24"/>
              </w:rPr>
              <w:t>граммы - МУ «Управление арх</w:t>
            </w:r>
            <w:r w:rsidRPr="005436CD">
              <w:rPr>
                <w:rFonts w:ascii="Times New Roman" w:hAnsi="Times New Roman" w:cs="Times New Roman"/>
                <w:color w:val="000000" w:themeColor="text1"/>
                <w:sz w:val="24"/>
                <w:szCs w:val="24"/>
              </w:rPr>
              <w:t>и</w:t>
            </w:r>
            <w:r w:rsidRPr="005436CD">
              <w:rPr>
                <w:rFonts w:ascii="Times New Roman" w:hAnsi="Times New Roman" w:cs="Times New Roman"/>
                <w:color w:val="000000" w:themeColor="text1"/>
                <w:sz w:val="24"/>
                <w:szCs w:val="24"/>
              </w:rPr>
              <w:t>тектуры, строител</w:t>
            </w:r>
            <w:r w:rsidRPr="005436CD">
              <w:rPr>
                <w:rFonts w:ascii="Times New Roman" w:hAnsi="Times New Roman" w:cs="Times New Roman"/>
                <w:color w:val="000000" w:themeColor="text1"/>
                <w:sz w:val="24"/>
                <w:szCs w:val="24"/>
              </w:rPr>
              <w:t>ь</w:t>
            </w:r>
            <w:r w:rsidRPr="005436CD">
              <w:rPr>
                <w:rFonts w:ascii="Times New Roman" w:hAnsi="Times New Roman" w:cs="Times New Roman"/>
                <w:color w:val="000000" w:themeColor="text1"/>
                <w:sz w:val="24"/>
                <w:szCs w:val="24"/>
              </w:rPr>
              <w:t xml:space="preserve">ства и жилищно-коммунального хозяйства </w:t>
            </w:r>
            <w:r w:rsidRPr="005436CD">
              <w:rPr>
                <w:rFonts w:ascii="Times New Roman" w:hAnsi="Times New Roman" w:cs="Times New Roman"/>
                <w:color w:val="000000" w:themeColor="text1"/>
                <w:sz w:val="24"/>
                <w:szCs w:val="24"/>
              </w:rPr>
              <w:lastRenderedPageBreak/>
              <w:t>админис</w:t>
            </w:r>
            <w:r w:rsidRPr="005436CD">
              <w:rPr>
                <w:rFonts w:ascii="Times New Roman" w:hAnsi="Times New Roman" w:cs="Times New Roman"/>
                <w:color w:val="000000" w:themeColor="text1"/>
                <w:sz w:val="24"/>
                <w:szCs w:val="24"/>
              </w:rPr>
              <w:t>т</w:t>
            </w:r>
            <w:r w:rsidRPr="005436CD">
              <w:rPr>
                <w:rFonts w:ascii="Times New Roman" w:hAnsi="Times New Roman" w:cs="Times New Roman"/>
                <w:color w:val="000000" w:themeColor="text1"/>
                <w:sz w:val="24"/>
                <w:szCs w:val="24"/>
              </w:rPr>
              <w:t xml:space="preserve">рации </w:t>
            </w:r>
            <w:proofErr w:type="gramStart"/>
            <w:r w:rsidRPr="005436CD">
              <w:rPr>
                <w:rFonts w:ascii="Times New Roman" w:hAnsi="Times New Roman" w:cs="Times New Roman"/>
                <w:color w:val="000000" w:themeColor="text1"/>
                <w:sz w:val="24"/>
                <w:szCs w:val="24"/>
              </w:rPr>
              <w:t>г</w:t>
            </w:r>
            <w:proofErr w:type="gramEnd"/>
            <w:r w:rsidRPr="005436CD">
              <w:rPr>
                <w:rFonts w:ascii="Times New Roman" w:hAnsi="Times New Roman" w:cs="Times New Roman"/>
                <w:color w:val="000000" w:themeColor="text1"/>
                <w:sz w:val="24"/>
                <w:szCs w:val="24"/>
              </w:rPr>
              <w:t>. Пятиго</w:t>
            </w:r>
            <w:r w:rsidRPr="005436CD">
              <w:rPr>
                <w:rFonts w:ascii="Times New Roman" w:hAnsi="Times New Roman" w:cs="Times New Roman"/>
                <w:color w:val="000000" w:themeColor="text1"/>
                <w:sz w:val="24"/>
                <w:szCs w:val="24"/>
              </w:rPr>
              <w:t>р</w:t>
            </w:r>
            <w:r w:rsidRPr="005436CD">
              <w:rPr>
                <w:rFonts w:ascii="Times New Roman" w:hAnsi="Times New Roman" w:cs="Times New Roman"/>
                <w:color w:val="000000" w:themeColor="text1"/>
                <w:sz w:val="24"/>
                <w:szCs w:val="24"/>
              </w:rPr>
              <w:t>ска»</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35 486,58</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15 000,00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5" w:type="dxa"/>
          </w:tcPr>
          <w:p w:rsidR="00591A35" w:rsidRPr="005436CD" w:rsidRDefault="00591A35" w:rsidP="00780D4E">
            <w:pPr>
              <w:jc w:val="center"/>
              <w:rPr>
                <w:color w:val="000000" w:themeColor="text1"/>
              </w:rPr>
            </w:pPr>
          </w:p>
        </w:tc>
        <w:tc>
          <w:tcPr>
            <w:tcW w:w="1276" w:type="dxa"/>
          </w:tcPr>
          <w:p w:rsidR="00591A35" w:rsidRPr="005436CD" w:rsidRDefault="00591A35" w:rsidP="00780D4E">
            <w:pPr>
              <w:jc w:val="center"/>
              <w:rPr>
                <w:color w:val="000000" w:themeColor="text1"/>
              </w:rPr>
            </w:pPr>
          </w:p>
        </w:tc>
        <w:tc>
          <w:tcPr>
            <w:tcW w:w="1276" w:type="dxa"/>
          </w:tcPr>
          <w:p w:rsidR="00591A35" w:rsidRPr="005436CD" w:rsidRDefault="00591A35" w:rsidP="00780D4E">
            <w:pPr>
              <w:jc w:val="center"/>
              <w:rPr>
                <w:color w:val="000000" w:themeColor="text1"/>
              </w:rPr>
            </w:pPr>
          </w:p>
        </w:tc>
        <w:tc>
          <w:tcPr>
            <w:tcW w:w="1276" w:type="dxa"/>
          </w:tcPr>
          <w:p w:rsidR="00591A35" w:rsidRPr="005436CD" w:rsidRDefault="00591A35" w:rsidP="00780D4E">
            <w:pPr>
              <w:jc w:val="center"/>
              <w:rPr>
                <w:color w:val="000000" w:themeColor="text1"/>
              </w:rPr>
            </w:pPr>
          </w:p>
        </w:tc>
      </w:tr>
      <w:tr w:rsidR="00591A35" w:rsidRPr="005436CD" w:rsidTr="00780D4E">
        <w:tc>
          <w:tcPr>
            <w:tcW w:w="624" w:type="dxa"/>
            <w:vMerge w:val="restart"/>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lastRenderedPageBreak/>
              <w:t>2.1.</w:t>
            </w: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Основное м</w:t>
            </w:r>
            <w:r w:rsidRPr="005436CD">
              <w:rPr>
                <w:rFonts w:ascii="Times New Roman" w:hAnsi="Times New Roman" w:cs="Times New Roman"/>
                <w:color w:val="000000" w:themeColor="text1"/>
                <w:sz w:val="24"/>
                <w:szCs w:val="24"/>
              </w:rPr>
              <w:t>е</w:t>
            </w:r>
            <w:r w:rsidRPr="005436CD">
              <w:rPr>
                <w:rFonts w:ascii="Times New Roman" w:hAnsi="Times New Roman" w:cs="Times New Roman"/>
                <w:color w:val="000000" w:themeColor="text1"/>
                <w:sz w:val="24"/>
                <w:szCs w:val="24"/>
              </w:rPr>
              <w:t>роприятие «Выполнение отдельных функций в области ж</w:t>
            </w:r>
            <w:r w:rsidRPr="005436CD">
              <w:rPr>
                <w:rFonts w:ascii="Times New Roman" w:hAnsi="Times New Roman" w:cs="Times New Roman"/>
                <w:color w:val="000000" w:themeColor="text1"/>
                <w:sz w:val="24"/>
                <w:szCs w:val="24"/>
              </w:rPr>
              <w:t>и</w:t>
            </w:r>
            <w:r w:rsidRPr="005436CD">
              <w:rPr>
                <w:rFonts w:ascii="Times New Roman" w:hAnsi="Times New Roman" w:cs="Times New Roman"/>
                <w:color w:val="000000" w:themeColor="text1"/>
                <w:sz w:val="24"/>
                <w:szCs w:val="24"/>
              </w:rPr>
              <w:t>лищно-коммунал</w:t>
            </w:r>
            <w:r w:rsidRPr="005436CD">
              <w:rPr>
                <w:rFonts w:ascii="Times New Roman" w:hAnsi="Times New Roman" w:cs="Times New Roman"/>
                <w:color w:val="000000" w:themeColor="text1"/>
                <w:sz w:val="24"/>
                <w:szCs w:val="24"/>
              </w:rPr>
              <w:t>ь</w:t>
            </w:r>
            <w:r w:rsidRPr="005436CD">
              <w:rPr>
                <w:rFonts w:ascii="Times New Roman" w:hAnsi="Times New Roman" w:cs="Times New Roman"/>
                <w:color w:val="000000" w:themeColor="text1"/>
                <w:sz w:val="24"/>
                <w:szCs w:val="24"/>
              </w:rPr>
              <w:t>ного хозяйс</w:t>
            </w:r>
            <w:r w:rsidRPr="005436CD">
              <w:rPr>
                <w:rFonts w:ascii="Times New Roman" w:hAnsi="Times New Roman" w:cs="Times New Roman"/>
                <w:color w:val="000000" w:themeColor="text1"/>
                <w:sz w:val="24"/>
                <w:szCs w:val="24"/>
              </w:rPr>
              <w:t>т</w:t>
            </w:r>
            <w:r w:rsidRPr="005436CD">
              <w:rPr>
                <w:rFonts w:ascii="Times New Roman" w:hAnsi="Times New Roman" w:cs="Times New Roman"/>
                <w:color w:val="000000" w:themeColor="text1"/>
                <w:sz w:val="24"/>
                <w:szCs w:val="24"/>
              </w:rPr>
              <w:t>ва»</w:t>
            </w: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r>
      <w:tr w:rsidR="00591A35" w:rsidRPr="005436CD" w:rsidTr="00780D4E">
        <w:tc>
          <w:tcPr>
            <w:tcW w:w="624" w:type="dxa"/>
            <w:vMerge/>
          </w:tcPr>
          <w:p w:rsidR="00591A35" w:rsidRPr="005436CD" w:rsidRDefault="00591A35" w:rsidP="00780D4E">
            <w:pPr>
              <w:rPr>
                <w:rFonts w:ascii="Times New Roman" w:hAnsi="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всего</w:t>
            </w: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86 037,34</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122 165,28</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107 230,26</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89 772,10</w:t>
            </w:r>
          </w:p>
        </w:tc>
        <w:tc>
          <w:tcPr>
            <w:tcW w:w="1275"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90 501,09</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90 501,09</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90 501,09</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90 501,09</w:t>
            </w:r>
          </w:p>
        </w:tc>
      </w:tr>
      <w:tr w:rsidR="00591A35" w:rsidRPr="005436CD" w:rsidTr="00780D4E">
        <w:tc>
          <w:tcPr>
            <w:tcW w:w="624" w:type="dxa"/>
            <w:vMerge/>
          </w:tcPr>
          <w:p w:rsidR="00591A35" w:rsidRPr="005436CD" w:rsidRDefault="00591A35" w:rsidP="00780D4E">
            <w:pPr>
              <w:rPr>
                <w:rFonts w:ascii="Times New Roman" w:hAnsi="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Бюджет города-курорта Пятигорска, в т.ч.</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86 037,34</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122 165,28</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107 230,26</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89 772,10</w:t>
            </w:r>
          </w:p>
        </w:tc>
        <w:tc>
          <w:tcPr>
            <w:tcW w:w="1275"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90 501,09</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90 501,09</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90 501,09</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90 501,09</w:t>
            </w:r>
          </w:p>
        </w:tc>
      </w:tr>
      <w:tr w:rsidR="00591A35" w:rsidRPr="005436CD" w:rsidTr="00780D4E">
        <w:tc>
          <w:tcPr>
            <w:tcW w:w="624" w:type="dxa"/>
            <w:vMerge/>
          </w:tcPr>
          <w:p w:rsidR="00591A35" w:rsidRPr="005436CD" w:rsidRDefault="00591A35" w:rsidP="00780D4E">
            <w:pPr>
              <w:rPr>
                <w:rFonts w:ascii="Times New Roman" w:hAnsi="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средства местного бюджета</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86 037,34</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86 678,7</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92 230,26</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89 772,10</w:t>
            </w:r>
          </w:p>
        </w:tc>
        <w:tc>
          <w:tcPr>
            <w:tcW w:w="1275"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90 501,09</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90 501,09</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90 501,09</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90 501,09</w:t>
            </w:r>
          </w:p>
        </w:tc>
      </w:tr>
      <w:tr w:rsidR="00591A35" w:rsidRPr="005436CD" w:rsidTr="00780D4E">
        <w:tc>
          <w:tcPr>
            <w:tcW w:w="624" w:type="dxa"/>
            <w:vMerge/>
          </w:tcPr>
          <w:p w:rsidR="00591A35" w:rsidRPr="005436CD" w:rsidRDefault="00591A35" w:rsidP="00780D4E">
            <w:pPr>
              <w:rPr>
                <w:rFonts w:ascii="Times New Roman" w:hAnsi="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в т.ч. предусмотре</w:t>
            </w:r>
            <w:r w:rsidRPr="005436CD">
              <w:rPr>
                <w:rFonts w:ascii="Times New Roman" w:hAnsi="Times New Roman" w:cs="Times New Roman"/>
                <w:color w:val="000000" w:themeColor="text1"/>
                <w:sz w:val="24"/>
                <w:szCs w:val="24"/>
              </w:rPr>
              <w:t>н</w:t>
            </w:r>
            <w:r w:rsidRPr="005436CD">
              <w:rPr>
                <w:rFonts w:ascii="Times New Roman" w:hAnsi="Times New Roman" w:cs="Times New Roman"/>
                <w:color w:val="000000" w:themeColor="text1"/>
                <w:sz w:val="24"/>
                <w:szCs w:val="24"/>
              </w:rPr>
              <w:t>ные:</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r>
      <w:tr w:rsidR="00591A35" w:rsidRPr="005436CD" w:rsidTr="00780D4E">
        <w:tc>
          <w:tcPr>
            <w:tcW w:w="624" w:type="dxa"/>
            <w:vMerge/>
          </w:tcPr>
          <w:p w:rsidR="00591A35" w:rsidRPr="005436CD" w:rsidRDefault="00591A35" w:rsidP="00780D4E">
            <w:pPr>
              <w:rPr>
                <w:rFonts w:ascii="Times New Roman" w:hAnsi="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ответственному исполнителю подпр</w:t>
            </w:r>
            <w:r w:rsidRPr="005436CD">
              <w:rPr>
                <w:rFonts w:ascii="Times New Roman" w:hAnsi="Times New Roman" w:cs="Times New Roman"/>
                <w:color w:val="000000" w:themeColor="text1"/>
                <w:sz w:val="24"/>
                <w:szCs w:val="24"/>
              </w:rPr>
              <w:t>о</w:t>
            </w:r>
            <w:r w:rsidRPr="005436CD">
              <w:rPr>
                <w:rFonts w:ascii="Times New Roman" w:hAnsi="Times New Roman" w:cs="Times New Roman"/>
                <w:color w:val="000000" w:themeColor="text1"/>
                <w:sz w:val="24"/>
                <w:szCs w:val="24"/>
              </w:rPr>
              <w:t>граммы - МУ «Управление арх</w:t>
            </w:r>
            <w:r w:rsidRPr="005436CD">
              <w:rPr>
                <w:rFonts w:ascii="Times New Roman" w:hAnsi="Times New Roman" w:cs="Times New Roman"/>
                <w:color w:val="000000" w:themeColor="text1"/>
                <w:sz w:val="24"/>
                <w:szCs w:val="24"/>
              </w:rPr>
              <w:t>и</w:t>
            </w:r>
            <w:r w:rsidRPr="005436CD">
              <w:rPr>
                <w:rFonts w:ascii="Times New Roman" w:hAnsi="Times New Roman" w:cs="Times New Roman"/>
                <w:color w:val="000000" w:themeColor="text1"/>
                <w:sz w:val="24"/>
                <w:szCs w:val="24"/>
              </w:rPr>
              <w:t>тектуры, строител</w:t>
            </w:r>
            <w:r w:rsidRPr="005436CD">
              <w:rPr>
                <w:rFonts w:ascii="Times New Roman" w:hAnsi="Times New Roman" w:cs="Times New Roman"/>
                <w:color w:val="000000" w:themeColor="text1"/>
                <w:sz w:val="24"/>
                <w:szCs w:val="24"/>
              </w:rPr>
              <w:t>ь</w:t>
            </w:r>
            <w:r w:rsidRPr="005436CD">
              <w:rPr>
                <w:rFonts w:ascii="Times New Roman" w:hAnsi="Times New Roman" w:cs="Times New Roman"/>
                <w:color w:val="000000" w:themeColor="text1"/>
                <w:sz w:val="24"/>
                <w:szCs w:val="24"/>
              </w:rPr>
              <w:t xml:space="preserve">ства и жилищно-коммунального </w:t>
            </w:r>
            <w:r w:rsidRPr="005436CD">
              <w:rPr>
                <w:rFonts w:ascii="Times New Roman" w:hAnsi="Times New Roman" w:cs="Times New Roman"/>
                <w:color w:val="000000" w:themeColor="text1"/>
                <w:sz w:val="24"/>
                <w:szCs w:val="24"/>
              </w:rPr>
              <w:lastRenderedPageBreak/>
              <w:t>хозяйства админис</w:t>
            </w:r>
            <w:r w:rsidRPr="005436CD">
              <w:rPr>
                <w:rFonts w:ascii="Times New Roman" w:hAnsi="Times New Roman" w:cs="Times New Roman"/>
                <w:color w:val="000000" w:themeColor="text1"/>
                <w:sz w:val="24"/>
                <w:szCs w:val="24"/>
              </w:rPr>
              <w:t>т</w:t>
            </w:r>
            <w:r w:rsidRPr="005436CD">
              <w:rPr>
                <w:rFonts w:ascii="Times New Roman" w:hAnsi="Times New Roman" w:cs="Times New Roman"/>
                <w:color w:val="000000" w:themeColor="text1"/>
                <w:sz w:val="24"/>
                <w:szCs w:val="24"/>
              </w:rPr>
              <w:t xml:space="preserve">рации </w:t>
            </w:r>
            <w:proofErr w:type="gramStart"/>
            <w:r w:rsidRPr="005436CD">
              <w:rPr>
                <w:rFonts w:ascii="Times New Roman" w:hAnsi="Times New Roman" w:cs="Times New Roman"/>
                <w:color w:val="000000" w:themeColor="text1"/>
                <w:sz w:val="24"/>
                <w:szCs w:val="24"/>
              </w:rPr>
              <w:t>г</w:t>
            </w:r>
            <w:proofErr w:type="gramEnd"/>
            <w:r w:rsidRPr="005436CD">
              <w:rPr>
                <w:rFonts w:ascii="Times New Roman" w:hAnsi="Times New Roman" w:cs="Times New Roman"/>
                <w:color w:val="000000" w:themeColor="text1"/>
                <w:sz w:val="24"/>
                <w:szCs w:val="24"/>
              </w:rPr>
              <w:t>. Пятиго</w:t>
            </w:r>
            <w:r w:rsidRPr="005436CD">
              <w:rPr>
                <w:rFonts w:ascii="Times New Roman" w:hAnsi="Times New Roman" w:cs="Times New Roman"/>
                <w:color w:val="000000" w:themeColor="text1"/>
                <w:sz w:val="24"/>
                <w:szCs w:val="24"/>
              </w:rPr>
              <w:t>р</w:t>
            </w:r>
            <w:r w:rsidRPr="005436CD">
              <w:rPr>
                <w:rFonts w:ascii="Times New Roman" w:hAnsi="Times New Roman" w:cs="Times New Roman"/>
                <w:color w:val="000000" w:themeColor="text1"/>
                <w:sz w:val="24"/>
                <w:szCs w:val="24"/>
              </w:rPr>
              <w:t>ска»</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lastRenderedPageBreak/>
              <w:t>86 037,34</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86 678,7</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92 230,26</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89 772,10</w:t>
            </w:r>
          </w:p>
        </w:tc>
        <w:tc>
          <w:tcPr>
            <w:tcW w:w="1275"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90 501,09</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90 501,09</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90 501,09</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90 501,09</w:t>
            </w:r>
          </w:p>
        </w:tc>
      </w:tr>
      <w:tr w:rsidR="00591A35" w:rsidRPr="005436CD" w:rsidTr="00780D4E">
        <w:tc>
          <w:tcPr>
            <w:tcW w:w="624" w:type="dxa"/>
            <w:vMerge/>
          </w:tcPr>
          <w:p w:rsidR="00591A35" w:rsidRPr="005436CD" w:rsidRDefault="00591A35" w:rsidP="00780D4E">
            <w:pPr>
              <w:rPr>
                <w:rFonts w:ascii="Times New Roman" w:hAnsi="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средства краевого бюджета</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35 486,58</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15 000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r>
      <w:tr w:rsidR="00591A35" w:rsidRPr="005436CD" w:rsidTr="00780D4E">
        <w:tc>
          <w:tcPr>
            <w:tcW w:w="624" w:type="dxa"/>
            <w:vMerge/>
          </w:tcPr>
          <w:p w:rsidR="00591A35" w:rsidRPr="005436CD" w:rsidRDefault="00591A35" w:rsidP="00780D4E">
            <w:pPr>
              <w:rPr>
                <w:rFonts w:ascii="Times New Roman" w:hAnsi="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в т.ч. предусмотре</w:t>
            </w:r>
            <w:r w:rsidRPr="005436CD">
              <w:rPr>
                <w:rFonts w:ascii="Times New Roman" w:hAnsi="Times New Roman" w:cs="Times New Roman"/>
                <w:color w:val="000000" w:themeColor="text1"/>
                <w:sz w:val="24"/>
                <w:szCs w:val="24"/>
              </w:rPr>
              <w:t>н</w:t>
            </w:r>
            <w:r w:rsidRPr="005436CD">
              <w:rPr>
                <w:rFonts w:ascii="Times New Roman" w:hAnsi="Times New Roman" w:cs="Times New Roman"/>
                <w:color w:val="000000" w:themeColor="text1"/>
                <w:sz w:val="24"/>
                <w:szCs w:val="24"/>
              </w:rPr>
              <w:t>ные:</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5" w:type="dxa"/>
          </w:tcPr>
          <w:p w:rsidR="00591A35" w:rsidRPr="005436CD" w:rsidRDefault="00591A35" w:rsidP="00780D4E">
            <w:pPr>
              <w:jc w:val="center"/>
              <w:rPr>
                <w:rFonts w:ascii="Times New Roman" w:hAnsi="Times New Roman"/>
                <w:color w:val="000000" w:themeColor="text1"/>
                <w:sz w:val="24"/>
                <w:szCs w:val="24"/>
              </w:rPr>
            </w:pPr>
          </w:p>
        </w:tc>
        <w:tc>
          <w:tcPr>
            <w:tcW w:w="1276" w:type="dxa"/>
          </w:tcPr>
          <w:p w:rsidR="00591A35" w:rsidRPr="005436CD" w:rsidRDefault="00591A35" w:rsidP="00780D4E">
            <w:pPr>
              <w:jc w:val="center"/>
              <w:rPr>
                <w:rFonts w:ascii="Times New Roman" w:hAnsi="Times New Roman"/>
                <w:color w:val="000000" w:themeColor="text1"/>
                <w:sz w:val="24"/>
                <w:szCs w:val="24"/>
              </w:rPr>
            </w:pPr>
          </w:p>
        </w:tc>
        <w:tc>
          <w:tcPr>
            <w:tcW w:w="1276" w:type="dxa"/>
          </w:tcPr>
          <w:p w:rsidR="00591A35" w:rsidRPr="005436CD" w:rsidRDefault="00591A35" w:rsidP="00780D4E">
            <w:pPr>
              <w:jc w:val="center"/>
              <w:rPr>
                <w:rFonts w:ascii="Times New Roman" w:hAnsi="Times New Roman"/>
                <w:color w:val="000000" w:themeColor="text1"/>
                <w:sz w:val="24"/>
                <w:szCs w:val="24"/>
              </w:rPr>
            </w:pPr>
          </w:p>
        </w:tc>
        <w:tc>
          <w:tcPr>
            <w:tcW w:w="1276" w:type="dxa"/>
          </w:tcPr>
          <w:p w:rsidR="00591A35" w:rsidRPr="005436CD" w:rsidRDefault="00591A35" w:rsidP="00780D4E">
            <w:pPr>
              <w:jc w:val="center"/>
              <w:rPr>
                <w:rFonts w:ascii="Times New Roman" w:hAnsi="Times New Roman"/>
                <w:color w:val="000000" w:themeColor="text1"/>
                <w:sz w:val="24"/>
                <w:szCs w:val="24"/>
              </w:rPr>
            </w:pPr>
          </w:p>
        </w:tc>
      </w:tr>
      <w:tr w:rsidR="00591A35" w:rsidRPr="005436CD" w:rsidTr="00780D4E">
        <w:tc>
          <w:tcPr>
            <w:tcW w:w="624" w:type="dxa"/>
            <w:vMerge/>
          </w:tcPr>
          <w:p w:rsidR="00591A35" w:rsidRPr="005436CD" w:rsidRDefault="00591A35" w:rsidP="00780D4E">
            <w:pPr>
              <w:rPr>
                <w:rFonts w:ascii="Times New Roman" w:hAnsi="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ответственному исполнителю подпр</w:t>
            </w:r>
            <w:r w:rsidRPr="005436CD">
              <w:rPr>
                <w:rFonts w:ascii="Times New Roman" w:hAnsi="Times New Roman" w:cs="Times New Roman"/>
                <w:color w:val="000000" w:themeColor="text1"/>
                <w:sz w:val="24"/>
                <w:szCs w:val="24"/>
              </w:rPr>
              <w:t>о</w:t>
            </w:r>
            <w:r w:rsidRPr="005436CD">
              <w:rPr>
                <w:rFonts w:ascii="Times New Roman" w:hAnsi="Times New Roman" w:cs="Times New Roman"/>
                <w:color w:val="000000" w:themeColor="text1"/>
                <w:sz w:val="24"/>
                <w:szCs w:val="24"/>
              </w:rPr>
              <w:t>граммы - МУ «Управление арх</w:t>
            </w:r>
            <w:r w:rsidRPr="005436CD">
              <w:rPr>
                <w:rFonts w:ascii="Times New Roman" w:hAnsi="Times New Roman" w:cs="Times New Roman"/>
                <w:color w:val="000000" w:themeColor="text1"/>
                <w:sz w:val="24"/>
                <w:szCs w:val="24"/>
              </w:rPr>
              <w:t>и</w:t>
            </w:r>
            <w:r w:rsidRPr="005436CD">
              <w:rPr>
                <w:rFonts w:ascii="Times New Roman" w:hAnsi="Times New Roman" w:cs="Times New Roman"/>
                <w:color w:val="000000" w:themeColor="text1"/>
                <w:sz w:val="24"/>
                <w:szCs w:val="24"/>
              </w:rPr>
              <w:t>тектуры, строител</w:t>
            </w:r>
            <w:r w:rsidRPr="005436CD">
              <w:rPr>
                <w:rFonts w:ascii="Times New Roman" w:hAnsi="Times New Roman" w:cs="Times New Roman"/>
                <w:color w:val="000000" w:themeColor="text1"/>
                <w:sz w:val="24"/>
                <w:szCs w:val="24"/>
              </w:rPr>
              <w:t>ь</w:t>
            </w:r>
            <w:r w:rsidRPr="005436CD">
              <w:rPr>
                <w:rFonts w:ascii="Times New Roman" w:hAnsi="Times New Roman" w:cs="Times New Roman"/>
                <w:color w:val="000000" w:themeColor="text1"/>
                <w:sz w:val="24"/>
                <w:szCs w:val="24"/>
              </w:rPr>
              <w:t>ства и жилищно-коммунального хозяйства админис</w:t>
            </w:r>
            <w:r w:rsidRPr="005436CD">
              <w:rPr>
                <w:rFonts w:ascii="Times New Roman" w:hAnsi="Times New Roman" w:cs="Times New Roman"/>
                <w:color w:val="000000" w:themeColor="text1"/>
                <w:sz w:val="24"/>
                <w:szCs w:val="24"/>
              </w:rPr>
              <w:t>т</w:t>
            </w:r>
            <w:r w:rsidRPr="005436CD">
              <w:rPr>
                <w:rFonts w:ascii="Times New Roman" w:hAnsi="Times New Roman" w:cs="Times New Roman"/>
                <w:color w:val="000000" w:themeColor="text1"/>
                <w:sz w:val="24"/>
                <w:szCs w:val="24"/>
              </w:rPr>
              <w:t xml:space="preserve">рации </w:t>
            </w:r>
            <w:proofErr w:type="gramStart"/>
            <w:r w:rsidRPr="005436CD">
              <w:rPr>
                <w:rFonts w:ascii="Times New Roman" w:hAnsi="Times New Roman" w:cs="Times New Roman"/>
                <w:color w:val="000000" w:themeColor="text1"/>
                <w:sz w:val="24"/>
                <w:szCs w:val="24"/>
              </w:rPr>
              <w:t>г</w:t>
            </w:r>
            <w:proofErr w:type="gramEnd"/>
            <w:r w:rsidRPr="005436CD">
              <w:rPr>
                <w:rFonts w:ascii="Times New Roman" w:hAnsi="Times New Roman" w:cs="Times New Roman"/>
                <w:color w:val="000000" w:themeColor="text1"/>
                <w:sz w:val="24"/>
                <w:szCs w:val="24"/>
              </w:rPr>
              <w:t>. Пятиго</w:t>
            </w:r>
            <w:r w:rsidRPr="005436CD">
              <w:rPr>
                <w:rFonts w:ascii="Times New Roman" w:hAnsi="Times New Roman" w:cs="Times New Roman"/>
                <w:color w:val="000000" w:themeColor="text1"/>
                <w:sz w:val="24"/>
                <w:szCs w:val="24"/>
              </w:rPr>
              <w:t>р</w:t>
            </w:r>
            <w:r w:rsidRPr="005436CD">
              <w:rPr>
                <w:rFonts w:ascii="Times New Roman" w:hAnsi="Times New Roman" w:cs="Times New Roman"/>
                <w:color w:val="000000" w:themeColor="text1"/>
                <w:sz w:val="24"/>
                <w:szCs w:val="24"/>
              </w:rPr>
              <w:t>ска»</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35 486,58</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15 000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5" w:type="dxa"/>
          </w:tcPr>
          <w:p w:rsidR="00591A35" w:rsidRPr="005436CD" w:rsidRDefault="00591A35" w:rsidP="00780D4E">
            <w:pPr>
              <w:jc w:val="center"/>
              <w:rPr>
                <w:color w:val="000000" w:themeColor="text1"/>
              </w:rPr>
            </w:pPr>
          </w:p>
        </w:tc>
        <w:tc>
          <w:tcPr>
            <w:tcW w:w="1276" w:type="dxa"/>
          </w:tcPr>
          <w:p w:rsidR="00591A35" w:rsidRPr="005436CD" w:rsidRDefault="00591A35" w:rsidP="00780D4E">
            <w:pPr>
              <w:jc w:val="center"/>
              <w:rPr>
                <w:color w:val="000000" w:themeColor="text1"/>
              </w:rPr>
            </w:pPr>
          </w:p>
        </w:tc>
        <w:tc>
          <w:tcPr>
            <w:tcW w:w="1276" w:type="dxa"/>
          </w:tcPr>
          <w:p w:rsidR="00591A35" w:rsidRPr="005436CD" w:rsidRDefault="00591A35" w:rsidP="00780D4E">
            <w:pPr>
              <w:jc w:val="center"/>
              <w:rPr>
                <w:color w:val="000000" w:themeColor="text1"/>
              </w:rPr>
            </w:pPr>
          </w:p>
        </w:tc>
        <w:tc>
          <w:tcPr>
            <w:tcW w:w="1276" w:type="dxa"/>
          </w:tcPr>
          <w:p w:rsidR="00591A35" w:rsidRPr="005436CD" w:rsidRDefault="00591A35" w:rsidP="00780D4E">
            <w:pPr>
              <w:jc w:val="center"/>
              <w:rPr>
                <w:color w:val="000000" w:themeColor="text1"/>
              </w:rPr>
            </w:pPr>
          </w:p>
        </w:tc>
      </w:tr>
      <w:tr w:rsidR="00591A35" w:rsidRPr="005436CD" w:rsidTr="00780D4E">
        <w:tc>
          <w:tcPr>
            <w:tcW w:w="624" w:type="dxa"/>
            <w:vMerge w:val="restart"/>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2.2.</w:t>
            </w: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Основное м</w:t>
            </w:r>
            <w:r w:rsidRPr="005436CD">
              <w:rPr>
                <w:rFonts w:ascii="Times New Roman" w:hAnsi="Times New Roman" w:cs="Times New Roman"/>
                <w:color w:val="000000" w:themeColor="text1"/>
                <w:sz w:val="24"/>
                <w:szCs w:val="24"/>
              </w:rPr>
              <w:t>е</w:t>
            </w:r>
            <w:r w:rsidRPr="005436CD">
              <w:rPr>
                <w:rFonts w:ascii="Times New Roman" w:hAnsi="Times New Roman" w:cs="Times New Roman"/>
                <w:color w:val="000000" w:themeColor="text1"/>
                <w:sz w:val="24"/>
                <w:szCs w:val="24"/>
              </w:rPr>
              <w:t>роприятие «Проведение мероприятий, направле</w:t>
            </w:r>
            <w:r w:rsidRPr="005436CD">
              <w:rPr>
                <w:rFonts w:ascii="Times New Roman" w:hAnsi="Times New Roman" w:cs="Times New Roman"/>
                <w:color w:val="000000" w:themeColor="text1"/>
                <w:sz w:val="24"/>
                <w:szCs w:val="24"/>
              </w:rPr>
              <w:t>н</w:t>
            </w:r>
            <w:r w:rsidRPr="005436CD">
              <w:rPr>
                <w:rFonts w:ascii="Times New Roman" w:hAnsi="Times New Roman" w:cs="Times New Roman"/>
                <w:color w:val="000000" w:themeColor="text1"/>
                <w:sz w:val="24"/>
                <w:szCs w:val="24"/>
              </w:rPr>
              <w:t>ных на информацио</w:t>
            </w:r>
            <w:r w:rsidRPr="005436CD">
              <w:rPr>
                <w:rFonts w:ascii="Times New Roman" w:hAnsi="Times New Roman" w:cs="Times New Roman"/>
                <w:color w:val="000000" w:themeColor="text1"/>
                <w:sz w:val="24"/>
                <w:szCs w:val="24"/>
              </w:rPr>
              <w:t>н</w:t>
            </w:r>
            <w:r w:rsidRPr="005436CD">
              <w:rPr>
                <w:rFonts w:ascii="Times New Roman" w:hAnsi="Times New Roman" w:cs="Times New Roman"/>
                <w:color w:val="000000" w:themeColor="text1"/>
                <w:sz w:val="24"/>
                <w:szCs w:val="24"/>
              </w:rPr>
              <w:t>ное сопров</w:t>
            </w:r>
            <w:r w:rsidRPr="005436CD">
              <w:rPr>
                <w:rFonts w:ascii="Times New Roman" w:hAnsi="Times New Roman" w:cs="Times New Roman"/>
                <w:color w:val="000000" w:themeColor="text1"/>
                <w:sz w:val="24"/>
                <w:szCs w:val="24"/>
              </w:rPr>
              <w:t>о</w:t>
            </w:r>
            <w:r w:rsidRPr="005436CD">
              <w:rPr>
                <w:rFonts w:ascii="Times New Roman" w:hAnsi="Times New Roman" w:cs="Times New Roman"/>
                <w:color w:val="000000" w:themeColor="text1"/>
                <w:sz w:val="24"/>
                <w:szCs w:val="24"/>
              </w:rPr>
              <w:t>ждение де</w:t>
            </w:r>
            <w:r w:rsidRPr="005436CD">
              <w:rPr>
                <w:rFonts w:ascii="Times New Roman" w:hAnsi="Times New Roman" w:cs="Times New Roman"/>
                <w:color w:val="000000" w:themeColor="text1"/>
                <w:sz w:val="24"/>
                <w:szCs w:val="24"/>
              </w:rPr>
              <w:t>я</w:t>
            </w:r>
            <w:r w:rsidRPr="005436CD">
              <w:rPr>
                <w:rFonts w:ascii="Times New Roman" w:hAnsi="Times New Roman" w:cs="Times New Roman"/>
                <w:color w:val="000000" w:themeColor="text1"/>
                <w:sz w:val="24"/>
                <w:szCs w:val="24"/>
              </w:rPr>
              <w:t>тельности</w:t>
            </w:r>
            <w:r w:rsidRPr="005436CD">
              <w:rPr>
                <w:rFonts w:ascii="Times New Roman" w:hAnsi="Times New Roman" w:cs="Times New Roman"/>
                <w:color w:val="000000" w:themeColor="text1"/>
                <w:sz w:val="24"/>
                <w:szCs w:val="24"/>
              </w:rPr>
              <w:lastRenderedPageBreak/>
              <w:t>»</w:t>
            </w: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r>
      <w:tr w:rsidR="00591A35" w:rsidRPr="005436CD" w:rsidTr="00780D4E">
        <w:tc>
          <w:tcPr>
            <w:tcW w:w="624" w:type="dxa"/>
            <w:vMerge/>
          </w:tcPr>
          <w:p w:rsidR="00591A35" w:rsidRPr="005436CD" w:rsidRDefault="00591A35" w:rsidP="00780D4E">
            <w:pPr>
              <w:rPr>
                <w:rFonts w:ascii="Times New Roman" w:hAnsi="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всего</w:t>
            </w: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0,00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0,00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0,00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0,00</w:t>
            </w:r>
          </w:p>
        </w:tc>
        <w:tc>
          <w:tcPr>
            <w:tcW w:w="1275"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0,00</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0,00</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0,00</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0,00</w:t>
            </w:r>
          </w:p>
        </w:tc>
      </w:tr>
      <w:tr w:rsidR="00591A35" w:rsidRPr="005436CD" w:rsidTr="00780D4E">
        <w:tc>
          <w:tcPr>
            <w:tcW w:w="624" w:type="dxa"/>
            <w:vMerge/>
          </w:tcPr>
          <w:p w:rsidR="00591A35" w:rsidRPr="005436CD" w:rsidRDefault="00591A35" w:rsidP="00780D4E">
            <w:pPr>
              <w:rPr>
                <w:rFonts w:ascii="Times New Roman" w:hAnsi="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Бюджет города-курорта Пятигорска, в т.ч.</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0,00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0,00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0,00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0,00</w:t>
            </w:r>
          </w:p>
        </w:tc>
        <w:tc>
          <w:tcPr>
            <w:tcW w:w="1275"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0,00</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0,00</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0,00</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0,00</w:t>
            </w:r>
          </w:p>
        </w:tc>
      </w:tr>
      <w:tr w:rsidR="00591A35" w:rsidRPr="005436CD" w:rsidTr="00780D4E">
        <w:tc>
          <w:tcPr>
            <w:tcW w:w="624" w:type="dxa"/>
            <w:vMerge/>
          </w:tcPr>
          <w:p w:rsidR="00591A35" w:rsidRPr="005436CD" w:rsidRDefault="00591A35" w:rsidP="00780D4E">
            <w:pPr>
              <w:rPr>
                <w:rFonts w:ascii="Times New Roman" w:hAnsi="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средства местного бюджета</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0,00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0,00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0,00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0,00</w:t>
            </w:r>
          </w:p>
        </w:tc>
        <w:tc>
          <w:tcPr>
            <w:tcW w:w="1275"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0,00</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0,00</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0,00</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0,00</w:t>
            </w:r>
          </w:p>
        </w:tc>
      </w:tr>
      <w:tr w:rsidR="00591A35" w:rsidRPr="005436CD" w:rsidTr="00780D4E">
        <w:tc>
          <w:tcPr>
            <w:tcW w:w="624" w:type="dxa"/>
            <w:vMerge w:val="restart"/>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в т.ч. предусмотре</w:t>
            </w:r>
            <w:r w:rsidRPr="005436CD">
              <w:rPr>
                <w:rFonts w:ascii="Times New Roman" w:hAnsi="Times New Roman" w:cs="Times New Roman"/>
                <w:color w:val="000000" w:themeColor="text1"/>
                <w:sz w:val="24"/>
                <w:szCs w:val="24"/>
              </w:rPr>
              <w:t>н</w:t>
            </w:r>
            <w:r w:rsidRPr="005436CD">
              <w:rPr>
                <w:rFonts w:ascii="Times New Roman" w:hAnsi="Times New Roman" w:cs="Times New Roman"/>
                <w:color w:val="000000" w:themeColor="text1"/>
                <w:sz w:val="24"/>
                <w:szCs w:val="24"/>
              </w:rPr>
              <w:t>ные:</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r>
      <w:tr w:rsidR="00591A35" w:rsidRPr="005436CD" w:rsidTr="00780D4E">
        <w:tc>
          <w:tcPr>
            <w:tcW w:w="624" w:type="dxa"/>
            <w:vMerge/>
          </w:tcPr>
          <w:p w:rsidR="00591A35" w:rsidRPr="005436CD" w:rsidRDefault="00591A35" w:rsidP="00780D4E">
            <w:pPr>
              <w:rPr>
                <w:rFonts w:ascii="Times New Roman" w:hAnsi="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ответственному исполнителю подпр</w:t>
            </w:r>
            <w:r w:rsidRPr="005436CD">
              <w:rPr>
                <w:rFonts w:ascii="Times New Roman" w:hAnsi="Times New Roman" w:cs="Times New Roman"/>
                <w:color w:val="000000" w:themeColor="text1"/>
                <w:sz w:val="24"/>
                <w:szCs w:val="24"/>
              </w:rPr>
              <w:t>о</w:t>
            </w:r>
            <w:r w:rsidRPr="005436CD">
              <w:rPr>
                <w:rFonts w:ascii="Times New Roman" w:hAnsi="Times New Roman" w:cs="Times New Roman"/>
                <w:color w:val="000000" w:themeColor="text1"/>
                <w:sz w:val="24"/>
                <w:szCs w:val="24"/>
              </w:rPr>
              <w:t>граммы - МУ «Управление арх</w:t>
            </w:r>
            <w:r w:rsidRPr="005436CD">
              <w:rPr>
                <w:rFonts w:ascii="Times New Roman" w:hAnsi="Times New Roman" w:cs="Times New Roman"/>
                <w:color w:val="000000" w:themeColor="text1"/>
                <w:sz w:val="24"/>
                <w:szCs w:val="24"/>
              </w:rPr>
              <w:t>и</w:t>
            </w:r>
            <w:r w:rsidRPr="005436CD">
              <w:rPr>
                <w:rFonts w:ascii="Times New Roman" w:hAnsi="Times New Roman" w:cs="Times New Roman"/>
                <w:color w:val="000000" w:themeColor="text1"/>
                <w:sz w:val="24"/>
                <w:szCs w:val="24"/>
              </w:rPr>
              <w:t>тектуры, строител</w:t>
            </w:r>
            <w:r w:rsidRPr="005436CD">
              <w:rPr>
                <w:rFonts w:ascii="Times New Roman" w:hAnsi="Times New Roman" w:cs="Times New Roman"/>
                <w:color w:val="000000" w:themeColor="text1"/>
                <w:sz w:val="24"/>
                <w:szCs w:val="24"/>
              </w:rPr>
              <w:t>ь</w:t>
            </w:r>
            <w:r w:rsidRPr="005436CD">
              <w:rPr>
                <w:rFonts w:ascii="Times New Roman" w:hAnsi="Times New Roman" w:cs="Times New Roman"/>
                <w:color w:val="000000" w:themeColor="text1"/>
                <w:sz w:val="24"/>
                <w:szCs w:val="24"/>
              </w:rPr>
              <w:t>ства и жилищно-коммунального хозяйства админис</w:t>
            </w:r>
            <w:r w:rsidRPr="005436CD">
              <w:rPr>
                <w:rFonts w:ascii="Times New Roman" w:hAnsi="Times New Roman" w:cs="Times New Roman"/>
                <w:color w:val="000000" w:themeColor="text1"/>
                <w:sz w:val="24"/>
                <w:szCs w:val="24"/>
              </w:rPr>
              <w:t>т</w:t>
            </w:r>
            <w:r w:rsidRPr="005436CD">
              <w:rPr>
                <w:rFonts w:ascii="Times New Roman" w:hAnsi="Times New Roman" w:cs="Times New Roman"/>
                <w:color w:val="000000" w:themeColor="text1"/>
                <w:sz w:val="24"/>
                <w:szCs w:val="24"/>
              </w:rPr>
              <w:t xml:space="preserve">рации </w:t>
            </w:r>
            <w:proofErr w:type="gramStart"/>
            <w:r w:rsidRPr="005436CD">
              <w:rPr>
                <w:rFonts w:ascii="Times New Roman" w:hAnsi="Times New Roman" w:cs="Times New Roman"/>
                <w:color w:val="000000" w:themeColor="text1"/>
                <w:sz w:val="24"/>
                <w:szCs w:val="24"/>
              </w:rPr>
              <w:t>г</w:t>
            </w:r>
            <w:proofErr w:type="gramEnd"/>
            <w:r w:rsidRPr="005436CD">
              <w:rPr>
                <w:rFonts w:ascii="Times New Roman" w:hAnsi="Times New Roman" w:cs="Times New Roman"/>
                <w:color w:val="000000" w:themeColor="text1"/>
                <w:sz w:val="24"/>
                <w:szCs w:val="24"/>
              </w:rPr>
              <w:t>. Пятиго</w:t>
            </w:r>
            <w:r w:rsidRPr="005436CD">
              <w:rPr>
                <w:rFonts w:ascii="Times New Roman" w:hAnsi="Times New Roman" w:cs="Times New Roman"/>
                <w:color w:val="000000" w:themeColor="text1"/>
                <w:sz w:val="24"/>
                <w:szCs w:val="24"/>
              </w:rPr>
              <w:t>р</w:t>
            </w:r>
            <w:r w:rsidRPr="005436CD">
              <w:rPr>
                <w:rFonts w:ascii="Times New Roman" w:hAnsi="Times New Roman" w:cs="Times New Roman"/>
                <w:color w:val="000000" w:themeColor="text1"/>
                <w:sz w:val="24"/>
                <w:szCs w:val="24"/>
              </w:rPr>
              <w:t>ска»</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0,00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0,00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0,00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0,00</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0,00</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0,00</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0,00</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0,00</w:t>
            </w:r>
          </w:p>
        </w:tc>
      </w:tr>
      <w:tr w:rsidR="00591A35" w:rsidRPr="005436CD" w:rsidTr="00780D4E">
        <w:tc>
          <w:tcPr>
            <w:tcW w:w="624"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3.</w:t>
            </w:r>
          </w:p>
        </w:tc>
        <w:tc>
          <w:tcPr>
            <w:tcW w:w="14039" w:type="dxa"/>
            <w:gridSpan w:val="10"/>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Подпрограмма 3 «Обеспечение реализации муниципальной программы»</w:t>
            </w:r>
          </w:p>
        </w:tc>
      </w:tr>
      <w:tr w:rsidR="00591A35" w:rsidRPr="005436CD" w:rsidTr="00780D4E">
        <w:tc>
          <w:tcPr>
            <w:tcW w:w="624"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подпрогра</w:t>
            </w:r>
            <w:r w:rsidRPr="005436CD">
              <w:rPr>
                <w:rFonts w:ascii="Times New Roman" w:hAnsi="Times New Roman" w:cs="Times New Roman"/>
                <w:color w:val="000000" w:themeColor="text1"/>
                <w:sz w:val="24"/>
                <w:szCs w:val="24"/>
              </w:rPr>
              <w:t>м</w:t>
            </w:r>
            <w:r w:rsidRPr="005436CD">
              <w:rPr>
                <w:rFonts w:ascii="Times New Roman" w:hAnsi="Times New Roman" w:cs="Times New Roman"/>
                <w:color w:val="000000" w:themeColor="text1"/>
                <w:sz w:val="24"/>
                <w:szCs w:val="24"/>
              </w:rPr>
              <w:t>ма всего,</w:t>
            </w: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69 852,72</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70 427,61</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81 108,24</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81 108,24</w:t>
            </w:r>
          </w:p>
        </w:tc>
        <w:tc>
          <w:tcPr>
            <w:tcW w:w="1275"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81 108,24</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81 108,24</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81 108,24</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81 108,24</w:t>
            </w:r>
          </w:p>
        </w:tc>
      </w:tr>
      <w:tr w:rsidR="00591A35" w:rsidRPr="005436CD" w:rsidTr="00780D4E">
        <w:tc>
          <w:tcPr>
            <w:tcW w:w="624"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 xml:space="preserve">Бюджет города-курорта Пятигорска, </w:t>
            </w:r>
            <w:r w:rsidRPr="005436CD">
              <w:rPr>
                <w:rFonts w:ascii="Times New Roman" w:hAnsi="Times New Roman" w:cs="Times New Roman"/>
                <w:color w:val="000000" w:themeColor="text1"/>
                <w:sz w:val="24"/>
                <w:szCs w:val="24"/>
              </w:rPr>
              <w:lastRenderedPageBreak/>
              <w:t>в т.ч.</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lastRenderedPageBreak/>
              <w:t>69 852,72</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70 427,61</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81 108,24</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81 108,24</w:t>
            </w:r>
          </w:p>
        </w:tc>
        <w:tc>
          <w:tcPr>
            <w:tcW w:w="1275"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81 108,24</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81 108,24</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81 108,24</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81 108,24</w:t>
            </w:r>
          </w:p>
        </w:tc>
      </w:tr>
      <w:tr w:rsidR="00591A35" w:rsidRPr="005436CD" w:rsidTr="00780D4E">
        <w:tc>
          <w:tcPr>
            <w:tcW w:w="624"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средства местного бюджета</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69 852,72</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70 427,61</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81 108,24</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81 108,24</w:t>
            </w:r>
          </w:p>
        </w:tc>
        <w:tc>
          <w:tcPr>
            <w:tcW w:w="1275"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81 108,24</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81 108,24</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81 108,24</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81 108,24</w:t>
            </w:r>
          </w:p>
        </w:tc>
      </w:tr>
      <w:tr w:rsidR="00591A35" w:rsidRPr="005436CD" w:rsidTr="00780D4E">
        <w:tc>
          <w:tcPr>
            <w:tcW w:w="624"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в т.ч. предусмотре</w:t>
            </w:r>
            <w:r w:rsidRPr="005436CD">
              <w:rPr>
                <w:rFonts w:ascii="Times New Roman" w:hAnsi="Times New Roman" w:cs="Times New Roman"/>
                <w:color w:val="000000" w:themeColor="text1"/>
                <w:sz w:val="24"/>
                <w:szCs w:val="24"/>
              </w:rPr>
              <w:t>н</w:t>
            </w:r>
            <w:r w:rsidRPr="005436CD">
              <w:rPr>
                <w:rFonts w:ascii="Times New Roman" w:hAnsi="Times New Roman" w:cs="Times New Roman"/>
                <w:color w:val="000000" w:themeColor="text1"/>
                <w:sz w:val="24"/>
                <w:szCs w:val="24"/>
              </w:rPr>
              <w:t>ные:</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r>
      <w:tr w:rsidR="00591A35" w:rsidRPr="005436CD" w:rsidTr="00780D4E">
        <w:tc>
          <w:tcPr>
            <w:tcW w:w="624"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ответственному исполнителю подпр</w:t>
            </w:r>
            <w:r w:rsidRPr="005436CD">
              <w:rPr>
                <w:rFonts w:ascii="Times New Roman" w:hAnsi="Times New Roman" w:cs="Times New Roman"/>
                <w:color w:val="000000" w:themeColor="text1"/>
                <w:sz w:val="24"/>
                <w:szCs w:val="24"/>
              </w:rPr>
              <w:t>о</w:t>
            </w:r>
            <w:r w:rsidRPr="005436CD">
              <w:rPr>
                <w:rFonts w:ascii="Times New Roman" w:hAnsi="Times New Roman" w:cs="Times New Roman"/>
                <w:color w:val="000000" w:themeColor="text1"/>
                <w:sz w:val="24"/>
                <w:szCs w:val="24"/>
              </w:rPr>
              <w:t>граммы - МУ «Управление арх</w:t>
            </w:r>
            <w:r w:rsidRPr="005436CD">
              <w:rPr>
                <w:rFonts w:ascii="Times New Roman" w:hAnsi="Times New Roman" w:cs="Times New Roman"/>
                <w:color w:val="000000" w:themeColor="text1"/>
                <w:sz w:val="24"/>
                <w:szCs w:val="24"/>
              </w:rPr>
              <w:t>и</w:t>
            </w:r>
            <w:r w:rsidRPr="005436CD">
              <w:rPr>
                <w:rFonts w:ascii="Times New Roman" w:hAnsi="Times New Roman" w:cs="Times New Roman"/>
                <w:color w:val="000000" w:themeColor="text1"/>
                <w:sz w:val="24"/>
                <w:szCs w:val="24"/>
              </w:rPr>
              <w:t>тектуры, строител</w:t>
            </w:r>
            <w:r w:rsidRPr="005436CD">
              <w:rPr>
                <w:rFonts w:ascii="Times New Roman" w:hAnsi="Times New Roman" w:cs="Times New Roman"/>
                <w:color w:val="000000" w:themeColor="text1"/>
                <w:sz w:val="24"/>
                <w:szCs w:val="24"/>
              </w:rPr>
              <w:t>ь</w:t>
            </w:r>
            <w:r w:rsidRPr="005436CD">
              <w:rPr>
                <w:rFonts w:ascii="Times New Roman" w:hAnsi="Times New Roman" w:cs="Times New Roman"/>
                <w:color w:val="000000" w:themeColor="text1"/>
                <w:sz w:val="24"/>
                <w:szCs w:val="24"/>
              </w:rPr>
              <w:t>ства и жилищно-коммунального хозяйства админис</w:t>
            </w:r>
            <w:r w:rsidRPr="005436CD">
              <w:rPr>
                <w:rFonts w:ascii="Times New Roman" w:hAnsi="Times New Roman" w:cs="Times New Roman"/>
                <w:color w:val="000000" w:themeColor="text1"/>
                <w:sz w:val="24"/>
                <w:szCs w:val="24"/>
              </w:rPr>
              <w:t>т</w:t>
            </w:r>
            <w:r w:rsidRPr="005436CD">
              <w:rPr>
                <w:rFonts w:ascii="Times New Roman" w:hAnsi="Times New Roman" w:cs="Times New Roman"/>
                <w:color w:val="000000" w:themeColor="text1"/>
                <w:sz w:val="24"/>
                <w:szCs w:val="24"/>
              </w:rPr>
              <w:t xml:space="preserve">рации </w:t>
            </w:r>
            <w:proofErr w:type="gramStart"/>
            <w:r w:rsidRPr="005436CD">
              <w:rPr>
                <w:rFonts w:ascii="Times New Roman" w:hAnsi="Times New Roman" w:cs="Times New Roman"/>
                <w:color w:val="000000" w:themeColor="text1"/>
                <w:sz w:val="24"/>
                <w:szCs w:val="24"/>
              </w:rPr>
              <w:t>г</w:t>
            </w:r>
            <w:proofErr w:type="gramEnd"/>
            <w:r w:rsidRPr="005436CD">
              <w:rPr>
                <w:rFonts w:ascii="Times New Roman" w:hAnsi="Times New Roman" w:cs="Times New Roman"/>
                <w:color w:val="000000" w:themeColor="text1"/>
                <w:sz w:val="24"/>
                <w:szCs w:val="24"/>
              </w:rPr>
              <w:t>. Пятиго</w:t>
            </w:r>
            <w:r w:rsidRPr="005436CD">
              <w:rPr>
                <w:rFonts w:ascii="Times New Roman" w:hAnsi="Times New Roman" w:cs="Times New Roman"/>
                <w:color w:val="000000" w:themeColor="text1"/>
                <w:sz w:val="24"/>
                <w:szCs w:val="24"/>
              </w:rPr>
              <w:t>р</w:t>
            </w:r>
            <w:r w:rsidRPr="005436CD">
              <w:rPr>
                <w:rFonts w:ascii="Times New Roman" w:hAnsi="Times New Roman" w:cs="Times New Roman"/>
                <w:color w:val="000000" w:themeColor="text1"/>
                <w:sz w:val="24"/>
                <w:szCs w:val="24"/>
              </w:rPr>
              <w:t>ска»</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69 852,72</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70 427,61</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81 108,24</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81 108,24</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81 108,24</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81 108,24</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81 108,24</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81 108,24</w:t>
            </w:r>
          </w:p>
        </w:tc>
      </w:tr>
      <w:tr w:rsidR="00591A35" w:rsidRPr="005436CD" w:rsidTr="00780D4E">
        <w:tc>
          <w:tcPr>
            <w:tcW w:w="624" w:type="dxa"/>
            <w:vMerge w:val="restart"/>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3.1.</w:t>
            </w: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Основное м</w:t>
            </w:r>
            <w:r w:rsidRPr="005436CD">
              <w:rPr>
                <w:rFonts w:ascii="Times New Roman" w:hAnsi="Times New Roman" w:cs="Times New Roman"/>
                <w:color w:val="000000" w:themeColor="text1"/>
                <w:sz w:val="24"/>
                <w:szCs w:val="24"/>
              </w:rPr>
              <w:t>е</w:t>
            </w:r>
            <w:r w:rsidRPr="005436CD">
              <w:rPr>
                <w:rFonts w:ascii="Times New Roman" w:hAnsi="Times New Roman" w:cs="Times New Roman"/>
                <w:color w:val="000000" w:themeColor="text1"/>
                <w:sz w:val="24"/>
                <w:szCs w:val="24"/>
              </w:rPr>
              <w:t>роприятие «Обеспеч</w:t>
            </w:r>
            <w:r w:rsidRPr="005436CD">
              <w:rPr>
                <w:rFonts w:ascii="Times New Roman" w:hAnsi="Times New Roman" w:cs="Times New Roman"/>
                <w:color w:val="000000" w:themeColor="text1"/>
                <w:sz w:val="24"/>
                <w:szCs w:val="24"/>
              </w:rPr>
              <w:t>е</w:t>
            </w:r>
            <w:r w:rsidRPr="005436CD">
              <w:rPr>
                <w:rFonts w:ascii="Times New Roman" w:hAnsi="Times New Roman" w:cs="Times New Roman"/>
                <w:color w:val="000000" w:themeColor="text1"/>
                <w:sz w:val="24"/>
                <w:szCs w:val="24"/>
              </w:rPr>
              <w:t>ние реализ</w:t>
            </w:r>
            <w:r w:rsidRPr="005436CD">
              <w:rPr>
                <w:rFonts w:ascii="Times New Roman" w:hAnsi="Times New Roman" w:cs="Times New Roman"/>
                <w:color w:val="000000" w:themeColor="text1"/>
                <w:sz w:val="24"/>
                <w:szCs w:val="24"/>
              </w:rPr>
              <w:t>а</w:t>
            </w:r>
            <w:r w:rsidRPr="005436CD">
              <w:rPr>
                <w:rFonts w:ascii="Times New Roman" w:hAnsi="Times New Roman" w:cs="Times New Roman"/>
                <w:color w:val="000000" w:themeColor="text1"/>
                <w:sz w:val="24"/>
                <w:szCs w:val="24"/>
              </w:rPr>
              <w:t>ции Пр</w:t>
            </w:r>
            <w:r w:rsidRPr="005436CD">
              <w:rPr>
                <w:rFonts w:ascii="Times New Roman" w:hAnsi="Times New Roman" w:cs="Times New Roman"/>
                <w:color w:val="000000" w:themeColor="text1"/>
                <w:sz w:val="24"/>
                <w:szCs w:val="24"/>
              </w:rPr>
              <w:t>о</w:t>
            </w:r>
            <w:r w:rsidRPr="005436CD">
              <w:rPr>
                <w:rFonts w:ascii="Times New Roman" w:hAnsi="Times New Roman" w:cs="Times New Roman"/>
                <w:color w:val="000000" w:themeColor="text1"/>
                <w:sz w:val="24"/>
                <w:szCs w:val="24"/>
              </w:rPr>
              <w:t>граммы»</w:t>
            </w: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r>
      <w:tr w:rsidR="00591A35" w:rsidRPr="005436CD" w:rsidTr="00780D4E">
        <w:tc>
          <w:tcPr>
            <w:tcW w:w="624" w:type="dxa"/>
            <w:vMerge/>
          </w:tcPr>
          <w:p w:rsidR="00591A35" w:rsidRPr="005436CD" w:rsidRDefault="00591A35" w:rsidP="00780D4E">
            <w:pPr>
              <w:rPr>
                <w:rFonts w:ascii="Times New Roman" w:hAnsi="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всего</w:t>
            </w: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25 761,20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25 405,78</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28 311,85</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28 311,85</w:t>
            </w:r>
          </w:p>
        </w:tc>
        <w:tc>
          <w:tcPr>
            <w:tcW w:w="1275"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28 311,85</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28 311,85</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28 311,85</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28 311,85</w:t>
            </w:r>
          </w:p>
        </w:tc>
      </w:tr>
      <w:tr w:rsidR="00591A35" w:rsidRPr="005436CD" w:rsidTr="00780D4E">
        <w:tc>
          <w:tcPr>
            <w:tcW w:w="624" w:type="dxa"/>
            <w:vMerge/>
          </w:tcPr>
          <w:p w:rsidR="00591A35" w:rsidRPr="005436CD" w:rsidRDefault="00591A35" w:rsidP="00780D4E">
            <w:pPr>
              <w:rPr>
                <w:rFonts w:ascii="Times New Roman" w:hAnsi="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Бюджет города-курорта Пятигорска, в т.ч.</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25 761,20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25 405,78</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28 311,85</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28 311,85</w:t>
            </w:r>
          </w:p>
        </w:tc>
        <w:tc>
          <w:tcPr>
            <w:tcW w:w="1275"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28 311,85</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28 311,85</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28 311,85</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2 8311,85</w:t>
            </w:r>
          </w:p>
        </w:tc>
      </w:tr>
      <w:tr w:rsidR="00591A35" w:rsidRPr="005436CD" w:rsidTr="00780D4E">
        <w:tc>
          <w:tcPr>
            <w:tcW w:w="624" w:type="dxa"/>
            <w:vMerge/>
          </w:tcPr>
          <w:p w:rsidR="00591A35" w:rsidRPr="005436CD" w:rsidRDefault="00591A35" w:rsidP="00780D4E">
            <w:pPr>
              <w:rPr>
                <w:rFonts w:ascii="Times New Roman" w:hAnsi="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средства местного бюджета</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25 761,20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25 405,78</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28 311,85</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28 311,85</w:t>
            </w:r>
          </w:p>
        </w:tc>
        <w:tc>
          <w:tcPr>
            <w:tcW w:w="1275"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28 311,85</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28 311,85</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28 311,85</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28 311,85</w:t>
            </w:r>
          </w:p>
        </w:tc>
      </w:tr>
      <w:tr w:rsidR="00591A35" w:rsidRPr="005436CD" w:rsidTr="00780D4E">
        <w:tc>
          <w:tcPr>
            <w:tcW w:w="624" w:type="dxa"/>
            <w:vMerge/>
          </w:tcPr>
          <w:p w:rsidR="00591A35" w:rsidRPr="005436CD" w:rsidRDefault="00591A35" w:rsidP="00780D4E">
            <w:pPr>
              <w:rPr>
                <w:rFonts w:ascii="Times New Roman" w:hAnsi="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в т.ч. предусмотре</w:t>
            </w:r>
            <w:r w:rsidRPr="005436CD">
              <w:rPr>
                <w:rFonts w:ascii="Times New Roman" w:hAnsi="Times New Roman" w:cs="Times New Roman"/>
                <w:color w:val="000000" w:themeColor="text1"/>
                <w:sz w:val="24"/>
                <w:szCs w:val="24"/>
              </w:rPr>
              <w:t>н</w:t>
            </w:r>
            <w:r w:rsidRPr="005436CD">
              <w:rPr>
                <w:rFonts w:ascii="Times New Roman" w:hAnsi="Times New Roman" w:cs="Times New Roman"/>
                <w:color w:val="000000" w:themeColor="text1"/>
                <w:sz w:val="24"/>
                <w:szCs w:val="24"/>
              </w:rPr>
              <w:t>ные:</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p>
        </w:tc>
      </w:tr>
      <w:tr w:rsidR="00591A35" w:rsidRPr="005436CD" w:rsidTr="00780D4E">
        <w:tc>
          <w:tcPr>
            <w:tcW w:w="624" w:type="dxa"/>
            <w:vMerge/>
          </w:tcPr>
          <w:p w:rsidR="00591A35" w:rsidRPr="005436CD" w:rsidRDefault="00591A35" w:rsidP="00780D4E">
            <w:pPr>
              <w:rPr>
                <w:rFonts w:ascii="Times New Roman" w:hAnsi="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ответственному исполнителю подпр</w:t>
            </w:r>
            <w:r w:rsidRPr="005436CD">
              <w:rPr>
                <w:rFonts w:ascii="Times New Roman" w:hAnsi="Times New Roman" w:cs="Times New Roman"/>
                <w:color w:val="000000" w:themeColor="text1"/>
                <w:sz w:val="24"/>
                <w:szCs w:val="24"/>
              </w:rPr>
              <w:t>о</w:t>
            </w:r>
            <w:r w:rsidRPr="005436CD">
              <w:rPr>
                <w:rFonts w:ascii="Times New Roman" w:hAnsi="Times New Roman" w:cs="Times New Roman"/>
                <w:color w:val="000000" w:themeColor="text1"/>
                <w:sz w:val="24"/>
                <w:szCs w:val="24"/>
              </w:rPr>
              <w:t>граммы - МУ «Управление арх</w:t>
            </w:r>
            <w:r w:rsidRPr="005436CD">
              <w:rPr>
                <w:rFonts w:ascii="Times New Roman" w:hAnsi="Times New Roman" w:cs="Times New Roman"/>
                <w:color w:val="000000" w:themeColor="text1"/>
                <w:sz w:val="24"/>
                <w:szCs w:val="24"/>
              </w:rPr>
              <w:t>и</w:t>
            </w:r>
            <w:r w:rsidRPr="005436CD">
              <w:rPr>
                <w:rFonts w:ascii="Times New Roman" w:hAnsi="Times New Roman" w:cs="Times New Roman"/>
                <w:color w:val="000000" w:themeColor="text1"/>
                <w:sz w:val="24"/>
                <w:szCs w:val="24"/>
              </w:rPr>
              <w:t>тектуры, строител</w:t>
            </w:r>
            <w:r w:rsidRPr="005436CD">
              <w:rPr>
                <w:rFonts w:ascii="Times New Roman" w:hAnsi="Times New Roman" w:cs="Times New Roman"/>
                <w:color w:val="000000" w:themeColor="text1"/>
                <w:sz w:val="24"/>
                <w:szCs w:val="24"/>
              </w:rPr>
              <w:t>ь</w:t>
            </w:r>
            <w:r w:rsidRPr="005436CD">
              <w:rPr>
                <w:rFonts w:ascii="Times New Roman" w:hAnsi="Times New Roman" w:cs="Times New Roman"/>
                <w:color w:val="000000" w:themeColor="text1"/>
                <w:sz w:val="24"/>
                <w:szCs w:val="24"/>
              </w:rPr>
              <w:t>ства и жилищно-коммунального хозяйства админис</w:t>
            </w:r>
            <w:r w:rsidRPr="005436CD">
              <w:rPr>
                <w:rFonts w:ascii="Times New Roman" w:hAnsi="Times New Roman" w:cs="Times New Roman"/>
                <w:color w:val="000000" w:themeColor="text1"/>
                <w:sz w:val="24"/>
                <w:szCs w:val="24"/>
              </w:rPr>
              <w:t>т</w:t>
            </w:r>
            <w:r w:rsidRPr="005436CD">
              <w:rPr>
                <w:rFonts w:ascii="Times New Roman" w:hAnsi="Times New Roman" w:cs="Times New Roman"/>
                <w:color w:val="000000" w:themeColor="text1"/>
                <w:sz w:val="24"/>
                <w:szCs w:val="24"/>
              </w:rPr>
              <w:t xml:space="preserve">рации </w:t>
            </w:r>
            <w:proofErr w:type="gramStart"/>
            <w:r w:rsidRPr="005436CD">
              <w:rPr>
                <w:rFonts w:ascii="Times New Roman" w:hAnsi="Times New Roman" w:cs="Times New Roman"/>
                <w:color w:val="000000" w:themeColor="text1"/>
                <w:sz w:val="24"/>
                <w:szCs w:val="24"/>
              </w:rPr>
              <w:t>г</w:t>
            </w:r>
            <w:proofErr w:type="gramEnd"/>
            <w:r w:rsidRPr="005436CD">
              <w:rPr>
                <w:rFonts w:ascii="Times New Roman" w:hAnsi="Times New Roman" w:cs="Times New Roman"/>
                <w:color w:val="000000" w:themeColor="text1"/>
                <w:sz w:val="24"/>
                <w:szCs w:val="24"/>
              </w:rPr>
              <w:t>. Пятиго</w:t>
            </w:r>
            <w:r w:rsidRPr="005436CD">
              <w:rPr>
                <w:rFonts w:ascii="Times New Roman" w:hAnsi="Times New Roman" w:cs="Times New Roman"/>
                <w:color w:val="000000" w:themeColor="text1"/>
                <w:sz w:val="24"/>
                <w:szCs w:val="24"/>
              </w:rPr>
              <w:t>р</w:t>
            </w:r>
            <w:r w:rsidRPr="005436CD">
              <w:rPr>
                <w:rFonts w:ascii="Times New Roman" w:hAnsi="Times New Roman" w:cs="Times New Roman"/>
                <w:color w:val="000000" w:themeColor="text1"/>
                <w:sz w:val="24"/>
                <w:szCs w:val="24"/>
              </w:rPr>
              <w:t>ска»</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25 761,20</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25 405,78</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28 311,85</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28 311,85</w:t>
            </w:r>
          </w:p>
        </w:tc>
        <w:tc>
          <w:tcPr>
            <w:tcW w:w="1275"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28 311,85</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28 311,85</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28 311,85</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28 311,85</w:t>
            </w:r>
          </w:p>
        </w:tc>
      </w:tr>
      <w:tr w:rsidR="00591A35" w:rsidRPr="005436CD" w:rsidTr="00780D4E">
        <w:trPr>
          <w:trHeight w:val="1023"/>
        </w:trPr>
        <w:tc>
          <w:tcPr>
            <w:tcW w:w="624" w:type="dxa"/>
            <w:vMerge w:val="restart"/>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3.2.</w:t>
            </w: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Основное м</w:t>
            </w:r>
            <w:r w:rsidRPr="005436CD">
              <w:rPr>
                <w:rFonts w:ascii="Times New Roman" w:hAnsi="Times New Roman" w:cs="Times New Roman"/>
                <w:color w:val="000000" w:themeColor="text1"/>
                <w:sz w:val="24"/>
                <w:szCs w:val="24"/>
              </w:rPr>
              <w:t>е</w:t>
            </w:r>
            <w:r w:rsidRPr="005436CD">
              <w:rPr>
                <w:rFonts w:ascii="Times New Roman" w:hAnsi="Times New Roman" w:cs="Times New Roman"/>
                <w:color w:val="000000" w:themeColor="text1"/>
                <w:sz w:val="24"/>
                <w:szCs w:val="24"/>
              </w:rPr>
              <w:t>роприятие «Осущест</w:t>
            </w:r>
            <w:r w:rsidRPr="005436CD">
              <w:rPr>
                <w:rFonts w:ascii="Times New Roman" w:hAnsi="Times New Roman" w:cs="Times New Roman"/>
                <w:color w:val="000000" w:themeColor="text1"/>
                <w:sz w:val="24"/>
                <w:szCs w:val="24"/>
              </w:rPr>
              <w:t>в</w:t>
            </w:r>
            <w:r w:rsidRPr="005436CD">
              <w:rPr>
                <w:rFonts w:ascii="Times New Roman" w:hAnsi="Times New Roman" w:cs="Times New Roman"/>
                <w:color w:val="000000" w:themeColor="text1"/>
                <w:sz w:val="24"/>
                <w:szCs w:val="24"/>
              </w:rPr>
              <w:t>ление фун</w:t>
            </w:r>
            <w:r w:rsidRPr="005436CD">
              <w:rPr>
                <w:rFonts w:ascii="Times New Roman" w:hAnsi="Times New Roman" w:cs="Times New Roman"/>
                <w:color w:val="000000" w:themeColor="text1"/>
                <w:sz w:val="24"/>
                <w:szCs w:val="24"/>
              </w:rPr>
              <w:t>к</w:t>
            </w:r>
            <w:r w:rsidRPr="005436CD">
              <w:rPr>
                <w:rFonts w:ascii="Times New Roman" w:hAnsi="Times New Roman" w:cs="Times New Roman"/>
                <w:color w:val="000000" w:themeColor="text1"/>
                <w:sz w:val="24"/>
                <w:szCs w:val="24"/>
              </w:rPr>
              <w:t>ций стро</w:t>
            </w:r>
            <w:r w:rsidRPr="005436CD">
              <w:rPr>
                <w:rFonts w:ascii="Times New Roman" w:hAnsi="Times New Roman" w:cs="Times New Roman"/>
                <w:color w:val="000000" w:themeColor="text1"/>
                <w:sz w:val="24"/>
                <w:szCs w:val="24"/>
              </w:rPr>
              <w:t>и</w:t>
            </w:r>
            <w:r w:rsidRPr="005436CD">
              <w:rPr>
                <w:rFonts w:ascii="Times New Roman" w:hAnsi="Times New Roman" w:cs="Times New Roman"/>
                <w:color w:val="000000" w:themeColor="text1"/>
                <w:sz w:val="24"/>
                <w:szCs w:val="24"/>
              </w:rPr>
              <w:t>тельного ко</w:t>
            </w:r>
            <w:r w:rsidRPr="005436CD">
              <w:rPr>
                <w:rFonts w:ascii="Times New Roman" w:hAnsi="Times New Roman" w:cs="Times New Roman"/>
                <w:color w:val="000000" w:themeColor="text1"/>
                <w:sz w:val="24"/>
                <w:szCs w:val="24"/>
              </w:rPr>
              <w:t>н</w:t>
            </w:r>
            <w:r w:rsidRPr="005436CD">
              <w:rPr>
                <w:rFonts w:ascii="Times New Roman" w:hAnsi="Times New Roman" w:cs="Times New Roman"/>
                <w:color w:val="000000" w:themeColor="text1"/>
                <w:sz w:val="24"/>
                <w:szCs w:val="24"/>
              </w:rPr>
              <w:t>троля и де</w:t>
            </w:r>
            <w:r w:rsidRPr="005436CD">
              <w:rPr>
                <w:rFonts w:ascii="Times New Roman" w:hAnsi="Times New Roman" w:cs="Times New Roman"/>
                <w:color w:val="000000" w:themeColor="text1"/>
                <w:sz w:val="24"/>
                <w:szCs w:val="24"/>
              </w:rPr>
              <w:t>я</w:t>
            </w:r>
            <w:r w:rsidRPr="005436CD">
              <w:rPr>
                <w:rFonts w:ascii="Times New Roman" w:hAnsi="Times New Roman" w:cs="Times New Roman"/>
                <w:color w:val="000000" w:themeColor="text1"/>
                <w:sz w:val="24"/>
                <w:szCs w:val="24"/>
              </w:rPr>
              <w:t>тельности в сфере арх</w:t>
            </w:r>
            <w:r w:rsidRPr="005436CD">
              <w:rPr>
                <w:rFonts w:ascii="Times New Roman" w:hAnsi="Times New Roman" w:cs="Times New Roman"/>
                <w:color w:val="000000" w:themeColor="text1"/>
                <w:sz w:val="24"/>
                <w:szCs w:val="24"/>
              </w:rPr>
              <w:t>и</w:t>
            </w:r>
            <w:r w:rsidRPr="005436CD">
              <w:rPr>
                <w:rFonts w:ascii="Times New Roman" w:hAnsi="Times New Roman" w:cs="Times New Roman"/>
                <w:color w:val="000000" w:themeColor="text1"/>
                <w:sz w:val="24"/>
                <w:szCs w:val="24"/>
              </w:rPr>
              <w:t>тектуры, строительс</w:t>
            </w:r>
            <w:r w:rsidRPr="005436CD">
              <w:rPr>
                <w:rFonts w:ascii="Times New Roman" w:hAnsi="Times New Roman" w:cs="Times New Roman"/>
                <w:color w:val="000000" w:themeColor="text1"/>
                <w:sz w:val="24"/>
                <w:szCs w:val="24"/>
              </w:rPr>
              <w:t>т</w:t>
            </w:r>
            <w:r w:rsidRPr="005436CD">
              <w:rPr>
                <w:rFonts w:ascii="Times New Roman" w:hAnsi="Times New Roman" w:cs="Times New Roman"/>
                <w:color w:val="000000" w:themeColor="text1"/>
                <w:sz w:val="24"/>
                <w:szCs w:val="24"/>
              </w:rPr>
              <w:t>ва и жили</w:t>
            </w:r>
            <w:r w:rsidRPr="005436CD">
              <w:rPr>
                <w:rFonts w:ascii="Times New Roman" w:hAnsi="Times New Roman" w:cs="Times New Roman"/>
                <w:color w:val="000000" w:themeColor="text1"/>
                <w:sz w:val="24"/>
                <w:szCs w:val="24"/>
              </w:rPr>
              <w:t>щ</w:t>
            </w:r>
            <w:r w:rsidRPr="005436CD">
              <w:rPr>
                <w:rFonts w:ascii="Times New Roman" w:hAnsi="Times New Roman" w:cs="Times New Roman"/>
                <w:color w:val="000000" w:themeColor="text1"/>
                <w:sz w:val="24"/>
                <w:szCs w:val="24"/>
              </w:rPr>
              <w:t>но-коммунал</w:t>
            </w:r>
            <w:r w:rsidRPr="005436CD">
              <w:rPr>
                <w:rFonts w:ascii="Times New Roman" w:hAnsi="Times New Roman" w:cs="Times New Roman"/>
                <w:color w:val="000000" w:themeColor="text1"/>
                <w:sz w:val="24"/>
                <w:szCs w:val="24"/>
              </w:rPr>
              <w:t>ь</w:t>
            </w:r>
            <w:r w:rsidRPr="005436CD">
              <w:rPr>
                <w:rFonts w:ascii="Times New Roman" w:hAnsi="Times New Roman" w:cs="Times New Roman"/>
                <w:color w:val="000000" w:themeColor="text1"/>
                <w:sz w:val="24"/>
                <w:szCs w:val="24"/>
              </w:rPr>
              <w:t>ного хозяйс</w:t>
            </w:r>
            <w:r w:rsidRPr="005436CD">
              <w:rPr>
                <w:rFonts w:ascii="Times New Roman" w:hAnsi="Times New Roman" w:cs="Times New Roman"/>
                <w:color w:val="000000" w:themeColor="text1"/>
                <w:sz w:val="24"/>
                <w:szCs w:val="24"/>
              </w:rPr>
              <w:t>т</w:t>
            </w:r>
            <w:r w:rsidRPr="005436CD">
              <w:rPr>
                <w:rFonts w:ascii="Times New Roman" w:hAnsi="Times New Roman" w:cs="Times New Roman"/>
                <w:color w:val="000000" w:themeColor="text1"/>
                <w:sz w:val="24"/>
                <w:szCs w:val="24"/>
              </w:rPr>
              <w:t>ва»</w:t>
            </w: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r>
      <w:tr w:rsidR="00591A35" w:rsidRPr="005436CD" w:rsidTr="00780D4E">
        <w:trPr>
          <w:trHeight w:val="445"/>
        </w:trPr>
        <w:tc>
          <w:tcPr>
            <w:tcW w:w="624" w:type="dxa"/>
            <w:vMerge/>
          </w:tcPr>
          <w:p w:rsidR="00591A35" w:rsidRPr="005436CD" w:rsidRDefault="00591A35" w:rsidP="00780D4E">
            <w:pPr>
              <w:rPr>
                <w:rFonts w:ascii="Times New Roman" w:hAnsi="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всего</w:t>
            </w: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44 091,52</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45 021,83</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52 796,39</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52 796,39</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52 796,39</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52 796,39</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52 796,39</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52 796,39</w:t>
            </w:r>
          </w:p>
        </w:tc>
      </w:tr>
      <w:tr w:rsidR="00591A35" w:rsidRPr="005436CD" w:rsidTr="00780D4E">
        <w:tc>
          <w:tcPr>
            <w:tcW w:w="624" w:type="dxa"/>
            <w:vMerge/>
          </w:tcPr>
          <w:p w:rsidR="00591A35" w:rsidRPr="005436CD" w:rsidRDefault="00591A35" w:rsidP="00780D4E">
            <w:pPr>
              <w:rPr>
                <w:rFonts w:ascii="Times New Roman" w:hAnsi="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Бюджет города-курорта Пятигорска, в т.ч.</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44 091,52</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45 021,83</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52 796,39</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52 796,39</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52 796,39</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52 796,39</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52 796,39</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52 796,39</w:t>
            </w:r>
          </w:p>
        </w:tc>
      </w:tr>
      <w:tr w:rsidR="00591A35" w:rsidRPr="005436CD" w:rsidTr="00780D4E">
        <w:tc>
          <w:tcPr>
            <w:tcW w:w="624" w:type="dxa"/>
            <w:vMerge/>
          </w:tcPr>
          <w:p w:rsidR="00591A35" w:rsidRPr="005436CD" w:rsidRDefault="00591A35" w:rsidP="00780D4E">
            <w:pPr>
              <w:rPr>
                <w:rFonts w:ascii="Times New Roman" w:hAnsi="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средства местного бюджета</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44 091,52</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45 021,83</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52 796,39</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52 796,39</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5 2796,39</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52 796,39</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52796,39</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52 796,39</w:t>
            </w:r>
          </w:p>
        </w:tc>
      </w:tr>
      <w:tr w:rsidR="00591A35" w:rsidRPr="005436CD" w:rsidTr="00780D4E">
        <w:tc>
          <w:tcPr>
            <w:tcW w:w="624" w:type="dxa"/>
            <w:vMerge/>
          </w:tcPr>
          <w:p w:rsidR="00591A35" w:rsidRPr="005436CD" w:rsidRDefault="00591A35" w:rsidP="00780D4E">
            <w:pPr>
              <w:rPr>
                <w:rFonts w:ascii="Times New Roman" w:hAnsi="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в т.ч. предусмотре</w:t>
            </w:r>
            <w:r w:rsidRPr="005436CD">
              <w:rPr>
                <w:rFonts w:ascii="Times New Roman" w:hAnsi="Times New Roman" w:cs="Times New Roman"/>
                <w:color w:val="000000" w:themeColor="text1"/>
                <w:sz w:val="24"/>
                <w:szCs w:val="24"/>
              </w:rPr>
              <w:t>н</w:t>
            </w:r>
            <w:r w:rsidRPr="005436CD">
              <w:rPr>
                <w:rFonts w:ascii="Times New Roman" w:hAnsi="Times New Roman" w:cs="Times New Roman"/>
                <w:color w:val="000000" w:themeColor="text1"/>
                <w:sz w:val="24"/>
                <w:szCs w:val="24"/>
              </w:rPr>
              <w:t>ные:</w:t>
            </w:r>
          </w:p>
        </w:tc>
        <w:tc>
          <w:tcPr>
            <w:tcW w:w="127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276" w:type="dxa"/>
          </w:tcPr>
          <w:p w:rsidR="00591A35" w:rsidRPr="005436CD" w:rsidRDefault="00591A35" w:rsidP="00780D4E">
            <w:pPr>
              <w:pStyle w:val="ConsPlusNormal"/>
              <w:rPr>
                <w:rFonts w:ascii="Times New Roman" w:hAnsi="Times New Roman" w:cs="Times New Roman"/>
                <w:color w:val="000000" w:themeColor="text1"/>
                <w:sz w:val="24"/>
                <w:szCs w:val="24"/>
              </w:rPr>
            </w:pPr>
          </w:p>
        </w:tc>
      </w:tr>
      <w:tr w:rsidR="00591A35" w:rsidRPr="005436CD" w:rsidTr="00780D4E">
        <w:tc>
          <w:tcPr>
            <w:tcW w:w="624"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1565" w:type="dxa"/>
          </w:tcPr>
          <w:p w:rsidR="00591A35" w:rsidRPr="005436CD" w:rsidRDefault="00591A35" w:rsidP="00780D4E">
            <w:pPr>
              <w:pStyle w:val="ConsPlusNormal"/>
              <w:rPr>
                <w:rFonts w:ascii="Times New Roman" w:hAnsi="Times New Roman" w:cs="Times New Roman"/>
                <w:color w:val="000000" w:themeColor="text1"/>
                <w:sz w:val="24"/>
                <w:szCs w:val="24"/>
              </w:rPr>
            </w:pPr>
          </w:p>
        </w:tc>
        <w:tc>
          <w:tcPr>
            <w:tcW w:w="2268" w:type="dxa"/>
          </w:tcPr>
          <w:p w:rsidR="00591A35" w:rsidRPr="005436CD" w:rsidRDefault="00591A35" w:rsidP="00780D4E">
            <w:pPr>
              <w:pStyle w:val="ConsPlusNormal"/>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ответственному исполнителю подпр</w:t>
            </w:r>
            <w:r w:rsidRPr="005436CD">
              <w:rPr>
                <w:rFonts w:ascii="Times New Roman" w:hAnsi="Times New Roman" w:cs="Times New Roman"/>
                <w:color w:val="000000" w:themeColor="text1"/>
                <w:sz w:val="24"/>
                <w:szCs w:val="24"/>
              </w:rPr>
              <w:t>о</w:t>
            </w:r>
            <w:r w:rsidRPr="005436CD">
              <w:rPr>
                <w:rFonts w:ascii="Times New Roman" w:hAnsi="Times New Roman" w:cs="Times New Roman"/>
                <w:color w:val="000000" w:themeColor="text1"/>
                <w:sz w:val="24"/>
                <w:szCs w:val="24"/>
              </w:rPr>
              <w:t>граммы - МУ «Управление арх</w:t>
            </w:r>
            <w:r w:rsidRPr="005436CD">
              <w:rPr>
                <w:rFonts w:ascii="Times New Roman" w:hAnsi="Times New Roman" w:cs="Times New Roman"/>
                <w:color w:val="000000" w:themeColor="text1"/>
                <w:sz w:val="24"/>
                <w:szCs w:val="24"/>
              </w:rPr>
              <w:t>и</w:t>
            </w:r>
            <w:r w:rsidRPr="005436CD">
              <w:rPr>
                <w:rFonts w:ascii="Times New Roman" w:hAnsi="Times New Roman" w:cs="Times New Roman"/>
                <w:color w:val="000000" w:themeColor="text1"/>
                <w:sz w:val="24"/>
                <w:szCs w:val="24"/>
              </w:rPr>
              <w:t>тектуры, строител</w:t>
            </w:r>
            <w:r w:rsidRPr="005436CD">
              <w:rPr>
                <w:rFonts w:ascii="Times New Roman" w:hAnsi="Times New Roman" w:cs="Times New Roman"/>
                <w:color w:val="000000" w:themeColor="text1"/>
                <w:sz w:val="24"/>
                <w:szCs w:val="24"/>
              </w:rPr>
              <w:t>ь</w:t>
            </w:r>
            <w:r w:rsidRPr="005436CD">
              <w:rPr>
                <w:rFonts w:ascii="Times New Roman" w:hAnsi="Times New Roman" w:cs="Times New Roman"/>
                <w:color w:val="000000" w:themeColor="text1"/>
                <w:sz w:val="24"/>
                <w:szCs w:val="24"/>
              </w:rPr>
              <w:t>ства и жилищно-коммунального хозяйства админис</w:t>
            </w:r>
            <w:r w:rsidRPr="005436CD">
              <w:rPr>
                <w:rFonts w:ascii="Times New Roman" w:hAnsi="Times New Roman" w:cs="Times New Roman"/>
                <w:color w:val="000000" w:themeColor="text1"/>
                <w:sz w:val="24"/>
                <w:szCs w:val="24"/>
              </w:rPr>
              <w:t>т</w:t>
            </w:r>
            <w:r w:rsidRPr="005436CD">
              <w:rPr>
                <w:rFonts w:ascii="Times New Roman" w:hAnsi="Times New Roman" w:cs="Times New Roman"/>
                <w:color w:val="000000" w:themeColor="text1"/>
                <w:sz w:val="24"/>
                <w:szCs w:val="24"/>
              </w:rPr>
              <w:t xml:space="preserve">рации </w:t>
            </w:r>
            <w:proofErr w:type="gramStart"/>
            <w:r w:rsidRPr="005436CD">
              <w:rPr>
                <w:rFonts w:ascii="Times New Roman" w:hAnsi="Times New Roman" w:cs="Times New Roman"/>
                <w:color w:val="000000" w:themeColor="text1"/>
                <w:sz w:val="24"/>
                <w:szCs w:val="24"/>
              </w:rPr>
              <w:t>г</w:t>
            </w:r>
            <w:proofErr w:type="gramEnd"/>
            <w:r w:rsidRPr="005436CD">
              <w:rPr>
                <w:rFonts w:ascii="Times New Roman" w:hAnsi="Times New Roman" w:cs="Times New Roman"/>
                <w:color w:val="000000" w:themeColor="text1"/>
                <w:sz w:val="24"/>
                <w:szCs w:val="24"/>
              </w:rPr>
              <w:t>. Пятиго</w:t>
            </w:r>
            <w:r w:rsidRPr="005436CD">
              <w:rPr>
                <w:rFonts w:ascii="Times New Roman" w:hAnsi="Times New Roman" w:cs="Times New Roman"/>
                <w:color w:val="000000" w:themeColor="text1"/>
                <w:sz w:val="24"/>
                <w:szCs w:val="24"/>
              </w:rPr>
              <w:t>р</w:t>
            </w:r>
            <w:r w:rsidRPr="005436CD">
              <w:rPr>
                <w:rFonts w:ascii="Times New Roman" w:hAnsi="Times New Roman" w:cs="Times New Roman"/>
                <w:color w:val="000000" w:themeColor="text1"/>
                <w:sz w:val="24"/>
                <w:szCs w:val="24"/>
              </w:rPr>
              <w:t>ска»</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44 091,52</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45 021,83</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52 796,39</w:t>
            </w:r>
          </w:p>
        </w:tc>
        <w:tc>
          <w:tcPr>
            <w:tcW w:w="1276"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52 796,39</w:t>
            </w:r>
          </w:p>
        </w:tc>
        <w:tc>
          <w:tcPr>
            <w:tcW w:w="1275" w:type="dxa"/>
          </w:tcPr>
          <w:p w:rsidR="00591A35" w:rsidRPr="005436CD" w:rsidRDefault="00591A35" w:rsidP="00780D4E">
            <w:pPr>
              <w:pStyle w:val="ConsPlusNormal"/>
              <w:jc w:val="center"/>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52 796,39</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52 796,39</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52 796,39</w:t>
            </w:r>
          </w:p>
        </w:tc>
        <w:tc>
          <w:tcPr>
            <w:tcW w:w="1276" w:type="dxa"/>
          </w:tcPr>
          <w:p w:rsidR="00591A35" w:rsidRPr="005436CD" w:rsidRDefault="00591A35" w:rsidP="00780D4E">
            <w:pPr>
              <w:jc w:val="center"/>
              <w:rPr>
                <w:color w:val="000000" w:themeColor="text1"/>
              </w:rPr>
            </w:pPr>
            <w:r w:rsidRPr="005436CD">
              <w:rPr>
                <w:rFonts w:ascii="Times New Roman" w:hAnsi="Times New Roman"/>
                <w:color w:val="000000" w:themeColor="text1"/>
                <w:sz w:val="24"/>
                <w:szCs w:val="24"/>
              </w:rPr>
              <w:t>52 796,39</w:t>
            </w:r>
          </w:p>
        </w:tc>
      </w:tr>
    </w:tbl>
    <w:p w:rsidR="00591A35" w:rsidRPr="005436CD" w:rsidRDefault="00591A35" w:rsidP="00591A35">
      <w:pPr>
        <w:pStyle w:val="ConsPlusNormal"/>
        <w:spacing w:before="220"/>
        <w:ind w:firstLine="540"/>
        <w:jc w:val="both"/>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&lt;*&gt; Средства бюджета города-курорта Пятигорска, формируемые за счет средств, поступающих из федерального бюджета.</w:t>
      </w:r>
    </w:p>
    <w:p w:rsidR="00591A35" w:rsidRPr="005436CD" w:rsidRDefault="00591A35" w:rsidP="00591A35">
      <w:pPr>
        <w:pStyle w:val="ConsPlusNormal"/>
        <w:spacing w:before="220"/>
        <w:ind w:firstLine="540"/>
        <w:jc w:val="both"/>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&lt;**&gt; Средства бюджета города-курорта Пятигорска, формируемые за счет средств, поступающих из бюджета Ставропольского края.</w:t>
      </w:r>
    </w:p>
    <w:p w:rsidR="00591A35" w:rsidRPr="005436CD" w:rsidRDefault="00591A35" w:rsidP="00591A35">
      <w:pPr>
        <w:pStyle w:val="ConsPlusNormal"/>
        <w:spacing w:before="220"/>
        <w:ind w:firstLine="540"/>
        <w:jc w:val="both"/>
        <w:rPr>
          <w:rFonts w:ascii="Times New Roman" w:hAnsi="Times New Roman" w:cs="Times New Roman"/>
          <w:color w:val="000000" w:themeColor="text1"/>
          <w:sz w:val="24"/>
          <w:szCs w:val="24"/>
        </w:rPr>
      </w:pPr>
      <w:r w:rsidRPr="005436CD">
        <w:rPr>
          <w:rFonts w:ascii="Times New Roman" w:hAnsi="Times New Roman" w:cs="Times New Roman"/>
          <w:color w:val="000000" w:themeColor="text1"/>
          <w:sz w:val="24"/>
          <w:szCs w:val="24"/>
        </w:rPr>
        <w:t>&lt;***&gt; Средства бюджета города-курорта Пятигорска, формируемые за счет собственных доходов.</w:t>
      </w:r>
    </w:p>
    <w:p w:rsidR="00591A35" w:rsidRPr="005436CD" w:rsidRDefault="00591A35" w:rsidP="00591A35">
      <w:pPr>
        <w:pStyle w:val="ConsPlusNormal"/>
        <w:jc w:val="both"/>
        <w:rPr>
          <w:rFonts w:ascii="Times New Roman" w:hAnsi="Times New Roman" w:cs="Times New Roman"/>
          <w:color w:val="000000" w:themeColor="text1"/>
          <w:sz w:val="24"/>
          <w:szCs w:val="24"/>
        </w:rPr>
      </w:pPr>
    </w:p>
    <w:p w:rsidR="00591A35" w:rsidRPr="005436CD" w:rsidRDefault="00591A35" w:rsidP="00591A35">
      <w:pPr>
        <w:pStyle w:val="ConsPlusNormal"/>
        <w:jc w:val="right"/>
        <w:outlineLvl w:val="1"/>
        <w:rPr>
          <w:rFonts w:ascii="Times New Roman" w:hAnsi="Times New Roman" w:cs="Times New Roman"/>
          <w:color w:val="000000" w:themeColor="text1"/>
          <w:sz w:val="24"/>
          <w:szCs w:val="24"/>
        </w:rPr>
      </w:pPr>
    </w:p>
    <w:p w:rsidR="00591A35" w:rsidRPr="005436CD" w:rsidRDefault="00591A35" w:rsidP="00591A35">
      <w:pPr>
        <w:pStyle w:val="ConsPlusNormal"/>
        <w:jc w:val="center"/>
        <w:outlineLvl w:val="1"/>
        <w:rPr>
          <w:rFonts w:ascii="Times New Roman" w:hAnsi="Times New Roman" w:cs="Times New Roman"/>
          <w:color w:val="000000" w:themeColor="text1"/>
          <w:sz w:val="24"/>
          <w:szCs w:val="24"/>
        </w:rPr>
        <w:sectPr w:rsidR="00591A35" w:rsidRPr="005436CD" w:rsidSect="0026665C">
          <w:pgSz w:w="16838" w:h="11905" w:orient="landscape"/>
          <w:pgMar w:top="1418" w:right="1134" w:bottom="851" w:left="1134" w:header="0" w:footer="0" w:gutter="397"/>
          <w:cols w:space="720"/>
        </w:sectPr>
      </w:pPr>
    </w:p>
    <w:tbl>
      <w:tblPr>
        <w:tblStyle w:val="af1"/>
        <w:tblpPr w:leftFromText="180" w:rightFromText="180" w:vertAnchor="text" w:tblpXSpec="right" w:tblpY="1"/>
        <w:tblOverlap w:val="never"/>
        <w:tblW w:w="3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8"/>
      </w:tblGrid>
      <w:tr w:rsidR="00591A35" w:rsidTr="00780D4E">
        <w:trPr>
          <w:trHeight w:val="1845"/>
        </w:trPr>
        <w:tc>
          <w:tcPr>
            <w:tcW w:w="3368" w:type="dxa"/>
            <w:vAlign w:val="center"/>
          </w:tcPr>
          <w:p w:rsidR="00591A35" w:rsidRPr="009D2F22" w:rsidRDefault="00591A35" w:rsidP="00780D4E">
            <w:pPr>
              <w:pStyle w:val="ConsPlusNormal"/>
              <w:jc w:val="center"/>
              <w:outlineLvl w:val="1"/>
              <w:rPr>
                <w:rFonts w:ascii="Times New Roman" w:hAnsi="Times New Roman" w:cs="Times New Roman"/>
                <w:sz w:val="28"/>
                <w:szCs w:val="28"/>
              </w:rPr>
            </w:pPr>
            <w:r w:rsidRPr="009D2F22">
              <w:rPr>
                <w:rFonts w:ascii="Times New Roman" w:hAnsi="Times New Roman" w:cs="Times New Roman"/>
                <w:sz w:val="28"/>
                <w:szCs w:val="28"/>
              </w:rPr>
              <w:lastRenderedPageBreak/>
              <w:t>Приложение 4</w:t>
            </w:r>
          </w:p>
          <w:p w:rsidR="00591A35" w:rsidRPr="009D2F22" w:rsidRDefault="00591A35" w:rsidP="00780D4E">
            <w:pPr>
              <w:pStyle w:val="ConsPlusNormal"/>
              <w:jc w:val="center"/>
              <w:rPr>
                <w:rFonts w:ascii="Times New Roman" w:hAnsi="Times New Roman" w:cs="Times New Roman"/>
                <w:sz w:val="28"/>
                <w:szCs w:val="28"/>
              </w:rPr>
            </w:pPr>
            <w:r w:rsidRPr="009D2F22">
              <w:rPr>
                <w:rFonts w:ascii="Times New Roman" w:hAnsi="Times New Roman" w:cs="Times New Roman"/>
                <w:sz w:val="28"/>
                <w:szCs w:val="28"/>
              </w:rPr>
              <w:t>к муниципальной программе</w:t>
            </w:r>
            <w:r>
              <w:rPr>
                <w:rFonts w:ascii="Times New Roman" w:hAnsi="Times New Roman" w:cs="Times New Roman"/>
                <w:sz w:val="28"/>
                <w:szCs w:val="28"/>
              </w:rPr>
              <w:t xml:space="preserve"> </w:t>
            </w:r>
            <w:r w:rsidRPr="009D2F22">
              <w:rPr>
                <w:rFonts w:ascii="Times New Roman" w:hAnsi="Times New Roman" w:cs="Times New Roman"/>
                <w:sz w:val="28"/>
                <w:szCs w:val="28"/>
              </w:rPr>
              <w:t>города-курорта Пятигорска</w:t>
            </w:r>
            <w:r>
              <w:rPr>
                <w:rFonts w:ascii="Times New Roman" w:hAnsi="Times New Roman" w:cs="Times New Roman"/>
                <w:sz w:val="28"/>
                <w:szCs w:val="28"/>
              </w:rPr>
              <w:t xml:space="preserve"> </w:t>
            </w:r>
            <w:r w:rsidRPr="009D2F22">
              <w:rPr>
                <w:rFonts w:ascii="Times New Roman" w:hAnsi="Times New Roman" w:cs="Times New Roman"/>
                <w:sz w:val="28"/>
                <w:szCs w:val="28"/>
              </w:rPr>
              <w:t>«Развитие жилищно-коммунального хозяйства, градостро</w:t>
            </w:r>
            <w:r w:rsidRPr="009D2F22">
              <w:rPr>
                <w:rFonts w:ascii="Times New Roman" w:hAnsi="Times New Roman" w:cs="Times New Roman"/>
                <w:sz w:val="28"/>
                <w:szCs w:val="28"/>
              </w:rPr>
              <w:t>и</w:t>
            </w:r>
            <w:r w:rsidRPr="009D2F22">
              <w:rPr>
                <w:rFonts w:ascii="Times New Roman" w:hAnsi="Times New Roman" w:cs="Times New Roman"/>
                <w:sz w:val="28"/>
                <w:szCs w:val="28"/>
              </w:rPr>
              <w:t>тельства, строительства и архитектуры»</w:t>
            </w:r>
          </w:p>
          <w:p w:rsidR="00591A35" w:rsidRDefault="00591A35" w:rsidP="00780D4E">
            <w:pPr>
              <w:pStyle w:val="ConsPlusNormal"/>
              <w:jc w:val="center"/>
              <w:outlineLvl w:val="1"/>
              <w:rPr>
                <w:rFonts w:ascii="Times New Roman" w:hAnsi="Times New Roman" w:cs="Times New Roman"/>
                <w:sz w:val="24"/>
                <w:szCs w:val="24"/>
              </w:rPr>
            </w:pPr>
          </w:p>
        </w:tc>
      </w:tr>
    </w:tbl>
    <w:p w:rsidR="00591A35" w:rsidRDefault="00591A35" w:rsidP="00591A35">
      <w:pPr>
        <w:pStyle w:val="ConsPlusTitle"/>
        <w:jc w:val="center"/>
        <w:rPr>
          <w:rFonts w:ascii="Times New Roman" w:hAnsi="Times New Roman" w:cs="Times New Roman"/>
          <w:b w:val="0"/>
          <w:sz w:val="28"/>
          <w:szCs w:val="28"/>
        </w:rPr>
      </w:pPr>
      <w:bookmarkStart w:id="73" w:name="P1916"/>
      <w:bookmarkEnd w:id="73"/>
      <w:r>
        <w:rPr>
          <w:rFonts w:ascii="Times New Roman" w:hAnsi="Times New Roman" w:cs="Times New Roman"/>
          <w:sz w:val="24"/>
          <w:szCs w:val="24"/>
        </w:rPr>
        <w:br w:type="textWrapping" w:clear="all"/>
      </w:r>
    </w:p>
    <w:p w:rsidR="00591A35" w:rsidRPr="002C01B1" w:rsidRDefault="00591A35" w:rsidP="00591A35">
      <w:pPr>
        <w:pStyle w:val="ConsPlusTitle"/>
        <w:jc w:val="center"/>
        <w:rPr>
          <w:rFonts w:ascii="Times New Roman" w:hAnsi="Times New Roman" w:cs="Times New Roman"/>
          <w:b w:val="0"/>
          <w:sz w:val="28"/>
          <w:szCs w:val="28"/>
        </w:rPr>
      </w:pPr>
      <w:r w:rsidRPr="002C01B1">
        <w:rPr>
          <w:rFonts w:ascii="Times New Roman" w:hAnsi="Times New Roman" w:cs="Times New Roman"/>
          <w:b w:val="0"/>
          <w:sz w:val="28"/>
          <w:szCs w:val="28"/>
        </w:rPr>
        <w:t>СВЕДЕНИЯ</w:t>
      </w:r>
    </w:p>
    <w:p w:rsidR="00591A35" w:rsidRPr="002C01B1" w:rsidRDefault="00591A35" w:rsidP="00591A35">
      <w:pPr>
        <w:pStyle w:val="ConsPlusTitle"/>
        <w:jc w:val="center"/>
        <w:rPr>
          <w:rFonts w:ascii="Times New Roman" w:hAnsi="Times New Roman" w:cs="Times New Roman"/>
          <w:b w:val="0"/>
          <w:sz w:val="28"/>
          <w:szCs w:val="28"/>
        </w:rPr>
      </w:pPr>
      <w:r w:rsidRPr="002C01B1">
        <w:rPr>
          <w:rFonts w:ascii="Times New Roman" w:hAnsi="Times New Roman" w:cs="Times New Roman"/>
          <w:b w:val="0"/>
          <w:sz w:val="28"/>
          <w:szCs w:val="28"/>
        </w:rPr>
        <w:t>О ВЕСОВЫХ КОЭФФИЦИЕНТАХ, ПРИСВОЕННЫХ ЦЕЛЯМ ПРОГРАММЫ,</w:t>
      </w:r>
    </w:p>
    <w:p w:rsidR="00591A35" w:rsidRPr="002C01B1" w:rsidRDefault="00591A35" w:rsidP="00591A35">
      <w:pPr>
        <w:pStyle w:val="ConsPlusTitle"/>
        <w:jc w:val="center"/>
        <w:rPr>
          <w:rFonts w:ascii="Times New Roman" w:hAnsi="Times New Roman" w:cs="Times New Roman"/>
          <w:b w:val="0"/>
          <w:sz w:val="28"/>
          <w:szCs w:val="28"/>
        </w:rPr>
      </w:pPr>
      <w:r w:rsidRPr="002C01B1">
        <w:rPr>
          <w:rFonts w:ascii="Times New Roman" w:hAnsi="Times New Roman" w:cs="Times New Roman"/>
          <w:b w:val="0"/>
          <w:sz w:val="28"/>
          <w:szCs w:val="28"/>
        </w:rPr>
        <w:t>ЗАДАЧАМ ПОДПРОГРАММ</w:t>
      </w:r>
    </w:p>
    <w:p w:rsidR="00591A35" w:rsidRPr="002C01B1" w:rsidRDefault="00591A35" w:rsidP="00591A35">
      <w:pPr>
        <w:pStyle w:val="ConsPlusNormal"/>
        <w:jc w:val="both"/>
        <w:rPr>
          <w:rFonts w:ascii="Times New Roman" w:hAnsi="Times New Roman" w:cs="Times New Roman"/>
          <w:sz w:val="28"/>
          <w:szCs w:val="28"/>
        </w:rPr>
      </w:pPr>
    </w:p>
    <w:tbl>
      <w:tblPr>
        <w:tblW w:w="9355"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2976"/>
        <w:gridCol w:w="709"/>
        <w:gridCol w:w="709"/>
        <w:gridCol w:w="709"/>
        <w:gridCol w:w="708"/>
        <w:gridCol w:w="709"/>
        <w:gridCol w:w="709"/>
        <w:gridCol w:w="94"/>
        <w:gridCol w:w="615"/>
        <w:gridCol w:w="708"/>
      </w:tblGrid>
      <w:tr w:rsidR="00591A35" w:rsidRPr="00E05E1A" w:rsidTr="00780D4E">
        <w:tc>
          <w:tcPr>
            <w:tcW w:w="709" w:type="dxa"/>
            <w:vMerge w:val="restart"/>
            <w:vAlign w:val="center"/>
          </w:tcPr>
          <w:p w:rsidR="00591A35" w:rsidRPr="00E05E1A" w:rsidRDefault="00591A35" w:rsidP="00780D4E">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E05E1A">
              <w:rPr>
                <w:rFonts w:ascii="Times New Roman" w:hAnsi="Times New Roman" w:cs="Times New Roman"/>
                <w:sz w:val="24"/>
                <w:szCs w:val="24"/>
              </w:rPr>
              <w:t xml:space="preserve"> </w:t>
            </w:r>
            <w:proofErr w:type="spellStart"/>
            <w:proofErr w:type="gramStart"/>
            <w:r w:rsidRPr="00E05E1A">
              <w:rPr>
                <w:rFonts w:ascii="Times New Roman" w:hAnsi="Times New Roman" w:cs="Times New Roman"/>
                <w:sz w:val="24"/>
                <w:szCs w:val="24"/>
              </w:rPr>
              <w:t>п</w:t>
            </w:r>
            <w:proofErr w:type="spellEnd"/>
            <w:proofErr w:type="gramEnd"/>
            <w:r w:rsidRPr="00E05E1A">
              <w:rPr>
                <w:rFonts w:ascii="Times New Roman" w:hAnsi="Times New Roman" w:cs="Times New Roman"/>
                <w:sz w:val="24"/>
                <w:szCs w:val="24"/>
              </w:rPr>
              <w:t>/</w:t>
            </w:r>
            <w:proofErr w:type="spellStart"/>
            <w:r w:rsidRPr="00E05E1A">
              <w:rPr>
                <w:rFonts w:ascii="Times New Roman" w:hAnsi="Times New Roman" w:cs="Times New Roman"/>
                <w:sz w:val="24"/>
                <w:szCs w:val="24"/>
              </w:rPr>
              <w:t>п</w:t>
            </w:r>
            <w:proofErr w:type="spellEnd"/>
          </w:p>
        </w:tc>
        <w:tc>
          <w:tcPr>
            <w:tcW w:w="2976" w:type="dxa"/>
            <w:vMerge w:val="restart"/>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Наименование индикатора достижения цели програ</w:t>
            </w:r>
            <w:r w:rsidRPr="00E05E1A">
              <w:rPr>
                <w:rFonts w:ascii="Times New Roman" w:hAnsi="Times New Roman" w:cs="Times New Roman"/>
                <w:sz w:val="24"/>
                <w:szCs w:val="24"/>
              </w:rPr>
              <w:t>м</w:t>
            </w:r>
            <w:r w:rsidRPr="00E05E1A">
              <w:rPr>
                <w:rFonts w:ascii="Times New Roman" w:hAnsi="Times New Roman" w:cs="Times New Roman"/>
                <w:sz w:val="24"/>
                <w:szCs w:val="24"/>
              </w:rPr>
              <w:t>мы и показателя решения задачи подпрограммы пр</w:t>
            </w:r>
            <w:r w:rsidRPr="00E05E1A">
              <w:rPr>
                <w:rFonts w:ascii="Times New Roman" w:hAnsi="Times New Roman" w:cs="Times New Roman"/>
                <w:sz w:val="24"/>
                <w:szCs w:val="24"/>
              </w:rPr>
              <w:t>о</w:t>
            </w:r>
            <w:r w:rsidRPr="00E05E1A">
              <w:rPr>
                <w:rFonts w:ascii="Times New Roman" w:hAnsi="Times New Roman" w:cs="Times New Roman"/>
                <w:sz w:val="24"/>
                <w:szCs w:val="24"/>
              </w:rPr>
              <w:t>граммы</w:t>
            </w:r>
          </w:p>
        </w:tc>
        <w:tc>
          <w:tcPr>
            <w:tcW w:w="5670" w:type="dxa"/>
            <w:gridSpan w:val="9"/>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Значения весовых коэффициентов, присвоенных ц</w:t>
            </w:r>
            <w:r w:rsidRPr="00E05E1A">
              <w:rPr>
                <w:rFonts w:ascii="Times New Roman" w:hAnsi="Times New Roman" w:cs="Times New Roman"/>
                <w:sz w:val="24"/>
                <w:szCs w:val="24"/>
              </w:rPr>
              <w:t>е</w:t>
            </w:r>
            <w:r w:rsidRPr="00E05E1A">
              <w:rPr>
                <w:rFonts w:ascii="Times New Roman" w:hAnsi="Times New Roman" w:cs="Times New Roman"/>
                <w:sz w:val="24"/>
                <w:szCs w:val="24"/>
              </w:rPr>
              <w:t>лям Программы и задачам подпрограмм по годам</w:t>
            </w:r>
          </w:p>
        </w:tc>
      </w:tr>
      <w:tr w:rsidR="00591A35" w:rsidRPr="00E05E1A" w:rsidTr="00780D4E">
        <w:tc>
          <w:tcPr>
            <w:tcW w:w="709" w:type="dxa"/>
            <w:vMerge/>
          </w:tcPr>
          <w:p w:rsidR="00591A35" w:rsidRPr="00E05E1A" w:rsidRDefault="00591A35" w:rsidP="00780D4E">
            <w:pPr>
              <w:rPr>
                <w:rFonts w:ascii="Times New Roman" w:hAnsi="Times New Roman"/>
                <w:sz w:val="24"/>
                <w:szCs w:val="24"/>
              </w:rPr>
            </w:pPr>
          </w:p>
        </w:tc>
        <w:tc>
          <w:tcPr>
            <w:tcW w:w="2976" w:type="dxa"/>
            <w:vMerge/>
          </w:tcPr>
          <w:p w:rsidR="00591A35" w:rsidRPr="00E05E1A" w:rsidRDefault="00591A35" w:rsidP="00780D4E">
            <w:pPr>
              <w:rPr>
                <w:rFonts w:ascii="Times New Roman" w:hAnsi="Times New Roman"/>
                <w:sz w:val="24"/>
                <w:szCs w:val="24"/>
              </w:rPr>
            </w:pPr>
          </w:p>
        </w:tc>
        <w:tc>
          <w:tcPr>
            <w:tcW w:w="709" w:type="dxa"/>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2018</w:t>
            </w:r>
          </w:p>
        </w:tc>
        <w:tc>
          <w:tcPr>
            <w:tcW w:w="709" w:type="dxa"/>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2019</w:t>
            </w:r>
          </w:p>
        </w:tc>
        <w:tc>
          <w:tcPr>
            <w:tcW w:w="709" w:type="dxa"/>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2020</w:t>
            </w:r>
          </w:p>
        </w:tc>
        <w:tc>
          <w:tcPr>
            <w:tcW w:w="708" w:type="dxa"/>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2021</w:t>
            </w:r>
          </w:p>
        </w:tc>
        <w:tc>
          <w:tcPr>
            <w:tcW w:w="709" w:type="dxa"/>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2022</w:t>
            </w:r>
          </w:p>
        </w:tc>
        <w:tc>
          <w:tcPr>
            <w:tcW w:w="709" w:type="dxa"/>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2023</w:t>
            </w:r>
          </w:p>
        </w:tc>
        <w:tc>
          <w:tcPr>
            <w:tcW w:w="709" w:type="dxa"/>
            <w:gridSpan w:val="2"/>
            <w:vAlign w:val="center"/>
          </w:tcPr>
          <w:p w:rsidR="00591A35" w:rsidRPr="00E05E1A" w:rsidRDefault="00591A35" w:rsidP="00780D4E">
            <w:pPr>
              <w:pStyle w:val="ConsPlusNormal"/>
              <w:jc w:val="center"/>
              <w:rPr>
                <w:rFonts w:ascii="Times New Roman" w:hAnsi="Times New Roman" w:cs="Times New Roman"/>
                <w:sz w:val="24"/>
                <w:szCs w:val="24"/>
              </w:rPr>
            </w:pPr>
            <w:r>
              <w:rPr>
                <w:rFonts w:ascii="Times New Roman" w:hAnsi="Times New Roman" w:cs="Times New Roman"/>
                <w:sz w:val="24"/>
                <w:szCs w:val="24"/>
              </w:rPr>
              <w:t>2024</w:t>
            </w:r>
          </w:p>
        </w:tc>
        <w:tc>
          <w:tcPr>
            <w:tcW w:w="708" w:type="dxa"/>
            <w:vAlign w:val="center"/>
          </w:tcPr>
          <w:p w:rsidR="00591A35" w:rsidRPr="00E05E1A" w:rsidRDefault="00591A35" w:rsidP="00780D4E">
            <w:pPr>
              <w:pStyle w:val="ConsPlusNormal"/>
              <w:jc w:val="center"/>
              <w:rPr>
                <w:rFonts w:ascii="Times New Roman" w:hAnsi="Times New Roman" w:cs="Times New Roman"/>
                <w:sz w:val="24"/>
                <w:szCs w:val="24"/>
              </w:rPr>
            </w:pPr>
            <w:r>
              <w:rPr>
                <w:rFonts w:ascii="Times New Roman" w:hAnsi="Times New Roman" w:cs="Times New Roman"/>
                <w:sz w:val="24"/>
                <w:szCs w:val="24"/>
              </w:rPr>
              <w:t>2025</w:t>
            </w:r>
          </w:p>
        </w:tc>
      </w:tr>
      <w:tr w:rsidR="00591A35" w:rsidRPr="00E05E1A" w:rsidTr="00780D4E">
        <w:tc>
          <w:tcPr>
            <w:tcW w:w="709" w:type="dxa"/>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1</w:t>
            </w:r>
          </w:p>
        </w:tc>
        <w:tc>
          <w:tcPr>
            <w:tcW w:w="2976" w:type="dxa"/>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2</w:t>
            </w:r>
          </w:p>
        </w:tc>
        <w:tc>
          <w:tcPr>
            <w:tcW w:w="709" w:type="dxa"/>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3</w:t>
            </w:r>
          </w:p>
        </w:tc>
        <w:tc>
          <w:tcPr>
            <w:tcW w:w="709" w:type="dxa"/>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4</w:t>
            </w:r>
          </w:p>
        </w:tc>
        <w:tc>
          <w:tcPr>
            <w:tcW w:w="709" w:type="dxa"/>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5</w:t>
            </w:r>
          </w:p>
        </w:tc>
        <w:tc>
          <w:tcPr>
            <w:tcW w:w="708" w:type="dxa"/>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6</w:t>
            </w:r>
          </w:p>
        </w:tc>
        <w:tc>
          <w:tcPr>
            <w:tcW w:w="709" w:type="dxa"/>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7</w:t>
            </w:r>
          </w:p>
        </w:tc>
        <w:tc>
          <w:tcPr>
            <w:tcW w:w="709" w:type="dxa"/>
          </w:tcPr>
          <w:p w:rsidR="00591A35" w:rsidRPr="00E05E1A" w:rsidRDefault="00591A35" w:rsidP="00780D4E">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gridSpan w:val="2"/>
          </w:tcPr>
          <w:p w:rsidR="00591A35" w:rsidRPr="00E05E1A" w:rsidRDefault="00591A35" w:rsidP="00780D4E">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708" w:type="dxa"/>
          </w:tcPr>
          <w:p w:rsidR="00591A35" w:rsidRPr="00E05E1A" w:rsidRDefault="00591A35" w:rsidP="00780D4E">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r>
      <w:tr w:rsidR="00591A35" w:rsidRPr="00E05E1A" w:rsidTr="00780D4E">
        <w:tc>
          <w:tcPr>
            <w:tcW w:w="9355" w:type="dxa"/>
            <w:gridSpan w:val="11"/>
            <w:vAlign w:val="center"/>
          </w:tcPr>
          <w:p w:rsidR="00591A35" w:rsidRPr="00E05E1A" w:rsidRDefault="00591A35" w:rsidP="00780D4E">
            <w:pPr>
              <w:pStyle w:val="ConsPlusNormal"/>
              <w:jc w:val="center"/>
              <w:outlineLvl w:val="2"/>
              <w:rPr>
                <w:rFonts w:ascii="Times New Roman" w:hAnsi="Times New Roman" w:cs="Times New Roman"/>
                <w:sz w:val="24"/>
                <w:szCs w:val="24"/>
              </w:rPr>
            </w:pPr>
            <w:r w:rsidRPr="00E05E1A">
              <w:rPr>
                <w:rFonts w:ascii="Times New Roman" w:hAnsi="Times New Roman" w:cs="Times New Roman"/>
                <w:sz w:val="24"/>
                <w:szCs w:val="24"/>
              </w:rPr>
              <w:t xml:space="preserve">Муниципальная программа города-курорта Пятигорска </w:t>
            </w:r>
            <w:r>
              <w:rPr>
                <w:rFonts w:ascii="Times New Roman" w:hAnsi="Times New Roman" w:cs="Times New Roman"/>
                <w:sz w:val="24"/>
                <w:szCs w:val="24"/>
              </w:rPr>
              <w:t>«</w:t>
            </w:r>
            <w:r w:rsidRPr="00E05E1A">
              <w:rPr>
                <w:rFonts w:ascii="Times New Roman" w:hAnsi="Times New Roman" w:cs="Times New Roman"/>
                <w:sz w:val="24"/>
                <w:szCs w:val="24"/>
              </w:rPr>
              <w:t>Развитие жилищно-коммунального хозяйства, градостроительства, строительства и архитектуры</w:t>
            </w:r>
            <w:r>
              <w:rPr>
                <w:rFonts w:ascii="Times New Roman" w:hAnsi="Times New Roman" w:cs="Times New Roman"/>
                <w:sz w:val="24"/>
                <w:szCs w:val="24"/>
              </w:rPr>
              <w:t>»</w:t>
            </w:r>
          </w:p>
        </w:tc>
      </w:tr>
      <w:tr w:rsidR="00591A35" w:rsidRPr="009D2F22" w:rsidTr="00780D4E">
        <w:tc>
          <w:tcPr>
            <w:tcW w:w="709" w:type="dxa"/>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1.</w:t>
            </w:r>
          </w:p>
        </w:tc>
        <w:tc>
          <w:tcPr>
            <w:tcW w:w="2976" w:type="dxa"/>
            <w:vAlign w:val="center"/>
          </w:tcPr>
          <w:p w:rsidR="00591A35" w:rsidRPr="00E05E1A" w:rsidRDefault="00591A35" w:rsidP="00780D4E">
            <w:pPr>
              <w:pStyle w:val="ConsPlusNormal"/>
              <w:rPr>
                <w:rFonts w:ascii="Times New Roman" w:hAnsi="Times New Roman" w:cs="Times New Roman"/>
                <w:sz w:val="24"/>
                <w:szCs w:val="24"/>
              </w:rPr>
            </w:pPr>
            <w:r w:rsidRPr="00E05E1A">
              <w:rPr>
                <w:rFonts w:ascii="Times New Roman" w:hAnsi="Times New Roman" w:cs="Times New Roman"/>
                <w:sz w:val="24"/>
                <w:szCs w:val="24"/>
              </w:rPr>
              <w:t xml:space="preserve">I. Цель 1 </w:t>
            </w:r>
            <w:r>
              <w:rPr>
                <w:rFonts w:ascii="Times New Roman" w:hAnsi="Times New Roman" w:cs="Times New Roman"/>
                <w:sz w:val="24"/>
                <w:szCs w:val="24"/>
              </w:rPr>
              <w:t>«</w:t>
            </w:r>
            <w:r w:rsidRPr="00E05E1A">
              <w:rPr>
                <w:rFonts w:ascii="Times New Roman" w:hAnsi="Times New Roman" w:cs="Times New Roman"/>
                <w:sz w:val="24"/>
                <w:szCs w:val="24"/>
              </w:rPr>
              <w:t>Создание гарм</w:t>
            </w:r>
            <w:r w:rsidRPr="00E05E1A">
              <w:rPr>
                <w:rFonts w:ascii="Times New Roman" w:hAnsi="Times New Roman" w:cs="Times New Roman"/>
                <w:sz w:val="24"/>
                <w:szCs w:val="24"/>
              </w:rPr>
              <w:t>о</w:t>
            </w:r>
            <w:r w:rsidRPr="00E05E1A">
              <w:rPr>
                <w:rFonts w:ascii="Times New Roman" w:hAnsi="Times New Roman" w:cs="Times New Roman"/>
                <w:sz w:val="24"/>
                <w:szCs w:val="24"/>
              </w:rPr>
              <w:t xml:space="preserve">ничного архитектурного </w:t>
            </w:r>
            <w:proofErr w:type="gramStart"/>
            <w:r w:rsidRPr="00E05E1A">
              <w:rPr>
                <w:rFonts w:ascii="Times New Roman" w:hAnsi="Times New Roman" w:cs="Times New Roman"/>
                <w:sz w:val="24"/>
                <w:szCs w:val="24"/>
              </w:rPr>
              <w:t>облика застройки муниц</w:t>
            </w:r>
            <w:r w:rsidRPr="00E05E1A">
              <w:rPr>
                <w:rFonts w:ascii="Times New Roman" w:hAnsi="Times New Roman" w:cs="Times New Roman"/>
                <w:sz w:val="24"/>
                <w:szCs w:val="24"/>
              </w:rPr>
              <w:t>и</w:t>
            </w:r>
            <w:r w:rsidRPr="00E05E1A">
              <w:rPr>
                <w:rFonts w:ascii="Times New Roman" w:hAnsi="Times New Roman" w:cs="Times New Roman"/>
                <w:sz w:val="24"/>
                <w:szCs w:val="24"/>
              </w:rPr>
              <w:t>пального образования г</w:t>
            </w:r>
            <w:r w:rsidRPr="00E05E1A">
              <w:rPr>
                <w:rFonts w:ascii="Times New Roman" w:hAnsi="Times New Roman" w:cs="Times New Roman"/>
                <w:sz w:val="24"/>
                <w:szCs w:val="24"/>
              </w:rPr>
              <w:t>о</w:t>
            </w:r>
            <w:r w:rsidRPr="00E05E1A">
              <w:rPr>
                <w:rFonts w:ascii="Times New Roman" w:hAnsi="Times New Roman" w:cs="Times New Roman"/>
                <w:sz w:val="24"/>
                <w:szCs w:val="24"/>
              </w:rPr>
              <w:t>рода-курорта Пятигорска</w:t>
            </w:r>
            <w:proofErr w:type="gramEnd"/>
            <w:r w:rsidRPr="00E05E1A">
              <w:rPr>
                <w:rFonts w:ascii="Times New Roman" w:hAnsi="Times New Roman" w:cs="Times New Roman"/>
                <w:sz w:val="24"/>
                <w:szCs w:val="24"/>
              </w:rPr>
              <w:t xml:space="preserve"> и решение жилищных пр</w:t>
            </w:r>
            <w:r w:rsidRPr="00E05E1A">
              <w:rPr>
                <w:rFonts w:ascii="Times New Roman" w:hAnsi="Times New Roman" w:cs="Times New Roman"/>
                <w:sz w:val="24"/>
                <w:szCs w:val="24"/>
              </w:rPr>
              <w:t>о</w:t>
            </w:r>
            <w:r w:rsidRPr="00E05E1A">
              <w:rPr>
                <w:rFonts w:ascii="Times New Roman" w:hAnsi="Times New Roman" w:cs="Times New Roman"/>
                <w:sz w:val="24"/>
                <w:szCs w:val="24"/>
              </w:rPr>
              <w:t>блем жителей города-курорта Пятигорска</w:t>
            </w:r>
            <w:r>
              <w:rPr>
                <w:rFonts w:ascii="Times New Roman" w:hAnsi="Times New Roman" w:cs="Times New Roman"/>
                <w:sz w:val="24"/>
                <w:szCs w:val="24"/>
              </w:rPr>
              <w:t>»</w:t>
            </w:r>
          </w:p>
        </w:tc>
        <w:tc>
          <w:tcPr>
            <w:tcW w:w="709" w:type="dxa"/>
            <w:vAlign w:val="center"/>
          </w:tcPr>
          <w:p w:rsidR="00591A35" w:rsidRPr="009D2F22" w:rsidRDefault="00591A35" w:rsidP="00780D4E">
            <w:pPr>
              <w:pStyle w:val="ConsPlusNormal"/>
              <w:jc w:val="center"/>
              <w:rPr>
                <w:rFonts w:ascii="Times New Roman" w:hAnsi="Times New Roman" w:cs="Times New Roman"/>
                <w:sz w:val="28"/>
                <w:szCs w:val="28"/>
              </w:rPr>
            </w:pPr>
            <w:r w:rsidRPr="009D2F22">
              <w:rPr>
                <w:rFonts w:ascii="Times New Roman" w:hAnsi="Times New Roman" w:cs="Times New Roman"/>
                <w:sz w:val="28"/>
                <w:szCs w:val="28"/>
              </w:rPr>
              <w:t>0,4</w:t>
            </w:r>
          </w:p>
        </w:tc>
        <w:tc>
          <w:tcPr>
            <w:tcW w:w="709" w:type="dxa"/>
            <w:vAlign w:val="center"/>
          </w:tcPr>
          <w:p w:rsidR="00591A35" w:rsidRPr="009D2F22" w:rsidRDefault="00591A35" w:rsidP="00780D4E">
            <w:pPr>
              <w:pStyle w:val="ConsPlusNormal"/>
              <w:jc w:val="center"/>
              <w:rPr>
                <w:rFonts w:ascii="Times New Roman" w:hAnsi="Times New Roman" w:cs="Times New Roman"/>
                <w:sz w:val="28"/>
                <w:szCs w:val="28"/>
              </w:rPr>
            </w:pPr>
            <w:r w:rsidRPr="009D2F22">
              <w:rPr>
                <w:rFonts w:ascii="Times New Roman" w:hAnsi="Times New Roman" w:cs="Times New Roman"/>
                <w:sz w:val="28"/>
                <w:szCs w:val="28"/>
              </w:rPr>
              <w:t>0,4</w:t>
            </w:r>
          </w:p>
        </w:tc>
        <w:tc>
          <w:tcPr>
            <w:tcW w:w="709" w:type="dxa"/>
            <w:vAlign w:val="center"/>
          </w:tcPr>
          <w:p w:rsidR="00591A35" w:rsidRPr="009D2F22" w:rsidRDefault="00591A35" w:rsidP="00780D4E">
            <w:pPr>
              <w:pStyle w:val="ConsPlusNormal"/>
              <w:jc w:val="center"/>
              <w:rPr>
                <w:rFonts w:ascii="Times New Roman" w:hAnsi="Times New Roman" w:cs="Times New Roman"/>
                <w:sz w:val="28"/>
                <w:szCs w:val="28"/>
              </w:rPr>
            </w:pPr>
            <w:r w:rsidRPr="009D2F22">
              <w:rPr>
                <w:rFonts w:ascii="Times New Roman" w:hAnsi="Times New Roman" w:cs="Times New Roman"/>
                <w:sz w:val="28"/>
                <w:szCs w:val="28"/>
              </w:rPr>
              <w:t>0,4</w:t>
            </w:r>
          </w:p>
        </w:tc>
        <w:tc>
          <w:tcPr>
            <w:tcW w:w="708" w:type="dxa"/>
            <w:vAlign w:val="center"/>
          </w:tcPr>
          <w:p w:rsidR="00591A35" w:rsidRPr="009D2F22" w:rsidRDefault="00591A35" w:rsidP="00780D4E">
            <w:pPr>
              <w:pStyle w:val="ConsPlusNormal"/>
              <w:jc w:val="center"/>
              <w:rPr>
                <w:rFonts w:ascii="Times New Roman" w:hAnsi="Times New Roman" w:cs="Times New Roman"/>
                <w:sz w:val="28"/>
                <w:szCs w:val="28"/>
              </w:rPr>
            </w:pPr>
            <w:r w:rsidRPr="009D2F22">
              <w:rPr>
                <w:rFonts w:ascii="Times New Roman" w:hAnsi="Times New Roman" w:cs="Times New Roman"/>
                <w:sz w:val="28"/>
                <w:szCs w:val="28"/>
              </w:rPr>
              <w:t>0,5</w:t>
            </w:r>
          </w:p>
        </w:tc>
        <w:tc>
          <w:tcPr>
            <w:tcW w:w="709" w:type="dxa"/>
            <w:vAlign w:val="center"/>
          </w:tcPr>
          <w:p w:rsidR="00591A35" w:rsidRPr="009D2F22" w:rsidRDefault="00591A35" w:rsidP="00780D4E">
            <w:pPr>
              <w:pStyle w:val="ConsPlusNormal"/>
              <w:jc w:val="center"/>
              <w:rPr>
                <w:rFonts w:ascii="Times New Roman" w:hAnsi="Times New Roman" w:cs="Times New Roman"/>
                <w:sz w:val="28"/>
                <w:szCs w:val="28"/>
              </w:rPr>
            </w:pPr>
            <w:r w:rsidRPr="009D2F22">
              <w:rPr>
                <w:rFonts w:ascii="Times New Roman" w:hAnsi="Times New Roman" w:cs="Times New Roman"/>
                <w:sz w:val="28"/>
                <w:szCs w:val="28"/>
              </w:rPr>
              <w:t>0,5</w:t>
            </w:r>
          </w:p>
        </w:tc>
        <w:tc>
          <w:tcPr>
            <w:tcW w:w="709" w:type="dxa"/>
            <w:vAlign w:val="center"/>
          </w:tcPr>
          <w:p w:rsidR="00591A35" w:rsidRPr="009D2F22" w:rsidRDefault="00591A35" w:rsidP="00780D4E">
            <w:pPr>
              <w:tabs>
                <w:tab w:val="left" w:pos="589"/>
              </w:tabs>
              <w:spacing w:after="0"/>
              <w:jc w:val="center"/>
              <w:rPr>
                <w:rFonts w:ascii="Times New Roman" w:hAnsi="Times New Roman"/>
                <w:sz w:val="28"/>
                <w:szCs w:val="28"/>
              </w:rPr>
            </w:pPr>
            <w:r w:rsidRPr="009D2F22">
              <w:rPr>
                <w:rFonts w:ascii="Times New Roman" w:hAnsi="Times New Roman"/>
                <w:sz w:val="28"/>
                <w:szCs w:val="28"/>
              </w:rPr>
              <w:t>0,5</w:t>
            </w:r>
          </w:p>
        </w:tc>
        <w:tc>
          <w:tcPr>
            <w:tcW w:w="709" w:type="dxa"/>
            <w:gridSpan w:val="2"/>
            <w:vAlign w:val="center"/>
          </w:tcPr>
          <w:p w:rsidR="00591A35" w:rsidRPr="009D2F22" w:rsidRDefault="00591A35" w:rsidP="00780D4E">
            <w:pPr>
              <w:tabs>
                <w:tab w:val="left" w:pos="589"/>
              </w:tabs>
              <w:spacing w:after="0"/>
              <w:jc w:val="center"/>
              <w:rPr>
                <w:rFonts w:ascii="Times New Roman" w:hAnsi="Times New Roman"/>
                <w:sz w:val="28"/>
                <w:szCs w:val="28"/>
              </w:rPr>
            </w:pPr>
            <w:r>
              <w:rPr>
                <w:rFonts w:ascii="Times New Roman" w:hAnsi="Times New Roman"/>
                <w:sz w:val="28"/>
                <w:szCs w:val="28"/>
              </w:rPr>
              <w:t>0,5</w:t>
            </w:r>
          </w:p>
        </w:tc>
        <w:tc>
          <w:tcPr>
            <w:tcW w:w="708" w:type="dxa"/>
            <w:vAlign w:val="center"/>
          </w:tcPr>
          <w:p w:rsidR="00591A35" w:rsidRPr="009D2F22" w:rsidRDefault="00591A35" w:rsidP="00780D4E">
            <w:pPr>
              <w:tabs>
                <w:tab w:val="left" w:pos="589"/>
              </w:tabs>
              <w:spacing w:after="0"/>
              <w:jc w:val="center"/>
              <w:rPr>
                <w:rFonts w:ascii="Times New Roman" w:hAnsi="Times New Roman"/>
                <w:sz w:val="28"/>
                <w:szCs w:val="28"/>
              </w:rPr>
            </w:pPr>
            <w:r>
              <w:rPr>
                <w:rFonts w:ascii="Times New Roman" w:hAnsi="Times New Roman"/>
                <w:sz w:val="28"/>
                <w:szCs w:val="28"/>
              </w:rPr>
              <w:t>0,5</w:t>
            </w:r>
          </w:p>
        </w:tc>
      </w:tr>
      <w:tr w:rsidR="00591A35" w:rsidRPr="009D2F22" w:rsidTr="00780D4E">
        <w:tc>
          <w:tcPr>
            <w:tcW w:w="709" w:type="dxa"/>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2.</w:t>
            </w:r>
          </w:p>
        </w:tc>
        <w:tc>
          <w:tcPr>
            <w:tcW w:w="2976" w:type="dxa"/>
            <w:vAlign w:val="center"/>
          </w:tcPr>
          <w:p w:rsidR="00591A35" w:rsidRPr="00E05E1A" w:rsidRDefault="00591A35" w:rsidP="00780D4E">
            <w:pPr>
              <w:pStyle w:val="ConsPlusNormal"/>
              <w:rPr>
                <w:rFonts w:ascii="Times New Roman" w:hAnsi="Times New Roman" w:cs="Times New Roman"/>
                <w:sz w:val="24"/>
                <w:szCs w:val="24"/>
              </w:rPr>
            </w:pPr>
            <w:r w:rsidRPr="00E05E1A">
              <w:rPr>
                <w:rFonts w:ascii="Times New Roman" w:hAnsi="Times New Roman" w:cs="Times New Roman"/>
                <w:sz w:val="24"/>
                <w:szCs w:val="24"/>
              </w:rPr>
              <w:t xml:space="preserve">II. Цель 2 </w:t>
            </w:r>
            <w:r>
              <w:rPr>
                <w:rFonts w:ascii="Times New Roman" w:hAnsi="Times New Roman" w:cs="Times New Roman"/>
                <w:sz w:val="24"/>
                <w:szCs w:val="24"/>
              </w:rPr>
              <w:t>«</w:t>
            </w:r>
            <w:r w:rsidRPr="00E05E1A">
              <w:rPr>
                <w:rFonts w:ascii="Times New Roman" w:hAnsi="Times New Roman" w:cs="Times New Roman"/>
                <w:sz w:val="24"/>
                <w:szCs w:val="24"/>
              </w:rPr>
              <w:t>Благоустройс</w:t>
            </w:r>
            <w:r w:rsidRPr="00E05E1A">
              <w:rPr>
                <w:rFonts w:ascii="Times New Roman" w:hAnsi="Times New Roman" w:cs="Times New Roman"/>
                <w:sz w:val="24"/>
                <w:szCs w:val="24"/>
              </w:rPr>
              <w:t>т</w:t>
            </w:r>
            <w:r w:rsidRPr="00E05E1A">
              <w:rPr>
                <w:rFonts w:ascii="Times New Roman" w:hAnsi="Times New Roman" w:cs="Times New Roman"/>
                <w:sz w:val="24"/>
                <w:szCs w:val="24"/>
              </w:rPr>
              <w:t>во территории города-курорта Пятигорска и по</w:t>
            </w:r>
            <w:r w:rsidRPr="00E05E1A">
              <w:rPr>
                <w:rFonts w:ascii="Times New Roman" w:hAnsi="Times New Roman" w:cs="Times New Roman"/>
                <w:sz w:val="24"/>
                <w:szCs w:val="24"/>
              </w:rPr>
              <w:t>д</w:t>
            </w:r>
            <w:r w:rsidRPr="00E05E1A">
              <w:rPr>
                <w:rFonts w:ascii="Times New Roman" w:hAnsi="Times New Roman" w:cs="Times New Roman"/>
                <w:sz w:val="24"/>
                <w:szCs w:val="24"/>
              </w:rPr>
              <w:t xml:space="preserve">держка баланса основных систем </w:t>
            </w:r>
            <w:proofErr w:type="spellStart"/>
            <w:proofErr w:type="gramStart"/>
            <w:r w:rsidRPr="00E05E1A">
              <w:rPr>
                <w:rFonts w:ascii="Times New Roman" w:hAnsi="Times New Roman" w:cs="Times New Roman"/>
                <w:sz w:val="24"/>
                <w:szCs w:val="24"/>
              </w:rPr>
              <w:t>жизне</w:t>
            </w:r>
            <w:r>
              <w:rPr>
                <w:rFonts w:ascii="Times New Roman" w:hAnsi="Times New Roman" w:cs="Times New Roman"/>
                <w:sz w:val="24"/>
                <w:szCs w:val="24"/>
              </w:rPr>
              <w:t>-</w:t>
            </w:r>
            <w:r w:rsidRPr="00E05E1A">
              <w:rPr>
                <w:rFonts w:ascii="Times New Roman" w:hAnsi="Times New Roman" w:cs="Times New Roman"/>
                <w:sz w:val="24"/>
                <w:szCs w:val="24"/>
              </w:rPr>
              <w:t>обеспечения</w:t>
            </w:r>
            <w:proofErr w:type="spellEnd"/>
            <w:proofErr w:type="gramEnd"/>
            <w:r w:rsidRPr="00E05E1A">
              <w:rPr>
                <w:rFonts w:ascii="Times New Roman" w:hAnsi="Times New Roman" w:cs="Times New Roman"/>
                <w:sz w:val="24"/>
                <w:szCs w:val="24"/>
              </w:rPr>
              <w:t xml:space="preserve"> города-курорта Пятигорска в сфере жилищно-коммунального хозяйства</w:t>
            </w:r>
            <w:r>
              <w:rPr>
                <w:rFonts w:ascii="Times New Roman" w:hAnsi="Times New Roman" w:cs="Times New Roman"/>
                <w:sz w:val="24"/>
                <w:szCs w:val="24"/>
              </w:rPr>
              <w:t>»</w:t>
            </w:r>
          </w:p>
        </w:tc>
        <w:tc>
          <w:tcPr>
            <w:tcW w:w="709" w:type="dxa"/>
            <w:vAlign w:val="center"/>
          </w:tcPr>
          <w:p w:rsidR="00591A35" w:rsidRPr="009D2F22" w:rsidRDefault="00591A35" w:rsidP="00780D4E">
            <w:pPr>
              <w:pStyle w:val="ConsPlusNormal"/>
              <w:jc w:val="center"/>
              <w:rPr>
                <w:rFonts w:ascii="Times New Roman" w:hAnsi="Times New Roman" w:cs="Times New Roman"/>
                <w:sz w:val="28"/>
                <w:szCs w:val="28"/>
              </w:rPr>
            </w:pPr>
            <w:r w:rsidRPr="009D2F22">
              <w:rPr>
                <w:rFonts w:ascii="Times New Roman" w:hAnsi="Times New Roman" w:cs="Times New Roman"/>
                <w:sz w:val="28"/>
                <w:szCs w:val="28"/>
              </w:rPr>
              <w:t>0,6</w:t>
            </w:r>
          </w:p>
        </w:tc>
        <w:tc>
          <w:tcPr>
            <w:tcW w:w="709" w:type="dxa"/>
            <w:vAlign w:val="center"/>
          </w:tcPr>
          <w:p w:rsidR="00591A35" w:rsidRPr="009D2F22" w:rsidRDefault="00591A35" w:rsidP="00780D4E">
            <w:pPr>
              <w:pStyle w:val="ConsPlusNormal"/>
              <w:jc w:val="center"/>
              <w:rPr>
                <w:rFonts w:ascii="Times New Roman" w:hAnsi="Times New Roman" w:cs="Times New Roman"/>
                <w:sz w:val="28"/>
                <w:szCs w:val="28"/>
              </w:rPr>
            </w:pPr>
            <w:r w:rsidRPr="009D2F22">
              <w:rPr>
                <w:rFonts w:ascii="Times New Roman" w:hAnsi="Times New Roman" w:cs="Times New Roman"/>
                <w:sz w:val="28"/>
                <w:szCs w:val="28"/>
              </w:rPr>
              <w:t>0,6</w:t>
            </w:r>
          </w:p>
        </w:tc>
        <w:tc>
          <w:tcPr>
            <w:tcW w:w="709" w:type="dxa"/>
            <w:vAlign w:val="center"/>
          </w:tcPr>
          <w:p w:rsidR="00591A35" w:rsidRPr="009D2F22" w:rsidRDefault="00591A35" w:rsidP="00780D4E">
            <w:pPr>
              <w:pStyle w:val="ConsPlusNormal"/>
              <w:jc w:val="center"/>
              <w:rPr>
                <w:rFonts w:ascii="Times New Roman" w:hAnsi="Times New Roman" w:cs="Times New Roman"/>
                <w:sz w:val="28"/>
                <w:szCs w:val="28"/>
              </w:rPr>
            </w:pPr>
            <w:r w:rsidRPr="009D2F22">
              <w:rPr>
                <w:rFonts w:ascii="Times New Roman" w:hAnsi="Times New Roman" w:cs="Times New Roman"/>
                <w:sz w:val="28"/>
                <w:szCs w:val="28"/>
              </w:rPr>
              <w:t>0,6</w:t>
            </w:r>
          </w:p>
        </w:tc>
        <w:tc>
          <w:tcPr>
            <w:tcW w:w="708" w:type="dxa"/>
            <w:vAlign w:val="center"/>
          </w:tcPr>
          <w:p w:rsidR="00591A35" w:rsidRPr="009D2F22" w:rsidRDefault="00591A35" w:rsidP="00780D4E">
            <w:pPr>
              <w:pStyle w:val="ConsPlusNormal"/>
              <w:jc w:val="center"/>
              <w:rPr>
                <w:rFonts w:ascii="Times New Roman" w:hAnsi="Times New Roman" w:cs="Times New Roman"/>
                <w:sz w:val="28"/>
                <w:szCs w:val="28"/>
              </w:rPr>
            </w:pPr>
            <w:r w:rsidRPr="009D2F22">
              <w:rPr>
                <w:rFonts w:ascii="Times New Roman" w:hAnsi="Times New Roman" w:cs="Times New Roman"/>
                <w:sz w:val="28"/>
                <w:szCs w:val="28"/>
              </w:rPr>
              <w:t>0,5</w:t>
            </w:r>
          </w:p>
        </w:tc>
        <w:tc>
          <w:tcPr>
            <w:tcW w:w="709" w:type="dxa"/>
            <w:vAlign w:val="center"/>
          </w:tcPr>
          <w:p w:rsidR="00591A35" w:rsidRPr="009D2F22" w:rsidRDefault="00591A35" w:rsidP="00780D4E">
            <w:pPr>
              <w:pStyle w:val="ConsPlusNormal"/>
              <w:jc w:val="center"/>
              <w:rPr>
                <w:rFonts w:ascii="Times New Roman" w:hAnsi="Times New Roman" w:cs="Times New Roman"/>
                <w:sz w:val="28"/>
                <w:szCs w:val="28"/>
              </w:rPr>
            </w:pPr>
            <w:r w:rsidRPr="009D2F22">
              <w:rPr>
                <w:rFonts w:ascii="Times New Roman" w:hAnsi="Times New Roman" w:cs="Times New Roman"/>
                <w:sz w:val="28"/>
                <w:szCs w:val="28"/>
              </w:rPr>
              <w:t>0,5</w:t>
            </w:r>
          </w:p>
        </w:tc>
        <w:tc>
          <w:tcPr>
            <w:tcW w:w="709" w:type="dxa"/>
            <w:vAlign w:val="center"/>
          </w:tcPr>
          <w:p w:rsidR="00591A35" w:rsidRPr="009D2F22" w:rsidRDefault="00591A35" w:rsidP="00780D4E">
            <w:pPr>
              <w:spacing w:after="0"/>
              <w:jc w:val="center"/>
              <w:rPr>
                <w:rFonts w:ascii="Times New Roman" w:hAnsi="Times New Roman"/>
                <w:sz w:val="28"/>
                <w:szCs w:val="28"/>
              </w:rPr>
            </w:pPr>
            <w:r w:rsidRPr="009D2F22">
              <w:rPr>
                <w:rFonts w:ascii="Times New Roman" w:hAnsi="Times New Roman"/>
                <w:sz w:val="28"/>
                <w:szCs w:val="28"/>
              </w:rPr>
              <w:t>0,5</w:t>
            </w:r>
          </w:p>
        </w:tc>
        <w:tc>
          <w:tcPr>
            <w:tcW w:w="709" w:type="dxa"/>
            <w:gridSpan w:val="2"/>
            <w:vAlign w:val="center"/>
          </w:tcPr>
          <w:p w:rsidR="00591A35" w:rsidRPr="009D2F22" w:rsidRDefault="00591A35" w:rsidP="00780D4E">
            <w:pPr>
              <w:spacing w:after="0"/>
              <w:jc w:val="center"/>
              <w:rPr>
                <w:rFonts w:ascii="Times New Roman" w:hAnsi="Times New Roman"/>
                <w:sz w:val="28"/>
                <w:szCs w:val="28"/>
              </w:rPr>
            </w:pPr>
            <w:r>
              <w:rPr>
                <w:rFonts w:ascii="Times New Roman" w:hAnsi="Times New Roman"/>
                <w:sz w:val="28"/>
                <w:szCs w:val="28"/>
              </w:rPr>
              <w:t>0,5</w:t>
            </w:r>
          </w:p>
        </w:tc>
        <w:tc>
          <w:tcPr>
            <w:tcW w:w="708" w:type="dxa"/>
            <w:vAlign w:val="center"/>
          </w:tcPr>
          <w:p w:rsidR="00591A35" w:rsidRPr="009D2F22" w:rsidRDefault="00591A35" w:rsidP="00780D4E">
            <w:pPr>
              <w:spacing w:after="0"/>
              <w:jc w:val="center"/>
              <w:rPr>
                <w:rFonts w:ascii="Times New Roman" w:hAnsi="Times New Roman"/>
                <w:sz w:val="28"/>
                <w:szCs w:val="28"/>
              </w:rPr>
            </w:pPr>
            <w:r>
              <w:rPr>
                <w:rFonts w:ascii="Times New Roman" w:hAnsi="Times New Roman"/>
                <w:sz w:val="28"/>
                <w:szCs w:val="28"/>
              </w:rPr>
              <w:t>0,5</w:t>
            </w:r>
          </w:p>
        </w:tc>
      </w:tr>
      <w:tr w:rsidR="00591A35" w:rsidRPr="00E05E1A" w:rsidTr="00780D4E">
        <w:tc>
          <w:tcPr>
            <w:tcW w:w="9355" w:type="dxa"/>
            <w:gridSpan w:val="11"/>
          </w:tcPr>
          <w:p w:rsidR="00591A35" w:rsidRPr="00E05E1A" w:rsidRDefault="00591A35" w:rsidP="00780D4E">
            <w:pPr>
              <w:pStyle w:val="ConsPlusNormal"/>
              <w:jc w:val="center"/>
              <w:outlineLvl w:val="3"/>
              <w:rPr>
                <w:rFonts w:ascii="Times New Roman" w:hAnsi="Times New Roman" w:cs="Times New Roman"/>
                <w:sz w:val="24"/>
                <w:szCs w:val="24"/>
              </w:rPr>
            </w:pPr>
            <w:r w:rsidRPr="00E05E1A">
              <w:rPr>
                <w:rFonts w:ascii="Times New Roman" w:hAnsi="Times New Roman" w:cs="Times New Roman"/>
                <w:sz w:val="24"/>
                <w:szCs w:val="24"/>
              </w:rPr>
              <w:t xml:space="preserve">Подпрограмма 1 </w:t>
            </w:r>
            <w:r>
              <w:rPr>
                <w:rFonts w:ascii="Times New Roman" w:hAnsi="Times New Roman" w:cs="Times New Roman"/>
                <w:sz w:val="24"/>
                <w:szCs w:val="24"/>
              </w:rPr>
              <w:t>«</w:t>
            </w:r>
            <w:r w:rsidRPr="00E05E1A">
              <w:rPr>
                <w:rFonts w:ascii="Times New Roman" w:hAnsi="Times New Roman" w:cs="Times New Roman"/>
                <w:sz w:val="24"/>
                <w:szCs w:val="24"/>
              </w:rPr>
              <w:t>Развитие градостроительства, строительства и архитектуры, и улучш</w:t>
            </w:r>
            <w:r w:rsidRPr="00E05E1A">
              <w:rPr>
                <w:rFonts w:ascii="Times New Roman" w:hAnsi="Times New Roman" w:cs="Times New Roman"/>
                <w:sz w:val="24"/>
                <w:szCs w:val="24"/>
              </w:rPr>
              <w:t>е</w:t>
            </w:r>
            <w:r w:rsidRPr="00E05E1A">
              <w:rPr>
                <w:rFonts w:ascii="Times New Roman" w:hAnsi="Times New Roman" w:cs="Times New Roman"/>
                <w:sz w:val="24"/>
                <w:szCs w:val="24"/>
              </w:rPr>
              <w:t>ние жилищных условий жителей города-курорта Пятигорска</w:t>
            </w:r>
            <w:r>
              <w:rPr>
                <w:rFonts w:ascii="Times New Roman" w:hAnsi="Times New Roman" w:cs="Times New Roman"/>
                <w:sz w:val="24"/>
                <w:szCs w:val="24"/>
              </w:rPr>
              <w:t>»</w:t>
            </w:r>
          </w:p>
        </w:tc>
      </w:tr>
      <w:tr w:rsidR="00591A35" w:rsidRPr="009D2F22" w:rsidTr="00780D4E">
        <w:tc>
          <w:tcPr>
            <w:tcW w:w="709" w:type="dxa"/>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lastRenderedPageBreak/>
              <w:t>1.1.</w:t>
            </w:r>
          </w:p>
        </w:tc>
        <w:tc>
          <w:tcPr>
            <w:tcW w:w="2976" w:type="dxa"/>
            <w:vAlign w:val="center"/>
          </w:tcPr>
          <w:p w:rsidR="00591A35" w:rsidRPr="00EA27E2" w:rsidRDefault="00591A35" w:rsidP="00780D4E">
            <w:pPr>
              <w:pStyle w:val="ConsPlusNormal"/>
              <w:rPr>
                <w:rFonts w:ascii="Times New Roman" w:hAnsi="Times New Roman" w:cs="Times New Roman"/>
                <w:sz w:val="24"/>
                <w:szCs w:val="24"/>
              </w:rPr>
            </w:pPr>
            <w:r w:rsidRPr="00EA27E2">
              <w:rPr>
                <w:rFonts w:ascii="Times New Roman" w:hAnsi="Times New Roman" w:cs="Times New Roman"/>
                <w:sz w:val="24"/>
                <w:szCs w:val="24"/>
              </w:rPr>
              <w:t xml:space="preserve">Задача 1 </w:t>
            </w:r>
            <w:r>
              <w:rPr>
                <w:rFonts w:ascii="Times New Roman" w:hAnsi="Times New Roman" w:cs="Times New Roman"/>
                <w:sz w:val="24"/>
                <w:szCs w:val="24"/>
              </w:rPr>
              <w:t>«</w:t>
            </w:r>
            <w:r w:rsidRPr="00EA27E2">
              <w:rPr>
                <w:rFonts w:ascii="Times New Roman" w:hAnsi="Times New Roman" w:cs="Times New Roman"/>
                <w:sz w:val="24"/>
                <w:szCs w:val="24"/>
              </w:rPr>
              <w:t>Обеспечение н</w:t>
            </w:r>
            <w:r w:rsidRPr="00EA27E2">
              <w:rPr>
                <w:rFonts w:ascii="Times New Roman" w:hAnsi="Times New Roman" w:cs="Times New Roman"/>
                <w:sz w:val="24"/>
                <w:szCs w:val="24"/>
              </w:rPr>
              <w:t>е</w:t>
            </w:r>
            <w:r w:rsidRPr="00EA27E2">
              <w:rPr>
                <w:rFonts w:ascii="Times New Roman" w:hAnsi="Times New Roman" w:cs="Times New Roman"/>
                <w:sz w:val="24"/>
                <w:szCs w:val="24"/>
              </w:rPr>
              <w:t>обходимых условий для безопасной жизнедеятел</w:t>
            </w:r>
            <w:r w:rsidRPr="00EA27E2">
              <w:rPr>
                <w:rFonts w:ascii="Times New Roman" w:hAnsi="Times New Roman" w:cs="Times New Roman"/>
                <w:sz w:val="24"/>
                <w:szCs w:val="24"/>
              </w:rPr>
              <w:t>ь</w:t>
            </w:r>
            <w:r w:rsidRPr="00EA27E2">
              <w:rPr>
                <w:rFonts w:ascii="Times New Roman" w:hAnsi="Times New Roman" w:cs="Times New Roman"/>
                <w:sz w:val="24"/>
                <w:szCs w:val="24"/>
              </w:rPr>
              <w:t>ности населения города-курорта Пятигорска и у</w:t>
            </w:r>
            <w:r w:rsidRPr="00EA27E2">
              <w:rPr>
                <w:rFonts w:ascii="Times New Roman" w:hAnsi="Times New Roman" w:cs="Times New Roman"/>
                <w:sz w:val="24"/>
                <w:szCs w:val="24"/>
              </w:rPr>
              <w:t>с</w:t>
            </w:r>
            <w:r w:rsidRPr="00EA27E2">
              <w:rPr>
                <w:rFonts w:ascii="Times New Roman" w:hAnsi="Times New Roman" w:cs="Times New Roman"/>
                <w:sz w:val="24"/>
                <w:szCs w:val="24"/>
              </w:rPr>
              <w:t>тойчивого социально-экономического развития города-курорта Пятиго</w:t>
            </w:r>
            <w:r w:rsidRPr="00EA27E2">
              <w:rPr>
                <w:rFonts w:ascii="Times New Roman" w:hAnsi="Times New Roman" w:cs="Times New Roman"/>
                <w:sz w:val="24"/>
                <w:szCs w:val="24"/>
              </w:rPr>
              <w:t>р</w:t>
            </w:r>
            <w:r w:rsidRPr="00EA27E2">
              <w:rPr>
                <w:rFonts w:ascii="Times New Roman" w:hAnsi="Times New Roman" w:cs="Times New Roman"/>
                <w:sz w:val="24"/>
                <w:szCs w:val="24"/>
              </w:rPr>
              <w:t>ска</w:t>
            </w:r>
            <w:r>
              <w:rPr>
                <w:rFonts w:ascii="Times New Roman" w:hAnsi="Times New Roman" w:cs="Times New Roman"/>
                <w:sz w:val="24"/>
                <w:szCs w:val="24"/>
              </w:rPr>
              <w:t>»</w:t>
            </w:r>
          </w:p>
        </w:tc>
        <w:tc>
          <w:tcPr>
            <w:tcW w:w="709" w:type="dxa"/>
            <w:vAlign w:val="center"/>
          </w:tcPr>
          <w:p w:rsidR="00591A35" w:rsidRPr="009D2F22" w:rsidRDefault="00591A35" w:rsidP="00780D4E">
            <w:pPr>
              <w:pStyle w:val="ConsPlusNormal"/>
              <w:jc w:val="center"/>
              <w:rPr>
                <w:rFonts w:ascii="Times New Roman" w:hAnsi="Times New Roman" w:cs="Times New Roman"/>
                <w:sz w:val="28"/>
                <w:szCs w:val="28"/>
              </w:rPr>
            </w:pPr>
            <w:r w:rsidRPr="009D2F22">
              <w:rPr>
                <w:rFonts w:ascii="Times New Roman" w:hAnsi="Times New Roman" w:cs="Times New Roman"/>
                <w:sz w:val="28"/>
                <w:szCs w:val="28"/>
              </w:rPr>
              <w:t>0,5</w:t>
            </w:r>
          </w:p>
        </w:tc>
        <w:tc>
          <w:tcPr>
            <w:tcW w:w="709" w:type="dxa"/>
            <w:vAlign w:val="center"/>
          </w:tcPr>
          <w:p w:rsidR="00591A35" w:rsidRPr="009D2F22" w:rsidRDefault="00591A35" w:rsidP="00780D4E">
            <w:pPr>
              <w:pStyle w:val="ConsPlusNormal"/>
              <w:jc w:val="center"/>
              <w:rPr>
                <w:rFonts w:ascii="Times New Roman" w:hAnsi="Times New Roman" w:cs="Times New Roman"/>
                <w:sz w:val="28"/>
                <w:szCs w:val="28"/>
              </w:rPr>
            </w:pPr>
            <w:r w:rsidRPr="009D2F22">
              <w:rPr>
                <w:rFonts w:ascii="Times New Roman" w:hAnsi="Times New Roman" w:cs="Times New Roman"/>
                <w:sz w:val="28"/>
                <w:szCs w:val="28"/>
              </w:rPr>
              <w:t>0,5</w:t>
            </w:r>
          </w:p>
        </w:tc>
        <w:tc>
          <w:tcPr>
            <w:tcW w:w="709" w:type="dxa"/>
            <w:vAlign w:val="center"/>
          </w:tcPr>
          <w:p w:rsidR="00591A35" w:rsidRPr="009D2F22" w:rsidRDefault="00591A35" w:rsidP="00780D4E">
            <w:pPr>
              <w:pStyle w:val="ConsPlusNormal"/>
              <w:jc w:val="center"/>
              <w:rPr>
                <w:rFonts w:ascii="Times New Roman" w:hAnsi="Times New Roman" w:cs="Times New Roman"/>
                <w:sz w:val="28"/>
                <w:szCs w:val="28"/>
              </w:rPr>
            </w:pPr>
            <w:r w:rsidRPr="009D2F22">
              <w:rPr>
                <w:rFonts w:ascii="Times New Roman" w:hAnsi="Times New Roman" w:cs="Times New Roman"/>
                <w:sz w:val="28"/>
                <w:szCs w:val="28"/>
              </w:rPr>
              <w:t>0,25</w:t>
            </w:r>
          </w:p>
        </w:tc>
        <w:tc>
          <w:tcPr>
            <w:tcW w:w="708" w:type="dxa"/>
            <w:vAlign w:val="center"/>
          </w:tcPr>
          <w:p w:rsidR="00591A35" w:rsidRPr="009D2F22" w:rsidRDefault="00591A35" w:rsidP="00780D4E">
            <w:pPr>
              <w:pStyle w:val="ConsPlusNormal"/>
              <w:jc w:val="center"/>
              <w:rPr>
                <w:rFonts w:ascii="Times New Roman" w:hAnsi="Times New Roman" w:cs="Times New Roman"/>
                <w:sz w:val="28"/>
                <w:szCs w:val="28"/>
              </w:rPr>
            </w:pPr>
            <w:r w:rsidRPr="009D2F22">
              <w:rPr>
                <w:rFonts w:ascii="Times New Roman" w:hAnsi="Times New Roman" w:cs="Times New Roman"/>
                <w:sz w:val="28"/>
                <w:szCs w:val="28"/>
              </w:rPr>
              <w:t>0,25</w:t>
            </w:r>
          </w:p>
        </w:tc>
        <w:tc>
          <w:tcPr>
            <w:tcW w:w="709" w:type="dxa"/>
            <w:vAlign w:val="center"/>
          </w:tcPr>
          <w:p w:rsidR="00591A35" w:rsidRPr="009D2F22" w:rsidRDefault="00591A35" w:rsidP="00780D4E">
            <w:pPr>
              <w:pStyle w:val="ConsPlusNormal"/>
              <w:jc w:val="center"/>
              <w:rPr>
                <w:rFonts w:ascii="Times New Roman" w:hAnsi="Times New Roman" w:cs="Times New Roman"/>
                <w:sz w:val="28"/>
                <w:szCs w:val="28"/>
              </w:rPr>
            </w:pPr>
            <w:r w:rsidRPr="009D2F22">
              <w:rPr>
                <w:rFonts w:ascii="Times New Roman" w:hAnsi="Times New Roman" w:cs="Times New Roman"/>
                <w:sz w:val="28"/>
                <w:szCs w:val="28"/>
              </w:rPr>
              <w:t>0,25</w:t>
            </w:r>
          </w:p>
        </w:tc>
        <w:tc>
          <w:tcPr>
            <w:tcW w:w="803" w:type="dxa"/>
            <w:gridSpan w:val="2"/>
            <w:vAlign w:val="center"/>
          </w:tcPr>
          <w:p w:rsidR="00591A35" w:rsidRPr="009D2F22" w:rsidRDefault="00591A35" w:rsidP="00780D4E">
            <w:pPr>
              <w:pStyle w:val="ConsPlusNormal"/>
              <w:jc w:val="center"/>
              <w:rPr>
                <w:rFonts w:ascii="Times New Roman" w:hAnsi="Times New Roman" w:cs="Times New Roman"/>
                <w:sz w:val="28"/>
                <w:szCs w:val="28"/>
              </w:rPr>
            </w:pPr>
            <w:r w:rsidRPr="009D2F22">
              <w:rPr>
                <w:rFonts w:ascii="Times New Roman" w:hAnsi="Times New Roman" w:cs="Times New Roman"/>
                <w:sz w:val="28"/>
                <w:szCs w:val="28"/>
              </w:rPr>
              <w:t>0,25</w:t>
            </w:r>
          </w:p>
        </w:tc>
        <w:tc>
          <w:tcPr>
            <w:tcW w:w="615" w:type="dxa"/>
            <w:vAlign w:val="center"/>
          </w:tcPr>
          <w:p w:rsidR="00591A35" w:rsidRPr="009D2F22" w:rsidRDefault="00591A35" w:rsidP="00780D4E">
            <w:pPr>
              <w:pStyle w:val="ConsPlusNormal"/>
              <w:jc w:val="center"/>
              <w:rPr>
                <w:rFonts w:ascii="Times New Roman" w:hAnsi="Times New Roman" w:cs="Times New Roman"/>
                <w:sz w:val="28"/>
                <w:szCs w:val="28"/>
              </w:rPr>
            </w:pPr>
            <w:r w:rsidRPr="009D2F22">
              <w:rPr>
                <w:rFonts w:ascii="Times New Roman" w:hAnsi="Times New Roman" w:cs="Times New Roman"/>
                <w:sz w:val="28"/>
                <w:szCs w:val="28"/>
              </w:rPr>
              <w:t>0,25</w:t>
            </w:r>
          </w:p>
        </w:tc>
        <w:tc>
          <w:tcPr>
            <w:tcW w:w="708" w:type="dxa"/>
            <w:vAlign w:val="center"/>
          </w:tcPr>
          <w:p w:rsidR="00591A35" w:rsidRPr="009D2F22" w:rsidRDefault="00591A35" w:rsidP="00780D4E">
            <w:pPr>
              <w:pStyle w:val="ConsPlusNormal"/>
              <w:jc w:val="center"/>
              <w:rPr>
                <w:rFonts w:ascii="Times New Roman" w:hAnsi="Times New Roman" w:cs="Times New Roman"/>
                <w:sz w:val="28"/>
                <w:szCs w:val="28"/>
              </w:rPr>
            </w:pPr>
            <w:r w:rsidRPr="009D2F22">
              <w:rPr>
                <w:rFonts w:ascii="Times New Roman" w:hAnsi="Times New Roman" w:cs="Times New Roman"/>
                <w:sz w:val="28"/>
                <w:szCs w:val="28"/>
              </w:rPr>
              <w:t>0,25</w:t>
            </w:r>
          </w:p>
        </w:tc>
      </w:tr>
      <w:tr w:rsidR="00591A35" w:rsidRPr="009D2F22" w:rsidTr="00780D4E">
        <w:tc>
          <w:tcPr>
            <w:tcW w:w="709" w:type="dxa"/>
            <w:shd w:val="clear" w:color="auto" w:fill="auto"/>
            <w:vAlign w:val="center"/>
          </w:tcPr>
          <w:p w:rsidR="00591A35" w:rsidRPr="00DA6F95" w:rsidRDefault="00591A35" w:rsidP="00780D4E">
            <w:pPr>
              <w:pStyle w:val="ConsPlusNormal"/>
              <w:jc w:val="center"/>
              <w:rPr>
                <w:rFonts w:ascii="Times New Roman" w:hAnsi="Times New Roman" w:cs="Times New Roman"/>
                <w:sz w:val="24"/>
                <w:szCs w:val="24"/>
              </w:rPr>
            </w:pPr>
            <w:r w:rsidRPr="00DA6F95">
              <w:rPr>
                <w:rFonts w:ascii="Times New Roman" w:hAnsi="Times New Roman" w:cs="Times New Roman"/>
                <w:sz w:val="24"/>
                <w:szCs w:val="24"/>
              </w:rPr>
              <w:t>1.2.</w:t>
            </w:r>
          </w:p>
        </w:tc>
        <w:tc>
          <w:tcPr>
            <w:tcW w:w="2976" w:type="dxa"/>
            <w:shd w:val="clear" w:color="auto" w:fill="auto"/>
            <w:vAlign w:val="center"/>
          </w:tcPr>
          <w:p w:rsidR="00591A35" w:rsidRPr="00022492" w:rsidRDefault="00591A35" w:rsidP="00780D4E">
            <w:pPr>
              <w:pStyle w:val="ConsPlusNormal"/>
              <w:jc w:val="both"/>
              <w:rPr>
                <w:rFonts w:ascii="Times New Roman" w:hAnsi="Times New Roman" w:cs="Times New Roman"/>
                <w:sz w:val="24"/>
                <w:szCs w:val="24"/>
              </w:rPr>
            </w:pPr>
            <w:r w:rsidRPr="00022492">
              <w:rPr>
                <w:rFonts w:ascii="Times New Roman" w:hAnsi="Times New Roman" w:cs="Times New Roman"/>
                <w:sz w:val="24"/>
                <w:szCs w:val="24"/>
              </w:rPr>
              <w:t>Задача 2 «Переселение граждан из аварийного жилищного фонда на терр</w:t>
            </w:r>
            <w:r w:rsidRPr="00022492">
              <w:rPr>
                <w:rFonts w:ascii="Times New Roman" w:hAnsi="Times New Roman" w:cs="Times New Roman"/>
                <w:sz w:val="24"/>
                <w:szCs w:val="24"/>
              </w:rPr>
              <w:t>и</w:t>
            </w:r>
            <w:r w:rsidRPr="00022492">
              <w:rPr>
                <w:rFonts w:ascii="Times New Roman" w:hAnsi="Times New Roman" w:cs="Times New Roman"/>
                <w:sz w:val="24"/>
                <w:szCs w:val="24"/>
              </w:rPr>
              <w:t>тории города-курорта П</w:t>
            </w:r>
            <w:r w:rsidRPr="00022492">
              <w:rPr>
                <w:rFonts w:ascii="Times New Roman" w:hAnsi="Times New Roman" w:cs="Times New Roman"/>
                <w:sz w:val="24"/>
                <w:szCs w:val="24"/>
              </w:rPr>
              <w:t>я</w:t>
            </w:r>
            <w:r w:rsidRPr="00022492">
              <w:rPr>
                <w:rFonts w:ascii="Times New Roman" w:hAnsi="Times New Roman" w:cs="Times New Roman"/>
                <w:sz w:val="24"/>
                <w:szCs w:val="24"/>
              </w:rPr>
              <w:t xml:space="preserve">тигорска» </w:t>
            </w:r>
          </w:p>
        </w:tc>
        <w:tc>
          <w:tcPr>
            <w:tcW w:w="709" w:type="dxa"/>
            <w:shd w:val="clear" w:color="auto" w:fill="auto"/>
            <w:vAlign w:val="center"/>
          </w:tcPr>
          <w:p w:rsidR="00591A35" w:rsidRPr="00022492" w:rsidRDefault="00591A35" w:rsidP="00780D4E">
            <w:pPr>
              <w:pStyle w:val="ConsPlusNormal"/>
              <w:jc w:val="center"/>
              <w:rPr>
                <w:rFonts w:ascii="Times New Roman" w:hAnsi="Times New Roman" w:cs="Times New Roman"/>
                <w:sz w:val="28"/>
                <w:szCs w:val="28"/>
              </w:rPr>
            </w:pPr>
            <w:r w:rsidRPr="00022492">
              <w:rPr>
                <w:rFonts w:ascii="Times New Roman" w:hAnsi="Times New Roman" w:cs="Times New Roman"/>
                <w:sz w:val="28"/>
                <w:szCs w:val="28"/>
              </w:rPr>
              <w:t>0</w:t>
            </w:r>
          </w:p>
        </w:tc>
        <w:tc>
          <w:tcPr>
            <w:tcW w:w="709" w:type="dxa"/>
            <w:shd w:val="clear" w:color="auto" w:fill="auto"/>
            <w:vAlign w:val="center"/>
          </w:tcPr>
          <w:p w:rsidR="00591A35" w:rsidRPr="009D2F22" w:rsidRDefault="00591A35" w:rsidP="00780D4E">
            <w:pPr>
              <w:pStyle w:val="ConsPlusNormal"/>
              <w:jc w:val="center"/>
              <w:rPr>
                <w:rFonts w:ascii="Times New Roman" w:hAnsi="Times New Roman" w:cs="Times New Roman"/>
                <w:sz w:val="28"/>
                <w:szCs w:val="28"/>
              </w:rPr>
            </w:pPr>
            <w:r w:rsidRPr="009D2F22">
              <w:rPr>
                <w:rFonts w:ascii="Times New Roman" w:hAnsi="Times New Roman" w:cs="Times New Roman"/>
                <w:sz w:val="28"/>
                <w:szCs w:val="28"/>
              </w:rPr>
              <w:t>0</w:t>
            </w:r>
          </w:p>
        </w:tc>
        <w:tc>
          <w:tcPr>
            <w:tcW w:w="709" w:type="dxa"/>
            <w:shd w:val="clear" w:color="auto" w:fill="auto"/>
            <w:vAlign w:val="center"/>
          </w:tcPr>
          <w:p w:rsidR="00591A35" w:rsidRPr="009D2F22" w:rsidRDefault="00591A35" w:rsidP="00780D4E">
            <w:pPr>
              <w:pStyle w:val="ConsPlusNormal"/>
              <w:jc w:val="center"/>
              <w:rPr>
                <w:rFonts w:ascii="Times New Roman" w:hAnsi="Times New Roman" w:cs="Times New Roman"/>
                <w:sz w:val="28"/>
                <w:szCs w:val="28"/>
              </w:rPr>
            </w:pPr>
            <w:r w:rsidRPr="009D2F22">
              <w:rPr>
                <w:rFonts w:ascii="Times New Roman" w:hAnsi="Times New Roman" w:cs="Times New Roman"/>
                <w:sz w:val="28"/>
                <w:szCs w:val="28"/>
              </w:rPr>
              <w:t>0,5</w:t>
            </w:r>
          </w:p>
        </w:tc>
        <w:tc>
          <w:tcPr>
            <w:tcW w:w="708" w:type="dxa"/>
            <w:shd w:val="clear" w:color="auto" w:fill="auto"/>
            <w:vAlign w:val="center"/>
          </w:tcPr>
          <w:p w:rsidR="00591A35" w:rsidRPr="009D2F22" w:rsidRDefault="00591A35" w:rsidP="00780D4E">
            <w:pPr>
              <w:pStyle w:val="ConsPlusNormal"/>
              <w:jc w:val="center"/>
              <w:rPr>
                <w:rFonts w:ascii="Times New Roman" w:hAnsi="Times New Roman" w:cs="Times New Roman"/>
                <w:sz w:val="28"/>
                <w:szCs w:val="28"/>
              </w:rPr>
            </w:pPr>
            <w:r w:rsidRPr="009D2F22">
              <w:rPr>
                <w:rFonts w:ascii="Times New Roman" w:hAnsi="Times New Roman" w:cs="Times New Roman"/>
                <w:sz w:val="28"/>
                <w:szCs w:val="28"/>
              </w:rPr>
              <w:t>0,5</w:t>
            </w:r>
          </w:p>
        </w:tc>
        <w:tc>
          <w:tcPr>
            <w:tcW w:w="709" w:type="dxa"/>
            <w:shd w:val="clear" w:color="auto" w:fill="auto"/>
            <w:vAlign w:val="center"/>
          </w:tcPr>
          <w:p w:rsidR="00591A35" w:rsidRPr="009D2F22" w:rsidRDefault="00591A35" w:rsidP="00780D4E">
            <w:pPr>
              <w:pStyle w:val="ConsPlusNormal"/>
              <w:jc w:val="center"/>
              <w:rPr>
                <w:rFonts w:ascii="Times New Roman" w:hAnsi="Times New Roman" w:cs="Times New Roman"/>
                <w:sz w:val="28"/>
                <w:szCs w:val="28"/>
              </w:rPr>
            </w:pPr>
            <w:r w:rsidRPr="009D2F22">
              <w:rPr>
                <w:rFonts w:ascii="Times New Roman" w:hAnsi="Times New Roman" w:cs="Times New Roman"/>
                <w:sz w:val="28"/>
                <w:szCs w:val="28"/>
              </w:rPr>
              <w:t>0,5</w:t>
            </w:r>
          </w:p>
        </w:tc>
        <w:tc>
          <w:tcPr>
            <w:tcW w:w="803" w:type="dxa"/>
            <w:gridSpan w:val="2"/>
            <w:shd w:val="clear" w:color="auto" w:fill="auto"/>
            <w:vAlign w:val="center"/>
          </w:tcPr>
          <w:p w:rsidR="00591A35" w:rsidRPr="009D2F22" w:rsidRDefault="00591A35" w:rsidP="00780D4E">
            <w:pPr>
              <w:pStyle w:val="ConsPlusNormal"/>
              <w:jc w:val="center"/>
              <w:rPr>
                <w:rFonts w:ascii="Times New Roman" w:hAnsi="Times New Roman" w:cs="Times New Roman"/>
                <w:sz w:val="28"/>
                <w:szCs w:val="28"/>
              </w:rPr>
            </w:pPr>
            <w:r w:rsidRPr="009D2F22">
              <w:rPr>
                <w:rFonts w:ascii="Times New Roman" w:hAnsi="Times New Roman" w:cs="Times New Roman"/>
                <w:sz w:val="28"/>
                <w:szCs w:val="28"/>
              </w:rPr>
              <w:t>0,5</w:t>
            </w:r>
          </w:p>
        </w:tc>
        <w:tc>
          <w:tcPr>
            <w:tcW w:w="615" w:type="dxa"/>
            <w:shd w:val="clear" w:color="auto" w:fill="auto"/>
            <w:vAlign w:val="center"/>
          </w:tcPr>
          <w:p w:rsidR="00591A35" w:rsidRPr="009D2F22" w:rsidRDefault="00591A35" w:rsidP="00780D4E">
            <w:pPr>
              <w:pStyle w:val="ConsPlusNormal"/>
              <w:jc w:val="center"/>
              <w:rPr>
                <w:rFonts w:ascii="Times New Roman" w:hAnsi="Times New Roman" w:cs="Times New Roman"/>
                <w:sz w:val="28"/>
                <w:szCs w:val="28"/>
              </w:rPr>
            </w:pPr>
            <w:r w:rsidRPr="009D2F22">
              <w:rPr>
                <w:rFonts w:ascii="Times New Roman" w:hAnsi="Times New Roman" w:cs="Times New Roman"/>
                <w:sz w:val="28"/>
                <w:szCs w:val="28"/>
              </w:rPr>
              <w:t>0,5</w:t>
            </w:r>
          </w:p>
        </w:tc>
        <w:tc>
          <w:tcPr>
            <w:tcW w:w="708" w:type="dxa"/>
            <w:shd w:val="clear" w:color="auto" w:fill="auto"/>
            <w:vAlign w:val="center"/>
          </w:tcPr>
          <w:p w:rsidR="00591A35" w:rsidRPr="009D2F22" w:rsidRDefault="00591A35" w:rsidP="00780D4E">
            <w:pPr>
              <w:pStyle w:val="ConsPlusNormal"/>
              <w:jc w:val="center"/>
              <w:rPr>
                <w:rFonts w:ascii="Times New Roman" w:hAnsi="Times New Roman" w:cs="Times New Roman"/>
                <w:sz w:val="28"/>
                <w:szCs w:val="28"/>
              </w:rPr>
            </w:pPr>
            <w:r w:rsidRPr="009D2F22">
              <w:rPr>
                <w:rFonts w:ascii="Times New Roman" w:hAnsi="Times New Roman" w:cs="Times New Roman"/>
                <w:sz w:val="28"/>
                <w:szCs w:val="28"/>
              </w:rPr>
              <w:t>0,5</w:t>
            </w:r>
          </w:p>
        </w:tc>
      </w:tr>
      <w:tr w:rsidR="00591A35" w:rsidRPr="00E05E1A" w:rsidTr="00780D4E">
        <w:tc>
          <w:tcPr>
            <w:tcW w:w="709" w:type="dxa"/>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1.3.</w:t>
            </w:r>
          </w:p>
        </w:tc>
        <w:tc>
          <w:tcPr>
            <w:tcW w:w="2976" w:type="dxa"/>
            <w:vAlign w:val="center"/>
          </w:tcPr>
          <w:p w:rsidR="00591A35" w:rsidRPr="00E05E1A" w:rsidRDefault="00591A35" w:rsidP="00780D4E">
            <w:pPr>
              <w:pStyle w:val="ConsPlusNormal"/>
              <w:rPr>
                <w:rFonts w:ascii="Times New Roman" w:hAnsi="Times New Roman" w:cs="Times New Roman"/>
                <w:sz w:val="24"/>
                <w:szCs w:val="24"/>
              </w:rPr>
            </w:pPr>
            <w:r w:rsidRPr="00E05E1A">
              <w:rPr>
                <w:rFonts w:ascii="Times New Roman" w:hAnsi="Times New Roman" w:cs="Times New Roman"/>
                <w:sz w:val="24"/>
                <w:szCs w:val="24"/>
              </w:rPr>
              <w:t xml:space="preserve">Задача 3 </w:t>
            </w:r>
            <w:r>
              <w:rPr>
                <w:rFonts w:ascii="Times New Roman" w:hAnsi="Times New Roman" w:cs="Times New Roman"/>
                <w:sz w:val="24"/>
                <w:szCs w:val="24"/>
              </w:rPr>
              <w:t>«</w:t>
            </w:r>
            <w:r w:rsidRPr="00E05E1A">
              <w:rPr>
                <w:rFonts w:ascii="Times New Roman" w:hAnsi="Times New Roman" w:cs="Times New Roman"/>
                <w:sz w:val="24"/>
                <w:szCs w:val="24"/>
              </w:rPr>
              <w:t xml:space="preserve">Обеспечение жильем </w:t>
            </w:r>
            <w:r w:rsidRPr="00EA27E2">
              <w:rPr>
                <w:rFonts w:ascii="Times New Roman" w:hAnsi="Times New Roman" w:cs="Times New Roman"/>
                <w:sz w:val="24"/>
                <w:szCs w:val="24"/>
              </w:rPr>
              <w:t>молодых</w:t>
            </w:r>
            <w:r w:rsidRPr="00E05E1A">
              <w:rPr>
                <w:rFonts w:ascii="Times New Roman" w:hAnsi="Times New Roman" w:cs="Times New Roman"/>
                <w:sz w:val="24"/>
                <w:szCs w:val="24"/>
              </w:rPr>
              <w:t xml:space="preserve"> семей</w:t>
            </w:r>
            <w:r>
              <w:rPr>
                <w:rFonts w:ascii="Times New Roman" w:hAnsi="Times New Roman" w:cs="Times New Roman"/>
                <w:sz w:val="24"/>
                <w:szCs w:val="24"/>
              </w:rPr>
              <w:t>»</w:t>
            </w:r>
          </w:p>
        </w:tc>
        <w:tc>
          <w:tcPr>
            <w:tcW w:w="709" w:type="dxa"/>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0,5</w:t>
            </w:r>
          </w:p>
        </w:tc>
        <w:tc>
          <w:tcPr>
            <w:tcW w:w="709" w:type="dxa"/>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0,5</w:t>
            </w:r>
          </w:p>
        </w:tc>
        <w:tc>
          <w:tcPr>
            <w:tcW w:w="709" w:type="dxa"/>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0,25</w:t>
            </w:r>
          </w:p>
        </w:tc>
        <w:tc>
          <w:tcPr>
            <w:tcW w:w="708" w:type="dxa"/>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0,25</w:t>
            </w:r>
          </w:p>
        </w:tc>
        <w:tc>
          <w:tcPr>
            <w:tcW w:w="709" w:type="dxa"/>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0,25</w:t>
            </w:r>
          </w:p>
        </w:tc>
        <w:tc>
          <w:tcPr>
            <w:tcW w:w="803" w:type="dxa"/>
            <w:gridSpan w:val="2"/>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0,25</w:t>
            </w:r>
          </w:p>
        </w:tc>
        <w:tc>
          <w:tcPr>
            <w:tcW w:w="615" w:type="dxa"/>
            <w:vAlign w:val="center"/>
          </w:tcPr>
          <w:p w:rsidR="00591A35" w:rsidRPr="00E05E1A" w:rsidRDefault="00591A35" w:rsidP="00780D4E">
            <w:pPr>
              <w:pStyle w:val="ConsPlusNormal"/>
              <w:jc w:val="center"/>
              <w:rPr>
                <w:rFonts w:ascii="Times New Roman" w:hAnsi="Times New Roman" w:cs="Times New Roman"/>
                <w:sz w:val="24"/>
                <w:szCs w:val="24"/>
              </w:rPr>
            </w:pPr>
            <w:r>
              <w:rPr>
                <w:rFonts w:ascii="Times New Roman" w:hAnsi="Times New Roman" w:cs="Times New Roman"/>
                <w:sz w:val="24"/>
                <w:szCs w:val="24"/>
              </w:rPr>
              <w:t>0,25</w:t>
            </w:r>
          </w:p>
        </w:tc>
        <w:tc>
          <w:tcPr>
            <w:tcW w:w="708" w:type="dxa"/>
            <w:vAlign w:val="center"/>
          </w:tcPr>
          <w:p w:rsidR="00591A35" w:rsidRPr="00E05E1A" w:rsidRDefault="00591A35" w:rsidP="00780D4E">
            <w:pPr>
              <w:pStyle w:val="ConsPlusNormal"/>
              <w:jc w:val="center"/>
              <w:rPr>
                <w:rFonts w:ascii="Times New Roman" w:hAnsi="Times New Roman" w:cs="Times New Roman"/>
                <w:sz w:val="24"/>
                <w:szCs w:val="24"/>
              </w:rPr>
            </w:pPr>
            <w:r>
              <w:rPr>
                <w:rFonts w:ascii="Times New Roman" w:hAnsi="Times New Roman" w:cs="Times New Roman"/>
                <w:sz w:val="24"/>
                <w:szCs w:val="24"/>
              </w:rPr>
              <w:t>0,25</w:t>
            </w:r>
          </w:p>
        </w:tc>
      </w:tr>
      <w:tr w:rsidR="00591A35" w:rsidRPr="00E05E1A" w:rsidTr="00780D4E">
        <w:tc>
          <w:tcPr>
            <w:tcW w:w="9355" w:type="dxa"/>
            <w:gridSpan w:val="11"/>
          </w:tcPr>
          <w:p w:rsidR="00591A35" w:rsidRPr="00E05E1A" w:rsidRDefault="00591A35" w:rsidP="00780D4E">
            <w:pPr>
              <w:pStyle w:val="ConsPlusNormal"/>
              <w:jc w:val="center"/>
              <w:outlineLvl w:val="3"/>
              <w:rPr>
                <w:rFonts w:ascii="Times New Roman" w:hAnsi="Times New Roman" w:cs="Times New Roman"/>
                <w:sz w:val="24"/>
                <w:szCs w:val="24"/>
              </w:rPr>
            </w:pPr>
            <w:r w:rsidRPr="00E05E1A">
              <w:rPr>
                <w:rFonts w:ascii="Times New Roman" w:hAnsi="Times New Roman" w:cs="Times New Roman"/>
                <w:sz w:val="24"/>
                <w:szCs w:val="24"/>
              </w:rPr>
              <w:t xml:space="preserve">Подпрограмма 2 </w:t>
            </w:r>
            <w:r>
              <w:rPr>
                <w:rFonts w:ascii="Times New Roman" w:hAnsi="Times New Roman" w:cs="Times New Roman"/>
                <w:sz w:val="24"/>
                <w:szCs w:val="24"/>
              </w:rPr>
              <w:t>«</w:t>
            </w:r>
            <w:r w:rsidRPr="00E05E1A">
              <w:rPr>
                <w:rFonts w:ascii="Times New Roman" w:hAnsi="Times New Roman" w:cs="Times New Roman"/>
                <w:sz w:val="24"/>
                <w:szCs w:val="24"/>
              </w:rPr>
              <w:t>Развитие жилищно-коммунального хозяйства в городе-курорте Пят</w:t>
            </w:r>
            <w:r w:rsidRPr="00E05E1A">
              <w:rPr>
                <w:rFonts w:ascii="Times New Roman" w:hAnsi="Times New Roman" w:cs="Times New Roman"/>
                <w:sz w:val="24"/>
                <w:szCs w:val="24"/>
              </w:rPr>
              <w:t>и</w:t>
            </w:r>
            <w:r w:rsidRPr="00E05E1A">
              <w:rPr>
                <w:rFonts w:ascii="Times New Roman" w:hAnsi="Times New Roman" w:cs="Times New Roman"/>
                <w:sz w:val="24"/>
                <w:szCs w:val="24"/>
              </w:rPr>
              <w:t>горске</w:t>
            </w:r>
            <w:r>
              <w:rPr>
                <w:rFonts w:ascii="Times New Roman" w:hAnsi="Times New Roman" w:cs="Times New Roman"/>
                <w:sz w:val="24"/>
                <w:szCs w:val="24"/>
              </w:rPr>
              <w:t>»</w:t>
            </w:r>
          </w:p>
        </w:tc>
      </w:tr>
      <w:tr w:rsidR="00591A35" w:rsidRPr="00E05E1A" w:rsidTr="00780D4E">
        <w:tc>
          <w:tcPr>
            <w:tcW w:w="709" w:type="dxa"/>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2.1.</w:t>
            </w:r>
          </w:p>
        </w:tc>
        <w:tc>
          <w:tcPr>
            <w:tcW w:w="2976" w:type="dxa"/>
            <w:vAlign w:val="center"/>
          </w:tcPr>
          <w:p w:rsidR="00591A35" w:rsidRPr="00E05E1A" w:rsidRDefault="00591A35" w:rsidP="00780D4E">
            <w:pPr>
              <w:pStyle w:val="ConsPlusNormal"/>
              <w:rPr>
                <w:rFonts w:ascii="Times New Roman" w:hAnsi="Times New Roman" w:cs="Times New Roman"/>
                <w:sz w:val="24"/>
                <w:szCs w:val="24"/>
              </w:rPr>
            </w:pPr>
            <w:r w:rsidRPr="00E05E1A">
              <w:rPr>
                <w:rFonts w:ascii="Times New Roman" w:hAnsi="Times New Roman" w:cs="Times New Roman"/>
                <w:sz w:val="24"/>
                <w:szCs w:val="24"/>
              </w:rPr>
              <w:t xml:space="preserve">Задача 1 </w:t>
            </w:r>
            <w:r>
              <w:rPr>
                <w:rFonts w:ascii="Times New Roman" w:hAnsi="Times New Roman" w:cs="Times New Roman"/>
                <w:sz w:val="24"/>
                <w:szCs w:val="24"/>
              </w:rPr>
              <w:t>«</w:t>
            </w:r>
            <w:r w:rsidRPr="00E05E1A">
              <w:rPr>
                <w:rFonts w:ascii="Times New Roman" w:hAnsi="Times New Roman" w:cs="Times New Roman"/>
                <w:sz w:val="24"/>
                <w:szCs w:val="24"/>
              </w:rPr>
              <w:t>Организация мероприятий по благоустро</w:t>
            </w:r>
            <w:r w:rsidRPr="00E05E1A">
              <w:rPr>
                <w:rFonts w:ascii="Times New Roman" w:hAnsi="Times New Roman" w:cs="Times New Roman"/>
                <w:sz w:val="24"/>
                <w:szCs w:val="24"/>
              </w:rPr>
              <w:t>й</w:t>
            </w:r>
            <w:r w:rsidRPr="00E05E1A">
              <w:rPr>
                <w:rFonts w:ascii="Times New Roman" w:hAnsi="Times New Roman" w:cs="Times New Roman"/>
                <w:sz w:val="24"/>
                <w:szCs w:val="24"/>
              </w:rPr>
              <w:t>ству территории города-курорта Пятигорска</w:t>
            </w:r>
            <w:r>
              <w:rPr>
                <w:rFonts w:ascii="Times New Roman" w:hAnsi="Times New Roman" w:cs="Times New Roman"/>
                <w:sz w:val="24"/>
                <w:szCs w:val="24"/>
              </w:rPr>
              <w:t>»</w:t>
            </w:r>
          </w:p>
        </w:tc>
        <w:tc>
          <w:tcPr>
            <w:tcW w:w="709" w:type="dxa"/>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0,7</w:t>
            </w:r>
          </w:p>
        </w:tc>
        <w:tc>
          <w:tcPr>
            <w:tcW w:w="709" w:type="dxa"/>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0,7</w:t>
            </w:r>
          </w:p>
        </w:tc>
        <w:tc>
          <w:tcPr>
            <w:tcW w:w="709" w:type="dxa"/>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0,7</w:t>
            </w:r>
          </w:p>
        </w:tc>
        <w:tc>
          <w:tcPr>
            <w:tcW w:w="708" w:type="dxa"/>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0,7</w:t>
            </w:r>
          </w:p>
        </w:tc>
        <w:tc>
          <w:tcPr>
            <w:tcW w:w="709" w:type="dxa"/>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0,7</w:t>
            </w:r>
          </w:p>
        </w:tc>
        <w:tc>
          <w:tcPr>
            <w:tcW w:w="803" w:type="dxa"/>
            <w:gridSpan w:val="2"/>
            <w:vAlign w:val="center"/>
          </w:tcPr>
          <w:p w:rsidR="00591A35" w:rsidRPr="00E05E1A" w:rsidRDefault="00591A35" w:rsidP="00780D4E">
            <w:pPr>
              <w:pStyle w:val="ConsPlusNormal"/>
              <w:jc w:val="center"/>
              <w:rPr>
                <w:rFonts w:ascii="Times New Roman" w:hAnsi="Times New Roman" w:cs="Times New Roman"/>
                <w:sz w:val="24"/>
                <w:szCs w:val="24"/>
              </w:rPr>
            </w:pPr>
            <w:r>
              <w:rPr>
                <w:rFonts w:ascii="Times New Roman" w:hAnsi="Times New Roman" w:cs="Times New Roman"/>
                <w:sz w:val="24"/>
                <w:szCs w:val="24"/>
              </w:rPr>
              <w:t>0,7</w:t>
            </w:r>
          </w:p>
        </w:tc>
        <w:tc>
          <w:tcPr>
            <w:tcW w:w="615" w:type="dxa"/>
            <w:vAlign w:val="center"/>
          </w:tcPr>
          <w:p w:rsidR="00591A35" w:rsidRPr="00E05E1A" w:rsidRDefault="00591A35" w:rsidP="00780D4E">
            <w:pPr>
              <w:pStyle w:val="ConsPlusNormal"/>
              <w:jc w:val="center"/>
              <w:rPr>
                <w:rFonts w:ascii="Times New Roman" w:hAnsi="Times New Roman" w:cs="Times New Roman"/>
                <w:sz w:val="24"/>
                <w:szCs w:val="24"/>
              </w:rPr>
            </w:pPr>
            <w:r>
              <w:rPr>
                <w:rFonts w:ascii="Times New Roman" w:hAnsi="Times New Roman" w:cs="Times New Roman"/>
                <w:sz w:val="24"/>
                <w:szCs w:val="24"/>
              </w:rPr>
              <w:t>0,7</w:t>
            </w:r>
          </w:p>
        </w:tc>
        <w:tc>
          <w:tcPr>
            <w:tcW w:w="708" w:type="dxa"/>
            <w:vAlign w:val="center"/>
          </w:tcPr>
          <w:p w:rsidR="00591A35" w:rsidRPr="00E05E1A" w:rsidRDefault="00591A35" w:rsidP="00780D4E">
            <w:pPr>
              <w:pStyle w:val="ConsPlusNormal"/>
              <w:jc w:val="center"/>
              <w:rPr>
                <w:rFonts w:ascii="Times New Roman" w:hAnsi="Times New Roman" w:cs="Times New Roman"/>
                <w:sz w:val="24"/>
                <w:szCs w:val="24"/>
              </w:rPr>
            </w:pPr>
            <w:r>
              <w:rPr>
                <w:rFonts w:ascii="Times New Roman" w:hAnsi="Times New Roman" w:cs="Times New Roman"/>
                <w:sz w:val="24"/>
                <w:szCs w:val="24"/>
              </w:rPr>
              <w:t>0,7</w:t>
            </w:r>
          </w:p>
        </w:tc>
      </w:tr>
      <w:tr w:rsidR="00591A35" w:rsidRPr="00E05E1A" w:rsidTr="00780D4E">
        <w:tc>
          <w:tcPr>
            <w:tcW w:w="709" w:type="dxa"/>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2.2.</w:t>
            </w:r>
          </w:p>
        </w:tc>
        <w:tc>
          <w:tcPr>
            <w:tcW w:w="2976" w:type="dxa"/>
            <w:vAlign w:val="center"/>
          </w:tcPr>
          <w:p w:rsidR="00591A35" w:rsidRPr="00E05E1A" w:rsidRDefault="00591A35" w:rsidP="00780D4E">
            <w:pPr>
              <w:pStyle w:val="ConsPlusNormal"/>
              <w:rPr>
                <w:rFonts w:ascii="Times New Roman" w:hAnsi="Times New Roman" w:cs="Times New Roman"/>
                <w:sz w:val="24"/>
                <w:szCs w:val="24"/>
              </w:rPr>
            </w:pPr>
            <w:r w:rsidRPr="00E05E1A">
              <w:rPr>
                <w:rFonts w:ascii="Times New Roman" w:hAnsi="Times New Roman" w:cs="Times New Roman"/>
                <w:sz w:val="24"/>
                <w:szCs w:val="24"/>
              </w:rPr>
              <w:t xml:space="preserve">Задача 2 </w:t>
            </w:r>
            <w:r>
              <w:rPr>
                <w:rFonts w:ascii="Times New Roman" w:hAnsi="Times New Roman" w:cs="Times New Roman"/>
                <w:sz w:val="24"/>
                <w:szCs w:val="24"/>
              </w:rPr>
              <w:t>«</w:t>
            </w:r>
            <w:r w:rsidRPr="00E05E1A">
              <w:rPr>
                <w:rFonts w:ascii="Times New Roman" w:hAnsi="Times New Roman" w:cs="Times New Roman"/>
                <w:sz w:val="24"/>
                <w:szCs w:val="24"/>
              </w:rPr>
              <w:t>Обеспечение информационного сопрово</w:t>
            </w:r>
            <w:r w:rsidRPr="00E05E1A">
              <w:rPr>
                <w:rFonts w:ascii="Times New Roman" w:hAnsi="Times New Roman" w:cs="Times New Roman"/>
                <w:sz w:val="24"/>
                <w:szCs w:val="24"/>
              </w:rPr>
              <w:t>ж</w:t>
            </w:r>
            <w:r w:rsidRPr="00E05E1A">
              <w:rPr>
                <w:rFonts w:ascii="Times New Roman" w:hAnsi="Times New Roman" w:cs="Times New Roman"/>
                <w:sz w:val="24"/>
                <w:szCs w:val="24"/>
              </w:rPr>
              <w:t>дения деятельности в сф</w:t>
            </w:r>
            <w:r w:rsidRPr="00E05E1A">
              <w:rPr>
                <w:rFonts w:ascii="Times New Roman" w:hAnsi="Times New Roman" w:cs="Times New Roman"/>
                <w:sz w:val="24"/>
                <w:szCs w:val="24"/>
              </w:rPr>
              <w:t>е</w:t>
            </w:r>
            <w:r w:rsidRPr="00E05E1A">
              <w:rPr>
                <w:rFonts w:ascii="Times New Roman" w:hAnsi="Times New Roman" w:cs="Times New Roman"/>
                <w:sz w:val="24"/>
                <w:szCs w:val="24"/>
              </w:rPr>
              <w:t>ре жилищно-коммунального хозяйства</w:t>
            </w:r>
            <w:r>
              <w:rPr>
                <w:rFonts w:ascii="Times New Roman" w:hAnsi="Times New Roman" w:cs="Times New Roman"/>
                <w:sz w:val="24"/>
                <w:szCs w:val="24"/>
              </w:rPr>
              <w:t>»</w:t>
            </w:r>
          </w:p>
        </w:tc>
        <w:tc>
          <w:tcPr>
            <w:tcW w:w="709" w:type="dxa"/>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0,3</w:t>
            </w:r>
          </w:p>
        </w:tc>
        <w:tc>
          <w:tcPr>
            <w:tcW w:w="709" w:type="dxa"/>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0,3</w:t>
            </w:r>
          </w:p>
        </w:tc>
        <w:tc>
          <w:tcPr>
            <w:tcW w:w="709" w:type="dxa"/>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0,3</w:t>
            </w:r>
          </w:p>
        </w:tc>
        <w:tc>
          <w:tcPr>
            <w:tcW w:w="708" w:type="dxa"/>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0,3</w:t>
            </w:r>
          </w:p>
        </w:tc>
        <w:tc>
          <w:tcPr>
            <w:tcW w:w="709" w:type="dxa"/>
            <w:vAlign w:val="center"/>
          </w:tcPr>
          <w:p w:rsidR="00591A35" w:rsidRPr="00E05E1A" w:rsidRDefault="00591A35" w:rsidP="00780D4E">
            <w:pPr>
              <w:pStyle w:val="ConsPlusNormal"/>
              <w:jc w:val="center"/>
              <w:rPr>
                <w:rFonts w:ascii="Times New Roman" w:hAnsi="Times New Roman" w:cs="Times New Roman"/>
                <w:sz w:val="24"/>
                <w:szCs w:val="24"/>
              </w:rPr>
            </w:pPr>
            <w:r w:rsidRPr="00E05E1A">
              <w:rPr>
                <w:rFonts w:ascii="Times New Roman" w:hAnsi="Times New Roman" w:cs="Times New Roman"/>
                <w:sz w:val="24"/>
                <w:szCs w:val="24"/>
              </w:rPr>
              <w:t>0,3</w:t>
            </w:r>
          </w:p>
        </w:tc>
        <w:tc>
          <w:tcPr>
            <w:tcW w:w="803" w:type="dxa"/>
            <w:gridSpan w:val="2"/>
            <w:vAlign w:val="center"/>
          </w:tcPr>
          <w:p w:rsidR="00591A35" w:rsidRPr="00E05E1A" w:rsidRDefault="00591A35" w:rsidP="00780D4E">
            <w:pPr>
              <w:pStyle w:val="ConsPlusNormal"/>
              <w:jc w:val="center"/>
              <w:rPr>
                <w:rFonts w:ascii="Times New Roman" w:hAnsi="Times New Roman" w:cs="Times New Roman"/>
                <w:sz w:val="24"/>
                <w:szCs w:val="24"/>
              </w:rPr>
            </w:pPr>
            <w:r>
              <w:rPr>
                <w:rFonts w:ascii="Times New Roman" w:hAnsi="Times New Roman" w:cs="Times New Roman"/>
                <w:sz w:val="24"/>
                <w:szCs w:val="24"/>
              </w:rPr>
              <w:t>0,3</w:t>
            </w:r>
          </w:p>
        </w:tc>
        <w:tc>
          <w:tcPr>
            <w:tcW w:w="615" w:type="dxa"/>
            <w:vAlign w:val="center"/>
          </w:tcPr>
          <w:p w:rsidR="00591A35" w:rsidRPr="00E05E1A" w:rsidRDefault="00591A35" w:rsidP="00780D4E">
            <w:pPr>
              <w:pStyle w:val="ConsPlusNormal"/>
              <w:jc w:val="center"/>
              <w:rPr>
                <w:rFonts w:ascii="Times New Roman" w:hAnsi="Times New Roman" w:cs="Times New Roman"/>
                <w:sz w:val="24"/>
                <w:szCs w:val="24"/>
              </w:rPr>
            </w:pPr>
            <w:r>
              <w:rPr>
                <w:rFonts w:ascii="Times New Roman" w:hAnsi="Times New Roman" w:cs="Times New Roman"/>
                <w:sz w:val="24"/>
                <w:szCs w:val="24"/>
              </w:rPr>
              <w:t>0,3</w:t>
            </w:r>
          </w:p>
        </w:tc>
        <w:tc>
          <w:tcPr>
            <w:tcW w:w="708" w:type="dxa"/>
            <w:vAlign w:val="center"/>
          </w:tcPr>
          <w:p w:rsidR="00591A35" w:rsidRPr="00E05E1A" w:rsidRDefault="00591A35" w:rsidP="00780D4E">
            <w:pPr>
              <w:pStyle w:val="ConsPlusNormal"/>
              <w:jc w:val="center"/>
              <w:rPr>
                <w:rFonts w:ascii="Times New Roman" w:hAnsi="Times New Roman" w:cs="Times New Roman"/>
                <w:sz w:val="24"/>
                <w:szCs w:val="24"/>
              </w:rPr>
            </w:pPr>
            <w:r>
              <w:rPr>
                <w:rFonts w:ascii="Times New Roman" w:hAnsi="Times New Roman" w:cs="Times New Roman"/>
                <w:sz w:val="24"/>
                <w:szCs w:val="24"/>
              </w:rPr>
              <w:t>0,3</w:t>
            </w:r>
          </w:p>
        </w:tc>
      </w:tr>
    </w:tbl>
    <w:p w:rsidR="00591A35" w:rsidRDefault="00591A35" w:rsidP="00591A35">
      <w:pPr>
        <w:pStyle w:val="ConsPlusNormal"/>
        <w:spacing w:line="240" w:lineRule="exact"/>
        <w:jc w:val="right"/>
        <w:outlineLvl w:val="1"/>
        <w:rPr>
          <w:rFonts w:ascii="Times New Roman" w:hAnsi="Times New Roman" w:cs="Times New Roman"/>
          <w:sz w:val="24"/>
          <w:szCs w:val="24"/>
        </w:rPr>
        <w:sectPr w:rsidR="00591A35" w:rsidSect="00A934BC">
          <w:pgSz w:w="11905" w:h="16838"/>
          <w:pgMar w:top="1134" w:right="851" w:bottom="1134" w:left="1418" w:header="0" w:footer="0" w:gutter="0"/>
          <w:cols w:space="720"/>
        </w:sectPr>
      </w:pPr>
    </w:p>
    <w:tbl>
      <w:tblPr>
        <w:tblStyle w:val="af1"/>
        <w:tblW w:w="3114" w:type="dxa"/>
        <w:tblInd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4"/>
      </w:tblGrid>
      <w:tr w:rsidR="00591A35" w:rsidTr="00780D4E">
        <w:trPr>
          <w:trHeight w:val="2328"/>
        </w:trPr>
        <w:tc>
          <w:tcPr>
            <w:tcW w:w="3114" w:type="dxa"/>
            <w:vAlign w:val="center"/>
          </w:tcPr>
          <w:p w:rsidR="00591A35" w:rsidRPr="007D4886" w:rsidRDefault="00591A35" w:rsidP="00780D4E">
            <w:pPr>
              <w:pStyle w:val="ConsPlusNormal"/>
              <w:spacing w:line="240" w:lineRule="exact"/>
              <w:jc w:val="center"/>
              <w:outlineLvl w:val="1"/>
              <w:rPr>
                <w:rFonts w:ascii="Times New Roman" w:hAnsi="Times New Roman" w:cs="Times New Roman"/>
                <w:sz w:val="28"/>
                <w:szCs w:val="28"/>
              </w:rPr>
            </w:pPr>
            <w:r w:rsidRPr="007D4886">
              <w:rPr>
                <w:rFonts w:ascii="Times New Roman" w:hAnsi="Times New Roman" w:cs="Times New Roman"/>
                <w:sz w:val="28"/>
                <w:szCs w:val="28"/>
              </w:rPr>
              <w:lastRenderedPageBreak/>
              <w:t>Приложение 5</w:t>
            </w:r>
          </w:p>
          <w:p w:rsidR="00591A35" w:rsidRPr="007D4886" w:rsidRDefault="00591A35" w:rsidP="00780D4E">
            <w:pPr>
              <w:pStyle w:val="ConsPlusNormal"/>
              <w:spacing w:line="240" w:lineRule="exact"/>
              <w:jc w:val="center"/>
              <w:rPr>
                <w:rFonts w:ascii="Times New Roman" w:hAnsi="Times New Roman" w:cs="Times New Roman"/>
                <w:sz w:val="28"/>
                <w:szCs w:val="28"/>
              </w:rPr>
            </w:pPr>
            <w:r w:rsidRPr="007D4886">
              <w:rPr>
                <w:rFonts w:ascii="Times New Roman" w:hAnsi="Times New Roman" w:cs="Times New Roman"/>
                <w:sz w:val="28"/>
                <w:szCs w:val="28"/>
              </w:rPr>
              <w:t>к муниципальной программе</w:t>
            </w:r>
            <w:r>
              <w:rPr>
                <w:rFonts w:ascii="Times New Roman" w:hAnsi="Times New Roman" w:cs="Times New Roman"/>
                <w:sz w:val="28"/>
                <w:szCs w:val="28"/>
              </w:rPr>
              <w:t xml:space="preserve"> </w:t>
            </w:r>
            <w:r w:rsidRPr="007D4886">
              <w:rPr>
                <w:rFonts w:ascii="Times New Roman" w:hAnsi="Times New Roman" w:cs="Times New Roman"/>
                <w:sz w:val="28"/>
                <w:szCs w:val="28"/>
              </w:rPr>
              <w:t>города-курорта Пятигорска</w:t>
            </w:r>
            <w:r>
              <w:rPr>
                <w:rFonts w:ascii="Times New Roman" w:hAnsi="Times New Roman" w:cs="Times New Roman"/>
                <w:sz w:val="28"/>
                <w:szCs w:val="28"/>
              </w:rPr>
              <w:t xml:space="preserve"> </w:t>
            </w:r>
            <w:r w:rsidRPr="007D4886">
              <w:rPr>
                <w:rFonts w:ascii="Times New Roman" w:hAnsi="Times New Roman" w:cs="Times New Roman"/>
                <w:sz w:val="28"/>
                <w:szCs w:val="28"/>
              </w:rPr>
              <w:t xml:space="preserve">«Развитие </w:t>
            </w:r>
            <w:proofErr w:type="spellStart"/>
            <w:proofErr w:type="gramStart"/>
            <w:r w:rsidRPr="007D4886">
              <w:rPr>
                <w:rFonts w:ascii="Times New Roman" w:hAnsi="Times New Roman" w:cs="Times New Roman"/>
                <w:sz w:val="28"/>
                <w:szCs w:val="28"/>
              </w:rPr>
              <w:t>жи</w:t>
            </w:r>
            <w:r>
              <w:rPr>
                <w:rFonts w:ascii="Times New Roman" w:hAnsi="Times New Roman" w:cs="Times New Roman"/>
                <w:sz w:val="28"/>
                <w:szCs w:val="28"/>
              </w:rPr>
              <w:t>лищно</w:t>
            </w:r>
            <w:proofErr w:type="spellEnd"/>
            <w:r>
              <w:rPr>
                <w:rFonts w:ascii="Times New Roman" w:hAnsi="Times New Roman" w:cs="Times New Roman"/>
                <w:sz w:val="28"/>
                <w:szCs w:val="28"/>
              </w:rPr>
              <w:t xml:space="preserve"> - </w:t>
            </w:r>
            <w:r w:rsidRPr="007D4886">
              <w:rPr>
                <w:rFonts w:ascii="Times New Roman" w:hAnsi="Times New Roman" w:cs="Times New Roman"/>
                <w:sz w:val="28"/>
                <w:szCs w:val="28"/>
              </w:rPr>
              <w:t>коммунального</w:t>
            </w:r>
            <w:proofErr w:type="gramEnd"/>
            <w:r w:rsidRPr="007D4886">
              <w:rPr>
                <w:rFonts w:ascii="Times New Roman" w:hAnsi="Times New Roman" w:cs="Times New Roman"/>
                <w:sz w:val="28"/>
                <w:szCs w:val="28"/>
              </w:rPr>
              <w:t xml:space="preserve"> хозяй</w:t>
            </w:r>
            <w:r>
              <w:rPr>
                <w:rFonts w:ascii="Times New Roman" w:hAnsi="Times New Roman" w:cs="Times New Roman"/>
                <w:sz w:val="28"/>
                <w:szCs w:val="28"/>
              </w:rPr>
              <w:t xml:space="preserve">ства, </w:t>
            </w:r>
            <w:r w:rsidRPr="007D4886">
              <w:rPr>
                <w:rFonts w:ascii="Times New Roman" w:hAnsi="Times New Roman" w:cs="Times New Roman"/>
                <w:sz w:val="28"/>
                <w:szCs w:val="28"/>
              </w:rPr>
              <w:t>градостроительства, строительства и архитект</w:t>
            </w:r>
            <w:r w:rsidRPr="007D4886">
              <w:rPr>
                <w:rFonts w:ascii="Times New Roman" w:hAnsi="Times New Roman" w:cs="Times New Roman"/>
                <w:sz w:val="28"/>
                <w:szCs w:val="28"/>
              </w:rPr>
              <w:t>у</w:t>
            </w:r>
            <w:r w:rsidRPr="007D4886">
              <w:rPr>
                <w:rFonts w:ascii="Times New Roman" w:hAnsi="Times New Roman" w:cs="Times New Roman"/>
                <w:sz w:val="28"/>
                <w:szCs w:val="28"/>
              </w:rPr>
              <w:t>ры»</w:t>
            </w:r>
          </w:p>
          <w:p w:rsidR="00591A35" w:rsidRDefault="00591A35" w:rsidP="00780D4E">
            <w:pPr>
              <w:pStyle w:val="ConsPlusNormal"/>
              <w:spacing w:line="240" w:lineRule="exact"/>
              <w:jc w:val="center"/>
              <w:outlineLvl w:val="1"/>
              <w:rPr>
                <w:rFonts w:ascii="Times New Roman" w:hAnsi="Times New Roman" w:cs="Times New Roman"/>
                <w:szCs w:val="22"/>
              </w:rPr>
            </w:pPr>
          </w:p>
        </w:tc>
      </w:tr>
    </w:tbl>
    <w:p w:rsidR="00591A35" w:rsidRPr="002C01B1" w:rsidRDefault="00591A35" w:rsidP="00591A35">
      <w:pPr>
        <w:pStyle w:val="ConsPlusTitle"/>
        <w:jc w:val="center"/>
        <w:rPr>
          <w:rFonts w:ascii="Times New Roman" w:hAnsi="Times New Roman" w:cs="Times New Roman"/>
          <w:b w:val="0"/>
          <w:sz w:val="28"/>
          <w:szCs w:val="28"/>
        </w:rPr>
      </w:pPr>
      <w:bookmarkStart w:id="74" w:name="P1992"/>
      <w:bookmarkEnd w:id="74"/>
      <w:r w:rsidRPr="002C01B1">
        <w:rPr>
          <w:rFonts w:ascii="Times New Roman" w:hAnsi="Times New Roman" w:cs="Times New Roman"/>
          <w:b w:val="0"/>
          <w:sz w:val="28"/>
          <w:szCs w:val="28"/>
        </w:rPr>
        <w:t>ПЕРЕЧЕНЬ</w:t>
      </w:r>
    </w:p>
    <w:p w:rsidR="00591A35" w:rsidRPr="002C01B1" w:rsidRDefault="00591A35" w:rsidP="00591A35">
      <w:pPr>
        <w:pStyle w:val="ConsPlusTitle"/>
        <w:jc w:val="center"/>
        <w:rPr>
          <w:rFonts w:ascii="Times New Roman" w:hAnsi="Times New Roman" w:cs="Times New Roman"/>
          <w:b w:val="0"/>
          <w:sz w:val="28"/>
          <w:szCs w:val="28"/>
        </w:rPr>
      </w:pPr>
      <w:r w:rsidRPr="002C01B1">
        <w:rPr>
          <w:rFonts w:ascii="Times New Roman" w:hAnsi="Times New Roman" w:cs="Times New Roman"/>
          <w:b w:val="0"/>
          <w:sz w:val="28"/>
          <w:szCs w:val="28"/>
        </w:rPr>
        <w:t>ОСНОВНЫХ МЕРОПРИЯТИЙ ПОДПРОГРАММ ПРОГРАММЫ</w:t>
      </w:r>
    </w:p>
    <w:p w:rsidR="00591A35" w:rsidRPr="00A934BC" w:rsidRDefault="00591A35" w:rsidP="00591A35">
      <w:pPr>
        <w:spacing w:after="1"/>
        <w:rPr>
          <w:rFonts w:ascii="Times New Roman" w:hAnsi="Times New Roman"/>
          <w:sz w:val="20"/>
          <w:szCs w:val="20"/>
        </w:rPr>
      </w:pPr>
    </w:p>
    <w:p w:rsidR="00591A35" w:rsidRPr="00A934BC" w:rsidRDefault="00591A35" w:rsidP="00591A35">
      <w:pPr>
        <w:pStyle w:val="ConsPlusNormal"/>
        <w:jc w:val="both"/>
        <w:rPr>
          <w:rFonts w:ascii="Times New Roman" w:hAnsi="Times New Roman" w:cs="Times New Roman"/>
          <w:sz w:val="20"/>
        </w:rPr>
      </w:pPr>
    </w:p>
    <w:tbl>
      <w:tblPr>
        <w:tblW w:w="8930"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41"/>
        <w:gridCol w:w="1418"/>
        <w:gridCol w:w="2410"/>
        <w:gridCol w:w="1134"/>
        <w:gridCol w:w="992"/>
        <w:gridCol w:w="2126"/>
      </w:tblGrid>
      <w:tr w:rsidR="00591A35" w:rsidRPr="00A934BC" w:rsidTr="00780D4E">
        <w:tc>
          <w:tcPr>
            <w:tcW w:w="709" w:type="dxa"/>
            <w:vMerge w:val="restart"/>
            <w:vAlign w:val="center"/>
          </w:tcPr>
          <w:p w:rsidR="00591A35" w:rsidRPr="00A934BC" w:rsidRDefault="00591A35" w:rsidP="00780D4E">
            <w:pPr>
              <w:pStyle w:val="ConsPlusNormal"/>
              <w:jc w:val="center"/>
              <w:rPr>
                <w:rFonts w:ascii="Times New Roman" w:hAnsi="Times New Roman" w:cs="Times New Roman"/>
                <w:sz w:val="20"/>
              </w:rPr>
            </w:pPr>
            <w:r w:rsidRPr="00A934BC">
              <w:rPr>
                <w:rFonts w:ascii="Times New Roman" w:hAnsi="Times New Roman" w:cs="Times New Roman"/>
                <w:sz w:val="20"/>
              </w:rPr>
              <w:t xml:space="preserve">№ </w:t>
            </w:r>
            <w:proofErr w:type="spellStart"/>
            <w:proofErr w:type="gramStart"/>
            <w:r w:rsidRPr="00A934BC">
              <w:rPr>
                <w:rFonts w:ascii="Times New Roman" w:hAnsi="Times New Roman" w:cs="Times New Roman"/>
                <w:sz w:val="20"/>
              </w:rPr>
              <w:t>п</w:t>
            </w:r>
            <w:proofErr w:type="spellEnd"/>
            <w:proofErr w:type="gramEnd"/>
            <w:r w:rsidRPr="00A934BC">
              <w:rPr>
                <w:rFonts w:ascii="Times New Roman" w:hAnsi="Times New Roman" w:cs="Times New Roman"/>
                <w:sz w:val="20"/>
              </w:rPr>
              <w:t>/</w:t>
            </w:r>
            <w:proofErr w:type="spellStart"/>
            <w:r w:rsidRPr="00A934BC">
              <w:rPr>
                <w:rFonts w:ascii="Times New Roman" w:hAnsi="Times New Roman" w:cs="Times New Roman"/>
                <w:sz w:val="20"/>
              </w:rPr>
              <w:t>п</w:t>
            </w:r>
            <w:proofErr w:type="spellEnd"/>
          </w:p>
        </w:tc>
        <w:tc>
          <w:tcPr>
            <w:tcW w:w="1559" w:type="dxa"/>
            <w:gridSpan w:val="2"/>
            <w:vMerge w:val="restart"/>
            <w:vAlign w:val="center"/>
          </w:tcPr>
          <w:p w:rsidR="00591A35" w:rsidRPr="00A934BC" w:rsidRDefault="00591A35" w:rsidP="00780D4E">
            <w:pPr>
              <w:pStyle w:val="ConsPlusNormal"/>
              <w:jc w:val="center"/>
              <w:rPr>
                <w:rFonts w:ascii="Times New Roman" w:hAnsi="Times New Roman" w:cs="Times New Roman"/>
                <w:sz w:val="20"/>
              </w:rPr>
            </w:pPr>
            <w:r w:rsidRPr="00A934BC">
              <w:rPr>
                <w:rFonts w:ascii="Times New Roman" w:hAnsi="Times New Roman" w:cs="Times New Roman"/>
                <w:sz w:val="20"/>
              </w:rPr>
              <w:t>Наименование подпрограммы программы, основного мероприятия по</w:t>
            </w:r>
            <w:r w:rsidRPr="00A934BC">
              <w:rPr>
                <w:rFonts w:ascii="Times New Roman" w:hAnsi="Times New Roman" w:cs="Times New Roman"/>
                <w:sz w:val="20"/>
              </w:rPr>
              <w:t>д</w:t>
            </w:r>
            <w:r w:rsidRPr="00A934BC">
              <w:rPr>
                <w:rFonts w:ascii="Times New Roman" w:hAnsi="Times New Roman" w:cs="Times New Roman"/>
                <w:sz w:val="20"/>
              </w:rPr>
              <w:t>программы пр</w:t>
            </w:r>
            <w:r w:rsidRPr="00A934BC">
              <w:rPr>
                <w:rFonts w:ascii="Times New Roman" w:hAnsi="Times New Roman" w:cs="Times New Roman"/>
                <w:sz w:val="20"/>
              </w:rPr>
              <w:t>о</w:t>
            </w:r>
            <w:r w:rsidRPr="00A934BC">
              <w:rPr>
                <w:rFonts w:ascii="Times New Roman" w:hAnsi="Times New Roman" w:cs="Times New Roman"/>
                <w:sz w:val="20"/>
              </w:rPr>
              <w:t>граммы</w:t>
            </w:r>
          </w:p>
        </w:tc>
        <w:tc>
          <w:tcPr>
            <w:tcW w:w="2410" w:type="dxa"/>
            <w:vMerge w:val="restart"/>
            <w:vAlign w:val="center"/>
          </w:tcPr>
          <w:p w:rsidR="00591A35" w:rsidRPr="00A934BC" w:rsidRDefault="00591A35" w:rsidP="00780D4E">
            <w:pPr>
              <w:pStyle w:val="ConsPlusNormal"/>
              <w:jc w:val="center"/>
              <w:rPr>
                <w:rFonts w:ascii="Times New Roman" w:hAnsi="Times New Roman" w:cs="Times New Roman"/>
                <w:sz w:val="20"/>
              </w:rPr>
            </w:pPr>
            <w:r w:rsidRPr="00A934BC">
              <w:rPr>
                <w:rFonts w:ascii="Times New Roman" w:hAnsi="Times New Roman" w:cs="Times New Roman"/>
                <w:sz w:val="20"/>
              </w:rPr>
              <w:t>Ответственный исполн</w:t>
            </w:r>
            <w:r w:rsidRPr="00A934BC">
              <w:rPr>
                <w:rFonts w:ascii="Times New Roman" w:hAnsi="Times New Roman" w:cs="Times New Roman"/>
                <w:sz w:val="20"/>
              </w:rPr>
              <w:t>и</w:t>
            </w:r>
            <w:r w:rsidRPr="00A934BC">
              <w:rPr>
                <w:rFonts w:ascii="Times New Roman" w:hAnsi="Times New Roman" w:cs="Times New Roman"/>
                <w:sz w:val="20"/>
              </w:rPr>
              <w:t>тель (соисполнитель, уч</w:t>
            </w:r>
            <w:r w:rsidRPr="00A934BC">
              <w:rPr>
                <w:rFonts w:ascii="Times New Roman" w:hAnsi="Times New Roman" w:cs="Times New Roman"/>
                <w:sz w:val="20"/>
              </w:rPr>
              <w:t>а</w:t>
            </w:r>
            <w:r w:rsidRPr="00A934BC">
              <w:rPr>
                <w:rFonts w:ascii="Times New Roman" w:hAnsi="Times New Roman" w:cs="Times New Roman"/>
                <w:sz w:val="20"/>
              </w:rPr>
              <w:t>стник) подпрограммы программы, основного мероприятия подпр</w:t>
            </w:r>
            <w:r w:rsidRPr="00A934BC">
              <w:rPr>
                <w:rFonts w:ascii="Times New Roman" w:hAnsi="Times New Roman" w:cs="Times New Roman"/>
                <w:sz w:val="20"/>
              </w:rPr>
              <w:t>о</w:t>
            </w:r>
            <w:r w:rsidRPr="00A934BC">
              <w:rPr>
                <w:rFonts w:ascii="Times New Roman" w:hAnsi="Times New Roman" w:cs="Times New Roman"/>
                <w:sz w:val="20"/>
              </w:rPr>
              <w:t>граммы программы</w:t>
            </w:r>
          </w:p>
        </w:tc>
        <w:tc>
          <w:tcPr>
            <w:tcW w:w="2126" w:type="dxa"/>
            <w:gridSpan w:val="2"/>
            <w:vAlign w:val="center"/>
          </w:tcPr>
          <w:p w:rsidR="00591A35" w:rsidRPr="00A934BC" w:rsidRDefault="00591A35" w:rsidP="00780D4E">
            <w:pPr>
              <w:pStyle w:val="ConsPlusNormal"/>
              <w:jc w:val="center"/>
              <w:rPr>
                <w:rFonts w:ascii="Times New Roman" w:hAnsi="Times New Roman" w:cs="Times New Roman"/>
                <w:sz w:val="20"/>
              </w:rPr>
            </w:pPr>
            <w:r w:rsidRPr="00A934BC">
              <w:rPr>
                <w:rFonts w:ascii="Times New Roman" w:hAnsi="Times New Roman" w:cs="Times New Roman"/>
                <w:sz w:val="20"/>
              </w:rPr>
              <w:t>Срок</w:t>
            </w:r>
          </w:p>
        </w:tc>
        <w:tc>
          <w:tcPr>
            <w:tcW w:w="2126" w:type="dxa"/>
            <w:vMerge w:val="restart"/>
            <w:vAlign w:val="center"/>
          </w:tcPr>
          <w:p w:rsidR="00591A35" w:rsidRPr="00A934BC" w:rsidRDefault="00591A35" w:rsidP="00780D4E">
            <w:pPr>
              <w:pStyle w:val="ConsPlusNormal"/>
              <w:jc w:val="center"/>
              <w:rPr>
                <w:rFonts w:ascii="Times New Roman" w:hAnsi="Times New Roman" w:cs="Times New Roman"/>
                <w:sz w:val="20"/>
              </w:rPr>
            </w:pPr>
            <w:r w:rsidRPr="00A934BC">
              <w:rPr>
                <w:rFonts w:ascii="Times New Roman" w:hAnsi="Times New Roman" w:cs="Times New Roman"/>
                <w:sz w:val="20"/>
              </w:rPr>
              <w:t>Связь с индикаторами достижения целей программы и показател</w:t>
            </w:r>
            <w:r w:rsidRPr="00A934BC">
              <w:rPr>
                <w:rFonts w:ascii="Times New Roman" w:hAnsi="Times New Roman" w:cs="Times New Roman"/>
                <w:sz w:val="20"/>
              </w:rPr>
              <w:t>я</w:t>
            </w:r>
            <w:r w:rsidRPr="00A934BC">
              <w:rPr>
                <w:rFonts w:ascii="Times New Roman" w:hAnsi="Times New Roman" w:cs="Times New Roman"/>
                <w:sz w:val="20"/>
              </w:rPr>
              <w:t>ми решения задач по</w:t>
            </w:r>
            <w:r w:rsidRPr="00A934BC">
              <w:rPr>
                <w:rFonts w:ascii="Times New Roman" w:hAnsi="Times New Roman" w:cs="Times New Roman"/>
                <w:sz w:val="20"/>
              </w:rPr>
              <w:t>д</w:t>
            </w:r>
            <w:r w:rsidRPr="00A934BC">
              <w:rPr>
                <w:rFonts w:ascii="Times New Roman" w:hAnsi="Times New Roman" w:cs="Times New Roman"/>
                <w:sz w:val="20"/>
              </w:rPr>
              <w:t>программы программы</w:t>
            </w:r>
          </w:p>
        </w:tc>
      </w:tr>
      <w:tr w:rsidR="00591A35" w:rsidRPr="00A934BC" w:rsidTr="00780D4E">
        <w:tc>
          <w:tcPr>
            <w:tcW w:w="709" w:type="dxa"/>
            <w:vMerge/>
          </w:tcPr>
          <w:p w:rsidR="00591A35" w:rsidRPr="00A934BC" w:rsidRDefault="00591A35" w:rsidP="00780D4E">
            <w:pPr>
              <w:rPr>
                <w:rFonts w:ascii="Times New Roman" w:hAnsi="Times New Roman"/>
                <w:sz w:val="20"/>
                <w:szCs w:val="20"/>
              </w:rPr>
            </w:pPr>
          </w:p>
        </w:tc>
        <w:tc>
          <w:tcPr>
            <w:tcW w:w="1559" w:type="dxa"/>
            <w:gridSpan w:val="2"/>
            <w:vMerge/>
          </w:tcPr>
          <w:p w:rsidR="00591A35" w:rsidRPr="00A934BC" w:rsidRDefault="00591A35" w:rsidP="00780D4E">
            <w:pPr>
              <w:rPr>
                <w:rFonts w:ascii="Times New Roman" w:hAnsi="Times New Roman"/>
                <w:sz w:val="20"/>
                <w:szCs w:val="20"/>
              </w:rPr>
            </w:pPr>
          </w:p>
        </w:tc>
        <w:tc>
          <w:tcPr>
            <w:tcW w:w="2410" w:type="dxa"/>
            <w:vMerge/>
          </w:tcPr>
          <w:p w:rsidR="00591A35" w:rsidRPr="00A934BC" w:rsidRDefault="00591A35" w:rsidP="00780D4E">
            <w:pPr>
              <w:rPr>
                <w:rFonts w:ascii="Times New Roman" w:hAnsi="Times New Roman"/>
                <w:sz w:val="20"/>
                <w:szCs w:val="20"/>
              </w:rPr>
            </w:pPr>
          </w:p>
        </w:tc>
        <w:tc>
          <w:tcPr>
            <w:tcW w:w="1134" w:type="dxa"/>
            <w:vAlign w:val="center"/>
          </w:tcPr>
          <w:p w:rsidR="00591A35" w:rsidRPr="00A934BC" w:rsidRDefault="00591A35" w:rsidP="00780D4E">
            <w:pPr>
              <w:pStyle w:val="ConsPlusNormal"/>
              <w:jc w:val="center"/>
              <w:rPr>
                <w:rFonts w:ascii="Times New Roman" w:hAnsi="Times New Roman" w:cs="Times New Roman"/>
                <w:sz w:val="20"/>
              </w:rPr>
            </w:pPr>
            <w:r w:rsidRPr="00A934BC">
              <w:rPr>
                <w:rFonts w:ascii="Times New Roman" w:hAnsi="Times New Roman" w:cs="Times New Roman"/>
                <w:sz w:val="20"/>
              </w:rPr>
              <w:t>начала ре</w:t>
            </w:r>
            <w:r w:rsidRPr="00A934BC">
              <w:rPr>
                <w:rFonts w:ascii="Times New Roman" w:hAnsi="Times New Roman" w:cs="Times New Roman"/>
                <w:sz w:val="20"/>
              </w:rPr>
              <w:t>а</w:t>
            </w:r>
            <w:r w:rsidRPr="00A934BC">
              <w:rPr>
                <w:rFonts w:ascii="Times New Roman" w:hAnsi="Times New Roman" w:cs="Times New Roman"/>
                <w:sz w:val="20"/>
              </w:rPr>
              <w:t>лизации</w:t>
            </w:r>
          </w:p>
        </w:tc>
        <w:tc>
          <w:tcPr>
            <w:tcW w:w="992" w:type="dxa"/>
            <w:vAlign w:val="center"/>
          </w:tcPr>
          <w:p w:rsidR="00591A35" w:rsidRPr="00A934BC" w:rsidRDefault="00591A35" w:rsidP="00780D4E">
            <w:pPr>
              <w:pStyle w:val="ConsPlusNormal"/>
              <w:jc w:val="center"/>
              <w:rPr>
                <w:rFonts w:ascii="Times New Roman" w:hAnsi="Times New Roman" w:cs="Times New Roman"/>
                <w:sz w:val="20"/>
              </w:rPr>
            </w:pPr>
            <w:r w:rsidRPr="00A934BC">
              <w:rPr>
                <w:rFonts w:ascii="Times New Roman" w:hAnsi="Times New Roman" w:cs="Times New Roman"/>
                <w:sz w:val="20"/>
              </w:rPr>
              <w:t>оконч</w:t>
            </w:r>
            <w:r w:rsidRPr="00A934BC">
              <w:rPr>
                <w:rFonts w:ascii="Times New Roman" w:hAnsi="Times New Roman" w:cs="Times New Roman"/>
                <w:sz w:val="20"/>
              </w:rPr>
              <w:t>а</w:t>
            </w:r>
            <w:r w:rsidRPr="00A934BC">
              <w:rPr>
                <w:rFonts w:ascii="Times New Roman" w:hAnsi="Times New Roman" w:cs="Times New Roman"/>
                <w:sz w:val="20"/>
              </w:rPr>
              <w:t>ния ре</w:t>
            </w:r>
            <w:r w:rsidRPr="00A934BC">
              <w:rPr>
                <w:rFonts w:ascii="Times New Roman" w:hAnsi="Times New Roman" w:cs="Times New Roman"/>
                <w:sz w:val="20"/>
              </w:rPr>
              <w:t>а</w:t>
            </w:r>
            <w:r w:rsidRPr="00A934BC">
              <w:rPr>
                <w:rFonts w:ascii="Times New Roman" w:hAnsi="Times New Roman" w:cs="Times New Roman"/>
                <w:sz w:val="20"/>
              </w:rPr>
              <w:t>лизации</w:t>
            </w:r>
          </w:p>
        </w:tc>
        <w:tc>
          <w:tcPr>
            <w:tcW w:w="2126" w:type="dxa"/>
            <w:vMerge/>
          </w:tcPr>
          <w:p w:rsidR="00591A35" w:rsidRPr="00A934BC" w:rsidRDefault="00591A35" w:rsidP="00780D4E">
            <w:pPr>
              <w:rPr>
                <w:rFonts w:ascii="Times New Roman" w:hAnsi="Times New Roman"/>
                <w:sz w:val="20"/>
                <w:szCs w:val="20"/>
              </w:rPr>
            </w:pPr>
          </w:p>
        </w:tc>
      </w:tr>
      <w:tr w:rsidR="00591A35" w:rsidRPr="00A934BC" w:rsidTr="00780D4E">
        <w:tc>
          <w:tcPr>
            <w:tcW w:w="709" w:type="dxa"/>
          </w:tcPr>
          <w:p w:rsidR="00591A35" w:rsidRPr="00A934BC" w:rsidRDefault="00591A35" w:rsidP="00780D4E">
            <w:pPr>
              <w:pStyle w:val="ConsPlusNormal"/>
              <w:jc w:val="center"/>
              <w:rPr>
                <w:rFonts w:ascii="Times New Roman" w:hAnsi="Times New Roman" w:cs="Times New Roman"/>
                <w:sz w:val="20"/>
              </w:rPr>
            </w:pPr>
            <w:r w:rsidRPr="00A934BC">
              <w:rPr>
                <w:rFonts w:ascii="Times New Roman" w:hAnsi="Times New Roman" w:cs="Times New Roman"/>
                <w:sz w:val="20"/>
              </w:rPr>
              <w:t>1</w:t>
            </w:r>
          </w:p>
        </w:tc>
        <w:tc>
          <w:tcPr>
            <w:tcW w:w="1559" w:type="dxa"/>
            <w:gridSpan w:val="2"/>
          </w:tcPr>
          <w:p w:rsidR="00591A35" w:rsidRPr="00A934BC" w:rsidRDefault="00591A35" w:rsidP="00780D4E">
            <w:pPr>
              <w:pStyle w:val="ConsPlusNormal"/>
              <w:jc w:val="center"/>
              <w:rPr>
                <w:rFonts w:ascii="Times New Roman" w:hAnsi="Times New Roman" w:cs="Times New Roman"/>
                <w:sz w:val="20"/>
              </w:rPr>
            </w:pPr>
            <w:r w:rsidRPr="00A934BC">
              <w:rPr>
                <w:rFonts w:ascii="Times New Roman" w:hAnsi="Times New Roman" w:cs="Times New Roman"/>
                <w:sz w:val="20"/>
              </w:rPr>
              <w:t>2</w:t>
            </w:r>
          </w:p>
        </w:tc>
        <w:tc>
          <w:tcPr>
            <w:tcW w:w="2410" w:type="dxa"/>
          </w:tcPr>
          <w:p w:rsidR="00591A35" w:rsidRPr="00A934BC" w:rsidRDefault="00591A35" w:rsidP="00780D4E">
            <w:pPr>
              <w:pStyle w:val="ConsPlusNormal"/>
              <w:jc w:val="center"/>
              <w:rPr>
                <w:rFonts w:ascii="Times New Roman" w:hAnsi="Times New Roman" w:cs="Times New Roman"/>
                <w:sz w:val="20"/>
              </w:rPr>
            </w:pPr>
            <w:r w:rsidRPr="00A934BC">
              <w:rPr>
                <w:rFonts w:ascii="Times New Roman" w:hAnsi="Times New Roman" w:cs="Times New Roman"/>
                <w:sz w:val="20"/>
              </w:rPr>
              <w:t>3</w:t>
            </w:r>
          </w:p>
        </w:tc>
        <w:tc>
          <w:tcPr>
            <w:tcW w:w="1134" w:type="dxa"/>
          </w:tcPr>
          <w:p w:rsidR="00591A35" w:rsidRPr="00A934BC" w:rsidRDefault="00591A35" w:rsidP="00780D4E">
            <w:pPr>
              <w:pStyle w:val="ConsPlusNormal"/>
              <w:jc w:val="center"/>
              <w:rPr>
                <w:rFonts w:ascii="Times New Roman" w:hAnsi="Times New Roman" w:cs="Times New Roman"/>
                <w:sz w:val="20"/>
              </w:rPr>
            </w:pPr>
            <w:r w:rsidRPr="00A934BC">
              <w:rPr>
                <w:rFonts w:ascii="Times New Roman" w:hAnsi="Times New Roman" w:cs="Times New Roman"/>
                <w:sz w:val="20"/>
              </w:rPr>
              <w:t>4</w:t>
            </w:r>
          </w:p>
        </w:tc>
        <w:tc>
          <w:tcPr>
            <w:tcW w:w="992" w:type="dxa"/>
          </w:tcPr>
          <w:p w:rsidR="00591A35" w:rsidRPr="00A934BC" w:rsidRDefault="00591A35" w:rsidP="00780D4E">
            <w:pPr>
              <w:pStyle w:val="ConsPlusNormal"/>
              <w:jc w:val="center"/>
              <w:rPr>
                <w:rFonts w:ascii="Times New Roman" w:hAnsi="Times New Roman" w:cs="Times New Roman"/>
                <w:sz w:val="20"/>
              </w:rPr>
            </w:pPr>
            <w:r w:rsidRPr="00A934BC">
              <w:rPr>
                <w:rFonts w:ascii="Times New Roman" w:hAnsi="Times New Roman" w:cs="Times New Roman"/>
                <w:sz w:val="20"/>
              </w:rPr>
              <w:t>5</w:t>
            </w:r>
          </w:p>
        </w:tc>
        <w:tc>
          <w:tcPr>
            <w:tcW w:w="2126" w:type="dxa"/>
          </w:tcPr>
          <w:p w:rsidR="00591A35" w:rsidRPr="00A934BC" w:rsidRDefault="00591A35" w:rsidP="00780D4E">
            <w:pPr>
              <w:pStyle w:val="ConsPlusNormal"/>
              <w:jc w:val="center"/>
              <w:rPr>
                <w:rFonts w:ascii="Times New Roman" w:hAnsi="Times New Roman" w:cs="Times New Roman"/>
                <w:sz w:val="20"/>
              </w:rPr>
            </w:pPr>
            <w:r w:rsidRPr="00A934BC">
              <w:rPr>
                <w:rFonts w:ascii="Times New Roman" w:hAnsi="Times New Roman" w:cs="Times New Roman"/>
                <w:sz w:val="20"/>
              </w:rPr>
              <w:t>6</w:t>
            </w:r>
          </w:p>
        </w:tc>
      </w:tr>
      <w:tr w:rsidR="00591A35" w:rsidRPr="00A934BC" w:rsidTr="00780D4E">
        <w:tc>
          <w:tcPr>
            <w:tcW w:w="8930" w:type="dxa"/>
            <w:gridSpan w:val="7"/>
            <w:vAlign w:val="center"/>
          </w:tcPr>
          <w:p w:rsidR="00591A35" w:rsidRPr="00A934BC" w:rsidRDefault="00591A35" w:rsidP="00780D4E">
            <w:pPr>
              <w:pStyle w:val="ConsPlusNormal"/>
              <w:jc w:val="center"/>
              <w:outlineLvl w:val="2"/>
              <w:rPr>
                <w:rFonts w:ascii="Times New Roman" w:hAnsi="Times New Roman" w:cs="Times New Roman"/>
                <w:sz w:val="20"/>
              </w:rPr>
            </w:pPr>
            <w:r w:rsidRPr="00A934BC">
              <w:rPr>
                <w:rFonts w:ascii="Times New Roman" w:hAnsi="Times New Roman" w:cs="Times New Roman"/>
                <w:sz w:val="20"/>
              </w:rPr>
              <w:t>Муниципальная программа города-курорта Пятигорска «Развитие жилищно-коммунального хозяйс</w:t>
            </w:r>
            <w:r w:rsidRPr="00A934BC">
              <w:rPr>
                <w:rFonts w:ascii="Times New Roman" w:hAnsi="Times New Roman" w:cs="Times New Roman"/>
                <w:sz w:val="20"/>
              </w:rPr>
              <w:t>т</w:t>
            </w:r>
            <w:r w:rsidRPr="00A934BC">
              <w:rPr>
                <w:rFonts w:ascii="Times New Roman" w:hAnsi="Times New Roman" w:cs="Times New Roman"/>
                <w:sz w:val="20"/>
              </w:rPr>
              <w:t>ва, градостроительства, строительства и архитектуры»</w:t>
            </w:r>
          </w:p>
        </w:tc>
      </w:tr>
      <w:tr w:rsidR="00591A35" w:rsidRPr="00A934BC" w:rsidTr="00780D4E">
        <w:tc>
          <w:tcPr>
            <w:tcW w:w="8930" w:type="dxa"/>
            <w:gridSpan w:val="7"/>
            <w:vAlign w:val="center"/>
          </w:tcPr>
          <w:p w:rsidR="00591A35" w:rsidRPr="00A934BC" w:rsidRDefault="00591A35" w:rsidP="00780D4E">
            <w:pPr>
              <w:pStyle w:val="ConsPlusNormal"/>
              <w:jc w:val="center"/>
              <w:outlineLvl w:val="3"/>
              <w:rPr>
                <w:rFonts w:ascii="Times New Roman" w:hAnsi="Times New Roman" w:cs="Times New Roman"/>
                <w:sz w:val="20"/>
              </w:rPr>
            </w:pPr>
            <w:r w:rsidRPr="00A934BC">
              <w:rPr>
                <w:rFonts w:ascii="Times New Roman" w:hAnsi="Times New Roman" w:cs="Times New Roman"/>
                <w:sz w:val="20"/>
              </w:rPr>
              <w:t xml:space="preserve">I. Цель 1 «Создание гармоничного архитектурного </w:t>
            </w:r>
            <w:proofErr w:type="gramStart"/>
            <w:r w:rsidRPr="00A934BC">
              <w:rPr>
                <w:rFonts w:ascii="Times New Roman" w:hAnsi="Times New Roman" w:cs="Times New Roman"/>
                <w:sz w:val="20"/>
              </w:rPr>
              <w:t>облика застройки муниципального образования города-курорта Пятигорска</w:t>
            </w:r>
            <w:proofErr w:type="gramEnd"/>
            <w:r w:rsidRPr="00A934BC">
              <w:rPr>
                <w:rFonts w:ascii="Times New Roman" w:hAnsi="Times New Roman" w:cs="Times New Roman"/>
                <w:sz w:val="20"/>
              </w:rPr>
              <w:t xml:space="preserve"> и решение жилищных проблем жителей города-курорта Пятигорска»</w:t>
            </w:r>
          </w:p>
        </w:tc>
      </w:tr>
      <w:tr w:rsidR="00591A35" w:rsidRPr="00A934BC" w:rsidTr="00780D4E">
        <w:tc>
          <w:tcPr>
            <w:tcW w:w="709" w:type="dxa"/>
            <w:vAlign w:val="center"/>
          </w:tcPr>
          <w:p w:rsidR="00591A35" w:rsidRPr="00A934BC" w:rsidRDefault="00591A35" w:rsidP="00780D4E">
            <w:pPr>
              <w:pStyle w:val="ConsPlusNormal"/>
              <w:jc w:val="center"/>
              <w:rPr>
                <w:rFonts w:ascii="Times New Roman" w:hAnsi="Times New Roman" w:cs="Times New Roman"/>
                <w:sz w:val="20"/>
              </w:rPr>
            </w:pPr>
            <w:r w:rsidRPr="00A934BC">
              <w:rPr>
                <w:rFonts w:ascii="Times New Roman" w:hAnsi="Times New Roman" w:cs="Times New Roman"/>
                <w:sz w:val="20"/>
              </w:rPr>
              <w:t>1.</w:t>
            </w:r>
          </w:p>
        </w:tc>
        <w:tc>
          <w:tcPr>
            <w:tcW w:w="1559" w:type="dxa"/>
            <w:gridSpan w:val="2"/>
            <w:vAlign w:val="center"/>
          </w:tcPr>
          <w:p w:rsidR="00591A35" w:rsidRPr="00A934BC" w:rsidRDefault="00591A35" w:rsidP="00780D4E">
            <w:pPr>
              <w:pStyle w:val="ConsPlusNormal"/>
              <w:rPr>
                <w:rFonts w:ascii="Times New Roman" w:hAnsi="Times New Roman" w:cs="Times New Roman"/>
                <w:sz w:val="20"/>
              </w:rPr>
            </w:pPr>
            <w:r w:rsidRPr="00A934BC">
              <w:rPr>
                <w:rFonts w:ascii="Times New Roman" w:hAnsi="Times New Roman" w:cs="Times New Roman"/>
                <w:sz w:val="20"/>
              </w:rPr>
              <w:t>Подпрограмма 1 «Развитие градостроительства, строительс</w:t>
            </w:r>
            <w:r w:rsidRPr="00A934BC">
              <w:rPr>
                <w:rFonts w:ascii="Times New Roman" w:hAnsi="Times New Roman" w:cs="Times New Roman"/>
                <w:sz w:val="20"/>
              </w:rPr>
              <w:t>т</w:t>
            </w:r>
            <w:r w:rsidRPr="00A934BC">
              <w:rPr>
                <w:rFonts w:ascii="Times New Roman" w:hAnsi="Times New Roman" w:cs="Times New Roman"/>
                <w:sz w:val="20"/>
              </w:rPr>
              <w:t>ва и архитект</w:t>
            </w:r>
            <w:r w:rsidRPr="00A934BC">
              <w:rPr>
                <w:rFonts w:ascii="Times New Roman" w:hAnsi="Times New Roman" w:cs="Times New Roman"/>
                <w:sz w:val="20"/>
              </w:rPr>
              <w:t>у</w:t>
            </w:r>
            <w:r w:rsidRPr="00A934BC">
              <w:rPr>
                <w:rFonts w:ascii="Times New Roman" w:hAnsi="Times New Roman" w:cs="Times New Roman"/>
                <w:sz w:val="20"/>
              </w:rPr>
              <w:t>ры, и улучш</w:t>
            </w:r>
            <w:r w:rsidRPr="00A934BC">
              <w:rPr>
                <w:rFonts w:ascii="Times New Roman" w:hAnsi="Times New Roman" w:cs="Times New Roman"/>
                <w:sz w:val="20"/>
              </w:rPr>
              <w:t>е</w:t>
            </w:r>
            <w:r w:rsidRPr="00A934BC">
              <w:rPr>
                <w:rFonts w:ascii="Times New Roman" w:hAnsi="Times New Roman" w:cs="Times New Roman"/>
                <w:sz w:val="20"/>
              </w:rPr>
              <w:t>ние жилищных условий жит</w:t>
            </w:r>
            <w:r w:rsidRPr="00A934BC">
              <w:rPr>
                <w:rFonts w:ascii="Times New Roman" w:hAnsi="Times New Roman" w:cs="Times New Roman"/>
                <w:sz w:val="20"/>
              </w:rPr>
              <w:t>е</w:t>
            </w:r>
            <w:r w:rsidRPr="00A934BC">
              <w:rPr>
                <w:rFonts w:ascii="Times New Roman" w:hAnsi="Times New Roman" w:cs="Times New Roman"/>
                <w:sz w:val="20"/>
              </w:rPr>
              <w:t>лей города-курорта Пят</w:t>
            </w:r>
            <w:r w:rsidRPr="00A934BC">
              <w:rPr>
                <w:rFonts w:ascii="Times New Roman" w:hAnsi="Times New Roman" w:cs="Times New Roman"/>
                <w:sz w:val="20"/>
              </w:rPr>
              <w:t>и</w:t>
            </w:r>
            <w:r w:rsidRPr="00A934BC">
              <w:rPr>
                <w:rFonts w:ascii="Times New Roman" w:hAnsi="Times New Roman" w:cs="Times New Roman"/>
                <w:sz w:val="20"/>
              </w:rPr>
              <w:t>горска»</w:t>
            </w:r>
          </w:p>
        </w:tc>
        <w:tc>
          <w:tcPr>
            <w:tcW w:w="2410" w:type="dxa"/>
            <w:vAlign w:val="center"/>
          </w:tcPr>
          <w:p w:rsidR="00591A35" w:rsidRPr="00A934BC" w:rsidRDefault="00591A35" w:rsidP="00780D4E">
            <w:pPr>
              <w:pStyle w:val="ConsPlusNormal"/>
              <w:rPr>
                <w:rFonts w:ascii="Times New Roman" w:hAnsi="Times New Roman" w:cs="Times New Roman"/>
                <w:sz w:val="20"/>
              </w:rPr>
            </w:pPr>
            <w:r w:rsidRPr="00A934BC">
              <w:rPr>
                <w:rFonts w:ascii="Times New Roman" w:hAnsi="Times New Roman" w:cs="Times New Roman"/>
                <w:sz w:val="20"/>
              </w:rPr>
              <w:t>Ответственный исполн</w:t>
            </w:r>
            <w:r w:rsidRPr="00A934BC">
              <w:rPr>
                <w:rFonts w:ascii="Times New Roman" w:hAnsi="Times New Roman" w:cs="Times New Roman"/>
                <w:sz w:val="20"/>
              </w:rPr>
              <w:t>и</w:t>
            </w:r>
            <w:r w:rsidRPr="00A934BC">
              <w:rPr>
                <w:rFonts w:ascii="Times New Roman" w:hAnsi="Times New Roman" w:cs="Times New Roman"/>
                <w:sz w:val="20"/>
              </w:rPr>
              <w:t>тель - МУ «</w:t>
            </w:r>
            <w:proofErr w:type="spellStart"/>
            <w:r w:rsidRPr="00A934BC">
              <w:rPr>
                <w:rFonts w:ascii="Times New Roman" w:hAnsi="Times New Roman" w:cs="Times New Roman"/>
                <w:sz w:val="20"/>
              </w:rPr>
              <w:t>УАСиЖКХ</w:t>
            </w:r>
            <w:proofErr w:type="spellEnd"/>
            <w:r w:rsidRPr="00A934BC">
              <w:rPr>
                <w:rFonts w:ascii="Times New Roman" w:hAnsi="Times New Roman" w:cs="Times New Roman"/>
                <w:sz w:val="20"/>
              </w:rPr>
              <w:t xml:space="preserve"> администрации </w:t>
            </w:r>
            <w:proofErr w:type="gramStart"/>
            <w:r w:rsidRPr="00A934BC">
              <w:rPr>
                <w:rFonts w:ascii="Times New Roman" w:hAnsi="Times New Roman" w:cs="Times New Roman"/>
                <w:sz w:val="20"/>
              </w:rPr>
              <w:t>г</w:t>
            </w:r>
            <w:proofErr w:type="gramEnd"/>
            <w:r w:rsidRPr="00A934BC">
              <w:rPr>
                <w:rFonts w:ascii="Times New Roman" w:hAnsi="Times New Roman" w:cs="Times New Roman"/>
                <w:sz w:val="20"/>
              </w:rPr>
              <w:t>. Пят</w:t>
            </w:r>
            <w:r w:rsidRPr="00A934BC">
              <w:rPr>
                <w:rFonts w:ascii="Times New Roman" w:hAnsi="Times New Roman" w:cs="Times New Roman"/>
                <w:sz w:val="20"/>
              </w:rPr>
              <w:t>и</w:t>
            </w:r>
            <w:r w:rsidRPr="00A934BC">
              <w:rPr>
                <w:rFonts w:ascii="Times New Roman" w:hAnsi="Times New Roman" w:cs="Times New Roman"/>
                <w:sz w:val="20"/>
              </w:rPr>
              <w:t>горска»; соисполнитель подпрограммы - МУ «Управление имущес</w:t>
            </w:r>
            <w:r w:rsidRPr="00A934BC">
              <w:rPr>
                <w:rFonts w:ascii="Times New Roman" w:hAnsi="Times New Roman" w:cs="Times New Roman"/>
                <w:sz w:val="20"/>
              </w:rPr>
              <w:t>т</w:t>
            </w:r>
            <w:r w:rsidRPr="00A934BC">
              <w:rPr>
                <w:rFonts w:ascii="Times New Roman" w:hAnsi="Times New Roman" w:cs="Times New Roman"/>
                <w:sz w:val="20"/>
              </w:rPr>
              <w:t>венных отношений администрации города Пятигорска»; участник - М</w:t>
            </w:r>
            <w:r w:rsidRPr="00A934BC">
              <w:rPr>
                <w:rFonts w:ascii="Times New Roman" w:hAnsi="Times New Roman" w:cs="Times New Roman"/>
                <w:sz w:val="20"/>
              </w:rPr>
              <w:t>у</w:t>
            </w:r>
            <w:r w:rsidRPr="00A934BC">
              <w:rPr>
                <w:rFonts w:ascii="Times New Roman" w:hAnsi="Times New Roman" w:cs="Times New Roman"/>
                <w:sz w:val="20"/>
              </w:rPr>
              <w:t>ниципальное бюджетное учреждение «Управление капитального строител</w:t>
            </w:r>
            <w:r w:rsidRPr="00A934BC">
              <w:rPr>
                <w:rFonts w:ascii="Times New Roman" w:hAnsi="Times New Roman" w:cs="Times New Roman"/>
                <w:sz w:val="20"/>
              </w:rPr>
              <w:t>ь</w:t>
            </w:r>
            <w:r w:rsidRPr="00A934BC">
              <w:rPr>
                <w:rFonts w:ascii="Times New Roman" w:hAnsi="Times New Roman" w:cs="Times New Roman"/>
                <w:sz w:val="20"/>
              </w:rPr>
              <w:t>ства»</w:t>
            </w:r>
          </w:p>
        </w:tc>
        <w:tc>
          <w:tcPr>
            <w:tcW w:w="1134" w:type="dxa"/>
            <w:shd w:val="clear" w:color="auto" w:fill="auto"/>
            <w:vAlign w:val="center"/>
          </w:tcPr>
          <w:p w:rsidR="00591A35" w:rsidRPr="00A934BC" w:rsidRDefault="00591A35" w:rsidP="00780D4E">
            <w:pPr>
              <w:pStyle w:val="ConsPlusNormal"/>
              <w:jc w:val="center"/>
              <w:rPr>
                <w:rFonts w:ascii="Times New Roman" w:hAnsi="Times New Roman" w:cs="Times New Roman"/>
                <w:sz w:val="20"/>
              </w:rPr>
            </w:pPr>
            <w:r w:rsidRPr="00A934BC">
              <w:rPr>
                <w:rFonts w:ascii="Times New Roman" w:hAnsi="Times New Roman" w:cs="Times New Roman"/>
                <w:sz w:val="20"/>
              </w:rPr>
              <w:t>2018</w:t>
            </w:r>
          </w:p>
        </w:tc>
        <w:tc>
          <w:tcPr>
            <w:tcW w:w="992" w:type="dxa"/>
            <w:shd w:val="clear" w:color="auto" w:fill="auto"/>
            <w:vAlign w:val="center"/>
          </w:tcPr>
          <w:p w:rsidR="00591A35" w:rsidRPr="00A934BC" w:rsidRDefault="00591A35" w:rsidP="00780D4E">
            <w:pPr>
              <w:pStyle w:val="ConsPlusNormal"/>
              <w:jc w:val="center"/>
              <w:rPr>
                <w:rFonts w:ascii="Times New Roman" w:hAnsi="Times New Roman" w:cs="Times New Roman"/>
                <w:sz w:val="20"/>
              </w:rPr>
            </w:pPr>
            <w:r w:rsidRPr="00A934BC">
              <w:rPr>
                <w:rFonts w:ascii="Times New Roman" w:hAnsi="Times New Roman" w:cs="Times New Roman"/>
                <w:sz w:val="20"/>
              </w:rPr>
              <w:t>2025</w:t>
            </w:r>
          </w:p>
        </w:tc>
        <w:tc>
          <w:tcPr>
            <w:tcW w:w="2126" w:type="dxa"/>
            <w:vAlign w:val="center"/>
          </w:tcPr>
          <w:p w:rsidR="00591A35" w:rsidRPr="00A934BC" w:rsidRDefault="00591A35" w:rsidP="00780D4E">
            <w:pPr>
              <w:pStyle w:val="ConsPlusNormal"/>
              <w:rPr>
                <w:rFonts w:ascii="Times New Roman" w:hAnsi="Times New Roman" w:cs="Times New Roman"/>
                <w:sz w:val="20"/>
              </w:rPr>
            </w:pPr>
            <w:r w:rsidRPr="00A934BC">
              <w:rPr>
                <w:rFonts w:ascii="Times New Roman" w:hAnsi="Times New Roman" w:cs="Times New Roman"/>
                <w:sz w:val="20"/>
              </w:rPr>
              <w:t>Индикатор 1достижения целей Программы, указа</w:t>
            </w:r>
            <w:r w:rsidRPr="00A934BC">
              <w:rPr>
                <w:rFonts w:ascii="Times New Roman" w:hAnsi="Times New Roman" w:cs="Times New Roman"/>
                <w:sz w:val="20"/>
              </w:rPr>
              <w:t>н</w:t>
            </w:r>
            <w:r w:rsidRPr="00A934BC">
              <w:rPr>
                <w:rFonts w:ascii="Times New Roman" w:hAnsi="Times New Roman" w:cs="Times New Roman"/>
                <w:sz w:val="20"/>
              </w:rPr>
              <w:t xml:space="preserve">ный в </w:t>
            </w:r>
            <w:hyperlink w:anchor="P1147" w:history="1">
              <w:r w:rsidRPr="00A934BC">
                <w:rPr>
                  <w:rFonts w:ascii="Times New Roman" w:hAnsi="Times New Roman" w:cs="Times New Roman"/>
                  <w:color w:val="0000FF"/>
                  <w:sz w:val="20"/>
                </w:rPr>
                <w:t>Приложении 1</w:t>
              </w:r>
            </w:hyperlink>
            <w:r w:rsidRPr="00A934BC">
              <w:rPr>
                <w:rFonts w:ascii="Times New Roman" w:hAnsi="Times New Roman" w:cs="Times New Roman"/>
                <w:sz w:val="20"/>
              </w:rPr>
              <w:t xml:space="preserve"> Программы</w:t>
            </w:r>
          </w:p>
        </w:tc>
      </w:tr>
      <w:tr w:rsidR="00591A35" w:rsidRPr="00A934BC" w:rsidTr="00780D4E">
        <w:tc>
          <w:tcPr>
            <w:tcW w:w="8930" w:type="dxa"/>
            <w:gridSpan w:val="7"/>
            <w:shd w:val="clear" w:color="auto" w:fill="auto"/>
            <w:vAlign w:val="center"/>
          </w:tcPr>
          <w:p w:rsidR="00591A35" w:rsidRPr="00A934BC" w:rsidRDefault="00591A35" w:rsidP="00780D4E">
            <w:pPr>
              <w:pStyle w:val="ConsPlusNormal"/>
              <w:jc w:val="center"/>
              <w:outlineLvl w:val="4"/>
              <w:rPr>
                <w:rFonts w:ascii="Times New Roman" w:hAnsi="Times New Roman" w:cs="Times New Roman"/>
                <w:sz w:val="20"/>
              </w:rPr>
            </w:pPr>
            <w:r w:rsidRPr="00A934BC">
              <w:rPr>
                <w:rFonts w:ascii="Times New Roman" w:hAnsi="Times New Roman" w:cs="Times New Roman"/>
                <w:sz w:val="20"/>
              </w:rPr>
              <w:t>Задача 1 «Обеспечение необходимых условий для безопасной жизнедеятельности населения города-курорта Пятигорска и устойчивого социально-экономического развития города-курорта Пятигорска»</w:t>
            </w:r>
          </w:p>
        </w:tc>
      </w:tr>
      <w:tr w:rsidR="00591A35" w:rsidRPr="00A934BC" w:rsidTr="00780D4E">
        <w:tc>
          <w:tcPr>
            <w:tcW w:w="709" w:type="dxa"/>
            <w:vAlign w:val="center"/>
          </w:tcPr>
          <w:p w:rsidR="00591A35" w:rsidRPr="00A934BC" w:rsidRDefault="00591A35" w:rsidP="00780D4E">
            <w:pPr>
              <w:pStyle w:val="ConsPlusNormal"/>
              <w:jc w:val="center"/>
              <w:rPr>
                <w:rFonts w:ascii="Times New Roman" w:hAnsi="Times New Roman" w:cs="Times New Roman"/>
                <w:sz w:val="20"/>
              </w:rPr>
            </w:pPr>
            <w:r w:rsidRPr="00A934BC">
              <w:rPr>
                <w:rFonts w:ascii="Times New Roman" w:hAnsi="Times New Roman" w:cs="Times New Roman"/>
                <w:sz w:val="20"/>
              </w:rPr>
              <w:t>1.1.</w:t>
            </w:r>
          </w:p>
        </w:tc>
        <w:tc>
          <w:tcPr>
            <w:tcW w:w="1559" w:type="dxa"/>
            <w:gridSpan w:val="2"/>
            <w:vAlign w:val="center"/>
          </w:tcPr>
          <w:p w:rsidR="00591A35" w:rsidRPr="00A934BC" w:rsidRDefault="00591A35" w:rsidP="00780D4E">
            <w:pPr>
              <w:pStyle w:val="ConsPlusNormal"/>
              <w:rPr>
                <w:rFonts w:ascii="Times New Roman" w:hAnsi="Times New Roman" w:cs="Times New Roman"/>
                <w:sz w:val="20"/>
              </w:rPr>
            </w:pPr>
            <w:r w:rsidRPr="00A934BC">
              <w:rPr>
                <w:rFonts w:ascii="Times New Roman" w:hAnsi="Times New Roman" w:cs="Times New Roman"/>
                <w:sz w:val="20"/>
              </w:rPr>
              <w:t>Основное мероприятие «Выполнение отдельных фун</w:t>
            </w:r>
            <w:r w:rsidRPr="00A934BC">
              <w:rPr>
                <w:rFonts w:ascii="Times New Roman" w:hAnsi="Times New Roman" w:cs="Times New Roman"/>
                <w:sz w:val="20"/>
              </w:rPr>
              <w:t>к</w:t>
            </w:r>
            <w:r w:rsidRPr="00A934BC">
              <w:rPr>
                <w:rFonts w:ascii="Times New Roman" w:hAnsi="Times New Roman" w:cs="Times New Roman"/>
                <w:sz w:val="20"/>
              </w:rPr>
              <w:t>ций в области строительства и архитектуры»</w:t>
            </w:r>
          </w:p>
        </w:tc>
        <w:tc>
          <w:tcPr>
            <w:tcW w:w="2410" w:type="dxa"/>
            <w:vAlign w:val="center"/>
          </w:tcPr>
          <w:p w:rsidR="00591A35" w:rsidRPr="00A934BC" w:rsidRDefault="00591A35" w:rsidP="00780D4E">
            <w:pPr>
              <w:pStyle w:val="ConsPlusNormal"/>
              <w:rPr>
                <w:rFonts w:ascii="Times New Roman" w:hAnsi="Times New Roman" w:cs="Times New Roman"/>
                <w:sz w:val="20"/>
              </w:rPr>
            </w:pPr>
            <w:r w:rsidRPr="00A934BC">
              <w:rPr>
                <w:rFonts w:ascii="Times New Roman" w:hAnsi="Times New Roman" w:cs="Times New Roman"/>
                <w:sz w:val="20"/>
              </w:rPr>
              <w:t>Ответственный исполн</w:t>
            </w:r>
            <w:r w:rsidRPr="00A934BC">
              <w:rPr>
                <w:rFonts w:ascii="Times New Roman" w:hAnsi="Times New Roman" w:cs="Times New Roman"/>
                <w:sz w:val="20"/>
              </w:rPr>
              <w:t>и</w:t>
            </w:r>
            <w:r w:rsidRPr="00A934BC">
              <w:rPr>
                <w:rFonts w:ascii="Times New Roman" w:hAnsi="Times New Roman" w:cs="Times New Roman"/>
                <w:sz w:val="20"/>
              </w:rPr>
              <w:t>тель - МУ «</w:t>
            </w:r>
            <w:proofErr w:type="spellStart"/>
            <w:r w:rsidRPr="00A934BC">
              <w:rPr>
                <w:rFonts w:ascii="Times New Roman" w:hAnsi="Times New Roman" w:cs="Times New Roman"/>
                <w:sz w:val="20"/>
              </w:rPr>
              <w:t>УАСиЖКХ</w:t>
            </w:r>
            <w:proofErr w:type="spellEnd"/>
            <w:r w:rsidRPr="00A934BC">
              <w:rPr>
                <w:rFonts w:ascii="Times New Roman" w:hAnsi="Times New Roman" w:cs="Times New Roman"/>
                <w:sz w:val="20"/>
              </w:rPr>
              <w:t xml:space="preserve"> администрации </w:t>
            </w:r>
            <w:proofErr w:type="gramStart"/>
            <w:r w:rsidRPr="00A934BC">
              <w:rPr>
                <w:rFonts w:ascii="Times New Roman" w:hAnsi="Times New Roman" w:cs="Times New Roman"/>
                <w:sz w:val="20"/>
              </w:rPr>
              <w:t>г</w:t>
            </w:r>
            <w:proofErr w:type="gramEnd"/>
            <w:r w:rsidRPr="00A934BC">
              <w:rPr>
                <w:rFonts w:ascii="Times New Roman" w:hAnsi="Times New Roman" w:cs="Times New Roman"/>
                <w:sz w:val="20"/>
              </w:rPr>
              <w:t>. Пятигорска»; участник - М</w:t>
            </w:r>
            <w:r w:rsidRPr="00A934BC">
              <w:rPr>
                <w:rFonts w:ascii="Times New Roman" w:hAnsi="Times New Roman" w:cs="Times New Roman"/>
                <w:sz w:val="20"/>
              </w:rPr>
              <w:t>у</w:t>
            </w:r>
            <w:r w:rsidRPr="00A934BC">
              <w:rPr>
                <w:rFonts w:ascii="Times New Roman" w:hAnsi="Times New Roman" w:cs="Times New Roman"/>
                <w:sz w:val="20"/>
              </w:rPr>
              <w:t xml:space="preserve">ниципальное бюджетное учреждение «Управление </w:t>
            </w:r>
            <w:r w:rsidRPr="00A934BC">
              <w:rPr>
                <w:rFonts w:ascii="Times New Roman" w:hAnsi="Times New Roman" w:cs="Times New Roman"/>
                <w:sz w:val="20"/>
              </w:rPr>
              <w:lastRenderedPageBreak/>
              <w:t>капитального строител</w:t>
            </w:r>
            <w:r w:rsidRPr="00A934BC">
              <w:rPr>
                <w:rFonts w:ascii="Times New Roman" w:hAnsi="Times New Roman" w:cs="Times New Roman"/>
                <w:sz w:val="20"/>
              </w:rPr>
              <w:t>ь</w:t>
            </w:r>
            <w:r w:rsidRPr="00A934BC">
              <w:rPr>
                <w:rFonts w:ascii="Times New Roman" w:hAnsi="Times New Roman" w:cs="Times New Roman"/>
                <w:sz w:val="20"/>
              </w:rPr>
              <w:t>ства»</w:t>
            </w:r>
          </w:p>
        </w:tc>
        <w:tc>
          <w:tcPr>
            <w:tcW w:w="1134" w:type="dxa"/>
            <w:shd w:val="clear" w:color="auto" w:fill="auto"/>
            <w:vAlign w:val="center"/>
          </w:tcPr>
          <w:p w:rsidR="00591A35" w:rsidRPr="00A934BC" w:rsidRDefault="00591A35" w:rsidP="00780D4E">
            <w:pPr>
              <w:pStyle w:val="ConsPlusNormal"/>
              <w:jc w:val="center"/>
              <w:rPr>
                <w:rFonts w:ascii="Times New Roman" w:hAnsi="Times New Roman" w:cs="Times New Roman"/>
                <w:sz w:val="20"/>
              </w:rPr>
            </w:pPr>
            <w:r w:rsidRPr="00A934BC">
              <w:rPr>
                <w:rFonts w:ascii="Times New Roman" w:hAnsi="Times New Roman" w:cs="Times New Roman"/>
                <w:sz w:val="20"/>
              </w:rPr>
              <w:lastRenderedPageBreak/>
              <w:t>2018</w:t>
            </w:r>
          </w:p>
        </w:tc>
        <w:tc>
          <w:tcPr>
            <w:tcW w:w="992" w:type="dxa"/>
            <w:shd w:val="clear" w:color="auto" w:fill="auto"/>
            <w:vAlign w:val="center"/>
          </w:tcPr>
          <w:p w:rsidR="00591A35" w:rsidRPr="00A934BC" w:rsidRDefault="00591A35" w:rsidP="00780D4E">
            <w:pPr>
              <w:pStyle w:val="ConsPlusNormal"/>
              <w:jc w:val="center"/>
              <w:rPr>
                <w:rFonts w:ascii="Times New Roman" w:hAnsi="Times New Roman" w:cs="Times New Roman"/>
                <w:sz w:val="20"/>
              </w:rPr>
            </w:pPr>
            <w:r w:rsidRPr="00A934BC">
              <w:rPr>
                <w:rFonts w:ascii="Times New Roman" w:hAnsi="Times New Roman" w:cs="Times New Roman"/>
                <w:sz w:val="20"/>
              </w:rPr>
              <w:t>2025</w:t>
            </w:r>
          </w:p>
        </w:tc>
        <w:tc>
          <w:tcPr>
            <w:tcW w:w="2126" w:type="dxa"/>
            <w:vAlign w:val="center"/>
          </w:tcPr>
          <w:p w:rsidR="00591A35" w:rsidRPr="00A934BC" w:rsidRDefault="00591A35" w:rsidP="00780D4E">
            <w:pPr>
              <w:pStyle w:val="ConsPlusNormal"/>
              <w:rPr>
                <w:rFonts w:ascii="Times New Roman" w:hAnsi="Times New Roman" w:cs="Times New Roman"/>
                <w:sz w:val="20"/>
              </w:rPr>
            </w:pPr>
            <w:hyperlink w:anchor="P1192" w:history="1">
              <w:r w:rsidRPr="00A934BC">
                <w:rPr>
                  <w:rFonts w:ascii="Times New Roman" w:hAnsi="Times New Roman" w:cs="Times New Roman"/>
                  <w:color w:val="0000FF"/>
                  <w:sz w:val="20"/>
                </w:rPr>
                <w:t>Показатель 1.1</w:t>
              </w:r>
            </w:hyperlink>
            <w:proofErr w:type="gramStart"/>
            <w:r w:rsidRPr="00A934BC">
              <w:rPr>
                <w:rFonts w:ascii="Times New Roman" w:hAnsi="Times New Roman" w:cs="Times New Roman"/>
                <w:sz w:val="20"/>
              </w:rPr>
              <w:t>указанные</w:t>
            </w:r>
            <w:proofErr w:type="gramEnd"/>
            <w:r w:rsidRPr="00A934BC">
              <w:rPr>
                <w:rFonts w:ascii="Times New Roman" w:hAnsi="Times New Roman" w:cs="Times New Roman"/>
                <w:sz w:val="20"/>
              </w:rPr>
              <w:t xml:space="preserve"> в Приложении 1 к Програ</w:t>
            </w:r>
            <w:r w:rsidRPr="00A934BC">
              <w:rPr>
                <w:rFonts w:ascii="Times New Roman" w:hAnsi="Times New Roman" w:cs="Times New Roman"/>
                <w:sz w:val="20"/>
              </w:rPr>
              <w:t>м</w:t>
            </w:r>
            <w:r w:rsidRPr="00A934BC">
              <w:rPr>
                <w:rFonts w:ascii="Times New Roman" w:hAnsi="Times New Roman" w:cs="Times New Roman"/>
                <w:sz w:val="20"/>
              </w:rPr>
              <w:t>ме</w:t>
            </w:r>
          </w:p>
        </w:tc>
      </w:tr>
      <w:tr w:rsidR="00591A35" w:rsidRPr="00A934BC" w:rsidTr="00780D4E">
        <w:tc>
          <w:tcPr>
            <w:tcW w:w="8930" w:type="dxa"/>
            <w:gridSpan w:val="7"/>
            <w:vAlign w:val="center"/>
          </w:tcPr>
          <w:p w:rsidR="00591A35" w:rsidRPr="00A934BC" w:rsidRDefault="00591A35" w:rsidP="00780D4E">
            <w:pPr>
              <w:pStyle w:val="ConsPlusNormal"/>
              <w:jc w:val="center"/>
              <w:rPr>
                <w:rFonts w:ascii="Times New Roman" w:hAnsi="Times New Roman" w:cs="Times New Roman"/>
                <w:sz w:val="20"/>
              </w:rPr>
            </w:pPr>
            <w:r w:rsidRPr="00A934BC">
              <w:rPr>
                <w:rFonts w:ascii="Times New Roman" w:hAnsi="Times New Roman" w:cs="Times New Roman"/>
                <w:sz w:val="20"/>
              </w:rPr>
              <w:lastRenderedPageBreak/>
              <w:t>Задача 2 Подпрограммы 1 «</w:t>
            </w:r>
            <w:r w:rsidRPr="00757631">
              <w:rPr>
                <w:rFonts w:ascii="Times New Roman" w:hAnsi="Times New Roman" w:cs="Times New Roman"/>
                <w:sz w:val="20"/>
              </w:rPr>
              <w:t>Переселение граждан из аварийного жилищного фонда на территории г</w:t>
            </w:r>
            <w:r w:rsidRPr="00757631">
              <w:rPr>
                <w:rFonts w:ascii="Times New Roman" w:hAnsi="Times New Roman" w:cs="Times New Roman"/>
                <w:sz w:val="20"/>
              </w:rPr>
              <w:t>о</w:t>
            </w:r>
            <w:r w:rsidRPr="00757631">
              <w:rPr>
                <w:rFonts w:ascii="Times New Roman" w:hAnsi="Times New Roman" w:cs="Times New Roman"/>
                <w:sz w:val="20"/>
              </w:rPr>
              <w:t>рода-курорта Пятигорска</w:t>
            </w:r>
            <w:r w:rsidRPr="00A934BC">
              <w:rPr>
                <w:rFonts w:ascii="Times New Roman" w:hAnsi="Times New Roman" w:cs="Times New Roman"/>
                <w:sz w:val="20"/>
              </w:rPr>
              <w:t>»</w:t>
            </w:r>
          </w:p>
        </w:tc>
      </w:tr>
      <w:tr w:rsidR="00591A35" w:rsidRPr="00A934BC" w:rsidTr="00780D4E">
        <w:tc>
          <w:tcPr>
            <w:tcW w:w="709" w:type="dxa"/>
            <w:vAlign w:val="center"/>
          </w:tcPr>
          <w:p w:rsidR="00591A35" w:rsidRPr="00A934BC" w:rsidRDefault="00591A35" w:rsidP="00780D4E">
            <w:pPr>
              <w:pStyle w:val="ConsPlusNormal"/>
              <w:rPr>
                <w:rFonts w:ascii="Times New Roman" w:hAnsi="Times New Roman" w:cs="Times New Roman"/>
                <w:sz w:val="20"/>
              </w:rPr>
            </w:pPr>
            <w:r w:rsidRPr="00A934BC">
              <w:rPr>
                <w:rFonts w:ascii="Times New Roman" w:hAnsi="Times New Roman" w:cs="Times New Roman"/>
                <w:sz w:val="20"/>
              </w:rPr>
              <w:t>1.2.</w:t>
            </w:r>
          </w:p>
        </w:tc>
        <w:tc>
          <w:tcPr>
            <w:tcW w:w="1559" w:type="dxa"/>
            <w:gridSpan w:val="2"/>
            <w:vAlign w:val="center"/>
          </w:tcPr>
          <w:p w:rsidR="00591A35" w:rsidRPr="00022492" w:rsidRDefault="00591A35" w:rsidP="00780D4E">
            <w:pPr>
              <w:pStyle w:val="ConsPlusNormal"/>
              <w:rPr>
                <w:rFonts w:ascii="Times New Roman" w:hAnsi="Times New Roman" w:cs="Times New Roman"/>
                <w:sz w:val="20"/>
              </w:rPr>
            </w:pPr>
            <w:r w:rsidRPr="00022492">
              <w:rPr>
                <w:rFonts w:ascii="Times New Roman" w:hAnsi="Times New Roman" w:cs="Times New Roman"/>
                <w:sz w:val="20"/>
              </w:rPr>
              <w:t>Основное мер</w:t>
            </w:r>
            <w:r w:rsidRPr="00022492">
              <w:rPr>
                <w:rFonts w:ascii="Times New Roman" w:hAnsi="Times New Roman" w:cs="Times New Roman"/>
                <w:sz w:val="20"/>
              </w:rPr>
              <w:t>о</w:t>
            </w:r>
            <w:r w:rsidRPr="00022492">
              <w:rPr>
                <w:rFonts w:ascii="Times New Roman" w:hAnsi="Times New Roman" w:cs="Times New Roman"/>
                <w:sz w:val="20"/>
              </w:rPr>
              <w:t>приятие «Пер</w:t>
            </w:r>
            <w:r w:rsidRPr="00022492">
              <w:rPr>
                <w:rFonts w:ascii="Times New Roman" w:hAnsi="Times New Roman" w:cs="Times New Roman"/>
                <w:sz w:val="20"/>
              </w:rPr>
              <w:t>е</w:t>
            </w:r>
            <w:r w:rsidRPr="00022492">
              <w:rPr>
                <w:rFonts w:ascii="Times New Roman" w:hAnsi="Times New Roman" w:cs="Times New Roman"/>
                <w:sz w:val="20"/>
              </w:rPr>
              <w:t>селение граждан из аварийного жилищного фонда на терр</w:t>
            </w:r>
            <w:r w:rsidRPr="00022492">
              <w:rPr>
                <w:rFonts w:ascii="Times New Roman" w:hAnsi="Times New Roman" w:cs="Times New Roman"/>
                <w:sz w:val="20"/>
              </w:rPr>
              <w:t>и</w:t>
            </w:r>
            <w:r w:rsidRPr="00022492">
              <w:rPr>
                <w:rFonts w:ascii="Times New Roman" w:hAnsi="Times New Roman" w:cs="Times New Roman"/>
                <w:sz w:val="20"/>
              </w:rPr>
              <w:t>тории города-курорта Пят</w:t>
            </w:r>
            <w:r w:rsidRPr="00022492">
              <w:rPr>
                <w:rFonts w:ascii="Times New Roman" w:hAnsi="Times New Roman" w:cs="Times New Roman"/>
                <w:sz w:val="20"/>
              </w:rPr>
              <w:t>и</w:t>
            </w:r>
            <w:r w:rsidRPr="00022492">
              <w:rPr>
                <w:rFonts w:ascii="Times New Roman" w:hAnsi="Times New Roman" w:cs="Times New Roman"/>
                <w:sz w:val="20"/>
              </w:rPr>
              <w:t xml:space="preserve">горска» </w:t>
            </w:r>
          </w:p>
        </w:tc>
        <w:tc>
          <w:tcPr>
            <w:tcW w:w="2410" w:type="dxa"/>
            <w:vAlign w:val="center"/>
          </w:tcPr>
          <w:p w:rsidR="00591A35" w:rsidRPr="00A934BC" w:rsidRDefault="00591A35" w:rsidP="00780D4E">
            <w:pPr>
              <w:pStyle w:val="ConsPlusNormal"/>
              <w:rPr>
                <w:rFonts w:ascii="Times New Roman" w:hAnsi="Times New Roman" w:cs="Times New Roman"/>
                <w:sz w:val="20"/>
              </w:rPr>
            </w:pPr>
            <w:r w:rsidRPr="00A934BC">
              <w:rPr>
                <w:rFonts w:ascii="Times New Roman" w:hAnsi="Times New Roman" w:cs="Times New Roman"/>
                <w:sz w:val="20"/>
              </w:rPr>
              <w:t>Соисполнитель подпр</w:t>
            </w:r>
            <w:r w:rsidRPr="00A934BC">
              <w:rPr>
                <w:rFonts w:ascii="Times New Roman" w:hAnsi="Times New Roman" w:cs="Times New Roman"/>
                <w:sz w:val="20"/>
              </w:rPr>
              <w:t>о</w:t>
            </w:r>
            <w:r w:rsidRPr="00A934BC">
              <w:rPr>
                <w:rFonts w:ascii="Times New Roman" w:hAnsi="Times New Roman" w:cs="Times New Roman"/>
                <w:sz w:val="20"/>
              </w:rPr>
              <w:t>граммы - МУ «Управл</w:t>
            </w:r>
            <w:r w:rsidRPr="00A934BC">
              <w:rPr>
                <w:rFonts w:ascii="Times New Roman" w:hAnsi="Times New Roman" w:cs="Times New Roman"/>
                <w:sz w:val="20"/>
              </w:rPr>
              <w:t>е</w:t>
            </w:r>
            <w:r w:rsidRPr="00A934BC">
              <w:rPr>
                <w:rFonts w:ascii="Times New Roman" w:hAnsi="Times New Roman" w:cs="Times New Roman"/>
                <w:sz w:val="20"/>
              </w:rPr>
              <w:t>ние имущественных о</w:t>
            </w:r>
            <w:r w:rsidRPr="00A934BC">
              <w:rPr>
                <w:rFonts w:ascii="Times New Roman" w:hAnsi="Times New Roman" w:cs="Times New Roman"/>
                <w:sz w:val="20"/>
              </w:rPr>
              <w:t>т</w:t>
            </w:r>
            <w:r w:rsidRPr="00A934BC">
              <w:rPr>
                <w:rFonts w:ascii="Times New Roman" w:hAnsi="Times New Roman" w:cs="Times New Roman"/>
                <w:sz w:val="20"/>
              </w:rPr>
              <w:t>ношений администрации города Пятигорск</w:t>
            </w:r>
          </w:p>
        </w:tc>
        <w:tc>
          <w:tcPr>
            <w:tcW w:w="1134" w:type="dxa"/>
            <w:vAlign w:val="center"/>
          </w:tcPr>
          <w:p w:rsidR="00591A35" w:rsidRPr="00A934BC" w:rsidRDefault="00591A35" w:rsidP="00780D4E">
            <w:pPr>
              <w:pStyle w:val="ConsPlusNormal"/>
              <w:jc w:val="center"/>
              <w:rPr>
                <w:rFonts w:ascii="Times New Roman" w:hAnsi="Times New Roman" w:cs="Times New Roman"/>
                <w:sz w:val="20"/>
              </w:rPr>
            </w:pPr>
            <w:r w:rsidRPr="00A934BC">
              <w:rPr>
                <w:rFonts w:ascii="Times New Roman" w:hAnsi="Times New Roman" w:cs="Times New Roman"/>
                <w:sz w:val="20"/>
              </w:rPr>
              <w:t>20</w:t>
            </w:r>
            <w:r>
              <w:rPr>
                <w:rFonts w:ascii="Times New Roman" w:hAnsi="Times New Roman" w:cs="Times New Roman"/>
                <w:sz w:val="20"/>
              </w:rPr>
              <w:t>19</w:t>
            </w:r>
          </w:p>
        </w:tc>
        <w:tc>
          <w:tcPr>
            <w:tcW w:w="992" w:type="dxa"/>
            <w:vAlign w:val="center"/>
          </w:tcPr>
          <w:p w:rsidR="00591A35" w:rsidRPr="00A934BC" w:rsidRDefault="00591A35" w:rsidP="00780D4E">
            <w:pPr>
              <w:pStyle w:val="ConsPlusNormal"/>
              <w:jc w:val="center"/>
              <w:rPr>
                <w:rFonts w:ascii="Times New Roman" w:hAnsi="Times New Roman" w:cs="Times New Roman"/>
                <w:sz w:val="20"/>
              </w:rPr>
            </w:pPr>
            <w:r w:rsidRPr="00A934BC">
              <w:rPr>
                <w:rFonts w:ascii="Times New Roman" w:hAnsi="Times New Roman" w:cs="Times New Roman"/>
                <w:sz w:val="20"/>
              </w:rPr>
              <w:t>20</w:t>
            </w:r>
            <w:r>
              <w:rPr>
                <w:rFonts w:ascii="Times New Roman" w:hAnsi="Times New Roman" w:cs="Times New Roman"/>
                <w:sz w:val="20"/>
              </w:rPr>
              <w:t>19</w:t>
            </w:r>
          </w:p>
        </w:tc>
        <w:tc>
          <w:tcPr>
            <w:tcW w:w="2126" w:type="dxa"/>
            <w:vAlign w:val="center"/>
          </w:tcPr>
          <w:p w:rsidR="00591A35" w:rsidRPr="00A934BC" w:rsidRDefault="00591A35" w:rsidP="00780D4E">
            <w:pPr>
              <w:pStyle w:val="ConsPlusNormal"/>
              <w:rPr>
                <w:rFonts w:ascii="Times New Roman" w:hAnsi="Times New Roman" w:cs="Times New Roman"/>
                <w:sz w:val="20"/>
              </w:rPr>
            </w:pPr>
            <w:r w:rsidRPr="00A934BC">
              <w:rPr>
                <w:rFonts w:ascii="Times New Roman" w:hAnsi="Times New Roman" w:cs="Times New Roman"/>
                <w:sz w:val="20"/>
              </w:rPr>
              <w:t>Показатели 1.2, 1.3, 1.4  указанные в Прилож</w:t>
            </w:r>
            <w:r w:rsidRPr="00A934BC">
              <w:rPr>
                <w:rFonts w:ascii="Times New Roman" w:hAnsi="Times New Roman" w:cs="Times New Roman"/>
                <w:sz w:val="20"/>
              </w:rPr>
              <w:t>е</w:t>
            </w:r>
            <w:r w:rsidRPr="00A934BC">
              <w:rPr>
                <w:rFonts w:ascii="Times New Roman" w:hAnsi="Times New Roman" w:cs="Times New Roman"/>
                <w:sz w:val="20"/>
              </w:rPr>
              <w:t>нии 1 к Программе</w:t>
            </w:r>
          </w:p>
        </w:tc>
      </w:tr>
      <w:tr w:rsidR="00591A35" w:rsidRPr="00A934BC" w:rsidTr="00780D4E">
        <w:tc>
          <w:tcPr>
            <w:tcW w:w="709" w:type="dxa"/>
            <w:vAlign w:val="center"/>
          </w:tcPr>
          <w:p w:rsidR="00591A35" w:rsidRPr="00A934BC" w:rsidRDefault="00591A35" w:rsidP="00780D4E">
            <w:pPr>
              <w:pStyle w:val="ConsPlusNormal"/>
              <w:jc w:val="center"/>
              <w:rPr>
                <w:rFonts w:ascii="Times New Roman" w:hAnsi="Times New Roman" w:cs="Times New Roman"/>
                <w:sz w:val="20"/>
              </w:rPr>
            </w:pPr>
            <w:r>
              <w:rPr>
                <w:rFonts w:ascii="Times New Roman" w:hAnsi="Times New Roman" w:cs="Times New Roman"/>
                <w:sz w:val="20"/>
              </w:rPr>
              <w:t>1.3</w:t>
            </w:r>
          </w:p>
        </w:tc>
        <w:tc>
          <w:tcPr>
            <w:tcW w:w="1559" w:type="dxa"/>
            <w:gridSpan w:val="2"/>
            <w:vAlign w:val="center"/>
          </w:tcPr>
          <w:p w:rsidR="00591A35" w:rsidRPr="00757631" w:rsidRDefault="00591A35" w:rsidP="00780D4E">
            <w:pPr>
              <w:pStyle w:val="ConsPlusNormal"/>
              <w:rPr>
                <w:rFonts w:ascii="Times New Roman" w:hAnsi="Times New Roman" w:cs="Times New Roman"/>
                <w:sz w:val="20"/>
              </w:rPr>
            </w:pPr>
            <w:r w:rsidRPr="00757631">
              <w:rPr>
                <w:rFonts w:ascii="Times New Roman" w:hAnsi="Times New Roman" w:cs="Times New Roman"/>
                <w:sz w:val="20"/>
              </w:rPr>
              <w:t>Реализация р</w:t>
            </w:r>
            <w:r w:rsidRPr="00757631">
              <w:rPr>
                <w:rFonts w:ascii="Times New Roman" w:hAnsi="Times New Roman" w:cs="Times New Roman"/>
                <w:sz w:val="20"/>
              </w:rPr>
              <w:t>е</w:t>
            </w:r>
            <w:r w:rsidRPr="00757631">
              <w:rPr>
                <w:rFonts w:ascii="Times New Roman" w:hAnsi="Times New Roman" w:cs="Times New Roman"/>
                <w:sz w:val="20"/>
              </w:rPr>
              <w:t>гионального проекта «Обе</w:t>
            </w:r>
            <w:r w:rsidRPr="00757631">
              <w:rPr>
                <w:rFonts w:ascii="Times New Roman" w:hAnsi="Times New Roman" w:cs="Times New Roman"/>
                <w:sz w:val="20"/>
              </w:rPr>
              <w:t>с</w:t>
            </w:r>
            <w:r w:rsidRPr="00757631">
              <w:rPr>
                <w:rFonts w:ascii="Times New Roman" w:hAnsi="Times New Roman" w:cs="Times New Roman"/>
                <w:sz w:val="20"/>
              </w:rPr>
              <w:t>печение устойчивого сокращения непр</w:t>
            </w:r>
            <w:r w:rsidRPr="00757631">
              <w:rPr>
                <w:rFonts w:ascii="Times New Roman" w:hAnsi="Times New Roman" w:cs="Times New Roman"/>
                <w:sz w:val="20"/>
              </w:rPr>
              <w:t>и</w:t>
            </w:r>
            <w:r w:rsidRPr="00757631">
              <w:rPr>
                <w:rFonts w:ascii="Times New Roman" w:hAnsi="Times New Roman" w:cs="Times New Roman"/>
                <w:sz w:val="20"/>
              </w:rPr>
              <w:t>годного для проживания жилищного фонда»</w:t>
            </w:r>
          </w:p>
        </w:tc>
        <w:tc>
          <w:tcPr>
            <w:tcW w:w="2410" w:type="dxa"/>
            <w:vAlign w:val="center"/>
          </w:tcPr>
          <w:p w:rsidR="00591A35" w:rsidRPr="00A934BC" w:rsidRDefault="00591A35" w:rsidP="00780D4E">
            <w:pPr>
              <w:pStyle w:val="ConsPlusNormal"/>
              <w:rPr>
                <w:rFonts w:ascii="Times New Roman" w:hAnsi="Times New Roman" w:cs="Times New Roman"/>
                <w:sz w:val="20"/>
              </w:rPr>
            </w:pPr>
            <w:r w:rsidRPr="00A934BC">
              <w:rPr>
                <w:rFonts w:ascii="Times New Roman" w:hAnsi="Times New Roman" w:cs="Times New Roman"/>
                <w:sz w:val="20"/>
              </w:rPr>
              <w:t>Соисполнитель подпр</w:t>
            </w:r>
            <w:r w:rsidRPr="00A934BC">
              <w:rPr>
                <w:rFonts w:ascii="Times New Roman" w:hAnsi="Times New Roman" w:cs="Times New Roman"/>
                <w:sz w:val="20"/>
              </w:rPr>
              <w:t>о</w:t>
            </w:r>
            <w:r w:rsidRPr="00A934BC">
              <w:rPr>
                <w:rFonts w:ascii="Times New Roman" w:hAnsi="Times New Roman" w:cs="Times New Roman"/>
                <w:sz w:val="20"/>
              </w:rPr>
              <w:t>граммы - МУ «Управл</w:t>
            </w:r>
            <w:r w:rsidRPr="00A934BC">
              <w:rPr>
                <w:rFonts w:ascii="Times New Roman" w:hAnsi="Times New Roman" w:cs="Times New Roman"/>
                <w:sz w:val="20"/>
              </w:rPr>
              <w:t>е</w:t>
            </w:r>
            <w:r w:rsidRPr="00A934BC">
              <w:rPr>
                <w:rFonts w:ascii="Times New Roman" w:hAnsi="Times New Roman" w:cs="Times New Roman"/>
                <w:sz w:val="20"/>
              </w:rPr>
              <w:t>ние имущественных о</w:t>
            </w:r>
            <w:r w:rsidRPr="00A934BC">
              <w:rPr>
                <w:rFonts w:ascii="Times New Roman" w:hAnsi="Times New Roman" w:cs="Times New Roman"/>
                <w:sz w:val="20"/>
              </w:rPr>
              <w:t>т</w:t>
            </w:r>
            <w:r w:rsidRPr="00A934BC">
              <w:rPr>
                <w:rFonts w:ascii="Times New Roman" w:hAnsi="Times New Roman" w:cs="Times New Roman"/>
                <w:sz w:val="20"/>
              </w:rPr>
              <w:t>ношений администрации города Пятигорск</w:t>
            </w:r>
          </w:p>
        </w:tc>
        <w:tc>
          <w:tcPr>
            <w:tcW w:w="1134" w:type="dxa"/>
            <w:vAlign w:val="center"/>
          </w:tcPr>
          <w:p w:rsidR="00591A35" w:rsidRPr="00A934BC" w:rsidRDefault="00591A35" w:rsidP="00780D4E">
            <w:pPr>
              <w:pStyle w:val="ConsPlusNormal"/>
              <w:jc w:val="center"/>
              <w:rPr>
                <w:rFonts w:ascii="Times New Roman" w:hAnsi="Times New Roman" w:cs="Times New Roman"/>
                <w:sz w:val="20"/>
              </w:rPr>
            </w:pPr>
            <w:r>
              <w:rPr>
                <w:rFonts w:ascii="Times New Roman" w:hAnsi="Times New Roman" w:cs="Times New Roman"/>
                <w:sz w:val="20"/>
              </w:rPr>
              <w:t>2020</w:t>
            </w:r>
          </w:p>
        </w:tc>
        <w:tc>
          <w:tcPr>
            <w:tcW w:w="992" w:type="dxa"/>
            <w:vAlign w:val="center"/>
          </w:tcPr>
          <w:p w:rsidR="00591A35" w:rsidRPr="00A934BC" w:rsidRDefault="00591A35" w:rsidP="00780D4E">
            <w:pPr>
              <w:pStyle w:val="ConsPlusNormal"/>
              <w:jc w:val="center"/>
              <w:rPr>
                <w:rFonts w:ascii="Times New Roman" w:hAnsi="Times New Roman" w:cs="Times New Roman"/>
                <w:sz w:val="20"/>
              </w:rPr>
            </w:pPr>
            <w:r>
              <w:rPr>
                <w:rFonts w:ascii="Times New Roman" w:hAnsi="Times New Roman" w:cs="Times New Roman"/>
                <w:sz w:val="20"/>
              </w:rPr>
              <w:t>2025</w:t>
            </w:r>
          </w:p>
        </w:tc>
        <w:tc>
          <w:tcPr>
            <w:tcW w:w="2126" w:type="dxa"/>
            <w:vAlign w:val="center"/>
          </w:tcPr>
          <w:p w:rsidR="00591A35" w:rsidRPr="00A934BC" w:rsidRDefault="00591A35" w:rsidP="00780D4E">
            <w:pPr>
              <w:pStyle w:val="ConsPlusNormal"/>
              <w:rPr>
                <w:rFonts w:ascii="Times New Roman" w:hAnsi="Times New Roman" w:cs="Times New Roman"/>
                <w:sz w:val="20"/>
              </w:rPr>
            </w:pPr>
            <w:r w:rsidRPr="00A934BC">
              <w:rPr>
                <w:rFonts w:ascii="Times New Roman" w:hAnsi="Times New Roman" w:cs="Times New Roman"/>
                <w:sz w:val="20"/>
              </w:rPr>
              <w:t>Показатели 1.2, 1.3, 1.4  указанные в Прилож</w:t>
            </w:r>
            <w:r w:rsidRPr="00A934BC">
              <w:rPr>
                <w:rFonts w:ascii="Times New Roman" w:hAnsi="Times New Roman" w:cs="Times New Roman"/>
                <w:sz w:val="20"/>
              </w:rPr>
              <w:t>е</w:t>
            </w:r>
            <w:r w:rsidRPr="00A934BC">
              <w:rPr>
                <w:rFonts w:ascii="Times New Roman" w:hAnsi="Times New Roman" w:cs="Times New Roman"/>
                <w:sz w:val="20"/>
              </w:rPr>
              <w:t>нии 1 к Программе</w:t>
            </w:r>
          </w:p>
        </w:tc>
      </w:tr>
      <w:tr w:rsidR="00591A35" w:rsidRPr="00A934BC" w:rsidTr="00780D4E">
        <w:tc>
          <w:tcPr>
            <w:tcW w:w="8930" w:type="dxa"/>
            <w:gridSpan w:val="7"/>
            <w:vAlign w:val="center"/>
          </w:tcPr>
          <w:p w:rsidR="00591A35" w:rsidRPr="00A934BC" w:rsidRDefault="00591A35" w:rsidP="00780D4E">
            <w:pPr>
              <w:pStyle w:val="ConsPlusNormal"/>
              <w:jc w:val="center"/>
              <w:outlineLvl w:val="4"/>
              <w:rPr>
                <w:rFonts w:ascii="Times New Roman" w:hAnsi="Times New Roman" w:cs="Times New Roman"/>
                <w:sz w:val="20"/>
              </w:rPr>
            </w:pPr>
            <w:r w:rsidRPr="00A934BC">
              <w:rPr>
                <w:rFonts w:ascii="Times New Roman" w:hAnsi="Times New Roman" w:cs="Times New Roman"/>
                <w:sz w:val="20"/>
              </w:rPr>
              <w:t>Задача 3 Подпрограммы 1 «Обеспечение жильем молодых семей»</w:t>
            </w:r>
          </w:p>
        </w:tc>
      </w:tr>
      <w:tr w:rsidR="00591A35" w:rsidRPr="00A934BC" w:rsidTr="00780D4E">
        <w:tc>
          <w:tcPr>
            <w:tcW w:w="709" w:type="dxa"/>
            <w:vAlign w:val="center"/>
          </w:tcPr>
          <w:p w:rsidR="00591A35" w:rsidRPr="00A934BC" w:rsidRDefault="00591A35" w:rsidP="00780D4E">
            <w:pPr>
              <w:pStyle w:val="ConsPlusNormal"/>
              <w:jc w:val="center"/>
              <w:rPr>
                <w:rFonts w:ascii="Times New Roman" w:hAnsi="Times New Roman" w:cs="Times New Roman"/>
                <w:sz w:val="20"/>
              </w:rPr>
            </w:pPr>
            <w:r w:rsidRPr="00A934BC">
              <w:rPr>
                <w:rFonts w:ascii="Times New Roman" w:hAnsi="Times New Roman" w:cs="Times New Roman"/>
                <w:sz w:val="20"/>
              </w:rPr>
              <w:t>1.</w:t>
            </w:r>
            <w:r>
              <w:rPr>
                <w:rFonts w:ascii="Times New Roman" w:hAnsi="Times New Roman" w:cs="Times New Roman"/>
                <w:sz w:val="20"/>
              </w:rPr>
              <w:t>4</w:t>
            </w:r>
            <w:r w:rsidRPr="00A934BC">
              <w:rPr>
                <w:rFonts w:ascii="Times New Roman" w:hAnsi="Times New Roman" w:cs="Times New Roman"/>
                <w:sz w:val="20"/>
              </w:rPr>
              <w:t>.</w:t>
            </w:r>
          </w:p>
        </w:tc>
        <w:tc>
          <w:tcPr>
            <w:tcW w:w="1559" w:type="dxa"/>
            <w:gridSpan w:val="2"/>
            <w:vAlign w:val="center"/>
          </w:tcPr>
          <w:p w:rsidR="00591A35" w:rsidRPr="00A934BC" w:rsidRDefault="00591A35" w:rsidP="00780D4E">
            <w:pPr>
              <w:pStyle w:val="ConsPlusNormal"/>
              <w:rPr>
                <w:rFonts w:ascii="Times New Roman" w:hAnsi="Times New Roman" w:cs="Times New Roman"/>
                <w:sz w:val="20"/>
              </w:rPr>
            </w:pPr>
            <w:r w:rsidRPr="00A934BC">
              <w:rPr>
                <w:rFonts w:ascii="Times New Roman" w:hAnsi="Times New Roman" w:cs="Times New Roman"/>
                <w:sz w:val="20"/>
              </w:rPr>
              <w:t>Основное мер</w:t>
            </w:r>
            <w:r w:rsidRPr="00A934BC">
              <w:rPr>
                <w:rFonts w:ascii="Times New Roman" w:hAnsi="Times New Roman" w:cs="Times New Roman"/>
                <w:sz w:val="20"/>
              </w:rPr>
              <w:t>о</w:t>
            </w:r>
            <w:r w:rsidRPr="00A934BC">
              <w:rPr>
                <w:rFonts w:ascii="Times New Roman" w:hAnsi="Times New Roman" w:cs="Times New Roman"/>
                <w:sz w:val="20"/>
              </w:rPr>
              <w:t>приятие «Улучшение жилищных у</w:t>
            </w:r>
            <w:r w:rsidRPr="00A934BC">
              <w:rPr>
                <w:rFonts w:ascii="Times New Roman" w:hAnsi="Times New Roman" w:cs="Times New Roman"/>
                <w:sz w:val="20"/>
              </w:rPr>
              <w:t>с</w:t>
            </w:r>
            <w:r w:rsidRPr="00A934BC">
              <w:rPr>
                <w:rFonts w:ascii="Times New Roman" w:hAnsi="Times New Roman" w:cs="Times New Roman"/>
                <w:sz w:val="20"/>
              </w:rPr>
              <w:t>ловий молодых семей»</w:t>
            </w:r>
          </w:p>
        </w:tc>
        <w:tc>
          <w:tcPr>
            <w:tcW w:w="2410" w:type="dxa"/>
            <w:vAlign w:val="center"/>
          </w:tcPr>
          <w:p w:rsidR="00591A35" w:rsidRPr="00A934BC" w:rsidRDefault="00591A35" w:rsidP="00780D4E">
            <w:pPr>
              <w:pStyle w:val="ConsPlusNormal"/>
              <w:rPr>
                <w:rFonts w:ascii="Times New Roman" w:hAnsi="Times New Roman" w:cs="Times New Roman"/>
                <w:sz w:val="20"/>
              </w:rPr>
            </w:pPr>
            <w:r w:rsidRPr="00A934BC">
              <w:rPr>
                <w:rFonts w:ascii="Times New Roman" w:hAnsi="Times New Roman" w:cs="Times New Roman"/>
                <w:sz w:val="20"/>
              </w:rPr>
              <w:t>Соисполнитель подпр</w:t>
            </w:r>
            <w:r w:rsidRPr="00A934BC">
              <w:rPr>
                <w:rFonts w:ascii="Times New Roman" w:hAnsi="Times New Roman" w:cs="Times New Roman"/>
                <w:sz w:val="20"/>
              </w:rPr>
              <w:t>о</w:t>
            </w:r>
            <w:r w:rsidRPr="00A934BC">
              <w:rPr>
                <w:rFonts w:ascii="Times New Roman" w:hAnsi="Times New Roman" w:cs="Times New Roman"/>
                <w:sz w:val="20"/>
              </w:rPr>
              <w:t>граммы - МУ «Управл</w:t>
            </w:r>
            <w:r w:rsidRPr="00A934BC">
              <w:rPr>
                <w:rFonts w:ascii="Times New Roman" w:hAnsi="Times New Roman" w:cs="Times New Roman"/>
                <w:sz w:val="20"/>
              </w:rPr>
              <w:t>е</w:t>
            </w:r>
            <w:r w:rsidRPr="00A934BC">
              <w:rPr>
                <w:rFonts w:ascii="Times New Roman" w:hAnsi="Times New Roman" w:cs="Times New Roman"/>
                <w:sz w:val="20"/>
              </w:rPr>
              <w:t>ние имущественных о</w:t>
            </w:r>
            <w:r w:rsidRPr="00A934BC">
              <w:rPr>
                <w:rFonts w:ascii="Times New Roman" w:hAnsi="Times New Roman" w:cs="Times New Roman"/>
                <w:sz w:val="20"/>
              </w:rPr>
              <w:t>т</w:t>
            </w:r>
            <w:r w:rsidRPr="00A934BC">
              <w:rPr>
                <w:rFonts w:ascii="Times New Roman" w:hAnsi="Times New Roman" w:cs="Times New Roman"/>
                <w:sz w:val="20"/>
              </w:rPr>
              <w:t>ношений администрации города Пятигорска»</w:t>
            </w:r>
          </w:p>
        </w:tc>
        <w:tc>
          <w:tcPr>
            <w:tcW w:w="1134" w:type="dxa"/>
            <w:vAlign w:val="center"/>
          </w:tcPr>
          <w:p w:rsidR="00591A35" w:rsidRPr="00A934BC" w:rsidRDefault="00591A35" w:rsidP="00780D4E">
            <w:pPr>
              <w:pStyle w:val="ConsPlusNormal"/>
              <w:jc w:val="center"/>
              <w:rPr>
                <w:rFonts w:ascii="Times New Roman" w:hAnsi="Times New Roman" w:cs="Times New Roman"/>
                <w:sz w:val="20"/>
              </w:rPr>
            </w:pPr>
            <w:r w:rsidRPr="00A934BC">
              <w:rPr>
                <w:rFonts w:ascii="Times New Roman" w:hAnsi="Times New Roman" w:cs="Times New Roman"/>
                <w:sz w:val="20"/>
              </w:rPr>
              <w:t>2018</w:t>
            </w:r>
          </w:p>
        </w:tc>
        <w:tc>
          <w:tcPr>
            <w:tcW w:w="992" w:type="dxa"/>
            <w:vAlign w:val="center"/>
          </w:tcPr>
          <w:p w:rsidR="00591A35" w:rsidRPr="00A934BC" w:rsidRDefault="00591A35" w:rsidP="00780D4E">
            <w:pPr>
              <w:pStyle w:val="ConsPlusNormal"/>
              <w:jc w:val="center"/>
              <w:rPr>
                <w:rFonts w:ascii="Times New Roman" w:hAnsi="Times New Roman" w:cs="Times New Roman"/>
                <w:sz w:val="20"/>
              </w:rPr>
            </w:pPr>
            <w:r w:rsidRPr="00A934BC">
              <w:rPr>
                <w:rFonts w:ascii="Times New Roman" w:hAnsi="Times New Roman" w:cs="Times New Roman"/>
                <w:sz w:val="20"/>
              </w:rPr>
              <w:t>2025</w:t>
            </w:r>
          </w:p>
        </w:tc>
        <w:tc>
          <w:tcPr>
            <w:tcW w:w="2126" w:type="dxa"/>
            <w:vAlign w:val="center"/>
          </w:tcPr>
          <w:p w:rsidR="00591A35" w:rsidRPr="00A934BC" w:rsidRDefault="00591A35" w:rsidP="00780D4E">
            <w:pPr>
              <w:pStyle w:val="ConsPlusNormal"/>
              <w:rPr>
                <w:rFonts w:ascii="Times New Roman" w:hAnsi="Times New Roman" w:cs="Times New Roman"/>
                <w:sz w:val="20"/>
              </w:rPr>
            </w:pPr>
            <w:r w:rsidRPr="00A934BC">
              <w:rPr>
                <w:rFonts w:ascii="Times New Roman" w:hAnsi="Times New Roman" w:cs="Times New Roman"/>
                <w:sz w:val="20"/>
              </w:rPr>
              <w:t>Показатель 1.5, ук</w:t>
            </w:r>
            <w:r w:rsidRPr="00A934BC">
              <w:rPr>
                <w:rFonts w:ascii="Times New Roman" w:hAnsi="Times New Roman" w:cs="Times New Roman"/>
                <w:sz w:val="20"/>
              </w:rPr>
              <w:t>а</w:t>
            </w:r>
            <w:r w:rsidRPr="00A934BC">
              <w:rPr>
                <w:rFonts w:ascii="Times New Roman" w:hAnsi="Times New Roman" w:cs="Times New Roman"/>
                <w:sz w:val="20"/>
              </w:rPr>
              <w:t>занный в Приложении 1 к Программе</w:t>
            </w:r>
          </w:p>
        </w:tc>
      </w:tr>
      <w:tr w:rsidR="00591A35" w:rsidRPr="00A934BC" w:rsidTr="00780D4E">
        <w:tblPrEx>
          <w:tblBorders>
            <w:insideH w:val="nil"/>
          </w:tblBorders>
        </w:tblPrEx>
        <w:tc>
          <w:tcPr>
            <w:tcW w:w="709" w:type="dxa"/>
            <w:tcBorders>
              <w:bottom w:val="nil"/>
            </w:tcBorders>
          </w:tcPr>
          <w:p w:rsidR="00591A35" w:rsidRPr="00A934BC" w:rsidRDefault="00591A35" w:rsidP="00780D4E">
            <w:pPr>
              <w:pStyle w:val="ConsPlusNormal"/>
              <w:jc w:val="center"/>
              <w:rPr>
                <w:rFonts w:ascii="Times New Roman" w:hAnsi="Times New Roman" w:cs="Times New Roman"/>
                <w:sz w:val="20"/>
              </w:rPr>
            </w:pPr>
            <w:r w:rsidRPr="00A934BC">
              <w:rPr>
                <w:rFonts w:ascii="Times New Roman" w:hAnsi="Times New Roman" w:cs="Times New Roman"/>
                <w:sz w:val="20"/>
              </w:rPr>
              <w:t>1.</w:t>
            </w:r>
            <w:r>
              <w:rPr>
                <w:rFonts w:ascii="Times New Roman" w:hAnsi="Times New Roman" w:cs="Times New Roman"/>
                <w:sz w:val="20"/>
              </w:rPr>
              <w:t>5</w:t>
            </w:r>
            <w:r w:rsidRPr="00A934BC">
              <w:rPr>
                <w:rFonts w:ascii="Times New Roman" w:hAnsi="Times New Roman" w:cs="Times New Roman"/>
                <w:sz w:val="20"/>
              </w:rPr>
              <w:t>.</w:t>
            </w:r>
          </w:p>
        </w:tc>
        <w:tc>
          <w:tcPr>
            <w:tcW w:w="1559" w:type="dxa"/>
            <w:gridSpan w:val="2"/>
            <w:tcBorders>
              <w:bottom w:val="nil"/>
            </w:tcBorders>
          </w:tcPr>
          <w:p w:rsidR="00591A35" w:rsidRPr="00A934BC" w:rsidRDefault="00591A35" w:rsidP="00780D4E">
            <w:pPr>
              <w:pStyle w:val="ConsPlusNormal"/>
              <w:rPr>
                <w:rFonts w:ascii="Times New Roman" w:hAnsi="Times New Roman" w:cs="Times New Roman"/>
                <w:sz w:val="20"/>
              </w:rPr>
            </w:pPr>
            <w:r w:rsidRPr="00A934BC">
              <w:rPr>
                <w:rFonts w:ascii="Times New Roman" w:hAnsi="Times New Roman" w:cs="Times New Roman"/>
                <w:sz w:val="20"/>
              </w:rPr>
              <w:t>Основное мер</w:t>
            </w:r>
            <w:r w:rsidRPr="00A934BC">
              <w:rPr>
                <w:rFonts w:ascii="Times New Roman" w:hAnsi="Times New Roman" w:cs="Times New Roman"/>
                <w:sz w:val="20"/>
              </w:rPr>
              <w:t>о</w:t>
            </w:r>
            <w:r w:rsidRPr="00A934BC">
              <w:rPr>
                <w:rFonts w:ascii="Times New Roman" w:hAnsi="Times New Roman" w:cs="Times New Roman"/>
                <w:sz w:val="20"/>
              </w:rPr>
              <w:t>приятие «Улучшение жилищных условий иных категорий гра</w:t>
            </w:r>
            <w:r w:rsidRPr="00A934BC">
              <w:rPr>
                <w:rFonts w:ascii="Times New Roman" w:hAnsi="Times New Roman" w:cs="Times New Roman"/>
                <w:sz w:val="20"/>
              </w:rPr>
              <w:t>ж</w:t>
            </w:r>
            <w:r w:rsidRPr="00A934BC">
              <w:rPr>
                <w:rFonts w:ascii="Times New Roman" w:hAnsi="Times New Roman" w:cs="Times New Roman"/>
                <w:sz w:val="20"/>
              </w:rPr>
              <w:t>дан»</w:t>
            </w:r>
          </w:p>
        </w:tc>
        <w:tc>
          <w:tcPr>
            <w:tcW w:w="2410" w:type="dxa"/>
            <w:tcBorders>
              <w:bottom w:val="nil"/>
            </w:tcBorders>
          </w:tcPr>
          <w:p w:rsidR="00591A35" w:rsidRPr="00A934BC" w:rsidRDefault="00591A35" w:rsidP="00780D4E">
            <w:pPr>
              <w:pStyle w:val="ConsPlusNormal"/>
              <w:rPr>
                <w:rFonts w:ascii="Times New Roman" w:hAnsi="Times New Roman" w:cs="Times New Roman"/>
                <w:sz w:val="20"/>
              </w:rPr>
            </w:pPr>
            <w:r w:rsidRPr="00A934BC">
              <w:rPr>
                <w:rFonts w:ascii="Times New Roman" w:hAnsi="Times New Roman" w:cs="Times New Roman"/>
                <w:sz w:val="20"/>
              </w:rPr>
              <w:t>Соисполнитель подпр</w:t>
            </w:r>
            <w:r w:rsidRPr="00A934BC">
              <w:rPr>
                <w:rFonts w:ascii="Times New Roman" w:hAnsi="Times New Roman" w:cs="Times New Roman"/>
                <w:sz w:val="20"/>
              </w:rPr>
              <w:t>о</w:t>
            </w:r>
            <w:r w:rsidRPr="00A934BC">
              <w:rPr>
                <w:rFonts w:ascii="Times New Roman" w:hAnsi="Times New Roman" w:cs="Times New Roman"/>
                <w:sz w:val="20"/>
              </w:rPr>
              <w:t>граммы - МУ «Управл</w:t>
            </w:r>
            <w:r w:rsidRPr="00A934BC">
              <w:rPr>
                <w:rFonts w:ascii="Times New Roman" w:hAnsi="Times New Roman" w:cs="Times New Roman"/>
                <w:sz w:val="20"/>
              </w:rPr>
              <w:t>е</w:t>
            </w:r>
            <w:r w:rsidRPr="00A934BC">
              <w:rPr>
                <w:rFonts w:ascii="Times New Roman" w:hAnsi="Times New Roman" w:cs="Times New Roman"/>
                <w:sz w:val="20"/>
              </w:rPr>
              <w:t>ние имущественных о</w:t>
            </w:r>
            <w:r w:rsidRPr="00A934BC">
              <w:rPr>
                <w:rFonts w:ascii="Times New Roman" w:hAnsi="Times New Roman" w:cs="Times New Roman"/>
                <w:sz w:val="20"/>
              </w:rPr>
              <w:t>т</w:t>
            </w:r>
            <w:r w:rsidRPr="00A934BC">
              <w:rPr>
                <w:rFonts w:ascii="Times New Roman" w:hAnsi="Times New Roman" w:cs="Times New Roman"/>
                <w:sz w:val="20"/>
              </w:rPr>
              <w:t>ношений администрации города Пятигорска»</w:t>
            </w:r>
          </w:p>
        </w:tc>
        <w:tc>
          <w:tcPr>
            <w:tcW w:w="1134" w:type="dxa"/>
            <w:tcBorders>
              <w:bottom w:val="nil"/>
            </w:tcBorders>
          </w:tcPr>
          <w:p w:rsidR="00591A35" w:rsidRPr="00A934BC" w:rsidRDefault="00591A35" w:rsidP="00780D4E">
            <w:pPr>
              <w:pStyle w:val="ConsPlusNormal"/>
              <w:jc w:val="center"/>
              <w:rPr>
                <w:rFonts w:ascii="Times New Roman" w:hAnsi="Times New Roman" w:cs="Times New Roman"/>
                <w:sz w:val="20"/>
              </w:rPr>
            </w:pPr>
            <w:r w:rsidRPr="00A934BC">
              <w:rPr>
                <w:rFonts w:ascii="Times New Roman" w:hAnsi="Times New Roman" w:cs="Times New Roman"/>
                <w:sz w:val="20"/>
              </w:rPr>
              <w:t>2019</w:t>
            </w:r>
          </w:p>
        </w:tc>
        <w:tc>
          <w:tcPr>
            <w:tcW w:w="992" w:type="dxa"/>
            <w:tcBorders>
              <w:bottom w:val="nil"/>
            </w:tcBorders>
          </w:tcPr>
          <w:p w:rsidR="00591A35" w:rsidRPr="00A934BC" w:rsidRDefault="00591A35" w:rsidP="00780D4E">
            <w:pPr>
              <w:pStyle w:val="ConsPlusNormal"/>
              <w:jc w:val="center"/>
              <w:rPr>
                <w:rFonts w:ascii="Times New Roman" w:hAnsi="Times New Roman" w:cs="Times New Roman"/>
                <w:sz w:val="20"/>
              </w:rPr>
            </w:pPr>
            <w:r w:rsidRPr="00A934BC">
              <w:rPr>
                <w:rFonts w:ascii="Times New Roman" w:hAnsi="Times New Roman" w:cs="Times New Roman"/>
                <w:sz w:val="20"/>
              </w:rPr>
              <w:t>2019</w:t>
            </w:r>
          </w:p>
        </w:tc>
        <w:tc>
          <w:tcPr>
            <w:tcW w:w="2126" w:type="dxa"/>
            <w:tcBorders>
              <w:bottom w:val="nil"/>
            </w:tcBorders>
          </w:tcPr>
          <w:p w:rsidR="00591A35" w:rsidRPr="00A934BC" w:rsidRDefault="00591A35" w:rsidP="00780D4E">
            <w:pPr>
              <w:pStyle w:val="ConsPlusNormal"/>
              <w:rPr>
                <w:rFonts w:ascii="Times New Roman" w:hAnsi="Times New Roman" w:cs="Times New Roman"/>
                <w:sz w:val="20"/>
              </w:rPr>
            </w:pPr>
            <w:r w:rsidRPr="00A934BC">
              <w:rPr>
                <w:rFonts w:ascii="Times New Roman" w:hAnsi="Times New Roman" w:cs="Times New Roman"/>
                <w:sz w:val="20"/>
              </w:rPr>
              <w:t>Показател</w:t>
            </w:r>
            <w:r>
              <w:rPr>
                <w:rFonts w:ascii="Times New Roman" w:hAnsi="Times New Roman" w:cs="Times New Roman"/>
                <w:sz w:val="20"/>
              </w:rPr>
              <w:t>и</w:t>
            </w:r>
            <w:r w:rsidRPr="00A934BC">
              <w:rPr>
                <w:rFonts w:ascii="Times New Roman" w:hAnsi="Times New Roman" w:cs="Times New Roman"/>
                <w:sz w:val="20"/>
              </w:rPr>
              <w:t xml:space="preserve"> 1.6</w:t>
            </w:r>
            <w:r>
              <w:rPr>
                <w:rFonts w:ascii="Times New Roman" w:hAnsi="Times New Roman" w:cs="Times New Roman"/>
                <w:sz w:val="20"/>
              </w:rPr>
              <w:t xml:space="preserve"> - 1.8 </w:t>
            </w:r>
            <w:r w:rsidRPr="00A934BC">
              <w:rPr>
                <w:rFonts w:ascii="Times New Roman" w:hAnsi="Times New Roman" w:cs="Times New Roman"/>
                <w:sz w:val="20"/>
              </w:rPr>
              <w:t>ука</w:t>
            </w:r>
            <w:r>
              <w:rPr>
                <w:rFonts w:ascii="Times New Roman" w:hAnsi="Times New Roman" w:cs="Times New Roman"/>
                <w:sz w:val="20"/>
              </w:rPr>
              <w:t xml:space="preserve">занны </w:t>
            </w:r>
            <w:r w:rsidRPr="00A934BC">
              <w:rPr>
                <w:rFonts w:ascii="Times New Roman" w:hAnsi="Times New Roman" w:cs="Times New Roman"/>
                <w:sz w:val="20"/>
              </w:rPr>
              <w:t xml:space="preserve"> в Прилож</w:t>
            </w:r>
            <w:r w:rsidRPr="00A934BC">
              <w:rPr>
                <w:rFonts w:ascii="Times New Roman" w:hAnsi="Times New Roman" w:cs="Times New Roman"/>
                <w:sz w:val="20"/>
              </w:rPr>
              <w:t>е</w:t>
            </w:r>
            <w:r w:rsidRPr="00A934BC">
              <w:rPr>
                <w:rFonts w:ascii="Times New Roman" w:hAnsi="Times New Roman" w:cs="Times New Roman"/>
                <w:sz w:val="20"/>
              </w:rPr>
              <w:t>нии 1 к Программе</w:t>
            </w:r>
          </w:p>
        </w:tc>
      </w:tr>
      <w:tr w:rsidR="00591A35" w:rsidRPr="00A934BC" w:rsidTr="00780D4E">
        <w:tc>
          <w:tcPr>
            <w:tcW w:w="709" w:type="dxa"/>
            <w:vAlign w:val="center"/>
          </w:tcPr>
          <w:p w:rsidR="00591A35" w:rsidRPr="00A934BC" w:rsidRDefault="00591A35" w:rsidP="00780D4E">
            <w:pPr>
              <w:pStyle w:val="ConsPlusNormal"/>
              <w:jc w:val="center"/>
              <w:rPr>
                <w:rFonts w:ascii="Times New Roman" w:hAnsi="Times New Roman" w:cs="Times New Roman"/>
                <w:sz w:val="20"/>
              </w:rPr>
            </w:pPr>
            <w:r>
              <w:rPr>
                <w:rFonts w:ascii="Times New Roman" w:hAnsi="Times New Roman" w:cs="Times New Roman"/>
                <w:sz w:val="20"/>
              </w:rPr>
              <w:t>1.6</w:t>
            </w:r>
            <w:r w:rsidRPr="00A934BC">
              <w:rPr>
                <w:rFonts w:ascii="Times New Roman" w:hAnsi="Times New Roman" w:cs="Times New Roman"/>
                <w:sz w:val="20"/>
              </w:rPr>
              <w:t>.</w:t>
            </w:r>
          </w:p>
        </w:tc>
        <w:tc>
          <w:tcPr>
            <w:tcW w:w="1559" w:type="dxa"/>
            <w:gridSpan w:val="2"/>
            <w:vAlign w:val="center"/>
          </w:tcPr>
          <w:p w:rsidR="00591A35" w:rsidRPr="00A934BC" w:rsidRDefault="00591A35" w:rsidP="00780D4E">
            <w:pPr>
              <w:pStyle w:val="ConsPlusNormal"/>
              <w:rPr>
                <w:rFonts w:ascii="Times New Roman" w:hAnsi="Times New Roman" w:cs="Times New Roman"/>
                <w:sz w:val="20"/>
              </w:rPr>
            </w:pPr>
            <w:r w:rsidRPr="00A934BC">
              <w:rPr>
                <w:rFonts w:ascii="Times New Roman" w:hAnsi="Times New Roman" w:cs="Times New Roman"/>
                <w:sz w:val="20"/>
              </w:rPr>
              <w:t>Основное мер</w:t>
            </w:r>
            <w:r w:rsidRPr="00A934BC">
              <w:rPr>
                <w:rFonts w:ascii="Times New Roman" w:hAnsi="Times New Roman" w:cs="Times New Roman"/>
                <w:sz w:val="20"/>
              </w:rPr>
              <w:t>о</w:t>
            </w:r>
            <w:r w:rsidRPr="00A934BC">
              <w:rPr>
                <w:rFonts w:ascii="Times New Roman" w:hAnsi="Times New Roman" w:cs="Times New Roman"/>
                <w:sz w:val="20"/>
              </w:rPr>
              <w:t>приятие «Улучшение жилищных у</w:t>
            </w:r>
            <w:r w:rsidRPr="00A934BC">
              <w:rPr>
                <w:rFonts w:ascii="Times New Roman" w:hAnsi="Times New Roman" w:cs="Times New Roman"/>
                <w:sz w:val="20"/>
              </w:rPr>
              <w:t>с</w:t>
            </w:r>
            <w:r w:rsidRPr="00A934BC">
              <w:rPr>
                <w:rFonts w:ascii="Times New Roman" w:hAnsi="Times New Roman" w:cs="Times New Roman"/>
                <w:sz w:val="20"/>
              </w:rPr>
              <w:t>ловий жителей города-курорта Пятигорска»</w:t>
            </w:r>
          </w:p>
        </w:tc>
        <w:tc>
          <w:tcPr>
            <w:tcW w:w="2410" w:type="dxa"/>
            <w:vAlign w:val="center"/>
          </w:tcPr>
          <w:p w:rsidR="00591A35" w:rsidRPr="00A934BC" w:rsidRDefault="00591A35" w:rsidP="00780D4E">
            <w:pPr>
              <w:pStyle w:val="ConsPlusNormal"/>
              <w:rPr>
                <w:rFonts w:ascii="Times New Roman" w:hAnsi="Times New Roman" w:cs="Times New Roman"/>
                <w:sz w:val="20"/>
              </w:rPr>
            </w:pPr>
            <w:r w:rsidRPr="00A934BC">
              <w:rPr>
                <w:rFonts w:ascii="Times New Roman" w:hAnsi="Times New Roman" w:cs="Times New Roman"/>
                <w:sz w:val="20"/>
              </w:rPr>
              <w:t>Ответственный исполн</w:t>
            </w:r>
            <w:r w:rsidRPr="00A934BC">
              <w:rPr>
                <w:rFonts w:ascii="Times New Roman" w:hAnsi="Times New Roman" w:cs="Times New Roman"/>
                <w:sz w:val="20"/>
              </w:rPr>
              <w:t>и</w:t>
            </w:r>
            <w:r w:rsidRPr="00A934BC">
              <w:rPr>
                <w:rFonts w:ascii="Times New Roman" w:hAnsi="Times New Roman" w:cs="Times New Roman"/>
                <w:sz w:val="20"/>
              </w:rPr>
              <w:t>тель - МУ «</w:t>
            </w:r>
            <w:proofErr w:type="spellStart"/>
            <w:r w:rsidRPr="00A934BC">
              <w:rPr>
                <w:rFonts w:ascii="Times New Roman" w:hAnsi="Times New Roman" w:cs="Times New Roman"/>
                <w:sz w:val="20"/>
              </w:rPr>
              <w:t>УАСиЖКХ</w:t>
            </w:r>
            <w:proofErr w:type="spellEnd"/>
            <w:r w:rsidRPr="00A934BC">
              <w:rPr>
                <w:rFonts w:ascii="Times New Roman" w:hAnsi="Times New Roman" w:cs="Times New Roman"/>
                <w:sz w:val="20"/>
              </w:rPr>
              <w:t xml:space="preserve"> администрации </w:t>
            </w:r>
            <w:proofErr w:type="gramStart"/>
            <w:r w:rsidRPr="00A934BC">
              <w:rPr>
                <w:rFonts w:ascii="Times New Roman" w:hAnsi="Times New Roman" w:cs="Times New Roman"/>
                <w:sz w:val="20"/>
              </w:rPr>
              <w:t>г</w:t>
            </w:r>
            <w:proofErr w:type="gramEnd"/>
            <w:r w:rsidRPr="00A934BC">
              <w:rPr>
                <w:rFonts w:ascii="Times New Roman" w:hAnsi="Times New Roman" w:cs="Times New Roman"/>
                <w:sz w:val="20"/>
              </w:rPr>
              <w:t>. Пятигорска»; участник - М</w:t>
            </w:r>
            <w:r w:rsidRPr="00A934BC">
              <w:rPr>
                <w:rFonts w:ascii="Times New Roman" w:hAnsi="Times New Roman" w:cs="Times New Roman"/>
                <w:sz w:val="20"/>
              </w:rPr>
              <w:t>у</w:t>
            </w:r>
            <w:r w:rsidRPr="00A934BC">
              <w:rPr>
                <w:rFonts w:ascii="Times New Roman" w:hAnsi="Times New Roman" w:cs="Times New Roman"/>
                <w:sz w:val="20"/>
              </w:rPr>
              <w:t>ниципальное казенное учреждение «Управление капитального строител</w:t>
            </w:r>
            <w:r w:rsidRPr="00A934BC">
              <w:rPr>
                <w:rFonts w:ascii="Times New Roman" w:hAnsi="Times New Roman" w:cs="Times New Roman"/>
                <w:sz w:val="20"/>
              </w:rPr>
              <w:t>ь</w:t>
            </w:r>
            <w:r w:rsidRPr="00A934BC">
              <w:rPr>
                <w:rFonts w:ascii="Times New Roman" w:hAnsi="Times New Roman" w:cs="Times New Roman"/>
                <w:sz w:val="20"/>
              </w:rPr>
              <w:t>ства»</w:t>
            </w:r>
          </w:p>
        </w:tc>
        <w:tc>
          <w:tcPr>
            <w:tcW w:w="1134" w:type="dxa"/>
            <w:vAlign w:val="center"/>
          </w:tcPr>
          <w:p w:rsidR="00591A35" w:rsidRPr="00A934BC" w:rsidRDefault="00591A35" w:rsidP="00780D4E">
            <w:pPr>
              <w:pStyle w:val="ConsPlusNormal"/>
              <w:jc w:val="center"/>
              <w:rPr>
                <w:rFonts w:ascii="Times New Roman" w:hAnsi="Times New Roman" w:cs="Times New Roman"/>
                <w:sz w:val="20"/>
              </w:rPr>
            </w:pPr>
            <w:r w:rsidRPr="00A934BC">
              <w:rPr>
                <w:rFonts w:ascii="Times New Roman" w:hAnsi="Times New Roman" w:cs="Times New Roman"/>
                <w:sz w:val="20"/>
              </w:rPr>
              <w:t>2018</w:t>
            </w:r>
          </w:p>
        </w:tc>
        <w:tc>
          <w:tcPr>
            <w:tcW w:w="992" w:type="dxa"/>
            <w:vAlign w:val="center"/>
          </w:tcPr>
          <w:p w:rsidR="00591A35" w:rsidRPr="00A934BC" w:rsidRDefault="00591A35" w:rsidP="00780D4E">
            <w:pPr>
              <w:pStyle w:val="ConsPlusNormal"/>
              <w:jc w:val="center"/>
              <w:rPr>
                <w:rFonts w:ascii="Times New Roman" w:hAnsi="Times New Roman" w:cs="Times New Roman"/>
                <w:sz w:val="20"/>
              </w:rPr>
            </w:pPr>
            <w:r w:rsidRPr="00A934BC">
              <w:rPr>
                <w:rFonts w:ascii="Times New Roman" w:hAnsi="Times New Roman" w:cs="Times New Roman"/>
                <w:sz w:val="20"/>
              </w:rPr>
              <w:t>2025</w:t>
            </w:r>
          </w:p>
        </w:tc>
        <w:tc>
          <w:tcPr>
            <w:tcW w:w="2126" w:type="dxa"/>
            <w:vAlign w:val="center"/>
          </w:tcPr>
          <w:p w:rsidR="00591A35" w:rsidRPr="00A934BC" w:rsidRDefault="00591A35" w:rsidP="00780D4E">
            <w:pPr>
              <w:pStyle w:val="ConsPlusNormal"/>
              <w:rPr>
                <w:rFonts w:ascii="Times New Roman" w:hAnsi="Times New Roman" w:cs="Times New Roman"/>
                <w:sz w:val="20"/>
              </w:rPr>
            </w:pPr>
            <w:hyperlink w:anchor="P1192" w:history="1">
              <w:r w:rsidRPr="00A934BC">
                <w:rPr>
                  <w:rFonts w:ascii="Times New Roman" w:hAnsi="Times New Roman" w:cs="Times New Roman"/>
                  <w:color w:val="0000FF"/>
                  <w:sz w:val="20"/>
                </w:rPr>
                <w:t>Показатель 1.1</w:t>
              </w:r>
            </w:hyperlink>
            <w:r>
              <w:t xml:space="preserve"> </w:t>
            </w:r>
            <w:r>
              <w:rPr>
                <w:rFonts w:ascii="Times New Roman" w:hAnsi="Times New Roman" w:cs="Times New Roman"/>
                <w:sz w:val="20"/>
              </w:rPr>
              <w:t>- 1.8</w:t>
            </w:r>
            <w:r w:rsidRPr="00A934BC">
              <w:rPr>
                <w:rFonts w:ascii="Times New Roman" w:hAnsi="Times New Roman" w:cs="Times New Roman"/>
                <w:sz w:val="20"/>
              </w:rPr>
              <w:t xml:space="preserve"> указанный в Прилож</w:t>
            </w:r>
            <w:r w:rsidRPr="00A934BC">
              <w:rPr>
                <w:rFonts w:ascii="Times New Roman" w:hAnsi="Times New Roman" w:cs="Times New Roman"/>
                <w:sz w:val="20"/>
              </w:rPr>
              <w:t>е</w:t>
            </w:r>
            <w:r w:rsidRPr="00A934BC">
              <w:rPr>
                <w:rFonts w:ascii="Times New Roman" w:hAnsi="Times New Roman" w:cs="Times New Roman"/>
                <w:sz w:val="20"/>
              </w:rPr>
              <w:t>нии 1 к Программе</w:t>
            </w:r>
          </w:p>
        </w:tc>
      </w:tr>
      <w:tr w:rsidR="00591A35" w:rsidRPr="00A934BC" w:rsidTr="00780D4E">
        <w:tc>
          <w:tcPr>
            <w:tcW w:w="8930" w:type="dxa"/>
            <w:gridSpan w:val="7"/>
            <w:vAlign w:val="center"/>
          </w:tcPr>
          <w:p w:rsidR="00591A35" w:rsidRPr="00A934BC" w:rsidRDefault="00591A35" w:rsidP="00780D4E">
            <w:pPr>
              <w:pStyle w:val="ConsPlusNormal"/>
              <w:jc w:val="center"/>
              <w:outlineLvl w:val="3"/>
              <w:rPr>
                <w:rFonts w:ascii="Times New Roman" w:hAnsi="Times New Roman" w:cs="Times New Roman"/>
                <w:sz w:val="20"/>
              </w:rPr>
            </w:pPr>
            <w:r w:rsidRPr="00A934BC">
              <w:rPr>
                <w:rFonts w:ascii="Times New Roman" w:hAnsi="Times New Roman" w:cs="Times New Roman"/>
                <w:sz w:val="20"/>
              </w:rPr>
              <w:t xml:space="preserve">II. Цель 2 «Благоустройство территории города-курорта Пятигорска и поддержка </w:t>
            </w:r>
            <w:proofErr w:type="gramStart"/>
            <w:r w:rsidRPr="00A934BC">
              <w:rPr>
                <w:rFonts w:ascii="Times New Roman" w:hAnsi="Times New Roman" w:cs="Times New Roman"/>
                <w:sz w:val="20"/>
              </w:rPr>
              <w:t>баланса основных систем жизнеобеспечения города-курорта Пятигорска</w:t>
            </w:r>
            <w:proofErr w:type="gramEnd"/>
            <w:r w:rsidRPr="00A934BC">
              <w:rPr>
                <w:rFonts w:ascii="Times New Roman" w:hAnsi="Times New Roman" w:cs="Times New Roman"/>
                <w:sz w:val="20"/>
              </w:rPr>
              <w:t xml:space="preserve"> в сфере жилищно-коммунального хозяйства»</w:t>
            </w:r>
          </w:p>
        </w:tc>
      </w:tr>
      <w:tr w:rsidR="00591A35" w:rsidRPr="00A934BC" w:rsidTr="00780D4E">
        <w:tc>
          <w:tcPr>
            <w:tcW w:w="850" w:type="dxa"/>
            <w:gridSpan w:val="2"/>
            <w:vAlign w:val="center"/>
          </w:tcPr>
          <w:p w:rsidR="00591A35" w:rsidRPr="00A934BC" w:rsidRDefault="00591A35" w:rsidP="00780D4E">
            <w:pPr>
              <w:pStyle w:val="ConsPlusNormal"/>
              <w:jc w:val="center"/>
              <w:rPr>
                <w:rFonts w:ascii="Times New Roman" w:hAnsi="Times New Roman" w:cs="Times New Roman"/>
                <w:sz w:val="20"/>
              </w:rPr>
            </w:pPr>
            <w:r w:rsidRPr="00A934BC">
              <w:rPr>
                <w:rFonts w:ascii="Times New Roman" w:hAnsi="Times New Roman" w:cs="Times New Roman"/>
                <w:sz w:val="20"/>
              </w:rPr>
              <w:t>2.</w:t>
            </w:r>
          </w:p>
        </w:tc>
        <w:tc>
          <w:tcPr>
            <w:tcW w:w="1418" w:type="dxa"/>
            <w:vAlign w:val="center"/>
          </w:tcPr>
          <w:p w:rsidR="00591A35" w:rsidRPr="00A934BC" w:rsidRDefault="00591A35" w:rsidP="00780D4E">
            <w:pPr>
              <w:pStyle w:val="ConsPlusNormal"/>
              <w:rPr>
                <w:rFonts w:ascii="Times New Roman" w:hAnsi="Times New Roman" w:cs="Times New Roman"/>
                <w:sz w:val="20"/>
              </w:rPr>
            </w:pPr>
            <w:r w:rsidRPr="00A934BC">
              <w:rPr>
                <w:rFonts w:ascii="Times New Roman" w:hAnsi="Times New Roman" w:cs="Times New Roman"/>
                <w:sz w:val="20"/>
              </w:rPr>
              <w:t>Подпрограмма 2 «Развитие жилищно-коммунальн</w:t>
            </w:r>
            <w:r w:rsidRPr="00A934BC">
              <w:rPr>
                <w:rFonts w:ascii="Times New Roman" w:hAnsi="Times New Roman" w:cs="Times New Roman"/>
                <w:sz w:val="20"/>
              </w:rPr>
              <w:t>о</w:t>
            </w:r>
            <w:r w:rsidRPr="00A934BC">
              <w:rPr>
                <w:rFonts w:ascii="Times New Roman" w:hAnsi="Times New Roman" w:cs="Times New Roman"/>
                <w:sz w:val="20"/>
              </w:rPr>
              <w:t>г</w:t>
            </w:r>
            <w:r w:rsidRPr="00A934BC">
              <w:rPr>
                <w:rFonts w:ascii="Times New Roman" w:hAnsi="Times New Roman" w:cs="Times New Roman"/>
                <w:sz w:val="20"/>
              </w:rPr>
              <w:lastRenderedPageBreak/>
              <w:t>о хозяйства в городе-курорте Пят</w:t>
            </w:r>
            <w:r w:rsidRPr="00A934BC">
              <w:rPr>
                <w:rFonts w:ascii="Times New Roman" w:hAnsi="Times New Roman" w:cs="Times New Roman"/>
                <w:sz w:val="20"/>
              </w:rPr>
              <w:t>и</w:t>
            </w:r>
            <w:r w:rsidRPr="00A934BC">
              <w:rPr>
                <w:rFonts w:ascii="Times New Roman" w:hAnsi="Times New Roman" w:cs="Times New Roman"/>
                <w:sz w:val="20"/>
              </w:rPr>
              <w:t>горске»</w:t>
            </w:r>
          </w:p>
        </w:tc>
        <w:tc>
          <w:tcPr>
            <w:tcW w:w="2410" w:type="dxa"/>
            <w:vAlign w:val="center"/>
          </w:tcPr>
          <w:p w:rsidR="00591A35" w:rsidRPr="00A934BC" w:rsidRDefault="00591A35" w:rsidP="00780D4E">
            <w:pPr>
              <w:pStyle w:val="ConsPlusNormal"/>
              <w:rPr>
                <w:rFonts w:ascii="Times New Roman" w:hAnsi="Times New Roman" w:cs="Times New Roman"/>
                <w:sz w:val="20"/>
              </w:rPr>
            </w:pPr>
            <w:r w:rsidRPr="00A934BC">
              <w:rPr>
                <w:rFonts w:ascii="Times New Roman" w:hAnsi="Times New Roman" w:cs="Times New Roman"/>
                <w:sz w:val="20"/>
              </w:rPr>
              <w:lastRenderedPageBreak/>
              <w:t>Ответственный исполн</w:t>
            </w:r>
            <w:r w:rsidRPr="00A934BC">
              <w:rPr>
                <w:rFonts w:ascii="Times New Roman" w:hAnsi="Times New Roman" w:cs="Times New Roman"/>
                <w:sz w:val="20"/>
              </w:rPr>
              <w:t>и</w:t>
            </w:r>
            <w:r w:rsidRPr="00A934BC">
              <w:rPr>
                <w:rFonts w:ascii="Times New Roman" w:hAnsi="Times New Roman" w:cs="Times New Roman"/>
                <w:sz w:val="20"/>
              </w:rPr>
              <w:t>тель - МУ «</w:t>
            </w:r>
            <w:proofErr w:type="spellStart"/>
            <w:r w:rsidRPr="00A934BC">
              <w:rPr>
                <w:rFonts w:ascii="Times New Roman" w:hAnsi="Times New Roman" w:cs="Times New Roman"/>
                <w:sz w:val="20"/>
              </w:rPr>
              <w:t>УАСиЖКХ</w:t>
            </w:r>
            <w:proofErr w:type="spellEnd"/>
            <w:r w:rsidRPr="00A934BC">
              <w:rPr>
                <w:rFonts w:ascii="Times New Roman" w:hAnsi="Times New Roman" w:cs="Times New Roman"/>
                <w:sz w:val="20"/>
              </w:rPr>
              <w:t xml:space="preserve"> администрации </w:t>
            </w:r>
            <w:proofErr w:type="gramStart"/>
            <w:r w:rsidRPr="00A934BC">
              <w:rPr>
                <w:rFonts w:ascii="Times New Roman" w:hAnsi="Times New Roman" w:cs="Times New Roman"/>
                <w:sz w:val="20"/>
              </w:rPr>
              <w:t>г</w:t>
            </w:r>
            <w:proofErr w:type="gramEnd"/>
            <w:r w:rsidRPr="00A934BC">
              <w:rPr>
                <w:rFonts w:ascii="Times New Roman" w:hAnsi="Times New Roman" w:cs="Times New Roman"/>
                <w:sz w:val="20"/>
              </w:rPr>
              <w:t xml:space="preserve">. </w:t>
            </w:r>
            <w:r w:rsidRPr="00A934BC">
              <w:rPr>
                <w:rFonts w:ascii="Times New Roman" w:hAnsi="Times New Roman" w:cs="Times New Roman"/>
                <w:sz w:val="20"/>
              </w:rPr>
              <w:lastRenderedPageBreak/>
              <w:t>Пятигорска»; участники: М</w:t>
            </w:r>
            <w:r w:rsidRPr="00A934BC">
              <w:rPr>
                <w:rFonts w:ascii="Times New Roman" w:hAnsi="Times New Roman" w:cs="Times New Roman"/>
                <w:sz w:val="20"/>
              </w:rPr>
              <w:t>у</w:t>
            </w:r>
            <w:r w:rsidRPr="00A934BC">
              <w:rPr>
                <w:rFonts w:ascii="Times New Roman" w:hAnsi="Times New Roman" w:cs="Times New Roman"/>
                <w:sz w:val="20"/>
              </w:rPr>
              <w:t>ниципальное казенное учреждение «Управление капитального строител</w:t>
            </w:r>
            <w:r w:rsidRPr="00A934BC">
              <w:rPr>
                <w:rFonts w:ascii="Times New Roman" w:hAnsi="Times New Roman" w:cs="Times New Roman"/>
                <w:sz w:val="20"/>
              </w:rPr>
              <w:t>ь</w:t>
            </w:r>
            <w:r w:rsidRPr="00A934BC">
              <w:rPr>
                <w:rFonts w:ascii="Times New Roman" w:hAnsi="Times New Roman" w:cs="Times New Roman"/>
                <w:sz w:val="20"/>
              </w:rPr>
              <w:t xml:space="preserve">ства»; Муниципальное казенное учреждение «Управление по делам территорий </w:t>
            </w:r>
            <w:proofErr w:type="gramStart"/>
            <w:r w:rsidRPr="00A934BC">
              <w:rPr>
                <w:rFonts w:ascii="Times New Roman" w:hAnsi="Times New Roman" w:cs="Times New Roman"/>
                <w:sz w:val="20"/>
              </w:rPr>
              <w:t>г</w:t>
            </w:r>
            <w:proofErr w:type="gramEnd"/>
            <w:r w:rsidRPr="00A934BC">
              <w:rPr>
                <w:rFonts w:ascii="Times New Roman" w:hAnsi="Times New Roman" w:cs="Times New Roman"/>
                <w:sz w:val="20"/>
              </w:rPr>
              <w:t>. Пятиго</w:t>
            </w:r>
            <w:r w:rsidRPr="00A934BC">
              <w:rPr>
                <w:rFonts w:ascii="Times New Roman" w:hAnsi="Times New Roman" w:cs="Times New Roman"/>
                <w:sz w:val="20"/>
              </w:rPr>
              <w:t>р</w:t>
            </w:r>
            <w:r w:rsidRPr="00A934BC">
              <w:rPr>
                <w:rFonts w:ascii="Times New Roman" w:hAnsi="Times New Roman" w:cs="Times New Roman"/>
                <w:sz w:val="20"/>
              </w:rPr>
              <w:t>ска»</w:t>
            </w:r>
          </w:p>
        </w:tc>
        <w:tc>
          <w:tcPr>
            <w:tcW w:w="1134" w:type="dxa"/>
            <w:vAlign w:val="center"/>
          </w:tcPr>
          <w:p w:rsidR="00591A35" w:rsidRPr="00A934BC" w:rsidRDefault="00591A35" w:rsidP="00780D4E">
            <w:pPr>
              <w:pStyle w:val="ConsPlusNormal"/>
              <w:jc w:val="center"/>
              <w:rPr>
                <w:rFonts w:ascii="Times New Roman" w:hAnsi="Times New Roman" w:cs="Times New Roman"/>
                <w:sz w:val="20"/>
              </w:rPr>
            </w:pPr>
            <w:r w:rsidRPr="00A934BC">
              <w:rPr>
                <w:rFonts w:ascii="Times New Roman" w:hAnsi="Times New Roman" w:cs="Times New Roman"/>
                <w:sz w:val="20"/>
              </w:rPr>
              <w:lastRenderedPageBreak/>
              <w:t>2018</w:t>
            </w:r>
          </w:p>
        </w:tc>
        <w:tc>
          <w:tcPr>
            <w:tcW w:w="992" w:type="dxa"/>
            <w:vAlign w:val="center"/>
          </w:tcPr>
          <w:p w:rsidR="00591A35" w:rsidRPr="00A934BC" w:rsidRDefault="00591A35" w:rsidP="00780D4E">
            <w:pPr>
              <w:pStyle w:val="ConsPlusNormal"/>
              <w:jc w:val="center"/>
              <w:rPr>
                <w:rFonts w:ascii="Times New Roman" w:hAnsi="Times New Roman" w:cs="Times New Roman"/>
                <w:sz w:val="20"/>
              </w:rPr>
            </w:pPr>
            <w:r w:rsidRPr="00A934BC">
              <w:rPr>
                <w:rFonts w:ascii="Times New Roman" w:hAnsi="Times New Roman" w:cs="Times New Roman"/>
                <w:sz w:val="20"/>
              </w:rPr>
              <w:t>2025</w:t>
            </w:r>
          </w:p>
        </w:tc>
        <w:tc>
          <w:tcPr>
            <w:tcW w:w="2126" w:type="dxa"/>
            <w:vAlign w:val="center"/>
          </w:tcPr>
          <w:p w:rsidR="00591A35" w:rsidRPr="00A934BC" w:rsidRDefault="00591A35" w:rsidP="00780D4E">
            <w:pPr>
              <w:pStyle w:val="ConsPlusNormal"/>
              <w:rPr>
                <w:rFonts w:ascii="Times New Roman" w:hAnsi="Times New Roman" w:cs="Times New Roman"/>
                <w:sz w:val="20"/>
              </w:rPr>
            </w:pPr>
            <w:r w:rsidRPr="00A934BC">
              <w:rPr>
                <w:rFonts w:ascii="Times New Roman" w:hAnsi="Times New Roman" w:cs="Times New Roman"/>
                <w:sz w:val="20"/>
              </w:rPr>
              <w:t>Индикатор 2 достиж</w:t>
            </w:r>
            <w:r w:rsidRPr="00A934BC">
              <w:rPr>
                <w:rFonts w:ascii="Times New Roman" w:hAnsi="Times New Roman" w:cs="Times New Roman"/>
                <w:sz w:val="20"/>
              </w:rPr>
              <w:t>е</w:t>
            </w:r>
            <w:r w:rsidRPr="00A934BC">
              <w:rPr>
                <w:rFonts w:ascii="Times New Roman" w:hAnsi="Times New Roman" w:cs="Times New Roman"/>
                <w:sz w:val="20"/>
              </w:rPr>
              <w:t xml:space="preserve">ния целей Программы, указанный в </w:t>
            </w:r>
            <w:r w:rsidRPr="00A934BC">
              <w:rPr>
                <w:rFonts w:ascii="Times New Roman" w:hAnsi="Times New Roman" w:cs="Times New Roman"/>
                <w:sz w:val="20"/>
              </w:rPr>
              <w:lastRenderedPageBreak/>
              <w:t>Прилож</w:t>
            </w:r>
            <w:r w:rsidRPr="00A934BC">
              <w:rPr>
                <w:rFonts w:ascii="Times New Roman" w:hAnsi="Times New Roman" w:cs="Times New Roman"/>
                <w:sz w:val="20"/>
              </w:rPr>
              <w:t>е</w:t>
            </w:r>
            <w:r w:rsidRPr="00A934BC">
              <w:rPr>
                <w:rFonts w:ascii="Times New Roman" w:hAnsi="Times New Roman" w:cs="Times New Roman"/>
                <w:sz w:val="20"/>
              </w:rPr>
              <w:t>нии 1 Программы</w:t>
            </w:r>
          </w:p>
        </w:tc>
      </w:tr>
      <w:tr w:rsidR="00591A35" w:rsidRPr="00A934BC" w:rsidTr="00780D4E">
        <w:tc>
          <w:tcPr>
            <w:tcW w:w="8930" w:type="dxa"/>
            <w:gridSpan w:val="7"/>
            <w:vAlign w:val="center"/>
          </w:tcPr>
          <w:p w:rsidR="00591A35" w:rsidRPr="00A934BC" w:rsidRDefault="00591A35" w:rsidP="00780D4E">
            <w:pPr>
              <w:pStyle w:val="ConsPlusNormal"/>
              <w:jc w:val="center"/>
              <w:outlineLvl w:val="4"/>
              <w:rPr>
                <w:rFonts w:ascii="Times New Roman" w:hAnsi="Times New Roman" w:cs="Times New Roman"/>
                <w:sz w:val="20"/>
              </w:rPr>
            </w:pPr>
            <w:r w:rsidRPr="00A934BC">
              <w:rPr>
                <w:rFonts w:ascii="Times New Roman" w:hAnsi="Times New Roman" w:cs="Times New Roman"/>
                <w:sz w:val="20"/>
              </w:rPr>
              <w:lastRenderedPageBreak/>
              <w:t>Задача 1 Подпрограммы 2 «Организация мероприятий по благоустройству территории города-курорта Пятигорска»</w:t>
            </w:r>
          </w:p>
        </w:tc>
      </w:tr>
      <w:tr w:rsidR="00591A35" w:rsidRPr="00A934BC" w:rsidTr="00780D4E">
        <w:tc>
          <w:tcPr>
            <w:tcW w:w="709" w:type="dxa"/>
            <w:vAlign w:val="center"/>
          </w:tcPr>
          <w:p w:rsidR="00591A35" w:rsidRPr="00A934BC" w:rsidRDefault="00591A35" w:rsidP="00780D4E">
            <w:pPr>
              <w:pStyle w:val="ConsPlusNormal"/>
              <w:jc w:val="center"/>
              <w:rPr>
                <w:rFonts w:ascii="Times New Roman" w:hAnsi="Times New Roman" w:cs="Times New Roman"/>
                <w:sz w:val="20"/>
              </w:rPr>
            </w:pPr>
            <w:r w:rsidRPr="00A934BC">
              <w:rPr>
                <w:rFonts w:ascii="Times New Roman" w:hAnsi="Times New Roman" w:cs="Times New Roman"/>
                <w:sz w:val="20"/>
              </w:rPr>
              <w:t>2.1.</w:t>
            </w:r>
          </w:p>
        </w:tc>
        <w:tc>
          <w:tcPr>
            <w:tcW w:w="1559" w:type="dxa"/>
            <w:gridSpan w:val="2"/>
            <w:vAlign w:val="center"/>
          </w:tcPr>
          <w:p w:rsidR="00591A35" w:rsidRPr="00A934BC" w:rsidRDefault="00591A35" w:rsidP="00780D4E">
            <w:pPr>
              <w:pStyle w:val="ConsPlusNormal"/>
              <w:rPr>
                <w:rFonts w:ascii="Times New Roman" w:hAnsi="Times New Roman" w:cs="Times New Roman"/>
                <w:sz w:val="20"/>
              </w:rPr>
            </w:pPr>
            <w:r w:rsidRPr="00A934BC">
              <w:rPr>
                <w:rFonts w:ascii="Times New Roman" w:hAnsi="Times New Roman" w:cs="Times New Roman"/>
                <w:sz w:val="20"/>
              </w:rPr>
              <w:t>Основное мероприятие «Выполнение отдельных фун</w:t>
            </w:r>
            <w:r w:rsidRPr="00A934BC">
              <w:rPr>
                <w:rFonts w:ascii="Times New Roman" w:hAnsi="Times New Roman" w:cs="Times New Roman"/>
                <w:sz w:val="20"/>
              </w:rPr>
              <w:t>к</w:t>
            </w:r>
            <w:r w:rsidRPr="00A934BC">
              <w:rPr>
                <w:rFonts w:ascii="Times New Roman" w:hAnsi="Times New Roman" w:cs="Times New Roman"/>
                <w:sz w:val="20"/>
              </w:rPr>
              <w:t>ций в области жилищно-коммунального хозяйства»</w:t>
            </w:r>
          </w:p>
        </w:tc>
        <w:tc>
          <w:tcPr>
            <w:tcW w:w="2410" w:type="dxa"/>
            <w:vAlign w:val="center"/>
          </w:tcPr>
          <w:p w:rsidR="00591A35" w:rsidRPr="00A934BC" w:rsidRDefault="00591A35" w:rsidP="00780D4E">
            <w:pPr>
              <w:pStyle w:val="ConsPlusNormal"/>
              <w:rPr>
                <w:rFonts w:ascii="Times New Roman" w:hAnsi="Times New Roman" w:cs="Times New Roman"/>
                <w:sz w:val="20"/>
              </w:rPr>
            </w:pPr>
            <w:r w:rsidRPr="00A934BC">
              <w:rPr>
                <w:rFonts w:ascii="Times New Roman" w:hAnsi="Times New Roman" w:cs="Times New Roman"/>
                <w:sz w:val="20"/>
              </w:rPr>
              <w:t>Ответственный исполн</w:t>
            </w:r>
            <w:r w:rsidRPr="00A934BC">
              <w:rPr>
                <w:rFonts w:ascii="Times New Roman" w:hAnsi="Times New Roman" w:cs="Times New Roman"/>
                <w:sz w:val="20"/>
              </w:rPr>
              <w:t>и</w:t>
            </w:r>
            <w:r w:rsidRPr="00A934BC">
              <w:rPr>
                <w:rFonts w:ascii="Times New Roman" w:hAnsi="Times New Roman" w:cs="Times New Roman"/>
                <w:sz w:val="20"/>
              </w:rPr>
              <w:t>тель - МУ «</w:t>
            </w:r>
            <w:proofErr w:type="spellStart"/>
            <w:r w:rsidRPr="00A934BC">
              <w:rPr>
                <w:rFonts w:ascii="Times New Roman" w:hAnsi="Times New Roman" w:cs="Times New Roman"/>
                <w:sz w:val="20"/>
              </w:rPr>
              <w:t>УАСиЖКХ</w:t>
            </w:r>
            <w:proofErr w:type="spellEnd"/>
            <w:r w:rsidRPr="00A934BC">
              <w:rPr>
                <w:rFonts w:ascii="Times New Roman" w:hAnsi="Times New Roman" w:cs="Times New Roman"/>
                <w:sz w:val="20"/>
              </w:rPr>
              <w:t xml:space="preserve"> администрации </w:t>
            </w:r>
            <w:proofErr w:type="gramStart"/>
            <w:r w:rsidRPr="00A934BC">
              <w:rPr>
                <w:rFonts w:ascii="Times New Roman" w:hAnsi="Times New Roman" w:cs="Times New Roman"/>
                <w:sz w:val="20"/>
              </w:rPr>
              <w:t>г</w:t>
            </w:r>
            <w:proofErr w:type="gramEnd"/>
            <w:r w:rsidRPr="00A934BC">
              <w:rPr>
                <w:rFonts w:ascii="Times New Roman" w:hAnsi="Times New Roman" w:cs="Times New Roman"/>
                <w:sz w:val="20"/>
              </w:rPr>
              <w:t>. Пятигорска»; участники: М</w:t>
            </w:r>
            <w:r w:rsidRPr="00A934BC">
              <w:rPr>
                <w:rFonts w:ascii="Times New Roman" w:hAnsi="Times New Roman" w:cs="Times New Roman"/>
                <w:sz w:val="20"/>
              </w:rPr>
              <w:t>у</w:t>
            </w:r>
            <w:r w:rsidRPr="00A934BC">
              <w:rPr>
                <w:rFonts w:ascii="Times New Roman" w:hAnsi="Times New Roman" w:cs="Times New Roman"/>
                <w:sz w:val="20"/>
              </w:rPr>
              <w:t>ниципальное казенное учреждение «Управление капитального строител</w:t>
            </w:r>
            <w:r w:rsidRPr="00A934BC">
              <w:rPr>
                <w:rFonts w:ascii="Times New Roman" w:hAnsi="Times New Roman" w:cs="Times New Roman"/>
                <w:sz w:val="20"/>
              </w:rPr>
              <w:t>ь</w:t>
            </w:r>
            <w:r w:rsidRPr="00A934BC">
              <w:rPr>
                <w:rFonts w:ascii="Times New Roman" w:hAnsi="Times New Roman" w:cs="Times New Roman"/>
                <w:sz w:val="20"/>
              </w:rPr>
              <w:t xml:space="preserve">ства»; Муниципальное казенное учреждение «Управление по делам территорий </w:t>
            </w:r>
            <w:proofErr w:type="gramStart"/>
            <w:r w:rsidRPr="00A934BC">
              <w:rPr>
                <w:rFonts w:ascii="Times New Roman" w:hAnsi="Times New Roman" w:cs="Times New Roman"/>
                <w:sz w:val="20"/>
              </w:rPr>
              <w:t>г</w:t>
            </w:r>
            <w:proofErr w:type="gramEnd"/>
            <w:r w:rsidRPr="00A934BC">
              <w:rPr>
                <w:rFonts w:ascii="Times New Roman" w:hAnsi="Times New Roman" w:cs="Times New Roman"/>
                <w:sz w:val="20"/>
              </w:rPr>
              <w:t>. Пятиго</w:t>
            </w:r>
            <w:r w:rsidRPr="00A934BC">
              <w:rPr>
                <w:rFonts w:ascii="Times New Roman" w:hAnsi="Times New Roman" w:cs="Times New Roman"/>
                <w:sz w:val="20"/>
              </w:rPr>
              <w:t>р</w:t>
            </w:r>
            <w:r w:rsidRPr="00A934BC">
              <w:rPr>
                <w:rFonts w:ascii="Times New Roman" w:hAnsi="Times New Roman" w:cs="Times New Roman"/>
                <w:sz w:val="20"/>
              </w:rPr>
              <w:t>ска»</w:t>
            </w:r>
          </w:p>
        </w:tc>
        <w:tc>
          <w:tcPr>
            <w:tcW w:w="1134" w:type="dxa"/>
            <w:vAlign w:val="center"/>
          </w:tcPr>
          <w:p w:rsidR="00591A35" w:rsidRPr="00A934BC" w:rsidRDefault="00591A35" w:rsidP="00780D4E">
            <w:pPr>
              <w:pStyle w:val="ConsPlusNormal"/>
              <w:jc w:val="center"/>
              <w:rPr>
                <w:rFonts w:ascii="Times New Roman" w:hAnsi="Times New Roman" w:cs="Times New Roman"/>
                <w:sz w:val="20"/>
              </w:rPr>
            </w:pPr>
            <w:r w:rsidRPr="00A934BC">
              <w:rPr>
                <w:rFonts w:ascii="Times New Roman" w:hAnsi="Times New Roman" w:cs="Times New Roman"/>
                <w:sz w:val="20"/>
              </w:rPr>
              <w:t>2018</w:t>
            </w:r>
          </w:p>
        </w:tc>
        <w:tc>
          <w:tcPr>
            <w:tcW w:w="992" w:type="dxa"/>
            <w:vAlign w:val="center"/>
          </w:tcPr>
          <w:p w:rsidR="00591A35" w:rsidRPr="00A934BC" w:rsidRDefault="00591A35" w:rsidP="00780D4E">
            <w:pPr>
              <w:pStyle w:val="ConsPlusNormal"/>
              <w:jc w:val="center"/>
              <w:rPr>
                <w:rFonts w:ascii="Times New Roman" w:hAnsi="Times New Roman" w:cs="Times New Roman"/>
                <w:sz w:val="20"/>
              </w:rPr>
            </w:pPr>
            <w:r w:rsidRPr="00A934BC">
              <w:rPr>
                <w:rFonts w:ascii="Times New Roman" w:hAnsi="Times New Roman" w:cs="Times New Roman"/>
                <w:sz w:val="20"/>
              </w:rPr>
              <w:t>2025</w:t>
            </w:r>
          </w:p>
        </w:tc>
        <w:tc>
          <w:tcPr>
            <w:tcW w:w="2126" w:type="dxa"/>
            <w:vAlign w:val="center"/>
          </w:tcPr>
          <w:p w:rsidR="00591A35" w:rsidRPr="00A934BC" w:rsidRDefault="00591A35" w:rsidP="00780D4E">
            <w:pPr>
              <w:pStyle w:val="ConsPlusNormal"/>
              <w:rPr>
                <w:rFonts w:ascii="Times New Roman" w:hAnsi="Times New Roman" w:cs="Times New Roman"/>
                <w:sz w:val="20"/>
              </w:rPr>
            </w:pPr>
            <w:hyperlink w:anchor="P1247" w:history="1">
              <w:r w:rsidRPr="00A934BC">
                <w:rPr>
                  <w:rFonts w:ascii="Times New Roman" w:hAnsi="Times New Roman" w:cs="Times New Roman"/>
                  <w:color w:val="0000FF"/>
                  <w:sz w:val="20"/>
                </w:rPr>
                <w:t>Показатель 2.1</w:t>
              </w:r>
            </w:hyperlink>
            <w:r w:rsidRPr="00A934BC">
              <w:rPr>
                <w:rFonts w:ascii="Times New Roman" w:hAnsi="Times New Roman" w:cs="Times New Roman"/>
                <w:sz w:val="20"/>
              </w:rPr>
              <w:t>, ук</w:t>
            </w:r>
            <w:r w:rsidRPr="00A934BC">
              <w:rPr>
                <w:rFonts w:ascii="Times New Roman" w:hAnsi="Times New Roman" w:cs="Times New Roman"/>
                <w:sz w:val="20"/>
              </w:rPr>
              <w:t>а</w:t>
            </w:r>
            <w:r w:rsidRPr="00A934BC">
              <w:rPr>
                <w:rFonts w:ascii="Times New Roman" w:hAnsi="Times New Roman" w:cs="Times New Roman"/>
                <w:sz w:val="20"/>
              </w:rPr>
              <w:t>занный в Приложении 1 к Программе</w:t>
            </w:r>
          </w:p>
        </w:tc>
      </w:tr>
      <w:tr w:rsidR="00591A35" w:rsidRPr="00A934BC" w:rsidTr="00780D4E">
        <w:tc>
          <w:tcPr>
            <w:tcW w:w="8930" w:type="dxa"/>
            <w:gridSpan w:val="7"/>
            <w:vAlign w:val="center"/>
          </w:tcPr>
          <w:p w:rsidR="00591A35" w:rsidRPr="00A934BC" w:rsidRDefault="00591A35" w:rsidP="00780D4E">
            <w:pPr>
              <w:pStyle w:val="ConsPlusNormal"/>
              <w:jc w:val="center"/>
              <w:outlineLvl w:val="4"/>
              <w:rPr>
                <w:rFonts w:ascii="Times New Roman" w:hAnsi="Times New Roman" w:cs="Times New Roman"/>
                <w:sz w:val="20"/>
              </w:rPr>
            </w:pPr>
            <w:r w:rsidRPr="00A934BC">
              <w:rPr>
                <w:rFonts w:ascii="Times New Roman" w:hAnsi="Times New Roman" w:cs="Times New Roman"/>
                <w:sz w:val="20"/>
              </w:rPr>
              <w:t>Задача 2  Подпрограммы 2 «Обеспечение информационного сопровождения деятельности в сфере жилищно-коммунального хозяйства»</w:t>
            </w:r>
          </w:p>
        </w:tc>
      </w:tr>
      <w:tr w:rsidR="00591A35" w:rsidRPr="00A934BC" w:rsidTr="00780D4E">
        <w:tc>
          <w:tcPr>
            <w:tcW w:w="709" w:type="dxa"/>
            <w:vAlign w:val="center"/>
          </w:tcPr>
          <w:p w:rsidR="00591A35" w:rsidRPr="00A934BC" w:rsidRDefault="00591A35" w:rsidP="00780D4E">
            <w:pPr>
              <w:pStyle w:val="ConsPlusNormal"/>
              <w:jc w:val="center"/>
              <w:rPr>
                <w:rFonts w:ascii="Times New Roman" w:hAnsi="Times New Roman" w:cs="Times New Roman"/>
                <w:sz w:val="20"/>
              </w:rPr>
            </w:pPr>
            <w:r w:rsidRPr="00A934BC">
              <w:rPr>
                <w:rFonts w:ascii="Times New Roman" w:hAnsi="Times New Roman" w:cs="Times New Roman"/>
                <w:sz w:val="20"/>
              </w:rPr>
              <w:t>2.2.</w:t>
            </w:r>
          </w:p>
        </w:tc>
        <w:tc>
          <w:tcPr>
            <w:tcW w:w="1559" w:type="dxa"/>
            <w:gridSpan w:val="2"/>
            <w:vAlign w:val="center"/>
          </w:tcPr>
          <w:p w:rsidR="00591A35" w:rsidRPr="00A934BC" w:rsidRDefault="00591A35" w:rsidP="00780D4E">
            <w:pPr>
              <w:pStyle w:val="ConsPlusNormal"/>
              <w:rPr>
                <w:rFonts w:ascii="Times New Roman" w:hAnsi="Times New Roman" w:cs="Times New Roman"/>
                <w:sz w:val="20"/>
              </w:rPr>
            </w:pPr>
            <w:r w:rsidRPr="00A934BC">
              <w:rPr>
                <w:rFonts w:ascii="Times New Roman" w:hAnsi="Times New Roman" w:cs="Times New Roman"/>
                <w:sz w:val="20"/>
              </w:rPr>
              <w:t>Основное мероприятие «Проведение мероприятий, н</w:t>
            </w:r>
            <w:r w:rsidRPr="00A934BC">
              <w:rPr>
                <w:rFonts w:ascii="Times New Roman" w:hAnsi="Times New Roman" w:cs="Times New Roman"/>
                <w:sz w:val="20"/>
              </w:rPr>
              <w:t>а</w:t>
            </w:r>
            <w:r w:rsidRPr="00A934BC">
              <w:rPr>
                <w:rFonts w:ascii="Times New Roman" w:hAnsi="Times New Roman" w:cs="Times New Roman"/>
                <w:sz w:val="20"/>
              </w:rPr>
              <w:t>правленных на информацио</w:t>
            </w:r>
            <w:r w:rsidRPr="00A934BC">
              <w:rPr>
                <w:rFonts w:ascii="Times New Roman" w:hAnsi="Times New Roman" w:cs="Times New Roman"/>
                <w:sz w:val="20"/>
              </w:rPr>
              <w:t>н</w:t>
            </w:r>
            <w:r w:rsidRPr="00A934BC">
              <w:rPr>
                <w:rFonts w:ascii="Times New Roman" w:hAnsi="Times New Roman" w:cs="Times New Roman"/>
                <w:sz w:val="20"/>
              </w:rPr>
              <w:t>ное сопрово</w:t>
            </w:r>
            <w:r w:rsidRPr="00A934BC">
              <w:rPr>
                <w:rFonts w:ascii="Times New Roman" w:hAnsi="Times New Roman" w:cs="Times New Roman"/>
                <w:sz w:val="20"/>
              </w:rPr>
              <w:t>ж</w:t>
            </w:r>
            <w:r w:rsidRPr="00A934BC">
              <w:rPr>
                <w:rFonts w:ascii="Times New Roman" w:hAnsi="Times New Roman" w:cs="Times New Roman"/>
                <w:sz w:val="20"/>
              </w:rPr>
              <w:t>дение деятел</w:t>
            </w:r>
            <w:r w:rsidRPr="00A934BC">
              <w:rPr>
                <w:rFonts w:ascii="Times New Roman" w:hAnsi="Times New Roman" w:cs="Times New Roman"/>
                <w:sz w:val="20"/>
              </w:rPr>
              <w:t>ь</w:t>
            </w:r>
            <w:r w:rsidRPr="00A934BC">
              <w:rPr>
                <w:rFonts w:ascii="Times New Roman" w:hAnsi="Times New Roman" w:cs="Times New Roman"/>
                <w:sz w:val="20"/>
              </w:rPr>
              <w:t>ности»</w:t>
            </w:r>
          </w:p>
        </w:tc>
        <w:tc>
          <w:tcPr>
            <w:tcW w:w="2410" w:type="dxa"/>
            <w:vAlign w:val="center"/>
          </w:tcPr>
          <w:p w:rsidR="00591A35" w:rsidRPr="00A934BC" w:rsidRDefault="00591A35" w:rsidP="00780D4E">
            <w:pPr>
              <w:pStyle w:val="ConsPlusNormal"/>
              <w:rPr>
                <w:rFonts w:ascii="Times New Roman" w:hAnsi="Times New Roman" w:cs="Times New Roman"/>
                <w:sz w:val="20"/>
              </w:rPr>
            </w:pPr>
            <w:r w:rsidRPr="00A934BC">
              <w:rPr>
                <w:rFonts w:ascii="Times New Roman" w:hAnsi="Times New Roman" w:cs="Times New Roman"/>
                <w:sz w:val="20"/>
              </w:rPr>
              <w:t>Ответственный исполн</w:t>
            </w:r>
            <w:r w:rsidRPr="00A934BC">
              <w:rPr>
                <w:rFonts w:ascii="Times New Roman" w:hAnsi="Times New Roman" w:cs="Times New Roman"/>
                <w:sz w:val="20"/>
              </w:rPr>
              <w:t>и</w:t>
            </w:r>
            <w:r w:rsidRPr="00A934BC">
              <w:rPr>
                <w:rFonts w:ascii="Times New Roman" w:hAnsi="Times New Roman" w:cs="Times New Roman"/>
                <w:sz w:val="20"/>
              </w:rPr>
              <w:t>тель - МУ «</w:t>
            </w:r>
            <w:proofErr w:type="spellStart"/>
            <w:r w:rsidRPr="00A934BC">
              <w:rPr>
                <w:rFonts w:ascii="Times New Roman" w:hAnsi="Times New Roman" w:cs="Times New Roman"/>
                <w:sz w:val="20"/>
              </w:rPr>
              <w:t>УАСиЖКХ</w:t>
            </w:r>
            <w:proofErr w:type="spellEnd"/>
            <w:r w:rsidRPr="00A934BC">
              <w:rPr>
                <w:rFonts w:ascii="Times New Roman" w:hAnsi="Times New Roman" w:cs="Times New Roman"/>
                <w:sz w:val="20"/>
              </w:rPr>
              <w:t xml:space="preserve"> администрации </w:t>
            </w:r>
            <w:proofErr w:type="gramStart"/>
            <w:r w:rsidRPr="00A934BC">
              <w:rPr>
                <w:rFonts w:ascii="Times New Roman" w:hAnsi="Times New Roman" w:cs="Times New Roman"/>
                <w:sz w:val="20"/>
              </w:rPr>
              <w:t>г</w:t>
            </w:r>
            <w:proofErr w:type="gramEnd"/>
            <w:r w:rsidRPr="00A934BC">
              <w:rPr>
                <w:rFonts w:ascii="Times New Roman" w:hAnsi="Times New Roman" w:cs="Times New Roman"/>
                <w:sz w:val="20"/>
              </w:rPr>
              <w:t>. Пят</w:t>
            </w:r>
            <w:r w:rsidRPr="00A934BC">
              <w:rPr>
                <w:rFonts w:ascii="Times New Roman" w:hAnsi="Times New Roman" w:cs="Times New Roman"/>
                <w:sz w:val="20"/>
              </w:rPr>
              <w:t>и</w:t>
            </w:r>
            <w:r w:rsidRPr="00A934BC">
              <w:rPr>
                <w:rFonts w:ascii="Times New Roman" w:hAnsi="Times New Roman" w:cs="Times New Roman"/>
                <w:sz w:val="20"/>
              </w:rPr>
              <w:t>горска»</w:t>
            </w:r>
          </w:p>
        </w:tc>
        <w:tc>
          <w:tcPr>
            <w:tcW w:w="1134" w:type="dxa"/>
            <w:vAlign w:val="center"/>
          </w:tcPr>
          <w:p w:rsidR="00591A35" w:rsidRPr="00A934BC" w:rsidRDefault="00591A35" w:rsidP="00780D4E">
            <w:pPr>
              <w:pStyle w:val="ConsPlusNormal"/>
              <w:jc w:val="center"/>
              <w:rPr>
                <w:rFonts w:ascii="Times New Roman" w:hAnsi="Times New Roman" w:cs="Times New Roman"/>
                <w:sz w:val="20"/>
              </w:rPr>
            </w:pPr>
            <w:r w:rsidRPr="00A934BC">
              <w:rPr>
                <w:rFonts w:ascii="Times New Roman" w:hAnsi="Times New Roman" w:cs="Times New Roman"/>
                <w:sz w:val="20"/>
              </w:rPr>
              <w:t>2018</w:t>
            </w:r>
          </w:p>
        </w:tc>
        <w:tc>
          <w:tcPr>
            <w:tcW w:w="992" w:type="dxa"/>
            <w:vAlign w:val="center"/>
          </w:tcPr>
          <w:p w:rsidR="00591A35" w:rsidRPr="00A934BC" w:rsidRDefault="00591A35" w:rsidP="00780D4E">
            <w:pPr>
              <w:pStyle w:val="ConsPlusNormal"/>
              <w:jc w:val="center"/>
              <w:rPr>
                <w:rFonts w:ascii="Times New Roman" w:hAnsi="Times New Roman" w:cs="Times New Roman"/>
                <w:sz w:val="20"/>
              </w:rPr>
            </w:pPr>
            <w:r w:rsidRPr="00A934BC">
              <w:rPr>
                <w:rFonts w:ascii="Times New Roman" w:hAnsi="Times New Roman" w:cs="Times New Roman"/>
                <w:sz w:val="20"/>
              </w:rPr>
              <w:t>2025</w:t>
            </w:r>
          </w:p>
        </w:tc>
        <w:tc>
          <w:tcPr>
            <w:tcW w:w="2126" w:type="dxa"/>
            <w:vAlign w:val="center"/>
          </w:tcPr>
          <w:p w:rsidR="00591A35" w:rsidRPr="00A934BC" w:rsidRDefault="00591A35" w:rsidP="00780D4E">
            <w:pPr>
              <w:pStyle w:val="ConsPlusNormal"/>
              <w:rPr>
                <w:rFonts w:ascii="Times New Roman" w:hAnsi="Times New Roman" w:cs="Times New Roman"/>
                <w:sz w:val="20"/>
              </w:rPr>
            </w:pPr>
            <w:hyperlink w:anchor="P1257" w:history="1">
              <w:r w:rsidRPr="00A934BC">
                <w:rPr>
                  <w:rFonts w:ascii="Times New Roman" w:hAnsi="Times New Roman" w:cs="Times New Roman"/>
                  <w:color w:val="0000FF"/>
                  <w:sz w:val="20"/>
                </w:rPr>
                <w:t>Показатель 2.2</w:t>
              </w:r>
            </w:hyperlink>
            <w:r w:rsidRPr="00A934BC">
              <w:rPr>
                <w:rFonts w:ascii="Times New Roman" w:hAnsi="Times New Roman" w:cs="Times New Roman"/>
                <w:sz w:val="20"/>
              </w:rPr>
              <w:t>, ук</w:t>
            </w:r>
            <w:r w:rsidRPr="00A934BC">
              <w:rPr>
                <w:rFonts w:ascii="Times New Roman" w:hAnsi="Times New Roman" w:cs="Times New Roman"/>
                <w:sz w:val="20"/>
              </w:rPr>
              <w:t>а</w:t>
            </w:r>
            <w:r w:rsidRPr="00A934BC">
              <w:rPr>
                <w:rFonts w:ascii="Times New Roman" w:hAnsi="Times New Roman" w:cs="Times New Roman"/>
                <w:sz w:val="20"/>
              </w:rPr>
              <w:t>занный в Приложении 1 к Программе</w:t>
            </w:r>
          </w:p>
        </w:tc>
      </w:tr>
      <w:tr w:rsidR="00591A35" w:rsidRPr="00A934BC" w:rsidTr="00780D4E">
        <w:tc>
          <w:tcPr>
            <w:tcW w:w="709" w:type="dxa"/>
            <w:vAlign w:val="center"/>
          </w:tcPr>
          <w:p w:rsidR="00591A35" w:rsidRPr="00A934BC" w:rsidRDefault="00591A35" w:rsidP="00780D4E">
            <w:pPr>
              <w:pStyle w:val="ConsPlusNormal"/>
              <w:jc w:val="center"/>
              <w:rPr>
                <w:rFonts w:ascii="Times New Roman" w:hAnsi="Times New Roman" w:cs="Times New Roman"/>
                <w:sz w:val="20"/>
              </w:rPr>
            </w:pPr>
            <w:r w:rsidRPr="00A934BC">
              <w:rPr>
                <w:rFonts w:ascii="Times New Roman" w:hAnsi="Times New Roman" w:cs="Times New Roman"/>
                <w:sz w:val="20"/>
              </w:rPr>
              <w:t>3.</w:t>
            </w:r>
          </w:p>
        </w:tc>
        <w:tc>
          <w:tcPr>
            <w:tcW w:w="1559" w:type="dxa"/>
            <w:gridSpan w:val="2"/>
            <w:vAlign w:val="center"/>
          </w:tcPr>
          <w:p w:rsidR="00591A35" w:rsidRPr="00A934BC" w:rsidRDefault="00591A35" w:rsidP="00780D4E">
            <w:pPr>
              <w:pStyle w:val="ConsPlusNormal"/>
              <w:rPr>
                <w:rFonts w:ascii="Times New Roman" w:hAnsi="Times New Roman" w:cs="Times New Roman"/>
                <w:sz w:val="20"/>
              </w:rPr>
            </w:pPr>
            <w:r w:rsidRPr="00A934BC">
              <w:rPr>
                <w:rFonts w:ascii="Times New Roman" w:hAnsi="Times New Roman" w:cs="Times New Roman"/>
                <w:sz w:val="20"/>
              </w:rPr>
              <w:t>Подпрограмма 3 «Обеспечение реализации м</w:t>
            </w:r>
            <w:r w:rsidRPr="00A934BC">
              <w:rPr>
                <w:rFonts w:ascii="Times New Roman" w:hAnsi="Times New Roman" w:cs="Times New Roman"/>
                <w:sz w:val="20"/>
              </w:rPr>
              <w:t>у</w:t>
            </w:r>
            <w:r w:rsidRPr="00A934BC">
              <w:rPr>
                <w:rFonts w:ascii="Times New Roman" w:hAnsi="Times New Roman" w:cs="Times New Roman"/>
                <w:sz w:val="20"/>
              </w:rPr>
              <w:t>ниципальной программы г</w:t>
            </w:r>
            <w:r w:rsidRPr="00A934BC">
              <w:rPr>
                <w:rFonts w:ascii="Times New Roman" w:hAnsi="Times New Roman" w:cs="Times New Roman"/>
                <w:sz w:val="20"/>
              </w:rPr>
              <w:t>о</w:t>
            </w:r>
            <w:r w:rsidRPr="00A934BC">
              <w:rPr>
                <w:rFonts w:ascii="Times New Roman" w:hAnsi="Times New Roman" w:cs="Times New Roman"/>
                <w:sz w:val="20"/>
              </w:rPr>
              <w:t>рода-курорта Пятигорска «Развитие ж</w:t>
            </w:r>
            <w:r w:rsidRPr="00A934BC">
              <w:rPr>
                <w:rFonts w:ascii="Times New Roman" w:hAnsi="Times New Roman" w:cs="Times New Roman"/>
                <w:sz w:val="20"/>
              </w:rPr>
              <w:t>и</w:t>
            </w:r>
            <w:r w:rsidRPr="00A934BC">
              <w:rPr>
                <w:rFonts w:ascii="Times New Roman" w:hAnsi="Times New Roman" w:cs="Times New Roman"/>
                <w:sz w:val="20"/>
              </w:rPr>
              <w:t>лищно-коммунального хозяйства, градостроительства, строительс</w:t>
            </w:r>
            <w:r w:rsidRPr="00A934BC">
              <w:rPr>
                <w:rFonts w:ascii="Times New Roman" w:hAnsi="Times New Roman" w:cs="Times New Roman"/>
                <w:sz w:val="20"/>
              </w:rPr>
              <w:t>т</w:t>
            </w:r>
            <w:r w:rsidRPr="00A934BC">
              <w:rPr>
                <w:rFonts w:ascii="Times New Roman" w:hAnsi="Times New Roman" w:cs="Times New Roman"/>
                <w:sz w:val="20"/>
              </w:rPr>
              <w:t>ва и архитект</w:t>
            </w:r>
            <w:r w:rsidRPr="00A934BC">
              <w:rPr>
                <w:rFonts w:ascii="Times New Roman" w:hAnsi="Times New Roman" w:cs="Times New Roman"/>
                <w:sz w:val="20"/>
              </w:rPr>
              <w:t>у</w:t>
            </w:r>
            <w:r w:rsidRPr="00A934BC">
              <w:rPr>
                <w:rFonts w:ascii="Times New Roman" w:hAnsi="Times New Roman" w:cs="Times New Roman"/>
                <w:sz w:val="20"/>
              </w:rPr>
              <w:t xml:space="preserve">ры» и </w:t>
            </w:r>
            <w:proofErr w:type="spellStart"/>
            <w:r w:rsidRPr="00A934BC">
              <w:rPr>
                <w:rFonts w:ascii="Times New Roman" w:hAnsi="Times New Roman" w:cs="Times New Roman"/>
                <w:sz w:val="20"/>
              </w:rPr>
              <w:t>общепр</w:t>
            </w:r>
            <w:r w:rsidRPr="00A934BC">
              <w:rPr>
                <w:rFonts w:ascii="Times New Roman" w:hAnsi="Times New Roman" w:cs="Times New Roman"/>
                <w:sz w:val="20"/>
              </w:rPr>
              <w:t>о</w:t>
            </w:r>
            <w:r w:rsidRPr="00A934BC">
              <w:rPr>
                <w:rFonts w:ascii="Times New Roman" w:hAnsi="Times New Roman" w:cs="Times New Roman"/>
                <w:sz w:val="20"/>
              </w:rPr>
              <w:t>граммные</w:t>
            </w:r>
            <w:proofErr w:type="spellEnd"/>
            <w:r w:rsidRPr="00A934BC">
              <w:rPr>
                <w:rFonts w:ascii="Times New Roman" w:hAnsi="Times New Roman" w:cs="Times New Roman"/>
                <w:sz w:val="20"/>
              </w:rPr>
              <w:t xml:space="preserve"> мер</w:t>
            </w:r>
            <w:r w:rsidRPr="00A934BC">
              <w:rPr>
                <w:rFonts w:ascii="Times New Roman" w:hAnsi="Times New Roman" w:cs="Times New Roman"/>
                <w:sz w:val="20"/>
              </w:rPr>
              <w:t>о</w:t>
            </w:r>
            <w:r w:rsidRPr="00A934BC">
              <w:rPr>
                <w:rFonts w:ascii="Times New Roman" w:hAnsi="Times New Roman" w:cs="Times New Roman"/>
                <w:sz w:val="20"/>
              </w:rPr>
              <w:t>приятия»</w:t>
            </w:r>
          </w:p>
        </w:tc>
        <w:tc>
          <w:tcPr>
            <w:tcW w:w="2410" w:type="dxa"/>
            <w:vAlign w:val="center"/>
          </w:tcPr>
          <w:p w:rsidR="00591A35" w:rsidRPr="00A934BC" w:rsidRDefault="00591A35" w:rsidP="00780D4E">
            <w:pPr>
              <w:pStyle w:val="ConsPlusNormal"/>
              <w:rPr>
                <w:rFonts w:ascii="Times New Roman" w:hAnsi="Times New Roman" w:cs="Times New Roman"/>
                <w:sz w:val="20"/>
              </w:rPr>
            </w:pPr>
            <w:r w:rsidRPr="00A934BC">
              <w:rPr>
                <w:rFonts w:ascii="Times New Roman" w:hAnsi="Times New Roman" w:cs="Times New Roman"/>
                <w:sz w:val="20"/>
              </w:rPr>
              <w:t>Ответственный исполн</w:t>
            </w:r>
            <w:r w:rsidRPr="00A934BC">
              <w:rPr>
                <w:rFonts w:ascii="Times New Roman" w:hAnsi="Times New Roman" w:cs="Times New Roman"/>
                <w:sz w:val="20"/>
              </w:rPr>
              <w:t>и</w:t>
            </w:r>
            <w:r w:rsidRPr="00A934BC">
              <w:rPr>
                <w:rFonts w:ascii="Times New Roman" w:hAnsi="Times New Roman" w:cs="Times New Roman"/>
                <w:sz w:val="20"/>
              </w:rPr>
              <w:t>тель - МУ «</w:t>
            </w:r>
            <w:proofErr w:type="spellStart"/>
            <w:r w:rsidRPr="00A934BC">
              <w:rPr>
                <w:rFonts w:ascii="Times New Roman" w:hAnsi="Times New Roman" w:cs="Times New Roman"/>
                <w:sz w:val="20"/>
              </w:rPr>
              <w:t>УАСиЖКХ</w:t>
            </w:r>
            <w:proofErr w:type="spellEnd"/>
            <w:r w:rsidRPr="00A934BC">
              <w:rPr>
                <w:rFonts w:ascii="Times New Roman" w:hAnsi="Times New Roman" w:cs="Times New Roman"/>
                <w:sz w:val="20"/>
              </w:rPr>
              <w:t xml:space="preserve"> администрации </w:t>
            </w:r>
            <w:proofErr w:type="gramStart"/>
            <w:r w:rsidRPr="00A934BC">
              <w:rPr>
                <w:rFonts w:ascii="Times New Roman" w:hAnsi="Times New Roman" w:cs="Times New Roman"/>
                <w:sz w:val="20"/>
              </w:rPr>
              <w:t>г</w:t>
            </w:r>
            <w:proofErr w:type="gramEnd"/>
            <w:r w:rsidRPr="00A934BC">
              <w:rPr>
                <w:rFonts w:ascii="Times New Roman" w:hAnsi="Times New Roman" w:cs="Times New Roman"/>
                <w:sz w:val="20"/>
              </w:rPr>
              <w:t>. Пятигорска»; участники: М</w:t>
            </w:r>
            <w:r w:rsidRPr="00A934BC">
              <w:rPr>
                <w:rFonts w:ascii="Times New Roman" w:hAnsi="Times New Roman" w:cs="Times New Roman"/>
                <w:sz w:val="20"/>
              </w:rPr>
              <w:t>у</w:t>
            </w:r>
            <w:r w:rsidRPr="00A934BC">
              <w:rPr>
                <w:rFonts w:ascii="Times New Roman" w:hAnsi="Times New Roman" w:cs="Times New Roman"/>
                <w:sz w:val="20"/>
              </w:rPr>
              <w:t>ниципальное казенное учреждение «Управление капитального строител</w:t>
            </w:r>
            <w:r w:rsidRPr="00A934BC">
              <w:rPr>
                <w:rFonts w:ascii="Times New Roman" w:hAnsi="Times New Roman" w:cs="Times New Roman"/>
                <w:sz w:val="20"/>
              </w:rPr>
              <w:t>ь</w:t>
            </w:r>
            <w:r w:rsidRPr="00A934BC">
              <w:rPr>
                <w:rFonts w:ascii="Times New Roman" w:hAnsi="Times New Roman" w:cs="Times New Roman"/>
                <w:sz w:val="20"/>
              </w:rPr>
              <w:t xml:space="preserve">ства»; Муниципальное казенное учреждение «Управление по делам территорий </w:t>
            </w:r>
            <w:proofErr w:type="gramStart"/>
            <w:r w:rsidRPr="00A934BC">
              <w:rPr>
                <w:rFonts w:ascii="Times New Roman" w:hAnsi="Times New Roman" w:cs="Times New Roman"/>
                <w:sz w:val="20"/>
              </w:rPr>
              <w:t>г</w:t>
            </w:r>
            <w:proofErr w:type="gramEnd"/>
            <w:r w:rsidRPr="00A934BC">
              <w:rPr>
                <w:rFonts w:ascii="Times New Roman" w:hAnsi="Times New Roman" w:cs="Times New Roman"/>
                <w:sz w:val="20"/>
              </w:rPr>
              <w:t>. Пятиго</w:t>
            </w:r>
            <w:r w:rsidRPr="00A934BC">
              <w:rPr>
                <w:rFonts w:ascii="Times New Roman" w:hAnsi="Times New Roman" w:cs="Times New Roman"/>
                <w:sz w:val="20"/>
              </w:rPr>
              <w:t>р</w:t>
            </w:r>
            <w:r w:rsidRPr="00A934BC">
              <w:rPr>
                <w:rFonts w:ascii="Times New Roman" w:hAnsi="Times New Roman" w:cs="Times New Roman"/>
                <w:sz w:val="20"/>
              </w:rPr>
              <w:t>ска»</w:t>
            </w:r>
          </w:p>
        </w:tc>
        <w:tc>
          <w:tcPr>
            <w:tcW w:w="1134" w:type="dxa"/>
            <w:vAlign w:val="center"/>
          </w:tcPr>
          <w:p w:rsidR="00591A35" w:rsidRPr="00A934BC" w:rsidRDefault="00591A35" w:rsidP="00780D4E">
            <w:pPr>
              <w:pStyle w:val="ConsPlusNormal"/>
              <w:jc w:val="center"/>
              <w:rPr>
                <w:rFonts w:ascii="Times New Roman" w:hAnsi="Times New Roman" w:cs="Times New Roman"/>
                <w:sz w:val="20"/>
              </w:rPr>
            </w:pPr>
            <w:r w:rsidRPr="00A934BC">
              <w:rPr>
                <w:rFonts w:ascii="Times New Roman" w:hAnsi="Times New Roman" w:cs="Times New Roman"/>
                <w:sz w:val="20"/>
              </w:rPr>
              <w:t>2018</w:t>
            </w:r>
          </w:p>
        </w:tc>
        <w:tc>
          <w:tcPr>
            <w:tcW w:w="992" w:type="dxa"/>
            <w:vAlign w:val="center"/>
          </w:tcPr>
          <w:p w:rsidR="00591A35" w:rsidRPr="00A934BC" w:rsidRDefault="00591A35" w:rsidP="00780D4E">
            <w:pPr>
              <w:pStyle w:val="ConsPlusNormal"/>
              <w:jc w:val="center"/>
              <w:rPr>
                <w:rFonts w:ascii="Times New Roman" w:hAnsi="Times New Roman" w:cs="Times New Roman"/>
                <w:sz w:val="20"/>
              </w:rPr>
            </w:pPr>
            <w:r w:rsidRPr="00A934BC">
              <w:rPr>
                <w:rFonts w:ascii="Times New Roman" w:hAnsi="Times New Roman" w:cs="Times New Roman"/>
                <w:sz w:val="20"/>
              </w:rPr>
              <w:t>2025</w:t>
            </w:r>
          </w:p>
        </w:tc>
        <w:tc>
          <w:tcPr>
            <w:tcW w:w="2126" w:type="dxa"/>
            <w:vAlign w:val="center"/>
          </w:tcPr>
          <w:p w:rsidR="00591A35" w:rsidRPr="00A934BC" w:rsidRDefault="00591A35" w:rsidP="00780D4E">
            <w:pPr>
              <w:pStyle w:val="ConsPlusNormal"/>
              <w:rPr>
                <w:rFonts w:ascii="Times New Roman" w:hAnsi="Times New Roman" w:cs="Times New Roman"/>
                <w:sz w:val="20"/>
              </w:rPr>
            </w:pPr>
            <w:r w:rsidRPr="00A934BC">
              <w:rPr>
                <w:rFonts w:ascii="Times New Roman" w:hAnsi="Times New Roman" w:cs="Times New Roman"/>
                <w:sz w:val="20"/>
              </w:rPr>
              <w:t xml:space="preserve">Индикатор достижения целей Подпрограммы 1 и 2, указанные в </w:t>
            </w:r>
            <w:hyperlink w:anchor="P1147" w:history="1">
              <w:r w:rsidRPr="00A934BC">
                <w:rPr>
                  <w:rFonts w:ascii="Times New Roman" w:hAnsi="Times New Roman" w:cs="Times New Roman"/>
                  <w:color w:val="0000FF"/>
                  <w:sz w:val="20"/>
                </w:rPr>
                <w:t>Приложении 1</w:t>
              </w:r>
            </w:hyperlink>
            <w:r w:rsidRPr="00A934BC">
              <w:rPr>
                <w:rFonts w:ascii="Times New Roman" w:hAnsi="Times New Roman" w:cs="Times New Roman"/>
                <w:sz w:val="20"/>
              </w:rPr>
              <w:t xml:space="preserve"> Пр</w:t>
            </w:r>
            <w:r w:rsidRPr="00A934BC">
              <w:rPr>
                <w:rFonts w:ascii="Times New Roman" w:hAnsi="Times New Roman" w:cs="Times New Roman"/>
                <w:sz w:val="20"/>
              </w:rPr>
              <w:t>о</w:t>
            </w:r>
            <w:r w:rsidRPr="00A934BC">
              <w:rPr>
                <w:rFonts w:ascii="Times New Roman" w:hAnsi="Times New Roman" w:cs="Times New Roman"/>
                <w:sz w:val="20"/>
              </w:rPr>
              <w:t>граммы</w:t>
            </w:r>
          </w:p>
        </w:tc>
      </w:tr>
      <w:tr w:rsidR="00591A35" w:rsidRPr="00A934BC" w:rsidTr="00780D4E">
        <w:tc>
          <w:tcPr>
            <w:tcW w:w="709" w:type="dxa"/>
            <w:vAlign w:val="center"/>
          </w:tcPr>
          <w:p w:rsidR="00591A35" w:rsidRPr="00A934BC" w:rsidRDefault="00591A35" w:rsidP="00780D4E">
            <w:pPr>
              <w:pStyle w:val="ConsPlusNormal"/>
              <w:jc w:val="center"/>
              <w:rPr>
                <w:rFonts w:ascii="Times New Roman" w:hAnsi="Times New Roman" w:cs="Times New Roman"/>
                <w:sz w:val="20"/>
              </w:rPr>
            </w:pPr>
            <w:r w:rsidRPr="00A934BC">
              <w:rPr>
                <w:rFonts w:ascii="Times New Roman" w:hAnsi="Times New Roman" w:cs="Times New Roman"/>
                <w:sz w:val="20"/>
              </w:rPr>
              <w:t>3.1.</w:t>
            </w:r>
          </w:p>
        </w:tc>
        <w:tc>
          <w:tcPr>
            <w:tcW w:w="1559" w:type="dxa"/>
            <w:gridSpan w:val="2"/>
            <w:vAlign w:val="center"/>
          </w:tcPr>
          <w:p w:rsidR="00591A35" w:rsidRPr="00A934BC" w:rsidRDefault="00591A35" w:rsidP="00780D4E">
            <w:pPr>
              <w:pStyle w:val="ConsPlusNormal"/>
              <w:rPr>
                <w:rFonts w:ascii="Times New Roman" w:hAnsi="Times New Roman" w:cs="Times New Roman"/>
                <w:sz w:val="20"/>
              </w:rPr>
            </w:pPr>
            <w:r w:rsidRPr="00A934BC">
              <w:rPr>
                <w:rFonts w:ascii="Times New Roman" w:hAnsi="Times New Roman" w:cs="Times New Roman"/>
                <w:sz w:val="20"/>
              </w:rPr>
              <w:t>Основное мер</w:t>
            </w:r>
            <w:r w:rsidRPr="00A934BC">
              <w:rPr>
                <w:rFonts w:ascii="Times New Roman" w:hAnsi="Times New Roman" w:cs="Times New Roman"/>
                <w:sz w:val="20"/>
              </w:rPr>
              <w:t>о</w:t>
            </w:r>
            <w:r w:rsidRPr="00A934BC">
              <w:rPr>
                <w:rFonts w:ascii="Times New Roman" w:hAnsi="Times New Roman" w:cs="Times New Roman"/>
                <w:sz w:val="20"/>
              </w:rPr>
              <w:t xml:space="preserve">приятие </w:t>
            </w:r>
            <w:r w:rsidRPr="00A934BC">
              <w:rPr>
                <w:rFonts w:ascii="Times New Roman" w:hAnsi="Times New Roman" w:cs="Times New Roman"/>
                <w:sz w:val="20"/>
              </w:rPr>
              <w:lastRenderedPageBreak/>
              <w:t>«Обе</w:t>
            </w:r>
            <w:r w:rsidRPr="00A934BC">
              <w:rPr>
                <w:rFonts w:ascii="Times New Roman" w:hAnsi="Times New Roman" w:cs="Times New Roman"/>
                <w:sz w:val="20"/>
              </w:rPr>
              <w:t>с</w:t>
            </w:r>
            <w:r w:rsidRPr="00A934BC">
              <w:rPr>
                <w:rFonts w:ascii="Times New Roman" w:hAnsi="Times New Roman" w:cs="Times New Roman"/>
                <w:sz w:val="20"/>
              </w:rPr>
              <w:t>печение реал</w:t>
            </w:r>
            <w:r w:rsidRPr="00A934BC">
              <w:rPr>
                <w:rFonts w:ascii="Times New Roman" w:hAnsi="Times New Roman" w:cs="Times New Roman"/>
                <w:sz w:val="20"/>
              </w:rPr>
              <w:t>и</w:t>
            </w:r>
            <w:r w:rsidRPr="00A934BC">
              <w:rPr>
                <w:rFonts w:ascii="Times New Roman" w:hAnsi="Times New Roman" w:cs="Times New Roman"/>
                <w:sz w:val="20"/>
              </w:rPr>
              <w:t>зации Програ</w:t>
            </w:r>
            <w:r w:rsidRPr="00A934BC">
              <w:rPr>
                <w:rFonts w:ascii="Times New Roman" w:hAnsi="Times New Roman" w:cs="Times New Roman"/>
                <w:sz w:val="20"/>
              </w:rPr>
              <w:t>м</w:t>
            </w:r>
            <w:r w:rsidRPr="00A934BC">
              <w:rPr>
                <w:rFonts w:ascii="Times New Roman" w:hAnsi="Times New Roman" w:cs="Times New Roman"/>
                <w:sz w:val="20"/>
              </w:rPr>
              <w:t>мы»</w:t>
            </w:r>
          </w:p>
        </w:tc>
        <w:tc>
          <w:tcPr>
            <w:tcW w:w="2410" w:type="dxa"/>
            <w:vAlign w:val="center"/>
          </w:tcPr>
          <w:p w:rsidR="00591A35" w:rsidRPr="00A934BC" w:rsidRDefault="00591A35" w:rsidP="00780D4E">
            <w:pPr>
              <w:pStyle w:val="ConsPlusNormal"/>
              <w:rPr>
                <w:rFonts w:ascii="Times New Roman" w:hAnsi="Times New Roman" w:cs="Times New Roman"/>
                <w:sz w:val="20"/>
              </w:rPr>
            </w:pPr>
            <w:r w:rsidRPr="00A934BC">
              <w:rPr>
                <w:rFonts w:ascii="Times New Roman" w:hAnsi="Times New Roman" w:cs="Times New Roman"/>
                <w:sz w:val="20"/>
              </w:rPr>
              <w:lastRenderedPageBreak/>
              <w:t>Ответственный исполн</w:t>
            </w:r>
            <w:r w:rsidRPr="00A934BC">
              <w:rPr>
                <w:rFonts w:ascii="Times New Roman" w:hAnsi="Times New Roman" w:cs="Times New Roman"/>
                <w:sz w:val="20"/>
              </w:rPr>
              <w:t>и</w:t>
            </w:r>
            <w:r w:rsidRPr="00A934BC">
              <w:rPr>
                <w:rFonts w:ascii="Times New Roman" w:hAnsi="Times New Roman" w:cs="Times New Roman"/>
                <w:sz w:val="20"/>
              </w:rPr>
              <w:t xml:space="preserve">тель - МУ </w:t>
            </w:r>
            <w:r w:rsidRPr="00A934BC">
              <w:rPr>
                <w:rFonts w:ascii="Times New Roman" w:hAnsi="Times New Roman" w:cs="Times New Roman"/>
                <w:sz w:val="20"/>
              </w:rPr>
              <w:lastRenderedPageBreak/>
              <w:t>«</w:t>
            </w:r>
            <w:proofErr w:type="spellStart"/>
            <w:r w:rsidRPr="00A934BC">
              <w:rPr>
                <w:rFonts w:ascii="Times New Roman" w:hAnsi="Times New Roman" w:cs="Times New Roman"/>
                <w:sz w:val="20"/>
              </w:rPr>
              <w:t>УАСиЖКХ</w:t>
            </w:r>
            <w:proofErr w:type="spellEnd"/>
            <w:r w:rsidRPr="00A934BC">
              <w:rPr>
                <w:rFonts w:ascii="Times New Roman" w:hAnsi="Times New Roman" w:cs="Times New Roman"/>
                <w:sz w:val="20"/>
              </w:rPr>
              <w:t xml:space="preserve"> администрации </w:t>
            </w:r>
            <w:proofErr w:type="gramStart"/>
            <w:r w:rsidRPr="00A934BC">
              <w:rPr>
                <w:rFonts w:ascii="Times New Roman" w:hAnsi="Times New Roman" w:cs="Times New Roman"/>
                <w:sz w:val="20"/>
              </w:rPr>
              <w:t>г</w:t>
            </w:r>
            <w:proofErr w:type="gramEnd"/>
            <w:r w:rsidRPr="00A934BC">
              <w:rPr>
                <w:rFonts w:ascii="Times New Roman" w:hAnsi="Times New Roman" w:cs="Times New Roman"/>
                <w:sz w:val="20"/>
              </w:rPr>
              <w:t>. Пятигорска»; участники: М</w:t>
            </w:r>
            <w:r w:rsidRPr="00A934BC">
              <w:rPr>
                <w:rFonts w:ascii="Times New Roman" w:hAnsi="Times New Roman" w:cs="Times New Roman"/>
                <w:sz w:val="20"/>
              </w:rPr>
              <w:t>у</w:t>
            </w:r>
            <w:r w:rsidRPr="00A934BC">
              <w:rPr>
                <w:rFonts w:ascii="Times New Roman" w:hAnsi="Times New Roman" w:cs="Times New Roman"/>
                <w:sz w:val="20"/>
              </w:rPr>
              <w:t>ниципальное казенное учреждение «Управление капитального строител</w:t>
            </w:r>
            <w:r w:rsidRPr="00A934BC">
              <w:rPr>
                <w:rFonts w:ascii="Times New Roman" w:hAnsi="Times New Roman" w:cs="Times New Roman"/>
                <w:sz w:val="20"/>
              </w:rPr>
              <w:t>ь</w:t>
            </w:r>
            <w:r w:rsidRPr="00A934BC">
              <w:rPr>
                <w:rFonts w:ascii="Times New Roman" w:hAnsi="Times New Roman" w:cs="Times New Roman"/>
                <w:sz w:val="20"/>
              </w:rPr>
              <w:t xml:space="preserve">ства»; Муниципальное казенное учреждение «Управление по делам территорий </w:t>
            </w:r>
            <w:proofErr w:type="gramStart"/>
            <w:r w:rsidRPr="00A934BC">
              <w:rPr>
                <w:rFonts w:ascii="Times New Roman" w:hAnsi="Times New Roman" w:cs="Times New Roman"/>
                <w:sz w:val="20"/>
              </w:rPr>
              <w:t>г</w:t>
            </w:r>
            <w:proofErr w:type="gramEnd"/>
            <w:r w:rsidRPr="00A934BC">
              <w:rPr>
                <w:rFonts w:ascii="Times New Roman" w:hAnsi="Times New Roman" w:cs="Times New Roman"/>
                <w:sz w:val="20"/>
              </w:rPr>
              <w:t>. Пятиго</w:t>
            </w:r>
            <w:r w:rsidRPr="00A934BC">
              <w:rPr>
                <w:rFonts w:ascii="Times New Roman" w:hAnsi="Times New Roman" w:cs="Times New Roman"/>
                <w:sz w:val="20"/>
              </w:rPr>
              <w:t>р</w:t>
            </w:r>
            <w:r w:rsidRPr="00A934BC">
              <w:rPr>
                <w:rFonts w:ascii="Times New Roman" w:hAnsi="Times New Roman" w:cs="Times New Roman"/>
                <w:sz w:val="20"/>
              </w:rPr>
              <w:t>ска»</w:t>
            </w:r>
          </w:p>
        </w:tc>
        <w:tc>
          <w:tcPr>
            <w:tcW w:w="1134" w:type="dxa"/>
            <w:vAlign w:val="center"/>
          </w:tcPr>
          <w:p w:rsidR="00591A35" w:rsidRPr="00A934BC" w:rsidRDefault="00591A35" w:rsidP="00780D4E">
            <w:pPr>
              <w:pStyle w:val="ConsPlusNormal"/>
              <w:jc w:val="center"/>
              <w:rPr>
                <w:rFonts w:ascii="Times New Roman" w:hAnsi="Times New Roman" w:cs="Times New Roman"/>
                <w:sz w:val="20"/>
              </w:rPr>
            </w:pPr>
            <w:r w:rsidRPr="00A934BC">
              <w:rPr>
                <w:rFonts w:ascii="Times New Roman" w:hAnsi="Times New Roman" w:cs="Times New Roman"/>
                <w:sz w:val="20"/>
              </w:rPr>
              <w:lastRenderedPageBreak/>
              <w:t>2018</w:t>
            </w:r>
          </w:p>
        </w:tc>
        <w:tc>
          <w:tcPr>
            <w:tcW w:w="992" w:type="dxa"/>
            <w:vAlign w:val="center"/>
          </w:tcPr>
          <w:p w:rsidR="00591A35" w:rsidRPr="00A934BC" w:rsidRDefault="00591A35" w:rsidP="00780D4E">
            <w:pPr>
              <w:pStyle w:val="ConsPlusNormal"/>
              <w:jc w:val="center"/>
              <w:rPr>
                <w:rFonts w:ascii="Times New Roman" w:hAnsi="Times New Roman" w:cs="Times New Roman"/>
                <w:sz w:val="20"/>
              </w:rPr>
            </w:pPr>
            <w:r w:rsidRPr="00A934BC">
              <w:rPr>
                <w:rFonts w:ascii="Times New Roman" w:hAnsi="Times New Roman" w:cs="Times New Roman"/>
                <w:sz w:val="20"/>
              </w:rPr>
              <w:t>2025</w:t>
            </w:r>
          </w:p>
        </w:tc>
        <w:tc>
          <w:tcPr>
            <w:tcW w:w="2126" w:type="dxa"/>
            <w:vAlign w:val="center"/>
          </w:tcPr>
          <w:p w:rsidR="00591A35" w:rsidRPr="00A934BC" w:rsidRDefault="00591A35" w:rsidP="00780D4E">
            <w:pPr>
              <w:pStyle w:val="ConsPlusNormal"/>
              <w:rPr>
                <w:rFonts w:ascii="Times New Roman" w:hAnsi="Times New Roman" w:cs="Times New Roman"/>
                <w:sz w:val="20"/>
              </w:rPr>
            </w:pPr>
            <w:hyperlink w:anchor="P1192" w:history="1">
              <w:r w:rsidRPr="00A934BC">
                <w:rPr>
                  <w:rFonts w:ascii="Times New Roman" w:hAnsi="Times New Roman" w:cs="Times New Roman"/>
                  <w:color w:val="0000FF"/>
                  <w:sz w:val="20"/>
                </w:rPr>
                <w:t>Показатели 1.1</w:t>
              </w:r>
            </w:hyperlink>
            <w:r w:rsidRPr="00A934BC">
              <w:rPr>
                <w:rFonts w:ascii="Times New Roman" w:hAnsi="Times New Roman" w:cs="Times New Roman"/>
                <w:sz w:val="20"/>
              </w:rPr>
              <w:t xml:space="preserve"> и </w:t>
            </w:r>
            <w:hyperlink w:anchor="P1247" w:history="1">
              <w:r w:rsidRPr="00A934BC">
                <w:rPr>
                  <w:rFonts w:ascii="Times New Roman" w:hAnsi="Times New Roman" w:cs="Times New Roman"/>
                  <w:color w:val="0000FF"/>
                  <w:sz w:val="20"/>
                </w:rPr>
                <w:t>2.1</w:t>
              </w:r>
            </w:hyperlink>
            <w:r w:rsidRPr="00A934BC">
              <w:rPr>
                <w:rFonts w:ascii="Times New Roman" w:hAnsi="Times New Roman" w:cs="Times New Roman"/>
                <w:sz w:val="20"/>
              </w:rPr>
              <w:t xml:space="preserve">, указанные в </w:t>
            </w:r>
            <w:r w:rsidRPr="00A934BC">
              <w:rPr>
                <w:rFonts w:ascii="Times New Roman" w:hAnsi="Times New Roman" w:cs="Times New Roman"/>
                <w:sz w:val="20"/>
              </w:rPr>
              <w:lastRenderedPageBreak/>
              <w:t>Прилож</w:t>
            </w:r>
            <w:r w:rsidRPr="00A934BC">
              <w:rPr>
                <w:rFonts w:ascii="Times New Roman" w:hAnsi="Times New Roman" w:cs="Times New Roman"/>
                <w:sz w:val="20"/>
              </w:rPr>
              <w:t>е</w:t>
            </w:r>
            <w:r w:rsidRPr="00A934BC">
              <w:rPr>
                <w:rFonts w:ascii="Times New Roman" w:hAnsi="Times New Roman" w:cs="Times New Roman"/>
                <w:sz w:val="20"/>
              </w:rPr>
              <w:t>нии 1 к Программе</w:t>
            </w:r>
          </w:p>
        </w:tc>
      </w:tr>
      <w:tr w:rsidR="00591A35" w:rsidRPr="00A934BC" w:rsidTr="00780D4E">
        <w:tc>
          <w:tcPr>
            <w:tcW w:w="709" w:type="dxa"/>
            <w:vAlign w:val="center"/>
          </w:tcPr>
          <w:p w:rsidR="00591A35" w:rsidRPr="00A934BC" w:rsidRDefault="00591A35" w:rsidP="00780D4E">
            <w:pPr>
              <w:pStyle w:val="ConsPlusNormal"/>
              <w:jc w:val="center"/>
              <w:rPr>
                <w:rFonts w:ascii="Times New Roman" w:hAnsi="Times New Roman" w:cs="Times New Roman"/>
                <w:sz w:val="20"/>
              </w:rPr>
            </w:pPr>
            <w:r w:rsidRPr="00A934BC">
              <w:rPr>
                <w:rFonts w:ascii="Times New Roman" w:hAnsi="Times New Roman" w:cs="Times New Roman"/>
                <w:sz w:val="20"/>
              </w:rPr>
              <w:lastRenderedPageBreak/>
              <w:t>3.2.</w:t>
            </w:r>
          </w:p>
        </w:tc>
        <w:tc>
          <w:tcPr>
            <w:tcW w:w="1559" w:type="dxa"/>
            <w:gridSpan w:val="2"/>
            <w:vAlign w:val="center"/>
          </w:tcPr>
          <w:p w:rsidR="00591A35" w:rsidRPr="00A934BC" w:rsidRDefault="00591A35" w:rsidP="00780D4E">
            <w:pPr>
              <w:pStyle w:val="ConsPlusNormal"/>
              <w:rPr>
                <w:rFonts w:ascii="Times New Roman" w:hAnsi="Times New Roman" w:cs="Times New Roman"/>
                <w:sz w:val="20"/>
              </w:rPr>
            </w:pPr>
            <w:r w:rsidRPr="00A934BC">
              <w:rPr>
                <w:rFonts w:ascii="Times New Roman" w:hAnsi="Times New Roman" w:cs="Times New Roman"/>
                <w:sz w:val="20"/>
              </w:rPr>
              <w:t>Основное мероприятие «Ос</w:t>
            </w:r>
            <w:r w:rsidRPr="00A934BC">
              <w:rPr>
                <w:rFonts w:ascii="Times New Roman" w:hAnsi="Times New Roman" w:cs="Times New Roman"/>
                <w:sz w:val="20"/>
              </w:rPr>
              <w:t>у</w:t>
            </w:r>
            <w:r w:rsidRPr="00A934BC">
              <w:rPr>
                <w:rFonts w:ascii="Times New Roman" w:hAnsi="Times New Roman" w:cs="Times New Roman"/>
                <w:sz w:val="20"/>
              </w:rPr>
              <w:t>ществление функций строительного контроля и де</w:t>
            </w:r>
            <w:r w:rsidRPr="00A934BC">
              <w:rPr>
                <w:rFonts w:ascii="Times New Roman" w:hAnsi="Times New Roman" w:cs="Times New Roman"/>
                <w:sz w:val="20"/>
              </w:rPr>
              <w:t>я</w:t>
            </w:r>
            <w:r w:rsidRPr="00A934BC">
              <w:rPr>
                <w:rFonts w:ascii="Times New Roman" w:hAnsi="Times New Roman" w:cs="Times New Roman"/>
                <w:sz w:val="20"/>
              </w:rPr>
              <w:t>тельности в сфере архите</w:t>
            </w:r>
            <w:r w:rsidRPr="00A934BC">
              <w:rPr>
                <w:rFonts w:ascii="Times New Roman" w:hAnsi="Times New Roman" w:cs="Times New Roman"/>
                <w:sz w:val="20"/>
              </w:rPr>
              <w:t>к</w:t>
            </w:r>
            <w:r w:rsidRPr="00A934BC">
              <w:rPr>
                <w:rFonts w:ascii="Times New Roman" w:hAnsi="Times New Roman" w:cs="Times New Roman"/>
                <w:sz w:val="20"/>
              </w:rPr>
              <w:t>туры, стро</w:t>
            </w:r>
            <w:r w:rsidRPr="00A934BC">
              <w:rPr>
                <w:rFonts w:ascii="Times New Roman" w:hAnsi="Times New Roman" w:cs="Times New Roman"/>
                <w:sz w:val="20"/>
              </w:rPr>
              <w:t>и</w:t>
            </w:r>
            <w:r w:rsidRPr="00A934BC">
              <w:rPr>
                <w:rFonts w:ascii="Times New Roman" w:hAnsi="Times New Roman" w:cs="Times New Roman"/>
                <w:sz w:val="20"/>
              </w:rPr>
              <w:t>тельства и ж</w:t>
            </w:r>
            <w:r w:rsidRPr="00A934BC">
              <w:rPr>
                <w:rFonts w:ascii="Times New Roman" w:hAnsi="Times New Roman" w:cs="Times New Roman"/>
                <w:sz w:val="20"/>
              </w:rPr>
              <w:t>и</w:t>
            </w:r>
            <w:r w:rsidRPr="00A934BC">
              <w:rPr>
                <w:rFonts w:ascii="Times New Roman" w:hAnsi="Times New Roman" w:cs="Times New Roman"/>
                <w:sz w:val="20"/>
              </w:rPr>
              <w:t>лищно-коммунального хозяйства»</w:t>
            </w:r>
          </w:p>
        </w:tc>
        <w:tc>
          <w:tcPr>
            <w:tcW w:w="2410" w:type="dxa"/>
            <w:vAlign w:val="center"/>
          </w:tcPr>
          <w:p w:rsidR="00591A35" w:rsidRPr="00A934BC" w:rsidRDefault="00591A35" w:rsidP="00780D4E">
            <w:pPr>
              <w:pStyle w:val="ConsPlusNormal"/>
              <w:rPr>
                <w:rFonts w:ascii="Times New Roman" w:hAnsi="Times New Roman" w:cs="Times New Roman"/>
                <w:sz w:val="20"/>
              </w:rPr>
            </w:pPr>
            <w:r w:rsidRPr="00A934BC">
              <w:rPr>
                <w:rFonts w:ascii="Times New Roman" w:hAnsi="Times New Roman" w:cs="Times New Roman"/>
                <w:sz w:val="20"/>
              </w:rPr>
              <w:t>Ответственный исполн</w:t>
            </w:r>
            <w:r w:rsidRPr="00A934BC">
              <w:rPr>
                <w:rFonts w:ascii="Times New Roman" w:hAnsi="Times New Roman" w:cs="Times New Roman"/>
                <w:sz w:val="20"/>
              </w:rPr>
              <w:t>и</w:t>
            </w:r>
            <w:r w:rsidRPr="00A934BC">
              <w:rPr>
                <w:rFonts w:ascii="Times New Roman" w:hAnsi="Times New Roman" w:cs="Times New Roman"/>
                <w:sz w:val="20"/>
              </w:rPr>
              <w:t>тель - МУ «</w:t>
            </w:r>
            <w:proofErr w:type="spellStart"/>
            <w:r w:rsidRPr="00A934BC">
              <w:rPr>
                <w:rFonts w:ascii="Times New Roman" w:hAnsi="Times New Roman" w:cs="Times New Roman"/>
                <w:sz w:val="20"/>
              </w:rPr>
              <w:t>УАСиЖКХ</w:t>
            </w:r>
            <w:proofErr w:type="spellEnd"/>
            <w:r w:rsidRPr="00A934BC">
              <w:rPr>
                <w:rFonts w:ascii="Times New Roman" w:hAnsi="Times New Roman" w:cs="Times New Roman"/>
                <w:sz w:val="20"/>
              </w:rPr>
              <w:t xml:space="preserve"> администрации </w:t>
            </w:r>
            <w:proofErr w:type="gramStart"/>
            <w:r w:rsidRPr="00A934BC">
              <w:rPr>
                <w:rFonts w:ascii="Times New Roman" w:hAnsi="Times New Roman" w:cs="Times New Roman"/>
                <w:sz w:val="20"/>
              </w:rPr>
              <w:t>г</w:t>
            </w:r>
            <w:proofErr w:type="gramEnd"/>
            <w:r w:rsidRPr="00A934BC">
              <w:rPr>
                <w:rFonts w:ascii="Times New Roman" w:hAnsi="Times New Roman" w:cs="Times New Roman"/>
                <w:sz w:val="20"/>
              </w:rPr>
              <w:t>. Пятигорска»; участники: М</w:t>
            </w:r>
            <w:r w:rsidRPr="00A934BC">
              <w:rPr>
                <w:rFonts w:ascii="Times New Roman" w:hAnsi="Times New Roman" w:cs="Times New Roman"/>
                <w:sz w:val="20"/>
              </w:rPr>
              <w:t>у</w:t>
            </w:r>
            <w:r w:rsidRPr="00A934BC">
              <w:rPr>
                <w:rFonts w:ascii="Times New Roman" w:hAnsi="Times New Roman" w:cs="Times New Roman"/>
                <w:sz w:val="20"/>
              </w:rPr>
              <w:t>ниципальное казенное учреждение «Управление капитального строител</w:t>
            </w:r>
            <w:r w:rsidRPr="00A934BC">
              <w:rPr>
                <w:rFonts w:ascii="Times New Roman" w:hAnsi="Times New Roman" w:cs="Times New Roman"/>
                <w:sz w:val="20"/>
              </w:rPr>
              <w:t>ь</w:t>
            </w:r>
            <w:r w:rsidRPr="00A934BC">
              <w:rPr>
                <w:rFonts w:ascii="Times New Roman" w:hAnsi="Times New Roman" w:cs="Times New Roman"/>
                <w:sz w:val="20"/>
              </w:rPr>
              <w:t xml:space="preserve">ства»; Муниципальное казенное учреждение «Управление по делам территорий </w:t>
            </w:r>
            <w:proofErr w:type="gramStart"/>
            <w:r w:rsidRPr="00A934BC">
              <w:rPr>
                <w:rFonts w:ascii="Times New Roman" w:hAnsi="Times New Roman" w:cs="Times New Roman"/>
                <w:sz w:val="20"/>
              </w:rPr>
              <w:t>г</w:t>
            </w:r>
            <w:proofErr w:type="gramEnd"/>
            <w:r w:rsidRPr="00A934BC">
              <w:rPr>
                <w:rFonts w:ascii="Times New Roman" w:hAnsi="Times New Roman" w:cs="Times New Roman"/>
                <w:sz w:val="20"/>
              </w:rPr>
              <w:t>. Пятиго</w:t>
            </w:r>
            <w:r w:rsidRPr="00A934BC">
              <w:rPr>
                <w:rFonts w:ascii="Times New Roman" w:hAnsi="Times New Roman" w:cs="Times New Roman"/>
                <w:sz w:val="20"/>
              </w:rPr>
              <w:t>р</w:t>
            </w:r>
            <w:r w:rsidRPr="00A934BC">
              <w:rPr>
                <w:rFonts w:ascii="Times New Roman" w:hAnsi="Times New Roman" w:cs="Times New Roman"/>
                <w:sz w:val="20"/>
              </w:rPr>
              <w:t>ска»</w:t>
            </w:r>
          </w:p>
        </w:tc>
        <w:tc>
          <w:tcPr>
            <w:tcW w:w="1134" w:type="dxa"/>
            <w:vAlign w:val="center"/>
          </w:tcPr>
          <w:p w:rsidR="00591A35" w:rsidRPr="00A934BC" w:rsidRDefault="00591A35" w:rsidP="00780D4E">
            <w:pPr>
              <w:pStyle w:val="ConsPlusNormal"/>
              <w:jc w:val="center"/>
              <w:rPr>
                <w:rFonts w:ascii="Times New Roman" w:hAnsi="Times New Roman" w:cs="Times New Roman"/>
                <w:sz w:val="20"/>
              </w:rPr>
            </w:pPr>
            <w:r w:rsidRPr="00A934BC">
              <w:rPr>
                <w:rFonts w:ascii="Times New Roman" w:hAnsi="Times New Roman" w:cs="Times New Roman"/>
                <w:sz w:val="20"/>
              </w:rPr>
              <w:t>2018</w:t>
            </w:r>
          </w:p>
        </w:tc>
        <w:tc>
          <w:tcPr>
            <w:tcW w:w="992" w:type="dxa"/>
            <w:vAlign w:val="center"/>
          </w:tcPr>
          <w:p w:rsidR="00591A35" w:rsidRPr="00A934BC" w:rsidRDefault="00591A35" w:rsidP="00780D4E">
            <w:pPr>
              <w:pStyle w:val="ConsPlusNormal"/>
              <w:jc w:val="center"/>
              <w:rPr>
                <w:rFonts w:ascii="Times New Roman" w:hAnsi="Times New Roman" w:cs="Times New Roman"/>
                <w:sz w:val="20"/>
              </w:rPr>
            </w:pPr>
            <w:r w:rsidRPr="00A934BC">
              <w:rPr>
                <w:rFonts w:ascii="Times New Roman" w:hAnsi="Times New Roman" w:cs="Times New Roman"/>
                <w:sz w:val="20"/>
              </w:rPr>
              <w:t>2025</w:t>
            </w:r>
          </w:p>
        </w:tc>
        <w:tc>
          <w:tcPr>
            <w:tcW w:w="2126" w:type="dxa"/>
            <w:vAlign w:val="center"/>
          </w:tcPr>
          <w:p w:rsidR="00591A35" w:rsidRPr="00A934BC" w:rsidRDefault="00591A35" w:rsidP="00780D4E">
            <w:pPr>
              <w:pStyle w:val="ConsPlusNormal"/>
              <w:rPr>
                <w:rFonts w:ascii="Times New Roman" w:hAnsi="Times New Roman" w:cs="Times New Roman"/>
                <w:sz w:val="20"/>
              </w:rPr>
            </w:pPr>
            <w:hyperlink w:anchor="P1192" w:history="1">
              <w:r>
                <w:rPr>
                  <w:rFonts w:ascii="Times New Roman" w:hAnsi="Times New Roman" w:cs="Times New Roman"/>
                  <w:color w:val="0000FF"/>
                  <w:sz w:val="20"/>
                </w:rPr>
                <w:t>Показатель</w:t>
              </w:r>
              <w:r w:rsidRPr="00A934BC">
                <w:rPr>
                  <w:rFonts w:ascii="Times New Roman" w:hAnsi="Times New Roman" w:cs="Times New Roman"/>
                  <w:color w:val="0000FF"/>
                  <w:sz w:val="20"/>
                </w:rPr>
                <w:t xml:space="preserve"> 1.1</w:t>
              </w:r>
            </w:hyperlink>
            <w:r w:rsidRPr="00A934BC">
              <w:rPr>
                <w:rFonts w:ascii="Times New Roman" w:hAnsi="Times New Roman" w:cs="Times New Roman"/>
                <w:sz w:val="20"/>
              </w:rPr>
              <w:t xml:space="preserve">  ука</w:t>
            </w:r>
            <w:r>
              <w:rPr>
                <w:rFonts w:ascii="Times New Roman" w:hAnsi="Times New Roman" w:cs="Times New Roman"/>
                <w:sz w:val="20"/>
              </w:rPr>
              <w:t>зан</w:t>
            </w:r>
            <w:r w:rsidRPr="00A934BC">
              <w:rPr>
                <w:rFonts w:ascii="Times New Roman" w:hAnsi="Times New Roman" w:cs="Times New Roman"/>
                <w:sz w:val="20"/>
              </w:rPr>
              <w:t xml:space="preserve"> в Приложении 1 к Программе</w:t>
            </w:r>
          </w:p>
        </w:tc>
      </w:tr>
    </w:tbl>
    <w:p w:rsidR="00591A35" w:rsidRPr="00A934BC" w:rsidRDefault="00591A35" w:rsidP="00591A35">
      <w:pPr>
        <w:pStyle w:val="ConsPlusNormal"/>
        <w:jc w:val="both"/>
        <w:rPr>
          <w:rFonts w:ascii="Times New Roman" w:hAnsi="Times New Roman" w:cs="Times New Roman"/>
          <w:sz w:val="20"/>
        </w:rPr>
      </w:pPr>
    </w:p>
    <w:p w:rsidR="00591A35" w:rsidRPr="00591A35" w:rsidRDefault="00591A35" w:rsidP="00591A35">
      <w:pPr>
        <w:tabs>
          <w:tab w:val="left" w:pos="9130"/>
        </w:tabs>
        <w:jc w:val="both"/>
        <w:rPr>
          <w:rFonts w:ascii="Times New Roman" w:hAnsi="Times New Roman" w:cs="Times New Roman"/>
          <w:sz w:val="28"/>
          <w:szCs w:val="28"/>
        </w:rPr>
      </w:pPr>
    </w:p>
    <w:sectPr w:rsidR="00591A35" w:rsidRPr="00591A35" w:rsidSect="00A934BC">
      <w:pgSz w:w="11905" w:h="16838"/>
      <w:pgMar w:top="1134" w:right="851" w:bottom="1134" w:left="1418"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A35" w:rsidRDefault="00591A35">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A35" w:rsidRDefault="00591A35">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A35" w:rsidRDefault="00591A35">
    <w:pPr>
      <w:pStyle w:val="af"/>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A35" w:rsidRDefault="00591A35">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948618"/>
      <w:docPartObj>
        <w:docPartGallery w:val="Номера страниц (вверху страницы)"/>
        <w:docPartUnique/>
      </w:docPartObj>
    </w:sdtPr>
    <w:sdtContent>
      <w:p w:rsidR="00591A35" w:rsidRDefault="00591A35">
        <w:pPr>
          <w:pStyle w:val="ad"/>
          <w:jc w:val="right"/>
        </w:pPr>
      </w:p>
      <w:p w:rsidR="00591A35" w:rsidRDefault="00591A35">
        <w:pPr>
          <w:pStyle w:val="ad"/>
          <w:jc w:val="right"/>
        </w:pPr>
      </w:p>
      <w:p w:rsidR="00591A35" w:rsidRDefault="00591A35">
        <w:pPr>
          <w:pStyle w:val="ad"/>
          <w:jc w:val="right"/>
        </w:pPr>
        <w:fldSimple w:instr=" PAGE   \* MERGEFORMAT ">
          <w:r>
            <w:rPr>
              <w:noProof/>
            </w:rPr>
            <w:t>6</w:t>
          </w:r>
        </w:fldSimple>
      </w:p>
    </w:sdtContent>
  </w:sdt>
  <w:p w:rsidR="00591A35" w:rsidRDefault="00591A35">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A35" w:rsidRDefault="00591A35">
    <w:pPr>
      <w:pStyle w:val="a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591A35"/>
    <w:rsid w:val="00591A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91A35"/>
    <w:pPr>
      <w:keepNext/>
      <w:spacing w:after="0" w:line="240" w:lineRule="auto"/>
      <w:ind w:left="567" w:right="-2"/>
      <w:outlineLvl w:val="0"/>
    </w:pPr>
    <w:rPr>
      <w:rFonts w:ascii="Times New Roman" w:eastAsia="Calibri" w:hAnsi="Times New Roman" w:cs="Times New Roman"/>
      <w:sz w:val="26"/>
      <w:szCs w:val="20"/>
    </w:rPr>
  </w:style>
  <w:style w:type="paragraph" w:styleId="2">
    <w:name w:val="heading 2"/>
    <w:basedOn w:val="a"/>
    <w:next w:val="a"/>
    <w:link w:val="20"/>
    <w:qFormat/>
    <w:rsid w:val="00591A35"/>
    <w:pPr>
      <w:keepNext/>
      <w:spacing w:after="0" w:line="240" w:lineRule="auto"/>
      <w:ind w:left="5954"/>
      <w:jc w:val="both"/>
      <w:outlineLvl w:val="1"/>
    </w:pPr>
    <w:rPr>
      <w:rFonts w:ascii="Times New Roman" w:eastAsia="Calibri" w:hAnsi="Times New Roman" w:cs="Times New Roman"/>
      <w:sz w:val="26"/>
      <w:szCs w:val="20"/>
    </w:rPr>
  </w:style>
  <w:style w:type="paragraph" w:styleId="4">
    <w:name w:val="heading 4"/>
    <w:basedOn w:val="a"/>
    <w:next w:val="a"/>
    <w:link w:val="40"/>
    <w:qFormat/>
    <w:rsid w:val="00591A35"/>
    <w:pPr>
      <w:keepNext/>
      <w:spacing w:after="0" w:line="240" w:lineRule="auto"/>
      <w:jc w:val="center"/>
      <w:outlineLvl w:val="3"/>
    </w:pPr>
    <w:rPr>
      <w:rFonts w:ascii="Times New Roman" w:eastAsia="Calibri" w:hAnsi="Times New Roman" w:cs="Times New Roman"/>
      <w:b/>
      <w:bCs/>
      <w:sz w:val="26"/>
      <w:szCs w:val="20"/>
    </w:rPr>
  </w:style>
  <w:style w:type="paragraph" w:styleId="6">
    <w:name w:val="heading 6"/>
    <w:basedOn w:val="a"/>
    <w:next w:val="a"/>
    <w:link w:val="60"/>
    <w:qFormat/>
    <w:rsid w:val="00591A35"/>
    <w:pPr>
      <w:keepNext/>
      <w:spacing w:after="0" w:line="240" w:lineRule="auto"/>
      <w:outlineLvl w:val="5"/>
    </w:pPr>
    <w:rPr>
      <w:rFonts w:ascii="Times New Roman" w:eastAsia="Calibri" w:hAnsi="Times New Roman" w:cs="Times New Roman"/>
      <w:b/>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91A35"/>
    <w:rPr>
      <w:color w:val="0000FF"/>
      <w:u w:val="single"/>
    </w:rPr>
  </w:style>
  <w:style w:type="paragraph" w:customStyle="1" w:styleId="11">
    <w:name w:val="Без интервала1"/>
    <w:rsid w:val="00591A35"/>
    <w:pPr>
      <w:suppressAutoHyphens/>
      <w:spacing w:after="0" w:line="240" w:lineRule="auto"/>
    </w:pPr>
    <w:rPr>
      <w:rFonts w:ascii="Calibri" w:eastAsia="Times New Roman" w:hAnsi="Calibri" w:cs="Times New Roman"/>
      <w:lang w:eastAsia="ar-SA"/>
    </w:rPr>
  </w:style>
  <w:style w:type="character" w:customStyle="1" w:styleId="10">
    <w:name w:val="Заголовок 1 Знак"/>
    <w:basedOn w:val="a0"/>
    <w:link w:val="1"/>
    <w:uiPriority w:val="9"/>
    <w:rsid w:val="00591A35"/>
    <w:rPr>
      <w:rFonts w:ascii="Times New Roman" w:eastAsia="Calibri" w:hAnsi="Times New Roman" w:cs="Times New Roman"/>
      <w:sz w:val="26"/>
      <w:szCs w:val="20"/>
    </w:rPr>
  </w:style>
  <w:style w:type="character" w:customStyle="1" w:styleId="20">
    <w:name w:val="Заголовок 2 Знак"/>
    <w:basedOn w:val="a0"/>
    <w:link w:val="2"/>
    <w:rsid w:val="00591A35"/>
    <w:rPr>
      <w:rFonts w:ascii="Times New Roman" w:eastAsia="Calibri" w:hAnsi="Times New Roman" w:cs="Times New Roman"/>
      <w:sz w:val="26"/>
      <w:szCs w:val="20"/>
    </w:rPr>
  </w:style>
  <w:style w:type="character" w:customStyle="1" w:styleId="40">
    <w:name w:val="Заголовок 4 Знак"/>
    <w:basedOn w:val="a0"/>
    <w:link w:val="4"/>
    <w:rsid w:val="00591A35"/>
    <w:rPr>
      <w:rFonts w:ascii="Times New Roman" w:eastAsia="Calibri" w:hAnsi="Times New Roman" w:cs="Times New Roman"/>
      <w:b/>
      <w:bCs/>
      <w:sz w:val="26"/>
      <w:szCs w:val="20"/>
    </w:rPr>
  </w:style>
  <w:style w:type="character" w:customStyle="1" w:styleId="60">
    <w:name w:val="Заголовок 6 Знак"/>
    <w:basedOn w:val="a0"/>
    <w:link w:val="6"/>
    <w:rsid w:val="00591A35"/>
    <w:rPr>
      <w:rFonts w:ascii="Times New Roman" w:eastAsia="Calibri" w:hAnsi="Times New Roman" w:cs="Times New Roman"/>
      <w:b/>
      <w:bCs/>
      <w:sz w:val="26"/>
      <w:szCs w:val="20"/>
    </w:rPr>
  </w:style>
  <w:style w:type="paragraph" w:styleId="a4">
    <w:name w:val="Title"/>
    <w:basedOn w:val="a"/>
    <w:link w:val="a5"/>
    <w:qFormat/>
    <w:rsid w:val="00591A35"/>
    <w:pPr>
      <w:spacing w:after="0" w:line="240" w:lineRule="auto"/>
      <w:ind w:right="5101"/>
      <w:jc w:val="center"/>
    </w:pPr>
    <w:rPr>
      <w:rFonts w:ascii="Times New Roman" w:eastAsia="Calibri" w:hAnsi="Times New Roman" w:cs="Times New Roman"/>
      <w:b/>
      <w:caps/>
      <w:sz w:val="28"/>
      <w:szCs w:val="20"/>
    </w:rPr>
  </w:style>
  <w:style w:type="character" w:customStyle="1" w:styleId="a5">
    <w:name w:val="Название Знак"/>
    <w:basedOn w:val="a0"/>
    <w:link w:val="a4"/>
    <w:rsid w:val="00591A35"/>
    <w:rPr>
      <w:rFonts w:ascii="Times New Roman" w:eastAsia="Calibri" w:hAnsi="Times New Roman" w:cs="Times New Roman"/>
      <w:b/>
      <w:caps/>
      <w:sz w:val="28"/>
      <w:szCs w:val="20"/>
    </w:rPr>
  </w:style>
  <w:style w:type="paragraph" w:styleId="a6">
    <w:name w:val="Subtitle"/>
    <w:basedOn w:val="a"/>
    <w:link w:val="a7"/>
    <w:qFormat/>
    <w:rsid w:val="00591A35"/>
    <w:pPr>
      <w:spacing w:after="0" w:line="240" w:lineRule="auto"/>
      <w:ind w:right="5101"/>
      <w:jc w:val="center"/>
    </w:pPr>
    <w:rPr>
      <w:rFonts w:ascii="Times New Roman" w:eastAsia="Calibri" w:hAnsi="Times New Roman" w:cs="Times New Roman"/>
      <w:b/>
      <w:caps/>
      <w:sz w:val="32"/>
      <w:szCs w:val="20"/>
    </w:rPr>
  </w:style>
  <w:style w:type="character" w:customStyle="1" w:styleId="a7">
    <w:name w:val="Подзаголовок Знак"/>
    <w:basedOn w:val="a0"/>
    <w:link w:val="a6"/>
    <w:rsid w:val="00591A35"/>
    <w:rPr>
      <w:rFonts w:ascii="Times New Roman" w:eastAsia="Calibri" w:hAnsi="Times New Roman" w:cs="Times New Roman"/>
      <w:b/>
      <w:caps/>
      <w:sz w:val="32"/>
      <w:szCs w:val="20"/>
    </w:rPr>
  </w:style>
  <w:style w:type="character" w:styleId="a8">
    <w:name w:val="Emphasis"/>
    <w:basedOn w:val="a0"/>
    <w:qFormat/>
    <w:rsid w:val="00591A35"/>
    <w:rPr>
      <w:i/>
      <w:iCs/>
    </w:rPr>
  </w:style>
  <w:style w:type="paragraph" w:styleId="a9">
    <w:name w:val="No Spacing"/>
    <w:link w:val="aa"/>
    <w:uiPriority w:val="1"/>
    <w:qFormat/>
    <w:rsid w:val="00591A35"/>
    <w:pPr>
      <w:spacing w:after="0" w:line="240" w:lineRule="auto"/>
    </w:pPr>
    <w:rPr>
      <w:rFonts w:eastAsiaTheme="minorHAnsi"/>
      <w:lang w:eastAsia="en-US"/>
    </w:rPr>
  </w:style>
  <w:style w:type="paragraph" w:styleId="ab">
    <w:name w:val="List Paragraph"/>
    <w:basedOn w:val="a"/>
    <w:uiPriority w:val="34"/>
    <w:qFormat/>
    <w:rsid w:val="00591A35"/>
    <w:pPr>
      <w:ind w:left="720"/>
      <w:contextualSpacing/>
    </w:pPr>
    <w:rPr>
      <w:rFonts w:eastAsiaTheme="minorHAnsi"/>
      <w:lang w:eastAsia="en-US"/>
    </w:rPr>
  </w:style>
  <w:style w:type="character" w:styleId="ac">
    <w:name w:val="Strong"/>
    <w:uiPriority w:val="22"/>
    <w:qFormat/>
    <w:rsid w:val="00591A35"/>
    <w:rPr>
      <w:b/>
      <w:bCs/>
    </w:rPr>
  </w:style>
  <w:style w:type="paragraph" w:customStyle="1" w:styleId="ConsPlusNormal">
    <w:name w:val="ConsPlusNormal"/>
    <w:link w:val="ConsPlusNormal0"/>
    <w:rsid w:val="00591A3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591A3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591A35"/>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591A3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591A35"/>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591A35"/>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591A35"/>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591A35"/>
    <w:pPr>
      <w:widowControl w:val="0"/>
      <w:autoSpaceDE w:val="0"/>
      <w:autoSpaceDN w:val="0"/>
      <w:spacing w:after="0" w:line="240" w:lineRule="auto"/>
    </w:pPr>
    <w:rPr>
      <w:rFonts w:ascii="Arial" w:eastAsia="Times New Roman" w:hAnsi="Arial" w:cs="Arial"/>
      <w:sz w:val="20"/>
      <w:szCs w:val="20"/>
    </w:rPr>
  </w:style>
  <w:style w:type="paragraph" w:styleId="ad">
    <w:name w:val="header"/>
    <w:basedOn w:val="a"/>
    <w:link w:val="ae"/>
    <w:uiPriority w:val="99"/>
    <w:unhideWhenUsed/>
    <w:rsid w:val="00591A35"/>
    <w:pPr>
      <w:tabs>
        <w:tab w:val="center" w:pos="4677"/>
        <w:tab w:val="right" w:pos="9355"/>
      </w:tabs>
      <w:spacing w:after="0" w:line="240" w:lineRule="auto"/>
    </w:pPr>
    <w:rPr>
      <w:rFonts w:ascii="Calibri" w:eastAsia="Calibri" w:hAnsi="Calibri" w:cs="Times New Roman"/>
      <w:lang w:eastAsia="en-US"/>
    </w:rPr>
  </w:style>
  <w:style w:type="character" w:customStyle="1" w:styleId="ae">
    <w:name w:val="Верхний колонтитул Знак"/>
    <w:basedOn w:val="a0"/>
    <w:link w:val="ad"/>
    <w:uiPriority w:val="99"/>
    <w:rsid w:val="00591A35"/>
    <w:rPr>
      <w:rFonts w:ascii="Calibri" w:eastAsia="Calibri" w:hAnsi="Calibri" w:cs="Times New Roman"/>
      <w:lang w:eastAsia="en-US"/>
    </w:rPr>
  </w:style>
  <w:style w:type="paragraph" w:styleId="af">
    <w:name w:val="footer"/>
    <w:basedOn w:val="a"/>
    <w:link w:val="af0"/>
    <w:uiPriority w:val="99"/>
    <w:semiHidden/>
    <w:unhideWhenUsed/>
    <w:rsid w:val="00591A35"/>
    <w:pPr>
      <w:tabs>
        <w:tab w:val="center" w:pos="4677"/>
        <w:tab w:val="right" w:pos="9355"/>
      </w:tabs>
      <w:spacing w:after="0" w:line="240" w:lineRule="auto"/>
    </w:pPr>
    <w:rPr>
      <w:rFonts w:ascii="Calibri" w:eastAsia="Calibri" w:hAnsi="Calibri" w:cs="Times New Roman"/>
      <w:lang w:eastAsia="en-US"/>
    </w:rPr>
  </w:style>
  <w:style w:type="character" w:customStyle="1" w:styleId="af0">
    <w:name w:val="Нижний колонтитул Знак"/>
    <w:basedOn w:val="a0"/>
    <w:link w:val="af"/>
    <w:uiPriority w:val="99"/>
    <w:semiHidden/>
    <w:rsid w:val="00591A35"/>
    <w:rPr>
      <w:rFonts w:ascii="Calibri" w:eastAsia="Calibri" w:hAnsi="Calibri" w:cs="Times New Roman"/>
      <w:lang w:eastAsia="en-US"/>
    </w:rPr>
  </w:style>
  <w:style w:type="character" w:customStyle="1" w:styleId="aa">
    <w:name w:val="Без интервала Знак"/>
    <w:basedOn w:val="a0"/>
    <w:link w:val="a9"/>
    <w:uiPriority w:val="1"/>
    <w:rsid w:val="00591A35"/>
    <w:rPr>
      <w:rFonts w:eastAsiaTheme="minorHAnsi"/>
      <w:lang w:eastAsia="en-US"/>
    </w:rPr>
  </w:style>
  <w:style w:type="table" w:styleId="af1">
    <w:name w:val="Table Grid"/>
    <w:basedOn w:val="a1"/>
    <w:uiPriority w:val="59"/>
    <w:rsid w:val="00591A35"/>
    <w:pPr>
      <w:spacing w:after="0" w:line="240" w:lineRule="auto"/>
    </w:pPr>
    <w:rPr>
      <w:rFonts w:ascii="Times New Roman" w:eastAsia="Calibri"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rsid w:val="00591A35"/>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62BE85D73C08BF6F1692E4BF0606788C966278E8508C685F0527660950B2BA0CD1770F7EE7B715CB3DDA3496353D55B4DAAB0EFB4EFADC9962AD09u5a1I" TargetMode="External"/><Relationship Id="rId18" Type="http://schemas.openxmlformats.org/officeDocument/2006/relationships/hyperlink" Target="consultantplus://offline/ref=6362BE85D73C08BF6F168CE9A96A587289953A7CEC5D8F38045321315600B4EF4C91715A3DA3B813C3368F6CD36B6404F491A607E152FAD4u8aEI" TargetMode="External"/><Relationship Id="rId26" Type="http://schemas.openxmlformats.org/officeDocument/2006/relationships/hyperlink" Target="consultantplus://offline/ref=6362BE85D73C08BF6F168CE9A96A58728A9C3A71EF5C8F38045321315600B4EF5E9129563DA7A414C223D93D96u3a7I" TargetMode="External"/><Relationship Id="rId39" Type="http://schemas.openxmlformats.org/officeDocument/2006/relationships/hyperlink" Target="consultantplus://offline/ref=6362BE85D73C08BF6F168CE9A96A5872889E3D74E15D8F38045321315600B4EF4C91715A3DA3BA15C2368F6CD36B6404F491A607E152FAD4u8aEI" TargetMode="External"/><Relationship Id="rId21" Type="http://schemas.openxmlformats.org/officeDocument/2006/relationships/hyperlink" Target="consultantplus://offline/ref=6362BE85D73C08BF6F168CE9A96A5872889E3D74E1558F38045321315600B4EF5E9129563DA7A414C223D93D96u3a7I" TargetMode="External"/><Relationship Id="rId34" Type="http://schemas.openxmlformats.org/officeDocument/2006/relationships/hyperlink" Target="consultantplus://offline/ref=FD57BA37F5B82A3D79A110E298759B1A2477D578BF21E64FDBACADFD95C6CED1EDDD80812A1315963AF8909810j3WEN" TargetMode="External"/><Relationship Id="rId42" Type="http://schemas.openxmlformats.org/officeDocument/2006/relationships/hyperlink" Target="consultantplus://offline/ref=6362BE85D73C08BF6F168CE9A96A58728A9C3A71EF5C8F38045321315600B4EF5E9129563DA7A414C223D93D96u3a7I" TargetMode="External"/><Relationship Id="rId47" Type="http://schemas.openxmlformats.org/officeDocument/2006/relationships/hyperlink" Target="consultantplus://offline/ref=992FE93D16602346EDF390FDC0B4774D9A5D9C7736E911D328E10EBCC714E0F9656C55BB8A294494232565FFE7881A400AF34F7AB770C0B0k4P0N" TargetMode="External"/><Relationship Id="rId50" Type="http://schemas.openxmlformats.org/officeDocument/2006/relationships/hyperlink" Target="consultantplus://offline/ref=6362BE85D73C08BF6F1692E4BF0606788C966278E85085685A0527660950B2BA0CD1770F7EE7B715CB3DDB3F95353D55B4DAAB0EFB4EFADC9962AD09u5a1I" TargetMode="External"/><Relationship Id="rId55" Type="http://schemas.openxmlformats.org/officeDocument/2006/relationships/header" Target="header3.xml"/><Relationship Id="rId7" Type="http://schemas.openxmlformats.org/officeDocument/2006/relationships/hyperlink" Target="consultantplus://offline/ref=6362BE85D73C08BF6F1692E4BF0606788C966278EF558C685D0C7A6C0109BEB80BDE281879AEBB14CA34DA389C6A3840A582A60AE150F3CB8560ACu0a1I" TargetMode="External"/><Relationship Id="rId12" Type="http://schemas.openxmlformats.org/officeDocument/2006/relationships/hyperlink" Target="consultantplus://offline/ref=6362BE85D73C08BF6F168CE9A96A5872889E3D74E15D8F38045321315600B4EF4C91715A3DA3BA15C2368F6CD36B6404F491A607E152FAD4u8aEI" TargetMode="External"/><Relationship Id="rId17" Type="http://schemas.openxmlformats.org/officeDocument/2006/relationships/hyperlink" Target="consultantplus://offline/ref=6362BE85D73C08BF6F168CE9A96A5872889E3C74E95C8F38045321315600B4EF4C91715A3DA3B912CA368F6CD36B6404F491A607E152FAD4u8aEI" TargetMode="External"/><Relationship Id="rId25" Type="http://schemas.openxmlformats.org/officeDocument/2006/relationships/hyperlink" Target="consultantplus://offline/ref=6362BE85D73C08BF6F1692E4BF0606788C966278E8508C685F0527660950B2BA0CD1770F7EE7B715CB3DDD3594353D55B4DAAB0EFB4EFADC9962AD09u5a1I" TargetMode="External"/><Relationship Id="rId33" Type="http://schemas.openxmlformats.org/officeDocument/2006/relationships/hyperlink" Target="consultantplus://offline/ref=6362BE85D73C08BF6F1692E4BF0606788C966278E8508C685F0527660950B2BA0CD1770F7EE7B715CB3DDA3496353D55B4DAAB0EFB4EFADC9962AD09u5a1I" TargetMode="External"/><Relationship Id="rId38" Type="http://schemas.openxmlformats.org/officeDocument/2006/relationships/hyperlink" Target="consultantplus://offline/ref=6362BE85D73C08BF6F168CE9A96A5872889E3D74E1558F38045321315600B4EF4C91715E39A7B91F9F6C9F689A3E6D1AF086B80CFF51uFa3I" TargetMode="External"/><Relationship Id="rId46" Type="http://schemas.openxmlformats.org/officeDocument/2006/relationships/hyperlink" Target="consultantplus://offline/ref=992FE93D16602346EDF390FDC0B4774D9A5D9C7736E911D328E10EBCC714E0F9776C0DB789285A952B3033AEA2kDP4N"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362BE85D73C08BF6F168CE9A96A587289953A7CEC5D8F38045321315600B4EF4C91715A3DA3B813C3368F6CD36B6404F491A607E152FAD4u8aEI" TargetMode="External"/><Relationship Id="rId20" Type="http://schemas.openxmlformats.org/officeDocument/2006/relationships/hyperlink" Target="consultantplus://offline/ref=6362BE85D73C08BF6F1692E4BF0606788C966278E8508C685F0527660950B2BA0CD1770F7EE7B715CB3DDA3496353D55B4DAAB0EFB4EFADC9962AD09u5a1I" TargetMode="External"/><Relationship Id="rId29" Type="http://schemas.openxmlformats.org/officeDocument/2006/relationships/hyperlink" Target="consultantplus://offline/ref=10D5D59F44B840956A201C97F68219CE2EEE2221C1B2CE2A3B4344890E416F6AFF5DF7F39C07F2E102094B0ED96010090C15817D730208AA416C5528G1bBG" TargetMode="External"/><Relationship Id="rId41" Type="http://schemas.openxmlformats.org/officeDocument/2006/relationships/hyperlink" Target="consultantplus://offline/ref=6362BE85D73C08BF6F168CE9A96A5872889E3C74E95C8F38045321315600B4EF4C91715A3DA3B912CA368F6CD36B6404F491A607E152FAD4u8aEI" TargetMode="External"/><Relationship Id="rId54"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consultantplus://offline/ref=6362BE85D73C08BF6F1692E4BF0606788C966278E850846F5F0627660950B2BA0CD1770F7EE7B715CB3DDB3C91353D55B4DAAB0EFB4EFADC9962AD09u5a1I" TargetMode="External"/><Relationship Id="rId11" Type="http://schemas.openxmlformats.org/officeDocument/2006/relationships/hyperlink" Target="consultantplus://offline/ref=6362BE85D73C08BF6F168CE9A96A5872889E3D74E1558F38045321315600B4EF4C91715A38A1B31F9F6C9F689A3E6D1AF086B80CFF51uFa3I" TargetMode="External"/><Relationship Id="rId24" Type="http://schemas.openxmlformats.org/officeDocument/2006/relationships/hyperlink" Target="consultantplus://offline/ref=6362BE85D73C08BF6F168CE9A96A5872889E3D74E1558F38045321315600B4EF4C91715E39A2BD1F9F6C9F689A3E6D1AF086B80CFF51uFa3I" TargetMode="External"/><Relationship Id="rId32" Type="http://schemas.openxmlformats.org/officeDocument/2006/relationships/hyperlink" Target="consultantplus://offline/ref=6362BE85D73C08BF6F168CE9A96A5872899C3C73EF558F38045321315600B4EF4C91715A3DA3BA15C9368F6CD36B6404F491A607E152FAD4u8aEI" TargetMode="External"/><Relationship Id="rId37" Type="http://schemas.openxmlformats.org/officeDocument/2006/relationships/hyperlink" Target="consultantplus://offline/ref=FD57BA37F5B82A3D79A110E298759B1A2477D578BF21E64FDBACADFD95C6CED1EDDD80812A1315963AF8909810j3WEN" TargetMode="External"/><Relationship Id="rId40" Type="http://schemas.openxmlformats.org/officeDocument/2006/relationships/hyperlink" Target="consultantplus://offline/ref=6362BE85D73C08BF6F1692E4BF0606788C966278E8508C685F0527660950B2BA0CD1770F7EE7B715CB3DDA3496353D55B4DAAB0EFB4EFADC9962AD09u5a1I" TargetMode="External"/><Relationship Id="rId45" Type="http://schemas.openxmlformats.org/officeDocument/2006/relationships/hyperlink" Target="consultantplus://offline/ref=6362BE85D73C08BF6F168CE9A96A5872899C3C73EF558F38045321315600B4EF4C91715A3DA3BA15C9368F6CD36B6404F491A607E152FAD4u8aEI" TargetMode="External"/><Relationship Id="rId53" Type="http://schemas.openxmlformats.org/officeDocument/2006/relationships/footer" Target="footer1.xml"/><Relationship Id="rId58" Type="http://schemas.openxmlformats.org/officeDocument/2006/relationships/fontTable" Target="fontTable.xml"/><Relationship Id="rId5" Type="http://schemas.openxmlformats.org/officeDocument/2006/relationships/hyperlink" Target="consultantplus://offline/ref=6362BE85D73C08BF6F1692E4BF0606788C966278EC5C836D580C7A6C0109BEB80BDE281879AEBB14CA3EDD3E9C6A3840A582A60AE150F3CB8560ACu0a1I" TargetMode="External"/><Relationship Id="rId15" Type="http://schemas.openxmlformats.org/officeDocument/2006/relationships/hyperlink" Target="consultantplus://offline/ref=6362BE85D73C08BF6F168CE9A96A5872889E3D74E1558F38045321315600B4EF4C91715E39A2BD1F9F6C9F689A3E6D1AF086B80CFF51uFa3I" TargetMode="External"/><Relationship Id="rId23" Type="http://schemas.openxmlformats.org/officeDocument/2006/relationships/hyperlink" Target="consultantplus://offline/ref=6362BE85D73C08BF6F168CE9A96A5872889E3C74E95C8F38045321315600B4EF4C91715A3DA3B912CA368F6CD36B6404F491A607E152FAD4u8aEI" TargetMode="External"/><Relationship Id="rId28" Type="http://schemas.openxmlformats.org/officeDocument/2006/relationships/hyperlink" Target="consultantplus://offline/ref=10D5D59F44B840956A201C97F68219CE2EEE2221C1B2CE2A3B4344890E416F6AFF5DF7F39C07F2E102094B0EDB6010090C15817D730208AA416C5528G1bBG" TargetMode="External"/><Relationship Id="rId36" Type="http://schemas.openxmlformats.org/officeDocument/2006/relationships/hyperlink" Target="consultantplus://offline/ref=FD57BA37F5B82A3D79A110E298759B1A2477D578BF21E64FDBACADFD95C6CED1FFDDD88D281A0B9732EDC6C95562461B0276908CB41A70AEjAW1N" TargetMode="External"/><Relationship Id="rId49" Type="http://schemas.openxmlformats.org/officeDocument/2006/relationships/hyperlink" Target="consultantplus://offline/ref=992FE93D16602346EDF390FDC0B4774D9A5D9C7736E911D328E10EBCC714E0F9776C0DB789285A952B3033AEA2kDP4N" TargetMode="External"/><Relationship Id="rId57" Type="http://schemas.openxmlformats.org/officeDocument/2006/relationships/hyperlink" Target="consultantplus://offline/ref=6362BE85D73C08BF6F168CE9A96A5872889E3D74E15D8F38045321315600B4EF4C91715A3DA3BA15C2368F6CD36B6404F491A607E152FAD4u8aEI" TargetMode="External"/><Relationship Id="rId10" Type="http://schemas.openxmlformats.org/officeDocument/2006/relationships/hyperlink" Target="consultantplus://offline/ref=6362BE85D73C08BF6F168CE9A96A5872889E3D74E15D8F38045321315600B4EF4C91715A3DA3BA15C2368F6CD36B6404F491A607E152FAD4u8aEI" TargetMode="External"/><Relationship Id="rId19" Type="http://schemas.openxmlformats.org/officeDocument/2006/relationships/hyperlink" Target="consultantplus://offline/ref=6362BE85D73C08BF6F168CE9A96A5872889E3D74E15D8F38045321315600B4EF4C91715A3DA3BA15C2368F6CD36B6404F491A607E152FAD4u8aEI" TargetMode="External"/><Relationship Id="rId31" Type="http://schemas.openxmlformats.org/officeDocument/2006/relationships/hyperlink" Target="consultantplus://offline/ref=6362BE85D73C08BF6F168CE9A96A5872889E3C74E95C8F38045321315600B4EF4C91715A3DA3BB17CF368F6CD36B6404F491A607E152FAD4u8aEI" TargetMode="External"/><Relationship Id="rId44" Type="http://schemas.openxmlformats.org/officeDocument/2006/relationships/hyperlink" Target="consultantplus://offline/ref=6362BE85D73C08BF6F168CE9A96A5872889E3C74E95C8F38045321315600B4EF4C91715A3DA3BB17CF368F6CD36B6404F491A607E152FAD4u8aEI" TargetMode="External"/><Relationship Id="rId52" Type="http://schemas.openxmlformats.org/officeDocument/2006/relationships/header" Target="header2.xml"/><Relationship Id="rId4" Type="http://schemas.openxmlformats.org/officeDocument/2006/relationships/hyperlink" Target="consultantplus://offline/ref=DF9B59543773FDEF0A7332380F9331AD0622526F419AC4F24FC03CA48D9399DA00D236D93DD680F8DE51C0cDLCJ" TargetMode="External"/><Relationship Id="rId9" Type="http://schemas.openxmlformats.org/officeDocument/2006/relationships/hyperlink" Target="consultantplus://offline/ref=6362BE85D73C08BF6F168CE9A96A5872889E3D74E15D8F38045321315600B4EF4C91715A3DA3BA15C2368F6CD36B6404F491A607E152FAD4u8aEI" TargetMode="External"/><Relationship Id="rId14" Type="http://schemas.openxmlformats.org/officeDocument/2006/relationships/hyperlink" Target="consultantplus://offline/ref=6362BE85D73C08BF6F168CE9A96A5872889E3C74E95C8F38045321315600B4EF4C91715A3DA3B912CA368F6CD36B6404F491A607E152FAD4u8aEI" TargetMode="External"/><Relationship Id="rId22" Type="http://schemas.openxmlformats.org/officeDocument/2006/relationships/hyperlink" Target="consultantplus://offline/ref=6362BE85D73C08BF6F168CE9A96A5872889E3D74E1558F38045321315600B4EF4C91715A38A1B31F9F6C9F689A3E6D1AF086B80CFF51uFa3I" TargetMode="External"/><Relationship Id="rId27" Type="http://schemas.openxmlformats.org/officeDocument/2006/relationships/hyperlink" Target="consultantplus://offline/ref=10D5D59F44B840956A201C97F68219CE2EEE2221C1B2CE2A3B4344890E416F6AFF5DF7F39C07F2E102094A0FDA6010090C15817D730208AA416C5528G1bBG" TargetMode="External"/><Relationship Id="rId30" Type="http://schemas.openxmlformats.org/officeDocument/2006/relationships/hyperlink" Target="consultantplus://offline/ref=6362BE85D73C08BF6F168CE9A96A5872889E3C74E95C8F38045321315600B4EF4C91715A3DA3BB16C3368F6CD36B6404F491A607E152FAD4u8aEI" TargetMode="External"/><Relationship Id="rId35" Type="http://schemas.openxmlformats.org/officeDocument/2006/relationships/hyperlink" Target="consultantplus://offline/ref=FD57BA37F5B82A3D79A110E298759B1A2477D578BF21E64FDBACADFD95C6CED1FFDDD88D281A0B9732EDC6C95562461B0276908CB41A70AEjAW1N" TargetMode="External"/><Relationship Id="rId43" Type="http://schemas.openxmlformats.org/officeDocument/2006/relationships/hyperlink" Target="consultantplus://offline/ref=6362BE85D73C08BF6F168CE9A96A5872889E3C74E95C8F38045321315600B4EF4C91715A3DA3BB16C3368F6CD36B6404F491A607E152FAD4u8aEI" TargetMode="External"/><Relationship Id="rId48" Type="http://schemas.openxmlformats.org/officeDocument/2006/relationships/hyperlink" Target="consultantplus://offline/ref=992FE93D16602346EDF390FDC0B4774D9A5D9C7736E911D328E10EBCC714E0F9656C55BB8A294494232565FFE7881A400AF34F7AB770C0B0k4P0N" TargetMode="External"/><Relationship Id="rId56" Type="http://schemas.openxmlformats.org/officeDocument/2006/relationships/footer" Target="footer3.xml"/><Relationship Id="rId8" Type="http://schemas.openxmlformats.org/officeDocument/2006/relationships/hyperlink" Target="consultantplus://offline/ref=6362BE85D73C08BF6F1692E4BF0606788C966278EC5C836D580C7A6C0109BEB80BDE281879AEBB14CA3EDD3E9C6A3840A582A60AE150F3CB8560ACu0a1I" TargetMode="External"/><Relationship Id="rId51" Type="http://schemas.openxmlformats.org/officeDocument/2006/relationships/header" Target="header1.xm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102</Pages>
  <Words>28907</Words>
  <Characters>164774</Characters>
  <Application>Microsoft Office Word</Application>
  <DocSecurity>0</DocSecurity>
  <Lines>1373</Lines>
  <Paragraphs>386</Paragraphs>
  <ScaleCrop>false</ScaleCrop>
  <Company/>
  <LinksUpToDate>false</LinksUpToDate>
  <CharactersWithSpaces>193295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2020-05-22T12:00:00Z</dcterms:created>
  <dcterms:modified xsi:type="dcterms:W3CDTF">2020-05-22T12:07:00Z</dcterms:modified>
</cp:coreProperties>
</file>