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93" w:rsidRDefault="00FD2693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</w:t>
      </w:r>
    </w:p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О ходе реализации муниципальной программы</w:t>
      </w:r>
    </w:p>
    <w:p w:rsidR="008141CF" w:rsidRPr="00447C96" w:rsidRDefault="00C76D5C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движения»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597">
        <w:rPr>
          <w:rFonts w:ascii="Times New Roman" w:hAnsi="Times New Roman" w:cs="Times New Roman"/>
          <w:color w:val="000000" w:themeColor="text1"/>
          <w:sz w:val="28"/>
          <w:szCs w:val="28"/>
        </w:rPr>
        <w:t>за 2020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F13B1" w:rsidRPr="00447C96" w:rsidRDefault="006F13B1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1CF" w:rsidRPr="00447C96" w:rsidRDefault="008141CF" w:rsidP="00D77C8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 Муниципальная программа города-курорта Пятигорска «Развитие транспортной системы и обеспечение безопасности дорожного движения» утверждена постановлением администрации города Пятигорска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24.08.2017 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3537</w:t>
      </w:r>
      <w:r w:rsidR="00C8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2020 году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Пятигорска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26.10.2020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3378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были внесены изменения.</w:t>
      </w:r>
    </w:p>
    <w:p w:rsidR="008141CF" w:rsidRPr="00447C96" w:rsidRDefault="008141CF" w:rsidP="00D77C8D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Программы в 2020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о</w:t>
      </w:r>
      <w:r w:rsidR="00252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существлялась в соответствии с д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етальным планом-графиком реализации муниципальной программы </w:t>
      </w:r>
      <w:r w:rsidR="00EE4CE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EE4CE5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</w:t>
      </w:r>
      <w:r w:rsidR="005D513C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утвержденный приказом МУ «</w:t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1526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АСиЖКХ</w:t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 Пятигорска</w:t>
      </w:r>
      <w:r w:rsidR="007769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</w:t>
      </w:r>
      <w:r w:rsidR="004A4E7A" w:rsidRPr="00E5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E7A" w:rsidRPr="00E53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30.12.2019г. № 152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D3A8F" w:rsidRPr="00447C96" w:rsidRDefault="001D3A8F" w:rsidP="00D77C8D">
      <w:pPr>
        <w:pStyle w:val="a4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На реализацию мероприятий Программы из средств бюджета города-курорта Пяти</w:t>
      </w:r>
      <w:r w:rsidR="004A4E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горска по состоянию на 31.12.2020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было запланировано    </w:t>
      </w:r>
      <w:r w:rsidR="00EA05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459 070,87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руб., в том числе средства краевого бюджета составили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F3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395 523,98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F3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F3857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города</w:t>
      </w:r>
      <w:r w:rsidR="007F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63 546,89 тыс. руб.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Кассовое исполнение на отчетную дату составило </w:t>
      </w:r>
      <w:r w:rsidR="00E61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313 702,10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руб., что составляет </w:t>
      </w:r>
      <w:r w:rsidR="007F3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68,33</w:t>
      </w:r>
      <w:r w:rsidR="009C34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бюджетной росписи</w:t>
      </w:r>
      <w:r w:rsidR="00EE0FB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51D29" w:rsidRPr="00447C96" w:rsidRDefault="008141CF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 подпрограмме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 в рамках основного мероприятия </w:t>
      </w:r>
      <w:r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«Развитие улично-дорожной сети общего пользования»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</w:t>
      </w:r>
      <w:r w:rsidR="00C5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>5 46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>1,22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16,32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>33 458,93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1 проведены следующие мероприятия: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Реконструкция автомобильной дороги общего пользования местного значения ул. Вишневая пос. Свободы г. Пятигорска (разработка ПСД, экспертиза проекта)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13B1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69A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подземного пешеходного перехода на пересечении ул. Мира и ул. Украинская в городе-курорте Пятигорске (проведение повторной экспертизы сметной документации)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7D4" w:rsidRPr="00447C96" w:rsidRDefault="00EB47D4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</w:t>
      </w:r>
      <w:r w:rsidRPr="00EB47D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проектов планировки и межевания территорий</w:t>
      </w:r>
      <w:r w:rsidR="0073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E6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69A1" w:rsidRDefault="00D869A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строительству подъездной автомобильной дороги от пересечения ул. Маршала Баграмяна, ул. Рябиновая и ул. Липовая к многоквартирному жилому дому по адресу: пер. Малиновского</w:t>
      </w:r>
      <w:r w:rsidR="00252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EB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(0,66 км)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D38" w:rsidRPr="00447C96" w:rsidRDefault="00B32D69" w:rsidP="00B32D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под</w:t>
      </w:r>
      <w:r w:rsidR="00BA1D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1 предусмотрено и выполнено 1 контрольное событие.</w:t>
      </w:r>
    </w:p>
    <w:p w:rsidR="00351D29" w:rsidRPr="00447C96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 курорте Пятигорске» в рамках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«Поддержка дорожной деятельности в отношении автомобильных дорог (улиц) общего пользования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 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288 849,38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71,16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405 910,92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2 проведены следующие мероприятия:</w:t>
      </w:r>
    </w:p>
    <w:p w:rsidR="0023687E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проверк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достоверности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сметной документации стоимости ремонта дорог (1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шт.),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работ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ремонту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содержанию автомобиль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ных дорог местного значения,</w:t>
      </w:r>
      <w:r w:rsidR="00913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тротуаров города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>12 904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0F5232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действующей сети автомобильных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(улиц) местного значения,</w:t>
      </w:r>
    </w:p>
    <w:p w:rsidR="008E3413" w:rsidRDefault="008E3413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BE0E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транспортной системы и обеспечению безопасности дорожного движения по наказам избирателей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6 332,00 м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5DD2" w:rsidRDefault="00BE0E95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ямочный ремонт</w:t>
      </w:r>
      <w:r w:rsid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D2" w:rsidRPr="001C5DD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действующей сети автомобильных дорог (улиц) местного значения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E3413" w:rsidRDefault="008E3413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>емонт и 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автобусных и трамвайных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остановок 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 шт.;</w:t>
      </w:r>
    </w:p>
    <w:p w:rsidR="00097A85" w:rsidRDefault="000910AB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</w:t>
      </w:r>
      <w:r w:rsidR="000C5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</w:t>
      </w:r>
      <w:r w:rsidR="008E3413">
        <w:rPr>
          <w:rFonts w:ascii="Times New Roman" w:hAnsi="Times New Roman" w:cs="Times New Roman"/>
          <w:color w:val="000000" w:themeColor="text1"/>
          <w:sz w:val="28"/>
          <w:szCs w:val="28"/>
        </w:rPr>
        <w:t>10 907 м.</w:t>
      </w:r>
      <w:r w:rsidR="00316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13">
        <w:rPr>
          <w:rFonts w:ascii="Times New Roman" w:hAnsi="Times New Roman" w:cs="Times New Roman"/>
          <w:color w:val="000000" w:themeColor="text1"/>
          <w:sz w:val="28"/>
          <w:szCs w:val="28"/>
        </w:rPr>
        <w:t>погонных;</w:t>
      </w:r>
    </w:p>
    <w:p w:rsidR="008E3413" w:rsidRDefault="008E3413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и ремонт автомобильных дорог общего пользования местного значения в городских округах и городских поселениях </w:t>
      </w:r>
      <w:r w:rsidR="00C9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9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016 м.</w:t>
      </w:r>
      <w:r w:rsidR="00316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погонных.</w:t>
      </w:r>
    </w:p>
    <w:p w:rsidR="00203E20" w:rsidRDefault="00203E20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подпрограмме 2 предусмотрено и выполнено </w:t>
      </w:r>
      <w:r w:rsidR="007F7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события.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подпрограмме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«Ремонт, сооружение, восстановление, очистка и содержание ливневых канализаций в городе-курорте Пятигорске» на реализацию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«Предупреждение возникновения угрозы затопления улично-дорожной сети города-курорта Пятигорска»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472, 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 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кассовый расход составил </w:t>
      </w:r>
      <w:r w:rsidR="00F3008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>472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99,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3008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плана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3 проведены следующие мероприятия:</w:t>
      </w:r>
    </w:p>
    <w:p w:rsidR="00C72471" w:rsidRDefault="00316659" w:rsidP="003359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7A1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33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магистральных ливневых канализац</w:t>
      </w:r>
      <w:r w:rsidR="000C5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(общий объем работ составил </w:t>
      </w:r>
      <w:r w:rsidR="003359DF">
        <w:rPr>
          <w:rFonts w:ascii="Times New Roman" w:hAnsi="Times New Roman" w:cs="Times New Roman"/>
          <w:color w:val="000000" w:themeColor="text1"/>
          <w:sz w:val="28"/>
          <w:szCs w:val="28"/>
        </w:rPr>
        <w:t>609,95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погонных)</w:t>
      </w:r>
      <w:r w:rsidR="001B1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9DF" w:rsidRDefault="003359DF" w:rsidP="003359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3 предусмотрено и выполнено 1 контрольное событие.</w:t>
      </w:r>
    </w:p>
    <w:p w:rsidR="00BE0E95" w:rsidRPr="00447C96" w:rsidRDefault="00BE0E95" w:rsidP="003359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D38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 на реализацию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«Обеспечение учета в отношении автомобильных дорог (улиц)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5E6D3A">
        <w:rPr>
          <w:rFonts w:ascii="Times New Roman" w:hAnsi="Times New Roman" w:cs="Times New Roman"/>
          <w:color w:val="000000" w:themeColor="text1"/>
          <w:sz w:val="28"/>
          <w:szCs w:val="28"/>
        </w:rPr>
        <w:t>98,57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 </w:t>
      </w:r>
      <w:r w:rsidR="005E6D3A">
        <w:rPr>
          <w:rFonts w:ascii="Times New Roman" w:hAnsi="Times New Roman" w:cs="Times New Roman"/>
          <w:color w:val="000000" w:themeColor="text1"/>
          <w:sz w:val="28"/>
          <w:szCs w:val="28"/>
        </w:rPr>
        <w:t>98,57</w:t>
      </w:r>
      <w:r w:rsidR="007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100,0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13B1" w:rsidRPr="00447C96" w:rsidRDefault="006F13B1" w:rsidP="00BA1D3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4 проведены следующие мероприятия:</w:t>
      </w:r>
    </w:p>
    <w:p w:rsidR="0023687E" w:rsidRDefault="007B0B7D" w:rsidP="00DB673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уязвимости четыре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х объектов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(подготовлено 4 проекта технического обследования мостов по ул. Ленина, пр.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(через реку 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Юца), по ул. Степная, пр. Калинина (через реку Подкумок)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транспортной инфраструктуры города-курорта Пятигорска, категорировани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объектов и согласовани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в Федеральном дорожном агентстве Министерства транспорта РФ</w:t>
      </w:r>
      <w:r w:rsidR="00B850C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6735" w:rsidRDefault="00DB6735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B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обследование путепровода по адресу: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Пятигорск, ПК2+60 Бештаугорское</w:t>
      </w:r>
      <w:r w:rsidRPr="00DB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шоссе-ж/д пути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B77" w:rsidRPr="00447C96" w:rsidRDefault="00AF5B77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4 предусмотрено и выполнено 1 контрольное событие.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«Повышение безопасности дорожного движения в городе-курорте Пятигорске» в рамках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«Обеспечение безопасности дорожного движения в отношении автомобильных дорог (улиц)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произведен в сумме </w:t>
      </w:r>
      <w:r w:rsidR="005E6D3A">
        <w:rPr>
          <w:rFonts w:ascii="Times New Roman" w:hAnsi="Times New Roman" w:cs="Times New Roman"/>
          <w:color w:val="000000" w:themeColor="text1"/>
          <w:sz w:val="28"/>
          <w:szCs w:val="28"/>
        </w:rPr>
        <w:t>10 820,91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9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11 130,42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5 проведены следующие мероприятия:</w:t>
      </w:r>
    </w:p>
    <w:p w:rsidR="0023687E" w:rsidRPr="00447C96" w:rsidRDefault="008141CF" w:rsidP="0089108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и содержание объектов улично-дорожной сети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содержанию </w:t>
      </w:r>
      <w:r w:rsidR="00B6450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светофорных объектов; 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уст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ановке </w:t>
      </w:r>
      <w:r w:rsidR="006D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дорож</w:t>
      </w:r>
      <w:r w:rsidR="006D353F">
        <w:rPr>
          <w:rFonts w:ascii="Times New Roman" w:hAnsi="Times New Roman" w:cs="Times New Roman"/>
          <w:color w:val="000000" w:themeColor="text1"/>
          <w:sz w:val="28"/>
          <w:szCs w:val="28"/>
        </w:rPr>
        <w:t>ных знаков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>е плоских дорожных знаков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="00B64508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нанесению дорожной разметки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508">
        <w:rPr>
          <w:rFonts w:ascii="Times New Roman" w:hAnsi="Times New Roman" w:cs="Times New Roman"/>
          <w:color w:val="000000" w:themeColor="text1"/>
          <w:sz w:val="28"/>
          <w:szCs w:val="28"/>
        </w:rPr>
        <w:t>79 924,00 м. погонных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502" w:rsidRDefault="00070502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выполнение </w:t>
      </w:r>
      <w:r w:rsidR="00F44A3D">
        <w:rPr>
          <w:rFonts w:ascii="Times New Roman" w:hAnsi="Times New Roman" w:cs="Times New Roman"/>
          <w:color w:val="000000" w:themeColor="text1"/>
          <w:sz w:val="28"/>
          <w:szCs w:val="28"/>
        </w:rPr>
        <w:t>работ по установке искусственных дорожных неровностей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624,00 м².;</w:t>
      </w:r>
    </w:p>
    <w:p w:rsidR="006D353F" w:rsidRPr="00447C96" w:rsidRDefault="006D353F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</w:t>
      </w:r>
      <w:r w:rsidRPr="006D353F">
        <w:rPr>
          <w:rFonts w:ascii="Times New Roman" w:hAnsi="Times New Roman" w:cs="Times New Roman"/>
          <w:color w:val="000000" w:themeColor="text1"/>
          <w:sz w:val="28"/>
          <w:szCs w:val="28"/>
        </w:rPr>
        <w:t>роверка правильности применения сметных нормативов, индексов и методологии выполнения сметной документации 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емонт дорог общего пользования «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Pr="006D353F">
        <w:rPr>
          <w:rFonts w:ascii="Times New Roman" w:hAnsi="Times New Roman" w:cs="Times New Roman"/>
          <w:color w:val="000000" w:themeColor="text1"/>
          <w:sz w:val="28"/>
          <w:szCs w:val="28"/>
        </w:rPr>
        <w:t>овка дорожных блокираторов на горе Машук</w:t>
      </w:r>
      <w:r w:rsidR="005E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городе-курорте Пятигорске».</w:t>
      </w:r>
    </w:p>
    <w:p w:rsidR="007B3B07" w:rsidRPr="007B3B07" w:rsidRDefault="0023687E" w:rsidP="007B3B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C96">
        <w:rPr>
          <w:color w:val="000000" w:themeColor="text1"/>
          <w:sz w:val="28"/>
          <w:szCs w:val="28"/>
        </w:rPr>
        <w:tab/>
      </w:r>
      <w:r w:rsidR="007B3B07" w:rsidRPr="007B3B07">
        <w:rPr>
          <w:color w:val="000000"/>
          <w:sz w:val="28"/>
          <w:szCs w:val="28"/>
        </w:rPr>
        <w:t xml:space="preserve">В рамках реализации регионального проекта «Безопасность дорожного движения» в июне 2020 года в г. Пятигорске на базе школы № </w:t>
      </w:r>
      <w:r w:rsidR="001A7FC4">
        <w:rPr>
          <w:color w:val="000000"/>
          <w:sz w:val="28"/>
          <w:szCs w:val="28"/>
        </w:rPr>
        <w:t>23 открылся специализированный ц</w:t>
      </w:r>
      <w:r w:rsidR="007B3B07" w:rsidRPr="007B3B07">
        <w:rPr>
          <w:color w:val="000000"/>
          <w:sz w:val="28"/>
          <w:szCs w:val="28"/>
        </w:rPr>
        <w:t xml:space="preserve">ентр по профилактике детского дорожно-транспортного </w:t>
      </w:r>
      <w:r w:rsidR="007B3B07" w:rsidRPr="007B3B07">
        <w:rPr>
          <w:color w:val="000000"/>
          <w:sz w:val="28"/>
          <w:szCs w:val="28"/>
        </w:rPr>
        <w:lastRenderedPageBreak/>
        <w:t>травматизма (далее - Центр). В течение года на базе Центра была организована работа как с дет</w:t>
      </w:r>
      <w:r w:rsidR="007B3B07">
        <w:rPr>
          <w:color w:val="000000"/>
          <w:sz w:val="28"/>
          <w:szCs w:val="28"/>
        </w:rPr>
        <w:t>ьми, так и с родителями, педаго</w:t>
      </w:r>
      <w:r w:rsidR="007B3B07" w:rsidRPr="007B3B07">
        <w:rPr>
          <w:color w:val="000000"/>
          <w:sz w:val="28"/>
          <w:szCs w:val="28"/>
        </w:rPr>
        <w:t>гами. Проводились теоретические и практические занятия в учебном классе, на авто площадке, выездные занятия с учащимися школ, с воспитанниками дошкольных учреждений, занятия по фигурному вождению с отрядами ЮИД.</w:t>
      </w:r>
    </w:p>
    <w:p w:rsidR="007B3B07" w:rsidRPr="007B3B07" w:rsidRDefault="007B3B07" w:rsidP="007B3B07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B07">
        <w:rPr>
          <w:color w:val="000000"/>
          <w:sz w:val="28"/>
          <w:szCs w:val="28"/>
        </w:rPr>
        <w:t>С целью повышения эффективности</w:t>
      </w:r>
      <w:r>
        <w:rPr>
          <w:color w:val="000000"/>
          <w:sz w:val="28"/>
          <w:szCs w:val="28"/>
        </w:rPr>
        <w:t xml:space="preserve"> работы образовательных учрежде</w:t>
      </w:r>
      <w:r w:rsidRPr="007B3B07">
        <w:rPr>
          <w:color w:val="000000"/>
          <w:sz w:val="28"/>
          <w:szCs w:val="28"/>
        </w:rPr>
        <w:t>ний по профилактике дорожно-транспортн</w:t>
      </w:r>
      <w:r>
        <w:rPr>
          <w:color w:val="000000"/>
          <w:sz w:val="28"/>
          <w:szCs w:val="28"/>
        </w:rPr>
        <w:t>ого травматизма в мае прошел го</w:t>
      </w:r>
      <w:r w:rsidRPr="007B3B07">
        <w:rPr>
          <w:color w:val="000000"/>
          <w:sz w:val="28"/>
          <w:szCs w:val="28"/>
        </w:rPr>
        <w:t>родской смотр-конкурс отрядов ЮИД «З</w:t>
      </w:r>
      <w:r>
        <w:rPr>
          <w:color w:val="000000"/>
          <w:sz w:val="28"/>
          <w:szCs w:val="28"/>
        </w:rPr>
        <w:t>аконы дорог уважай!» в дистанци</w:t>
      </w:r>
      <w:r w:rsidRPr="007B3B07">
        <w:rPr>
          <w:color w:val="000000"/>
          <w:sz w:val="28"/>
          <w:szCs w:val="28"/>
        </w:rPr>
        <w:t>онном формате. В конкурсе приняли учас</w:t>
      </w:r>
      <w:r>
        <w:rPr>
          <w:color w:val="000000"/>
          <w:sz w:val="28"/>
          <w:szCs w:val="28"/>
        </w:rPr>
        <w:t>тие общеобразовательные учрежде</w:t>
      </w:r>
      <w:r w:rsidRPr="007B3B07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 xml:space="preserve">        </w:t>
      </w:r>
      <w:r w:rsidRPr="007B3B07">
        <w:rPr>
          <w:color w:val="000000"/>
          <w:sz w:val="28"/>
          <w:szCs w:val="28"/>
        </w:rPr>
        <w:t>№ 4,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5,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6,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7,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14,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22,</w:t>
      </w:r>
      <w:r w:rsidR="00F44A3D">
        <w:rPr>
          <w:color w:val="000000"/>
          <w:sz w:val="28"/>
          <w:szCs w:val="28"/>
        </w:rPr>
        <w:t xml:space="preserve"> 26, </w:t>
      </w:r>
      <w:r w:rsidRPr="007B3B07">
        <w:rPr>
          <w:color w:val="000000"/>
          <w:sz w:val="28"/>
          <w:szCs w:val="28"/>
        </w:rPr>
        <w:t>28,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29,</w:t>
      </w:r>
      <w:r w:rsidR="00F44A3D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30. По итогам конкурсных испыт</w:t>
      </w:r>
      <w:r>
        <w:rPr>
          <w:color w:val="000000"/>
          <w:sz w:val="28"/>
          <w:szCs w:val="28"/>
        </w:rPr>
        <w:t>аний победил отряд МБОУ СОШ № 6</w:t>
      </w:r>
      <w:r w:rsidR="00D40C8E">
        <w:rPr>
          <w:color w:val="000000"/>
          <w:sz w:val="28"/>
          <w:szCs w:val="28"/>
        </w:rPr>
        <w:t xml:space="preserve">. </w:t>
      </w:r>
      <w:r w:rsidR="00D40C8E">
        <w:rPr>
          <w:color w:val="000000"/>
          <w:sz w:val="27"/>
          <w:szCs w:val="27"/>
        </w:rPr>
        <w:t>Сумма затрат на проведение конкурса составила 14</w:t>
      </w:r>
      <w:r w:rsidR="00F44A3D">
        <w:rPr>
          <w:color w:val="000000"/>
          <w:sz w:val="27"/>
          <w:szCs w:val="27"/>
        </w:rPr>
        <w:t>, 000 тыс. руб</w:t>
      </w:r>
      <w:r w:rsidR="00D40C8E">
        <w:rPr>
          <w:color w:val="000000"/>
          <w:sz w:val="27"/>
          <w:szCs w:val="27"/>
        </w:rPr>
        <w:t>.</w:t>
      </w:r>
    </w:p>
    <w:p w:rsidR="007B3B07" w:rsidRPr="007B3B07" w:rsidRDefault="007B3B07" w:rsidP="007B3B07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B07">
        <w:rPr>
          <w:color w:val="000000"/>
          <w:sz w:val="28"/>
          <w:szCs w:val="28"/>
        </w:rPr>
        <w:t>В соответствии с приказом МУ «Уп</w:t>
      </w:r>
      <w:r>
        <w:rPr>
          <w:color w:val="000000"/>
          <w:sz w:val="28"/>
          <w:szCs w:val="28"/>
        </w:rPr>
        <w:t>равление образования администра</w:t>
      </w:r>
      <w:r w:rsidRPr="007B3B07">
        <w:rPr>
          <w:color w:val="000000"/>
          <w:sz w:val="28"/>
          <w:szCs w:val="28"/>
        </w:rPr>
        <w:t xml:space="preserve">ции города Пятигорска» от 10.08.2020 № </w:t>
      </w:r>
      <w:r>
        <w:rPr>
          <w:color w:val="000000"/>
          <w:sz w:val="28"/>
          <w:szCs w:val="28"/>
        </w:rPr>
        <w:t>627 в дистанционном формате про</w:t>
      </w:r>
      <w:r w:rsidRPr="007B3B07">
        <w:rPr>
          <w:color w:val="000000"/>
          <w:sz w:val="28"/>
          <w:szCs w:val="28"/>
        </w:rPr>
        <w:t>шел конкурс городского творчества «ПДД гла</w:t>
      </w:r>
      <w:r w:rsidR="009137F5">
        <w:rPr>
          <w:color w:val="000000"/>
          <w:sz w:val="28"/>
          <w:szCs w:val="28"/>
        </w:rPr>
        <w:t xml:space="preserve">зами детей», участие приняли </w:t>
      </w:r>
      <w:r w:rsidR="00A56576">
        <w:rPr>
          <w:color w:val="000000"/>
          <w:sz w:val="28"/>
          <w:szCs w:val="28"/>
        </w:rPr>
        <w:t>обуч</w:t>
      </w:r>
      <w:r w:rsidR="00A56576" w:rsidRPr="007B3B07">
        <w:rPr>
          <w:color w:val="000000"/>
          <w:sz w:val="28"/>
          <w:szCs w:val="28"/>
        </w:rPr>
        <w:t>ающиеся</w:t>
      </w:r>
      <w:r w:rsidRPr="007B3B07">
        <w:rPr>
          <w:color w:val="000000"/>
          <w:sz w:val="28"/>
          <w:szCs w:val="28"/>
        </w:rPr>
        <w:t xml:space="preserve"> из 28 учреждений.</w:t>
      </w:r>
    </w:p>
    <w:p w:rsidR="007B3B07" w:rsidRPr="007B3B07" w:rsidRDefault="007B3B07" w:rsidP="007B3B07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B07">
        <w:rPr>
          <w:color w:val="000000"/>
          <w:sz w:val="28"/>
          <w:szCs w:val="28"/>
        </w:rPr>
        <w:t>Второй год</w:t>
      </w:r>
      <w:r>
        <w:rPr>
          <w:color w:val="000000"/>
          <w:sz w:val="28"/>
          <w:szCs w:val="28"/>
        </w:rPr>
        <w:t xml:space="preserve"> подряд</w:t>
      </w:r>
      <w:r w:rsidRPr="007B3B07">
        <w:rPr>
          <w:color w:val="000000"/>
          <w:sz w:val="28"/>
          <w:szCs w:val="28"/>
        </w:rPr>
        <w:t xml:space="preserve"> в Ставрополе проводится конкурс родительских агитбригад «На дороге не зевай, ПДД соблюдай!» и второй год агитбригады Пятигорска</w:t>
      </w:r>
      <w:r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становятся призерами конкурса. В 2020 году награды за 2 место привезла команда родителей МБОУ СОШ №</w:t>
      </w:r>
      <w:r w:rsidR="009137F5">
        <w:rPr>
          <w:color w:val="000000"/>
          <w:sz w:val="28"/>
          <w:szCs w:val="28"/>
        </w:rPr>
        <w:t xml:space="preserve"> </w:t>
      </w:r>
      <w:r w:rsidRPr="007B3B07">
        <w:rPr>
          <w:color w:val="000000"/>
          <w:sz w:val="28"/>
          <w:szCs w:val="28"/>
        </w:rPr>
        <w:t>12.</w:t>
      </w:r>
    </w:p>
    <w:p w:rsidR="00AF5B77" w:rsidRPr="007B3B07" w:rsidRDefault="00AF5B77" w:rsidP="007B3B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C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3B07">
        <w:rPr>
          <w:rFonts w:ascii="Times New Roman" w:hAnsi="Times New Roman" w:cs="Times New Roman"/>
          <w:sz w:val="28"/>
          <w:szCs w:val="28"/>
        </w:rPr>
        <w:t xml:space="preserve">По подпрограмме 5 предусмотрено и выполнено </w:t>
      </w:r>
      <w:r w:rsidR="001D260A" w:rsidRPr="007B3B07">
        <w:rPr>
          <w:rFonts w:ascii="Times New Roman" w:hAnsi="Times New Roman" w:cs="Times New Roman"/>
          <w:sz w:val="28"/>
          <w:szCs w:val="28"/>
        </w:rPr>
        <w:t>3</w:t>
      </w:r>
      <w:r w:rsidRPr="007B3B07">
        <w:rPr>
          <w:rFonts w:ascii="Times New Roman" w:hAnsi="Times New Roman" w:cs="Times New Roman"/>
          <w:sz w:val="28"/>
          <w:szCs w:val="28"/>
        </w:rPr>
        <w:t xml:space="preserve"> контрольных события.</w:t>
      </w:r>
    </w:p>
    <w:p w:rsidR="006F13B1" w:rsidRPr="00307922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B07">
        <w:rPr>
          <w:rFonts w:ascii="Times New Roman" w:hAnsi="Times New Roman" w:cs="Times New Roman"/>
          <w:sz w:val="28"/>
          <w:szCs w:val="28"/>
        </w:rPr>
        <w:tab/>
      </w:r>
      <w:r w:rsidR="008141CF" w:rsidRPr="007B3B07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6F13B1" w:rsidRPr="007B3B07">
        <w:rPr>
          <w:rFonts w:ascii="Times New Roman" w:hAnsi="Times New Roman" w:cs="Times New Roman"/>
          <w:sz w:val="28"/>
          <w:szCs w:val="28"/>
        </w:rPr>
        <w:t xml:space="preserve">6 </w:t>
      </w:r>
      <w:r w:rsidR="008141CF" w:rsidRPr="007B3B07">
        <w:rPr>
          <w:rFonts w:ascii="Times New Roman" w:hAnsi="Times New Roman" w:cs="Times New Roman"/>
          <w:sz w:val="28"/>
          <w:szCs w:val="28"/>
        </w:rPr>
        <w:t xml:space="preserve">«Организация транспортных перевозок в городе-курорте Пятигорске» на выполнение основного мероприятия </w:t>
      </w:r>
      <w:r w:rsidR="008141CF" w:rsidRPr="007B3B07">
        <w:rPr>
          <w:rFonts w:ascii="Times New Roman" w:hAnsi="Times New Roman" w:cs="Times New Roman"/>
          <w:i/>
          <w:iCs/>
          <w:sz w:val="28"/>
          <w:szCs w:val="28"/>
        </w:rPr>
        <w:t>«Поддержка организаций, осуществляющих транспортные перевозки»</w:t>
      </w:r>
      <w:r w:rsidR="008141CF" w:rsidRPr="007B3B07">
        <w:rPr>
          <w:rFonts w:ascii="Times New Roman" w:hAnsi="Times New Roman" w:cs="Times New Roman"/>
          <w:sz w:val="28"/>
          <w:szCs w:val="28"/>
        </w:rPr>
        <w:t xml:space="preserve"> </w:t>
      </w:r>
      <w:r w:rsidR="00F4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учреждению «Управление имущественных отношений администрации города Пятигорска» </w:t>
      </w:r>
      <w:r w:rsidR="00D67355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307922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5 000,00</w:t>
      </w:r>
      <w:r w:rsidR="00F36BF3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07922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355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кассовый расход составил 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5 000,00</w:t>
      </w:r>
      <w:r w:rsidR="008141CF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8141CF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="008141CF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3B1" w:rsidRPr="00447C96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6 проведены следующие мероприятия:</w:t>
      </w:r>
    </w:p>
    <w:p w:rsidR="009D37F0" w:rsidRDefault="006F13B1" w:rsidP="007D5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5C43" w:rsidRPr="007D5C4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 соглашение (договор) от 2</w:t>
      </w:r>
      <w:r w:rsidR="00F44A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D5C43" w:rsidRPr="007D5C43">
        <w:rPr>
          <w:rFonts w:ascii="Times New Roman" w:hAnsi="Times New Roman" w:cs="Times New Roman"/>
          <w:color w:val="000000" w:themeColor="text1"/>
          <w:sz w:val="28"/>
          <w:szCs w:val="28"/>
        </w:rPr>
        <w:t>.05.2020г.</w:t>
      </w:r>
      <w:r w:rsidR="00F4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8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C43" w:rsidRPr="007D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A3D">
        <w:rPr>
          <w:rFonts w:ascii="Times New Roman" w:hAnsi="Times New Roman" w:cs="Times New Roman"/>
          <w:sz w:val="28"/>
          <w:szCs w:val="28"/>
        </w:rPr>
        <w:t>предоставлени</w:t>
      </w:r>
      <w:r w:rsidR="00E61877">
        <w:rPr>
          <w:rFonts w:ascii="Times New Roman" w:hAnsi="Times New Roman" w:cs="Times New Roman"/>
          <w:sz w:val="28"/>
          <w:szCs w:val="28"/>
        </w:rPr>
        <w:t>и</w:t>
      </w:r>
      <w:r w:rsidR="00F44A3D">
        <w:rPr>
          <w:rFonts w:ascii="Times New Roman" w:hAnsi="Times New Roman" w:cs="Times New Roman"/>
          <w:sz w:val="28"/>
          <w:szCs w:val="28"/>
        </w:rPr>
        <w:t xml:space="preserve"> субсидии муниципальному унитарному предприятию города Пятигорска Ставропольского края «Городской электрический транспорт» на увеличение уставного фонда из бюджета города-курорта Пятигорска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162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 следующие значения индикаторов Программы</w:t>
      </w:r>
      <w:r w:rsidR="00C51162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850C3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</w:t>
      </w:r>
      <w:r w:rsidR="00355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526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льзования местного значения 5,5</w:t>
      </w:r>
      <w:r w:rsidR="00355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586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(план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5,9</w:t>
      </w:r>
      <w:r w:rsidR="00355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 </w:t>
      </w:r>
      <w:r w:rsidR="00F36B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586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протяженности автомобильных дорог (улиц) местного значения города-курорта Пятигорска, улучшивших свое техническое состояние по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отношению к общей протяженности дорог (улиц) местного значения </w:t>
      </w:r>
      <w:r w:rsidR="003551E3">
        <w:rPr>
          <w:rFonts w:ascii="Times New Roman" w:hAnsi="Times New Roman" w:cs="Times New Roman"/>
          <w:color w:val="000000" w:themeColor="text1"/>
          <w:sz w:val="28"/>
          <w:szCs w:val="28"/>
        </w:rPr>
        <w:t>12,98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586F54">
        <w:rPr>
          <w:rFonts w:ascii="Times New Roman" w:hAnsi="Times New Roman" w:cs="Times New Roman"/>
          <w:color w:val="000000" w:themeColor="text1"/>
          <w:sz w:val="28"/>
          <w:szCs w:val="28"/>
        </w:rPr>
        <w:t>(план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</w:t>
      </w:r>
      <w:r w:rsidR="003551E3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86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47F" w:rsidRPr="008F147F">
        <w:rPr>
          <w:rFonts w:ascii="Times New Roman" w:hAnsi="Times New Roman" w:cs="Times New Roman"/>
          <w:sz w:val="28"/>
          <w:szCs w:val="28"/>
        </w:rPr>
        <w:t xml:space="preserve"> </w:t>
      </w:r>
      <w:r w:rsidR="008F147F">
        <w:rPr>
          <w:rFonts w:ascii="Times New Roman" w:hAnsi="Times New Roman" w:cs="Times New Roman"/>
          <w:sz w:val="28"/>
          <w:szCs w:val="28"/>
        </w:rPr>
        <w:t xml:space="preserve">что превышает запланированный показатель на </w:t>
      </w:r>
      <w:r w:rsidR="003551E3">
        <w:rPr>
          <w:rFonts w:ascii="Times New Roman" w:hAnsi="Times New Roman" w:cs="Times New Roman"/>
          <w:sz w:val="28"/>
          <w:szCs w:val="28"/>
        </w:rPr>
        <w:t>3,04</w:t>
      </w:r>
      <w:r w:rsidR="008F147F">
        <w:rPr>
          <w:rFonts w:ascii="Times New Roman" w:hAnsi="Times New Roman" w:cs="Times New Roman"/>
          <w:sz w:val="28"/>
          <w:szCs w:val="28"/>
        </w:rPr>
        <w:t xml:space="preserve"> %</w:t>
      </w:r>
      <w:r w:rsidR="00586F54">
        <w:rPr>
          <w:rFonts w:ascii="Times New Roman" w:hAnsi="Times New Roman" w:cs="Times New Roman"/>
          <w:sz w:val="28"/>
          <w:szCs w:val="28"/>
        </w:rPr>
        <w:t>)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ливневых систем, прошедших ремонтные и восстановительные работы (ремонт, сооружение, восстановление, очистка и содержание), по отношению к общему количеству магистральных ливневых систем в г</w:t>
      </w:r>
      <w:r w:rsidR="0015269F">
        <w:rPr>
          <w:rFonts w:ascii="Times New Roman" w:hAnsi="Times New Roman" w:cs="Times New Roman"/>
          <w:color w:val="000000" w:themeColor="text1"/>
          <w:sz w:val="28"/>
          <w:szCs w:val="28"/>
        </w:rPr>
        <w:t>ороде-курорте Пятигорске - 100%, что соответствует запланированному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9F">
        <w:rPr>
          <w:rFonts w:ascii="Times New Roman" w:hAnsi="Times New Roman" w:cs="Times New Roman"/>
          <w:color w:val="000000" w:themeColor="text1"/>
          <w:sz w:val="28"/>
          <w:szCs w:val="28"/>
        </w:rPr>
        <w:t>значению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B58" w:rsidRDefault="009D0B58" w:rsidP="00D77C8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потребности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дорожно-транспортных происшествий к общему количеству зарегистрированных транспортных средств по городу-курорту Пятигорску</w:t>
      </w:r>
      <w:r w:rsidR="0089704D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- 100% </w:t>
      </w:r>
      <w:r w:rsidR="0015269F">
        <w:rPr>
          <w:rFonts w:ascii="Times New Roman" w:hAnsi="Times New Roman" w:cs="Times New Roman"/>
          <w:color w:val="000000" w:themeColor="text1"/>
          <w:sz w:val="28"/>
          <w:szCs w:val="28"/>
        </w:rPr>
        <w:t>что соответствует запланированному</w:t>
      </w:r>
      <w:r w:rsidR="0015269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9F">
        <w:rPr>
          <w:rFonts w:ascii="Times New Roman" w:hAnsi="Times New Roman" w:cs="Times New Roman"/>
          <w:color w:val="000000" w:themeColor="text1"/>
          <w:sz w:val="28"/>
          <w:szCs w:val="28"/>
        </w:rPr>
        <w:t>значению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6F54" w:rsidRPr="00447C96" w:rsidRDefault="00586F54" w:rsidP="00D77C8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Pr="00586F54">
        <w:rPr>
          <w:rFonts w:ascii="Times New Roman" w:hAnsi="Times New Roman" w:cs="Times New Roman"/>
          <w:color w:val="000000" w:themeColor="text1"/>
          <w:sz w:val="28"/>
          <w:szCs w:val="28"/>
        </w:rPr>
        <w:t>оля дорожно-транспортных происшествий к общему 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86F5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 транспортных средств по городу-курорту Пятигорску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3D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от 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0,37 %</w:t>
      </w:r>
      <w:r w:rsidR="00913D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 w:rsidR="00FD2693"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раниченные возможности автоматизированной базы данных Федеральной информационной системы ГИБДД 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2693"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>ФИС ГИБДД-М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2693"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позволяют сделать выборку ТС, зарегистрированных в городе </w:t>
      </w:r>
      <w:r w:rsid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курорте </w:t>
      </w:r>
      <w:r w:rsidR="00FD2693"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B23BC3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</w:t>
      </w:r>
      <w:r w:rsidR="0035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C9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0,43</w:t>
      </w:r>
      <w:r w:rsidR="008C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C9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444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4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</w:t>
      </w:r>
      <w:r w:rsid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3BC3" w:rsidRPr="00447C96" w:rsidRDefault="00B23BC3" w:rsidP="00D77C8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доля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</w:r>
      <w:r w:rsidR="00447C9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</w:t>
      </w:r>
      <w:r w:rsidR="008C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 w:rsidR="00447C9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C96" w:rsidRPr="0044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4F">
        <w:rPr>
          <w:rFonts w:ascii="Times New Roman" w:hAnsi="Times New Roman" w:cs="Times New Roman"/>
          <w:sz w:val="28"/>
          <w:szCs w:val="28"/>
        </w:rPr>
        <w:t>(план</w:t>
      </w:r>
      <w:r w:rsidR="00844471">
        <w:rPr>
          <w:rFonts w:ascii="Times New Roman" w:hAnsi="Times New Roman" w:cs="Times New Roman"/>
          <w:sz w:val="28"/>
          <w:szCs w:val="28"/>
        </w:rPr>
        <w:t xml:space="preserve"> 0,</w:t>
      </w:r>
      <w:r w:rsidR="00E03D81">
        <w:rPr>
          <w:rFonts w:ascii="Times New Roman" w:hAnsi="Times New Roman" w:cs="Times New Roman"/>
          <w:sz w:val="28"/>
          <w:szCs w:val="28"/>
        </w:rPr>
        <w:t>91</w:t>
      </w:r>
      <w:r w:rsidR="00844471">
        <w:rPr>
          <w:rFonts w:ascii="Times New Roman" w:hAnsi="Times New Roman" w:cs="Times New Roman"/>
          <w:sz w:val="28"/>
          <w:szCs w:val="28"/>
        </w:rPr>
        <w:t xml:space="preserve"> %</w:t>
      </w:r>
      <w:r w:rsidR="002D354F">
        <w:rPr>
          <w:rFonts w:ascii="Times New Roman" w:hAnsi="Times New Roman" w:cs="Times New Roman"/>
          <w:sz w:val="28"/>
          <w:szCs w:val="28"/>
        </w:rPr>
        <w:t>)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447C96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23BC3" w:rsidRPr="00447C96">
        <w:rPr>
          <w:rFonts w:ascii="Times New Roman" w:hAnsi="Times New Roman"/>
          <w:color w:val="000000" w:themeColor="text1"/>
          <w:sz w:val="28"/>
          <w:szCs w:val="28"/>
        </w:rPr>
        <w:t>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</w:t>
      </w: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A6E">
        <w:rPr>
          <w:rFonts w:ascii="Times New Roman" w:hAnsi="Times New Roman"/>
          <w:color w:val="000000" w:themeColor="text1"/>
          <w:sz w:val="28"/>
          <w:szCs w:val="28"/>
        </w:rPr>
        <w:t>53,1 %</w:t>
      </w:r>
      <w:r w:rsidR="0084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4471">
        <w:rPr>
          <w:rFonts w:ascii="Times New Roman" w:hAnsi="Times New Roman" w:cs="Times New Roman"/>
          <w:sz w:val="28"/>
          <w:szCs w:val="28"/>
        </w:rPr>
        <w:t xml:space="preserve">что превышает запланированный показатель на </w:t>
      </w:r>
      <w:r w:rsidR="008C4A6E">
        <w:rPr>
          <w:rFonts w:ascii="Times New Roman" w:hAnsi="Times New Roman" w:cs="Times New Roman"/>
          <w:sz w:val="28"/>
          <w:szCs w:val="28"/>
        </w:rPr>
        <w:t>24,7</w:t>
      </w:r>
      <w:r w:rsidR="00844471">
        <w:rPr>
          <w:rFonts w:ascii="Times New Roman" w:hAnsi="Times New Roman" w:cs="Times New Roman"/>
          <w:sz w:val="28"/>
          <w:szCs w:val="28"/>
        </w:rPr>
        <w:t xml:space="preserve"> %</w:t>
      </w:r>
      <w:r w:rsidR="000277A2">
        <w:rPr>
          <w:rFonts w:ascii="Times New Roman" w:hAnsi="Times New Roman" w:cs="Times New Roman"/>
          <w:sz w:val="28"/>
          <w:szCs w:val="28"/>
        </w:rPr>
        <w:t xml:space="preserve"> (</w:t>
      </w:r>
      <w:r w:rsidR="000277A2" w:rsidRPr="000277A2">
        <w:rPr>
          <w:rFonts w:ascii="Times New Roman" w:hAnsi="Times New Roman" w:cs="Times New Roman"/>
          <w:sz w:val="28"/>
          <w:szCs w:val="28"/>
        </w:rPr>
        <w:t>увеличение значения индикатора связано с тем, что списано два трамвайных вагона</w:t>
      </w:r>
      <w:r w:rsidR="000277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BC3" w:rsidRPr="00447C96" w:rsidRDefault="00447C96" w:rsidP="00D77C8D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120" w:line="240" w:lineRule="auto"/>
        <w:ind w:firstLine="708"/>
        <w:suppressOverlap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23BC3" w:rsidRPr="00447C96">
        <w:rPr>
          <w:rFonts w:ascii="Times New Roman" w:hAnsi="Times New Roman"/>
          <w:color w:val="000000" w:themeColor="text1"/>
          <w:sz w:val="28"/>
          <w:szCs w:val="28"/>
        </w:rPr>
        <w:t>доля протяженности отремонтированной контактной сети, трамвайного пути в общей протяженности контактной сети, трамвайного пути</w:t>
      </w: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 2,1 %</w:t>
      </w:r>
      <w:r w:rsidR="002D35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54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D354F">
        <w:rPr>
          <w:rFonts w:ascii="Times New Roman" w:hAnsi="Times New Roman" w:cs="Times New Roman"/>
          <w:sz w:val="28"/>
          <w:szCs w:val="28"/>
        </w:rPr>
        <w:t>(план</w:t>
      </w:r>
      <w:r w:rsidR="00844471">
        <w:rPr>
          <w:rFonts w:ascii="Times New Roman" w:hAnsi="Times New Roman" w:cs="Times New Roman"/>
          <w:sz w:val="28"/>
          <w:szCs w:val="28"/>
        </w:rPr>
        <w:t xml:space="preserve"> </w:t>
      </w:r>
      <w:r w:rsidR="002D354F">
        <w:rPr>
          <w:rFonts w:ascii="Times New Roman" w:hAnsi="Times New Roman" w:cs="Times New Roman"/>
          <w:sz w:val="28"/>
          <w:szCs w:val="28"/>
        </w:rPr>
        <w:t>0</w:t>
      </w:r>
      <w:r w:rsidR="00844471">
        <w:rPr>
          <w:rFonts w:ascii="Times New Roman" w:hAnsi="Times New Roman" w:cs="Times New Roman"/>
          <w:sz w:val="28"/>
          <w:szCs w:val="28"/>
        </w:rPr>
        <w:t xml:space="preserve"> %</w:t>
      </w:r>
      <w:r w:rsidR="002D354F">
        <w:rPr>
          <w:rFonts w:ascii="Times New Roman" w:hAnsi="Times New Roman" w:cs="Times New Roman"/>
          <w:sz w:val="28"/>
          <w:szCs w:val="28"/>
        </w:rPr>
        <w:t>)</w:t>
      </w:r>
      <w:r w:rsidR="00586F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43D7" w:rsidRDefault="00E643D7" w:rsidP="00E643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убыток предприятия городского электрического транспорта не должен превышать значение предыдущего года 0 тыс.</w:t>
      </w:r>
      <w:r w:rsidR="00D8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F700A" w:rsidRDefault="007F700A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0A" w:rsidRDefault="007F700A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0A" w:rsidRDefault="007F700A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C96" w:rsidRDefault="00447C96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628">
        <w:rPr>
          <w:rFonts w:ascii="Times New Roman" w:eastAsia="Calibri" w:hAnsi="Times New Roman" w:cs="Times New Roman"/>
          <w:sz w:val="28"/>
          <w:szCs w:val="28"/>
        </w:rPr>
        <w:t>Под</w:t>
      </w:r>
      <w:r w:rsidR="002671C3">
        <w:rPr>
          <w:rFonts w:ascii="Times New Roman" w:eastAsia="Calibri" w:hAnsi="Times New Roman" w:cs="Times New Roman"/>
          <w:sz w:val="28"/>
          <w:szCs w:val="28"/>
        </w:rPr>
        <w:t>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6F662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628" w:rsidRPr="006F6628" w:rsidRDefault="006F662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4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50C3" w:rsidRPr="00B850C3">
        <w:rPr>
          <w:rFonts w:ascii="Times New Roman" w:eastAsia="Calibri" w:hAnsi="Times New Roman" w:cs="Times New Roman"/>
          <w:sz w:val="28"/>
          <w:szCs w:val="28"/>
        </w:rPr>
        <w:t>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</w:t>
      </w:r>
      <w:r w:rsidR="00B85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1E3">
        <w:rPr>
          <w:rFonts w:ascii="Times New Roman" w:eastAsia="Calibri" w:hAnsi="Times New Roman" w:cs="Times New Roman"/>
          <w:sz w:val="28"/>
          <w:szCs w:val="28"/>
        </w:rPr>
        <w:t xml:space="preserve">10,4 </w:t>
      </w:r>
      <w:r w:rsidR="00B850C3">
        <w:rPr>
          <w:rFonts w:ascii="Times New Roman" w:eastAsia="Calibri" w:hAnsi="Times New Roman" w:cs="Times New Roman"/>
          <w:sz w:val="28"/>
          <w:szCs w:val="28"/>
        </w:rPr>
        <w:t>км вместо запланированных 2,6</w:t>
      </w:r>
      <w:r w:rsidR="00611495">
        <w:rPr>
          <w:rFonts w:ascii="Times New Roman" w:eastAsia="Calibri" w:hAnsi="Times New Roman" w:cs="Times New Roman"/>
          <w:sz w:val="28"/>
          <w:szCs w:val="28"/>
        </w:rPr>
        <w:t>7</w:t>
      </w:r>
      <w:r w:rsidR="00B850C3">
        <w:rPr>
          <w:rFonts w:ascii="Times New Roman" w:eastAsia="Calibri" w:hAnsi="Times New Roman" w:cs="Times New Roman"/>
          <w:sz w:val="28"/>
          <w:szCs w:val="28"/>
        </w:rPr>
        <w:t xml:space="preserve"> км.</w:t>
      </w:r>
      <w:r w:rsidR="005F53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3DC" w:rsidRPr="00734526" w:rsidRDefault="006F662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="00182F69">
        <w:rPr>
          <w:rFonts w:ascii="Times New Roman" w:eastAsia="Times New Roman" w:hAnsi="Times New Roman"/>
          <w:sz w:val="28"/>
          <w:szCs w:val="28"/>
        </w:rPr>
        <w:t>рирост протяженности автомобильных дорог общего пользования</w:t>
      </w:r>
      <w:r w:rsidR="00182F69" w:rsidRPr="00DF1959">
        <w:rPr>
          <w:rFonts w:ascii="Times New Roman" w:eastAsia="Times New Roman" w:hAnsi="Times New Roman"/>
          <w:sz w:val="28"/>
          <w:szCs w:val="28"/>
        </w:rPr>
        <w:t xml:space="preserve"> </w:t>
      </w:r>
      <w:r w:rsidR="00182F69">
        <w:rPr>
          <w:rFonts w:ascii="Times New Roman" w:eastAsia="Times New Roman" w:hAnsi="Times New Roman"/>
          <w:sz w:val="28"/>
          <w:szCs w:val="28"/>
        </w:rPr>
        <w:t>местного значения в результате проведения капитального ремонта и (или) ремонта автомобильных дорог общего пользования местного значения</w:t>
      </w:r>
      <w:r w:rsidR="005F5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495">
        <w:rPr>
          <w:rFonts w:ascii="Times New Roman" w:eastAsia="Calibri" w:hAnsi="Times New Roman" w:cs="Times New Roman"/>
          <w:sz w:val="28"/>
          <w:szCs w:val="28"/>
        </w:rPr>
        <w:t>0</w:t>
      </w:r>
      <w:r w:rsidR="00182F69">
        <w:rPr>
          <w:rFonts w:ascii="Times New Roman" w:eastAsia="Calibri" w:hAnsi="Times New Roman" w:cs="Times New Roman"/>
          <w:sz w:val="28"/>
          <w:szCs w:val="28"/>
        </w:rPr>
        <w:t xml:space="preserve"> км.</w:t>
      </w:r>
      <w:r w:rsidR="00611495">
        <w:rPr>
          <w:rFonts w:ascii="Times New Roman" w:eastAsia="Calibri" w:hAnsi="Times New Roman" w:cs="Times New Roman"/>
          <w:sz w:val="28"/>
          <w:szCs w:val="28"/>
        </w:rPr>
        <w:t>, что соответствует запланированному значению</w:t>
      </w:r>
      <w:r w:rsidR="00182F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2F69" w:rsidRDefault="005F53DC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53DC">
        <w:rPr>
          <w:rFonts w:ascii="Times New Roman" w:hAnsi="Times New Roman" w:cs="Times New Roman"/>
          <w:sz w:val="28"/>
          <w:szCs w:val="28"/>
        </w:rPr>
        <w:tab/>
      </w:r>
      <w:r w:rsidR="006F6628">
        <w:rPr>
          <w:rFonts w:ascii="Times New Roman" w:hAnsi="Times New Roman" w:cs="Times New Roman"/>
          <w:sz w:val="28"/>
          <w:szCs w:val="28"/>
        </w:rPr>
        <w:t xml:space="preserve">- </w:t>
      </w:r>
      <w:r w:rsidR="006F6628">
        <w:rPr>
          <w:rFonts w:ascii="Times New Roman" w:eastAsia="Times New Roman" w:hAnsi="Times New Roman"/>
          <w:sz w:val="28"/>
          <w:szCs w:val="28"/>
        </w:rPr>
        <w:t>п</w:t>
      </w:r>
      <w:r w:rsidR="00182F69">
        <w:rPr>
          <w:rFonts w:ascii="Times New Roman" w:eastAsia="Times New Roman" w:hAnsi="Times New Roman"/>
          <w:sz w:val="28"/>
          <w:szCs w:val="28"/>
        </w:rPr>
        <w:t xml:space="preserve">рирост протяженности автомобильных дорог общего пользования местного значения в результате проведения строительства автомобильных дорог общего пользования местного значения </w:t>
      </w:r>
      <w:r w:rsidR="00E3251D">
        <w:rPr>
          <w:rFonts w:ascii="Times New Roman" w:eastAsia="Times New Roman" w:hAnsi="Times New Roman"/>
          <w:sz w:val="28"/>
          <w:szCs w:val="28"/>
        </w:rPr>
        <w:t>0</w:t>
      </w:r>
      <w:r w:rsidR="00182F69">
        <w:rPr>
          <w:rFonts w:ascii="Times New Roman" w:eastAsia="Times New Roman" w:hAnsi="Times New Roman"/>
          <w:sz w:val="28"/>
          <w:szCs w:val="28"/>
        </w:rPr>
        <w:t xml:space="preserve"> км.,</w:t>
      </w:r>
      <w:r w:rsidR="00252BB5">
        <w:rPr>
          <w:rFonts w:ascii="Times New Roman" w:eastAsia="Times New Roman" w:hAnsi="Times New Roman"/>
          <w:sz w:val="28"/>
          <w:szCs w:val="28"/>
        </w:rPr>
        <w:t xml:space="preserve"> что соответствует запланированному </w:t>
      </w:r>
      <w:r w:rsidR="00252BB5">
        <w:rPr>
          <w:rFonts w:ascii="Times New Roman" w:eastAsia="Calibri" w:hAnsi="Times New Roman" w:cs="Times New Roman"/>
          <w:sz w:val="28"/>
          <w:szCs w:val="28"/>
        </w:rPr>
        <w:t>значению</w:t>
      </w:r>
      <w:r w:rsidR="00E3251D">
        <w:rPr>
          <w:rFonts w:ascii="Times New Roman" w:eastAsia="Times New Roman" w:hAnsi="Times New Roman"/>
          <w:sz w:val="28"/>
          <w:szCs w:val="28"/>
        </w:rPr>
        <w:t>;</w:t>
      </w:r>
    </w:p>
    <w:p w:rsidR="00E3251D" w:rsidRDefault="00E3251D" w:rsidP="00E325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E3251D">
        <w:rPr>
          <w:rFonts w:ascii="Times New Roman" w:eastAsia="Times New Roman" w:hAnsi="Times New Roman"/>
          <w:sz w:val="28"/>
          <w:szCs w:val="28"/>
        </w:rPr>
        <w:t>- д</w:t>
      </w:r>
      <w:r>
        <w:rPr>
          <w:rFonts w:ascii="Times New Roman" w:eastAsia="Times New Roman" w:hAnsi="Times New Roman"/>
          <w:sz w:val="28"/>
          <w:szCs w:val="28"/>
        </w:rPr>
        <w:t>оля протяженности</w:t>
      </w:r>
      <w:r w:rsidRPr="00E3251D">
        <w:rPr>
          <w:rFonts w:ascii="Times New Roman" w:eastAsia="Times New Roman" w:hAnsi="Times New Roman"/>
          <w:sz w:val="28"/>
          <w:szCs w:val="28"/>
        </w:rPr>
        <w:t xml:space="preserve">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</w:t>
      </w:r>
      <w:r w:rsidR="003551E3">
        <w:rPr>
          <w:rFonts w:ascii="Times New Roman" w:eastAsia="Times New Roman" w:hAnsi="Times New Roman"/>
          <w:sz w:val="28"/>
          <w:szCs w:val="28"/>
        </w:rPr>
        <w:t xml:space="preserve"> 35,1 %, </w:t>
      </w:r>
      <w:r w:rsidR="00E03D81">
        <w:rPr>
          <w:rFonts w:ascii="Times New Roman" w:eastAsia="Times New Roman" w:hAnsi="Times New Roman"/>
          <w:sz w:val="28"/>
          <w:szCs w:val="28"/>
        </w:rPr>
        <w:t>(план 36,4%)</w:t>
      </w:r>
      <w:r w:rsidR="003551E3">
        <w:rPr>
          <w:rFonts w:ascii="Times New Roman" w:eastAsia="Times New Roman" w:hAnsi="Times New Roman"/>
          <w:sz w:val="28"/>
          <w:szCs w:val="28"/>
        </w:rPr>
        <w:t>.</w:t>
      </w:r>
    </w:p>
    <w:p w:rsidR="00E03D81" w:rsidRPr="00E3251D" w:rsidRDefault="00E03D81" w:rsidP="00E325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6628" w:rsidRDefault="006F6628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2671C3">
        <w:rPr>
          <w:rFonts w:ascii="Times New Roman" w:eastAsia="Calibri" w:hAnsi="Times New Roman" w:cs="Times New Roman"/>
          <w:sz w:val="28"/>
          <w:szCs w:val="28"/>
        </w:rPr>
        <w:t>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2:</w:t>
      </w:r>
    </w:p>
    <w:p w:rsidR="006F6628" w:rsidRDefault="002671C3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</w:t>
      </w:r>
      <w:r w:rsidRPr="00DF1959">
        <w:rPr>
          <w:rFonts w:ascii="Times New Roman" w:eastAsia="Times New Roman" w:hAnsi="Times New Roman"/>
          <w:sz w:val="28"/>
          <w:szCs w:val="28"/>
        </w:rPr>
        <w:t>лощ</w:t>
      </w:r>
      <w:r w:rsidR="000277A2">
        <w:rPr>
          <w:rFonts w:ascii="Times New Roman" w:eastAsia="Times New Roman" w:hAnsi="Times New Roman"/>
          <w:sz w:val="28"/>
          <w:szCs w:val="28"/>
        </w:rPr>
        <w:t xml:space="preserve">адь автомобильных дорог (улиц) </w:t>
      </w:r>
      <w:r w:rsidRPr="00DF1959">
        <w:rPr>
          <w:rFonts w:ascii="Times New Roman" w:eastAsia="Times New Roman" w:hAnsi="Times New Roman"/>
          <w:sz w:val="28"/>
          <w:szCs w:val="28"/>
        </w:rPr>
        <w:t>местного значения, конструктивные характеристики надежности и безопасности которых усовершенствованы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5BCE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5BCE">
        <w:rPr>
          <w:rFonts w:ascii="Times New Roman" w:eastAsia="Times New Roman" w:hAnsi="Times New Roman"/>
          <w:sz w:val="28"/>
          <w:szCs w:val="28"/>
        </w:rPr>
        <w:t>278, 7</w:t>
      </w:r>
      <w:r w:rsidRPr="002671C3">
        <w:rPr>
          <w:rFonts w:ascii="Times New Roman" w:eastAsia="Times New Roman" w:hAnsi="Times New Roman"/>
          <w:sz w:val="28"/>
          <w:szCs w:val="28"/>
        </w:rPr>
        <w:t xml:space="preserve"> м²</w:t>
      </w:r>
      <w:r w:rsidR="00355BCE">
        <w:rPr>
          <w:rFonts w:ascii="Times New Roman" w:eastAsia="Times New Roman" w:hAnsi="Times New Roman"/>
          <w:sz w:val="28"/>
          <w:szCs w:val="28"/>
        </w:rPr>
        <w:t xml:space="preserve">, </w:t>
      </w:r>
      <w:r w:rsidR="00E03D81">
        <w:rPr>
          <w:rFonts w:ascii="Times New Roman" w:eastAsia="Times New Roman" w:hAnsi="Times New Roman"/>
          <w:sz w:val="28"/>
          <w:szCs w:val="28"/>
        </w:rPr>
        <w:t>(запланировано</w:t>
      </w:r>
      <w:r w:rsidR="00355BCE">
        <w:rPr>
          <w:rFonts w:ascii="Times New Roman" w:eastAsia="Times New Roman" w:hAnsi="Times New Roman"/>
          <w:sz w:val="28"/>
          <w:szCs w:val="28"/>
        </w:rPr>
        <w:t xml:space="preserve"> 241,3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E643D7">
        <w:rPr>
          <w:rFonts w:ascii="Times New Roman" w:eastAsia="Times New Roman" w:hAnsi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²</w:t>
      </w:r>
      <w:r w:rsidR="00E03D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5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BCE">
        <w:rPr>
          <w:rFonts w:ascii="Times New Roman" w:eastAsia="Times New Roman" w:hAnsi="Times New Roman"/>
          <w:sz w:val="28"/>
          <w:szCs w:val="28"/>
        </w:rPr>
        <w:t>что превышает запланированный показатель на 37,34 м</w:t>
      </w:r>
      <w:r w:rsidR="00355BCE">
        <w:rPr>
          <w:rFonts w:ascii="Times New Roman" w:eastAsia="Times New Roman" w:hAnsi="Times New Roman" w:cs="Times New Roman"/>
          <w:sz w:val="28"/>
          <w:szCs w:val="28"/>
        </w:rPr>
        <w:t>²</w:t>
      </w:r>
      <w:r w:rsidR="00E03D8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C395C" w:rsidRDefault="00C836BB" w:rsidP="00D77C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C395C">
        <w:rPr>
          <w:rFonts w:ascii="Times New Roman" w:eastAsia="Times New Roman" w:hAnsi="Times New Roman"/>
          <w:sz w:val="28"/>
          <w:szCs w:val="28"/>
        </w:rPr>
        <w:t>- площадь автомобильных дорог местного значения, конструктивные характеристики надежности и безопасности которых усовершенствованы в рамках реализации проектов, основанных на местных инициативах -</w:t>
      </w:r>
      <w:r w:rsidR="00DC7A1D">
        <w:rPr>
          <w:rFonts w:ascii="Times New Roman" w:eastAsia="Times New Roman" w:hAnsi="Times New Roman"/>
          <w:sz w:val="28"/>
          <w:szCs w:val="28"/>
        </w:rPr>
        <w:t xml:space="preserve"> </w:t>
      </w:r>
      <w:r w:rsidR="00355BCE">
        <w:rPr>
          <w:rFonts w:ascii="Times New Roman" w:eastAsia="Times New Roman" w:hAnsi="Times New Roman"/>
          <w:sz w:val="28"/>
          <w:szCs w:val="28"/>
        </w:rPr>
        <w:t>0</w:t>
      </w:r>
      <w:r w:rsidR="00AC395C">
        <w:rPr>
          <w:rFonts w:ascii="Times New Roman" w:eastAsia="Times New Roman" w:hAnsi="Times New Roman"/>
          <w:sz w:val="28"/>
          <w:szCs w:val="28"/>
        </w:rPr>
        <w:t xml:space="preserve"> </w:t>
      </w:r>
      <w:r w:rsidR="007F7C6C">
        <w:rPr>
          <w:rFonts w:ascii="Times New Roman" w:eastAsia="Times New Roman" w:hAnsi="Times New Roman"/>
          <w:sz w:val="28"/>
          <w:szCs w:val="28"/>
        </w:rPr>
        <w:t xml:space="preserve">тыс. </w:t>
      </w:r>
      <w:r w:rsidR="00AC395C">
        <w:rPr>
          <w:rFonts w:ascii="Times New Roman" w:eastAsia="Times New Roman" w:hAnsi="Times New Roman"/>
          <w:sz w:val="28"/>
          <w:szCs w:val="28"/>
        </w:rPr>
        <w:t>м.</w:t>
      </w:r>
      <w:r w:rsidR="00355BCE">
        <w:rPr>
          <w:rFonts w:ascii="Times New Roman" w:eastAsia="Times New Roman" w:hAnsi="Times New Roman" w:cs="Times New Roman"/>
          <w:sz w:val="28"/>
          <w:szCs w:val="28"/>
        </w:rPr>
        <w:t>³</w:t>
      </w:r>
      <w:r w:rsidR="00AC395C">
        <w:rPr>
          <w:rFonts w:ascii="Times New Roman" w:eastAsia="Times New Roman" w:hAnsi="Times New Roman" w:cs="Times New Roman"/>
          <w:sz w:val="28"/>
          <w:szCs w:val="28"/>
        </w:rPr>
        <w:t>, что соответствует запланированному значению.</w:t>
      </w:r>
    </w:p>
    <w:p w:rsidR="00AC395C" w:rsidRDefault="00AC395C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3:</w:t>
      </w:r>
    </w:p>
    <w:p w:rsidR="00AC395C" w:rsidRDefault="00AC395C" w:rsidP="00D77C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F53DC">
        <w:rPr>
          <w:rFonts w:ascii="Times New Roman" w:hAnsi="Times New Roman" w:cs="Times New Roman"/>
          <w:sz w:val="28"/>
          <w:szCs w:val="28"/>
        </w:rPr>
        <w:t>оличество магистральных ливневых канализаций в городе-курорте Пятигорске, прошедши</w:t>
      </w:r>
      <w:r w:rsidR="00355BCE">
        <w:rPr>
          <w:rFonts w:ascii="Times New Roman" w:hAnsi="Times New Roman" w:cs="Times New Roman"/>
          <w:sz w:val="28"/>
          <w:szCs w:val="28"/>
        </w:rPr>
        <w:t>х ремонтные и восстановительные</w:t>
      </w:r>
      <w:r w:rsidRPr="005F53DC">
        <w:rPr>
          <w:rFonts w:ascii="Times New Roman" w:hAnsi="Times New Roman" w:cs="Times New Roman"/>
          <w:sz w:val="28"/>
          <w:szCs w:val="28"/>
        </w:rPr>
        <w:t xml:space="preserve"> работы (ремонт, сооружение, восстановление, очистка и содержание)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ед., что соответств</w:t>
      </w:r>
      <w:r w:rsidR="00E643D7">
        <w:rPr>
          <w:rFonts w:ascii="Times New Roman" w:hAnsi="Times New Roman" w:cs="Times New Roman"/>
          <w:sz w:val="28"/>
          <w:szCs w:val="28"/>
        </w:rPr>
        <w:t>ует запланированному количеству;</w:t>
      </w:r>
    </w:p>
    <w:p w:rsidR="00E643D7" w:rsidRDefault="00E643D7" w:rsidP="00E643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потребности строит</w:t>
      </w:r>
      <w:r w:rsidR="00AC0AA6">
        <w:rPr>
          <w:rFonts w:ascii="Times New Roman" w:hAnsi="Times New Roman" w:cs="Times New Roman"/>
          <w:sz w:val="28"/>
          <w:szCs w:val="28"/>
        </w:rPr>
        <w:t>ельства ливневых коллекторов 0%</w:t>
      </w:r>
      <w:r>
        <w:rPr>
          <w:rFonts w:ascii="Times New Roman" w:hAnsi="Times New Roman" w:cs="Times New Roman"/>
          <w:sz w:val="28"/>
          <w:szCs w:val="28"/>
        </w:rPr>
        <w:t>, что соответствует запланированному значению.</w:t>
      </w:r>
    </w:p>
    <w:p w:rsidR="00E643D7" w:rsidRDefault="00E643D7" w:rsidP="00D77C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95C" w:rsidRDefault="00AC395C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4:</w:t>
      </w:r>
    </w:p>
    <w:p w:rsidR="00AC395C" w:rsidRDefault="00AC395C" w:rsidP="00D77C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</w:t>
      </w:r>
      <w:r w:rsidRPr="00DF1959">
        <w:rPr>
          <w:rFonts w:ascii="Times New Roman" w:eastAsia="Times New Roman" w:hAnsi="Times New Roman"/>
          <w:sz w:val="28"/>
          <w:szCs w:val="28"/>
        </w:rPr>
        <w:t>оличество технических планов автомобильных дорог общего пользования местного значения, изготавливаемых ежегодно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355BCE">
        <w:rPr>
          <w:rFonts w:ascii="Times New Roman" w:eastAsia="Times New Roman" w:hAnsi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57BC1">
        <w:rPr>
          <w:rFonts w:ascii="Times New Roman" w:eastAsia="Times New Roman" w:hAnsi="Times New Roman"/>
          <w:sz w:val="28"/>
          <w:szCs w:val="28"/>
        </w:rPr>
        <w:t>ед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r w:rsidR="00355BCE">
        <w:rPr>
          <w:rFonts w:ascii="Times New Roman" w:hAnsi="Times New Roman" w:cs="Times New Roman"/>
          <w:sz w:val="28"/>
          <w:szCs w:val="28"/>
        </w:rPr>
        <w:t>что соответствует запланированному количеству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69F" w:rsidRDefault="0015269F" w:rsidP="001526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проектов организации дорожного движения, изготавливаемых ежегодно 0 ед., что соответствует запланированному количеству;</w:t>
      </w:r>
    </w:p>
    <w:p w:rsidR="00FD2693" w:rsidRDefault="00FD2693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95C" w:rsidRDefault="00AC395C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5:</w:t>
      </w:r>
    </w:p>
    <w:p w:rsidR="00AC395C" w:rsidRDefault="00AC395C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</w:t>
      </w:r>
      <w:r w:rsidRPr="00DF1959">
        <w:rPr>
          <w:rFonts w:ascii="Times New Roman" w:eastAsia="Times New Roman" w:hAnsi="Times New Roman"/>
          <w:sz w:val="28"/>
          <w:szCs w:val="28"/>
        </w:rPr>
        <w:t xml:space="preserve">оказатель тяжести последствия дорожно-транспортных происшествий </w:t>
      </w:r>
      <w:r w:rsidR="00355BCE">
        <w:rPr>
          <w:rFonts w:ascii="Times New Roman" w:eastAsia="Times New Roman" w:hAnsi="Times New Roman"/>
          <w:sz w:val="28"/>
          <w:szCs w:val="28"/>
        </w:rPr>
        <w:t>– 11,58</w:t>
      </w:r>
      <w:r w:rsidR="00844471">
        <w:rPr>
          <w:rFonts w:ascii="Times New Roman" w:eastAsia="Times New Roman" w:hAnsi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/>
          <w:sz w:val="28"/>
          <w:szCs w:val="28"/>
        </w:rPr>
        <w:t>, что соответствует запланированному показателю.</w:t>
      </w:r>
    </w:p>
    <w:p w:rsidR="00AC395C" w:rsidRPr="00D57BC1" w:rsidRDefault="00AC395C" w:rsidP="00D57BC1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6:</w:t>
      </w:r>
    </w:p>
    <w:p w:rsidR="00AC395C" w:rsidRPr="00355BCE" w:rsidRDefault="00AC395C" w:rsidP="00355BC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95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C395C">
        <w:rPr>
          <w:rFonts w:ascii="Times New Roman" w:hAnsi="Times New Roman"/>
          <w:sz w:val="28"/>
          <w:szCs w:val="28"/>
        </w:rPr>
        <w:t>число выбытий по технической неисправности подвижного состава, предназначенного для передвижения по автомобильным дорогам</w:t>
      </w:r>
      <w:r w:rsidR="00D57BC1">
        <w:rPr>
          <w:rFonts w:ascii="Times New Roman" w:hAnsi="Times New Roman"/>
          <w:sz w:val="28"/>
          <w:szCs w:val="28"/>
        </w:rPr>
        <w:t xml:space="preserve"> 5</w:t>
      </w:r>
      <w:r w:rsidR="000277A2">
        <w:rPr>
          <w:rFonts w:ascii="Times New Roman" w:hAnsi="Times New Roman"/>
          <w:sz w:val="28"/>
          <w:szCs w:val="28"/>
        </w:rPr>
        <w:t xml:space="preserve"> </w:t>
      </w:r>
      <w:r w:rsidR="00355BCE">
        <w:rPr>
          <w:rFonts w:ascii="Times New Roman" w:hAnsi="Times New Roman"/>
          <w:sz w:val="28"/>
          <w:szCs w:val="28"/>
        </w:rPr>
        <w:t>330</w:t>
      </w:r>
      <w:r w:rsidR="005E1853">
        <w:rPr>
          <w:rFonts w:ascii="Times New Roman" w:hAnsi="Times New Roman"/>
          <w:sz w:val="28"/>
          <w:szCs w:val="28"/>
        </w:rPr>
        <w:t xml:space="preserve"> случаев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55BCE">
        <w:rPr>
          <w:rFonts w:ascii="Times New Roman" w:hAnsi="Times New Roman"/>
          <w:sz w:val="28"/>
          <w:szCs w:val="28"/>
        </w:rPr>
        <w:t>(план 5 335</w:t>
      </w:r>
      <w:r w:rsidR="005E1853">
        <w:rPr>
          <w:rFonts w:ascii="Times New Roman" w:hAnsi="Times New Roman"/>
          <w:sz w:val="28"/>
          <w:szCs w:val="28"/>
        </w:rPr>
        <w:t xml:space="preserve"> случаев</w:t>
      </w:r>
      <w:r w:rsidR="00913D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471" w:rsidRDefault="00913D73" w:rsidP="00355B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57BC1">
        <w:rPr>
          <w:rFonts w:ascii="Times New Roman" w:eastAsia="Times New Roman" w:hAnsi="Times New Roman"/>
          <w:sz w:val="28"/>
          <w:szCs w:val="28"/>
        </w:rPr>
        <w:t>ч</w:t>
      </w:r>
      <w:r w:rsidR="00D57BC1" w:rsidRPr="00AC395C">
        <w:rPr>
          <w:rFonts w:ascii="Times New Roman" w:eastAsia="Times New Roman" w:hAnsi="Times New Roman"/>
          <w:sz w:val="28"/>
          <w:szCs w:val="28"/>
        </w:rPr>
        <w:t>исло выбытий по технической неисправности подвижного состава, предназначенного для передвижения по рельсовым путям</w:t>
      </w:r>
      <w:r w:rsidR="00D57BC1">
        <w:rPr>
          <w:rFonts w:ascii="Times New Roman" w:eastAsia="Times New Roman" w:hAnsi="Times New Roman"/>
          <w:sz w:val="28"/>
          <w:szCs w:val="28"/>
        </w:rPr>
        <w:t xml:space="preserve"> – 1</w:t>
      </w:r>
      <w:r w:rsidR="000277A2">
        <w:rPr>
          <w:rFonts w:ascii="Times New Roman" w:eastAsia="Times New Roman" w:hAnsi="Times New Roman"/>
          <w:sz w:val="28"/>
          <w:szCs w:val="28"/>
        </w:rPr>
        <w:t xml:space="preserve"> 108</w:t>
      </w:r>
      <w:r w:rsidR="00D57BC1">
        <w:rPr>
          <w:rFonts w:ascii="Times New Roman" w:eastAsia="Times New Roman" w:hAnsi="Times New Roman"/>
          <w:sz w:val="28"/>
          <w:szCs w:val="28"/>
        </w:rPr>
        <w:t xml:space="preserve"> случаев,</w:t>
      </w:r>
      <w:r w:rsidR="000277A2">
        <w:rPr>
          <w:rFonts w:ascii="Times New Roman" w:eastAsia="Times New Roman" w:hAnsi="Times New Roman"/>
          <w:sz w:val="28"/>
          <w:szCs w:val="28"/>
        </w:rPr>
        <w:t xml:space="preserve"> (план 2150</w:t>
      </w:r>
      <w:r w:rsidR="005E1853">
        <w:rPr>
          <w:rFonts w:ascii="Times New Roman" w:eastAsia="Times New Roman" w:hAnsi="Times New Roman"/>
          <w:sz w:val="28"/>
          <w:szCs w:val="28"/>
        </w:rPr>
        <w:t xml:space="preserve"> случаев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355BCE">
        <w:rPr>
          <w:rFonts w:ascii="Times New Roman" w:hAnsi="Times New Roman" w:cs="Times New Roman"/>
          <w:sz w:val="28"/>
          <w:szCs w:val="28"/>
        </w:rPr>
        <w:t>;</w:t>
      </w:r>
    </w:p>
    <w:p w:rsidR="00922426" w:rsidRDefault="00922426" w:rsidP="00355B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22426">
        <w:rPr>
          <w:rFonts w:ascii="Times New Roman" w:hAnsi="Times New Roman" w:cs="Times New Roman"/>
          <w:sz w:val="28"/>
          <w:szCs w:val="28"/>
        </w:rPr>
        <w:t>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3C">
        <w:rPr>
          <w:rFonts w:ascii="Times New Roman" w:hAnsi="Times New Roman" w:cs="Times New Roman"/>
          <w:sz w:val="28"/>
          <w:szCs w:val="28"/>
        </w:rPr>
        <w:t>0 ед., что соответствует запланированному значению;</w:t>
      </w:r>
    </w:p>
    <w:p w:rsidR="00E4733C" w:rsidRDefault="00E4733C" w:rsidP="00355B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4733C">
        <w:rPr>
          <w:rFonts w:ascii="Times New Roman" w:hAnsi="Times New Roman" w:cs="Times New Roman"/>
          <w:sz w:val="28"/>
          <w:szCs w:val="28"/>
        </w:rPr>
        <w:t>оличество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оснащенных техническими средст</w:t>
      </w:r>
      <w:r w:rsidRPr="00E4733C">
        <w:rPr>
          <w:rFonts w:ascii="Times New Roman" w:hAnsi="Times New Roman" w:cs="Times New Roman"/>
          <w:sz w:val="28"/>
          <w:szCs w:val="28"/>
        </w:rPr>
        <w:t>вами обеспечения транспортной безопасности в связи с оказанием услуг по перевозке пассажиров городским электрическ</w:t>
      </w:r>
      <w:r>
        <w:rPr>
          <w:rFonts w:ascii="Times New Roman" w:hAnsi="Times New Roman" w:cs="Times New Roman"/>
          <w:sz w:val="28"/>
          <w:szCs w:val="28"/>
        </w:rPr>
        <w:t>им транспортом на территории му</w:t>
      </w:r>
      <w:r w:rsidRPr="00E4733C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0 ед., что соответствует запланированному значению;</w:t>
      </w:r>
    </w:p>
    <w:p w:rsidR="00355BCE" w:rsidRDefault="00355BCE" w:rsidP="00355B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отремонтированной ко</w:t>
      </w:r>
      <w:r w:rsidR="00D87009">
        <w:rPr>
          <w:rFonts w:ascii="Times New Roman" w:hAnsi="Times New Roman" w:cs="Times New Roman"/>
          <w:sz w:val="28"/>
          <w:szCs w:val="28"/>
        </w:rPr>
        <w:t xml:space="preserve">нтактной сети, трамвайного пути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5E18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C2E">
        <w:rPr>
          <w:rFonts w:ascii="Times New Roman" w:hAnsi="Times New Roman" w:cs="Times New Roman"/>
          <w:sz w:val="28"/>
          <w:szCs w:val="28"/>
        </w:rPr>
        <w:t>(плановый показатель</w:t>
      </w:r>
      <w:r w:rsidR="00E643D7">
        <w:rPr>
          <w:rFonts w:ascii="Times New Roman" w:hAnsi="Times New Roman" w:cs="Times New Roman"/>
          <w:sz w:val="28"/>
          <w:szCs w:val="28"/>
        </w:rPr>
        <w:t xml:space="preserve"> на </w:t>
      </w:r>
      <w:r w:rsidR="00FD7C2E">
        <w:rPr>
          <w:rFonts w:ascii="Times New Roman" w:hAnsi="Times New Roman" w:cs="Times New Roman"/>
          <w:sz w:val="28"/>
          <w:szCs w:val="28"/>
        </w:rPr>
        <w:t>0</w:t>
      </w:r>
      <w:r w:rsidR="00E643D7">
        <w:rPr>
          <w:rFonts w:ascii="Times New Roman" w:hAnsi="Times New Roman" w:cs="Times New Roman"/>
          <w:sz w:val="28"/>
          <w:szCs w:val="28"/>
        </w:rPr>
        <w:t xml:space="preserve"> км</w:t>
      </w:r>
      <w:r w:rsidR="00FD7C2E">
        <w:rPr>
          <w:rFonts w:ascii="Times New Roman" w:hAnsi="Times New Roman" w:cs="Times New Roman"/>
          <w:sz w:val="28"/>
          <w:szCs w:val="28"/>
        </w:rPr>
        <w:t>);</w:t>
      </w:r>
    </w:p>
    <w:p w:rsidR="00D87009" w:rsidRPr="00355BCE" w:rsidRDefault="00D87009" w:rsidP="00D87009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 спецчастей трамвайного пути 0 км., что соответствует запланированному значению.</w:t>
      </w:r>
    </w:p>
    <w:p w:rsidR="008F147F" w:rsidRPr="00203E20" w:rsidRDefault="00844471" w:rsidP="000277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03E20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позволило достичь положительных значений </w:t>
      </w:r>
      <w:r w:rsidR="00D87009">
        <w:rPr>
          <w:rFonts w:ascii="Times New Roman" w:hAnsi="Times New Roman" w:cs="Times New Roman"/>
          <w:sz w:val="28"/>
          <w:szCs w:val="28"/>
        </w:rPr>
        <w:t>9</w:t>
      </w:r>
      <w:r w:rsidR="005E1853">
        <w:rPr>
          <w:rFonts w:ascii="Times New Roman" w:hAnsi="Times New Roman" w:cs="Times New Roman"/>
          <w:sz w:val="28"/>
          <w:szCs w:val="28"/>
        </w:rPr>
        <w:t xml:space="preserve"> </w:t>
      </w:r>
      <w:r w:rsidR="00203E20">
        <w:rPr>
          <w:rFonts w:ascii="Times New Roman" w:hAnsi="Times New Roman" w:cs="Times New Roman"/>
          <w:sz w:val="28"/>
          <w:szCs w:val="28"/>
        </w:rPr>
        <w:t>индикато</w:t>
      </w:r>
      <w:r w:rsidR="00034242">
        <w:rPr>
          <w:rFonts w:ascii="Times New Roman" w:hAnsi="Times New Roman" w:cs="Times New Roman"/>
          <w:sz w:val="28"/>
          <w:szCs w:val="28"/>
        </w:rPr>
        <w:t xml:space="preserve">ров достижения цели Программы, </w:t>
      </w:r>
      <w:r w:rsidR="00D87009">
        <w:rPr>
          <w:rFonts w:ascii="Times New Roman" w:hAnsi="Times New Roman" w:cs="Times New Roman"/>
          <w:sz w:val="28"/>
          <w:szCs w:val="28"/>
        </w:rPr>
        <w:t xml:space="preserve">17 </w:t>
      </w:r>
      <w:r w:rsidR="00203E20">
        <w:rPr>
          <w:rFonts w:ascii="Times New Roman" w:hAnsi="Times New Roman" w:cs="Times New Roman"/>
          <w:sz w:val="28"/>
          <w:szCs w:val="28"/>
        </w:rPr>
        <w:t>пока</w:t>
      </w:r>
      <w:r w:rsidR="000B05E2">
        <w:rPr>
          <w:rFonts w:ascii="Times New Roman" w:hAnsi="Times New Roman" w:cs="Times New Roman"/>
          <w:sz w:val="28"/>
          <w:szCs w:val="28"/>
        </w:rPr>
        <w:t>зателей</w:t>
      </w:r>
      <w:r w:rsidR="005E1853">
        <w:rPr>
          <w:rFonts w:ascii="Times New Roman" w:hAnsi="Times New Roman" w:cs="Times New Roman"/>
          <w:sz w:val="28"/>
          <w:szCs w:val="28"/>
        </w:rPr>
        <w:t xml:space="preserve"> решения задач Программы</w:t>
      </w:r>
      <w:r w:rsidR="00D87009">
        <w:rPr>
          <w:rFonts w:ascii="Times New Roman" w:hAnsi="Times New Roman" w:cs="Times New Roman"/>
          <w:sz w:val="28"/>
          <w:szCs w:val="28"/>
        </w:rPr>
        <w:t xml:space="preserve"> (по объективным причинам не достиг планового значения 1 индикатор)</w:t>
      </w:r>
      <w:r w:rsidR="00203E20">
        <w:rPr>
          <w:rFonts w:ascii="Times New Roman" w:hAnsi="Times New Roman" w:cs="Times New Roman"/>
          <w:sz w:val="28"/>
          <w:szCs w:val="28"/>
        </w:rPr>
        <w:t>.</w:t>
      </w:r>
    </w:p>
    <w:p w:rsidR="00203E20" w:rsidRPr="00BA1D38" w:rsidRDefault="00203E20" w:rsidP="00BA1D38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степени выполнения основных </w:t>
      </w:r>
      <w:r w:rsidR="00BA1D38">
        <w:rPr>
          <w:rFonts w:ascii="Times New Roman" w:eastAsia="Calibri" w:hAnsi="Times New Roman" w:cs="Times New Roman"/>
          <w:sz w:val="28"/>
          <w:szCs w:val="28"/>
        </w:rPr>
        <w:t>мероприятий, мероприятий и контрольных событий подпрограмм муниципальной программы «Развитие транспортной системы и обеспечение безопасн</w:t>
      </w:r>
      <w:r w:rsidR="000277A2">
        <w:rPr>
          <w:rFonts w:ascii="Times New Roman" w:eastAsia="Calibri" w:hAnsi="Times New Roman" w:cs="Times New Roman"/>
          <w:sz w:val="28"/>
          <w:szCs w:val="28"/>
        </w:rPr>
        <w:t>ости дорожного движения» за 2020</w:t>
      </w:r>
      <w:r w:rsidR="00BA1D38"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4 к Годовому отчету.</w:t>
      </w:r>
    </w:p>
    <w:p w:rsidR="008A7D5A" w:rsidRDefault="008A7D5A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</w:t>
      </w:r>
      <w:r w:rsidR="000277A2">
        <w:rPr>
          <w:rFonts w:ascii="Times New Roman" w:eastAsia="Calibri" w:hAnsi="Times New Roman" w:cs="Times New Roman"/>
          <w:sz w:val="28"/>
          <w:szCs w:val="28"/>
        </w:rPr>
        <w:t>оде реализации программы 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A7D5A" w:rsidRDefault="008A7D5A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«Развитие транспортной системы и обеспечение безопас</w:t>
      </w:r>
      <w:r w:rsidR="000277A2">
        <w:rPr>
          <w:rFonts w:ascii="Times New Roman" w:eastAsia="Calibri" w:hAnsi="Times New Roman" w:cs="Times New Roman"/>
          <w:sz w:val="28"/>
          <w:szCs w:val="28"/>
        </w:rPr>
        <w:t>ности дорожного движения» 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86F54">
        <w:rPr>
          <w:rFonts w:ascii="Times New Roman" w:eastAsia="Calibri" w:hAnsi="Times New Roman" w:cs="Times New Roman"/>
          <w:sz w:val="28"/>
          <w:szCs w:val="28"/>
        </w:rPr>
        <w:t xml:space="preserve"> приведена в Приложении 2 к Годовому отчету.</w:t>
      </w:r>
    </w:p>
    <w:p w:rsidR="008A7D5A" w:rsidRDefault="008A7D5A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«Развитие транспортной системы и обеспечение безопасн</w:t>
      </w:r>
      <w:r w:rsidR="000277A2">
        <w:rPr>
          <w:rFonts w:ascii="Times New Roman" w:eastAsia="Calibri" w:hAnsi="Times New Roman" w:cs="Times New Roman"/>
          <w:sz w:val="28"/>
          <w:szCs w:val="28"/>
        </w:rPr>
        <w:t>ости дорожного движения» 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5F5A0A" w:rsidRDefault="005F5A0A" w:rsidP="005F5A0A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21E" w:rsidRDefault="0044421E" w:rsidP="005F5A0A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BA1D38" w:rsidRPr="00BA1D38" w:rsidRDefault="0044421E" w:rsidP="005F5A0A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 - н</w:t>
      </w:r>
      <w:r w:rsidR="00BA1D38" w:rsidRPr="00BA1D38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 </w:t>
      </w:r>
      <w:r w:rsidR="00BA1D38" w:rsidRPr="00BA1D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A1D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О.В.Бельчиков</w:t>
      </w:r>
    </w:p>
    <w:sectPr w:rsidR="00BA1D38" w:rsidRPr="00BA1D38" w:rsidSect="00A34827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40" w:rsidRDefault="00ED1740" w:rsidP="00913D73">
      <w:pPr>
        <w:spacing w:after="0" w:line="240" w:lineRule="auto"/>
      </w:pPr>
      <w:r>
        <w:separator/>
      </w:r>
    </w:p>
  </w:endnote>
  <w:endnote w:type="continuationSeparator" w:id="0">
    <w:p w:rsidR="00ED1740" w:rsidRDefault="00ED1740" w:rsidP="009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40" w:rsidRDefault="00ED1740" w:rsidP="00913D73">
      <w:pPr>
        <w:spacing w:after="0" w:line="240" w:lineRule="auto"/>
      </w:pPr>
      <w:r>
        <w:separator/>
      </w:r>
    </w:p>
  </w:footnote>
  <w:footnote w:type="continuationSeparator" w:id="0">
    <w:p w:rsidR="00ED1740" w:rsidRDefault="00ED1740" w:rsidP="0091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96021"/>
    </w:sdtPr>
    <w:sdtEndPr/>
    <w:sdtContent>
      <w:p w:rsidR="00913D73" w:rsidRDefault="00EF75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D73" w:rsidRDefault="00913D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1CF"/>
    <w:rsid w:val="00004715"/>
    <w:rsid w:val="000277A2"/>
    <w:rsid w:val="000331E1"/>
    <w:rsid w:val="00034242"/>
    <w:rsid w:val="00034E23"/>
    <w:rsid w:val="00035FFA"/>
    <w:rsid w:val="0004086A"/>
    <w:rsid w:val="00070502"/>
    <w:rsid w:val="000910AB"/>
    <w:rsid w:val="00097846"/>
    <w:rsid w:val="00097A85"/>
    <w:rsid w:val="000A23A4"/>
    <w:rsid w:val="000B05E2"/>
    <w:rsid w:val="000B2438"/>
    <w:rsid w:val="000C5653"/>
    <w:rsid w:val="000F5232"/>
    <w:rsid w:val="00106887"/>
    <w:rsid w:val="001171A3"/>
    <w:rsid w:val="00134E81"/>
    <w:rsid w:val="00145ED1"/>
    <w:rsid w:val="0015269F"/>
    <w:rsid w:val="001667D5"/>
    <w:rsid w:val="00167402"/>
    <w:rsid w:val="00182F69"/>
    <w:rsid w:val="001A7FC4"/>
    <w:rsid w:val="001B13B7"/>
    <w:rsid w:val="001B1CFE"/>
    <w:rsid w:val="001B2C65"/>
    <w:rsid w:val="001B6405"/>
    <w:rsid w:val="001C5DD2"/>
    <w:rsid w:val="001D260A"/>
    <w:rsid w:val="001D3A8F"/>
    <w:rsid w:val="001F3CA3"/>
    <w:rsid w:val="00201E82"/>
    <w:rsid w:val="00203E20"/>
    <w:rsid w:val="00204230"/>
    <w:rsid w:val="0023687E"/>
    <w:rsid w:val="00252BB5"/>
    <w:rsid w:val="002653E0"/>
    <w:rsid w:val="002671C3"/>
    <w:rsid w:val="0027001B"/>
    <w:rsid w:val="00272BC7"/>
    <w:rsid w:val="0029738F"/>
    <w:rsid w:val="002B54D4"/>
    <w:rsid w:val="002D18AB"/>
    <w:rsid w:val="002D354F"/>
    <w:rsid w:val="00307922"/>
    <w:rsid w:val="00316659"/>
    <w:rsid w:val="0032220B"/>
    <w:rsid w:val="003251CB"/>
    <w:rsid w:val="00326279"/>
    <w:rsid w:val="003359DF"/>
    <w:rsid w:val="00351D29"/>
    <w:rsid w:val="003551E3"/>
    <w:rsid w:val="00355BCE"/>
    <w:rsid w:val="003B1A4D"/>
    <w:rsid w:val="003B6260"/>
    <w:rsid w:val="003F3FAD"/>
    <w:rsid w:val="0041435C"/>
    <w:rsid w:val="004232E6"/>
    <w:rsid w:val="0044098E"/>
    <w:rsid w:val="0044421E"/>
    <w:rsid w:val="00447C96"/>
    <w:rsid w:val="00474E47"/>
    <w:rsid w:val="004A4E7A"/>
    <w:rsid w:val="004E0159"/>
    <w:rsid w:val="00520B33"/>
    <w:rsid w:val="00521F8B"/>
    <w:rsid w:val="00526BC6"/>
    <w:rsid w:val="00556624"/>
    <w:rsid w:val="00586F54"/>
    <w:rsid w:val="00587A16"/>
    <w:rsid w:val="005A3053"/>
    <w:rsid w:val="005B21BD"/>
    <w:rsid w:val="005C0B5D"/>
    <w:rsid w:val="005D513C"/>
    <w:rsid w:val="005E15E2"/>
    <w:rsid w:val="005E1853"/>
    <w:rsid w:val="005E6D3A"/>
    <w:rsid w:val="005F53DC"/>
    <w:rsid w:val="005F5A0A"/>
    <w:rsid w:val="00611495"/>
    <w:rsid w:val="0061683E"/>
    <w:rsid w:val="00617992"/>
    <w:rsid w:val="00631520"/>
    <w:rsid w:val="0064045E"/>
    <w:rsid w:val="00652C7C"/>
    <w:rsid w:val="006636D0"/>
    <w:rsid w:val="006744EA"/>
    <w:rsid w:val="00680C3B"/>
    <w:rsid w:val="006947C7"/>
    <w:rsid w:val="006C0BC3"/>
    <w:rsid w:val="006D264D"/>
    <w:rsid w:val="006D353F"/>
    <w:rsid w:val="006E60E5"/>
    <w:rsid w:val="006F13B1"/>
    <w:rsid w:val="006F6628"/>
    <w:rsid w:val="007005EE"/>
    <w:rsid w:val="00717BB6"/>
    <w:rsid w:val="00735A80"/>
    <w:rsid w:val="00750898"/>
    <w:rsid w:val="007559A7"/>
    <w:rsid w:val="007674B5"/>
    <w:rsid w:val="007769B1"/>
    <w:rsid w:val="00777E7C"/>
    <w:rsid w:val="007A59CF"/>
    <w:rsid w:val="007B0B7D"/>
    <w:rsid w:val="007B3B07"/>
    <w:rsid w:val="007D0A9C"/>
    <w:rsid w:val="007D5C43"/>
    <w:rsid w:val="007F3857"/>
    <w:rsid w:val="007F700A"/>
    <w:rsid w:val="007F7C6C"/>
    <w:rsid w:val="008141CF"/>
    <w:rsid w:val="008343AB"/>
    <w:rsid w:val="00837535"/>
    <w:rsid w:val="00844471"/>
    <w:rsid w:val="00854F9F"/>
    <w:rsid w:val="00873B82"/>
    <w:rsid w:val="00891089"/>
    <w:rsid w:val="0089704D"/>
    <w:rsid w:val="008A7D5A"/>
    <w:rsid w:val="008C4A6E"/>
    <w:rsid w:val="008E3413"/>
    <w:rsid w:val="008F147F"/>
    <w:rsid w:val="009137F5"/>
    <w:rsid w:val="00913D73"/>
    <w:rsid w:val="00922426"/>
    <w:rsid w:val="009376CB"/>
    <w:rsid w:val="00977A5E"/>
    <w:rsid w:val="009853A3"/>
    <w:rsid w:val="009922BE"/>
    <w:rsid w:val="009C3458"/>
    <w:rsid w:val="009C4E89"/>
    <w:rsid w:val="009D0B58"/>
    <w:rsid w:val="009D37F0"/>
    <w:rsid w:val="009F54B7"/>
    <w:rsid w:val="00A34827"/>
    <w:rsid w:val="00A54DE8"/>
    <w:rsid w:val="00A56576"/>
    <w:rsid w:val="00A70437"/>
    <w:rsid w:val="00A956BD"/>
    <w:rsid w:val="00AB4CF7"/>
    <w:rsid w:val="00AC096F"/>
    <w:rsid w:val="00AC0AA6"/>
    <w:rsid w:val="00AC395C"/>
    <w:rsid w:val="00AD4B5A"/>
    <w:rsid w:val="00AF38A3"/>
    <w:rsid w:val="00AF411B"/>
    <w:rsid w:val="00AF5B77"/>
    <w:rsid w:val="00B05A45"/>
    <w:rsid w:val="00B21946"/>
    <w:rsid w:val="00B233D4"/>
    <w:rsid w:val="00B23BC3"/>
    <w:rsid w:val="00B32D69"/>
    <w:rsid w:val="00B64508"/>
    <w:rsid w:val="00B850C3"/>
    <w:rsid w:val="00BA0DBB"/>
    <w:rsid w:val="00BA1D38"/>
    <w:rsid w:val="00BB14C2"/>
    <w:rsid w:val="00BC472A"/>
    <w:rsid w:val="00BD0D30"/>
    <w:rsid w:val="00BD305D"/>
    <w:rsid w:val="00BE0E95"/>
    <w:rsid w:val="00C2377D"/>
    <w:rsid w:val="00C45DA7"/>
    <w:rsid w:val="00C51162"/>
    <w:rsid w:val="00C5375F"/>
    <w:rsid w:val="00C72471"/>
    <w:rsid w:val="00C76D5C"/>
    <w:rsid w:val="00C833F2"/>
    <w:rsid w:val="00C836BB"/>
    <w:rsid w:val="00C84E9B"/>
    <w:rsid w:val="00C97D76"/>
    <w:rsid w:val="00CB35E5"/>
    <w:rsid w:val="00CB410C"/>
    <w:rsid w:val="00CC3A6E"/>
    <w:rsid w:val="00CE1D95"/>
    <w:rsid w:val="00D12890"/>
    <w:rsid w:val="00D22912"/>
    <w:rsid w:val="00D358C6"/>
    <w:rsid w:val="00D40C8E"/>
    <w:rsid w:val="00D57BC1"/>
    <w:rsid w:val="00D67355"/>
    <w:rsid w:val="00D7755D"/>
    <w:rsid w:val="00D77C8D"/>
    <w:rsid w:val="00D869A1"/>
    <w:rsid w:val="00D87009"/>
    <w:rsid w:val="00D96FCD"/>
    <w:rsid w:val="00DA1379"/>
    <w:rsid w:val="00DB6735"/>
    <w:rsid w:val="00DB7E4F"/>
    <w:rsid w:val="00DC7A1D"/>
    <w:rsid w:val="00DD27A5"/>
    <w:rsid w:val="00DD403A"/>
    <w:rsid w:val="00DD5C65"/>
    <w:rsid w:val="00DE5A48"/>
    <w:rsid w:val="00DE7995"/>
    <w:rsid w:val="00DF41F0"/>
    <w:rsid w:val="00E03D81"/>
    <w:rsid w:val="00E21A42"/>
    <w:rsid w:val="00E3251D"/>
    <w:rsid w:val="00E33219"/>
    <w:rsid w:val="00E4733C"/>
    <w:rsid w:val="00E61877"/>
    <w:rsid w:val="00E643D7"/>
    <w:rsid w:val="00E64E23"/>
    <w:rsid w:val="00E95570"/>
    <w:rsid w:val="00EA0597"/>
    <w:rsid w:val="00EB47D4"/>
    <w:rsid w:val="00ED1740"/>
    <w:rsid w:val="00EE0FB9"/>
    <w:rsid w:val="00EE4CE5"/>
    <w:rsid w:val="00EF75BE"/>
    <w:rsid w:val="00F30081"/>
    <w:rsid w:val="00F36BF3"/>
    <w:rsid w:val="00F44A3D"/>
    <w:rsid w:val="00F67C4A"/>
    <w:rsid w:val="00F82C49"/>
    <w:rsid w:val="00F84ECD"/>
    <w:rsid w:val="00F94D71"/>
    <w:rsid w:val="00FA49E6"/>
    <w:rsid w:val="00FC14F9"/>
    <w:rsid w:val="00FC6995"/>
    <w:rsid w:val="00FD2693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BE9"/>
  <w15:docId w15:val="{179A5280-BAAB-4F2B-8F5D-B34DB7A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paragraph" w:styleId="2">
    <w:name w:val="heading 2"/>
    <w:basedOn w:val="a"/>
    <w:next w:val="a"/>
    <w:link w:val="20"/>
    <w:qFormat/>
    <w:rsid w:val="00B23BC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CF"/>
    <w:pPr>
      <w:ind w:left="720"/>
      <w:contextualSpacing/>
    </w:pPr>
  </w:style>
  <w:style w:type="paragraph" w:styleId="a4">
    <w:name w:val="No Spacing"/>
    <w:uiPriority w:val="1"/>
    <w:qFormat/>
    <w:rsid w:val="001D3A8F"/>
    <w:pPr>
      <w:spacing w:after="0" w:line="240" w:lineRule="auto"/>
    </w:pPr>
  </w:style>
  <w:style w:type="paragraph" w:customStyle="1" w:styleId="ConsPlusNormal">
    <w:name w:val="ConsPlusNormal"/>
    <w:rsid w:val="009D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BC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Placeholder Text"/>
    <w:basedOn w:val="a0"/>
    <w:uiPriority w:val="99"/>
    <w:semiHidden/>
    <w:rsid w:val="00097A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D73"/>
  </w:style>
  <w:style w:type="paragraph" w:styleId="aa">
    <w:name w:val="footer"/>
    <w:basedOn w:val="a"/>
    <w:link w:val="ab"/>
    <w:uiPriority w:val="99"/>
    <w:semiHidden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3D73"/>
  </w:style>
  <w:style w:type="paragraph" w:styleId="ac">
    <w:name w:val="Normal (Web)"/>
    <w:basedOn w:val="a"/>
    <w:uiPriority w:val="99"/>
    <w:semiHidden/>
    <w:unhideWhenUsed/>
    <w:rsid w:val="007B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D2A0-DE5D-4C49-A825-5FA07AFC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64</cp:revision>
  <cp:lastPrinted>2021-03-23T11:44:00Z</cp:lastPrinted>
  <dcterms:created xsi:type="dcterms:W3CDTF">2020-02-03T06:31:00Z</dcterms:created>
  <dcterms:modified xsi:type="dcterms:W3CDTF">2021-03-23T11:46:00Z</dcterms:modified>
</cp:coreProperties>
</file>