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F3" w:rsidRPr="00AA1B58" w:rsidRDefault="006018F3" w:rsidP="003F0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58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3D0048" w:rsidRDefault="003F0BB2" w:rsidP="003F0B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018F3" w:rsidRPr="00AA1B58">
        <w:rPr>
          <w:rFonts w:ascii="Times New Roman" w:hAnsi="Times New Roman" w:cs="Times New Roman"/>
          <w:b/>
          <w:sz w:val="28"/>
          <w:szCs w:val="28"/>
        </w:rPr>
        <w:t xml:space="preserve"> ходе реализации муниципальной программы</w:t>
      </w:r>
    </w:p>
    <w:p w:rsidR="006018F3" w:rsidRDefault="006018F3" w:rsidP="003F0B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1B5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120E4">
        <w:rPr>
          <w:rFonts w:ascii="Times New Roman" w:eastAsia="Calibri" w:hAnsi="Times New Roman" w:cs="Times New Roman"/>
          <w:b/>
          <w:sz w:val="28"/>
          <w:szCs w:val="28"/>
        </w:rPr>
        <w:t>Управление имуществом</w:t>
      </w:r>
      <w:r w:rsidRPr="00AA1B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6425A" w:rsidRDefault="00A6425A" w:rsidP="003F0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201</w:t>
      </w:r>
      <w:r w:rsidR="00A03E3C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A6425A" w:rsidRPr="00F257AC" w:rsidRDefault="00A6425A" w:rsidP="00A6425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94187" w:rsidRPr="00A94187" w:rsidRDefault="00630BE3" w:rsidP="00B600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A32" w:rsidRPr="00A9418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95864" w:rsidRPr="00A94187">
        <w:rPr>
          <w:rFonts w:ascii="Times New Roman" w:hAnsi="Times New Roman" w:cs="Times New Roman"/>
          <w:sz w:val="28"/>
          <w:szCs w:val="28"/>
        </w:rPr>
        <w:t xml:space="preserve"> «</w:t>
      </w:r>
      <w:r w:rsidR="00F120E4">
        <w:rPr>
          <w:rFonts w:ascii="Times New Roman" w:eastAsia="Calibri" w:hAnsi="Times New Roman" w:cs="Times New Roman"/>
          <w:sz w:val="28"/>
          <w:szCs w:val="28"/>
        </w:rPr>
        <w:t>Управление имуществом</w:t>
      </w:r>
      <w:r w:rsidR="00195864" w:rsidRPr="00A94187">
        <w:rPr>
          <w:rFonts w:ascii="Times New Roman" w:eastAsia="Calibri" w:hAnsi="Times New Roman" w:cs="Times New Roman"/>
          <w:sz w:val="28"/>
          <w:szCs w:val="28"/>
        </w:rPr>
        <w:t>»</w:t>
      </w:r>
      <w:r w:rsidR="00715A59" w:rsidRPr="00A94187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</w:t>
      </w:r>
      <w:r w:rsidR="008E6A35" w:rsidRPr="00A94187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097BDD" w:rsidRPr="00A94187">
        <w:rPr>
          <w:rFonts w:ascii="Times New Roman" w:hAnsi="Times New Roman" w:cs="Times New Roman"/>
          <w:sz w:val="28"/>
          <w:szCs w:val="28"/>
        </w:rPr>
        <w:t>а п</w:t>
      </w:r>
      <w:r w:rsidR="008E6A35" w:rsidRPr="00A94187">
        <w:rPr>
          <w:rFonts w:ascii="Times New Roman" w:hAnsi="Times New Roman" w:cs="Times New Roman"/>
          <w:sz w:val="28"/>
          <w:szCs w:val="28"/>
        </w:rPr>
        <w:t>остановлением администрации города Пятиго</w:t>
      </w:r>
      <w:r w:rsidR="00097BDD" w:rsidRPr="00A94187">
        <w:rPr>
          <w:rFonts w:ascii="Times New Roman" w:hAnsi="Times New Roman" w:cs="Times New Roman"/>
          <w:sz w:val="28"/>
          <w:szCs w:val="28"/>
        </w:rPr>
        <w:t xml:space="preserve">рска от </w:t>
      </w:r>
      <w:r w:rsidR="00C17028">
        <w:rPr>
          <w:rFonts w:ascii="Times New Roman" w:hAnsi="Times New Roman" w:cs="Times New Roman"/>
          <w:sz w:val="28"/>
          <w:szCs w:val="28"/>
        </w:rPr>
        <w:t>04</w:t>
      </w:r>
      <w:r w:rsidR="00097BDD" w:rsidRPr="00A94187">
        <w:rPr>
          <w:rFonts w:ascii="Times New Roman" w:hAnsi="Times New Roman" w:cs="Times New Roman"/>
          <w:sz w:val="28"/>
          <w:szCs w:val="28"/>
        </w:rPr>
        <w:t>.0</w:t>
      </w:r>
      <w:r w:rsidR="00C17028">
        <w:rPr>
          <w:rFonts w:ascii="Times New Roman" w:hAnsi="Times New Roman" w:cs="Times New Roman"/>
          <w:sz w:val="28"/>
          <w:szCs w:val="28"/>
        </w:rPr>
        <w:t>9</w:t>
      </w:r>
      <w:r w:rsidR="00097BDD" w:rsidRPr="00A94187">
        <w:rPr>
          <w:rFonts w:ascii="Times New Roman" w:hAnsi="Times New Roman" w:cs="Times New Roman"/>
          <w:sz w:val="28"/>
          <w:szCs w:val="28"/>
        </w:rPr>
        <w:t>.201</w:t>
      </w:r>
      <w:r w:rsidR="00C17028">
        <w:rPr>
          <w:rFonts w:ascii="Times New Roman" w:hAnsi="Times New Roman" w:cs="Times New Roman"/>
          <w:sz w:val="28"/>
          <w:szCs w:val="28"/>
        </w:rPr>
        <w:t>7</w:t>
      </w:r>
      <w:r w:rsidR="00097BDD" w:rsidRPr="00A94187">
        <w:rPr>
          <w:rFonts w:ascii="Times New Roman" w:hAnsi="Times New Roman" w:cs="Times New Roman"/>
          <w:sz w:val="28"/>
          <w:szCs w:val="28"/>
        </w:rPr>
        <w:t xml:space="preserve"> г. № </w:t>
      </w:r>
      <w:r w:rsidR="00C17028">
        <w:rPr>
          <w:rFonts w:ascii="Times New Roman" w:hAnsi="Times New Roman" w:cs="Times New Roman"/>
          <w:sz w:val="28"/>
          <w:szCs w:val="28"/>
        </w:rPr>
        <w:t>3732</w:t>
      </w:r>
      <w:r w:rsidR="00097BDD" w:rsidRPr="00A94187">
        <w:rPr>
          <w:rFonts w:ascii="Times New Roman" w:hAnsi="Times New Roman" w:cs="Times New Roman"/>
          <w:sz w:val="28"/>
          <w:szCs w:val="28"/>
        </w:rPr>
        <w:t xml:space="preserve">. </w:t>
      </w:r>
      <w:r w:rsidR="00A94187">
        <w:rPr>
          <w:rFonts w:ascii="Times New Roman" w:hAnsi="Times New Roman" w:cs="Times New Roman"/>
          <w:sz w:val="28"/>
          <w:szCs w:val="28"/>
        </w:rPr>
        <w:t>В 201</w:t>
      </w:r>
      <w:r w:rsidR="00C17028">
        <w:rPr>
          <w:rFonts w:ascii="Times New Roman" w:hAnsi="Times New Roman" w:cs="Times New Roman"/>
          <w:sz w:val="28"/>
          <w:szCs w:val="28"/>
        </w:rPr>
        <w:t>8</w:t>
      </w:r>
      <w:r w:rsidR="00FD4C8A">
        <w:rPr>
          <w:rFonts w:ascii="Times New Roman" w:hAnsi="Times New Roman" w:cs="Times New Roman"/>
          <w:sz w:val="28"/>
          <w:szCs w:val="28"/>
        </w:rPr>
        <w:t xml:space="preserve"> году постановлением</w:t>
      </w:r>
      <w:r w:rsidR="00A94187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FD4C8A" w:rsidRPr="00FD4C8A">
        <w:rPr>
          <w:rFonts w:ascii="Times New Roman" w:hAnsi="Times New Roman" w:cs="Times New Roman"/>
          <w:sz w:val="28"/>
          <w:szCs w:val="28"/>
        </w:rPr>
        <w:t xml:space="preserve"> </w:t>
      </w:r>
      <w:r w:rsidR="00FD4C8A">
        <w:rPr>
          <w:rFonts w:ascii="Times New Roman" w:hAnsi="Times New Roman" w:cs="Times New Roman"/>
          <w:sz w:val="28"/>
          <w:szCs w:val="28"/>
        </w:rPr>
        <w:t>от 2</w:t>
      </w:r>
      <w:r w:rsidR="00C17028">
        <w:rPr>
          <w:rFonts w:ascii="Times New Roman" w:hAnsi="Times New Roman" w:cs="Times New Roman"/>
          <w:sz w:val="28"/>
          <w:szCs w:val="28"/>
        </w:rPr>
        <w:t>1</w:t>
      </w:r>
      <w:r w:rsidR="00FD4C8A">
        <w:rPr>
          <w:rFonts w:ascii="Times New Roman" w:hAnsi="Times New Roman" w:cs="Times New Roman"/>
          <w:sz w:val="28"/>
          <w:szCs w:val="28"/>
        </w:rPr>
        <w:t>.</w:t>
      </w:r>
      <w:r w:rsidR="00C17028">
        <w:rPr>
          <w:rFonts w:ascii="Times New Roman" w:hAnsi="Times New Roman" w:cs="Times New Roman"/>
          <w:sz w:val="28"/>
          <w:szCs w:val="28"/>
        </w:rPr>
        <w:t>12</w:t>
      </w:r>
      <w:r w:rsidR="00FD4C8A">
        <w:rPr>
          <w:rFonts w:ascii="Times New Roman" w:hAnsi="Times New Roman" w:cs="Times New Roman"/>
          <w:sz w:val="28"/>
          <w:szCs w:val="28"/>
        </w:rPr>
        <w:t>.201</w:t>
      </w:r>
      <w:r w:rsidR="00C17028">
        <w:rPr>
          <w:rFonts w:ascii="Times New Roman" w:hAnsi="Times New Roman" w:cs="Times New Roman"/>
          <w:sz w:val="28"/>
          <w:szCs w:val="28"/>
        </w:rPr>
        <w:t>8</w:t>
      </w:r>
      <w:r w:rsidR="00FD4C8A">
        <w:rPr>
          <w:rFonts w:ascii="Times New Roman" w:hAnsi="Times New Roman" w:cs="Times New Roman"/>
          <w:sz w:val="28"/>
          <w:szCs w:val="28"/>
        </w:rPr>
        <w:t xml:space="preserve"> г. № </w:t>
      </w:r>
      <w:r w:rsidR="00C17028">
        <w:rPr>
          <w:rFonts w:ascii="Times New Roman" w:hAnsi="Times New Roman" w:cs="Times New Roman"/>
          <w:sz w:val="28"/>
          <w:szCs w:val="28"/>
        </w:rPr>
        <w:t>5080</w:t>
      </w:r>
      <w:r w:rsidR="00A94187">
        <w:rPr>
          <w:rFonts w:ascii="Times New Roman" w:hAnsi="Times New Roman" w:cs="Times New Roman"/>
          <w:sz w:val="28"/>
          <w:szCs w:val="28"/>
        </w:rPr>
        <w:t xml:space="preserve"> в программу были внесены изменения.</w:t>
      </w:r>
    </w:p>
    <w:p w:rsidR="00AA1B58" w:rsidRPr="00A94187" w:rsidRDefault="00A94187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Программы в 201</w:t>
      </w:r>
      <w:r w:rsidR="00C17028">
        <w:rPr>
          <w:rFonts w:ascii="Times New Roman" w:eastAsia="Calibri" w:hAnsi="Times New Roman" w:cs="Times New Roman"/>
          <w:sz w:val="28"/>
          <w:szCs w:val="28"/>
        </w:rPr>
        <w:t>8</w:t>
      </w:r>
      <w:r w:rsidR="00715A59" w:rsidRPr="00A94187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в соответствии с «Детальным планом-графиком реализации муниципальной программы </w:t>
      </w:r>
      <w:r w:rsidR="00715A59" w:rsidRPr="00A94187">
        <w:rPr>
          <w:rFonts w:ascii="Times New Roman" w:hAnsi="Times New Roman" w:cs="Times New Roman"/>
          <w:sz w:val="28"/>
          <w:szCs w:val="28"/>
        </w:rPr>
        <w:t>«</w:t>
      </w:r>
      <w:r w:rsidR="00F120E4">
        <w:rPr>
          <w:rFonts w:ascii="Times New Roman" w:eastAsia="Calibri" w:hAnsi="Times New Roman" w:cs="Times New Roman"/>
          <w:sz w:val="28"/>
          <w:szCs w:val="28"/>
        </w:rPr>
        <w:t>Управление имуществом</w:t>
      </w:r>
      <w:r>
        <w:rPr>
          <w:rFonts w:ascii="Times New Roman" w:eastAsia="Calibri" w:hAnsi="Times New Roman" w:cs="Times New Roman"/>
          <w:sz w:val="28"/>
          <w:szCs w:val="28"/>
        </w:rPr>
        <w:t>» на 201</w:t>
      </w:r>
      <w:r w:rsidR="00C17028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715A59" w:rsidRPr="00A9418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42D82" w:rsidRDefault="004727DA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1B58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Программы из средств бюджета города-курорта Пятигорска 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>по состоянию на 01</w:t>
      </w:r>
      <w:r w:rsidR="00727A50">
        <w:rPr>
          <w:rFonts w:ascii="Times New Roman" w:eastAsia="Calibri" w:hAnsi="Times New Roman" w:cs="Times New Roman"/>
          <w:sz w:val="28"/>
          <w:szCs w:val="28"/>
        </w:rPr>
        <w:t>.01.201</w:t>
      </w:r>
      <w:r w:rsidR="00BF2A6F">
        <w:rPr>
          <w:rFonts w:ascii="Times New Roman" w:eastAsia="Calibri" w:hAnsi="Times New Roman" w:cs="Times New Roman"/>
          <w:sz w:val="28"/>
          <w:szCs w:val="28"/>
        </w:rPr>
        <w:t>8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AA1B58">
        <w:rPr>
          <w:rFonts w:ascii="Times New Roman" w:eastAsia="Calibri" w:hAnsi="Times New Roman" w:cs="Times New Roman"/>
          <w:sz w:val="28"/>
          <w:szCs w:val="28"/>
        </w:rPr>
        <w:t xml:space="preserve">было запланировано 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742D82" w:rsidRPr="00AB17AA">
        <w:rPr>
          <w:rFonts w:ascii="Times New Roman" w:eastAsia="Calibri" w:hAnsi="Times New Roman" w:cs="Times New Roman"/>
          <w:sz w:val="28"/>
          <w:szCs w:val="28"/>
        </w:rPr>
        <w:t>3</w:t>
      </w:r>
      <w:r w:rsidR="00BF2A6F">
        <w:rPr>
          <w:rFonts w:ascii="Times New Roman" w:eastAsia="Calibri" w:hAnsi="Times New Roman" w:cs="Times New Roman"/>
          <w:sz w:val="28"/>
          <w:szCs w:val="28"/>
        </w:rPr>
        <w:t>2</w:t>
      </w:r>
      <w:r w:rsidR="00AB17AA">
        <w:rPr>
          <w:rFonts w:ascii="Times New Roman" w:eastAsia="Calibri" w:hAnsi="Times New Roman" w:cs="Times New Roman"/>
          <w:sz w:val="28"/>
          <w:szCs w:val="28"/>
        </w:rPr>
        <w:t> </w:t>
      </w:r>
      <w:r w:rsidR="00BF2A6F">
        <w:rPr>
          <w:rFonts w:ascii="Times New Roman" w:eastAsia="Calibri" w:hAnsi="Times New Roman" w:cs="Times New Roman"/>
          <w:sz w:val="28"/>
          <w:szCs w:val="28"/>
        </w:rPr>
        <w:t>539</w:t>
      </w:r>
      <w:r w:rsidR="00AB17AA">
        <w:rPr>
          <w:rFonts w:ascii="Times New Roman" w:eastAsia="Calibri" w:hAnsi="Times New Roman" w:cs="Times New Roman"/>
          <w:sz w:val="28"/>
          <w:szCs w:val="28"/>
        </w:rPr>
        <w:t>,</w:t>
      </w:r>
      <w:r w:rsidR="00BF2A6F">
        <w:rPr>
          <w:rFonts w:ascii="Times New Roman" w:eastAsia="Calibri" w:hAnsi="Times New Roman" w:cs="Times New Roman"/>
          <w:sz w:val="28"/>
          <w:szCs w:val="28"/>
        </w:rPr>
        <w:t>5</w:t>
      </w:r>
      <w:r w:rsidR="00AB17AA">
        <w:rPr>
          <w:rFonts w:ascii="Times New Roman" w:eastAsia="Calibri" w:hAnsi="Times New Roman" w:cs="Times New Roman"/>
          <w:sz w:val="28"/>
          <w:szCs w:val="28"/>
        </w:rPr>
        <w:t>1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 xml:space="preserve"> тыс. рублей, в соответствии с бюджетной росписью р</w:t>
      </w:r>
      <w:r w:rsidR="00727A50">
        <w:rPr>
          <w:rFonts w:ascii="Times New Roman" w:eastAsia="Calibri" w:hAnsi="Times New Roman" w:cs="Times New Roman"/>
          <w:sz w:val="28"/>
          <w:szCs w:val="28"/>
        </w:rPr>
        <w:t>асходов по состоянию на 31.12.201</w:t>
      </w:r>
      <w:r w:rsidR="00BF2A6F">
        <w:rPr>
          <w:rFonts w:ascii="Times New Roman" w:eastAsia="Calibri" w:hAnsi="Times New Roman" w:cs="Times New Roman"/>
          <w:sz w:val="28"/>
          <w:szCs w:val="28"/>
        </w:rPr>
        <w:t>8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 xml:space="preserve"> г. объем бюджетных средств </w:t>
      </w:r>
      <w:r w:rsidR="00AB17AA">
        <w:rPr>
          <w:rFonts w:ascii="Times New Roman" w:eastAsia="Calibri" w:hAnsi="Times New Roman" w:cs="Times New Roman"/>
          <w:sz w:val="28"/>
          <w:szCs w:val="28"/>
        </w:rPr>
        <w:t>увеличился</w:t>
      </w:r>
      <w:r w:rsidR="008D5F14" w:rsidRPr="00AB17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2C1" w:rsidRPr="00AB17AA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AB17AA">
        <w:rPr>
          <w:rFonts w:ascii="Times New Roman" w:eastAsia="Calibri" w:hAnsi="Times New Roman" w:cs="Times New Roman"/>
          <w:sz w:val="28"/>
          <w:szCs w:val="28"/>
        </w:rPr>
        <w:t>3</w:t>
      </w:r>
      <w:r w:rsidR="00BF2A6F">
        <w:rPr>
          <w:rFonts w:ascii="Times New Roman" w:eastAsia="Calibri" w:hAnsi="Times New Roman" w:cs="Times New Roman"/>
          <w:sz w:val="28"/>
          <w:szCs w:val="28"/>
        </w:rPr>
        <w:t>5</w:t>
      </w:r>
      <w:r w:rsidR="00AB17AA">
        <w:rPr>
          <w:rFonts w:ascii="Times New Roman" w:eastAsia="Calibri" w:hAnsi="Times New Roman" w:cs="Times New Roman"/>
          <w:sz w:val="28"/>
          <w:szCs w:val="28"/>
        </w:rPr>
        <w:t> </w:t>
      </w:r>
      <w:r w:rsidR="00BF2A6F">
        <w:rPr>
          <w:rFonts w:ascii="Times New Roman" w:eastAsia="Calibri" w:hAnsi="Times New Roman" w:cs="Times New Roman"/>
          <w:sz w:val="28"/>
          <w:szCs w:val="28"/>
        </w:rPr>
        <w:t>420</w:t>
      </w:r>
      <w:r w:rsidR="00AB17AA">
        <w:rPr>
          <w:rFonts w:ascii="Times New Roman" w:eastAsia="Calibri" w:hAnsi="Times New Roman" w:cs="Times New Roman"/>
          <w:sz w:val="28"/>
          <w:szCs w:val="28"/>
        </w:rPr>
        <w:t>,</w:t>
      </w:r>
      <w:r w:rsidR="00DE2D11">
        <w:rPr>
          <w:rFonts w:ascii="Times New Roman" w:eastAsia="Calibri" w:hAnsi="Times New Roman" w:cs="Times New Roman"/>
          <w:sz w:val="28"/>
          <w:szCs w:val="28"/>
        </w:rPr>
        <w:t>88</w:t>
      </w:r>
      <w:r w:rsidR="00727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E75E6A">
        <w:rPr>
          <w:rFonts w:ascii="Times New Roman" w:eastAsia="Calibri" w:hAnsi="Times New Roman" w:cs="Times New Roman"/>
          <w:sz w:val="28"/>
          <w:szCs w:val="28"/>
        </w:rPr>
        <w:t>.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 xml:space="preserve"> Кассовое исполн</w:t>
      </w:r>
      <w:r w:rsidR="00E75E6A">
        <w:rPr>
          <w:rFonts w:ascii="Times New Roman" w:eastAsia="Calibri" w:hAnsi="Times New Roman" w:cs="Times New Roman"/>
          <w:sz w:val="28"/>
          <w:szCs w:val="28"/>
        </w:rPr>
        <w:t>ение на отчетную дату составило</w:t>
      </w:r>
      <w:r w:rsidR="00AB17A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E75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7AA">
        <w:rPr>
          <w:rFonts w:ascii="Times New Roman" w:eastAsia="Calibri" w:hAnsi="Times New Roman" w:cs="Times New Roman"/>
          <w:sz w:val="28"/>
          <w:szCs w:val="28"/>
        </w:rPr>
        <w:t>3</w:t>
      </w:r>
      <w:r w:rsidR="00BF2A6F">
        <w:rPr>
          <w:rFonts w:ascii="Times New Roman" w:eastAsia="Calibri" w:hAnsi="Times New Roman" w:cs="Times New Roman"/>
          <w:sz w:val="28"/>
          <w:szCs w:val="28"/>
        </w:rPr>
        <w:t>5</w:t>
      </w:r>
      <w:r w:rsidR="00BF3277">
        <w:rPr>
          <w:rFonts w:ascii="Times New Roman" w:eastAsia="Calibri" w:hAnsi="Times New Roman" w:cs="Times New Roman"/>
          <w:sz w:val="28"/>
          <w:szCs w:val="28"/>
        </w:rPr>
        <w:t> </w:t>
      </w:r>
      <w:r w:rsidR="00BF2A6F">
        <w:rPr>
          <w:rFonts w:ascii="Times New Roman" w:eastAsia="Calibri" w:hAnsi="Times New Roman" w:cs="Times New Roman"/>
          <w:sz w:val="28"/>
          <w:szCs w:val="28"/>
        </w:rPr>
        <w:t>35</w:t>
      </w:r>
      <w:r w:rsidR="00DE2D11">
        <w:rPr>
          <w:rFonts w:ascii="Times New Roman" w:eastAsia="Calibri" w:hAnsi="Times New Roman" w:cs="Times New Roman"/>
          <w:sz w:val="28"/>
          <w:szCs w:val="28"/>
        </w:rPr>
        <w:t>8</w:t>
      </w:r>
      <w:r w:rsidR="00BF3277">
        <w:rPr>
          <w:rFonts w:ascii="Times New Roman" w:eastAsia="Calibri" w:hAnsi="Times New Roman" w:cs="Times New Roman"/>
          <w:sz w:val="28"/>
          <w:szCs w:val="28"/>
        </w:rPr>
        <w:t>,</w:t>
      </w:r>
      <w:r w:rsidR="00DE2D11">
        <w:rPr>
          <w:rFonts w:ascii="Times New Roman" w:eastAsia="Calibri" w:hAnsi="Times New Roman" w:cs="Times New Roman"/>
          <w:sz w:val="28"/>
          <w:szCs w:val="28"/>
        </w:rPr>
        <w:t>06</w:t>
      </w:r>
      <w:r w:rsidR="00BF3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>тыс.</w:t>
      </w:r>
      <w:r w:rsidR="00CA716E" w:rsidRPr="00AA1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>руб.</w:t>
      </w:r>
      <w:r w:rsidR="00727A50">
        <w:rPr>
          <w:rFonts w:ascii="Times New Roman" w:eastAsia="Calibri" w:hAnsi="Times New Roman" w:cs="Times New Roman"/>
          <w:sz w:val="28"/>
          <w:szCs w:val="28"/>
        </w:rPr>
        <w:t>, что составляет 9</w:t>
      </w:r>
      <w:r w:rsidR="00742D82">
        <w:rPr>
          <w:rFonts w:ascii="Times New Roman" w:eastAsia="Calibri" w:hAnsi="Times New Roman" w:cs="Times New Roman"/>
          <w:sz w:val="28"/>
          <w:szCs w:val="28"/>
        </w:rPr>
        <w:t>9</w:t>
      </w:r>
      <w:r w:rsidR="00727A50">
        <w:rPr>
          <w:rFonts w:ascii="Times New Roman" w:eastAsia="Calibri" w:hAnsi="Times New Roman" w:cs="Times New Roman"/>
          <w:sz w:val="28"/>
          <w:szCs w:val="28"/>
        </w:rPr>
        <w:t>,</w:t>
      </w:r>
      <w:r w:rsidR="00BF2A6F">
        <w:rPr>
          <w:rFonts w:ascii="Times New Roman" w:eastAsia="Calibri" w:hAnsi="Times New Roman" w:cs="Times New Roman"/>
          <w:sz w:val="28"/>
          <w:szCs w:val="28"/>
        </w:rPr>
        <w:t>8</w:t>
      </w:r>
      <w:r w:rsidR="00727A50">
        <w:rPr>
          <w:rFonts w:ascii="Times New Roman" w:eastAsia="Calibri" w:hAnsi="Times New Roman" w:cs="Times New Roman"/>
          <w:sz w:val="28"/>
          <w:szCs w:val="28"/>
        </w:rPr>
        <w:t xml:space="preserve">% к бюджетной росписи. </w:t>
      </w:r>
      <w:proofErr w:type="gramEnd"/>
    </w:p>
    <w:p w:rsidR="00556345" w:rsidRDefault="00556345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B66" w:rsidRPr="00FF5264" w:rsidRDefault="00557F11" w:rsidP="005563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264">
        <w:rPr>
          <w:rFonts w:ascii="Times New Roman" w:eastAsia="Calibri" w:hAnsi="Times New Roman" w:cs="Times New Roman"/>
          <w:sz w:val="28"/>
          <w:szCs w:val="28"/>
        </w:rPr>
        <w:t>На реализацию подпрограммы 1 «</w:t>
      </w:r>
      <w:r w:rsidR="00514CCB">
        <w:rPr>
          <w:rFonts w:ascii="Times New Roman" w:eastAsia="Calibri" w:hAnsi="Times New Roman" w:cs="Times New Roman"/>
          <w:sz w:val="28"/>
          <w:szCs w:val="28"/>
        </w:rPr>
        <w:t xml:space="preserve">Управление, распоряжение и использование </w:t>
      </w:r>
      <w:r w:rsidR="00343E67">
        <w:rPr>
          <w:rFonts w:ascii="Times New Roman" w:eastAsia="Calibri" w:hAnsi="Times New Roman" w:cs="Times New Roman"/>
          <w:sz w:val="28"/>
          <w:szCs w:val="28"/>
        </w:rPr>
        <w:t>муниципального имущества</w:t>
      </w:r>
      <w:r w:rsidRPr="00FF5264">
        <w:rPr>
          <w:rFonts w:ascii="Times New Roman" w:eastAsia="Calibri" w:hAnsi="Times New Roman" w:cs="Times New Roman"/>
          <w:sz w:val="28"/>
          <w:szCs w:val="28"/>
        </w:rPr>
        <w:t xml:space="preserve">» (далее - Подпрограмма 1) </w:t>
      </w:r>
      <w:r w:rsidR="002753BE" w:rsidRPr="00FF5264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FF5264">
        <w:rPr>
          <w:rFonts w:ascii="Times New Roman" w:eastAsia="Calibri" w:hAnsi="Times New Roman" w:cs="Times New Roman"/>
          <w:sz w:val="28"/>
          <w:szCs w:val="28"/>
        </w:rPr>
        <w:t>средств бюджета город</w:t>
      </w:r>
      <w:r w:rsidR="00727A50">
        <w:rPr>
          <w:rFonts w:ascii="Times New Roman" w:eastAsia="Calibri" w:hAnsi="Times New Roman" w:cs="Times New Roman"/>
          <w:sz w:val="28"/>
          <w:szCs w:val="28"/>
        </w:rPr>
        <w:t>а-курорта Пятигорска на 01.01.1</w:t>
      </w:r>
      <w:r w:rsidR="00BF2A6F">
        <w:rPr>
          <w:rFonts w:ascii="Times New Roman" w:eastAsia="Calibri" w:hAnsi="Times New Roman" w:cs="Times New Roman"/>
          <w:sz w:val="28"/>
          <w:szCs w:val="28"/>
        </w:rPr>
        <w:t>8</w:t>
      </w:r>
      <w:r w:rsidRPr="00FF5264">
        <w:rPr>
          <w:rFonts w:ascii="Times New Roman" w:eastAsia="Calibri" w:hAnsi="Times New Roman" w:cs="Times New Roman"/>
          <w:sz w:val="28"/>
          <w:szCs w:val="28"/>
        </w:rPr>
        <w:t xml:space="preserve"> г. было запланировано </w:t>
      </w:r>
      <w:r w:rsidR="00BF2A6F">
        <w:rPr>
          <w:rFonts w:ascii="Times New Roman" w:eastAsia="Calibri" w:hAnsi="Times New Roman" w:cs="Times New Roman"/>
          <w:sz w:val="28"/>
          <w:szCs w:val="28"/>
        </w:rPr>
        <w:t>3 046,18</w:t>
      </w:r>
      <w:r w:rsidRPr="00FF5264">
        <w:rPr>
          <w:rFonts w:ascii="Times New Roman" w:eastAsia="Calibri" w:hAnsi="Times New Roman" w:cs="Times New Roman"/>
          <w:sz w:val="28"/>
          <w:szCs w:val="28"/>
        </w:rPr>
        <w:t xml:space="preserve"> тыс. руб., по состоя</w:t>
      </w:r>
      <w:r w:rsidR="00727A50">
        <w:rPr>
          <w:rFonts w:ascii="Times New Roman" w:eastAsia="Calibri" w:hAnsi="Times New Roman" w:cs="Times New Roman"/>
          <w:sz w:val="28"/>
          <w:szCs w:val="28"/>
        </w:rPr>
        <w:t>нию на 31.12.1</w:t>
      </w:r>
      <w:r w:rsidR="00BF2A6F">
        <w:rPr>
          <w:rFonts w:ascii="Times New Roman" w:eastAsia="Calibri" w:hAnsi="Times New Roman" w:cs="Times New Roman"/>
          <w:sz w:val="28"/>
          <w:szCs w:val="28"/>
        </w:rPr>
        <w:t>8</w:t>
      </w:r>
      <w:r w:rsidRPr="00FF5264">
        <w:rPr>
          <w:rFonts w:ascii="Times New Roman" w:eastAsia="Calibri" w:hAnsi="Times New Roman" w:cs="Times New Roman"/>
          <w:sz w:val="28"/>
          <w:szCs w:val="28"/>
        </w:rPr>
        <w:t xml:space="preserve"> г. в соответствии со сводной бюджетной росписью расходов сумма была </w:t>
      </w:r>
      <w:r w:rsidR="00752E79">
        <w:rPr>
          <w:rFonts w:ascii="Times New Roman" w:eastAsia="Calibri" w:hAnsi="Times New Roman" w:cs="Times New Roman"/>
          <w:sz w:val="28"/>
          <w:szCs w:val="28"/>
        </w:rPr>
        <w:t>увеличе</w:t>
      </w:r>
      <w:r w:rsidRPr="00FF5264">
        <w:rPr>
          <w:rFonts w:ascii="Times New Roman" w:eastAsia="Calibri" w:hAnsi="Times New Roman" w:cs="Times New Roman"/>
          <w:sz w:val="28"/>
          <w:szCs w:val="28"/>
        </w:rPr>
        <w:t>на до</w:t>
      </w:r>
      <w:r w:rsidR="00727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CCB">
        <w:rPr>
          <w:rFonts w:ascii="Times New Roman" w:eastAsia="Calibri" w:hAnsi="Times New Roman" w:cs="Times New Roman"/>
          <w:sz w:val="28"/>
          <w:szCs w:val="28"/>
        </w:rPr>
        <w:t>4 </w:t>
      </w:r>
      <w:r w:rsidR="00BF2A6F">
        <w:rPr>
          <w:rFonts w:ascii="Times New Roman" w:eastAsia="Calibri" w:hAnsi="Times New Roman" w:cs="Times New Roman"/>
          <w:sz w:val="28"/>
          <w:szCs w:val="28"/>
        </w:rPr>
        <w:t>44</w:t>
      </w:r>
      <w:r w:rsidR="00DE2D11">
        <w:rPr>
          <w:rFonts w:ascii="Times New Roman" w:eastAsia="Calibri" w:hAnsi="Times New Roman" w:cs="Times New Roman"/>
          <w:sz w:val="28"/>
          <w:szCs w:val="28"/>
        </w:rPr>
        <w:t>1</w:t>
      </w:r>
      <w:r w:rsidR="00514CCB">
        <w:rPr>
          <w:rFonts w:ascii="Times New Roman" w:eastAsia="Calibri" w:hAnsi="Times New Roman" w:cs="Times New Roman"/>
          <w:sz w:val="28"/>
          <w:szCs w:val="28"/>
        </w:rPr>
        <w:t>,</w:t>
      </w:r>
      <w:r w:rsidR="00DE2D11">
        <w:rPr>
          <w:rFonts w:ascii="Times New Roman" w:eastAsia="Calibri" w:hAnsi="Times New Roman" w:cs="Times New Roman"/>
          <w:sz w:val="28"/>
          <w:szCs w:val="28"/>
        </w:rPr>
        <w:t>4</w:t>
      </w:r>
      <w:r w:rsidR="00BF2A6F">
        <w:rPr>
          <w:rFonts w:ascii="Times New Roman" w:eastAsia="Calibri" w:hAnsi="Times New Roman" w:cs="Times New Roman"/>
          <w:sz w:val="28"/>
          <w:szCs w:val="28"/>
        </w:rPr>
        <w:t>6</w:t>
      </w:r>
      <w:r w:rsidRPr="00FF5264">
        <w:rPr>
          <w:rFonts w:ascii="Times New Roman" w:eastAsia="Calibri" w:hAnsi="Times New Roman" w:cs="Times New Roman"/>
          <w:sz w:val="28"/>
          <w:szCs w:val="28"/>
        </w:rPr>
        <w:t xml:space="preserve"> тыс. ру</w:t>
      </w:r>
      <w:r w:rsidR="00727A50">
        <w:rPr>
          <w:rFonts w:ascii="Times New Roman" w:eastAsia="Calibri" w:hAnsi="Times New Roman" w:cs="Times New Roman"/>
          <w:sz w:val="28"/>
          <w:szCs w:val="28"/>
        </w:rPr>
        <w:t xml:space="preserve">б. Кассовые расходы составили </w:t>
      </w:r>
      <w:r w:rsidR="00BF2A6F">
        <w:rPr>
          <w:rFonts w:ascii="Times New Roman" w:eastAsia="Calibri" w:hAnsi="Times New Roman" w:cs="Times New Roman"/>
          <w:sz w:val="28"/>
          <w:szCs w:val="28"/>
        </w:rPr>
        <w:t>44</w:t>
      </w:r>
      <w:r w:rsidR="00DE2D11">
        <w:rPr>
          <w:rFonts w:ascii="Times New Roman" w:eastAsia="Calibri" w:hAnsi="Times New Roman" w:cs="Times New Roman"/>
          <w:sz w:val="28"/>
          <w:szCs w:val="28"/>
        </w:rPr>
        <w:t>40</w:t>
      </w:r>
      <w:r w:rsidR="00752E79">
        <w:rPr>
          <w:rFonts w:ascii="Times New Roman" w:eastAsia="Calibri" w:hAnsi="Times New Roman" w:cs="Times New Roman"/>
          <w:sz w:val="28"/>
          <w:szCs w:val="28"/>
        </w:rPr>
        <w:t>,</w:t>
      </w:r>
      <w:r w:rsidR="00DE2D11">
        <w:rPr>
          <w:rFonts w:ascii="Times New Roman" w:eastAsia="Calibri" w:hAnsi="Times New Roman" w:cs="Times New Roman"/>
          <w:sz w:val="28"/>
          <w:szCs w:val="28"/>
        </w:rPr>
        <w:t>65</w:t>
      </w:r>
      <w:r w:rsidR="00514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A50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727A50">
        <w:rPr>
          <w:rFonts w:ascii="Times New Roman" w:eastAsia="Calibri" w:hAnsi="Times New Roman" w:cs="Times New Roman"/>
          <w:sz w:val="28"/>
          <w:szCs w:val="28"/>
        </w:rPr>
        <w:t>.</w:t>
      </w:r>
      <w:r w:rsidRPr="00FF526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FF5264">
        <w:rPr>
          <w:rFonts w:ascii="Times New Roman" w:eastAsia="Calibri" w:hAnsi="Times New Roman" w:cs="Times New Roman"/>
          <w:sz w:val="28"/>
          <w:szCs w:val="28"/>
        </w:rPr>
        <w:t>у</w:t>
      </w:r>
      <w:r w:rsidR="00021B66" w:rsidRPr="00FF5264">
        <w:rPr>
          <w:rFonts w:ascii="Times New Roman" w:eastAsia="Calibri" w:hAnsi="Times New Roman" w:cs="Times New Roman"/>
          <w:sz w:val="28"/>
          <w:szCs w:val="28"/>
        </w:rPr>
        <w:t>б.</w:t>
      </w:r>
      <w:r w:rsidR="009B1C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14CCB">
        <w:rPr>
          <w:rFonts w:ascii="Times New Roman" w:eastAsia="Calibri" w:hAnsi="Times New Roman" w:cs="Times New Roman"/>
          <w:sz w:val="28"/>
          <w:szCs w:val="28"/>
        </w:rPr>
        <w:t>9</w:t>
      </w:r>
      <w:r w:rsidR="00BF2A6F">
        <w:rPr>
          <w:rFonts w:ascii="Times New Roman" w:eastAsia="Calibri" w:hAnsi="Times New Roman" w:cs="Times New Roman"/>
          <w:sz w:val="28"/>
          <w:szCs w:val="28"/>
        </w:rPr>
        <w:t>9</w:t>
      </w:r>
      <w:r w:rsidR="00514CCB">
        <w:rPr>
          <w:rFonts w:ascii="Times New Roman" w:eastAsia="Calibri" w:hAnsi="Times New Roman" w:cs="Times New Roman"/>
          <w:sz w:val="28"/>
          <w:szCs w:val="28"/>
        </w:rPr>
        <w:t>,</w:t>
      </w:r>
      <w:r w:rsidR="00BF2A6F">
        <w:rPr>
          <w:rFonts w:ascii="Times New Roman" w:eastAsia="Calibri" w:hAnsi="Times New Roman" w:cs="Times New Roman"/>
          <w:sz w:val="28"/>
          <w:szCs w:val="28"/>
        </w:rPr>
        <w:t>98</w:t>
      </w:r>
      <w:r w:rsidR="00BF3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CA4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  <w:r w:rsidR="001E19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2F08" w:rsidRDefault="007B1188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2E7">
        <w:rPr>
          <w:rFonts w:ascii="Times New Roman" w:eastAsia="Calibri" w:hAnsi="Times New Roman" w:cs="Times New Roman"/>
          <w:sz w:val="28"/>
          <w:szCs w:val="28"/>
        </w:rPr>
        <w:t>Подпрограммой 1 были запл</w:t>
      </w:r>
      <w:r w:rsidR="00021B66" w:rsidRPr="008C72E7">
        <w:rPr>
          <w:rFonts w:ascii="Times New Roman" w:eastAsia="Calibri" w:hAnsi="Times New Roman" w:cs="Times New Roman"/>
          <w:sz w:val="28"/>
          <w:szCs w:val="28"/>
        </w:rPr>
        <w:t xml:space="preserve">анированы и выполнены следующие </w:t>
      </w:r>
      <w:r w:rsidRPr="008C72E7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:rsidR="00596618" w:rsidRDefault="00102EA4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B1A4C">
        <w:rPr>
          <w:rFonts w:ascii="Times New Roman" w:eastAsia="Calibri" w:hAnsi="Times New Roman" w:cs="Times New Roman"/>
          <w:sz w:val="28"/>
          <w:szCs w:val="28"/>
        </w:rPr>
        <w:t>размещение официальных материалов в средствах массовой информации</w:t>
      </w:r>
      <w:r w:rsidR="00752E79">
        <w:rPr>
          <w:rFonts w:ascii="Times New Roman" w:eastAsia="Calibri" w:hAnsi="Times New Roman" w:cs="Times New Roman"/>
          <w:sz w:val="28"/>
          <w:szCs w:val="28"/>
        </w:rPr>
        <w:t xml:space="preserve"> (размещено </w:t>
      </w:r>
      <w:r w:rsidR="00A03E3C">
        <w:rPr>
          <w:rFonts w:ascii="Times New Roman" w:eastAsia="Calibri" w:hAnsi="Times New Roman" w:cs="Times New Roman"/>
          <w:sz w:val="28"/>
          <w:szCs w:val="28"/>
        </w:rPr>
        <w:t>6</w:t>
      </w:r>
      <w:r w:rsidR="0043156A">
        <w:rPr>
          <w:rFonts w:ascii="Times New Roman" w:eastAsia="Calibri" w:hAnsi="Times New Roman" w:cs="Times New Roman"/>
          <w:sz w:val="28"/>
          <w:szCs w:val="28"/>
        </w:rPr>
        <w:t xml:space="preserve"> публикаций)</w:t>
      </w:r>
      <w:r w:rsidR="008713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5C2F" w:rsidRDefault="00102EA4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B1A4C">
        <w:rPr>
          <w:rFonts w:ascii="Times New Roman" w:eastAsia="Calibri" w:hAnsi="Times New Roman" w:cs="Times New Roman"/>
          <w:sz w:val="28"/>
          <w:szCs w:val="28"/>
        </w:rPr>
        <w:t>регистраци</w:t>
      </w:r>
      <w:r w:rsidR="00C972FB">
        <w:rPr>
          <w:rFonts w:ascii="Times New Roman" w:eastAsia="Calibri" w:hAnsi="Times New Roman" w:cs="Times New Roman"/>
          <w:sz w:val="28"/>
          <w:szCs w:val="28"/>
        </w:rPr>
        <w:t>я</w:t>
      </w:r>
      <w:r w:rsidR="000B1A4C">
        <w:rPr>
          <w:rFonts w:ascii="Times New Roman" w:eastAsia="Calibri" w:hAnsi="Times New Roman" w:cs="Times New Roman"/>
          <w:sz w:val="28"/>
          <w:szCs w:val="28"/>
        </w:rPr>
        <w:t xml:space="preserve"> прав и о</w:t>
      </w:r>
      <w:r w:rsidR="00C972FB">
        <w:rPr>
          <w:rFonts w:ascii="Times New Roman" w:eastAsia="Calibri" w:hAnsi="Times New Roman" w:cs="Times New Roman"/>
          <w:sz w:val="28"/>
          <w:szCs w:val="28"/>
        </w:rPr>
        <w:t>ценк</w:t>
      </w:r>
      <w:r w:rsidR="00025209">
        <w:rPr>
          <w:rFonts w:ascii="Times New Roman" w:eastAsia="Calibri" w:hAnsi="Times New Roman" w:cs="Times New Roman"/>
          <w:sz w:val="28"/>
          <w:szCs w:val="28"/>
        </w:rPr>
        <w:t>а</w:t>
      </w:r>
      <w:r w:rsidR="00C972F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 </w:t>
      </w:r>
      <w:r w:rsidR="008713E1">
        <w:rPr>
          <w:rFonts w:ascii="Times New Roman" w:eastAsia="Calibri" w:hAnsi="Times New Roman" w:cs="Times New Roman"/>
          <w:sz w:val="28"/>
          <w:szCs w:val="28"/>
        </w:rPr>
        <w:t>(</w:t>
      </w:r>
      <w:r w:rsidR="00C972FB">
        <w:rPr>
          <w:rFonts w:ascii="Times New Roman" w:eastAsia="Calibri" w:hAnsi="Times New Roman" w:cs="Times New Roman"/>
          <w:sz w:val="28"/>
          <w:szCs w:val="28"/>
        </w:rPr>
        <w:t>п</w:t>
      </w:r>
      <w:r w:rsidR="008713E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752E79">
        <w:rPr>
          <w:rFonts w:ascii="Times New Roman" w:eastAsia="Calibri" w:hAnsi="Times New Roman" w:cs="Times New Roman"/>
          <w:sz w:val="28"/>
          <w:szCs w:val="28"/>
        </w:rPr>
        <w:t>3</w:t>
      </w:r>
      <w:r w:rsidR="000A7BD9">
        <w:rPr>
          <w:rFonts w:ascii="Times New Roman" w:eastAsia="Calibri" w:hAnsi="Times New Roman" w:cs="Times New Roman"/>
          <w:sz w:val="28"/>
          <w:szCs w:val="28"/>
        </w:rPr>
        <w:t>4</w:t>
      </w:r>
      <w:r w:rsidR="008713E1">
        <w:rPr>
          <w:rFonts w:ascii="Times New Roman" w:eastAsia="Calibri" w:hAnsi="Times New Roman" w:cs="Times New Roman"/>
          <w:sz w:val="28"/>
          <w:szCs w:val="28"/>
        </w:rPr>
        <w:t xml:space="preserve"> объектам </w:t>
      </w:r>
      <w:r w:rsidR="0043156A">
        <w:rPr>
          <w:rFonts w:ascii="Times New Roman" w:eastAsia="Calibri" w:hAnsi="Times New Roman" w:cs="Times New Roman"/>
          <w:sz w:val="28"/>
          <w:szCs w:val="28"/>
        </w:rPr>
        <w:t>проведена оценка годового размера арендной платы муниципальной собственности</w:t>
      </w:r>
      <w:r w:rsidR="008713E1">
        <w:rPr>
          <w:rFonts w:ascii="Times New Roman" w:eastAsia="Calibri" w:hAnsi="Times New Roman" w:cs="Times New Roman"/>
          <w:sz w:val="28"/>
          <w:szCs w:val="28"/>
        </w:rPr>
        <w:t>;</w:t>
      </w:r>
      <w:r w:rsidR="000A7BD9">
        <w:rPr>
          <w:rFonts w:ascii="Times New Roman" w:eastAsia="Calibri" w:hAnsi="Times New Roman" w:cs="Times New Roman"/>
          <w:sz w:val="28"/>
          <w:szCs w:val="28"/>
        </w:rPr>
        <w:t xml:space="preserve"> по 1 объекту определена рыночная стоимость доли в праве собственности </w:t>
      </w:r>
      <w:r w:rsidR="0002520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A7BD9">
        <w:rPr>
          <w:rFonts w:ascii="Times New Roman" w:eastAsia="Calibri" w:hAnsi="Times New Roman" w:cs="Times New Roman"/>
          <w:sz w:val="28"/>
          <w:szCs w:val="28"/>
        </w:rPr>
        <w:t>домовладение; определена стоимость жилых помещений, расположенных в многоквартирном доме (инвестиционный договор)</w:t>
      </w:r>
      <w:r w:rsidR="008713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72FB" w:rsidRDefault="00C972FB" w:rsidP="00B6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97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оформлени</w:t>
      </w:r>
      <w:r w:rsidR="0002520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технических и кадастровых паспортов на муниципальное имущество (оформлены технические планы на 23 объекта муниципальной собственности; зарегистрировано право на 698 объектов муниципального имущества)</w:t>
      </w:r>
    </w:p>
    <w:p w:rsidR="008713E1" w:rsidRPr="00102EA4" w:rsidRDefault="001D5C2F" w:rsidP="00B6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B1A4C">
        <w:rPr>
          <w:rFonts w:ascii="Times New Roman" w:eastAsia="Calibri" w:hAnsi="Times New Roman" w:cs="Times New Roman"/>
          <w:sz w:val="28"/>
          <w:szCs w:val="28"/>
        </w:rPr>
        <w:t>приватизаци</w:t>
      </w:r>
      <w:r w:rsidR="00C972FB">
        <w:rPr>
          <w:rFonts w:ascii="Times New Roman" w:eastAsia="Calibri" w:hAnsi="Times New Roman" w:cs="Times New Roman"/>
          <w:sz w:val="28"/>
          <w:szCs w:val="28"/>
        </w:rPr>
        <w:t>я</w:t>
      </w:r>
      <w:r w:rsidR="000B1A4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имущества, </w:t>
      </w:r>
      <w:r w:rsidR="00C972FB">
        <w:rPr>
          <w:rFonts w:ascii="Times New Roman" w:eastAsia="Calibri" w:hAnsi="Times New Roman" w:cs="Times New Roman"/>
          <w:sz w:val="28"/>
          <w:szCs w:val="28"/>
        </w:rPr>
        <w:t>находящегося в собственности города-курорта Пятигорска</w:t>
      </w:r>
      <w:r w:rsidR="008713E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713E1" w:rsidRPr="00102EA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52E79">
        <w:rPr>
          <w:rFonts w:ascii="Times New Roman" w:eastAsia="Calibri" w:hAnsi="Times New Roman" w:cs="Times New Roman"/>
          <w:sz w:val="28"/>
          <w:szCs w:val="28"/>
        </w:rPr>
        <w:t>4</w:t>
      </w:r>
      <w:r w:rsidR="000A7BD9">
        <w:rPr>
          <w:rFonts w:ascii="Times New Roman" w:eastAsia="Calibri" w:hAnsi="Times New Roman" w:cs="Times New Roman"/>
          <w:sz w:val="28"/>
          <w:szCs w:val="28"/>
        </w:rPr>
        <w:t>4</w:t>
      </w:r>
      <w:r w:rsidR="008713E1" w:rsidRPr="00102EA4">
        <w:rPr>
          <w:rFonts w:ascii="Times New Roman" w:eastAsia="Calibri" w:hAnsi="Times New Roman" w:cs="Times New Roman"/>
          <w:sz w:val="28"/>
          <w:szCs w:val="28"/>
        </w:rPr>
        <w:t xml:space="preserve"> объектам муницип</w:t>
      </w:r>
      <w:r w:rsidR="00FD4C8A">
        <w:rPr>
          <w:rFonts w:ascii="Times New Roman" w:eastAsia="Calibri" w:hAnsi="Times New Roman" w:cs="Times New Roman"/>
          <w:sz w:val="28"/>
          <w:szCs w:val="28"/>
        </w:rPr>
        <w:t>альной собственности, подлежащим</w:t>
      </w:r>
      <w:r w:rsidR="008713E1" w:rsidRPr="00102EA4">
        <w:rPr>
          <w:rFonts w:ascii="Times New Roman" w:eastAsia="Calibri" w:hAnsi="Times New Roman" w:cs="Times New Roman"/>
          <w:sz w:val="28"/>
          <w:szCs w:val="28"/>
        </w:rPr>
        <w:t xml:space="preserve"> приватизации определена начальная стоимость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8713E1" w:rsidRPr="00871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E79">
        <w:rPr>
          <w:rFonts w:ascii="Times New Roman" w:eastAsia="Calibri" w:hAnsi="Times New Roman" w:cs="Times New Roman"/>
          <w:sz w:val="28"/>
          <w:szCs w:val="28"/>
        </w:rPr>
        <w:t>заключен</w:t>
      </w:r>
      <w:r w:rsidR="00025209">
        <w:rPr>
          <w:rFonts w:ascii="Times New Roman" w:eastAsia="Calibri" w:hAnsi="Times New Roman" w:cs="Times New Roman"/>
          <w:sz w:val="28"/>
          <w:szCs w:val="28"/>
        </w:rPr>
        <w:t>ы</w:t>
      </w:r>
      <w:r w:rsidR="00752E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7BD9">
        <w:rPr>
          <w:rFonts w:ascii="Times New Roman" w:eastAsia="Calibri" w:hAnsi="Times New Roman" w:cs="Times New Roman"/>
          <w:sz w:val="28"/>
          <w:szCs w:val="28"/>
        </w:rPr>
        <w:t>1</w:t>
      </w:r>
      <w:r w:rsidR="00752E79">
        <w:rPr>
          <w:rFonts w:ascii="Times New Roman" w:eastAsia="Calibri" w:hAnsi="Times New Roman" w:cs="Times New Roman"/>
          <w:sz w:val="28"/>
          <w:szCs w:val="28"/>
        </w:rPr>
        <w:t>7</w:t>
      </w:r>
      <w:r w:rsidR="008713E1" w:rsidRPr="00102EA4">
        <w:rPr>
          <w:rFonts w:ascii="Times New Roman" w:eastAsia="Calibri" w:hAnsi="Times New Roman" w:cs="Times New Roman"/>
          <w:sz w:val="28"/>
          <w:szCs w:val="28"/>
        </w:rPr>
        <w:t xml:space="preserve"> договоров купли-продажи на</w:t>
      </w:r>
      <w:r w:rsidR="00752E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7BD9">
        <w:rPr>
          <w:rFonts w:ascii="Times New Roman" w:eastAsia="Calibri" w:hAnsi="Times New Roman" w:cs="Times New Roman"/>
          <w:sz w:val="28"/>
          <w:szCs w:val="28"/>
        </w:rPr>
        <w:t>32536,8</w:t>
      </w:r>
      <w:r w:rsidR="003F0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3E1" w:rsidRPr="00102EA4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8713E1">
        <w:rPr>
          <w:rFonts w:ascii="Times New Roman" w:eastAsia="Calibri" w:hAnsi="Times New Roman" w:cs="Times New Roman"/>
          <w:sz w:val="28"/>
          <w:szCs w:val="28"/>
        </w:rPr>
        <w:t>)</w:t>
      </w:r>
      <w:r w:rsidR="008713E1" w:rsidRPr="00102E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70A5" w:rsidRDefault="006802BF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выполнение </w:t>
      </w:r>
      <w:r w:rsidR="00CA70A5">
        <w:rPr>
          <w:rFonts w:ascii="Times New Roman" w:eastAsia="Calibri" w:hAnsi="Times New Roman" w:cs="Times New Roman"/>
          <w:sz w:val="28"/>
          <w:szCs w:val="28"/>
        </w:rPr>
        <w:t>других обязательств по содержанию  муниципального имущества</w:t>
      </w:r>
      <w:r w:rsidR="000732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F257AC" w:rsidRPr="00F257AC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="00F257AC" w:rsidRPr="00F257AC">
        <w:rPr>
          <w:rFonts w:ascii="Times New Roman" w:eastAsia="Calibri" w:hAnsi="Times New Roman" w:cs="Times New Roman"/>
          <w:sz w:val="28"/>
          <w:szCs w:val="28"/>
        </w:rPr>
        <w:t xml:space="preserve"> сайт наполнен  актуальной информацией</w:t>
      </w:r>
      <w:r w:rsidR="00AB3354">
        <w:rPr>
          <w:rFonts w:ascii="Times New Roman" w:eastAsia="Calibri" w:hAnsi="Times New Roman" w:cs="Times New Roman"/>
          <w:sz w:val="28"/>
          <w:szCs w:val="28"/>
        </w:rPr>
        <w:t xml:space="preserve">; оказаны услуги по </w:t>
      </w:r>
      <w:r w:rsidR="00AB3354">
        <w:rPr>
          <w:rFonts w:ascii="Times New Roman" w:eastAsia="Calibri" w:hAnsi="Times New Roman" w:cs="Times New Roman"/>
          <w:sz w:val="28"/>
          <w:szCs w:val="28"/>
        </w:rPr>
        <w:lastRenderedPageBreak/>
        <w:t>дезинфекции помещений муниципальной собственности; установлены металлические решетки на здание, находящиеся в муниципальной собственности</w:t>
      </w:r>
      <w:r w:rsidR="0007329E">
        <w:rPr>
          <w:rFonts w:ascii="Times New Roman" w:eastAsia="Calibri" w:hAnsi="Times New Roman" w:cs="Times New Roman"/>
          <w:sz w:val="28"/>
          <w:szCs w:val="28"/>
        </w:rPr>
        <w:t>)</w:t>
      </w:r>
      <w:r w:rsidR="00CA70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70A5" w:rsidRDefault="00CA70A5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взносы на </w:t>
      </w:r>
      <w:r w:rsidR="00AF23CD">
        <w:rPr>
          <w:rFonts w:ascii="Times New Roman" w:eastAsia="Calibri" w:hAnsi="Times New Roman" w:cs="Times New Roman"/>
          <w:sz w:val="28"/>
          <w:szCs w:val="28"/>
        </w:rPr>
        <w:t>капи</w:t>
      </w:r>
      <w:r w:rsidR="001559B0">
        <w:rPr>
          <w:rFonts w:ascii="Times New Roman" w:eastAsia="Calibri" w:hAnsi="Times New Roman" w:cs="Times New Roman"/>
          <w:sz w:val="28"/>
          <w:szCs w:val="28"/>
        </w:rPr>
        <w:t>т</w:t>
      </w:r>
      <w:r w:rsidR="00AF23CD">
        <w:rPr>
          <w:rFonts w:ascii="Times New Roman" w:eastAsia="Calibri" w:hAnsi="Times New Roman" w:cs="Times New Roman"/>
          <w:sz w:val="28"/>
          <w:szCs w:val="28"/>
        </w:rPr>
        <w:t>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ремонт общего </w:t>
      </w:r>
      <w:r w:rsidR="001559B0">
        <w:rPr>
          <w:rFonts w:ascii="Times New Roman" w:eastAsia="Calibri" w:hAnsi="Times New Roman" w:cs="Times New Roman"/>
          <w:sz w:val="28"/>
          <w:szCs w:val="28"/>
        </w:rPr>
        <w:t>и</w:t>
      </w:r>
      <w:r w:rsidR="00F257AC">
        <w:rPr>
          <w:rFonts w:ascii="Times New Roman" w:eastAsia="Calibri" w:hAnsi="Times New Roman" w:cs="Times New Roman"/>
          <w:sz w:val="28"/>
          <w:szCs w:val="28"/>
        </w:rPr>
        <w:t>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C8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257AC">
        <w:rPr>
          <w:rFonts w:ascii="Times New Roman" w:eastAsia="Calibri" w:hAnsi="Times New Roman" w:cs="Times New Roman"/>
          <w:sz w:val="28"/>
          <w:szCs w:val="28"/>
        </w:rPr>
        <w:t>МКД, уплачиваемые по помещениям, находящимся в муниципальной собственности</w:t>
      </w:r>
      <w:r w:rsidR="008713E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713E1" w:rsidRPr="00102EA4">
        <w:rPr>
          <w:rFonts w:ascii="Times New Roman" w:eastAsia="Calibri" w:hAnsi="Times New Roman" w:cs="Times New Roman"/>
          <w:sz w:val="28"/>
          <w:szCs w:val="28"/>
        </w:rPr>
        <w:t>оплачены взносы на капитальный ремонт общего имущества, составляющего казну муниципального образ</w:t>
      </w:r>
      <w:r w:rsidR="00752E79">
        <w:rPr>
          <w:rFonts w:ascii="Times New Roman" w:eastAsia="Calibri" w:hAnsi="Times New Roman" w:cs="Times New Roman"/>
          <w:sz w:val="28"/>
          <w:szCs w:val="28"/>
        </w:rPr>
        <w:t xml:space="preserve">ования </w:t>
      </w:r>
      <w:r w:rsidR="00B11CF4">
        <w:rPr>
          <w:rFonts w:ascii="Times New Roman" w:eastAsia="Calibri" w:hAnsi="Times New Roman" w:cs="Times New Roman"/>
          <w:sz w:val="28"/>
          <w:szCs w:val="28"/>
        </w:rPr>
        <w:t>по факту предоставленных документов</w:t>
      </w:r>
      <w:r w:rsidR="008713E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70A5" w:rsidRDefault="00CA70A5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заключение договоров аренды муниципального имущества, составляющ</w:t>
      </w:r>
      <w:r w:rsidR="00025209">
        <w:rPr>
          <w:rFonts w:ascii="Times New Roman" w:eastAsia="Calibri" w:hAnsi="Times New Roman" w:cs="Times New Roman"/>
          <w:sz w:val="28"/>
          <w:szCs w:val="28"/>
        </w:rPr>
        <w:t>ею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казну муниципального образования</w:t>
      </w:r>
      <w:r w:rsidR="004F1B5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F1B57" w:rsidRPr="00102EA4">
        <w:rPr>
          <w:rFonts w:ascii="Times New Roman" w:eastAsia="Calibri" w:hAnsi="Times New Roman" w:cs="Times New Roman"/>
          <w:sz w:val="28"/>
          <w:szCs w:val="28"/>
        </w:rPr>
        <w:t>заключен</w:t>
      </w:r>
      <w:r w:rsidR="00025209">
        <w:rPr>
          <w:rFonts w:ascii="Times New Roman" w:eastAsia="Calibri" w:hAnsi="Times New Roman" w:cs="Times New Roman"/>
          <w:sz w:val="28"/>
          <w:szCs w:val="28"/>
        </w:rPr>
        <w:t>ы</w:t>
      </w:r>
      <w:r w:rsidR="004F1B57" w:rsidRPr="00102E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E79">
        <w:rPr>
          <w:rFonts w:ascii="Times New Roman" w:eastAsia="Calibri" w:hAnsi="Times New Roman" w:cs="Times New Roman"/>
          <w:sz w:val="28"/>
          <w:szCs w:val="28"/>
        </w:rPr>
        <w:t>2</w:t>
      </w:r>
      <w:r w:rsidR="000A7BD9">
        <w:rPr>
          <w:rFonts w:ascii="Times New Roman" w:eastAsia="Calibri" w:hAnsi="Times New Roman" w:cs="Times New Roman"/>
          <w:sz w:val="28"/>
          <w:szCs w:val="28"/>
        </w:rPr>
        <w:t>4</w:t>
      </w:r>
      <w:r w:rsidR="004F1B57" w:rsidRPr="00102EA4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 w:rsidR="000A7BD9">
        <w:rPr>
          <w:rFonts w:ascii="Times New Roman" w:eastAsia="Calibri" w:hAnsi="Times New Roman" w:cs="Times New Roman"/>
          <w:sz w:val="28"/>
          <w:szCs w:val="28"/>
        </w:rPr>
        <w:t>а</w:t>
      </w:r>
      <w:r w:rsidR="004F1B57" w:rsidRPr="00102EA4">
        <w:rPr>
          <w:rFonts w:ascii="Times New Roman" w:eastAsia="Calibri" w:hAnsi="Times New Roman" w:cs="Times New Roman"/>
          <w:sz w:val="28"/>
          <w:szCs w:val="28"/>
        </w:rPr>
        <w:t xml:space="preserve"> аренды муниципально</w:t>
      </w:r>
      <w:r w:rsidR="004F1B57">
        <w:rPr>
          <w:rFonts w:ascii="Times New Roman" w:eastAsia="Calibri" w:hAnsi="Times New Roman" w:cs="Times New Roman"/>
          <w:sz w:val="28"/>
          <w:szCs w:val="28"/>
        </w:rPr>
        <w:t xml:space="preserve">го имущества на </w:t>
      </w:r>
      <w:r w:rsidR="000A7BD9">
        <w:rPr>
          <w:rFonts w:ascii="Times New Roman" w:eastAsia="Calibri" w:hAnsi="Times New Roman" w:cs="Times New Roman"/>
          <w:sz w:val="28"/>
          <w:szCs w:val="28"/>
        </w:rPr>
        <w:t>11572,9</w:t>
      </w:r>
      <w:r w:rsidR="004F1B57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="004F1B5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4F1B57">
        <w:rPr>
          <w:rFonts w:ascii="Times New Roman" w:eastAsia="Calibri" w:hAnsi="Times New Roman" w:cs="Times New Roman"/>
          <w:sz w:val="28"/>
          <w:szCs w:val="28"/>
        </w:rPr>
        <w:t>уб.)</w:t>
      </w:r>
      <w:r w:rsidR="002644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4493" w:rsidRDefault="00302637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A73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493" w:rsidRPr="00264493">
        <w:rPr>
          <w:rFonts w:ascii="Times New Roman" w:eastAsia="Calibri" w:hAnsi="Times New Roman" w:cs="Times New Roman"/>
          <w:sz w:val="28"/>
          <w:szCs w:val="28"/>
        </w:rPr>
        <w:t>оформлени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264493" w:rsidRPr="00264493">
        <w:rPr>
          <w:rFonts w:ascii="Times New Roman" w:eastAsia="Calibri" w:hAnsi="Times New Roman" w:cs="Times New Roman"/>
          <w:sz w:val="28"/>
          <w:szCs w:val="28"/>
        </w:rPr>
        <w:t xml:space="preserve"> охранных обязательств </w:t>
      </w:r>
      <w:r w:rsidR="008A7388">
        <w:rPr>
          <w:rFonts w:ascii="Times New Roman" w:eastAsia="Calibri" w:hAnsi="Times New Roman" w:cs="Times New Roman"/>
          <w:sz w:val="28"/>
          <w:szCs w:val="28"/>
        </w:rPr>
        <w:t>на</w:t>
      </w:r>
      <w:r w:rsidR="00CA70A5" w:rsidRPr="00264493">
        <w:rPr>
          <w:rFonts w:ascii="Times New Roman" w:eastAsia="Calibri" w:hAnsi="Times New Roman" w:cs="Times New Roman"/>
          <w:sz w:val="28"/>
          <w:szCs w:val="28"/>
        </w:rPr>
        <w:t xml:space="preserve"> объекты культурного наследия </w:t>
      </w:r>
      <w:r w:rsidR="008A7388">
        <w:rPr>
          <w:rFonts w:ascii="Times New Roman" w:eastAsia="Calibri" w:hAnsi="Times New Roman" w:cs="Times New Roman"/>
          <w:sz w:val="28"/>
          <w:szCs w:val="28"/>
        </w:rPr>
        <w:t>и выполнение услови</w:t>
      </w:r>
      <w:r w:rsidR="000A7BD9">
        <w:rPr>
          <w:rFonts w:ascii="Times New Roman" w:eastAsia="Calibri" w:hAnsi="Times New Roman" w:cs="Times New Roman"/>
          <w:sz w:val="28"/>
          <w:szCs w:val="28"/>
        </w:rPr>
        <w:t>й охранных обязательств (оформлены предметы охран</w:t>
      </w:r>
      <w:r w:rsidR="00025209">
        <w:rPr>
          <w:rFonts w:ascii="Times New Roman" w:eastAsia="Calibri" w:hAnsi="Times New Roman" w:cs="Times New Roman"/>
          <w:sz w:val="28"/>
          <w:szCs w:val="28"/>
        </w:rPr>
        <w:t>ы</w:t>
      </w:r>
      <w:r w:rsidR="000A7BD9">
        <w:rPr>
          <w:rFonts w:ascii="Times New Roman" w:eastAsia="Calibri" w:hAnsi="Times New Roman" w:cs="Times New Roman"/>
          <w:sz w:val="28"/>
          <w:szCs w:val="28"/>
        </w:rPr>
        <w:t xml:space="preserve"> на 2 объекта)</w:t>
      </w:r>
      <w:r w:rsidR="005454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16F4" w:rsidRPr="00102EA4" w:rsidRDefault="005F3C0F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EA4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="00DD1730" w:rsidRPr="00102EA4">
        <w:rPr>
          <w:rFonts w:ascii="Times New Roman" w:eastAsia="Calibri" w:hAnsi="Times New Roman" w:cs="Times New Roman"/>
          <w:sz w:val="28"/>
          <w:szCs w:val="28"/>
        </w:rPr>
        <w:t xml:space="preserve"> мероприятий </w:t>
      </w:r>
      <w:r w:rsidR="00715A59" w:rsidRPr="00102EA4">
        <w:rPr>
          <w:rFonts w:ascii="Times New Roman" w:eastAsia="Calibri" w:hAnsi="Times New Roman" w:cs="Times New Roman"/>
          <w:sz w:val="28"/>
          <w:szCs w:val="28"/>
        </w:rPr>
        <w:t xml:space="preserve">подпрограммы 1 </w:t>
      </w:r>
      <w:proofErr w:type="gramStart"/>
      <w:r w:rsidR="00F15BF9" w:rsidRPr="00102EA4">
        <w:rPr>
          <w:rFonts w:ascii="Times New Roman" w:eastAsia="Calibri" w:hAnsi="Times New Roman" w:cs="Times New Roman"/>
          <w:sz w:val="28"/>
          <w:szCs w:val="28"/>
        </w:rPr>
        <w:t xml:space="preserve">позволила </w:t>
      </w:r>
      <w:r w:rsidR="00FD4C8A">
        <w:rPr>
          <w:rFonts w:ascii="Times New Roman" w:eastAsia="Calibri" w:hAnsi="Times New Roman" w:cs="Times New Roman"/>
          <w:sz w:val="28"/>
          <w:szCs w:val="28"/>
        </w:rPr>
        <w:t>достигнуть</w:t>
      </w:r>
      <w:proofErr w:type="gramEnd"/>
      <w:r w:rsidR="00FD4C8A">
        <w:rPr>
          <w:rFonts w:ascii="Times New Roman" w:eastAsia="Calibri" w:hAnsi="Times New Roman" w:cs="Times New Roman"/>
          <w:sz w:val="28"/>
          <w:szCs w:val="28"/>
        </w:rPr>
        <w:t xml:space="preserve"> следующи</w:t>
      </w:r>
      <w:r w:rsidR="00025209">
        <w:rPr>
          <w:rFonts w:ascii="Times New Roman" w:eastAsia="Calibri" w:hAnsi="Times New Roman" w:cs="Times New Roman"/>
          <w:sz w:val="28"/>
          <w:szCs w:val="28"/>
        </w:rPr>
        <w:t>е</w:t>
      </w:r>
      <w:r w:rsidR="00CB4A4F" w:rsidRPr="00102E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468" w:rsidRPr="00102EA4">
        <w:rPr>
          <w:rFonts w:ascii="Times New Roman" w:eastAsia="Calibri" w:hAnsi="Times New Roman" w:cs="Times New Roman"/>
          <w:sz w:val="28"/>
          <w:szCs w:val="28"/>
        </w:rPr>
        <w:t>значени</w:t>
      </w:r>
      <w:r w:rsidR="00025209">
        <w:rPr>
          <w:rFonts w:ascii="Times New Roman" w:eastAsia="Calibri" w:hAnsi="Times New Roman" w:cs="Times New Roman"/>
          <w:sz w:val="28"/>
          <w:szCs w:val="28"/>
        </w:rPr>
        <w:t>я</w:t>
      </w:r>
      <w:r w:rsidR="009C5468" w:rsidRPr="00102E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AA4">
        <w:rPr>
          <w:rFonts w:ascii="Times New Roman" w:eastAsia="Calibri" w:hAnsi="Times New Roman" w:cs="Times New Roman"/>
          <w:sz w:val="28"/>
          <w:szCs w:val="28"/>
        </w:rPr>
        <w:t xml:space="preserve">индикаторов и </w:t>
      </w:r>
      <w:r w:rsidR="00CB4A4F" w:rsidRPr="00102EA4">
        <w:rPr>
          <w:rFonts w:ascii="Times New Roman" w:eastAsia="Calibri" w:hAnsi="Times New Roman" w:cs="Times New Roman"/>
          <w:sz w:val="28"/>
          <w:szCs w:val="28"/>
        </w:rPr>
        <w:t xml:space="preserve">показателей: </w:t>
      </w:r>
      <w:r w:rsidR="00DD1730" w:rsidRPr="00102E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3E67" w:rsidRPr="00AA0AA4" w:rsidRDefault="006823CB" w:rsidP="00B6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AA4">
        <w:rPr>
          <w:rFonts w:ascii="Times New Roman" w:eastAsia="Calibri" w:hAnsi="Times New Roman" w:cs="Times New Roman"/>
          <w:sz w:val="28"/>
          <w:szCs w:val="28"/>
        </w:rPr>
        <w:t>- доход, получаемый от сдачи в аренду муниципал</w:t>
      </w:r>
      <w:r w:rsidR="001D7064" w:rsidRPr="00AA0AA4">
        <w:rPr>
          <w:rFonts w:ascii="Times New Roman" w:eastAsia="Calibri" w:hAnsi="Times New Roman" w:cs="Times New Roman"/>
          <w:sz w:val="28"/>
          <w:szCs w:val="28"/>
        </w:rPr>
        <w:t xml:space="preserve">ьного имущества составил </w:t>
      </w:r>
      <w:r w:rsidR="00AA0AA4" w:rsidRPr="00AA0AA4">
        <w:rPr>
          <w:rFonts w:ascii="Times New Roman" w:eastAsia="Calibri" w:hAnsi="Times New Roman" w:cs="Times New Roman"/>
          <w:sz w:val="28"/>
          <w:szCs w:val="28"/>
        </w:rPr>
        <w:t>23</w:t>
      </w:r>
      <w:r w:rsidR="001D7064" w:rsidRPr="00AA0AA4">
        <w:rPr>
          <w:rFonts w:ascii="Times New Roman" w:eastAsia="Calibri" w:hAnsi="Times New Roman" w:cs="Times New Roman"/>
          <w:sz w:val="28"/>
          <w:szCs w:val="28"/>
        </w:rPr>
        <w:t> </w:t>
      </w:r>
      <w:r w:rsidR="00AA0AA4" w:rsidRPr="00AA0AA4">
        <w:rPr>
          <w:rFonts w:ascii="Times New Roman" w:eastAsia="Calibri" w:hAnsi="Times New Roman" w:cs="Times New Roman"/>
          <w:sz w:val="28"/>
          <w:szCs w:val="28"/>
        </w:rPr>
        <w:t>429</w:t>
      </w:r>
      <w:r w:rsidR="001D7064" w:rsidRPr="00AA0AA4">
        <w:rPr>
          <w:rFonts w:ascii="Times New Roman" w:eastAsia="Calibri" w:hAnsi="Times New Roman" w:cs="Times New Roman"/>
          <w:sz w:val="28"/>
          <w:szCs w:val="28"/>
        </w:rPr>
        <w:t>,4</w:t>
      </w:r>
      <w:r w:rsidR="00AA0AA4" w:rsidRPr="00AA0AA4">
        <w:rPr>
          <w:rFonts w:ascii="Times New Roman" w:eastAsia="Calibri" w:hAnsi="Times New Roman" w:cs="Times New Roman"/>
          <w:sz w:val="28"/>
          <w:szCs w:val="28"/>
        </w:rPr>
        <w:t>3</w:t>
      </w:r>
      <w:r w:rsidR="001D7064" w:rsidRPr="00AA0AA4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="001D7064" w:rsidRPr="00AA0AA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1D7064" w:rsidRPr="00AA0AA4">
        <w:rPr>
          <w:rFonts w:ascii="Times New Roman" w:eastAsia="Calibri" w:hAnsi="Times New Roman" w:cs="Times New Roman"/>
          <w:sz w:val="28"/>
          <w:szCs w:val="28"/>
        </w:rPr>
        <w:t>уб. (10</w:t>
      </w:r>
      <w:r w:rsidR="00AA0AA4" w:rsidRPr="00AA0AA4">
        <w:rPr>
          <w:rFonts w:ascii="Times New Roman" w:eastAsia="Calibri" w:hAnsi="Times New Roman" w:cs="Times New Roman"/>
          <w:sz w:val="28"/>
          <w:szCs w:val="28"/>
        </w:rPr>
        <w:t>5</w:t>
      </w:r>
      <w:r w:rsidRPr="00AA0AA4">
        <w:rPr>
          <w:rFonts w:ascii="Times New Roman" w:eastAsia="Calibri" w:hAnsi="Times New Roman" w:cs="Times New Roman"/>
          <w:sz w:val="28"/>
          <w:szCs w:val="28"/>
        </w:rPr>
        <w:t>,</w:t>
      </w:r>
      <w:r w:rsidR="00AA0AA4" w:rsidRPr="00AA0AA4">
        <w:rPr>
          <w:rFonts w:ascii="Times New Roman" w:eastAsia="Calibri" w:hAnsi="Times New Roman" w:cs="Times New Roman"/>
          <w:sz w:val="28"/>
          <w:szCs w:val="28"/>
        </w:rPr>
        <w:t>44</w:t>
      </w:r>
      <w:r w:rsidRPr="00AA0AA4">
        <w:rPr>
          <w:rFonts w:ascii="Times New Roman" w:eastAsia="Calibri" w:hAnsi="Times New Roman" w:cs="Times New Roman"/>
          <w:sz w:val="28"/>
          <w:szCs w:val="28"/>
        </w:rPr>
        <w:t>%)</w:t>
      </w:r>
      <w:r w:rsidR="00DF4BBE" w:rsidRPr="00AA0AA4">
        <w:rPr>
          <w:rFonts w:ascii="Times New Roman" w:eastAsia="Calibri" w:hAnsi="Times New Roman" w:cs="Times New Roman"/>
          <w:sz w:val="28"/>
          <w:szCs w:val="28"/>
        </w:rPr>
        <w:t xml:space="preserve">, план </w:t>
      </w:r>
      <w:r w:rsidR="00AA0AA4" w:rsidRPr="00AA0AA4">
        <w:rPr>
          <w:rFonts w:ascii="Times New Roman" w:eastAsia="Calibri" w:hAnsi="Times New Roman" w:cs="Times New Roman"/>
          <w:sz w:val="28"/>
          <w:szCs w:val="28"/>
        </w:rPr>
        <w:t>22</w:t>
      </w:r>
      <w:r w:rsidR="001D7064" w:rsidRPr="00AA0AA4">
        <w:rPr>
          <w:rFonts w:ascii="Times New Roman" w:eastAsia="Calibri" w:hAnsi="Times New Roman" w:cs="Times New Roman"/>
          <w:sz w:val="28"/>
          <w:szCs w:val="28"/>
        </w:rPr>
        <w:t> </w:t>
      </w:r>
      <w:r w:rsidR="00AA0AA4" w:rsidRPr="00AA0AA4">
        <w:rPr>
          <w:rFonts w:ascii="Times New Roman" w:eastAsia="Calibri" w:hAnsi="Times New Roman" w:cs="Times New Roman"/>
          <w:sz w:val="28"/>
          <w:szCs w:val="28"/>
        </w:rPr>
        <w:t>221</w:t>
      </w:r>
      <w:r w:rsidR="001D7064" w:rsidRPr="00AA0AA4">
        <w:rPr>
          <w:rFonts w:ascii="Times New Roman" w:eastAsia="Calibri" w:hAnsi="Times New Roman" w:cs="Times New Roman"/>
          <w:sz w:val="28"/>
          <w:szCs w:val="28"/>
        </w:rPr>
        <w:t>,</w:t>
      </w:r>
      <w:r w:rsidR="00AA0AA4" w:rsidRPr="00AA0AA4">
        <w:rPr>
          <w:rFonts w:ascii="Times New Roman" w:eastAsia="Calibri" w:hAnsi="Times New Roman" w:cs="Times New Roman"/>
          <w:sz w:val="28"/>
          <w:szCs w:val="28"/>
        </w:rPr>
        <w:t>3</w:t>
      </w:r>
      <w:r w:rsidR="001D7064" w:rsidRPr="00AA0AA4">
        <w:rPr>
          <w:rFonts w:ascii="Times New Roman" w:eastAsia="Calibri" w:hAnsi="Times New Roman" w:cs="Times New Roman"/>
          <w:sz w:val="28"/>
          <w:szCs w:val="28"/>
        </w:rPr>
        <w:t>0</w:t>
      </w:r>
      <w:r w:rsidR="00DF4BBE" w:rsidRPr="00AA0AA4">
        <w:rPr>
          <w:rFonts w:ascii="Times New Roman" w:eastAsia="Calibri" w:hAnsi="Times New Roman" w:cs="Times New Roman"/>
          <w:sz w:val="28"/>
          <w:szCs w:val="28"/>
        </w:rPr>
        <w:t xml:space="preserve"> тыс.руб. (100%);</w:t>
      </w:r>
    </w:p>
    <w:p w:rsidR="00DF4BBE" w:rsidRPr="00AA0AA4" w:rsidRDefault="00DF4BBE" w:rsidP="00B6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AA4">
        <w:rPr>
          <w:rFonts w:ascii="Times New Roman" w:eastAsia="Calibri" w:hAnsi="Times New Roman" w:cs="Times New Roman"/>
          <w:sz w:val="28"/>
          <w:szCs w:val="28"/>
        </w:rPr>
        <w:t xml:space="preserve">- доход, получаемый от перечисления части прибыли, остающейся после уплаты налогов и иных обязательных платежей муниципальных унитарных предприятий  муниципального образования города-курорта Пятигорска </w:t>
      </w:r>
      <w:r w:rsidR="00FD4C8A" w:rsidRPr="00AA0AA4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="00AA0AA4" w:rsidRPr="00AA0AA4">
        <w:rPr>
          <w:rFonts w:ascii="Times New Roman" w:eastAsia="Calibri" w:hAnsi="Times New Roman" w:cs="Times New Roman"/>
          <w:sz w:val="28"/>
          <w:szCs w:val="28"/>
        </w:rPr>
        <w:t>479,87</w:t>
      </w:r>
      <w:r w:rsidRPr="00AA0AA4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Pr="00AA0AA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A0AA4">
        <w:rPr>
          <w:rFonts w:ascii="Times New Roman" w:eastAsia="Calibri" w:hAnsi="Times New Roman" w:cs="Times New Roman"/>
          <w:sz w:val="28"/>
          <w:szCs w:val="28"/>
        </w:rPr>
        <w:t>уб. (1</w:t>
      </w:r>
      <w:r w:rsidR="00AA0AA4" w:rsidRPr="00AA0AA4">
        <w:rPr>
          <w:rFonts w:ascii="Times New Roman" w:eastAsia="Calibri" w:hAnsi="Times New Roman" w:cs="Times New Roman"/>
          <w:sz w:val="28"/>
          <w:szCs w:val="28"/>
        </w:rPr>
        <w:t>28,99</w:t>
      </w:r>
      <w:r w:rsidRPr="00AA0AA4">
        <w:rPr>
          <w:rFonts w:ascii="Times New Roman" w:eastAsia="Calibri" w:hAnsi="Times New Roman" w:cs="Times New Roman"/>
          <w:sz w:val="28"/>
          <w:szCs w:val="28"/>
        </w:rPr>
        <w:t xml:space="preserve"> %);</w:t>
      </w:r>
      <w:r w:rsidR="00AA0AA4" w:rsidRPr="00AA0AA4">
        <w:rPr>
          <w:rFonts w:ascii="Times New Roman" w:eastAsia="Calibri" w:hAnsi="Times New Roman" w:cs="Times New Roman"/>
          <w:sz w:val="28"/>
          <w:szCs w:val="28"/>
        </w:rPr>
        <w:t xml:space="preserve"> план 372,00 (100 %);</w:t>
      </w:r>
    </w:p>
    <w:p w:rsidR="00AA0AA4" w:rsidRPr="00AA0AA4" w:rsidRDefault="00AA0AA4" w:rsidP="00B6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AA4">
        <w:rPr>
          <w:rFonts w:ascii="Times New Roman" w:eastAsia="Calibri" w:hAnsi="Times New Roman" w:cs="Times New Roman"/>
          <w:sz w:val="28"/>
          <w:szCs w:val="28"/>
        </w:rPr>
        <w:t>- доход, поучаемый в виде прибыли, приходящейся на доли в уставных (склад</w:t>
      </w:r>
      <w:r w:rsidR="00C30435">
        <w:rPr>
          <w:rFonts w:ascii="Times New Roman" w:eastAsia="Calibri" w:hAnsi="Times New Roman" w:cs="Times New Roman"/>
          <w:sz w:val="28"/>
          <w:szCs w:val="28"/>
        </w:rPr>
        <w:t>о</w:t>
      </w:r>
      <w:r w:rsidRPr="00AA0AA4">
        <w:rPr>
          <w:rFonts w:ascii="Times New Roman" w:eastAsia="Calibri" w:hAnsi="Times New Roman" w:cs="Times New Roman"/>
          <w:sz w:val="28"/>
          <w:szCs w:val="28"/>
        </w:rPr>
        <w:t>чных) капиталах хозяйственных товариществ и обществ, или дивидендов по акциям, принадлежащим городск</w:t>
      </w:r>
      <w:r w:rsidR="00025209">
        <w:rPr>
          <w:rFonts w:ascii="Times New Roman" w:eastAsia="Calibri" w:hAnsi="Times New Roman" w:cs="Times New Roman"/>
          <w:sz w:val="28"/>
          <w:szCs w:val="28"/>
        </w:rPr>
        <w:t>о</w:t>
      </w:r>
      <w:r w:rsidRPr="00AA0AA4">
        <w:rPr>
          <w:rFonts w:ascii="Times New Roman" w:eastAsia="Calibri" w:hAnsi="Times New Roman" w:cs="Times New Roman"/>
          <w:sz w:val="28"/>
          <w:szCs w:val="28"/>
        </w:rPr>
        <w:t>м</w:t>
      </w:r>
      <w:r w:rsidR="00025209">
        <w:rPr>
          <w:rFonts w:ascii="Times New Roman" w:eastAsia="Calibri" w:hAnsi="Times New Roman" w:cs="Times New Roman"/>
          <w:sz w:val="28"/>
          <w:szCs w:val="28"/>
        </w:rPr>
        <w:t>у</w:t>
      </w:r>
      <w:r w:rsidRPr="00AA0AA4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025209">
        <w:rPr>
          <w:rFonts w:ascii="Times New Roman" w:eastAsia="Calibri" w:hAnsi="Times New Roman" w:cs="Times New Roman"/>
          <w:sz w:val="28"/>
          <w:szCs w:val="28"/>
        </w:rPr>
        <w:t>у</w:t>
      </w:r>
      <w:r w:rsidRPr="00AA0AA4">
        <w:rPr>
          <w:rFonts w:ascii="Times New Roman" w:eastAsia="Calibri" w:hAnsi="Times New Roman" w:cs="Times New Roman"/>
          <w:sz w:val="28"/>
          <w:szCs w:val="28"/>
        </w:rPr>
        <w:t xml:space="preserve"> составил 1959,72 тыс</w:t>
      </w:r>
      <w:proofErr w:type="gramStart"/>
      <w:r w:rsidRPr="00AA0AA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A0AA4">
        <w:rPr>
          <w:rFonts w:ascii="Times New Roman" w:eastAsia="Calibri" w:hAnsi="Times New Roman" w:cs="Times New Roman"/>
          <w:sz w:val="28"/>
          <w:szCs w:val="28"/>
        </w:rPr>
        <w:t>уб. (100,24 %), план 1955,00 тыс.руб. (100 %)</w:t>
      </w:r>
    </w:p>
    <w:p w:rsidR="00C30435" w:rsidRPr="00C30435" w:rsidRDefault="00C30435" w:rsidP="00C304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- количество муниципальных унитарных предприятий муниципального образования города-курорта Пятигорска – </w:t>
      </w:r>
      <w:r w:rsidR="00BB4126">
        <w:rPr>
          <w:rFonts w:ascii="Times New Roman" w:eastAsia="Calibri" w:hAnsi="Times New Roman" w:cs="Times New Roman"/>
          <w:sz w:val="28"/>
          <w:szCs w:val="28"/>
        </w:rPr>
        <w:t>9</w:t>
      </w: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ед., план -</w:t>
      </w:r>
      <w:r w:rsidR="00BB4126">
        <w:rPr>
          <w:rFonts w:ascii="Times New Roman" w:eastAsia="Calibri" w:hAnsi="Times New Roman" w:cs="Times New Roman"/>
          <w:sz w:val="28"/>
          <w:szCs w:val="28"/>
        </w:rPr>
        <w:t>10</w:t>
      </w: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ед. (</w:t>
      </w:r>
      <w:r w:rsidR="00BB4126">
        <w:rPr>
          <w:rFonts w:ascii="Times New Roman" w:eastAsia="Calibri" w:hAnsi="Times New Roman" w:cs="Times New Roman"/>
          <w:sz w:val="28"/>
          <w:szCs w:val="28"/>
        </w:rPr>
        <w:t>9</w:t>
      </w: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муниципальных унитарных предприятий действующих, </w:t>
      </w:r>
      <w:r w:rsidR="00C83766">
        <w:rPr>
          <w:rFonts w:ascii="Times New Roman" w:eastAsia="Calibri" w:hAnsi="Times New Roman" w:cs="Times New Roman"/>
          <w:sz w:val="28"/>
          <w:szCs w:val="28"/>
        </w:rPr>
        <w:t xml:space="preserve">из них </w:t>
      </w:r>
      <w:r w:rsidR="009F0803">
        <w:rPr>
          <w:rFonts w:ascii="Times New Roman" w:eastAsia="Calibri" w:hAnsi="Times New Roman" w:cs="Times New Roman"/>
          <w:sz w:val="28"/>
          <w:szCs w:val="28"/>
        </w:rPr>
        <w:t>1</w:t>
      </w: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наход</w:t>
      </w:r>
      <w:r w:rsidR="00C83766">
        <w:rPr>
          <w:rFonts w:ascii="Times New Roman" w:eastAsia="Calibri" w:hAnsi="Times New Roman" w:cs="Times New Roman"/>
          <w:sz w:val="28"/>
          <w:szCs w:val="28"/>
        </w:rPr>
        <w:t>и</w:t>
      </w:r>
      <w:r w:rsidRPr="00C30435">
        <w:rPr>
          <w:rFonts w:ascii="Times New Roman" w:eastAsia="Calibri" w:hAnsi="Times New Roman" w:cs="Times New Roman"/>
          <w:sz w:val="28"/>
          <w:szCs w:val="28"/>
        </w:rPr>
        <w:t>тся в стадии ликвидации);</w:t>
      </w:r>
    </w:p>
    <w:p w:rsidR="00C30435" w:rsidRPr="00102EA4" w:rsidRDefault="00C30435" w:rsidP="00C304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- доля приватизированных объектов недвижимого имущества, находящихся в собственности города-курорта Пятигорска, в общем количестве объектов недвижимого имущества, подлежащих приватизации, составила 23 %, </w:t>
      </w:r>
      <w:proofErr w:type="gramStart"/>
      <w:r w:rsidRPr="00C30435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плановом 22%.</w:t>
      </w:r>
    </w:p>
    <w:p w:rsidR="00AA0AA4" w:rsidRPr="00C30435" w:rsidRDefault="00AA0AA4" w:rsidP="00AA0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435">
        <w:rPr>
          <w:rFonts w:ascii="Times New Roman" w:eastAsia="Calibri" w:hAnsi="Times New Roman" w:cs="Times New Roman"/>
          <w:sz w:val="28"/>
          <w:szCs w:val="28"/>
        </w:rPr>
        <w:t>- дол</w:t>
      </w:r>
      <w:r w:rsidR="00C30435" w:rsidRPr="00C30435">
        <w:rPr>
          <w:rFonts w:ascii="Times New Roman" w:eastAsia="Calibri" w:hAnsi="Times New Roman" w:cs="Times New Roman"/>
          <w:sz w:val="28"/>
          <w:szCs w:val="28"/>
        </w:rPr>
        <w:t>я</w:t>
      </w: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объектов недвижимого имущества, на  которое зарегистрировано право муниципальной собственности города-курорта Пятигорска</w:t>
      </w:r>
      <w:r w:rsidR="00C30435" w:rsidRPr="00C30435">
        <w:rPr>
          <w:rFonts w:ascii="Times New Roman" w:eastAsia="Calibri" w:hAnsi="Times New Roman" w:cs="Times New Roman"/>
          <w:sz w:val="28"/>
          <w:szCs w:val="28"/>
        </w:rPr>
        <w:t>, в общем количестве объектов недвижимого имущества, подлежащих государственной регистрации в муниципальную собственность город</w:t>
      </w:r>
      <w:r w:rsidR="00C30435">
        <w:rPr>
          <w:rFonts w:ascii="Times New Roman" w:eastAsia="Calibri" w:hAnsi="Times New Roman" w:cs="Times New Roman"/>
          <w:sz w:val="28"/>
          <w:szCs w:val="28"/>
        </w:rPr>
        <w:t>а</w:t>
      </w:r>
      <w:r w:rsidR="00C30435" w:rsidRPr="00C30435">
        <w:rPr>
          <w:rFonts w:ascii="Times New Roman" w:eastAsia="Calibri" w:hAnsi="Times New Roman" w:cs="Times New Roman"/>
          <w:sz w:val="28"/>
          <w:szCs w:val="28"/>
        </w:rPr>
        <w:t>-курорта Пятигорска составила</w:t>
      </w: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435" w:rsidRPr="00C30435">
        <w:rPr>
          <w:rFonts w:ascii="Times New Roman" w:eastAsia="Calibri" w:hAnsi="Times New Roman" w:cs="Times New Roman"/>
          <w:sz w:val="28"/>
          <w:szCs w:val="28"/>
        </w:rPr>
        <w:t>76</w:t>
      </w: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%, </w:t>
      </w:r>
      <w:proofErr w:type="gramStart"/>
      <w:r w:rsidRPr="00C30435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планов</w:t>
      </w:r>
      <w:r w:rsidR="00C30435" w:rsidRPr="00C30435">
        <w:rPr>
          <w:rFonts w:ascii="Times New Roman" w:eastAsia="Calibri" w:hAnsi="Times New Roman" w:cs="Times New Roman"/>
          <w:sz w:val="28"/>
          <w:szCs w:val="28"/>
        </w:rPr>
        <w:t>ом</w:t>
      </w: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C30435" w:rsidRPr="00C30435">
        <w:rPr>
          <w:rFonts w:ascii="Times New Roman" w:eastAsia="Calibri" w:hAnsi="Times New Roman" w:cs="Times New Roman"/>
          <w:sz w:val="28"/>
          <w:szCs w:val="28"/>
        </w:rPr>
        <w:t>6</w:t>
      </w:r>
      <w:r w:rsidRPr="00C30435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AA0AA4" w:rsidRPr="001D35C2" w:rsidRDefault="00AA0AA4" w:rsidP="00B6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red"/>
        </w:rPr>
      </w:pPr>
    </w:p>
    <w:p w:rsidR="00CC2874" w:rsidRDefault="00622161" w:rsidP="00B600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874">
        <w:rPr>
          <w:rFonts w:ascii="Times New Roman" w:eastAsia="Calibri" w:hAnsi="Times New Roman" w:cs="Times New Roman"/>
          <w:sz w:val="28"/>
          <w:szCs w:val="28"/>
        </w:rPr>
        <w:t>На реализацию подпрограммы 2 «</w:t>
      </w:r>
      <w:r w:rsidR="00125CBE" w:rsidRPr="00CC2874">
        <w:rPr>
          <w:rFonts w:ascii="Times New Roman" w:eastAsia="Calibri" w:hAnsi="Times New Roman" w:cs="Times New Roman"/>
          <w:sz w:val="28"/>
          <w:szCs w:val="28"/>
        </w:rPr>
        <w:t>Управление, распоряжение и использование земельных участков</w:t>
      </w:r>
      <w:r w:rsidRPr="00CC2874">
        <w:rPr>
          <w:rFonts w:ascii="Times New Roman" w:eastAsia="Calibri" w:hAnsi="Times New Roman" w:cs="Times New Roman"/>
          <w:sz w:val="28"/>
          <w:szCs w:val="28"/>
        </w:rPr>
        <w:t xml:space="preserve">» (далее – Подпрограмма 2) в соответствии со сводной </w:t>
      </w:r>
      <w:r w:rsidR="00037D94" w:rsidRPr="00CC2874">
        <w:rPr>
          <w:rFonts w:ascii="Times New Roman" w:eastAsia="Calibri" w:hAnsi="Times New Roman" w:cs="Times New Roman"/>
          <w:sz w:val="28"/>
          <w:szCs w:val="28"/>
        </w:rPr>
        <w:t>бюджетной росписью на 31.12.201</w:t>
      </w:r>
      <w:r w:rsidR="00BF2A6F">
        <w:rPr>
          <w:rFonts w:ascii="Times New Roman" w:eastAsia="Calibri" w:hAnsi="Times New Roman" w:cs="Times New Roman"/>
          <w:sz w:val="28"/>
          <w:szCs w:val="28"/>
        </w:rPr>
        <w:t>8</w:t>
      </w:r>
      <w:r w:rsidR="00037D94" w:rsidRPr="00CC2874">
        <w:rPr>
          <w:rFonts w:ascii="Times New Roman" w:eastAsia="Calibri" w:hAnsi="Times New Roman" w:cs="Times New Roman"/>
          <w:sz w:val="28"/>
          <w:szCs w:val="28"/>
        </w:rPr>
        <w:t xml:space="preserve"> г. было выделено </w:t>
      </w:r>
      <w:r w:rsidR="00BF2A6F">
        <w:rPr>
          <w:rFonts w:ascii="Times New Roman" w:eastAsia="Calibri" w:hAnsi="Times New Roman" w:cs="Times New Roman"/>
          <w:sz w:val="28"/>
          <w:szCs w:val="28"/>
        </w:rPr>
        <w:t>850,22</w:t>
      </w:r>
      <w:r w:rsidRPr="00CC2874">
        <w:rPr>
          <w:rFonts w:ascii="Times New Roman" w:eastAsia="Calibri" w:hAnsi="Times New Roman" w:cs="Times New Roman"/>
          <w:sz w:val="28"/>
          <w:szCs w:val="28"/>
        </w:rPr>
        <w:t xml:space="preserve"> ты</w:t>
      </w:r>
      <w:r w:rsidR="00037D94" w:rsidRPr="00CC2874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037D94" w:rsidRPr="00CC2874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="00037D94" w:rsidRPr="00CC2874">
        <w:rPr>
          <w:rFonts w:ascii="Times New Roman" w:eastAsia="Calibri" w:hAnsi="Times New Roman" w:cs="Times New Roman"/>
          <w:sz w:val="28"/>
          <w:szCs w:val="28"/>
        </w:rPr>
        <w:t xml:space="preserve">, кассовое исполнение – </w:t>
      </w:r>
      <w:r w:rsidR="00BF2A6F">
        <w:rPr>
          <w:rFonts w:ascii="Times New Roman" w:eastAsia="Calibri" w:hAnsi="Times New Roman" w:cs="Times New Roman"/>
          <w:sz w:val="28"/>
          <w:szCs w:val="28"/>
        </w:rPr>
        <w:t>788,21</w:t>
      </w:r>
      <w:r w:rsidRPr="00CC2874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9B1CA4" w:rsidRPr="00CC28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F2A6F">
        <w:rPr>
          <w:rFonts w:ascii="Times New Roman" w:eastAsia="Calibri" w:hAnsi="Times New Roman" w:cs="Times New Roman"/>
          <w:sz w:val="28"/>
          <w:szCs w:val="28"/>
        </w:rPr>
        <w:t>92,7</w:t>
      </w:r>
      <w:r w:rsidR="00E46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CA4" w:rsidRPr="00CC2874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  <w:r w:rsidR="000C4525" w:rsidRPr="00CC28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6CC0" w:rsidRDefault="00AA1B58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8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Подпрограммой 2 были запланированы и выполнены </w:t>
      </w:r>
      <w:r w:rsidR="009B1CA4" w:rsidRPr="00CC2874">
        <w:rPr>
          <w:rFonts w:ascii="Times New Roman" w:eastAsia="Calibri" w:hAnsi="Times New Roman" w:cs="Times New Roman"/>
          <w:sz w:val="28"/>
          <w:szCs w:val="28"/>
        </w:rPr>
        <w:t>следующи</w:t>
      </w:r>
      <w:r w:rsidR="00C96A8D">
        <w:rPr>
          <w:rFonts w:ascii="Times New Roman" w:eastAsia="Calibri" w:hAnsi="Times New Roman" w:cs="Times New Roman"/>
          <w:sz w:val="28"/>
          <w:szCs w:val="28"/>
        </w:rPr>
        <w:t>е</w:t>
      </w:r>
      <w:r w:rsidR="009B1CA4" w:rsidRPr="00CC2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5A4" w:rsidRPr="00CC2874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:rsidR="00466CC0" w:rsidRPr="00466CC0" w:rsidRDefault="00466CC0" w:rsidP="00B6005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8D">
        <w:rPr>
          <w:rFonts w:ascii="Times New Roman" w:hAnsi="Times New Roman" w:cs="Times New Roman"/>
          <w:sz w:val="28"/>
          <w:szCs w:val="28"/>
        </w:rPr>
        <w:t>мероприятия по землеустройству и землепользованию</w:t>
      </w:r>
      <w:r w:rsidR="00985E8D" w:rsidRPr="00985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E8D">
        <w:rPr>
          <w:rFonts w:ascii="Times New Roman" w:eastAsia="Calibri" w:hAnsi="Times New Roman" w:cs="Times New Roman"/>
          <w:sz w:val="28"/>
          <w:szCs w:val="28"/>
        </w:rPr>
        <w:t>(утвержден</w:t>
      </w:r>
      <w:r w:rsidR="00025209">
        <w:rPr>
          <w:rFonts w:ascii="Times New Roman" w:eastAsia="Calibri" w:hAnsi="Times New Roman" w:cs="Times New Roman"/>
          <w:sz w:val="28"/>
          <w:szCs w:val="28"/>
        </w:rPr>
        <w:t>ы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5C2">
        <w:rPr>
          <w:rFonts w:ascii="Times New Roman" w:eastAsia="Calibri" w:hAnsi="Times New Roman" w:cs="Times New Roman"/>
          <w:sz w:val="28"/>
          <w:szCs w:val="28"/>
        </w:rPr>
        <w:t>37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схем расположения земельных участков на кадастровом плане территории; предварительно согласован</w:t>
      </w:r>
      <w:r w:rsidR="00FD4C8A">
        <w:rPr>
          <w:rFonts w:ascii="Times New Roman" w:eastAsia="Calibri" w:hAnsi="Times New Roman" w:cs="Times New Roman"/>
          <w:sz w:val="28"/>
          <w:szCs w:val="28"/>
        </w:rPr>
        <w:t>о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предоставлени</w:t>
      </w:r>
      <w:r w:rsidR="00FD4C8A">
        <w:rPr>
          <w:rFonts w:ascii="Times New Roman" w:eastAsia="Calibri" w:hAnsi="Times New Roman" w:cs="Times New Roman"/>
          <w:sz w:val="28"/>
          <w:szCs w:val="28"/>
        </w:rPr>
        <w:t>е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5C2">
        <w:rPr>
          <w:rFonts w:ascii="Times New Roman" w:eastAsia="Calibri" w:hAnsi="Times New Roman" w:cs="Times New Roman"/>
          <w:sz w:val="28"/>
          <w:szCs w:val="28"/>
        </w:rPr>
        <w:t>106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земельны</w:t>
      </w:r>
      <w:r w:rsidR="00FD4C8A">
        <w:rPr>
          <w:rFonts w:ascii="Times New Roman" w:eastAsia="Calibri" w:hAnsi="Times New Roman" w:cs="Times New Roman"/>
          <w:sz w:val="28"/>
          <w:szCs w:val="28"/>
        </w:rPr>
        <w:t>х участков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; согласовано местоположение границ </w:t>
      </w:r>
      <w:r w:rsidR="001D35C2">
        <w:rPr>
          <w:rFonts w:ascii="Times New Roman" w:eastAsia="Calibri" w:hAnsi="Times New Roman" w:cs="Times New Roman"/>
          <w:sz w:val="28"/>
          <w:szCs w:val="28"/>
        </w:rPr>
        <w:t>758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земельны</w:t>
      </w:r>
      <w:r w:rsidR="00FD4C8A">
        <w:rPr>
          <w:rFonts w:ascii="Times New Roman" w:eastAsia="Calibri" w:hAnsi="Times New Roman" w:cs="Times New Roman"/>
          <w:sz w:val="28"/>
          <w:szCs w:val="28"/>
        </w:rPr>
        <w:t>х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FD4C8A">
        <w:rPr>
          <w:rFonts w:ascii="Times New Roman" w:eastAsia="Calibri" w:hAnsi="Times New Roman" w:cs="Times New Roman"/>
          <w:sz w:val="28"/>
          <w:szCs w:val="28"/>
        </w:rPr>
        <w:t>ов</w:t>
      </w:r>
      <w:r w:rsidR="00985E8D">
        <w:rPr>
          <w:rFonts w:ascii="Times New Roman" w:eastAsia="Calibri" w:hAnsi="Times New Roman" w:cs="Times New Roman"/>
          <w:sz w:val="28"/>
          <w:szCs w:val="28"/>
        </w:rPr>
        <w:t>)</w:t>
      </w:r>
      <w:r w:rsidRPr="00466CC0">
        <w:rPr>
          <w:rFonts w:ascii="Times New Roman" w:hAnsi="Times New Roman" w:cs="Times New Roman"/>
          <w:sz w:val="28"/>
          <w:szCs w:val="28"/>
        </w:rPr>
        <w:t>;</w:t>
      </w:r>
    </w:p>
    <w:p w:rsidR="00302637" w:rsidRDefault="00302637" w:rsidP="00B6005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договоров аренды земельных участков, находящихся в собственности муниципального образования города-курорта Пятигорска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 </w:t>
      </w:r>
      <w:r w:rsidR="001E55D8">
        <w:rPr>
          <w:rFonts w:ascii="Times New Roman" w:eastAsia="Calibri" w:hAnsi="Times New Roman" w:cs="Times New Roman"/>
          <w:sz w:val="28"/>
          <w:szCs w:val="28"/>
        </w:rPr>
        <w:t>931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договор аренды земельных участков на </w:t>
      </w:r>
      <w:r w:rsidR="001E55D8">
        <w:rPr>
          <w:rFonts w:ascii="Times New Roman" w:eastAsia="Calibri" w:hAnsi="Times New Roman" w:cs="Times New Roman"/>
          <w:sz w:val="28"/>
          <w:szCs w:val="28"/>
        </w:rPr>
        <w:t>7648,21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уб.)</w:t>
      </w:r>
    </w:p>
    <w:p w:rsidR="00466CC0" w:rsidRPr="00466CC0" w:rsidRDefault="00466CC0" w:rsidP="00B6005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C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8D">
        <w:rPr>
          <w:rFonts w:ascii="Times New Roman" w:hAnsi="Times New Roman" w:cs="Times New Roman"/>
          <w:sz w:val="28"/>
          <w:szCs w:val="28"/>
        </w:rPr>
        <w:t>мероприятия по осуществлению муниципального земельного контроля (</w:t>
      </w:r>
      <w:r w:rsidR="00985E8D">
        <w:rPr>
          <w:rFonts w:ascii="Times New Roman" w:eastAsia="Calibri" w:hAnsi="Times New Roman" w:cs="Times New Roman"/>
          <w:sz w:val="28"/>
          <w:szCs w:val="28"/>
        </w:rPr>
        <w:t>составлен</w:t>
      </w:r>
      <w:r w:rsidR="00025209">
        <w:rPr>
          <w:rFonts w:ascii="Times New Roman" w:eastAsia="Calibri" w:hAnsi="Times New Roman" w:cs="Times New Roman"/>
          <w:sz w:val="28"/>
          <w:szCs w:val="28"/>
        </w:rPr>
        <w:t>ы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FF2">
        <w:rPr>
          <w:rFonts w:ascii="Times New Roman" w:eastAsia="Calibri" w:hAnsi="Times New Roman" w:cs="Times New Roman"/>
          <w:sz w:val="28"/>
          <w:szCs w:val="28"/>
        </w:rPr>
        <w:t>1</w:t>
      </w:r>
      <w:r w:rsidR="001D35C2">
        <w:rPr>
          <w:rFonts w:ascii="Times New Roman" w:eastAsia="Calibri" w:hAnsi="Times New Roman" w:cs="Times New Roman"/>
          <w:sz w:val="28"/>
          <w:szCs w:val="28"/>
        </w:rPr>
        <w:t>76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актов проверки соблюдения земельного законодательства</w:t>
      </w:r>
      <w:r w:rsidR="00765400">
        <w:rPr>
          <w:rFonts w:ascii="Times New Roman" w:eastAsia="Calibri" w:hAnsi="Times New Roman" w:cs="Times New Roman"/>
          <w:sz w:val="28"/>
          <w:szCs w:val="28"/>
        </w:rPr>
        <w:t>,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выявлен</w:t>
      </w:r>
      <w:r w:rsidR="00025209">
        <w:rPr>
          <w:rFonts w:ascii="Times New Roman" w:eastAsia="Calibri" w:hAnsi="Times New Roman" w:cs="Times New Roman"/>
          <w:sz w:val="28"/>
          <w:szCs w:val="28"/>
        </w:rPr>
        <w:t>ы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5C2">
        <w:rPr>
          <w:rFonts w:ascii="Times New Roman" w:eastAsia="Calibri" w:hAnsi="Times New Roman" w:cs="Times New Roman"/>
          <w:sz w:val="28"/>
          <w:szCs w:val="28"/>
        </w:rPr>
        <w:t>92</w:t>
      </w:r>
      <w:r w:rsidR="00FD4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E8D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1D35C2">
        <w:rPr>
          <w:rFonts w:ascii="Times New Roman" w:eastAsia="Calibri" w:hAnsi="Times New Roman" w:cs="Times New Roman"/>
          <w:sz w:val="28"/>
          <w:szCs w:val="28"/>
        </w:rPr>
        <w:t>я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земельного законодательства)</w:t>
      </w:r>
      <w:r w:rsidRPr="00466C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1B12" w:rsidRPr="00D07D95" w:rsidRDefault="00AE40FC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D95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D72298" w:rsidRPr="00D07D95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Pr="00D07D95">
        <w:rPr>
          <w:rFonts w:ascii="Times New Roman" w:eastAsia="Calibri" w:hAnsi="Times New Roman" w:cs="Times New Roman"/>
          <w:sz w:val="28"/>
          <w:szCs w:val="28"/>
        </w:rPr>
        <w:t>й</w:t>
      </w:r>
      <w:r w:rsidR="00D72298" w:rsidRPr="00D07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7D95">
        <w:rPr>
          <w:rFonts w:ascii="Times New Roman" w:eastAsia="Calibri" w:hAnsi="Times New Roman" w:cs="Times New Roman"/>
          <w:sz w:val="28"/>
          <w:szCs w:val="28"/>
        </w:rPr>
        <w:t xml:space="preserve">Подпрограммы 2 </w:t>
      </w:r>
      <w:proofErr w:type="gramStart"/>
      <w:r w:rsidR="00D30133" w:rsidRPr="00D07D95">
        <w:rPr>
          <w:rFonts w:ascii="Times New Roman" w:eastAsia="Calibri" w:hAnsi="Times New Roman" w:cs="Times New Roman"/>
          <w:sz w:val="28"/>
          <w:szCs w:val="28"/>
        </w:rPr>
        <w:t>позволила достигнуть</w:t>
      </w:r>
      <w:proofErr w:type="gramEnd"/>
      <w:r w:rsidR="00D30133" w:rsidRPr="00D07D95">
        <w:rPr>
          <w:rFonts w:ascii="Times New Roman" w:eastAsia="Calibri" w:hAnsi="Times New Roman" w:cs="Times New Roman"/>
          <w:sz w:val="28"/>
          <w:szCs w:val="28"/>
        </w:rPr>
        <w:t xml:space="preserve"> следующи</w:t>
      </w:r>
      <w:r w:rsidR="00025209">
        <w:rPr>
          <w:rFonts w:ascii="Times New Roman" w:eastAsia="Calibri" w:hAnsi="Times New Roman" w:cs="Times New Roman"/>
          <w:sz w:val="28"/>
          <w:szCs w:val="28"/>
        </w:rPr>
        <w:t>е</w:t>
      </w:r>
      <w:r w:rsidR="00D30133" w:rsidRPr="00D07D95">
        <w:rPr>
          <w:rFonts w:ascii="Times New Roman" w:eastAsia="Calibri" w:hAnsi="Times New Roman" w:cs="Times New Roman"/>
          <w:sz w:val="28"/>
          <w:szCs w:val="28"/>
        </w:rPr>
        <w:t xml:space="preserve"> значени</w:t>
      </w:r>
      <w:r w:rsidR="00025209">
        <w:rPr>
          <w:rFonts w:ascii="Times New Roman" w:eastAsia="Calibri" w:hAnsi="Times New Roman" w:cs="Times New Roman"/>
          <w:sz w:val="28"/>
          <w:szCs w:val="28"/>
        </w:rPr>
        <w:t>я</w:t>
      </w:r>
      <w:r w:rsidR="00D30133" w:rsidRPr="00D07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AA4">
        <w:rPr>
          <w:rFonts w:ascii="Times New Roman" w:eastAsia="Calibri" w:hAnsi="Times New Roman" w:cs="Times New Roman"/>
          <w:sz w:val="28"/>
          <w:szCs w:val="28"/>
        </w:rPr>
        <w:t xml:space="preserve">индикаторов и </w:t>
      </w:r>
      <w:r w:rsidR="00D30133" w:rsidRPr="00D07D95"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="003C1B12" w:rsidRPr="00D07D9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50A0A" w:rsidRPr="00C50A0A" w:rsidRDefault="00C50A0A" w:rsidP="00C50A0A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A0A">
        <w:rPr>
          <w:rFonts w:ascii="Times New Roman" w:eastAsia="Calibri" w:hAnsi="Times New Roman" w:cs="Times New Roman"/>
          <w:sz w:val="28"/>
          <w:szCs w:val="28"/>
        </w:rPr>
        <w:t>- доход, получаемый в виде арендной платы, а также средства от продажи права на заключение договоров аренды за земли, находящиеся в собственности муниципального образования города-курорта Пятигорска, составил 128 237,33 тыс</w:t>
      </w:r>
      <w:proofErr w:type="gramStart"/>
      <w:r w:rsidRPr="00C50A0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C50A0A">
        <w:rPr>
          <w:rFonts w:ascii="Times New Roman" w:eastAsia="Calibri" w:hAnsi="Times New Roman" w:cs="Times New Roman"/>
          <w:sz w:val="28"/>
          <w:szCs w:val="28"/>
        </w:rPr>
        <w:t>уб. (105,47%), план 121 588,70 тыс.руб.;</w:t>
      </w:r>
    </w:p>
    <w:p w:rsidR="00C50A0A" w:rsidRPr="00C50A0A" w:rsidRDefault="00C50A0A" w:rsidP="00C50A0A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A0A">
        <w:rPr>
          <w:rFonts w:ascii="Times New Roman" w:eastAsia="Calibri" w:hAnsi="Times New Roman" w:cs="Times New Roman"/>
          <w:sz w:val="28"/>
          <w:szCs w:val="28"/>
        </w:rPr>
        <w:t xml:space="preserve">- доля площади </w:t>
      </w:r>
      <w:proofErr w:type="gramStart"/>
      <w:r w:rsidRPr="00C50A0A">
        <w:rPr>
          <w:rFonts w:ascii="Times New Roman" w:eastAsia="Calibri" w:hAnsi="Times New Roman" w:cs="Times New Roman"/>
          <w:sz w:val="28"/>
          <w:szCs w:val="28"/>
        </w:rPr>
        <w:t>земельных участков, вовлеченных в хозяйственный оборот составила</w:t>
      </w:r>
      <w:proofErr w:type="gramEnd"/>
      <w:r w:rsidRPr="00C50A0A">
        <w:rPr>
          <w:rFonts w:ascii="Times New Roman" w:eastAsia="Calibri" w:hAnsi="Times New Roman" w:cs="Times New Roman"/>
          <w:sz w:val="28"/>
          <w:szCs w:val="28"/>
        </w:rPr>
        <w:t xml:space="preserve"> 82%, план 82%. </w:t>
      </w:r>
    </w:p>
    <w:p w:rsidR="009B2BDB" w:rsidRPr="00C50A0A" w:rsidRDefault="009B2BDB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A0A">
        <w:rPr>
          <w:rFonts w:ascii="Times New Roman" w:eastAsia="Calibri" w:hAnsi="Times New Roman" w:cs="Times New Roman"/>
          <w:sz w:val="28"/>
          <w:szCs w:val="28"/>
        </w:rPr>
        <w:t>- дол</w:t>
      </w:r>
      <w:r w:rsidR="00C50A0A" w:rsidRPr="00C50A0A">
        <w:rPr>
          <w:rFonts w:ascii="Times New Roman" w:eastAsia="Calibri" w:hAnsi="Times New Roman" w:cs="Times New Roman"/>
          <w:sz w:val="28"/>
          <w:szCs w:val="28"/>
        </w:rPr>
        <w:t>я</w:t>
      </w:r>
      <w:r w:rsidRPr="00C50A0A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участков, на которые зарегистрировано право муниципальной собственности города-курорта Пятигорска, в общем количестве земельных участков, подлежащих регистрации</w:t>
      </w:r>
      <w:r w:rsidR="00C50A0A" w:rsidRPr="00C50A0A">
        <w:rPr>
          <w:rFonts w:ascii="Times New Roman" w:eastAsia="Calibri" w:hAnsi="Times New Roman" w:cs="Times New Roman"/>
          <w:sz w:val="28"/>
          <w:szCs w:val="28"/>
        </w:rPr>
        <w:t xml:space="preserve"> в муниципальную собственность города-курорта Пятигорска</w:t>
      </w:r>
      <w:r w:rsidRPr="00C50A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50A0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50A0A">
        <w:rPr>
          <w:rFonts w:ascii="Times New Roman" w:eastAsia="Calibri" w:hAnsi="Times New Roman" w:cs="Times New Roman"/>
          <w:sz w:val="28"/>
          <w:szCs w:val="28"/>
        </w:rPr>
        <w:t xml:space="preserve"> планового </w:t>
      </w:r>
      <w:r w:rsidR="00C50A0A" w:rsidRPr="00C50A0A">
        <w:rPr>
          <w:rFonts w:ascii="Times New Roman" w:eastAsia="Calibri" w:hAnsi="Times New Roman" w:cs="Times New Roman"/>
          <w:sz w:val="28"/>
          <w:szCs w:val="28"/>
        </w:rPr>
        <w:t>80</w:t>
      </w:r>
      <w:r w:rsidRPr="00C50A0A">
        <w:rPr>
          <w:rFonts w:ascii="Times New Roman" w:eastAsia="Calibri" w:hAnsi="Times New Roman" w:cs="Times New Roman"/>
          <w:sz w:val="28"/>
          <w:szCs w:val="28"/>
        </w:rPr>
        <w:t>% до 8</w:t>
      </w:r>
      <w:r w:rsidR="00C50A0A" w:rsidRPr="00C50A0A">
        <w:rPr>
          <w:rFonts w:ascii="Times New Roman" w:eastAsia="Calibri" w:hAnsi="Times New Roman" w:cs="Times New Roman"/>
          <w:sz w:val="28"/>
          <w:szCs w:val="28"/>
        </w:rPr>
        <w:t>8</w:t>
      </w:r>
      <w:r w:rsidRPr="00C50A0A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556345" w:rsidRPr="00025209" w:rsidRDefault="00556345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30133" w:rsidRDefault="00D30133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8E1D03">
        <w:rPr>
          <w:rFonts w:ascii="Times New Roman" w:eastAsia="Calibri" w:hAnsi="Times New Roman" w:cs="Times New Roman"/>
          <w:sz w:val="28"/>
          <w:szCs w:val="28"/>
        </w:rPr>
        <w:t>Подпрограммой 3</w:t>
      </w:r>
      <w:r w:rsidR="00145E26">
        <w:rPr>
          <w:rFonts w:ascii="Times New Roman" w:eastAsia="Calibri" w:hAnsi="Times New Roman" w:cs="Times New Roman"/>
          <w:sz w:val="28"/>
          <w:szCs w:val="28"/>
        </w:rPr>
        <w:t xml:space="preserve"> «Обеспечение земельными участками граждан, имеющих трех и более детей» (далее – Подпрограмма 3)</w:t>
      </w:r>
      <w:r w:rsidRPr="008E1D03">
        <w:rPr>
          <w:rFonts w:ascii="Times New Roman" w:eastAsia="Calibri" w:hAnsi="Times New Roman" w:cs="Times New Roman"/>
          <w:sz w:val="28"/>
          <w:szCs w:val="28"/>
        </w:rPr>
        <w:t xml:space="preserve"> были запланированы следующие мероприятия:</w:t>
      </w:r>
    </w:p>
    <w:p w:rsidR="00144CE5" w:rsidRDefault="00144CE5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D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1D03">
        <w:rPr>
          <w:rFonts w:ascii="Times New Roman" w:hAnsi="Times New Roman" w:cs="Times New Roman"/>
          <w:sz w:val="28"/>
          <w:szCs w:val="28"/>
        </w:rPr>
        <w:t xml:space="preserve">редоставление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гражданам, имеющим трех и более детей</w:t>
      </w:r>
      <w:r w:rsidR="000252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 заключение договоров аренды земельных участков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 1 договор аренды на 1,05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02637" w:rsidRPr="008E1D03" w:rsidRDefault="00302637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учет и ведение реестра граждан, имеющих право на предоставление земельных участков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поставлен</w:t>
      </w:r>
      <w:r w:rsidR="00025209"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очередь </w:t>
      </w:r>
      <w:r w:rsidR="007D7347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семей, имеющих право на предоставление земельных участков);</w:t>
      </w:r>
    </w:p>
    <w:p w:rsidR="008E1D03" w:rsidRDefault="00144CE5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обеспечение инженерной инфраструктурой земельных участков, подлежащих предоставлению гражданам, имеющи</w:t>
      </w:r>
      <w:r w:rsidR="000252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трех и более детей</w:t>
      </w:r>
      <w:r w:rsidR="0085306F">
        <w:rPr>
          <w:rFonts w:ascii="Times New Roman" w:hAnsi="Times New Roman" w:cs="Times New Roman"/>
          <w:sz w:val="28"/>
          <w:szCs w:val="28"/>
        </w:rPr>
        <w:t xml:space="preserve"> (обеспечение инженерной инфраструктурой земельных участков </w:t>
      </w:r>
      <w:r w:rsidR="00025209">
        <w:rPr>
          <w:rFonts w:ascii="Times New Roman" w:hAnsi="Times New Roman" w:cs="Times New Roman"/>
          <w:sz w:val="28"/>
          <w:szCs w:val="28"/>
        </w:rPr>
        <w:t>не произведено</w:t>
      </w:r>
      <w:r w:rsidR="0085306F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025209">
        <w:rPr>
          <w:rFonts w:ascii="Times New Roman" w:hAnsi="Times New Roman" w:cs="Times New Roman"/>
          <w:sz w:val="28"/>
          <w:szCs w:val="28"/>
        </w:rPr>
        <w:t>отсутствием</w:t>
      </w:r>
      <w:r w:rsidR="0085306F">
        <w:rPr>
          <w:rFonts w:ascii="Times New Roman" w:hAnsi="Times New Roman" w:cs="Times New Roman"/>
          <w:sz w:val="28"/>
          <w:szCs w:val="28"/>
        </w:rPr>
        <w:t xml:space="preserve"> средств в муниципальном бюджете)</w:t>
      </w:r>
      <w:r w:rsidR="0094111F">
        <w:rPr>
          <w:rFonts w:ascii="Times New Roman" w:hAnsi="Times New Roman" w:cs="Times New Roman"/>
          <w:sz w:val="28"/>
          <w:szCs w:val="28"/>
        </w:rPr>
        <w:t>.</w:t>
      </w:r>
      <w:r w:rsidR="008E1D03" w:rsidRPr="008E1D03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A44A44" w:rsidRDefault="00A44A44" w:rsidP="00A44A4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D95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Подпрограммы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07D95">
        <w:rPr>
          <w:rFonts w:ascii="Times New Roman" w:eastAsia="Calibri" w:hAnsi="Times New Roman" w:cs="Times New Roman"/>
          <w:sz w:val="28"/>
          <w:szCs w:val="28"/>
        </w:rPr>
        <w:t xml:space="preserve"> позволила достигнуть следующ</w:t>
      </w:r>
      <w:r w:rsidR="00556345">
        <w:rPr>
          <w:rFonts w:ascii="Times New Roman" w:eastAsia="Calibri" w:hAnsi="Times New Roman" w:cs="Times New Roman"/>
          <w:sz w:val="28"/>
          <w:szCs w:val="28"/>
        </w:rPr>
        <w:t>ее</w:t>
      </w:r>
      <w:r w:rsidRPr="00D07D95">
        <w:rPr>
          <w:rFonts w:ascii="Times New Roman" w:eastAsia="Calibri" w:hAnsi="Times New Roman" w:cs="Times New Roman"/>
          <w:sz w:val="28"/>
          <w:szCs w:val="28"/>
        </w:rPr>
        <w:t xml:space="preserve"> значени</w:t>
      </w:r>
      <w:r w:rsidR="00556345">
        <w:rPr>
          <w:rFonts w:ascii="Times New Roman" w:eastAsia="Calibri" w:hAnsi="Times New Roman" w:cs="Times New Roman"/>
          <w:sz w:val="28"/>
          <w:szCs w:val="28"/>
        </w:rPr>
        <w:t>е</w:t>
      </w:r>
      <w:r w:rsidRPr="00D07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индикатор</w:t>
      </w:r>
      <w:r w:rsidR="00556345">
        <w:rPr>
          <w:rFonts w:ascii="Times New Roman" w:eastAsia="Calibri" w:hAnsi="Times New Roman" w:cs="Times New Roman"/>
          <w:sz w:val="28"/>
          <w:szCs w:val="28"/>
        </w:rPr>
        <w:t>а</w:t>
      </w:r>
      <w:r w:rsidRPr="00D07D9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56345" w:rsidRPr="00D07D95" w:rsidRDefault="00556345" w:rsidP="00A44A4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доля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1D03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1D03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гражданам, имеющим трех и более детей  в общем количестве имеющихся для предоставления составила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0,2 %</w:t>
      </w:r>
    </w:p>
    <w:p w:rsidR="00A44A44" w:rsidRPr="008E1D03" w:rsidRDefault="00A44A44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8505F" w:rsidRPr="000C4525" w:rsidRDefault="008912F9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Pr="009B1C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9B1CA4">
        <w:rPr>
          <w:rFonts w:ascii="Times New Roman" w:eastAsia="Calibri" w:hAnsi="Times New Roman" w:cs="Times New Roman"/>
          <w:sz w:val="28"/>
          <w:szCs w:val="28"/>
        </w:rPr>
        <w:t>На реализац</w:t>
      </w:r>
      <w:r w:rsidR="000C4525">
        <w:rPr>
          <w:rFonts w:ascii="Times New Roman" w:eastAsia="Calibri" w:hAnsi="Times New Roman" w:cs="Times New Roman"/>
          <w:sz w:val="28"/>
          <w:szCs w:val="28"/>
        </w:rPr>
        <w:t>ию мероприятий подпрограммы 4 «</w:t>
      </w:r>
      <w:r w:rsidR="006F712D">
        <w:rPr>
          <w:rFonts w:ascii="Times New Roman" w:eastAsia="Calibri" w:hAnsi="Times New Roman" w:cs="Times New Roman"/>
          <w:sz w:val="28"/>
          <w:szCs w:val="28"/>
        </w:rPr>
        <w:t xml:space="preserve">Обеспечение реализации программы и </w:t>
      </w:r>
      <w:proofErr w:type="spellStart"/>
      <w:r w:rsidR="006F712D">
        <w:rPr>
          <w:rFonts w:ascii="Times New Roman" w:eastAsia="Calibri" w:hAnsi="Times New Roman" w:cs="Times New Roman"/>
          <w:sz w:val="28"/>
          <w:szCs w:val="28"/>
        </w:rPr>
        <w:t>общепрограммные</w:t>
      </w:r>
      <w:proofErr w:type="spellEnd"/>
      <w:r w:rsidR="006F712D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 w:rsidRPr="009B1CA4">
        <w:rPr>
          <w:rFonts w:ascii="Times New Roman" w:eastAsia="Calibri" w:hAnsi="Times New Roman" w:cs="Times New Roman"/>
          <w:sz w:val="28"/>
          <w:szCs w:val="28"/>
        </w:rPr>
        <w:t>» (далее – Подпрогр</w:t>
      </w:r>
      <w:r w:rsidR="009B1CA4">
        <w:rPr>
          <w:rFonts w:ascii="Times New Roman" w:eastAsia="Calibri" w:hAnsi="Times New Roman" w:cs="Times New Roman"/>
          <w:sz w:val="28"/>
          <w:szCs w:val="28"/>
        </w:rPr>
        <w:t>амма 4) по состоянию на 01.01.1</w:t>
      </w:r>
      <w:r w:rsidR="00BF2A6F">
        <w:rPr>
          <w:rFonts w:ascii="Times New Roman" w:eastAsia="Calibri" w:hAnsi="Times New Roman" w:cs="Times New Roman"/>
          <w:sz w:val="28"/>
          <w:szCs w:val="28"/>
        </w:rPr>
        <w:t>8</w:t>
      </w:r>
      <w:r w:rsidR="009B1CA4">
        <w:rPr>
          <w:rFonts w:ascii="Times New Roman" w:eastAsia="Calibri" w:hAnsi="Times New Roman" w:cs="Times New Roman"/>
          <w:sz w:val="28"/>
          <w:szCs w:val="28"/>
        </w:rPr>
        <w:t xml:space="preserve"> г. было запланировано  </w:t>
      </w:r>
      <w:r w:rsidR="00E46FF2">
        <w:rPr>
          <w:rFonts w:ascii="Times New Roman" w:eastAsia="Calibri" w:hAnsi="Times New Roman" w:cs="Times New Roman"/>
          <w:sz w:val="28"/>
          <w:szCs w:val="28"/>
        </w:rPr>
        <w:t>28 988,33</w:t>
      </w:r>
      <w:r w:rsidRPr="009B1CA4">
        <w:rPr>
          <w:rFonts w:ascii="Times New Roman" w:eastAsia="Calibri" w:hAnsi="Times New Roman" w:cs="Times New Roman"/>
          <w:sz w:val="28"/>
          <w:szCs w:val="28"/>
        </w:rPr>
        <w:t xml:space="preserve"> тыс. рублей, в соответствии с бюджетной росписью расходов по состоянию</w:t>
      </w:r>
      <w:r w:rsidR="009B1CA4">
        <w:rPr>
          <w:rFonts w:ascii="Times New Roman" w:eastAsia="Calibri" w:hAnsi="Times New Roman" w:cs="Times New Roman"/>
          <w:sz w:val="28"/>
          <w:szCs w:val="28"/>
        </w:rPr>
        <w:t xml:space="preserve"> на 31.12.</w:t>
      </w:r>
      <w:r w:rsidR="00E46FF2">
        <w:rPr>
          <w:rFonts w:ascii="Times New Roman" w:eastAsia="Calibri" w:hAnsi="Times New Roman" w:cs="Times New Roman"/>
          <w:sz w:val="28"/>
          <w:szCs w:val="28"/>
        </w:rPr>
        <w:t>1</w:t>
      </w:r>
      <w:r w:rsidR="00BF2A6F">
        <w:rPr>
          <w:rFonts w:ascii="Times New Roman" w:eastAsia="Calibri" w:hAnsi="Times New Roman" w:cs="Times New Roman"/>
          <w:sz w:val="28"/>
          <w:szCs w:val="28"/>
        </w:rPr>
        <w:t>8</w:t>
      </w:r>
      <w:r w:rsidRPr="009B1CA4">
        <w:rPr>
          <w:rFonts w:ascii="Times New Roman" w:eastAsia="Calibri" w:hAnsi="Times New Roman" w:cs="Times New Roman"/>
          <w:sz w:val="28"/>
          <w:szCs w:val="28"/>
        </w:rPr>
        <w:t xml:space="preserve"> г. объем бюджетных средств увеличился до</w:t>
      </w:r>
      <w:r w:rsidR="00E46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A6F">
        <w:rPr>
          <w:rFonts w:ascii="Times New Roman" w:eastAsia="Calibri" w:hAnsi="Times New Roman" w:cs="Times New Roman"/>
          <w:sz w:val="28"/>
          <w:szCs w:val="28"/>
        </w:rPr>
        <w:t>30129,2</w:t>
      </w:r>
      <w:r w:rsidRPr="009B1CA4">
        <w:rPr>
          <w:rFonts w:ascii="Times New Roman" w:eastAsia="Calibri" w:hAnsi="Times New Roman" w:cs="Times New Roman"/>
          <w:sz w:val="28"/>
          <w:szCs w:val="28"/>
        </w:rPr>
        <w:t xml:space="preserve"> тыс. руб. Кассовое исполнение на отчетную дату составило </w:t>
      </w:r>
      <w:r w:rsidR="00BF2A6F">
        <w:rPr>
          <w:rFonts w:ascii="Times New Roman" w:eastAsia="Calibri" w:hAnsi="Times New Roman" w:cs="Times New Roman"/>
          <w:sz w:val="28"/>
          <w:szCs w:val="28"/>
        </w:rPr>
        <w:t>30129,2</w:t>
      </w:r>
      <w:r w:rsidR="009B1CA4"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  <w:r w:rsidR="00BF2A6F">
        <w:rPr>
          <w:rFonts w:ascii="Times New Roman" w:eastAsia="Calibri" w:hAnsi="Times New Roman" w:cs="Times New Roman"/>
          <w:sz w:val="28"/>
          <w:szCs w:val="28"/>
        </w:rPr>
        <w:t xml:space="preserve">100 </w:t>
      </w:r>
      <w:r w:rsidR="009B1CA4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  <w:r w:rsidR="000C4525" w:rsidRPr="000C4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56345" w:rsidRDefault="00556345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2EE" w:rsidRPr="009B1CA4" w:rsidRDefault="007B52EE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20">
        <w:rPr>
          <w:rFonts w:ascii="Times New Roman" w:eastAsia="Calibri" w:hAnsi="Times New Roman" w:cs="Times New Roman"/>
          <w:sz w:val="28"/>
          <w:szCs w:val="28"/>
        </w:rPr>
        <w:t xml:space="preserve">Приложение: таблицы </w:t>
      </w:r>
      <w:r w:rsidR="00BF2A6F">
        <w:rPr>
          <w:rFonts w:ascii="Times New Roman" w:eastAsia="Calibri" w:hAnsi="Times New Roman" w:cs="Times New Roman"/>
          <w:sz w:val="28"/>
          <w:szCs w:val="28"/>
        </w:rPr>
        <w:t xml:space="preserve">8, 9, </w:t>
      </w:r>
      <w:r w:rsidRPr="00850B20">
        <w:rPr>
          <w:rFonts w:ascii="Times New Roman" w:eastAsia="Calibri" w:hAnsi="Times New Roman" w:cs="Times New Roman"/>
          <w:sz w:val="28"/>
          <w:szCs w:val="28"/>
        </w:rPr>
        <w:t>10,11.</w:t>
      </w:r>
      <w:r w:rsidRPr="009B1C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52EE" w:rsidRDefault="007B52EE" w:rsidP="00D642F3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6345" w:rsidRDefault="00556345" w:rsidP="00D642F3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A6F" w:rsidRDefault="00BF2A6F" w:rsidP="006A39BE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</w:t>
      </w:r>
    </w:p>
    <w:p w:rsidR="00852453" w:rsidRDefault="00BF2A6F" w:rsidP="006A39BE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6F712D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F7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D11">
        <w:rPr>
          <w:rFonts w:ascii="Times New Roman" w:eastAsia="Calibri" w:hAnsi="Times New Roman" w:cs="Times New Roman"/>
          <w:sz w:val="28"/>
          <w:szCs w:val="28"/>
        </w:rPr>
        <w:t>у</w:t>
      </w:r>
      <w:r w:rsidR="006F712D">
        <w:rPr>
          <w:rFonts w:ascii="Times New Roman" w:eastAsia="Calibri" w:hAnsi="Times New Roman" w:cs="Times New Roman"/>
          <w:sz w:val="28"/>
          <w:szCs w:val="28"/>
        </w:rPr>
        <w:t>правления</w:t>
      </w:r>
      <w:r w:rsidR="006F712D">
        <w:rPr>
          <w:rFonts w:ascii="Times New Roman" w:eastAsia="Calibri" w:hAnsi="Times New Roman" w:cs="Times New Roman"/>
          <w:sz w:val="28"/>
          <w:szCs w:val="28"/>
        </w:rPr>
        <w:tab/>
      </w:r>
      <w:r w:rsidR="006F712D">
        <w:rPr>
          <w:rFonts w:ascii="Times New Roman" w:eastAsia="Calibri" w:hAnsi="Times New Roman" w:cs="Times New Roman"/>
          <w:sz w:val="28"/>
          <w:szCs w:val="28"/>
        </w:rPr>
        <w:tab/>
      </w:r>
      <w:r w:rsidR="006F712D">
        <w:rPr>
          <w:rFonts w:ascii="Times New Roman" w:eastAsia="Calibri" w:hAnsi="Times New Roman" w:cs="Times New Roman"/>
          <w:sz w:val="28"/>
          <w:szCs w:val="28"/>
        </w:rPr>
        <w:tab/>
      </w:r>
      <w:r w:rsidR="006F712D">
        <w:rPr>
          <w:rFonts w:ascii="Times New Roman" w:eastAsia="Calibri" w:hAnsi="Times New Roman" w:cs="Times New Roman"/>
          <w:sz w:val="28"/>
          <w:szCs w:val="28"/>
        </w:rPr>
        <w:tab/>
      </w:r>
      <w:r w:rsidR="006F712D">
        <w:rPr>
          <w:rFonts w:ascii="Times New Roman" w:eastAsia="Calibri" w:hAnsi="Times New Roman" w:cs="Times New Roman"/>
          <w:sz w:val="28"/>
          <w:szCs w:val="28"/>
        </w:rPr>
        <w:tab/>
      </w:r>
      <w:r w:rsidR="006F712D">
        <w:rPr>
          <w:rFonts w:ascii="Times New Roman" w:eastAsia="Calibri" w:hAnsi="Times New Roman" w:cs="Times New Roman"/>
          <w:sz w:val="28"/>
          <w:szCs w:val="28"/>
        </w:rPr>
        <w:tab/>
      </w:r>
      <w:r w:rsidR="00F257AC">
        <w:rPr>
          <w:rFonts w:ascii="Times New Roman" w:eastAsia="Calibri" w:hAnsi="Times New Roman" w:cs="Times New Roman"/>
          <w:sz w:val="28"/>
          <w:szCs w:val="28"/>
        </w:rPr>
        <w:tab/>
      </w:r>
      <w:r w:rsidR="006F712D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>Г.Гончарова</w:t>
      </w:r>
      <w:r w:rsidR="00677510" w:rsidRPr="00677510">
        <w:rPr>
          <w:rFonts w:ascii="Times New Roman" w:eastAsia="Calibri" w:hAnsi="Times New Roman" w:cs="Times New Roman"/>
        </w:rPr>
        <w:t xml:space="preserve"> </w:t>
      </w:r>
    </w:p>
    <w:p w:rsidR="00852453" w:rsidRDefault="00852453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677510" w:rsidRPr="00391600" w:rsidRDefault="006F712D" w:rsidP="003F0BB2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391600">
        <w:rPr>
          <w:rFonts w:ascii="Times New Roman" w:eastAsia="Calibri" w:hAnsi="Times New Roman" w:cs="Times New Roman"/>
          <w:sz w:val="16"/>
          <w:szCs w:val="16"/>
        </w:rPr>
        <w:t>Крехнова</w:t>
      </w:r>
      <w:proofErr w:type="spellEnd"/>
      <w:r w:rsidRPr="00391600">
        <w:rPr>
          <w:rFonts w:ascii="Times New Roman" w:eastAsia="Calibri" w:hAnsi="Times New Roman" w:cs="Times New Roman"/>
          <w:sz w:val="16"/>
          <w:szCs w:val="16"/>
        </w:rPr>
        <w:t xml:space="preserve"> Р.В.</w:t>
      </w:r>
    </w:p>
    <w:p w:rsidR="00677510" w:rsidRPr="00391600" w:rsidRDefault="003F0BB2" w:rsidP="003F0BB2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91600">
        <w:rPr>
          <w:rFonts w:ascii="Times New Roman" w:eastAsia="Calibri" w:hAnsi="Times New Roman" w:cs="Times New Roman"/>
          <w:sz w:val="16"/>
          <w:szCs w:val="16"/>
        </w:rPr>
        <w:t>т</w:t>
      </w:r>
      <w:r w:rsidR="006F712D" w:rsidRPr="00391600">
        <w:rPr>
          <w:rFonts w:ascii="Times New Roman" w:eastAsia="Calibri" w:hAnsi="Times New Roman" w:cs="Times New Roman"/>
          <w:sz w:val="16"/>
          <w:szCs w:val="16"/>
        </w:rPr>
        <w:t>ел.: 39-48</w:t>
      </w:r>
      <w:r w:rsidR="00677510" w:rsidRPr="00391600">
        <w:rPr>
          <w:rFonts w:ascii="Times New Roman" w:eastAsia="Calibri" w:hAnsi="Times New Roman" w:cs="Times New Roman"/>
          <w:sz w:val="16"/>
          <w:szCs w:val="16"/>
        </w:rPr>
        <w:t>-</w:t>
      </w:r>
      <w:r w:rsidR="006F712D" w:rsidRPr="00391600">
        <w:rPr>
          <w:rFonts w:ascii="Times New Roman" w:eastAsia="Calibri" w:hAnsi="Times New Roman" w:cs="Times New Roman"/>
          <w:sz w:val="16"/>
          <w:szCs w:val="16"/>
        </w:rPr>
        <w:t>16</w:t>
      </w:r>
    </w:p>
    <w:sectPr w:rsidR="00677510" w:rsidRPr="00391600" w:rsidSect="00391600">
      <w:pgSz w:w="11906" w:h="16838"/>
      <w:pgMar w:top="1021" w:right="567" w:bottom="96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CB" w:rsidRDefault="00F866CB" w:rsidP="0007329E">
      <w:pPr>
        <w:spacing w:after="0" w:line="240" w:lineRule="auto"/>
      </w:pPr>
      <w:r>
        <w:separator/>
      </w:r>
    </w:p>
  </w:endnote>
  <w:endnote w:type="continuationSeparator" w:id="0">
    <w:p w:rsidR="00F866CB" w:rsidRDefault="00F866CB" w:rsidP="0007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CB" w:rsidRDefault="00F866CB" w:rsidP="0007329E">
      <w:pPr>
        <w:spacing w:after="0" w:line="240" w:lineRule="auto"/>
      </w:pPr>
      <w:r>
        <w:separator/>
      </w:r>
    </w:p>
  </w:footnote>
  <w:footnote w:type="continuationSeparator" w:id="0">
    <w:p w:rsidR="00F866CB" w:rsidRDefault="00F866CB" w:rsidP="0007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8F3"/>
    <w:rsid w:val="00004707"/>
    <w:rsid w:val="00021B66"/>
    <w:rsid w:val="00025209"/>
    <w:rsid w:val="00034AB5"/>
    <w:rsid w:val="00037D94"/>
    <w:rsid w:val="000419C2"/>
    <w:rsid w:val="00056DE5"/>
    <w:rsid w:val="0007329E"/>
    <w:rsid w:val="00097BDD"/>
    <w:rsid w:val="00097F29"/>
    <w:rsid w:val="000A7BD9"/>
    <w:rsid w:val="000B1A4C"/>
    <w:rsid w:val="000B36DE"/>
    <w:rsid w:val="000C4525"/>
    <w:rsid w:val="00102EA4"/>
    <w:rsid w:val="00111D64"/>
    <w:rsid w:val="001205F8"/>
    <w:rsid w:val="00122DD2"/>
    <w:rsid w:val="00125CBE"/>
    <w:rsid w:val="00144CE5"/>
    <w:rsid w:val="00145E26"/>
    <w:rsid w:val="001559B0"/>
    <w:rsid w:val="0016042D"/>
    <w:rsid w:val="00162276"/>
    <w:rsid w:val="00167FA1"/>
    <w:rsid w:val="0017565A"/>
    <w:rsid w:val="00181F7E"/>
    <w:rsid w:val="00195864"/>
    <w:rsid w:val="001C3D0E"/>
    <w:rsid w:val="001D35C2"/>
    <w:rsid w:val="001D5C2F"/>
    <w:rsid w:val="001D7064"/>
    <w:rsid w:val="001E1940"/>
    <w:rsid w:val="001E55D8"/>
    <w:rsid w:val="001E6BF8"/>
    <w:rsid w:val="001F2467"/>
    <w:rsid w:val="001F48D9"/>
    <w:rsid w:val="00201D1B"/>
    <w:rsid w:val="00212595"/>
    <w:rsid w:val="00220211"/>
    <w:rsid w:val="00220986"/>
    <w:rsid w:val="00224776"/>
    <w:rsid w:val="0022500B"/>
    <w:rsid w:val="00244A32"/>
    <w:rsid w:val="0024667E"/>
    <w:rsid w:val="00252A9B"/>
    <w:rsid w:val="0025693C"/>
    <w:rsid w:val="00256948"/>
    <w:rsid w:val="00262ADC"/>
    <w:rsid w:val="00262C42"/>
    <w:rsid w:val="00264493"/>
    <w:rsid w:val="00265687"/>
    <w:rsid w:val="00267935"/>
    <w:rsid w:val="002753BE"/>
    <w:rsid w:val="0028006C"/>
    <w:rsid w:val="002904E4"/>
    <w:rsid w:val="0029107F"/>
    <w:rsid w:val="00295712"/>
    <w:rsid w:val="002A44E1"/>
    <w:rsid w:val="002D13AE"/>
    <w:rsid w:val="002E56A5"/>
    <w:rsid w:val="00302637"/>
    <w:rsid w:val="00302DF1"/>
    <w:rsid w:val="003313CC"/>
    <w:rsid w:val="003438F2"/>
    <w:rsid w:val="00343E67"/>
    <w:rsid w:val="00343EE4"/>
    <w:rsid w:val="00352C2E"/>
    <w:rsid w:val="003816FD"/>
    <w:rsid w:val="0038399A"/>
    <w:rsid w:val="00385AF5"/>
    <w:rsid w:val="003905A1"/>
    <w:rsid w:val="00391600"/>
    <w:rsid w:val="003A0440"/>
    <w:rsid w:val="003A27E1"/>
    <w:rsid w:val="003A7003"/>
    <w:rsid w:val="003C1B12"/>
    <w:rsid w:val="003C6453"/>
    <w:rsid w:val="003D0048"/>
    <w:rsid w:val="003D2D75"/>
    <w:rsid w:val="003F0BB2"/>
    <w:rsid w:val="004040E3"/>
    <w:rsid w:val="00417A29"/>
    <w:rsid w:val="00422C14"/>
    <w:rsid w:val="0042543A"/>
    <w:rsid w:val="004279F6"/>
    <w:rsid w:val="0043156A"/>
    <w:rsid w:val="004462D7"/>
    <w:rsid w:val="00466CC0"/>
    <w:rsid w:val="004727DA"/>
    <w:rsid w:val="004843CE"/>
    <w:rsid w:val="004F1B57"/>
    <w:rsid w:val="004F2F08"/>
    <w:rsid w:val="00501CD4"/>
    <w:rsid w:val="00514CCB"/>
    <w:rsid w:val="0054544A"/>
    <w:rsid w:val="005542CA"/>
    <w:rsid w:val="00554AE6"/>
    <w:rsid w:val="00556345"/>
    <w:rsid w:val="00557F11"/>
    <w:rsid w:val="0056035F"/>
    <w:rsid w:val="00567596"/>
    <w:rsid w:val="00572260"/>
    <w:rsid w:val="0057281A"/>
    <w:rsid w:val="00576042"/>
    <w:rsid w:val="00576879"/>
    <w:rsid w:val="00590BB5"/>
    <w:rsid w:val="005948AB"/>
    <w:rsid w:val="005963C4"/>
    <w:rsid w:val="00596618"/>
    <w:rsid w:val="005B4BD1"/>
    <w:rsid w:val="005C7B70"/>
    <w:rsid w:val="005D199C"/>
    <w:rsid w:val="005D2855"/>
    <w:rsid w:val="005D4E28"/>
    <w:rsid w:val="005E3C66"/>
    <w:rsid w:val="005F0864"/>
    <w:rsid w:val="005F3C0F"/>
    <w:rsid w:val="006018F3"/>
    <w:rsid w:val="006136A9"/>
    <w:rsid w:val="00620D63"/>
    <w:rsid w:val="00622161"/>
    <w:rsid w:val="00630BE3"/>
    <w:rsid w:val="0063651B"/>
    <w:rsid w:val="006566BA"/>
    <w:rsid w:val="00674C1D"/>
    <w:rsid w:val="00677510"/>
    <w:rsid w:val="006802BF"/>
    <w:rsid w:val="00680AD7"/>
    <w:rsid w:val="006823CB"/>
    <w:rsid w:val="006A3223"/>
    <w:rsid w:val="006A39BE"/>
    <w:rsid w:val="006D313D"/>
    <w:rsid w:val="006F712D"/>
    <w:rsid w:val="00704A00"/>
    <w:rsid w:val="00712BD3"/>
    <w:rsid w:val="00715A59"/>
    <w:rsid w:val="00720195"/>
    <w:rsid w:val="007273BD"/>
    <w:rsid w:val="00727A50"/>
    <w:rsid w:val="00733D61"/>
    <w:rsid w:val="00742D82"/>
    <w:rsid w:val="00750DA0"/>
    <w:rsid w:val="00752E79"/>
    <w:rsid w:val="00765400"/>
    <w:rsid w:val="00774F62"/>
    <w:rsid w:val="007832DC"/>
    <w:rsid w:val="00787711"/>
    <w:rsid w:val="007879CB"/>
    <w:rsid w:val="0079771D"/>
    <w:rsid w:val="007A3531"/>
    <w:rsid w:val="007A73D1"/>
    <w:rsid w:val="007B1188"/>
    <w:rsid w:val="007B42FE"/>
    <w:rsid w:val="007B52EE"/>
    <w:rsid w:val="007D7347"/>
    <w:rsid w:val="0080318F"/>
    <w:rsid w:val="0080642E"/>
    <w:rsid w:val="00806C8B"/>
    <w:rsid w:val="00827E33"/>
    <w:rsid w:val="008312F8"/>
    <w:rsid w:val="00845853"/>
    <w:rsid w:val="00850B20"/>
    <w:rsid w:val="00852453"/>
    <w:rsid w:val="0085306F"/>
    <w:rsid w:val="008668AD"/>
    <w:rsid w:val="008713E1"/>
    <w:rsid w:val="008912F9"/>
    <w:rsid w:val="008A7388"/>
    <w:rsid w:val="008B5F83"/>
    <w:rsid w:val="008C448A"/>
    <w:rsid w:val="008C72E7"/>
    <w:rsid w:val="008D5F14"/>
    <w:rsid w:val="008E1D03"/>
    <w:rsid w:val="008E50B1"/>
    <w:rsid w:val="008E6A35"/>
    <w:rsid w:val="008F2D77"/>
    <w:rsid w:val="009141C5"/>
    <w:rsid w:val="00930F59"/>
    <w:rsid w:val="0093108C"/>
    <w:rsid w:val="0094111F"/>
    <w:rsid w:val="009513C5"/>
    <w:rsid w:val="0098505F"/>
    <w:rsid w:val="00985E8D"/>
    <w:rsid w:val="009A7E30"/>
    <w:rsid w:val="009B1CA4"/>
    <w:rsid w:val="009B2BDB"/>
    <w:rsid w:val="009C38C3"/>
    <w:rsid w:val="009C5468"/>
    <w:rsid w:val="009E32BD"/>
    <w:rsid w:val="009E382B"/>
    <w:rsid w:val="009E6C7C"/>
    <w:rsid w:val="009F05DC"/>
    <w:rsid w:val="009F0803"/>
    <w:rsid w:val="00A03E3C"/>
    <w:rsid w:val="00A2479D"/>
    <w:rsid w:val="00A44A44"/>
    <w:rsid w:val="00A47C94"/>
    <w:rsid w:val="00A6425A"/>
    <w:rsid w:val="00A71B9D"/>
    <w:rsid w:val="00A83DEC"/>
    <w:rsid w:val="00A857DC"/>
    <w:rsid w:val="00A8601B"/>
    <w:rsid w:val="00A87674"/>
    <w:rsid w:val="00A90873"/>
    <w:rsid w:val="00A94187"/>
    <w:rsid w:val="00A944BD"/>
    <w:rsid w:val="00AA0AA4"/>
    <w:rsid w:val="00AA1B58"/>
    <w:rsid w:val="00AA4447"/>
    <w:rsid w:val="00AA4B58"/>
    <w:rsid w:val="00AA7762"/>
    <w:rsid w:val="00AB17AA"/>
    <w:rsid w:val="00AB3354"/>
    <w:rsid w:val="00AB51B5"/>
    <w:rsid w:val="00AE0020"/>
    <w:rsid w:val="00AE176F"/>
    <w:rsid w:val="00AE40FC"/>
    <w:rsid w:val="00AF23CD"/>
    <w:rsid w:val="00B02F7E"/>
    <w:rsid w:val="00B11CF4"/>
    <w:rsid w:val="00B155CB"/>
    <w:rsid w:val="00B34734"/>
    <w:rsid w:val="00B458C9"/>
    <w:rsid w:val="00B53973"/>
    <w:rsid w:val="00B6005B"/>
    <w:rsid w:val="00B603F0"/>
    <w:rsid w:val="00B86771"/>
    <w:rsid w:val="00B87016"/>
    <w:rsid w:val="00BA21E6"/>
    <w:rsid w:val="00BA245A"/>
    <w:rsid w:val="00BA2B23"/>
    <w:rsid w:val="00BB25E0"/>
    <w:rsid w:val="00BB2E19"/>
    <w:rsid w:val="00BB4126"/>
    <w:rsid w:val="00BC45BC"/>
    <w:rsid w:val="00BD059A"/>
    <w:rsid w:val="00BD4B2D"/>
    <w:rsid w:val="00BD4DFF"/>
    <w:rsid w:val="00BE42DF"/>
    <w:rsid w:val="00BF1CFF"/>
    <w:rsid w:val="00BF2A6F"/>
    <w:rsid w:val="00BF3277"/>
    <w:rsid w:val="00BF6DD2"/>
    <w:rsid w:val="00C05E53"/>
    <w:rsid w:val="00C078C8"/>
    <w:rsid w:val="00C10A87"/>
    <w:rsid w:val="00C13126"/>
    <w:rsid w:val="00C13C37"/>
    <w:rsid w:val="00C17028"/>
    <w:rsid w:val="00C27306"/>
    <w:rsid w:val="00C30435"/>
    <w:rsid w:val="00C4575D"/>
    <w:rsid w:val="00C467C0"/>
    <w:rsid w:val="00C50761"/>
    <w:rsid w:val="00C50A0A"/>
    <w:rsid w:val="00C716F4"/>
    <w:rsid w:val="00C83766"/>
    <w:rsid w:val="00C83FC4"/>
    <w:rsid w:val="00C96A8D"/>
    <w:rsid w:val="00C972FB"/>
    <w:rsid w:val="00CA4C8D"/>
    <w:rsid w:val="00CA70A5"/>
    <w:rsid w:val="00CA716E"/>
    <w:rsid w:val="00CB0090"/>
    <w:rsid w:val="00CB3B36"/>
    <w:rsid w:val="00CB4A4F"/>
    <w:rsid w:val="00CB5A00"/>
    <w:rsid w:val="00CB5AF1"/>
    <w:rsid w:val="00CC2874"/>
    <w:rsid w:val="00CE05B6"/>
    <w:rsid w:val="00CE0BC3"/>
    <w:rsid w:val="00CE28E1"/>
    <w:rsid w:val="00CF232D"/>
    <w:rsid w:val="00D07D95"/>
    <w:rsid w:val="00D30133"/>
    <w:rsid w:val="00D46EAC"/>
    <w:rsid w:val="00D642F3"/>
    <w:rsid w:val="00D65909"/>
    <w:rsid w:val="00D72298"/>
    <w:rsid w:val="00D75FD1"/>
    <w:rsid w:val="00D77625"/>
    <w:rsid w:val="00D77BCE"/>
    <w:rsid w:val="00D93441"/>
    <w:rsid w:val="00DA4F93"/>
    <w:rsid w:val="00DB78AC"/>
    <w:rsid w:val="00DC1005"/>
    <w:rsid w:val="00DC47B0"/>
    <w:rsid w:val="00DD1730"/>
    <w:rsid w:val="00DD5064"/>
    <w:rsid w:val="00DE0792"/>
    <w:rsid w:val="00DE2D11"/>
    <w:rsid w:val="00DE6BA7"/>
    <w:rsid w:val="00DF4BBE"/>
    <w:rsid w:val="00DF502F"/>
    <w:rsid w:val="00E06DFC"/>
    <w:rsid w:val="00E440E0"/>
    <w:rsid w:val="00E46FF2"/>
    <w:rsid w:val="00E554F3"/>
    <w:rsid w:val="00E567AD"/>
    <w:rsid w:val="00E60945"/>
    <w:rsid w:val="00E63AF9"/>
    <w:rsid w:val="00E742C1"/>
    <w:rsid w:val="00E75E6A"/>
    <w:rsid w:val="00E937BE"/>
    <w:rsid w:val="00EB61D9"/>
    <w:rsid w:val="00EC5CB4"/>
    <w:rsid w:val="00ED3B5A"/>
    <w:rsid w:val="00ED546B"/>
    <w:rsid w:val="00EE1A6F"/>
    <w:rsid w:val="00EE384D"/>
    <w:rsid w:val="00EF37B9"/>
    <w:rsid w:val="00F020BC"/>
    <w:rsid w:val="00F03BC1"/>
    <w:rsid w:val="00F120E4"/>
    <w:rsid w:val="00F15BF9"/>
    <w:rsid w:val="00F257AC"/>
    <w:rsid w:val="00F31E4A"/>
    <w:rsid w:val="00F33D11"/>
    <w:rsid w:val="00F55FFC"/>
    <w:rsid w:val="00F605A4"/>
    <w:rsid w:val="00F60778"/>
    <w:rsid w:val="00F65615"/>
    <w:rsid w:val="00F669CA"/>
    <w:rsid w:val="00F71AC0"/>
    <w:rsid w:val="00F866CB"/>
    <w:rsid w:val="00FA7E17"/>
    <w:rsid w:val="00FB3B49"/>
    <w:rsid w:val="00FD087F"/>
    <w:rsid w:val="00FD1740"/>
    <w:rsid w:val="00FD4C8A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005"/>
    <w:rPr>
      <w:color w:val="0000FF" w:themeColor="hyperlink"/>
      <w:u w:val="single"/>
    </w:rPr>
  </w:style>
  <w:style w:type="paragraph" w:customStyle="1" w:styleId="ConsPlusNormal">
    <w:name w:val="ConsPlusNormal"/>
    <w:rsid w:val="008458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66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7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329E"/>
  </w:style>
  <w:style w:type="paragraph" w:styleId="a7">
    <w:name w:val="footer"/>
    <w:basedOn w:val="a"/>
    <w:link w:val="a8"/>
    <w:uiPriority w:val="99"/>
    <w:semiHidden/>
    <w:unhideWhenUsed/>
    <w:rsid w:val="0007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3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EBA4E-95AE-4567-8472-920FBE5D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Administraciya</dc:creator>
  <cp:lastModifiedBy>RAISA</cp:lastModifiedBy>
  <cp:revision>95</cp:revision>
  <cp:lastPrinted>2019-03-01T12:07:00Z</cp:lastPrinted>
  <dcterms:created xsi:type="dcterms:W3CDTF">2017-02-16T13:18:00Z</dcterms:created>
  <dcterms:modified xsi:type="dcterms:W3CDTF">2019-04-03T08:51:00Z</dcterms:modified>
</cp:coreProperties>
</file>