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2F58" w14:textId="3785BA6F" w:rsidR="00AF5EC2" w:rsidRPr="00FF683F" w:rsidRDefault="005537FA" w:rsidP="00AF5EC2">
      <w:pPr>
        <w:jc w:val="center"/>
        <w:rPr>
          <w:sz w:val="4"/>
          <w:szCs w:val="4"/>
        </w:rPr>
      </w:pPr>
      <w:r w:rsidRPr="005537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E0C11" wp14:editId="7BEAE1FA">
                <wp:simplePos x="0" y="0"/>
                <wp:positionH relativeFrom="column">
                  <wp:posOffset>-903966</wp:posOffset>
                </wp:positionH>
                <wp:positionV relativeFrom="paragraph">
                  <wp:posOffset>-448106</wp:posOffset>
                </wp:positionV>
                <wp:extent cx="2776756" cy="2499476"/>
                <wp:effectExtent l="0" t="0" r="0" b="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756" cy="2499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CA9AF" w14:textId="77777777" w:rsidR="005537FA" w:rsidRDefault="005537FA" w:rsidP="005537FA">
                            <w:pPr>
                              <w:spacing w:line="180" w:lineRule="exact"/>
                              <w:jc w:val="center"/>
                              <w:rPr>
                                <w:rFonts w:eastAsia="Calibri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26"/>
                              </w:rPr>
                              <w:t>СВЕДЕНИЯ</w:t>
                            </w:r>
                          </w:p>
                          <w:p w14:paraId="53B65CFD" w14:textId="421E53E5" w:rsidR="005537FA" w:rsidRDefault="005537FA" w:rsidP="005537FA">
                            <w:pPr>
                              <w:spacing w:line="180" w:lineRule="exact"/>
                              <w:jc w:val="center"/>
                              <w:rPr>
                                <w:rFonts w:eastAsia="Calibri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26"/>
                              </w:rPr>
                              <w:t>о проекте решения Думы города Пятигорска «</w:t>
                            </w:r>
                            <w:r w:rsidRPr="005537FA">
                              <w:rPr>
                                <w:rFonts w:eastAsia="Calibri"/>
                                <w:sz w:val="16"/>
                                <w:szCs w:val="26"/>
                              </w:rPr>
                              <w:t>О внесении изменений в решение Думы города Пятигорска «О дорожном фонде муниципального образования города-курорта Пятигорска</w:t>
                            </w:r>
                            <w:r>
                              <w:rPr>
                                <w:rFonts w:eastAsia="Calibri"/>
                                <w:sz w:val="16"/>
                                <w:szCs w:val="26"/>
                              </w:rPr>
                              <w:t>»</w:t>
                            </w:r>
                          </w:p>
                          <w:p w14:paraId="161A3B84" w14:textId="77777777" w:rsidR="005537FA" w:rsidRDefault="005537FA" w:rsidP="005537FA">
                            <w:pPr>
                              <w:spacing w:line="240" w:lineRule="exact"/>
                              <w:ind w:firstLine="426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</w:p>
                          <w:p w14:paraId="0769F61F" w14:textId="77777777" w:rsidR="005537FA" w:rsidRDefault="005537FA" w:rsidP="005537FA">
                            <w:pPr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Разработчик проекта: МУ «Финансовое управление администрации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г.Пятигорска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».</w:t>
                            </w:r>
                          </w:p>
                          <w:p w14:paraId="0713BB76" w14:textId="3729FD40" w:rsidR="005537FA" w:rsidRDefault="005537FA" w:rsidP="005537FA">
                            <w:pPr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Адрес: 357500, Ставропольский 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край,   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                            г. Пятигорск,  пл. Ленина, 2, каб.52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</w:t>
                            </w:r>
                          </w:p>
                          <w:p w14:paraId="1B0B5A30" w14:textId="7D11FD79" w:rsidR="005537FA" w:rsidRDefault="005537FA" w:rsidP="005537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Адрес электронной почты: </w:t>
                            </w:r>
                            <w:hyperlink r:id="rId7" w:history="1">
                              <w:r w:rsidRPr="00DF3AC9">
                                <w:rPr>
                                  <w:rStyle w:val="a6"/>
                                  <w:rFonts w:eastAsia="Calibri"/>
                                  <w:sz w:val="16"/>
                                </w:rPr>
                                <w:t>fupytg@mf</w:t>
                              </w:r>
                              <w:r w:rsidRPr="00DF3AC9">
                                <w:rPr>
                                  <w:rStyle w:val="a6"/>
                                  <w:rFonts w:eastAsia="Calibri"/>
                                  <w:sz w:val="16"/>
                                  <w:lang w:val="en-US"/>
                                </w:rPr>
                                <w:t>sk</w:t>
                              </w:r>
                              <w:r w:rsidRPr="00DF3AC9">
                                <w:rPr>
                                  <w:rStyle w:val="a6"/>
                                  <w:rFonts w:eastAsia="Calibri"/>
                                  <w:sz w:val="16"/>
                                </w:rPr>
                                <w:t>.ru</w:t>
                              </w:r>
                            </w:hyperlink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</w:t>
                            </w:r>
                          </w:p>
                          <w:p w14:paraId="1D8F9F62" w14:textId="13ED5FFF" w:rsidR="005537FA" w:rsidRDefault="005537FA" w:rsidP="005537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Контактный телефон:8(8793) 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97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-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31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-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54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</w:t>
                            </w:r>
                          </w:p>
                          <w:p w14:paraId="29E23211" w14:textId="247A5FA3" w:rsidR="005537FA" w:rsidRDefault="005537FA" w:rsidP="005537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Срок приема заключений: с 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09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.0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.2024 г. </w:t>
                            </w:r>
                          </w:p>
                          <w:p w14:paraId="65A78A3E" w14:textId="7DFBE0B7" w:rsidR="005537FA" w:rsidRDefault="005537FA" w:rsidP="005537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по 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.09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0C1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1.2pt;margin-top:-35.3pt;width:218.65pt;height:1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" filled="f" stroked="f">
                <v:textbox>
                  <w:txbxContent>
                    <w:p w14:paraId="306CA9AF" w14:textId="77777777" w:rsidR="005537FA" w:rsidRDefault="005537FA" w:rsidP="005537FA">
                      <w:pPr>
                        <w:spacing w:line="180" w:lineRule="exact"/>
                        <w:jc w:val="center"/>
                        <w:rPr>
                          <w:rFonts w:eastAsia="Calibri"/>
                          <w:sz w:val="16"/>
                          <w:szCs w:val="26"/>
                        </w:rPr>
                      </w:pPr>
                      <w:r>
                        <w:rPr>
                          <w:rFonts w:eastAsia="Calibri"/>
                          <w:sz w:val="16"/>
                          <w:szCs w:val="26"/>
                        </w:rPr>
                        <w:t>СВЕДЕНИЯ</w:t>
                      </w:r>
                    </w:p>
                    <w:p w14:paraId="53B65CFD" w14:textId="421E53E5" w:rsidR="005537FA" w:rsidRDefault="005537FA" w:rsidP="005537FA">
                      <w:pPr>
                        <w:spacing w:line="180" w:lineRule="exact"/>
                        <w:jc w:val="center"/>
                        <w:rPr>
                          <w:rFonts w:eastAsia="Calibri"/>
                          <w:sz w:val="16"/>
                          <w:szCs w:val="26"/>
                        </w:rPr>
                      </w:pPr>
                      <w:r>
                        <w:rPr>
                          <w:rFonts w:eastAsia="Calibri"/>
                          <w:sz w:val="16"/>
                          <w:szCs w:val="26"/>
                        </w:rPr>
                        <w:t>о проекте решения Думы города Пятигорска «</w:t>
                      </w:r>
                      <w:r w:rsidRPr="005537FA">
                        <w:rPr>
                          <w:rFonts w:eastAsia="Calibri"/>
                          <w:sz w:val="16"/>
                          <w:szCs w:val="26"/>
                        </w:rPr>
                        <w:t>О внесении изменений в решение Думы города Пятигорска «О дорожном фонде муниципального образования города-курорта Пятигорска</w:t>
                      </w:r>
                      <w:r>
                        <w:rPr>
                          <w:rFonts w:eastAsia="Calibri"/>
                          <w:sz w:val="16"/>
                          <w:szCs w:val="26"/>
                        </w:rPr>
                        <w:t>»</w:t>
                      </w:r>
                    </w:p>
                    <w:p w14:paraId="161A3B84" w14:textId="77777777" w:rsidR="005537FA" w:rsidRDefault="005537FA" w:rsidP="005537FA">
                      <w:pPr>
                        <w:spacing w:line="240" w:lineRule="exact"/>
                        <w:ind w:firstLine="426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</w:p>
                    <w:p w14:paraId="0769F61F" w14:textId="77777777" w:rsidR="005537FA" w:rsidRDefault="005537FA" w:rsidP="005537FA">
                      <w:pPr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Разработчик проекта: МУ «Финансовое управление администрации </w:t>
                      </w:r>
                      <w:proofErr w:type="spellStart"/>
                      <w:r>
                        <w:rPr>
                          <w:rFonts w:eastAsia="Calibri"/>
                          <w:sz w:val="18"/>
                          <w:szCs w:val="26"/>
                        </w:rPr>
                        <w:t>г.Пятигорска</w:t>
                      </w:r>
                      <w:proofErr w:type="spellEnd"/>
                      <w:r>
                        <w:rPr>
                          <w:rFonts w:eastAsia="Calibri"/>
                          <w:sz w:val="18"/>
                          <w:szCs w:val="26"/>
                        </w:rPr>
                        <w:t>».</w:t>
                      </w:r>
                    </w:p>
                    <w:p w14:paraId="0713BB76" w14:textId="3729FD40" w:rsidR="005537FA" w:rsidRDefault="005537FA" w:rsidP="005537FA">
                      <w:pPr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Адрес: 357500, Ставропольский </w:t>
                      </w:r>
                      <w:proofErr w:type="gramStart"/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край,   </w:t>
                      </w:r>
                      <w:proofErr w:type="gramEnd"/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                            г. Пятигорск,  пл. Ленина, 2, каб.52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5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.</w:t>
                      </w:r>
                    </w:p>
                    <w:p w14:paraId="1B0B5A30" w14:textId="7D11FD79" w:rsidR="005537FA" w:rsidRDefault="005537FA" w:rsidP="005537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Адрес электронной почты: </w:t>
                      </w:r>
                      <w:hyperlink r:id="rId8" w:history="1">
                        <w:r w:rsidRPr="00DF3AC9">
                          <w:rPr>
                            <w:rStyle w:val="a6"/>
                            <w:rFonts w:eastAsia="Calibri"/>
                            <w:sz w:val="16"/>
                          </w:rPr>
                          <w:t>fupytg@mf</w:t>
                        </w:r>
                        <w:r w:rsidRPr="00DF3AC9">
                          <w:rPr>
                            <w:rStyle w:val="a6"/>
                            <w:rFonts w:eastAsia="Calibri"/>
                            <w:sz w:val="16"/>
                            <w:lang w:val="en-US"/>
                          </w:rPr>
                          <w:t>sk</w:t>
                        </w:r>
                        <w:r w:rsidRPr="00DF3AC9">
                          <w:rPr>
                            <w:rStyle w:val="a6"/>
                            <w:rFonts w:eastAsia="Calibri"/>
                            <w:sz w:val="16"/>
                          </w:rPr>
                          <w:t>.ru</w:t>
                        </w:r>
                      </w:hyperlink>
                      <w:r>
                        <w:rPr>
                          <w:rFonts w:eastAsia="Calibri"/>
                          <w:sz w:val="18"/>
                          <w:szCs w:val="26"/>
                        </w:rPr>
                        <w:t>.</w:t>
                      </w:r>
                    </w:p>
                    <w:p w14:paraId="1D8F9F62" w14:textId="13ED5FFF" w:rsidR="005537FA" w:rsidRDefault="005537FA" w:rsidP="005537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Контактный телефон:8(8793) 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97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-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31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-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54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.</w:t>
                      </w:r>
                    </w:p>
                    <w:p w14:paraId="29E23211" w14:textId="247A5FA3" w:rsidR="005537FA" w:rsidRDefault="005537FA" w:rsidP="005537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Срок приема заключений: с 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09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.0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9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.2024 г. </w:t>
                      </w:r>
                    </w:p>
                    <w:p w14:paraId="65A78A3E" w14:textId="7DFBE0B7" w:rsidR="005537FA" w:rsidRDefault="005537FA" w:rsidP="005537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по 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1</w:t>
                      </w:r>
                      <w:r>
                        <w:rPr>
                          <w:rFonts w:eastAsia="Calibri"/>
                          <w:sz w:val="18"/>
                          <w:szCs w:val="26"/>
                          <w:lang w:val="en-US"/>
                        </w:rPr>
                        <w:t>5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.09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.2024 г.</w:t>
                      </w:r>
                    </w:p>
                  </w:txbxContent>
                </v:textbox>
              </v:shape>
            </w:pict>
          </mc:Fallback>
        </mc:AlternateContent>
      </w:r>
      <w:r w:rsidR="00AF5EC2" w:rsidRPr="00FF683F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 wp14:anchorId="379C115D" wp14:editId="7952DE45">
            <wp:simplePos x="0" y="0"/>
            <wp:positionH relativeFrom="column">
              <wp:posOffset>2743835</wp:posOffset>
            </wp:positionH>
            <wp:positionV relativeFrom="paragraph">
              <wp:posOffset>3175</wp:posOffset>
            </wp:positionV>
            <wp:extent cx="719455" cy="856615"/>
            <wp:effectExtent l="19050" t="0" r="444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A04FB" w14:textId="77777777"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14:paraId="65ADEBFF" w14:textId="77777777"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>
        <w:rPr>
          <w:sz w:val="56"/>
        </w:rPr>
        <w:t xml:space="preserve">Р Е Ш Е Н И Е    </w:t>
      </w:r>
    </w:p>
    <w:p w14:paraId="5C43752B" w14:textId="77777777"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14:paraId="22F2E32A" w14:textId="77777777" w:rsidR="00AF5EC2" w:rsidRDefault="00AF5EC2" w:rsidP="00AF5EC2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14:paraId="5B01955A" w14:textId="77777777" w:rsidR="00AF5EC2" w:rsidRPr="00FF683F" w:rsidRDefault="00AF5EC2" w:rsidP="00AF5E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B8864" w14:textId="78B4D0C3" w:rsidR="00AF5EC2" w:rsidRPr="00FF683F" w:rsidRDefault="00AF5EC2" w:rsidP="00AF5EC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107646"/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Пятигорска «О </w:t>
      </w:r>
      <w:r w:rsidR="006C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 фонде 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города-курорта Пятигорска»</w:t>
      </w:r>
    </w:p>
    <w:bookmarkEnd w:id="0"/>
    <w:p w14:paraId="293C5758" w14:textId="77777777" w:rsidR="00AF5EC2" w:rsidRPr="00AF5EC2" w:rsidRDefault="00AF5EC2" w:rsidP="00AF5EC2">
      <w:pPr>
        <w:pStyle w:val="a3"/>
        <w:spacing w:after="0"/>
        <w:ind w:firstLine="709"/>
        <w:rPr>
          <w:sz w:val="28"/>
          <w:szCs w:val="28"/>
        </w:rPr>
      </w:pPr>
    </w:p>
    <w:p w14:paraId="2043EB03" w14:textId="0F2D5970" w:rsidR="000F055D" w:rsidRDefault="00AF5EC2" w:rsidP="00AF5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F5EC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C477A">
        <w:rPr>
          <w:rFonts w:ascii="Times New Roman" w:hAnsi="Times New Roman" w:cs="Times New Roman"/>
          <w:sz w:val="28"/>
          <w:szCs w:val="28"/>
        </w:rPr>
        <w:t>Бюджетным</w:t>
      </w:r>
      <w:r w:rsidRPr="00AF5EC2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</w:t>
      </w:r>
      <w:r w:rsidR="00A846C0"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r w:rsidR="006C477A">
        <w:rPr>
          <w:rFonts w:ascii="Times New Roman" w:hAnsi="Times New Roman" w:cs="Times New Roman"/>
          <w:sz w:val="28"/>
          <w:szCs w:val="28"/>
        </w:rPr>
        <w:t xml:space="preserve"> </w:t>
      </w:r>
      <w:r w:rsidRPr="00AF5EC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</w:t>
      </w:r>
      <w:r w:rsidR="000F055D">
        <w:rPr>
          <w:rFonts w:ascii="Times New Roman" w:hAnsi="Times New Roman" w:cs="Times New Roman"/>
          <w:sz w:val="28"/>
          <w:szCs w:val="28"/>
        </w:rPr>
        <w:t xml:space="preserve">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0D1761">
        <w:rPr>
          <w:rFonts w:ascii="Times New Roman" w:hAnsi="Times New Roman" w:cs="Times New Roman"/>
          <w:sz w:val="28"/>
          <w:szCs w:val="28"/>
        </w:rPr>
        <w:t>, Федеральным законом от 8 августа 2024 года №</w:t>
      </w:r>
      <w:r w:rsidR="00A846C0">
        <w:rPr>
          <w:rFonts w:ascii="Times New Roman" w:hAnsi="Times New Roman" w:cs="Times New Roman"/>
          <w:sz w:val="28"/>
          <w:szCs w:val="28"/>
        </w:rPr>
        <w:t xml:space="preserve"> </w:t>
      </w:r>
      <w:r w:rsidR="000D1761">
        <w:rPr>
          <w:rFonts w:ascii="Times New Roman" w:hAnsi="Times New Roman" w:cs="Times New Roman"/>
          <w:sz w:val="28"/>
          <w:szCs w:val="28"/>
        </w:rPr>
        <w:t>277-ФЗ «О внесении изменений в Бюджетный кодекс Российской Федерации», Уставом муниципального образования города-курорта Пятигорска, в целях финансового обеспечения дорожной деятельности в отношении автомобильных дорог общего пользования местного значения города-курорта Пятигорска,</w:t>
      </w:r>
      <w:r w:rsidR="000F05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716E6" w14:textId="77777777" w:rsidR="00AF5EC2" w:rsidRPr="00AF5EC2" w:rsidRDefault="00AF5EC2" w:rsidP="00AF5EC2">
      <w:pPr>
        <w:pStyle w:val="a3"/>
        <w:spacing w:after="0"/>
        <w:ind w:firstLine="708"/>
        <w:rPr>
          <w:sz w:val="28"/>
          <w:szCs w:val="28"/>
        </w:rPr>
      </w:pPr>
      <w:r w:rsidRPr="00AF5EC2">
        <w:rPr>
          <w:sz w:val="28"/>
          <w:szCs w:val="28"/>
        </w:rPr>
        <w:t xml:space="preserve">Дума города Пятигорска  </w:t>
      </w:r>
    </w:p>
    <w:p w14:paraId="4A864E92" w14:textId="77777777" w:rsidR="00AF5EC2" w:rsidRPr="00FF683F" w:rsidRDefault="00AF5EC2" w:rsidP="00AF5EC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1D8108CA" w14:textId="77777777" w:rsidR="00AF5EC2" w:rsidRPr="00FF683F" w:rsidRDefault="00AF5EC2" w:rsidP="00AF5EC2">
      <w:pPr>
        <w:pStyle w:val="21"/>
        <w:ind w:firstLine="0"/>
      </w:pPr>
      <w:r w:rsidRPr="00FF683F">
        <w:t>РЕШИЛА:</w:t>
      </w:r>
    </w:p>
    <w:p w14:paraId="7A3AE760" w14:textId="77777777" w:rsidR="00AF5EC2" w:rsidRPr="00FF683F" w:rsidRDefault="00AF5EC2" w:rsidP="00AF5E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7D45A168" w14:textId="1A715F2F" w:rsidR="00CD6EE9" w:rsidRDefault="00AF5EC2" w:rsidP="00FA2FA2">
      <w:pPr>
        <w:tabs>
          <w:tab w:val="left" w:pos="709"/>
          <w:tab w:val="left" w:pos="851"/>
        </w:tabs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3F">
        <w:rPr>
          <w:rFonts w:ascii="Times New Roman" w:hAnsi="Times New Roman" w:cs="Times New Roman"/>
          <w:sz w:val="28"/>
          <w:szCs w:val="28"/>
        </w:rPr>
        <w:t xml:space="preserve">1. </w:t>
      </w:r>
      <w:r w:rsidR="00FA2FA2">
        <w:rPr>
          <w:rFonts w:ascii="Times New Roman" w:hAnsi="Times New Roman" w:cs="Times New Roman"/>
          <w:sz w:val="28"/>
          <w:szCs w:val="28"/>
        </w:rPr>
        <w:t xml:space="preserve">Признать утратившим силу подпункт 2 пункта 2 </w:t>
      </w:r>
      <w:r w:rsidR="00E902EE">
        <w:rPr>
          <w:rFonts w:ascii="Times New Roman" w:hAnsi="Times New Roman" w:cs="Times New Roman"/>
          <w:sz w:val="28"/>
          <w:szCs w:val="28"/>
        </w:rPr>
        <w:t>Порядка формирования и использования дорожного фонда муниципального образования города-курорта Пятигорска, утвержденного</w:t>
      </w:r>
      <w:r w:rsidR="00FA2FA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902EE">
        <w:rPr>
          <w:rFonts w:ascii="Times New Roman" w:hAnsi="Times New Roman" w:cs="Times New Roman"/>
          <w:sz w:val="28"/>
          <w:szCs w:val="28"/>
        </w:rPr>
        <w:t>ем</w:t>
      </w:r>
      <w:r w:rsidR="00FA2FA2">
        <w:rPr>
          <w:rFonts w:ascii="Times New Roman" w:hAnsi="Times New Roman" w:cs="Times New Roman"/>
          <w:sz w:val="28"/>
          <w:szCs w:val="28"/>
        </w:rPr>
        <w:t xml:space="preserve"> Думы города Пятигорска от 24 ноября 2011 года № 49-10 РД «</w:t>
      </w:r>
      <w:r w:rsidR="00FA2FA2"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 фонде </w:t>
      </w:r>
      <w:r w:rsidR="00FA2FA2"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города-курорта Пятигорска»</w:t>
      </w:r>
      <w:r w:rsid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8753B5" w14:textId="43E824EC" w:rsidR="00804A3A" w:rsidRDefault="00AF5EC2" w:rsidP="00CD6EE9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FF683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04A3A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опубликованию.</w:t>
      </w:r>
    </w:p>
    <w:p w14:paraId="734E014C" w14:textId="18EA5DD6" w:rsidR="00AF5EC2" w:rsidRPr="00FF683F" w:rsidRDefault="00804A3A" w:rsidP="00CD6EE9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E6FAD" w:rsidRPr="00FE6FA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AF5EC2" w:rsidRPr="00FF683F">
        <w:rPr>
          <w:rFonts w:ascii="Times New Roman" w:hAnsi="Times New Roman" w:cs="Times New Roman"/>
          <w:sz w:val="28"/>
          <w:szCs w:val="28"/>
        </w:rPr>
        <w:t>.</w:t>
      </w:r>
    </w:p>
    <w:p w14:paraId="1294BDD1" w14:textId="77777777" w:rsidR="00AF5EC2" w:rsidRPr="00FF683F" w:rsidRDefault="00AF5EC2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F42C27B" w14:textId="77777777" w:rsidR="00AF5EC2" w:rsidRPr="00FF683F" w:rsidRDefault="00AF5EC2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F2BD46E" w14:textId="77777777"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  <w:r w:rsidRPr="001F38B3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14:paraId="7F816197" w14:textId="7157B378"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  <w:r w:rsidRPr="001F38B3">
        <w:rPr>
          <w:rFonts w:eastAsiaTheme="minorHAnsi"/>
          <w:sz w:val="28"/>
          <w:szCs w:val="28"/>
          <w:lang w:eastAsia="en-US"/>
        </w:rPr>
        <w:t xml:space="preserve">Думы города Пятигорска                           </w:t>
      </w:r>
      <w:r w:rsidRPr="001F38B3">
        <w:rPr>
          <w:rFonts w:eastAsiaTheme="minorHAnsi"/>
          <w:sz w:val="28"/>
          <w:szCs w:val="28"/>
          <w:lang w:eastAsia="en-US"/>
        </w:rPr>
        <w:tab/>
      </w:r>
      <w:r w:rsidRPr="001F38B3">
        <w:rPr>
          <w:rFonts w:eastAsiaTheme="minorHAnsi"/>
          <w:sz w:val="28"/>
          <w:szCs w:val="28"/>
          <w:lang w:eastAsia="en-US"/>
        </w:rPr>
        <w:tab/>
      </w:r>
      <w:r w:rsidRPr="001F38B3">
        <w:rPr>
          <w:rFonts w:eastAsiaTheme="minorHAnsi"/>
          <w:sz w:val="28"/>
          <w:szCs w:val="28"/>
          <w:lang w:eastAsia="en-US"/>
        </w:rPr>
        <w:tab/>
        <w:t xml:space="preserve">          </w:t>
      </w:r>
      <w:r w:rsidR="001F38B3">
        <w:rPr>
          <w:rFonts w:eastAsiaTheme="minorHAnsi"/>
          <w:sz w:val="28"/>
          <w:szCs w:val="28"/>
          <w:lang w:eastAsia="en-US"/>
        </w:rPr>
        <w:t xml:space="preserve">       </w:t>
      </w:r>
      <w:r w:rsidR="000D0FBE" w:rsidRPr="001F38B3">
        <w:rPr>
          <w:rFonts w:eastAsiaTheme="minorHAnsi"/>
          <w:sz w:val="28"/>
          <w:szCs w:val="28"/>
          <w:lang w:eastAsia="en-US"/>
        </w:rPr>
        <w:t xml:space="preserve">  </w:t>
      </w:r>
      <w:r w:rsidRPr="001F38B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F38B3">
        <w:rPr>
          <w:rFonts w:eastAsiaTheme="minorHAnsi"/>
          <w:sz w:val="28"/>
          <w:szCs w:val="28"/>
          <w:lang w:eastAsia="en-US"/>
        </w:rPr>
        <w:t>Л.В.Похилько</w:t>
      </w:r>
      <w:proofErr w:type="spellEnd"/>
    </w:p>
    <w:p w14:paraId="2189D1C6" w14:textId="77777777"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</w:p>
    <w:p w14:paraId="3F414C68" w14:textId="77777777"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</w:p>
    <w:p w14:paraId="32EC73E8" w14:textId="2115EEDD" w:rsidR="00AC246B" w:rsidRPr="001F38B3" w:rsidRDefault="00AF5EC2" w:rsidP="00AC246B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  <w:r w:rsidRPr="001F38B3">
        <w:rPr>
          <w:rFonts w:eastAsiaTheme="minorHAnsi"/>
          <w:sz w:val="28"/>
          <w:szCs w:val="28"/>
          <w:lang w:eastAsia="en-US"/>
        </w:rPr>
        <w:t>Глав</w:t>
      </w:r>
      <w:r w:rsidR="00CD6EE9" w:rsidRPr="001F38B3">
        <w:rPr>
          <w:rFonts w:eastAsiaTheme="minorHAnsi"/>
          <w:sz w:val="28"/>
          <w:szCs w:val="28"/>
          <w:lang w:eastAsia="en-US"/>
        </w:rPr>
        <w:t>а</w:t>
      </w:r>
      <w:r w:rsidRPr="001F38B3">
        <w:rPr>
          <w:rFonts w:eastAsiaTheme="minorHAnsi"/>
          <w:sz w:val="28"/>
          <w:szCs w:val="28"/>
          <w:lang w:eastAsia="en-US"/>
        </w:rPr>
        <w:t xml:space="preserve"> города Пятигорска    </w:t>
      </w:r>
      <w:r w:rsidR="00AC246B" w:rsidRPr="001F38B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</w:t>
      </w:r>
      <w:proofErr w:type="spellStart"/>
      <w:r w:rsidR="00AC246B" w:rsidRPr="001F38B3">
        <w:rPr>
          <w:rFonts w:eastAsiaTheme="minorHAnsi"/>
          <w:sz w:val="28"/>
          <w:szCs w:val="28"/>
          <w:lang w:eastAsia="en-US"/>
        </w:rPr>
        <w:t>Д.Ю.Ворошилов</w:t>
      </w:r>
      <w:proofErr w:type="spellEnd"/>
    </w:p>
    <w:p w14:paraId="34275649" w14:textId="77777777" w:rsidR="00AC246B" w:rsidRPr="001F38B3" w:rsidRDefault="00AC246B" w:rsidP="00AC246B">
      <w:pPr>
        <w:pStyle w:val="a3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</w:p>
    <w:p w14:paraId="690D394C" w14:textId="77777777" w:rsidR="00AC246B" w:rsidRDefault="00AC246B" w:rsidP="00AF5EC2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</w:p>
    <w:p w14:paraId="6FDCF9A1" w14:textId="77777777" w:rsidR="00AF5EC2" w:rsidRDefault="00CD6EE9" w:rsidP="00AF5EC2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  <w:r>
        <w:rPr>
          <w:sz w:val="27"/>
          <w:szCs w:val="27"/>
        </w:rPr>
        <w:t>_____________________</w:t>
      </w:r>
    </w:p>
    <w:p w14:paraId="0B61879C" w14:textId="77777777" w:rsidR="00EE28B0" w:rsidRDefault="00AF5EC2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  <w:r w:rsidRPr="002A574E">
        <w:rPr>
          <w:sz w:val="27"/>
          <w:szCs w:val="27"/>
        </w:rPr>
        <w:t>№</w:t>
      </w:r>
      <w:r w:rsidR="00CD6EE9">
        <w:rPr>
          <w:sz w:val="27"/>
          <w:szCs w:val="27"/>
        </w:rPr>
        <w:t>___________________</w:t>
      </w:r>
    </w:p>
    <w:p w14:paraId="1C16DF1B" w14:textId="77777777" w:rsidR="000D0FBE" w:rsidRDefault="000D0FBE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</w:p>
    <w:p w14:paraId="41863502" w14:textId="77777777" w:rsidR="000D0FBE" w:rsidRDefault="000D0FBE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</w:p>
    <w:p w14:paraId="4DC41CA1" w14:textId="77777777" w:rsidR="000D0FBE" w:rsidRPr="000D0FBE" w:rsidRDefault="000D0FBE" w:rsidP="000D0FBE">
      <w:pPr>
        <w:tabs>
          <w:tab w:val="left" w:pos="935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вносит:</w:t>
      </w:r>
    </w:p>
    <w:p w14:paraId="778B329D" w14:textId="77777777" w:rsidR="000D0FBE" w:rsidRPr="000D0FBE" w:rsidRDefault="000D0FBE" w:rsidP="000D0FBE">
      <w:pPr>
        <w:tabs>
          <w:tab w:val="left" w:pos="935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1A0FB" w14:textId="74492852" w:rsidR="000D0FBE" w:rsidRPr="000D0FBE" w:rsidRDefault="00DF07D7" w:rsidP="00DF07D7">
      <w:pPr>
        <w:tabs>
          <w:tab w:val="left" w:pos="9072"/>
          <w:tab w:val="left" w:pos="9214"/>
          <w:tab w:val="left" w:pos="935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</w:t>
      </w:r>
      <w:r w:rsidR="000D0FBE"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2E4B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 Ворошилов</w:t>
      </w:r>
    </w:p>
    <w:p w14:paraId="4F297F0C" w14:textId="77777777" w:rsidR="000D0FBE" w:rsidRPr="000D0FBE" w:rsidRDefault="000D0FBE" w:rsidP="000D0FBE">
      <w:pPr>
        <w:tabs>
          <w:tab w:val="left" w:pos="9356"/>
        </w:tabs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BBC3D" w14:textId="77777777" w:rsidR="000D0FBE" w:rsidRPr="000D0FBE" w:rsidRDefault="000D0FBE" w:rsidP="000D0FBE">
      <w:pPr>
        <w:tabs>
          <w:tab w:val="left" w:pos="935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13193" w14:textId="77777777" w:rsidR="000D0FBE" w:rsidRPr="000D0FBE" w:rsidRDefault="000D0FBE" w:rsidP="000D0FBE">
      <w:pPr>
        <w:tabs>
          <w:tab w:val="left" w:pos="935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79DD6" w14:textId="77777777" w:rsidR="000D0FBE" w:rsidRPr="000D0FBE" w:rsidRDefault="000D0FBE" w:rsidP="000D0FBE">
      <w:pPr>
        <w:tabs>
          <w:tab w:val="left" w:pos="93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27BECE85" w14:textId="77777777" w:rsidR="000D0FBE" w:rsidRPr="000D0FBE" w:rsidRDefault="000D0FBE" w:rsidP="000D0FBE">
      <w:pPr>
        <w:tabs>
          <w:tab w:val="left" w:pos="93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8374F" w14:textId="63C410F6" w:rsidR="00EA707E" w:rsidRDefault="00B16DC7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15C58D69" w14:textId="09B86F5F" w:rsidR="000D0FBE" w:rsidRPr="000D0FBE" w:rsidRDefault="000D0FBE" w:rsidP="00A846C0">
      <w:pPr>
        <w:tabs>
          <w:tab w:val="left" w:pos="7088"/>
          <w:tab w:val="left" w:pos="7371"/>
          <w:tab w:val="left" w:pos="7655"/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Пятигорска                                       </w:t>
      </w:r>
      <w:r w:rsidR="00B1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8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6D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Карпова</w:t>
      </w:r>
    </w:p>
    <w:p w14:paraId="56CEBBCD" w14:textId="77777777" w:rsidR="000D0FBE" w:rsidRPr="000D0FBE" w:rsidRDefault="000D0FBE" w:rsidP="000D0FBE">
      <w:pPr>
        <w:tabs>
          <w:tab w:val="left" w:pos="93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78C53" w14:textId="77777777" w:rsidR="000D0FBE" w:rsidRPr="000D0FBE" w:rsidRDefault="000D0FBE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F38B9" w14:textId="77777777" w:rsidR="000D0FBE" w:rsidRPr="000D0FBE" w:rsidRDefault="000D0FBE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374FF29D" w14:textId="77777777" w:rsidR="000D0FBE" w:rsidRPr="000D0FBE" w:rsidRDefault="000D0FBE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Пятигорска,</w:t>
      </w:r>
    </w:p>
    <w:p w14:paraId="111B4FF9" w14:textId="77777777" w:rsidR="000D0FBE" w:rsidRPr="000D0FBE" w:rsidRDefault="000D0FBE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14:paraId="5FD7BC40" w14:textId="77777777" w:rsidR="000D0FBE" w:rsidRPr="000D0FBE" w:rsidRDefault="000D0FBE" w:rsidP="00A846C0">
      <w:pPr>
        <w:tabs>
          <w:tab w:val="left" w:pos="7513"/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Пятигорска                                                </w:t>
      </w:r>
      <w:proofErr w:type="spellStart"/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А.А.Малыгина</w:t>
      </w:r>
      <w:proofErr w:type="spellEnd"/>
    </w:p>
    <w:p w14:paraId="57EEE58D" w14:textId="4C21F295" w:rsidR="000D0FBE" w:rsidRDefault="000D0FBE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42441" w14:textId="77777777" w:rsidR="00A846C0" w:rsidRPr="000D0FBE" w:rsidRDefault="00A846C0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4A444" w14:textId="77777777" w:rsidR="00A846C0" w:rsidRPr="000D0FBE" w:rsidRDefault="00A846C0" w:rsidP="00A846C0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6C2E6A8A" w14:textId="0A26D4B4" w:rsidR="00A846C0" w:rsidRPr="000D0FBE" w:rsidRDefault="00A846C0" w:rsidP="00A846C0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3C9823B0" w14:textId="28B32242" w:rsidR="00A846C0" w:rsidRDefault="00A846C0" w:rsidP="00A846C0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«Управление городского</w:t>
      </w:r>
    </w:p>
    <w:p w14:paraId="52EAB472" w14:textId="7F0CF95C" w:rsidR="00A846C0" w:rsidRDefault="00A846C0" w:rsidP="00A846C0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транспорта и связи </w:t>
      </w:r>
    </w:p>
    <w:p w14:paraId="02E93475" w14:textId="257A3B53" w:rsidR="000D0FBE" w:rsidRPr="00415FCB" w:rsidRDefault="00A846C0" w:rsidP="00A846C0">
      <w:pPr>
        <w:tabs>
          <w:tab w:val="left" w:pos="9356"/>
        </w:tabs>
        <w:spacing w:line="240" w:lineRule="exact"/>
        <w:ind w:firstLine="0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A846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И.А. Андриянов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78E2500" w14:textId="77777777" w:rsidR="000D0FBE" w:rsidRPr="000D0FBE" w:rsidRDefault="000D0FBE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E4932" w14:textId="7BFCDFAB" w:rsidR="000D0FBE" w:rsidRPr="000D0FBE" w:rsidRDefault="000D0FBE" w:rsidP="000D0FBE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C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«Финансовое </w:t>
      </w:r>
    </w:p>
    <w:p w14:paraId="71D4FC76" w14:textId="230EFDB0" w:rsidR="000D0FBE" w:rsidRDefault="00EC6054" w:rsidP="00A846C0">
      <w:pPr>
        <w:tabs>
          <w:tab w:val="left" w:pos="7088"/>
          <w:tab w:val="left" w:pos="7655"/>
          <w:tab w:val="left" w:pos="9356"/>
        </w:tabs>
        <w:spacing w:line="240" w:lineRule="exact"/>
        <w:ind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0D0FBE"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FBE"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 Сагайдак</w:t>
      </w:r>
      <w:r w:rsidR="000D0FBE"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75D25893" w14:textId="77777777" w:rsidR="00B16DC7" w:rsidRDefault="00B16DC7" w:rsidP="00CD6EE9">
      <w:pPr>
        <w:pStyle w:val="a3"/>
        <w:shd w:val="clear" w:color="auto" w:fill="FFFFFF"/>
        <w:spacing w:after="0"/>
        <w:ind w:firstLine="0"/>
      </w:pPr>
    </w:p>
    <w:p w14:paraId="219CF1E5" w14:textId="77777777" w:rsidR="00B16DC7" w:rsidRDefault="00B16DC7" w:rsidP="00CD6EE9">
      <w:pPr>
        <w:pStyle w:val="a3"/>
        <w:shd w:val="clear" w:color="auto" w:fill="FFFFFF"/>
        <w:spacing w:after="0"/>
        <w:ind w:firstLine="0"/>
      </w:pPr>
    </w:p>
    <w:p w14:paraId="0A1DFA96" w14:textId="77777777" w:rsidR="00B16DC7" w:rsidRPr="000D0FBE" w:rsidRDefault="00B16DC7" w:rsidP="00B16DC7">
      <w:pPr>
        <w:tabs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14:paraId="3B22FC86" w14:textId="2FBDB23C" w:rsidR="00B16DC7" w:rsidRPr="000D0FBE" w:rsidRDefault="00B16DC7" w:rsidP="00A846C0">
      <w:pPr>
        <w:tabs>
          <w:tab w:val="left" w:pos="7655"/>
          <w:tab w:val="left" w:pos="9356"/>
        </w:tabs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Пятигорска                                                </w:t>
      </w:r>
      <w:proofErr w:type="spellStart"/>
      <w:r w:rsidRPr="000D0F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М.А.Келлер</w:t>
      </w:r>
      <w:proofErr w:type="spellEnd"/>
    </w:p>
    <w:p w14:paraId="1CF8A6A6" w14:textId="77777777" w:rsidR="00B16DC7" w:rsidRDefault="00B16DC7" w:rsidP="00CD6EE9">
      <w:pPr>
        <w:pStyle w:val="a3"/>
        <w:shd w:val="clear" w:color="auto" w:fill="FFFFFF"/>
        <w:spacing w:after="0"/>
        <w:ind w:firstLine="0"/>
      </w:pPr>
    </w:p>
    <w:sectPr w:rsidR="00B16DC7" w:rsidSect="00B74F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9D49B" w14:textId="77777777" w:rsidR="00A14395" w:rsidRDefault="00A14395" w:rsidP="004F4D52">
      <w:r>
        <w:separator/>
      </w:r>
    </w:p>
  </w:endnote>
  <w:endnote w:type="continuationSeparator" w:id="0">
    <w:p w14:paraId="42E027C3" w14:textId="77777777" w:rsidR="00A14395" w:rsidRDefault="00A14395" w:rsidP="004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8ACF" w14:textId="77777777" w:rsidR="004F4D52" w:rsidRDefault="004F4D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8D24" w14:textId="77777777" w:rsidR="004F4D52" w:rsidRDefault="004F4D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67D4A" w14:textId="77777777" w:rsidR="004F4D52" w:rsidRDefault="004F4D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8ADBE" w14:textId="77777777" w:rsidR="00A14395" w:rsidRDefault="00A14395" w:rsidP="004F4D52">
      <w:r>
        <w:separator/>
      </w:r>
    </w:p>
  </w:footnote>
  <w:footnote w:type="continuationSeparator" w:id="0">
    <w:p w14:paraId="56327319" w14:textId="77777777" w:rsidR="00A14395" w:rsidRDefault="00A14395" w:rsidP="004F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9F1F" w14:textId="77777777" w:rsidR="004F4D52" w:rsidRDefault="004F4D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text1" w:themeTint="80"/>
        <w:sz w:val="36"/>
        <w:szCs w:val="36"/>
      </w:rPr>
      <w:alias w:val="Название"/>
      <w:tag w:val=""/>
      <w:id w:val="1116400235"/>
      <w:placeholder>
        <w:docPart w:val="10D48FCD366F4803984E0CA5A648269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A62BDBC" w14:textId="5F7CB635" w:rsidR="004F4D52" w:rsidRPr="004F4D52" w:rsidRDefault="004F4D52">
        <w:pPr>
          <w:pStyle w:val="a7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36"/>
            <w:szCs w:val="36"/>
          </w:rPr>
        </w:pPr>
        <w:r w:rsidRPr="004F4D52">
          <w:rPr>
            <w:rFonts w:ascii="Times New Roman" w:hAnsi="Times New Roman" w:cs="Times New Roman"/>
            <w:color w:val="7F7F7F" w:themeColor="text1" w:themeTint="80"/>
            <w:sz w:val="36"/>
            <w:szCs w:val="36"/>
          </w:rPr>
          <w:t>ПРОЕКТ</w:t>
        </w:r>
      </w:p>
    </w:sdtContent>
  </w:sdt>
  <w:p w14:paraId="108CF9B6" w14:textId="77777777" w:rsidR="004F4D52" w:rsidRDefault="004F4D52">
    <w:pPr>
      <w:pStyle w:val="a7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E2A0" w14:textId="77777777" w:rsidR="004F4D52" w:rsidRDefault="004F4D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C2"/>
    <w:rsid w:val="000D0FBE"/>
    <w:rsid w:val="000D1761"/>
    <w:rsid w:val="000F055D"/>
    <w:rsid w:val="001A2585"/>
    <w:rsid w:val="001F38B3"/>
    <w:rsid w:val="00415FCB"/>
    <w:rsid w:val="004F4D52"/>
    <w:rsid w:val="005537FA"/>
    <w:rsid w:val="006564FE"/>
    <w:rsid w:val="006C477A"/>
    <w:rsid w:val="00804A3A"/>
    <w:rsid w:val="00967FFE"/>
    <w:rsid w:val="00A14395"/>
    <w:rsid w:val="00A846C0"/>
    <w:rsid w:val="00AC246B"/>
    <w:rsid w:val="00AF5EC2"/>
    <w:rsid w:val="00B16DC7"/>
    <w:rsid w:val="00B74F20"/>
    <w:rsid w:val="00CD6EE9"/>
    <w:rsid w:val="00CE4FB4"/>
    <w:rsid w:val="00D772EF"/>
    <w:rsid w:val="00DD3E81"/>
    <w:rsid w:val="00DF07D7"/>
    <w:rsid w:val="00E22E4B"/>
    <w:rsid w:val="00E3317C"/>
    <w:rsid w:val="00E902EE"/>
    <w:rsid w:val="00EA707E"/>
    <w:rsid w:val="00EC6054"/>
    <w:rsid w:val="00EE28B0"/>
    <w:rsid w:val="00F50AB0"/>
    <w:rsid w:val="00FA2FA2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1B"/>
  <w15:docId w15:val="{7DD88356-9DBB-4D6C-A4D1-1E9E825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C2"/>
    <w:pPr>
      <w:spacing w:after="0" w:line="240" w:lineRule="auto"/>
      <w:ind w:firstLine="851"/>
      <w:jc w:val="both"/>
    </w:pPr>
  </w:style>
  <w:style w:type="paragraph" w:styleId="1">
    <w:name w:val="heading 1"/>
    <w:basedOn w:val="a"/>
    <w:next w:val="a"/>
    <w:link w:val="10"/>
    <w:qFormat/>
    <w:rsid w:val="00AF5EC2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F5EC2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F5EC2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EC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F5EC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F5EC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AF5EC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5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F5EC2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5E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331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46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4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D52"/>
  </w:style>
  <w:style w:type="paragraph" w:styleId="a9">
    <w:name w:val="footer"/>
    <w:basedOn w:val="a"/>
    <w:link w:val="aa"/>
    <w:uiPriority w:val="99"/>
    <w:unhideWhenUsed/>
    <w:rsid w:val="004F4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fsk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pytg@mfsk.ru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D48FCD366F4803984E0CA5A6482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D22C3-D650-45B6-958E-928301A9A28C}"/>
      </w:docPartPr>
      <w:docPartBody>
        <w:p w:rsidR="00000000" w:rsidRDefault="001756F1" w:rsidP="001756F1">
          <w:pPr>
            <w:pStyle w:val="10D48FCD366F4803984E0CA5A648269F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F1"/>
    <w:rsid w:val="0000468C"/>
    <w:rsid w:val="001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D48FCD366F4803984E0CA5A648269F">
    <w:name w:val="10D48FCD366F4803984E0CA5A648269F"/>
    <w:rsid w:val="00175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superuser</cp:lastModifiedBy>
  <cp:revision>23</cp:revision>
  <cp:lastPrinted>2024-09-05T09:34:00Z</cp:lastPrinted>
  <dcterms:created xsi:type="dcterms:W3CDTF">2023-10-13T12:08:00Z</dcterms:created>
  <dcterms:modified xsi:type="dcterms:W3CDTF">2024-09-06T08:59:00Z</dcterms:modified>
</cp:coreProperties>
</file>