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E9018C">
        <w:rPr>
          <w:sz w:val="28"/>
          <w:szCs w:val="28"/>
        </w:rPr>
        <w:t>57/442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Pr="000429ED" w:rsidRDefault="00CC3FF2" w:rsidP="00CC3FF2">
      <w:pPr>
        <w:spacing w:line="240" w:lineRule="exact"/>
        <w:jc w:val="center"/>
        <w:rPr>
          <w:sz w:val="16"/>
          <w:szCs w:val="16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 xml:space="preserve">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Всероссийской политической партии «ЕДИНАЯ РОССИЯ» в Ставропольском крае» </w:t>
      </w:r>
      <w:r w:rsidR="000D715C">
        <w:rPr>
          <w:rFonts w:ascii="Times New Roman" w:hAnsi="Times New Roman"/>
          <w:szCs w:val="28"/>
        </w:rPr>
        <w:t>Лоскутову Вадиму Михайловичу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032F03" w:rsidRPr="006E0390" w:rsidRDefault="00032F03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созыва </w:t>
      </w:r>
      <w:r w:rsidR="00994C02">
        <w:rPr>
          <w:sz w:val="28"/>
          <w:szCs w:val="28"/>
        </w:rPr>
        <w:t>Ткаченко Игоря Анатольевича</w:t>
      </w:r>
      <w:r w:rsidR="00CC3FF2" w:rsidRPr="00CC3FF2">
        <w:rPr>
          <w:sz w:val="28"/>
          <w:szCs w:val="28"/>
        </w:rPr>
        <w:t xml:space="preserve"> об отказе</w:t>
      </w:r>
      <w:r w:rsidR="00CC3FF2" w:rsidRPr="0038261F">
        <w:rPr>
          <w:sz w:val="28"/>
        </w:rPr>
        <w:t xml:space="preserve"> от получения депутатского</w:t>
      </w:r>
      <w:proofErr w:type="gramEnd"/>
      <w:r w:rsidR="00CC3FF2" w:rsidRPr="0038261F">
        <w:rPr>
          <w:sz w:val="28"/>
        </w:rPr>
        <w:t xml:space="preserve"> </w:t>
      </w:r>
      <w:proofErr w:type="gramStart"/>
      <w:r w:rsidR="00CC3FF2" w:rsidRPr="0038261F">
        <w:rPr>
          <w:sz w:val="28"/>
        </w:rPr>
        <w:t xml:space="preserve">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0429ED">
        <w:rPr>
          <w:szCs w:val="28"/>
        </w:rPr>
        <w:t>«</w:t>
      </w:r>
      <w:r w:rsidR="000429ED">
        <w:rPr>
          <w:sz w:val="28"/>
          <w:szCs w:val="28"/>
        </w:rPr>
        <w:t>Пятигорское местное отделение Всероссийской политической партии «ЕДИНАЯ РОССИЯ» в Ставропольском крае</w:t>
      </w:r>
      <w:r w:rsidR="000429ED">
        <w:rPr>
          <w:szCs w:val="28"/>
        </w:rPr>
        <w:t>»</w:t>
      </w:r>
      <w:r w:rsidR="00CC3FF2" w:rsidRPr="0038261F">
        <w:rPr>
          <w:sz w:val="28"/>
        </w:rPr>
        <w:t>, допущенного к распределению депутатских мандатов на выборах деп</w:t>
      </w:r>
      <w:r w:rsidR="00E9018C">
        <w:rPr>
          <w:sz w:val="28"/>
        </w:rPr>
        <w:t>утатов Думы города Пятигорска</w:t>
      </w:r>
      <w:r w:rsidR="00CC3FF2" w:rsidRPr="0038261F">
        <w:rPr>
          <w:sz w:val="28"/>
        </w:rPr>
        <w:t xml:space="preserve"> 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  <w:proofErr w:type="gramEnd"/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0429ED" w:rsidRDefault="00685A69" w:rsidP="00685A69">
      <w:pPr>
        <w:ind w:firstLine="851"/>
        <w:jc w:val="both"/>
        <w:rPr>
          <w:sz w:val="22"/>
          <w:szCs w:val="22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0429ED" w:rsidRDefault="00685A69" w:rsidP="00685A69">
      <w:pPr>
        <w:tabs>
          <w:tab w:val="left" w:pos="851"/>
        </w:tabs>
        <w:ind w:firstLine="851"/>
        <w:jc w:val="both"/>
        <w:rPr>
          <w:bCs/>
          <w:sz w:val="22"/>
          <w:szCs w:val="22"/>
        </w:rPr>
      </w:pPr>
    </w:p>
    <w:p w:rsidR="00032F03" w:rsidRPr="00C55FFC" w:rsidRDefault="00685A69" w:rsidP="00032F03">
      <w:pPr>
        <w:ind w:firstLine="708"/>
        <w:jc w:val="both"/>
        <w:rPr>
          <w:sz w:val="28"/>
        </w:rPr>
      </w:pPr>
      <w:r w:rsidRPr="006E0390">
        <w:rPr>
          <w:bCs/>
          <w:szCs w:val="28"/>
        </w:rPr>
        <w:t>1.</w:t>
      </w:r>
      <w:r w:rsidR="00032F03">
        <w:rPr>
          <w:bCs/>
          <w:szCs w:val="28"/>
        </w:rPr>
        <w:t xml:space="preserve"> </w:t>
      </w:r>
      <w:r w:rsidR="00032F03" w:rsidRPr="00C55FFC">
        <w:rPr>
          <w:sz w:val="28"/>
        </w:rPr>
        <w:t xml:space="preserve">Исключить зарегистрированного кандидата в депутаты </w:t>
      </w:r>
      <w:r w:rsidR="00032F03" w:rsidRPr="00C55FFC">
        <w:rPr>
          <w:sz w:val="28"/>
          <w:szCs w:val="28"/>
        </w:rPr>
        <w:t xml:space="preserve">Думы города Пятигорска шестого созыва </w:t>
      </w:r>
      <w:r w:rsidR="00032F03">
        <w:rPr>
          <w:sz w:val="28"/>
          <w:szCs w:val="28"/>
        </w:rPr>
        <w:t>Ткаченко Игоря Анатольевича</w:t>
      </w:r>
      <w:r w:rsidR="00032F03" w:rsidRPr="00CC3FF2">
        <w:rPr>
          <w:sz w:val="28"/>
          <w:szCs w:val="28"/>
        </w:rPr>
        <w:t xml:space="preserve"> </w:t>
      </w:r>
      <w:r w:rsidR="00032F03" w:rsidRPr="00C55FFC">
        <w:rPr>
          <w:sz w:val="28"/>
        </w:rPr>
        <w:t>из списка кандидатов, выдвинутого избирательным объединением «Ставропольское региональное отделение Всероссийской политической партии «ЕДИНАЯ РОССИЯ», допущенного к распределению депутатских мандатов.</w:t>
      </w:r>
    </w:p>
    <w:p w:rsidR="00685A69" w:rsidRPr="00483B4A" w:rsidRDefault="00032F03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>Пятигорское местное отделение Всероссийской политической партии «ЕДИНАЯ РОССИЯ» в Ставропольском крае»</w:t>
      </w:r>
      <w:r w:rsidR="00483B4A">
        <w:rPr>
          <w:rFonts w:ascii="Times New Roman" w:hAnsi="Times New Roman"/>
          <w:szCs w:val="28"/>
        </w:rPr>
        <w:t xml:space="preserve"> </w:t>
      </w:r>
      <w:r w:rsidR="000D715C">
        <w:rPr>
          <w:rFonts w:ascii="Times New Roman" w:hAnsi="Times New Roman"/>
          <w:szCs w:val="28"/>
        </w:rPr>
        <w:t>Лоскутову Вадиму Михайловичу</w:t>
      </w:r>
      <w:r w:rsidR="00E045A5">
        <w:rPr>
          <w:rFonts w:ascii="Times New Roman" w:hAnsi="Times New Roman"/>
          <w:szCs w:val="28"/>
        </w:rPr>
        <w:t>.</w:t>
      </w:r>
    </w:p>
    <w:p w:rsidR="00685A69" w:rsidRPr="006E0390" w:rsidRDefault="00032F03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 w:rsidR="00685A69" w:rsidRPr="006E0390">
        <w:rPr>
          <w:sz w:val="28"/>
          <w:szCs w:val="28"/>
        </w:rPr>
        <w:t>Пятигорская</w:t>
      </w:r>
      <w:proofErr w:type="gramEnd"/>
      <w:r w:rsidR="00685A69" w:rsidRPr="006E0390">
        <w:rPr>
          <w:sz w:val="28"/>
          <w:szCs w:val="28"/>
        </w:rPr>
        <w:t xml:space="preserve"> правда» для опубликования.</w:t>
      </w:r>
    </w:p>
    <w:p w:rsidR="0040580C" w:rsidRDefault="0040580C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Default="00685A69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2778CA" w:rsidRPr="0040580C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sectPr w:rsidR="002778CA" w:rsidRPr="0040580C" w:rsidSect="0040580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2F03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D715C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1F315B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0F31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D5FBF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4C02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45A5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018C"/>
    <w:rsid w:val="00E953BA"/>
    <w:rsid w:val="00EA1086"/>
    <w:rsid w:val="00EA32F5"/>
    <w:rsid w:val="00EA6A14"/>
    <w:rsid w:val="00EB34D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2021-09-24T12:38:00Z</cp:lastPrinted>
  <dcterms:created xsi:type="dcterms:W3CDTF">2021-09-24T09:37:00Z</dcterms:created>
  <dcterms:modified xsi:type="dcterms:W3CDTF">2021-09-24T12:39:00Z</dcterms:modified>
</cp:coreProperties>
</file>