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4111" w:type="dxa"/>
        <w:tblInd w:w="10314" w:type="dxa"/>
        <w:tblLook w:val="04A0"/>
      </w:tblPr>
      <w:tblGrid>
        <w:gridCol w:w="4111"/>
      </w:tblGrid>
      <w:tr w:rsidR="00D75CBD" w:rsidTr="004C3065"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приказом</w:t>
            </w:r>
            <w:r w:rsidR="00202A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онтрольно-счетной </w:t>
            </w:r>
          </w:p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комиссии города Пятигорска</w:t>
            </w:r>
          </w:p>
          <w:p w:rsidR="00B112E4" w:rsidRPr="006C2443" w:rsidRDefault="00B112E4" w:rsidP="00004F2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</w:t>
            </w:r>
            <w:r w:rsidR="00EC171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F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  <w:r w:rsidR="000417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декабря</w:t>
            </w:r>
            <w:r w:rsidR="0069075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="004F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 w:rsidRPr="006C24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  № </w:t>
            </w:r>
            <w:r w:rsidR="004F18E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  <w:p w:rsidR="00D75CBD" w:rsidRDefault="00D75CBD" w:rsidP="00004F23">
            <w:pPr>
              <w:jc w:val="both"/>
              <w:rPr>
                <w:rFonts w:ascii="Times New Roman" w:eastAsia="Times New Roman" w:hAnsi="Times New Roman" w:cs="Times New Roman"/>
                <w:b/>
                <w:bCs/>
                <w:kern w:val="36"/>
                <w:sz w:val="48"/>
                <w:szCs w:val="48"/>
                <w:lang w:eastAsia="ru-RU"/>
              </w:rPr>
            </w:pPr>
          </w:p>
        </w:tc>
      </w:tr>
    </w:tbl>
    <w:p w:rsidR="00D75CBD" w:rsidRPr="006C2443" w:rsidRDefault="00D75CBD" w:rsidP="00B016C3">
      <w:pPr>
        <w:spacing w:after="0" w:line="240" w:lineRule="auto"/>
        <w:ind w:left="284"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План работы</w:t>
      </w:r>
    </w:p>
    <w:p w:rsidR="00040514" w:rsidRDefault="005B458E" w:rsidP="00B016C3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К</w:t>
      </w:r>
      <w:r w:rsidR="00D75CBD" w:rsidRPr="006C24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онтрольно-счетной комиссии города Пятигорска</w:t>
      </w:r>
    </w:p>
    <w:p w:rsidR="00D75CBD" w:rsidRPr="000417F0" w:rsidRDefault="00D75CBD" w:rsidP="00B016C3">
      <w:pPr>
        <w:spacing w:after="0" w:line="240" w:lineRule="auto"/>
        <w:ind w:right="-598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на </w:t>
      </w:r>
      <w:r w:rsidR="0020105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="000417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квартал 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20</w:t>
      </w:r>
      <w:r w:rsidR="003C437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2</w:t>
      </w:r>
      <w:r w:rsidR="004F18E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1</w:t>
      </w:r>
      <w:r w:rsidRPr="006C2443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год</w:t>
      </w:r>
      <w:r w:rsidR="000417F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а</w:t>
      </w:r>
    </w:p>
    <w:p w:rsidR="00D75CBD" w:rsidRDefault="00D75CBD" w:rsidP="00004F23">
      <w:pPr>
        <w:spacing w:after="0" w:line="240" w:lineRule="auto"/>
        <w:ind w:right="-598"/>
        <w:jc w:val="both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tbl>
      <w:tblPr>
        <w:tblStyle w:val="a3"/>
        <w:tblW w:w="4686" w:type="pct"/>
        <w:tblInd w:w="675" w:type="dxa"/>
        <w:tblLayout w:type="fixed"/>
        <w:tblLook w:val="04A0"/>
      </w:tblPr>
      <w:tblGrid>
        <w:gridCol w:w="992"/>
        <w:gridCol w:w="7657"/>
        <w:gridCol w:w="2694"/>
        <w:gridCol w:w="2779"/>
      </w:tblGrid>
      <w:tr w:rsidR="00244CFA" w:rsidTr="0032144C">
        <w:trPr>
          <w:trHeight w:val="946"/>
          <w:tblHeader/>
        </w:trPr>
        <w:tc>
          <w:tcPr>
            <w:tcW w:w="351" w:type="pct"/>
            <w:vAlign w:val="center"/>
          </w:tcPr>
          <w:p w:rsidR="00D75CBD" w:rsidRPr="00040514" w:rsidRDefault="00D75CBD" w:rsidP="00870452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№</w:t>
            </w:r>
            <w:r w:rsidR="00447DB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2711" w:type="pct"/>
            <w:vAlign w:val="center"/>
          </w:tcPr>
          <w:p w:rsidR="00D75CBD" w:rsidRPr="00040514" w:rsidRDefault="00040514" w:rsidP="00870452">
            <w:pPr>
              <w:ind w:right="-108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Проводимые</w:t>
            </w:r>
            <w:r w:rsidR="00D75CBD"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мероприятия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(разрабатываемые документы)</w:t>
            </w:r>
          </w:p>
        </w:tc>
        <w:tc>
          <w:tcPr>
            <w:tcW w:w="954" w:type="pct"/>
            <w:vAlign w:val="center"/>
          </w:tcPr>
          <w:p w:rsidR="00D75CBD" w:rsidRPr="00040514" w:rsidRDefault="00D75CBD" w:rsidP="00870452">
            <w:pPr>
              <w:ind w:right="33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Срок </w:t>
            </w:r>
            <w:r w:rsidR="0032605A"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проведения</w:t>
            </w:r>
            <w:r w:rsidR="0083509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(срок исполнения)</w:t>
            </w:r>
          </w:p>
        </w:tc>
        <w:tc>
          <w:tcPr>
            <w:tcW w:w="984" w:type="pct"/>
            <w:vAlign w:val="center"/>
          </w:tcPr>
          <w:p w:rsidR="00D75CBD" w:rsidRPr="00040514" w:rsidRDefault="0032605A" w:rsidP="00870452">
            <w:pPr>
              <w:ind w:right="-31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Ответственный исполнитель</w:t>
            </w:r>
          </w:p>
        </w:tc>
      </w:tr>
      <w:tr w:rsidR="0032605A" w:rsidTr="003F327E">
        <w:trPr>
          <w:trHeight w:val="835"/>
        </w:trPr>
        <w:tc>
          <w:tcPr>
            <w:tcW w:w="5000" w:type="pct"/>
            <w:gridSpan w:val="4"/>
            <w:vAlign w:val="center"/>
          </w:tcPr>
          <w:p w:rsidR="0032605A" w:rsidRPr="00040514" w:rsidRDefault="0032605A" w:rsidP="00B25540">
            <w:pPr>
              <w:pStyle w:val="a4"/>
              <w:numPr>
                <w:ilvl w:val="0"/>
                <w:numId w:val="2"/>
              </w:numPr>
              <w:ind w:left="0" w:right="-409" w:firstLine="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040514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Организационные и иные мероприятия</w:t>
            </w:r>
          </w:p>
        </w:tc>
      </w:tr>
      <w:tr w:rsidR="00244CFA" w:rsidTr="0032144C">
        <w:trPr>
          <w:trHeight w:val="1669"/>
        </w:trPr>
        <w:tc>
          <w:tcPr>
            <w:tcW w:w="351" w:type="pct"/>
            <w:vAlign w:val="center"/>
          </w:tcPr>
          <w:p w:rsidR="0032605A" w:rsidRPr="0032605A" w:rsidRDefault="0032605A" w:rsidP="00004F23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60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1.1.</w:t>
            </w:r>
          </w:p>
        </w:tc>
        <w:tc>
          <w:tcPr>
            <w:tcW w:w="2711" w:type="pct"/>
            <w:vAlign w:val="center"/>
          </w:tcPr>
          <w:p w:rsidR="0032605A" w:rsidRPr="0032605A" w:rsidRDefault="00330DEF" w:rsidP="004F18ED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Анализ </w:t>
            </w:r>
            <w:r w:rsidR="009073B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изменений </w:t>
            </w:r>
            <w:r w:rsidR="0077676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з</w:t>
            </w:r>
            <w:r w:rsidR="005B4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аконодатель</w:t>
            </w:r>
            <w:r w:rsidR="0069075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ных актах</w:t>
            </w:r>
            <w:r w:rsidR="005B4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Российской Федерации, Ставропольского края, нормативны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</w:t>
            </w:r>
            <w:r w:rsidR="005B4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ов</w:t>
            </w:r>
            <w:r w:rsidR="005B4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федеральных органов исполнительной власти и органов местного самоуправления города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-курорта</w:t>
            </w:r>
            <w:r w:rsidR="005B4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Пятигорска</w:t>
            </w:r>
            <w:r w:rsidR="00E92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, вступ</w:t>
            </w:r>
            <w:r w:rsidR="007527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ающих</w:t>
            </w:r>
            <w:r w:rsidR="00E92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силу с 1 января 20</w:t>
            </w:r>
            <w:r w:rsidR="003C437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  <w:r w:rsidR="004F18E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  <w:r w:rsidR="00E929A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года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="00AD57AC" w:rsidRPr="00AD5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Приведение в соответствие с действующим законодательствоми правовыми актами </w:t>
            </w:r>
            <w:r w:rsidR="00AD5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города-курорта Пятигорска </w:t>
            </w:r>
            <w:r w:rsidR="00AD57AC" w:rsidRPr="00AD57AC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правовых актов </w:t>
            </w:r>
            <w:r w:rsidR="00482DC6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 w:rsidR="00E56D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онтрольно-счетной комиссии города</w:t>
            </w:r>
            <w:r w:rsidR="002D0F24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Пятигорска</w:t>
            </w:r>
            <w:r w:rsidR="00E56D3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(далее – КСК Пятигорска)</w:t>
            </w:r>
            <w:r w:rsidR="00351CAF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54" w:type="pct"/>
            <w:vAlign w:val="center"/>
          </w:tcPr>
          <w:p w:rsidR="0032605A" w:rsidRPr="0032605A" w:rsidRDefault="005B458E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984" w:type="pct"/>
            <w:vAlign w:val="center"/>
          </w:tcPr>
          <w:p w:rsidR="005B458E" w:rsidRPr="0032605A" w:rsidRDefault="0032605A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60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Н.Н.</w:t>
            </w:r>
            <w:r w:rsidR="005B458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Луганько С.В.Андреева Н.В.</w:t>
            </w:r>
          </w:p>
        </w:tc>
      </w:tr>
      <w:tr w:rsidR="00244CFA" w:rsidTr="0032144C">
        <w:tc>
          <w:tcPr>
            <w:tcW w:w="351" w:type="pct"/>
            <w:vAlign w:val="center"/>
          </w:tcPr>
          <w:p w:rsidR="00BA5A93" w:rsidRDefault="003C5422" w:rsidP="00004F23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1.2</w:t>
            </w:r>
            <w:r w:rsidR="00ED20E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711" w:type="pct"/>
          </w:tcPr>
          <w:p w:rsidR="00DF6323" w:rsidRDefault="00BA5A93" w:rsidP="00AF2B8A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</w:t>
            </w:r>
            <w:r w:rsidR="00AF2B8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правовых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актов КСК Пятигорска для организации внешнего муниципального финансового контроля</w:t>
            </w:r>
          </w:p>
        </w:tc>
        <w:tc>
          <w:tcPr>
            <w:tcW w:w="954" w:type="pct"/>
            <w:vAlign w:val="center"/>
          </w:tcPr>
          <w:p w:rsidR="00BA5A93" w:rsidRPr="0032605A" w:rsidRDefault="00BA5A93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необходимости</w:t>
            </w:r>
          </w:p>
        </w:tc>
        <w:tc>
          <w:tcPr>
            <w:tcW w:w="984" w:type="pct"/>
            <w:vAlign w:val="center"/>
          </w:tcPr>
          <w:p w:rsidR="00BA5A93" w:rsidRDefault="005753DB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60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Н.Н.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Луганько С.В. Андреева Н.В.</w:t>
            </w:r>
          </w:p>
        </w:tc>
      </w:tr>
      <w:tr w:rsidR="004F18ED" w:rsidTr="0032144C">
        <w:trPr>
          <w:trHeight w:val="1113"/>
        </w:trPr>
        <w:tc>
          <w:tcPr>
            <w:tcW w:w="351" w:type="pct"/>
            <w:vAlign w:val="center"/>
          </w:tcPr>
          <w:p w:rsidR="004F18ED" w:rsidRDefault="004F18ED" w:rsidP="003C5422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1.3.</w:t>
            </w:r>
          </w:p>
        </w:tc>
        <w:tc>
          <w:tcPr>
            <w:tcW w:w="2711" w:type="pct"/>
          </w:tcPr>
          <w:p w:rsidR="004F18ED" w:rsidRDefault="004F18ED" w:rsidP="0087729A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выполнения поручений Думы города Пятигорска по вопросом внешнего муниципального финансового контроля</w:t>
            </w:r>
          </w:p>
        </w:tc>
        <w:tc>
          <w:tcPr>
            <w:tcW w:w="954" w:type="pct"/>
            <w:vAlign w:val="center"/>
          </w:tcPr>
          <w:p w:rsidR="004F18ED" w:rsidRDefault="004F18ED" w:rsidP="0087729A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поступления поручений</w:t>
            </w:r>
          </w:p>
        </w:tc>
        <w:tc>
          <w:tcPr>
            <w:tcW w:w="984" w:type="pct"/>
            <w:vAlign w:val="center"/>
          </w:tcPr>
          <w:p w:rsidR="004F18ED" w:rsidRDefault="004F18ED" w:rsidP="0087729A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Новикова Н.Н.</w:t>
            </w:r>
          </w:p>
        </w:tc>
      </w:tr>
      <w:tr w:rsidR="004F18ED" w:rsidTr="0032144C">
        <w:trPr>
          <w:trHeight w:val="1113"/>
        </w:trPr>
        <w:tc>
          <w:tcPr>
            <w:tcW w:w="351" w:type="pct"/>
            <w:vAlign w:val="center"/>
          </w:tcPr>
          <w:p w:rsidR="004F18ED" w:rsidRDefault="004F18ED" w:rsidP="003C5422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1.4.</w:t>
            </w:r>
          </w:p>
        </w:tc>
        <w:tc>
          <w:tcPr>
            <w:tcW w:w="2711" w:type="pct"/>
          </w:tcPr>
          <w:p w:rsidR="004F18ED" w:rsidRDefault="004F18ED" w:rsidP="009E11DB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Организация выполнения предложений и запросов Главы города Пятигорска по вопросам внешнего муниципального финансового контроля</w:t>
            </w:r>
          </w:p>
        </w:tc>
        <w:tc>
          <w:tcPr>
            <w:tcW w:w="954" w:type="pct"/>
            <w:vAlign w:val="center"/>
          </w:tcPr>
          <w:p w:rsidR="004F18ED" w:rsidRPr="0032605A" w:rsidRDefault="004F18ED" w:rsidP="009E11DB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поступления поручений и запросов</w:t>
            </w:r>
          </w:p>
        </w:tc>
        <w:tc>
          <w:tcPr>
            <w:tcW w:w="984" w:type="pct"/>
            <w:vAlign w:val="center"/>
          </w:tcPr>
          <w:p w:rsidR="004F18ED" w:rsidRDefault="004F18ED" w:rsidP="009E11DB">
            <w:pPr>
              <w:ind w:right="-598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   Новикова Н.Н.</w:t>
            </w:r>
          </w:p>
        </w:tc>
      </w:tr>
      <w:tr w:rsidR="004F18ED" w:rsidTr="00D57B34">
        <w:trPr>
          <w:trHeight w:val="1691"/>
        </w:trPr>
        <w:tc>
          <w:tcPr>
            <w:tcW w:w="351" w:type="pct"/>
            <w:vAlign w:val="center"/>
          </w:tcPr>
          <w:p w:rsidR="004F18ED" w:rsidRDefault="004F18ED" w:rsidP="003C5422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1.5.</w:t>
            </w:r>
          </w:p>
        </w:tc>
        <w:tc>
          <w:tcPr>
            <w:tcW w:w="2711" w:type="pct"/>
          </w:tcPr>
          <w:p w:rsidR="004F18ED" w:rsidRDefault="004F18ED" w:rsidP="000F365A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Совете муниципальных контрольно-счетных органов Ставропольского края при</w:t>
            </w:r>
            <w:r w:rsidRPr="00906C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Контрольно-счетной палат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е</w:t>
            </w:r>
            <w:r w:rsidRPr="00906C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Ставропольского края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, </w:t>
            </w:r>
            <w:r w:rsidRPr="00906C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семинарахи иных мероприятиях Контрольно-счетной палаты Ставропольского края</w:t>
            </w:r>
          </w:p>
        </w:tc>
        <w:tc>
          <w:tcPr>
            <w:tcW w:w="954" w:type="pct"/>
            <w:vAlign w:val="center"/>
          </w:tcPr>
          <w:p w:rsidR="004F18ED" w:rsidRDefault="004F18ED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поступления предложений</w:t>
            </w:r>
          </w:p>
        </w:tc>
        <w:tc>
          <w:tcPr>
            <w:tcW w:w="984" w:type="pct"/>
            <w:vAlign w:val="center"/>
          </w:tcPr>
          <w:p w:rsidR="004F18ED" w:rsidRDefault="004F18ED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Новикова Н.Н.</w:t>
            </w:r>
          </w:p>
        </w:tc>
      </w:tr>
      <w:tr w:rsidR="004F18ED" w:rsidTr="00D57B34">
        <w:trPr>
          <w:trHeight w:val="850"/>
        </w:trPr>
        <w:tc>
          <w:tcPr>
            <w:tcW w:w="351" w:type="pct"/>
            <w:vAlign w:val="center"/>
          </w:tcPr>
          <w:p w:rsidR="004F18ED" w:rsidRPr="0032605A" w:rsidRDefault="004F18ED" w:rsidP="003C5422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1.6.</w:t>
            </w:r>
          </w:p>
        </w:tc>
        <w:tc>
          <w:tcPr>
            <w:tcW w:w="2711" w:type="pct"/>
          </w:tcPr>
          <w:p w:rsidR="004F18ED" w:rsidRPr="0032605A" w:rsidRDefault="004F18ED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Участие в работе постоянных депутатских комиссий и заседаний Думы города Пятигорска</w:t>
            </w:r>
          </w:p>
        </w:tc>
        <w:tc>
          <w:tcPr>
            <w:tcW w:w="954" w:type="pct"/>
            <w:vAlign w:val="center"/>
          </w:tcPr>
          <w:p w:rsidR="004F18ED" w:rsidRPr="0032605A" w:rsidRDefault="004F18ED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984" w:type="pct"/>
            <w:vAlign w:val="center"/>
          </w:tcPr>
          <w:p w:rsidR="004F18ED" w:rsidRPr="0032605A" w:rsidRDefault="004F18ED" w:rsidP="00890699">
            <w:pPr>
              <w:ind w:right="-598" w:firstLine="169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  Новикова Н.Н.</w:t>
            </w:r>
          </w:p>
        </w:tc>
      </w:tr>
      <w:tr w:rsidR="004F18ED" w:rsidTr="005753DB">
        <w:trPr>
          <w:trHeight w:val="1248"/>
        </w:trPr>
        <w:tc>
          <w:tcPr>
            <w:tcW w:w="351" w:type="pct"/>
            <w:vAlign w:val="center"/>
          </w:tcPr>
          <w:p w:rsidR="004F18ED" w:rsidRPr="0032605A" w:rsidRDefault="004F18ED" w:rsidP="003C5422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1.7.</w:t>
            </w:r>
          </w:p>
        </w:tc>
        <w:tc>
          <w:tcPr>
            <w:tcW w:w="2711" w:type="pct"/>
          </w:tcPr>
          <w:p w:rsidR="004F18ED" w:rsidRPr="0032605A" w:rsidRDefault="004F18ED" w:rsidP="00C538B5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ответов на запросы и обращения юридических и физических лиц сотрудниками КСК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Пятигорска </w:t>
            </w:r>
            <w:r w:rsidRPr="00D9220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вопросам, входящим в их компетенцию</w:t>
            </w:r>
          </w:p>
        </w:tc>
        <w:tc>
          <w:tcPr>
            <w:tcW w:w="954" w:type="pct"/>
            <w:vAlign w:val="center"/>
          </w:tcPr>
          <w:p w:rsidR="004F18ED" w:rsidRPr="0032605A" w:rsidRDefault="004F18ED" w:rsidP="005859C1">
            <w:pPr>
              <w:ind w:right="40" w:firstLine="16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984" w:type="pct"/>
            <w:vAlign w:val="center"/>
          </w:tcPr>
          <w:p w:rsidR="004F18ED" w:rsidRPr="0032605A" w:rsidRDefault="004F18ED" w:rsidP="00890699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60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Н.Н.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Луганько С.В. Андреева Н.В.</w:t>
            </w:r>
          </w:p>
        </w:tc>
      </w:tr>
      <w:tr w:rsidR="004F18ED" w:rsidTr="0032144C">
        <w:trPr>
          <w:trHeight w:val="658"/>
        </w:trPr>
        <w:tc>
          <w:tcPr>
            <w:tcW w:w="351" w:type="pct"/>
            <w:vAlign w:val="center"/>
          </w:tcPr>
          <w:p w:rsidR="004F18ED" w:rsidRDefault="004F18ED" w:rsidP="005753DB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1.8.</w:t>
            </w:r>
          </w:p>
        </w:tc>
        <w:tc>
          <w:tcPr>
            <w:tcW w:w="2711" w:type="pct"/>
          </w:tcPr>
          <w:p w:rsidR="004F18ED" w:rsidRPr="00906C2A" w:rsidRDefault="004F18ED" w:rsidP="004F18ED">
            <w:pPr>
              <w:tabs>
                <w:tab w:val="left" w:pos="4396"/>
              </w:tabs>
              <w:ind w:right="52"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06C2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Подготовка плана работы КСК Пятигорска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на 2 квартал  2021 года </w:t>
            </w:r>
          </w:p>
        </w:tc>
        <w:tc>
          <w:tcPr>
            <w:tcW w:w="954" w:type="pct"/>
            <w:vAlign w:val="center"/>
          </w:tcPr>
          <w:p w:rsidR="004F18ED" w:rsidRPr="00CA1737" w:rsidRDefault="004F18ED" w:rsidP="00913069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март </w:t>
            </w:r>
          </w:p>
          <w:p w:rsidR="004F18ED" w:rsidRPr="00CA1737" w:rsidRDefault="004F18ED" w:rsidP="005859C1">
            <w:pPr>
              <w:ind w:right="-102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984" w:type="pct"/>
            <w:vAlign w:val="center"/>
          </w:tcPr>
          <w:p w:rsidR="004F18ED" w:rsidRPr="00311C2B" w:rsidRDefault="004F18ED" w:rsidP="003C5422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60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Н.Н.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Луганько С.В. Андреева Н.В.</w:t>
            </w:r>
          </w:p>
        </w:tc>
      </w:tr>
      <w:tr w:rsidR="004F18ED" w:rsidTr="005753DB">
        <w:trPr>
          <w:trHeight w:val="878"/>
        </w:trPr>
        <w:tc>
          <w:tcPr>
            <w:tcW w:w="351" w:type="pct"/>
            <w:vAlign w:val="center"/>
          </w:tcPr>
          <w:p w:rsidR="004F18ED" w:rsidRDefault="004F18ED" w:rsidP="005753DB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1.9.</w:t>
            </w:r>
          </w:p>
        </w:tc>
        <w:tc>
          <w:tcPr>
            <w:tcW w:w="2711" w:type="pct"/>
          </w:tcPr>
          <w:p w:rsidR="004F18ED" w:rsidRDefault="004F18ED" w:rsidP="00C538B5">
            <w:pPr>
              <w:tabs>
                <w:tab w:val="left" w:pos="4396"/>
              </w:tabs>
              <w:ind w:firstLine="250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9E08D2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Контроль исполнения внутренних документов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КСК Пятигорска</w:t>
            </w:r>
          </w:p>
        </w:tc>
        <w:tc>
          <w:tcPr>
            <w:tcW w:w="954" w:type="pct"/>
            <w:vAlign w:val="center"/>
          </w:tcPr>
          <w:p w:rsidR="004F18ED" w:rsidRDefault="004F18ED" w:rsidP="00913069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984" w:type="pct"/>
            <w:vAlign w:val="center"/>
          </w:tcPr>
          <w:p w:rsidR="004F18ED" w:rsidRDefault="004F18ED" w:rsidP="00C95E66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60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Н.Н.</w:t>
            </w:r>
          </w:p>
        </w:tc>
      </w:tr>
      <w:tr w:rsidR="004F18ED" w:rsidTr="00C95E66">
        <w:trPr>
          <w:trHeight w:val="836"/>
        </w:trPr>
        <w:tc>
          <w:tcPr>
            <w:tcW w:w="351" w:type="pct"/>
            <w:vAlign w:val="center"/>
          </w:tcPr>
          <w:p w:rsidR="004F18ED" w:rsidRDefault="004F18ED" w:rsidP="005753DB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1.10.</w:t>
            </w:r>
          </w:p>
        </w:tc>
        <w:tc>
          <w:tcPr>
            <w:tcW w:w="2711" w:type="pct"/>
          </w:tcPr>
          <w:p w:rsidR="004F18ED" w:rsidRPr="00E7183C" w:rsidRDefault="004F18ED" w:rsidP="00C538B5">
            <w:pPr>
              <w:tabs>
                <w:tab w:val="left" w:pos="4396"/>
              </w:tabs>
              <w:ind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Формирование 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электронной </w:t>
            </w: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базы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нормативных правовых документов </w:t>
            </w:r>
            <w:r w:rsidRPr="0072084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СК Пятигорска</w:t>
            </w:r>
          </w:p>
        </w:tc>
        <w:tc>
          <w:tcPr>
            <w:tcW w:w="954" w:type="pct"/>
            <w:vAlign w:val="center"/>
          </w:tcPr>
          <w:p w:rsidR="004F18ED" w:rsidRPr="00E7183C" w:rsidRDefault="004F18ED" w:rsidP="005859C1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highlight w:val="yellow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984" w:type="pct"/>
            <w:vAlign w:val="center"/>
          </w:tcPr>
          <w:p w:rsidR="004F18ED" w:rsidRDefault="004F18ED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Н.Н.</w:t>
            </w:r>
          </w:p>
        </w:tc>
      </w:tr>
      <w:tr w:rsidR="004F18ED" w:rsidTr="0032144C">
        <w:trPr>
          <w:trHeight w:val="673"/>
        </w:trPr>
        <w:tc>
          <w:tcPr>
            <w:tcW w:w="351" w:type="pct"/>
            <w:vAlign w:val="center"/>
          </w:tcPr>
          <w:p w:rsidR="004F18ED" w:rsidRDefault="004F18ED" w:rsidP="005753DB">
            <w:pPr>
              <w:ind w:right="-126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1.11.</w:t>
            </w:r>
          </w:p>
        </w:tc>
        <w:tc>
          <w:tcPr>
            <w:tcW w:w="2711" w:type="pct"/>
          </w:tcPr>
          <w:p w:rsidR="004F18ED" w:rsidRDefault="004F18ED" w:rsidP="00C538B5">
            <w:pPr>
              <w:tabs>
                <w:tab w:val="left" w:pos="4396"/>
              </w:tabs>
              <w:ind w:firstLine="250"/>
              <w:jc w:val="both"/>
              <w:outlineLvl w:val="1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Ведение делопроизводства в КСК Пятигорска</w:t>
            </w:r>
          </w:p>
        </w:tc>
        <w:tc>
          <w:tcPr>
            <w:tcW w:w="954" w:type="pct"/>
            <w:vAlign w:val="center"/>
          </w:tcPr>
          <w:p w:rsidR="004F18ED" w:rsidRDefault="004F18ED" w:rsidP="008E46DB">
            <w:pPr>
              <w:ind w:left="37" w:right="37"/>
              <w:jc w:val="center"/>
              <w:outlineLvl w:val="1"/>
              <w:rPr>
                <w:rFonts w:ascii="Times New Roman" w:eastAsia="Times New Roman" w:hAnsi="Times New Roman" w:cs="Times New Roman"/>
                <w:bCs/>
                <w:sz w:val="32"/>
                <w:szCs w:val="32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в течение всего периода</w:t>
            </w:r>
          </w:p>
        </w:tc>
        <w:tc>
          <w:tcPr>
            <w:tcW w:w="984" w:type="pct"/>
            <w:vAlign w:val="center"/>
          </w:tcPr>
          <w:p w:rsidR="004F18ED" w:rsidRDefault="004F18ED" w:rsidP="008E46DB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Андреева Н.В.</w:t>
            </w:r>
          </w:p>
        </w:tc>
      </w:tr>
      <w:tr w:rsidR="004F18ED" w:rsidTr="0032144C">
        <w:trPr>
          <w:trHeight w:val="622"/>
        </w:trPr>
        <w:tc>
          <w:tcPr>
            <w:tcW w:w="5000" w:type="pct"/>
            <w:gridSpan w:val="4"/>
            <w:vAlign w:val="center"/>
          </w:tcPr>
          <w:p w:rsidR="004F18ED" w:rsidRPr="00E70B53" w:rsidRDefault="004F18ED" w:rsidP="00C538B5">
            <w:pPr>
              <w:pStyle w:val="a4"/>
              <w:tabs>
                <w:tab w:val="left" w:pos="4396"/>
              </w:tabs>
              <w:ind w:left="0" w:right="-409" w:firstLine="25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70B5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lastRenderedPageBreak/>
              <w:t>2. Контрольные и экспертно – аналитические мероприятия</w:t>
            </w:r>
          </w:p>
        </w:tc>
      </w:tr>
      <w:tr w:rsidR="004F18ED" w:rsidTr="00690754">
        <w:trPr>
          <w:trHeight w:val="1451"/>
        </w:trPr>
        <w:tc>
          <w:tcPr>
            <w:tcW w:w="351" w:type="pct"/>
            <w:vAlign w:val="center"/>
          </w:tcPr>
          <w:p w:rsidR="004F18ED" w:rsidRPr="00191FA0" w:rsidRDefault="004F18ED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  <w:lang w:eastAsia="ru-RU"/>
              </w:rPr>
            </w:pPr>
            <w:r w:rsidRPr="00ED20E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2.1.</w:t>
            </w:r>
          </w:p>
        </w:tc>
        <w:tc>
          <w:tcPr>
            <w:tcW w:w="2711" w:type="pct"/>
          </w:tcPr>
          <w:p w:rsidR="004F18ED" w:rsidRPr="00EC286B" w:rsidRDefault="004F18ED" w:rsidP="004F18ED">
            <w:pPr>
              <w:tabs>
                <w:tab w:val="left" w:pos="4396"/>
              </w:tabs>
              <w:spacing w:before="100" w:beforeAutospacing="1" w:after="100" w:afterAutospacing="1"/>
              <w:ind w:left="108" w:right="182" w:firstLine="2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Проведение экспертизы и подготовка заключений по проектам решений Думы города Пятигорска о внесении изменений в решение Думы города Пятигорска «О бюджете города-курорта Пятигорска на 20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21 </w:t>
            </w: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год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 плановый период 2022 и 2023 годов</w:t>
            </w: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» </w:t>
            </w:r>
          </w:p>
        </w:tc>
        <w:tc>
          <w:tcPr>
            <w:tcW w:w="954" w:type="pct"/>
            <w:vAlign w:val="center"/>
          </w:tcPr>
          <w:p w:rsidR="004F18ED" w:rsidRPr="00311C2B" w:rsidRDefault="004F18ED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поступления проектов</w:t>
            </w:r>
          </w:p>
        </w:tc>
        <w:tc>
          <w:tcPr>
            <w:tcW w:w="984" w:type="pct"/>
            <w:vAlign w:val="center"/>
          </w:tcPr>
          <w:p w:rsidR="004F18ED" w:rsidRDefault="004F18ED" w:rsidP="00B54BAB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60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Н.Н.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Луганько С.В. Андреева Н.В.</w:t>
            </w:r>
          </w:p>
        </w:tc>
      </w:tr>
      <w:tr w:rsidR="004F18ED" w:rsidTr="003C5422">
        <w:trPr>
          <w:trHeight w:val="1126"/>
        </w:trPr>
        <w:tc>
          <w:tcPr>
            <w:tcW w:w="351" w:type="pct"/>
            <w:vAlign w:val="center"/>
          </w:tcPr>
          <w:p w:rsidR="004F18ED" w:rsidRPr="00A970D6" w:rsidRDefault="004F18ED" w:rsidP="00004F23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970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2.2.</w:t>
            </w:r>
          </w:p>
        </w:tc>
        <w:tc>
          <w:tcPr>
            <w:tcW w:w="2711" w:type="pct"/>
          </w:tcPr>
          <w:p w:rsidR="004F18ED" w:rsidRPr="00EC286B" w:rsidRDefault="004F18ED" w:rsidP="003C5422">
            <w:pPr>
              <w:tabs>
                <w:tab w:val="left" w:pos="4396"/>
              </w:tabs>
              <w:spacing w:before="100" w:beforeAutospacing="1" w:after="100" w:afterAutospacing="1"/>
              <w:ind w:left="108" w:right="33" w:firstLine="25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C286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Проведение экспертизы и подготовка заключений по проектам решений Думы города Пятигорска и иных правовых актов города Пятигорска </w:t>
            </w:r>
          </w:p>
        </w:tc>
        <w:tc>
          <w:tcPr>
            <w:tcW w:w="954" w:type="pct"/>
            <w:vAlign w:val="center"/>
          </w:tcPr>
          <w:p w:rsidR="004F18ED" w:rsidRPr="00311C2B" w:rsidRDefault="004F18ED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11C2B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по мере поступления проектов</w:t>
            </w:r>
          </w:p>
        </w:tc>
        <w:tc>
          <w:tcPr>
            <w:tcW w:w="984" w:type="pct"/>
            <w:vAlign w:val="center"/>
          </w:tcPr>
          <w:p w:rsidR="004F18ED" w:rsidRDefault="004F18ED" w:rsidP="00B54BAB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2605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Новикова Н.Н.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Луганько С.В. Андреева Н.В.</w:t>
            </w:r>
          </w:p>
        </w:tc>
      </w:tr>
      <w:tr w:rsidR="004F18ED" w:rsidTr="00D4127B">
        <w:trPr>
          <w:trHeight w:val="1064"/>
        </w:trPr>
        <w:tc>
          <w:tcPr>
            <w:tcW w:w="351" w:type="pct"/>
            <w:vAlign w:val="center"/>
          </w:tcPr>
          <w:p w:rsidR="004F18ED" w:rsidRPr="006143F3" w:rsidRDefault="004F18ED" w:rsidP="00021BA8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</w:pPr>
            <w:r w:rsidRPr="006143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2.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6143F3">
              <w:rPr>
                <w:rFonts w:ascii="Times New Roman" w:eastAsia="Times New Roman" w:hAnsi="Times New Roman" w:cs="Times New Roman"/>
                <w:sz w:val="28"/>
                <w:szCs w:val="28"/>
                <w:lang w:val="en-US" w:eastAsia="ru-RU"/>
              </w:rPr>
              <w:t>.</w:t>
            </w:r>
          </w:p>
        </w:tc>
        <w:tc>
          <w:tcPr>
            <w:tcW w:w="2711" w:type="pct"/>
          </w:tcPr>
          <w:p w:rsidR="004F18ED" w:rsidRDefault="004F18ED" w:rsidP="00C538B5">
            <w:pPr>
              <w:tabs>
                <w:tab w:val="left" w:pos="4396"/>
              </w:tabs>
              <w:ind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Внешняя проверка бюджетной отчетности главных администраторов бюджетных средств города Пятигорска 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</w:t>
            </w:r>
          </w:p>
          <w:p w:rsidR="004F18ED" w:rsidRDefault="004F18ED" w:rsidP="00C538B5">
            <w:pPr>
              <w:tabs>
                <w:tab w:val="left" w:pos="4396"/>
              </w:tabs>
              <w:ind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Дума города Пятигорска;</w:t>
            </w:r>
          </w:p>
          <w:p w:rsidR="004F18ED" w:rsidRDefault="004F18ED" w:rsidP="00C538B5">
            <w:pPr>
              <w:tabs>
                <w:tab w:val="left" w:pos="4396"/>
              </w:tabs>
              <w:ind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 города Пятигорска;</w:t>
            </w:r>
          </w:p>
          <w:p w:rsidR="004F18ED" w:rsidRDefault="004F18ED" w:rsidP="00C538B5">
            <w:pPr>
              <w:tabs>
                <w:tab w:val="left" w:pos="4396"/>
              </w:tabs>
              <w:ind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имущественных отношений администрации г. Пятигорска»;</w:t>
            </w:r>
          </w:p>
          <w:p w:rsidR="004F18ED" w:rsidRDefault="004F18ED" w:rsidP="00C538B5">
            <w:pPr>
              <w:tabs>
                <w:tab w:val="left" w:pos="4396"/>
              </w:tabs>
              <w:ind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</w:t>
            </w:r>
            <w:r w:rsidRPr="00B35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Управление </w:t>
            </w:r>
            <w:r w:rsidR="00FE45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городского хозяйства, транспорта и связи </w:t>
            </w:r>
            <w:r w:rsidRPr="00B35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администрации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Pr="00B3513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Пятигорска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»;</w:t>
            </w:r>
          </w:p>
          <w:p w:rsidR="004F18ED" w:rsidRDefault="004F18ED" w:rsidP="00C538B5">
            <w:pPr>
              <w:tabs>
                <w:tab w:val="left" w:pos="4396"/>
              </w:tabs>
              <w:ind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«Финансовое управление администрации г. Пятигорска»;</w:t>
            </w:r>
          </w:p>
          <w:p w:rsidR="004F18ED" w:rsidRDefault="004F18ED" w:rsidP="00C538B5">
            <w:pPr>
              <w:tabs>
                <w:tab w:val="left" w:pos="4396"/>
              </w:tabs>
              <w:ind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образования администрации г. Пятигорска»;</w:t>
            </w:r>
          </w:p>
          <w:p w:rsidR="004F18ED" w:rsidRDefault="004F18ED" w:rsidP="00C538B5">
            <w:pPr>
              <w:tabs>
                <w:tab w:val="left" w:pos="4396"/>
              </w:tabs>
              <w:ind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культуры администрации г. Пятигорска»;</w:t>
            </w:r>
          </w:p>
          <w:p w:rsidR="004F18ED" w:rsidRDefault="004F18ED" w:rsidP="00C538B5">
            <w:pPr>
              <w:tabs>
                <w:tab w:val="left" w:pos="4396"/>
              </w:tabs>
              <w:ind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социальной поддержки администрации г. Пятигорска»;</w:t>
            </w:r>
          </w:p>
          <w:p w:rsidR="004F18ED" w:rsidRDefault="004F18ED" w:rsidP="00C538B5">
            <w:pPr>
              <w:tabs>
                <w:tab w:val="left" w:pos="4396"/>
              </w:tabs>
              <w:ind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МУ «Комитет по физической культуре и спорту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администрации г. Пятигорска»;</w:t>
            </w:r>
          </w:p>
          <w:p w:rsidR="004F18ED" w:rsidRPr="00607008" w:rsidRDefault="004F18ED" w:rsidP="00F722E1">
            <w:pPr>
              <w:tabs>
                <w:tab w:val="left" w:pos="4396"/>
              </w:tabs>
              <w:ind w:firstLine="25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 «Управление общественной безопасности администрации г. Пятигорска»</w:t>
            </w:r>
          </w:p>
        </w:tc>
        <w:tc>
          <w:tcPr>
            <w:tcW w:w="954" w:type="pct"/>
            <w:vAlign w:val="center"/>
          </w:tcPr>
          <w:p w:rsidR="004F18ED" w:rsidRPr="00311C2B" w:rsidRDefault="004F18ED" w:rsidP="004D370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февраль-март</w:t>
            </w:r>
          </w:p>
        </w:tc>
        <w:tc>
          <w:tcPr>
            <w:tcW w:w="984" w:type="pct"/>
            <w:vAlign w:val="center"/>
          </w:tcPr>
          <w:p w:rsidR="004F18ED" w:rsidRDefault="004F18ED" w:rsidP="00B63109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Луганько С.В.</w:t>
            </w:r>
          </w:p>
          <w:p w:rsidR="004F18ED" w:rsidRPr="00311C2B" w:rsidRDefault="004F18ED" w:rsidP="00B63109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Андреева Н.В.</w:t>
            </w:r>
          </w:p>
        </w:tc>
      </w:tr>
      <w:tr w:rsidR="004F18ED" w:rsidTr="0032144C">
        <w:trPr>
          <w:trHeight w:val="836"/>
        </w:trPr>
        <w:tc>
          <w:tcPr>
            <w:tcW w:w="351" w:type="pct"/>
            <w:vAlign w:val="center"/>
          </w:tcPr>
          <w:p w:rsidR="004F18ED" w:rsidRPr="00B63109" w:rsidRDefault="004F18ED" w:rsidP="00AD38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2.4.</w:t>
            </w:r>
          </w:p>
        </w:tc>
        <w:tc>
          <w:tcPr>
            <w:tcW w:w="2711" w:type="pct"/>
          </w:tcPr>
          <w:p w:rsidR="004F18ED" w:rsidRPr="009D3CDF" w:rsidRDefault="004F18ED" w:rsidP="004F18ED">
            <w:pPr>
              <w:tabs>
                <w:tab w:val="left" w:pos="4396"/>
              </w:tabs>
              <w:spacing w:before="100" w:beforeAutospacing="1" w:after="100" w:afterAutospacing="1"/>
              <w:ind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Обследование состояния дебиторской и кредиторской задолженности главных распорядителей бюджетных средств, сложившейся по состоянию на 01.01.20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  <w:r w:rsidRPr="009D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Pr="009D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(в рамках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внешней проверки</w:t>
            </w:r>
            <w:r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бюджетной отчетности главных администраторов бюджетных средств города Пятигорска за 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  <w:r w:rsidRPr="0063755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год</w:t>
            </w:r>
            <w:r w:rsidRPr="009D3CD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 </w:t>
            </w:r>
          </w:p>
        </w:tc>
        <w:tc>
          <w:tcPr>
            <w:tcW w:w="954" w:type="pct"/>
            <w:vAlign w:val="center"/>
          </w:tcPr>
          <w:p w:rsidR="004F18ED" w:rsidRPr="009D3CDF" w:rsidRDefault="004F18ED" w:rsidP="004D370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февраль-март</w:t>
            </w:r>
          </w:p>
        </w:tc>
        <w:tc>
          <w:tcPr>
            <w:tcW w:w="984" w:type="pct"/>
            <w:vAlign w:val="center"/>
          </w:tcPr>
          <w:p w:rsidR="004F18ED" w:rsidRDefault="004F18ED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Луганько С.В.</w:t>
            </w:r>
          </w:p>
          <w:p w:rsidR="004F18ED" w:rsidRPr="00311C2B" w:rsidRDefault="004F18ED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Андреева Н.В.</w:t>
            </w:r>
          </w:p>
        </w:tc>
      </w:tr>
      <w:tr w:rsidR="004F18ED" w:rsidTr="0032144C">
        <w:trPr>
          <w:trHeight w:val="836"/>
        </w:trPr>
        <w:tc>
          <w:tcPr>
            <w:tcW w:w="351" w:type="pct"/>
            <w:vAlign w:val="center"/>
          </w:tcPr>
          <w:p w:rsidR="004F18ED" w:rsidRDefault="004F18ED" w:rsidP="00AD38A9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2.5.</w:t>
            </w:r>
          </w:p>
        </w:tc>
        <w:tc>
          <w:tcPr>
            <w:tcW w:w="2711" w:type="pct"/>
          </w:tcPr>
          <w:p w:rsidR="004F18ED" w:rsidRPr="004D3701" w:rsidRDefault="004F18ED" w:rsidP="004F18ED">
            <w:pPr>
              <w:tabs>
                <w:tab w:val="left" w:pos="4396"/>
              </w:tabs>
              <w:spacing w:before="100" w:beforeAutospacing="1" w:after="100" w:afterAutospacing="1"/>
              <w:ind w:firstLine="25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Продолжение проведения контрольного мероприятия «Проверка финансово-хозяйственной деятельности МУП «Пятигорскпассажиравтотранс» </w:t>
            </w:r>
          </w:p>
        </w:tc>
        <w:tc>
          <w:tcPr>
            <w:tcW w:w="954" w:type="pct"/>
            <w:vAlign w:val="center"/>
          </w:tcPr>
          <w:p w:rsidR="004F18ED" w:rsidRDefault="004F18ED" w:rsidP="005859C1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984" w:type="pct"/>
            <w:vAlign w:val="center"/>
          </w:tcPr>
          <w:p w:rsidR="004F18ED" w:rsidRDefault="004F18ED" w:rsidP="00AA26CC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Луганько С.В.</w:t>
            </w:r>
          </w:p>
        </w:tc>
      </w:tr>
      <w:tr w:rsidR="004F18ED" w:rsidTr="00D62A34">
        <w:trPr>
          <w:trHeight w:val="2042"/>
        </w:trPr>
        <w:tc>
          <w:tcPr>
            <w:tcW w:w="351" w:type="pct"/>
            <w:vAlign w:val="center"/>
          </w:tcPr>
          <w:p w:rsidR="004F18ED" w:rsidRDefault="00D62A34" w:rsidP="00D4127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2.6.</w:t>
            </w:r>
          </w:p>
        </w:tc>
        <w:tc>
          <w:tcPr>
            <w:tcW w:w="2711" w:type="pct"/>
          </w:tcPr>
          <w:p w:rsidR="004F18ED" w:rsidRDefault="00D62A34" w:rsidP="00D62A34">
            <w:pPr>
              <w:autoSpaceDE w:val="0"/>
              <w:autoSpaceDN w:val="0"/>
              <w:adjustRightInd w:val="0"/>
              <w:ind w:firstLine="318"/>
              <w:jc w:val="both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Анализ системы управления и распоряжения муниципальной собственностью города – курорта Пятигорска и других финансово-экономических отношений в муниципальном образовании городе-курорте Пятигорске, подготовка предложений, направленных на их совершенствование</w:t>
            </w:r>
            <w:bookmarkStart w:id="0" w:name="_GoBack"/>
            <w:bookmarkEnd w:id="0"/>
          </w:p>
        </w:tc>
        <w:tc>
          <w:tcPr>
            <w:tcW w:w="954" w:type="pct"/>
            <w:vAlign w:val="center"/>
          </w:tcPr>
          <w:p w:rsidR="004F18ED" w:rsidRDefault="00D62A34" w:rsidP="00F80AFA">
            <w:pPr>
              <w:spacing w:before="100" w:beforeAutospacing="1" w:after="100" w:afterAutospacing="1"/>
              <w:ind w:firstLine="16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984" w:type="pct"/>
            <w:vAlign w:val="center"/>
          </w:tcPr>
          <w:p w:rsidR="004F18ED" w:rsidRDefault="00D62A34" w:rsidP="00F80AFA">
            <w:pPr>
              <w:spacing w:before="100" w:beforeAutospacing="1" w:after="100" w:afterAutospacing="1"/>
              <w:ind w:firstLine="121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Андреева Н.В.</w:t>
            </w:r>
          </w:p>
        </w:tc>
      </w:tr>
    </w:tbl>
    <w:p w:rsidR="00093AA2" w:rsidRDefault="00093AA2" w:rsidP="003F327E">
      <w:pPr>
        <w:jc w:val="both"/>
      </w:pPr>
    </w:p>
    <w:sectPr w:rsidR="00093AA2" w:rsidSect="003F327E">
      <w:headerReference w:type="default" r:id="rId8"/>
      <w:pgSz w:w="16838" w:h="11906" w:orient="landscape"/>
      <w:pgMar w:top="709" w:right="993" w:bottom="709" w:left="993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74DC5" w:rsidRDefault="00774DC5" w:rsidP="00DA1F46">
      <w:pPr>
        <w:spacing w:after="0" w:line="240" w:lineRule="auto"/>
      </w:pPr>
      <w:r>
        <w:separator/>
      </w:r>
    </w:p>
  </w:endnote>
  <w:endnote w:type="continuationSeparator" w:id="1">
    <w:p w:rsidR="00774DC5" w:rsidRDefault="00774DC5" w:rsidP="00DA1F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74DC5" w:rsidRDefault="00774DC5" w:rsidP="00DA1F46">
      <w:pPr>
        <w:spacing w:after="0" w:line="240" w:lineRule="auto"/>
      </w:pPr>
      <w:r>
        <w:separator/>
      </w:r>
    </w:p>
  </w:footnote>
  <w:footnote w:type="continuationSeparator" w:id="1">
    <w:p w:rsidR="00774DC5" w:rsidRDefault="00774DC5" w:rsidP="00DA1F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64028089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5723FE" w:rsidRPr="00227B0D" w:rsidRDefault="009B0A65">
        <w:pPr>
          <w:pStyle w:val="a5"/>
          <w:jc w:val="center"/>
          <w:rPr>
            <w:rFonts w:ascii="Times New Roman" w:hAnsi="Times New Roman"/>
          </w:rPr>
        </w:pPr>
        <w:r w:rsidRPr="00227B0D">
          <w:rPr>
            <w:rFonts w:ascii="Times New Roman" w:hAnsi="Times New Roman"/>
          </w:rPr>
          <w:fldChar w:fldCharType="begin"/>
        </w:r>
        <w:r w:rsidR="005723FE" w:rsidRPr="00227B0D">
          <w:rPr>
            <w:rFonts w:ascii="Times New Roman" w:hAnsi="Times New Roman"/>
          </w:rPr>
          <w:instrText>PAGE   \* MERGEFORMAT</w:instrText>
        </w:r>
        <w:r w:rsidRPr="00227B0D">
          <w:rPr>
            <w:rFonts w:ascii="Times New Roman" w:hAnsi="Times New Roman"/>
          </w:rPr>
          <w:fldChar w:fldCharType="separate"/>
        </w:r>
        <w:r w:rsidR="008F2660">
          <w:rPr>
            <w:rFonts w:ascii="Times New Roman" w:hAnsi="Times New Roman"/>
            <w:noProof/>
          </w:rPr>
          <w:t>4</w:t>
        </w:r>
        <w:r w:rsidRPr="00227B0D">
          <w:rPr>
            <w:rFonts w:ascii="Times New Roman" w:hAnsi="Times New Roman"/>
          </w:rPr>
          <w:fldChar w:fldCharType="end"/>
        </w:r>
      </w:p>
    </w:sdtContent>
  </w:sdt>
  <w:p w:rsidR="00DA1F46" w:rsidRDefault="00DA1F46" w:rsidP="00AD7813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20DAD"/>
    <w:multiLevelType w:val="hybridMultilevel"/>
    <w:tmpl w:val="7C0A0AF0"/>
    <w:lvl w:ilvl="0" w:tplc="F3F4A2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82505"/>
    <w:multiLevelType w:val="hybridMultilevel"/>
    <w:tmpl w:val="9196BF8C"/>
    <w:lvl w:ilvl="0" w:tplc="891200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75CBD"/>
    <w:rsid w:val="0000254C"/>
    <w:rsid w:val="00004F23"/>
    <w:rsid w:val="00016F91"/>
    <w:rsid w:val="00021BA8"/>
    <w:rsid w:val="0002545A"/>
    <w:rsid w:val="00040514"/>
    <w:rsid w:val="000417F0"/>
    <w:rsid w:val="00043911"/>
    <w:rsid w:val="000463A0"/>
    <w:rsid w:val="00053A9D"/>
    <w:rsid w:val="0005461D"/>
    <w:rsid w:val="00057706"/>
    <w:rsid w:val="000800BB"/>
    <w:rsid w:val="00086E59"/>
    <w:rsid w:val="00090648"/>
    <w:rsid w:val="00093AA2"/>
    <w:rsid w:val="000A4A7F"/>
    <w:rsid w:val="000B3510"/>
    <w:rsid w:val="000B6698"/>
    <w:rsid w:val="000B68BD"/>
    <w:rsid w:val="000C376F"/>
    <w:rsid w:val="000C6B7B"/>
    <w:rsid w:val="000E071A"/>
    <w:rsid w:val="000E49F4"/>
    <w:rsid w:val="000F365A"/>
    <w:rsid w:val="00127C55"/>
    <w:rsid w:val="00127DA0"/>
    <w:rsid w:val="00155358"/>
    <w:rsid w:val="001618AF"/>
    <w:rsid w:val="00173A8D"/>
    <w:rsid w:val="0018146E"/>
    <w:rsid w:val="00181545"/>
    <w:rsid w:val="00191FA0"/>
    <w:rsid w:val="001A0E92"/>
    <w:rsid w:val="001A3741"/>
    <w:rsid w:val="001A7E9F"/>
    <w:rsid w:val="001B72E8"/>
    <w:rsid w:val="001C78A8"/>
    <w:rsid w:val="001D2275"/>
    <w:rsid w:val="001D72AF"/>
    <w:rsid w:val="001E210C"/>
    <w:rsid w:val="0020105D"/>
    <w:rsid w:val="00202A72"/>
    <w:rsid w:val="00207367"/>
    <w:rsid w:val="002139EF"/>
    <w:rsid w:val="00217360"/>
    <w:rsid w:val="00227B0D"/>
    <w:rsid w:val="002346FC"/>
    <w:rsid w:val="002410E0"/>
    <w:rsid w:val="00244CFA"/>
    <w:rsid w:val="002450BB"/>
    <w:rsid w:val="00253118"/>
    <w:rsid w:val="00266EE0"/>
    <w:rsid w:val="002827DE"/>
    <w:rsid w:val="0028382F"/>
    <w:rsid w:val="00297047"/>
    <w:rsid w:val="002A4E6D"/>
    <w:rsid w:val="002A4EC5"/>
    <w:rsid w:val="002A6266"/>
    <w:rsid w:val="002B017F"/>
    <w:rsid w:val="002B51CC"/>
    <w:rsid w:val="002B55A8"/>
    <w:rsid w:val="002C62AB"/>
    <w:rsid w:val="002D0F24"/>
    <w:rsid w:val="002D51B1"/>
    <w:rsid w:val="002E3E4B"/>
    <w:rsid w:val="003023CE"/>
    <w:rsid w:val="00311C2B"/>
    <w:rsid w:val="0031398E"/>
    <w:rsid w:val="003153EE"/>
    <w:rsid w:val="0032030F"/>
    <w:rsid w:val="0032144C"/>
    <w:rsid w:val="003252BD"/>
    <w:rsid w:val="0032605A"/>
    <w:rsid w:val="00330DEF"/>
    <w:rsid w:val="00334F2B"/>
    <w:rsid w:val="00337BC8"/>
    <w:rsid w:val="0034624F"/>
    <w:rsid w:val="00351CAF"/>
    <w:rsid w:val="003A19BD"/>
    <w:rsid w:val="003B15C9"/>
    <w:rsid w:val="003B4D67"/>
    <w:rsid w:val="003C0590"/>
    <w:rsid w:val="003C437D"/>
    <w:rsid w:val="003C5422"/>
    <w:rsid w:val="003F327E"/>
    <w:rsid w:val="00407C95"/>
    <w:rsid w:val="00413E4D"/>
    <w:rsid w:val="00416DA7"/>
    <w:rsid w:val="00420CA3"/>
    <w:rsid w:val="00426847"/>
    <w:rsid w:val="00431244"/>
    <w:rsid w:val="00432B36"/>
    <w:rsid w:val="00447DBC"/>
    <w:rsid w:val="00456865"/>
    <w:rsid w:val="00470D49"/>
    <w:rsid w:val="00481AC8"/>
    <w:rsid w:val="00482DC6"/>
    <w:rsid w:val="00496A81"/>
    <w:rsid w:val="004A3CD2"/>
    <w:rsid w:val="004A7724"/>
    <w:rsid w:val="004B6285"/>
    <w:rsid w:val="004C3065"/>
    <w:rsid w:val="004C33E6"/>
    <w:rsid w:val="004C5DCF"/>
    <w:rsid w:val="004D3701"/>
    <w:rsid w:val="004D4452"/>
    <w:rsid w:val="004D513E"/>
    <w:rsid w:val="004F18ED"/>
    <w:rsid w:val="004F28A1"/>
    <w:rsid w:val="0050492B"/>
    <w:rsid w:val="0053709A"/>
    <w:rsid w:val="00537DE3"/>
    <w:rsid w:val="0056682A"/>
    <w:rsid w:val="005723FE"/>
    <w:rsid w:val="00573600"/>
    <w:rsid w:val="005753DB"/>
    <w:rsid w:val="00584E5E"/>
    <w:rsid w:val="005859C1"/>
    <w:rsid w:val="0059061A"/>
    <w:rsid w:val="00592697"/>
    <w:rsid w:val="005B458E"/>
    <w:rsid w:val="005D3A7D"/>
    <w:rsid w:val="005D4AFE"/>
    <w:rsid w:val="005D5626"/>
    <w:rsid w:val="005E498C"/>
    <w:rsid w:val="00604177"/>
    <w:rsid w:val="006143F3"/>
    <w:rsid w:val="00614882"/>
    <w:rsid w:val="00615996"/>
    <w:rsid w:val="00615D21"/>
    <w:rsid w:val="00615EE0"/>
    <w:rsid w:val="0062471A"/>
    <w:rsid w:val="00630D0D"/>
    <w:rsid w:val="0063651E"/>
    <w:rsid w:val="00640313"/>
    <w:rsid w:val="00643BA2"/>
    <w:rsid w:val="0064484A"/>
    <w:rsid w:val="00666818"/>
    <w:rsid w:val="00666DA9"/>
    <w:rsid w:val="0067159E"/>
    <w:rsid w:val="00690754"/>
    <w:rsid w:val="00697873"/>
    <w:rsid w:val="006A50BF"/>
    <w:rsid w:val="006B4499"/>
    <w:rsid w:val="006C197A"/>
    <w:rsid w:val="006D2D57"/>
    <w:rsid w:val="00701820"/>
    <w:rsid w:val="00710DD0"/>
    <w:rsid w:val="00710EDF"/>
    <w:rsid w:val="00720845"/>
    <w:rsid w:val="00723AA9"/>
    <w:rsid w:val="00733425"/>
    <w:rsid w:val="007339DF"/>
    <w:rsid w:val="00741CC1"/>
    <w:rsid w:val="007432E5"/>
    <w:rsid w:val="0074591E"/>
    <w:rsid w:val="00752755"/>
    <w:rsid w:val="00760670"/>
    <w:rsid w:val="00774DC5"/>
    <w:rsid w:val="00776767"/>
    <w:rsid w:val="00792E04"/>
    <w:rsid w:val="007954CC"/>
    <w:rsid w:val="00796471"/>
    <w:rsid w:val="007A4565"/>
    <w:rsid w:val="007B54B8"/>
    <w:rsid w:val="007C6446"/>
    <w:rsid w:val="007D70C7"/>
    <w:rsid w:val="007E6935"/>
    <w:rsid w:val="007F5911"/>
    <w:rsid w:val="008003F8"/>
    <w:rsid w:val="00812464"/>
    <w:rsid w:val="00822FAE"/>
    <w:rsid w:val="00832F8E"/>
    <w:rsid w:val="00835093"/>
    <w:rsid w:val="00841B3A"/>
    <w:rsid w:val="008470AE"/>
    <w:rsid w:val="00870452"/>
    <w:rsid w:val="00870848"/>
    <w:rsid w:val="00873574"/>
    <w:rsid w:val="008748BC"/>
    <w:rsid w:val="00875D91"/>
    <w:rsid w:val="00886098"/>
    <w:rsid w:val="00890699"/>
    <w:rsid w:val="00894BE3"/>
    <w:rsid w:val="00894F63"/>
    <w:rsid w:val="008A0A6B"/>
    <w:rsid w:val="008A6F4C"/>
    <w:rsid w:val="008B5A33"/>
    <w:rsid w:val="008B603D"/>
    <w:rsid w:val="008D0F69"/>
    <w:rsid w:val="008D3396"/>
    <w:rsid w:val="008F0798"/>
    <w:rsid w:val="008F2660"/>
    <w:rsid w:val="008F332A"/>
    <w:rsid w:val="008F7D6E"/>
    <w:rsid w:val="00906C2A"/>
    <w:rsid w:val="009073BD"/>
    <w:rsid w:val="00913069"/>
    <w:rsid w:val="009146D9"/>
    <w:rsid w:val="009219DE"/>
    <w:rsid w:val="00927C33"/>
    <w:rsid w:val="00935789"/>
    <w:rsid w:val="009454C2"/>
    <w:rsid w:val="009610BD"/>
    <w:rsid w:val="009679F3"/>
    <w:rsid w:val="00970419"/>
    <w:rsid w:val="00974E98"/>
    <w:rsid w:val="009855F4"/>
    <w:rsid w:val="00993095"/>
    <w:rsid w:val="0099494C"/>
    <w:rsid w:val="00995F1B"/>
    <w:rsid w:val="009973DE"/>
    <w:rsid w:val="009A64AA"/>
    <w:rsid w:val="009B0A65"/>
    <w:rsid w:val="009B2388"/>
    <w:rsid w:val="009C482E"/>
    <w:rsid w:val="009D0171"/>
    <w:rsid w:val="009D09BB"/>
    <w:rsid w:val="009D2F6A"/>
    <w:rsid w:val="009D3CDF"/>
    <w:rsid w:val="009E08D2"/>
    <w:rsid w:val="009E6150"/>
    <w:rsid w:val="009E678E"/>
    <w:rsid w:val="00A035CA"/>
    <w:rsid w:val="00A15584"/>
    <w:rsid w:val="00A37B65"/>
    <w:rsid w:val="00A51E83"/>
    <w:rsid w:val="00A520D0"/>
    <w:rsid w:val="00A5217D"/>
    <w:rsid w:val="00A62D6E"/>
    <w:rsid w:val="00A70F3E"/>
    <w:rsid w:val="00A71002"/>
    <w:rsid w:val="00A7452B"/>
    <w:rsid w:val="00A76277"/>
    <w:rsid w:val="00A81C4E"/>
    <w:rsid w:val="00A92861"/>
    <w:rsid w:val="00A957D1"/>
    <w:rsid w:val="00A9582A"/>
    <w:rsid w:val="00A970D6"/>
    <w:rsid w:val="00AA259F"/>
    <w:rsid w:val="00AA26CC"/>
    <w:rsid w:val="00AB0023"/>
    <w:rsid w:val="00AB0FFD"/>
    <w:rsid w:val="00AB38D9"/>
    <w:rsid w:val="00AC55D1"/>
    <w:rsid w:val="00AD38A9"/>
    <w:rsid w:val="00AD4594"/>
    <w:rsid w:val="00AD57AC"/>
    <w:rsid w:val="00AD7813"/>
    <w:rsid w:val="00AF2B8A"/>
    <w:rsid w:val="00AF47AE"/>
    <w:rsid w:val="00B016C3"/>
    <w:rsid w:val="00B02CAA"/>
    <w:rsid w:val="00B112E4"/>
    <w:rsid w:val="00B232E8"/>
    <w:rsid w:val="00B25540"/>
    <w:rsid w:val="00B2634B"/>
    <w:rsid w:val="00B35137"/>
    <w:rsid w:val="00B3794F"/>
    <w:rsid w:val="00B4498E"/>
    <w:rsid w:val="00B502DB"/>
    <w:rsid w:val="00B54BAB"/>
    <w:rsid w:val="00B55172"/>
    <w:rsid w:val="00B576C6"/>
    <w:rsid w:val="00B63109"/>
    <w:rsid w:val="00BA13B6"/>
    <w:rsid w:val="00BA5A93"/>
    <w:rsid w:val="00BB28D8"/>
    <w:rsid w:val="00BB60EB"/>
    <w:rsid w:val="00BB7503"/>
    <w:rsid w:val="00BC5F92"/>
    <w:rsid w:val="00BD7266"/>
    <w:rsid w:val="00BF5A59"/>
    <w:rsid w:val="00C036D9"/>
    <w:rsid w:val="00C03D34"/>
    <w:rsid w:val="00C04579"/>
    <w:rsid w:val="00C11C69"/>
    <w:rsid w:val="00C22C58"/>
    <w:rsid w:val="00C24F73"/>
    <w:rsid w:val="00C538B5"/>
    <w:rsid w:val="00C8229E"/>
    <w:rsid w:val="00C82C53"/>
    <w:rsid w:val="00C95E66"/>
    <w:rsid w:val="00CA1737"/>
    <w:rsid w:val="00CB31FE"/>
    <w:rsid w:val="00CB5A76"/>
    <w:rsid w:val="00CC1669"/>
    <w:rsid w:val="00CC41BC"/>
    <w:rsid w:val="00CD3E0A"/>
    <w:rsid w:val="00CE2915"/>
    <w:rsid w:val="00CE37F0"/>
    <w:rsid w:val="00CF0F56"/>
    <w:rsid w:val="00CF289E"/>
    <w:rsid w:val="00CF2F96"/>
    <w:rsid w:val="00D12566"/>
    <w:rsid w:val="00D1303A"/>
    <w:rsid w:val="00D34BC8"/>
    <w:rsid w:val="00D34DAD"/>
    <w:rsid w:val="00D4127B"/>
    <w:rsid w:val="00D4623F"/>
    <w:rsid w:val="00D46AF4"/>
    <w:rsid w:val="00D55382"/>
    <w:rsid w:val="00D570E3"/>
    <w:rsid w:val="00D57B34"/>
    <w:rsid w:val="00D62A34"/>
    <w:rsid w:val="00D7394C"/>
    <w:rsid w:val="00D75CBD"/>
    <w:rsid w:val="00D83F4E"/>
    <w:rsid w:val="00D92202"/>
    <w:rsid w:val="00D928DB"/>
    <w:rsid w:val="00DA172F"/>
    <w:rsid w:val="00DA1F46"/>
    <w:rsid w:val="00DB41B6"/>
    <w:rsid w:val="00DD527F"/>
    <w:rsid w:val="00DD6D3F"/>
    <w:rsid w:val="00DF2577"/>
    <w:rsid w:val="00DF6323"/>
    <w:rsid w:val="00E0119C"/>
    <w:rsid w:val="00E22602"/>
    <w:rsid w:val="00E336F9"/>
    <w:rsid w:val="00E43660"/>
    <w:rsid w:val="00E47F9F"/>
    <w:rsid w:val="00E51E64"/>
    <w:rsid w:val="00E539FD"/>
    <w:rsid w:val="00E56D35"/>
    <w:rsid w:val="00E63B5C"/>
    <w:rsid w:val="00E70B53"/>
    <w:rsid w:val="00E7183C"/>
    <w:rsid w:val="00E809FA"/>
    <w:rsid w:val="00E843F3"/>
    <w:rsid w:val="00E929A3"/>
    <w:rsid w:val="00E977E6"/>
    <w:rsid w:val="00EC171A"/>
    <w:rsid w:val="00EC286B"/>
    <w:rsid w:val="00ED20E5"/>
    <w:rsid w:val="00EF10F9"/>
    <w:rsid w:val="00F14FFE"/>
    <w:rsid w:val="00F26B77"/>
    <w:rsid w:val="00F44B59"/>
    <w:rsid w:val="00F469A3"/>
    <w:rsid w:val="00F513A2"/>
    <w:rsid w:val="00F536B0"/>
    <w:rsid w:val="00F722E1"/>
    <w:rsid w:val="00F75579"/>
    <w:rsid w:val="00F855DE"/>
    <w:rsid w:val="00F92C21"/>
    <w:rsid w:val="00F9492B"/>
    <w:rsid w:val="00F94AC6"/>
    <w:rsid w:val="00FC5684"/>
    <w:rsid w:val="00FC7C33"/>
    <w:rsid w:val="00FE1DDA"/>
    <w:rsid w:val="00FE4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C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5CB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2605A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1F46"/>
  </w:style>
  <w:style w:type="paragraph" w:styleId="a7">
    <w:name w:val="footer"/>
    <w:basedOn w:val="a"/>
    <w:link w:val="a8"/>
    <w:uiPriority w:val="99"/>
    <w:unhideWhenUsed/>
    <w:rsid w:val="00DA1F4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1F46"/>
  </w:style>
  <w:style w:type="paragraph" w:styleId="a9">
    <w:name w:val="Balloon Text"/>
    <w:basedOn w:val="a"/>
    <w:link w:val="aa"/>
    <w:uiPriority w:val="99"/>
    <w:semiHidden/>
    <w:unhideWhenUsed/>
    <w:rsid w:val="000417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17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BA5C2B-413E-41F7-8F59-1B704950F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666</Words>
  <Characters>3801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user</cp:lastModifiedBy>
  <cp:revision>2</cp:revision>
  <cp:lastPrinted>2020-01-15T08:00:00Z</cp:lastPrinted>
  <dcterms:created xsi:type="dcterms:W3CDTF">2020-12-28T12:10:00Z</dcterms:created>
  <dcterms:modified xsi:type="dcterms:W3CDTF">2020-12-28T12:10:00Z</dcterms:modified>
</cp:coreProperties>
</file>