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F61935" w:rsidP="002C1BF8">
      <w:pPr>
        <w:jc w:val="both"/>
        <w:rPr>
          <w:szCs w:val="28"/>
        </w:rPr>
      </w:pPr>
      <w:r>
        <w:rPr>
          <w:szCs w:val="28"/>
        </w:rPr>
        <w:t>21</w:t>
      </w:r>
      <w:r w:rsidR="004D344C">
        <w:rPr>
          <w:szCs w:val="28"/>
        </w:rPr>
        <w:t xml:space="preserve"> сентября</w:t>
      </w:r>
      <w:r w:rsidR="002D578A">
        <w:rPr>
          <w:szCs w:val="28"/>
        </w:rPr>
        <w:t xml:space="preserve"> 2021 года </w:t>
      </w:r>
      <w:r w:rsidR="002C1BF8" w:rsidRPr="00515549">
        <w:rPr>
          <w:szCs w:val="28"/>
        </w:rPr>
        <w:t xml:space="preserve">                                               </w:t>
      </w:r>
      <w:r w:rsidR="00193CF9">
        <w:rPr>
          <w:szCs w:val="28"/>
        </w:rPr>
        <w:t xml:space="preserve">                             </w:t>
      </w:r>
      <w:r w:rsidR="002C1BF8" w:rsidRPr="00515549">
        <w:rPr>
          <w:szCs w:val="28"/>
        </w:rPr>
        <w:t xml:space="preserve">  № </w:t>
      </w:r>
      <w:r w:rsidR="004D344C">
        <w:rPr>
          <w:szCs w:val="28"/>
        </w:rPr>
        <w:t>2</w:t>
      </w:r>
      <w:r w:rsidR="004D74D1">
        <w:rPr>
          <w:szCs w:val="28"/>
        </w:rPr>
        <w:t>3</w:t>
      </w:r>
      <w:r w:rsidR="002C1BF8" w:rsidRPr="00515549">
        <w:rPr>
          <w:szCs w:val="28"/>
        </w:rPr>
        <w:t>/</w:t>
      </w:r>
      <w:r w:rsidR="004D74D1">
        <w:rPr>
          <w:szCs w:val="28"/>
        </w:rPr>
        <w:t>133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FB6B5A" w:rsidRDefault="00FB6B5A" w:rsidP="009570BE">
      <w:pPr>
        <w:rPr>
          <w:szCs w:val="28"/>
        </w:rPr>
      </w:pPr>
      <w:bookmarkStart w:id="0" w:name="e0_6_"/>
    </w:p>
    <w:p w:rsidR="009570BE" w:rsidRDefault="004D74D1" w:rsidP="00193CF9">
      <w:pPr>
        <w:spacing w:line="240" w:lineRule="exact"/>
        <w:jc w:val="both"/>
        <w:rPr>
          <w:szCs w:val="28"/>
        </w:rPr>
      </w:pPr>
      <w:r w:rsidRPr="00821F65">
        <w:rPr>
          <w:bCs/>
          <w:szCs w:val="20"/>
        </w:rPr>
        <w:t xml:space="preserve">О результатах </w:t>
      </w:r>
      <w:proofErr w:type="gramStart"/>
      <w:r>
        <w:rPr>
          <w:bCs/>
          <w:szCs w:val="20"/>
        </w:rPr>
        <w:t xml:space="preserve">выборов </w:t>
      </w:r>
      <w:r w:rsidRPr="00A37C6F">
        <w:rPr>
          <w:bCs/>
          <w:szCs w:val="20"/>
        </w:rPr>
        <w:t xml:space="preserve">депутатов </w:t>
      </w:r>
      <w:r w:rsidRPr="003E3199">
        <w:rPr>
          <w:bCs/>
          <w:szCs w:val="20"/>
        </w:rPr>
        <w:t>Думы Ставропольского края седьмого созыва</w:t>
      </w:r>
      <w:proofErr w:type="gramEnd"/>
      <w:r w:rsidRPr="003E3199">
        <w:rPr>
          <w:bCs/>
          <w:szCs w:val="20"/>
        </w:rPr>
        <w:t xml:space="preserve"> по одноманд</w:t>
      </w:r>
      <w:r>
        <w:rPr>
          <w:bCs/>
          <w:szCs w:val="20"/>
        </w:rPr>
        <w:t>атному избирательному округу № 21</w:t>
      </w:r>
      <w:r w:rsidRPr="00A37C6F">
        <w:rPr>
          <w:bCs/>
          <w:szCs w:val="20"/>
        </w:rPr>
        <w:t xml:space="preserve"> 19 сентября 2021 года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4D74D1" w:rsidRPr="004D74D1" w:rsidRDefault="004D74D1" w:rsidP="004D74D1">
      <w:pPr>
        <w:ind w:firstLine="708"/>
        <w:jc w:val="both"/>
      </w:pPr>
      <w:r w:rsidRPr="004D74D1">
        <w:t xml:space="preserve">В соответствии с протоколом </w:t>
      </w:r>
      <w:r w:rsidRPr="004D74D1">
        <w:rPr>
          <w:szCs w:val="28"/>
        </w:rPr>
        <w:t>Территориальная избирательная комиссия города Пятигорска, исполняющая полномочия окружной избирательной комиссии одномандатного избирательного округа № 21</w:t>
      </w:r>
      <w:r w:rsidR="00174799">
        <w:rPr>
          <w:szCs w:val="28"/>
        </w:rPr>
        <w:t>,</w:t>
      </w:r>
      <w:r>
        <w:t xml:space="preserve"> </w:t>
      </w:r>
      <w:r w:rsidRPr="004D74D1">
        <w:t>от 19 сентября</w:t>
      </w:r>
      <w:r w:rsidR="00174799">
        <w:t xml:space="preserve"> </w:t>
      </w:r>
      <w:r w:rsidRPr="004D74D1">
        <w:t xml:space="preserve">2021года о результатах </w:t>
      </w:r>
      <w:proofErr w:type="gramStart"/>
      <w:r w:rsidRPr="004D74D1">
        <w:t>выборов депутатов Думы Ставропольского края седьмого созыва</w:t>
      </w:r>
      <w:proofErr w:type="gramEnd"/>
      <w:r w:rsidRPr="004D74D1">
        <w:t xml:space="preserve"> по одномандатному избирательному округу № </w:t>
      </w:r>
      <w:r w:rsidR="00174799">
        <w:t>21</w:t>
      </w:r>
      <w:r w:rsidRPr="004D74D1">
        <w:t xml:space="preserve"> 19 сентября 2021 года:</w:t>
      </w:r>
    </w:p>
    <w:p w:rsidR="004D74D1" w:rsidRPr="00F61935" w:rsidRDefault="004D74D1" w:rsidP="00174799">
      <w:pPr>
        <w:ind w:firstLine="708"/>
        <w:jc w:val="both"/>
      </w:pPr>
      <w:r w:rsidRPr="00F61935">
        <w:t xml:space="preserve">в списки избирателей на момент окончания голосования включено </w:t>
      </w:r>
      <w:r w:rsidR="00F61935" w:rsidRPr="00F61935">
        <w:t>73694</w:t>
      </w:r>
      <w:r w:rsidRPr="00F61935">
        <w:t xml:space="preserve"> избирателей;</w:t>
      </w:r>
    </w:p>
    <w:p w:rsidR="004D74D1" w:rsidRPr="00F61935" w:rsidRDefault="004D74D1" w:rsidP="00174799">
      <w:pPr>
        <w:ind w:firstLine="708"/>
        <w:jc w:val="both"/>
      </w:pPr>
      <w:r w:rsidRPr="00F61935">
        <w:t xml:space="preserve">в голосовании приняли участие </w:t>
      </w:r>
      <w:r w:rsidR="00F61935" w:rsidRPr="00F61935">
        <w:t>51715</w:t>
      </w:r>
      <w:r w:rsidRPr="00F61935">
        <w:t xml:space="preserve"> избирателей (</w:t>
      </w:r>
      <w:r w:rsidR="00F61935" w:rsidRPr="00F61935">
        <w:t>70,18</w:t>
      </w:r>
      <w:r w:rsidRPr="00F61935">
        <w:t>%);</w:t>
      </w:r>
    </w:p>
    <w:p w:rsidR="004D74D1" w:rsidRPr="00F61935" w:rsidRDefault="004D74D1" w:rsidP="00174799">
      <w:pPr>
        <w:ind w:firstLine="708"/>
        <w:jc w:val="both"/>
      </w:pPr>
      <w:r w:rsidRPr="00F61935">
        <w:t>зарегистрированные кандидаты в депутаты Думы Ставропольского края седьмого созыва по одномандатному избирательному округу № 2</w:t>
      </w:r>
      <w:r w:rsidR="00BF6E28" w:rsidRPr="00F61935">
        <w:t>1</w:t>
      </w:r>
      <w:r w:rsidRPr="00F61935">
        <w:t xml:space="preserve"> 19 сентября 2021 года получили соответственно количество голосов избирателей:</w:t>
      </w:r>
    </w:p>
    <w:p w:rsidR="004D74D1" w:rsidRPr="00F61935" w:rsidRDefault="00BF6E28" w:rsidP="00174799">
      <w:pPr>
        <w:ind w:firstLine="708"/>
        <w:jc w:val="both"/>
      </w:pPr>
      <w:r w:rsidRPr="00F61935">
        <w:t>Алои Алик Сергеевич</w:t>
      </w:r>
      <w:r w:rsidR="004D74D1" w:rsidRPr="00F61935">
        <w:tab/>
      </w:r>
      <w:r w:rsidR="004D74D1" w:rsidRPr="00F61935">
        <w:tab/>
      </w:r>
      <w:r w:rsidRPr="00F61935">
        <w:tab/>
      </w:r>
      <w:r w:rsidRPr="00F61935">
        <w:tab/>
      </w:r>
      <w:r w:rsidR="004D74D1" w:rsidRPr="00F61935">
        <w:t xml:space="preserve">- </w:t>
      </w:r>
      <w:r w:rsidR="00F61935" w:rsidRPr="00F61935">
        <w:t>2339</w:t>
      </w:r>
      <w:r w:rsidR="004D74D1" w:rsidRPr="00F61935">
        <w:t xml:space="preserve"> (</w:t>
      </w:r>
      <w:r w:rsidR="00F61935" w:rsidRPr="00F61935">
        <w:t>4,52</w:t>
      </w:r>
      <w:r w:rsidR="004D74D1" w:rsidRPr="00F61935">
        <w:t>%);</w:t>
      </w:r>
    </w:p>
    <w:p w:rsidR="004D74D1" w:rsidRPr="00F61935" w:rsidRDefault="00BF6E28" w:rsidP="00174799">
      <w:pPr>
        <w:ind w:firstLine="708"/>
        <w:jc w:val="both"/>
      </w:pPr>
      <w:proofErr w:type="spellStart"/>
      <w:r w:rsidRPr="00F61935">
        <w:t>Аргашоков</w:t>
      </w:r>
      <w:proofErr w:type="spellEnd"/>
      <w:r w:rsidRPr="00F61935">
        <w:t xml:space="preserve"> Валентин </w:t>
      </w:r>
      <w:proofErr w:type="spellStart"/>
      <w:r w:rsidRPr="00F61935">
        <w:t>Габединович</w:t>
      </w:r>
      <w:proofErr w:type="spellEnd"/>
      <w:r w:rsidRPr="00F61935">
        <w:tab/>
      </w:r>
      <w:r w:rsidR="004D74D1" w:rsidRPr="00F61935">
        <w:tab/>
        <w:t xml:space="preserve">- </w:t>
      </w:r>
      <w:r w:rsidR="00F61935" w:rsidRPr="00F61935">
        <w:t>35362</w:t>
      </w:r>
      <w:r w:rsidR="004D74D1" w:rsidRPr="00F61935">
        <w:t xml:space="preserve"> (</w:t>
      </w:r>
      <w:r w:rsidR="00F61935" w:rsidRPr="00F61935">
        <w:t>68,38</w:t>
      </w:r>
      <w:r w:rsidR="004D74D1" w:rsidRPr="00F61935">
        <w:t>%);</w:t>
      </w:r>
    </w:p>
    <w:p w:rsidR="004D74D1" w:rsidRPr="00F61935" w:rsidRDefault="00BF6E28" w:rsidP="00174799">
      <w:pPr>
        <w:ind w:firstLine="708"/>
        <w:jc w:val="both"/>
      </w:pPr>
      <w:r w:rsidRPr="00F61935">
        <w:t>Олейников Станислав Андреевич</w:t>
      </w:r>
      <w:r w:rsidR="004D74D1" w:rsidRPr="00F61935">
        <w:tab/>
      </w:r>
      <w:r w:rsidR="004D74D1" w:rsidRPr="00F61935">
        <w:tab/>
        <w:t xml:space="preserve">- </w:t>
      </w:r>
      <w:r w:rsidR="00F61935" w:rsidRPr="00F61935">
        <w:t>5434</w:t>
      </w:r>
      <w:r w:rsidR="004D74D1" w:rsidRPr="00F61935">
        <w:t xml:space="preserve"> (</w:t>
      </w:r>
      <w:r w:rsidR="00F61935" w:rsidRPr="00F61935">
        <w:t>10,51</w:t>
      </w:r>
      <w:r w:rsidR="004D74D1" w:rsidRPr="00F61935">
        <w:t>%);</w:t>
      </w:r>
    </w:p>
    <w:p w:rsidR="00BF6E28" w:rsidRPr="00F61935" w:rsidRDefault="00BF6E28" w:rsidP="00174799">
      <w:pPr>
        <w:ind w:firstLine="708"/>
        <w:jc w:val="both"/>
      </w:pPr>
      <w:r w:rsidRPr="00F61935">
        <w:t>Рябченко Дмитрий Дмитриевич</w:t>
      </w:r>
      <w:r w:rsidRPr="00F61935">
        <w:tab/>
      </w:r>
      <w:r w:rsidRPr="00F61935">
        <w:tab/>
        <w:t xml:space="preserve">- </w:t>
      </w:r>
      <w:r w:rsidR="00F61935" w:rsidRPr="00F61935">
        <w:t>2787 (5,39%)</w:t>
      </w:r>
      <w:r w:rsidRPr="00F61935">
        <w:t>;</w:t>
      </w:r>
    </w:p>
    <w:p w:rsidR="004D74D1" w:rsidRPr="00F61935" w:rsidRDefault="00BF6E28" w:rsidP="00174799">
      <w:pPr>
        <w:ind w:firstLine="708"/>
        <w:jc w:val="both"/>
      </w:pPr>
      <w:proofErr w:type="spellStart"/>
      <w:r w:rsidRPr="00F61935">
        <w:t>Цмакова</w:t>
      </w:r>
      <w:proofErr w:type="spellEnd"/>
      <w:r w:rsidRPr="00F61935">
        <w:t xml:space="preserve"> Елена Николаевна</w:t>
      </w:r>
      <w:r w:rsidRPr="00F61935">
        <w:tab/>
      </w:r>
      <w:r w:rsidR="004D74D1" w:rsidRPr="00F61935">
        <w:tab/>
      </w:r>
      <w:r w:rsidR="004D74D1" w:rsidRPr="00F61935">
        <w:tab/>
        <w:t xml:space="preserve">- </w:t>
      </w:r>
      <w:r w:rsidR="00F61935" w:rsidRPr="00F61935">
        <w:t>4492</w:t>
      </w:r>
      <w:r w:rsidR="004D74D1" w:rsidRPr="00F61935">
        <w:t xml:space="preserve"> (</w:t>
      </w:r>
      <w:r w:rsidR="00F61935" w:rsidRPr="00F61935">
        <w:t>8,69</w:t>
      </w:r>
      <w:r w:rsidR="004D74D1" w:rsidRPr="00F61935">
        <w:t>%).</w:t>
      </w:r>
    </w:p>
    <w:p w:rsidR="004D74D1" w:rsidRPr="004D74D1" w:rsidRDefault="004D74D1" w:rsidP="00BF6E28">
      <w:pPr>
        <w:ind w:firstLine="708"/>
        <w:jc w:val="both"/>
      </w:pPr>
      <w:r w:rsidRPr="00F61935">
        <w:t>Нарушений законодательства Российской Федерации о выборах 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4D344C" w:rsidRPr="004D74D1" w:rsidRDefault="004D74D1" w:rsidP="00BF6E28">
      <w:pPr>
        <w:ind w:firstLine="708"/>
        <w:jc w:val="both"/>
      </w:pPr>
      <w:r w:rsidRPr="004D74D1">
        <w:t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 60 Закона Ставропольского края «О выборах в органы местного самоуправления муниципальных образований Ставропольского края»,</w:t>
      </w:r>
    </w:p>
    <w:p w:rsidR="004D344C" w:rsidRPr="00F61935" w:rsidRDefault="00F61935" w:rsidP="00193CF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F61935">
        <w:rPr>
          <w:b w:val="0"/>
          <w:sz w:val="28"/>
          <w:szCs w:val="28"/>
        </w:rPr>
        <w:t>окружная избирательная комиссия одномандатного избирательного округа № 21</w:t>
      </w:r>
    </w:p>
    <w:p w:rsidR="004D344C" w:rsidRPr="004D344C" w:rsidRDefault="004D344C" w:rsidP="00BF6E28">
      <w:pPr>
        <w:pStyle w:val="ConsPlusTitle"/>
        <w:jc w:val="both"/>
        <w:rPr>
          <w:b w:val="0"/>
        </w:rPr>
      </w:pPr>
    </w:p>
    <w:p w:rsidR="00040741" w:rsidRDefault="00040741" w:rsidP="00040741">
      <w:r>
        <w:t>ПОСТАНОВЛЯЕТ:</w:t>
      </w:r>
    </w:p>
    <w:p w:rsidR="00C10F57" w:rsidRDefault="00C10F57" w:rsidP="00040741"/>
    <w:p w:rsidR="00BF6E28" w:rsidRPr="00BF6E28" w:rsidRDefault="00BF6E28" w:rsidP="00BF6E28">
      <w:pPr>
        <w:ind w:firstLine="708"/>
        <w:jc w:val="both"/>
        <w:rPr>
          <w:szCs w:val="28"/>
        </w:rPr>
      </w:pPr>
      <w:r w:rsidRPr="00BF6E28">
        <w:rPr>
          <w:szCs w:val="28"/>
        </w:rPr>
        <w:lastRenderedPageBreak/>
        <w:t>1.</w:t>
      </w:r>
      <w:r>
        <w:rPr>
          <w:szCs w:val="28"/>
        </w:rPr>
        <w:t xml:space="preserve"> </w:t>
      </w:r>
      <w:r w:rsidRPr="00BF6E28">
        <w:rPr>
          <w:szCs w:val="28"/>
        </w:rPr>
        <w:t>Признать выборы депутатов Думы Ставропольского края седьмого созыва по одномандатному избирательному округу № 2</w:t>
      </w:r>
      <w:r>
        <w:rPr>
          <w:szCs w:val="28"/>
        </w:rPr>
        <w:t>1</w:t>
      </w:r>
      <w:r w:rsidRPr="00BF6E28">
        <w:rPr>
          <w:szCs w:val="28"/>
        </w:rPr>
        <w:t xml:space="preserve"> 19 сентября 2021 года</w:t>
      </w:r>
      <w:r>
        <w:rPr>
          <w:szCs w:val="28"/>
        </w:rPr>
        <w:t xml:space="preserve"> </w:t>
      </w:r>
      <w:r w:rsidRPr="00BF6E28">
        <w:rPr>
          <w:szCs w:val="28"/>
        </w:rPr>
        <w:t>состоявшимися и действительными.</w:t>
      </w:r>
    </w:p>
    <w:p w:rsidR="00BF6E28" w:rsidRPr="00BF6E28" w:rsidRDefault="00BF6E28" w:rsidP="00BF6E28">
      <w:pPr>
        <w:jc w:val="both"/>
        <w:rPr>
          <w:szCs w:val="28"/>
        </w:rPr>
      </w:pPr>
    </w:p>
    <w:p w:rsidR="00BF6E28" w:rsidRPr="00BF6E28" w:rsidRDefault="00BF6E28" w:rsidP="00BF6E28">
      <w:pPr>
        <w:ind w:firstLine="708"/>
        <w:jc w:val="both"/>
        <w:rPr>
          <w:szCs w:val="28"/>
        </w:rPr>
      </w:pPr>
      <w:r w:rsidRPr="00BF6E28">
        <w:rPr>
          <w:szCs w:val="28"/>
        </w:rPr>
        <w:t xml:space="preserve">2. Признать </w:t>
      </w:r>
      <w:r w:rsidRPr="00F61935">
        <w:rPr>
          <w:szCs w:val="28"/>
        </w:rPr>
        <w:t>Аргашокова Валентина Габединовича</w:t>
      </w:r>
      <w:r w:rsidRPr="00BF6E28">
        <w:rPr>
          <w:szCs w:val="28"/>
        </w:rPr>
        <w:t xml:space="preserve"> избранным депутатом Думы Ставропольского края седьмого созыва по одномандатному избирательному округу № 2</w:t>
      </w:r>
      <w:r>
        <w:rPr>
          <w:szCs w:val="28"/>
        </w:rPr>
        <w:t>1</w:t>
      </w:r>
      <w:r w:rsidRPr="00BF6E28">
        <w:rPr>
          <w:szCs w:val="28"/>
        </w:rPr>
        <w:t xml:space="preserve"> 19 сентября 2021 года.</w:t>
      </w:r>
    </w:p>
    <w:p w:rsidR="00BF6E28" w:rsidRPr="00BF6E28" w:rsidRDefault="00BF6E28" w:rsidP="00BF6E28">
      <w:pPr>
        <w:jc w:val="both"/>
        <w:rPr>
          <w:szCs w:val="28"/>
        </w:rPr>
      </w:pPr>
    </w:p>
    <w:p w:rsidR="00193CF9" w:rsidRPr="00BF6E28" w:rsidRDefault="00BF6E28" w:rsidP="00BF6E28">
      <w:pPr>
        <w:ind w:firstLine="708"/>
        <w:jc w:val="both"/>
        <w:rPr>
          <w:szCs w:val="28"/>
        </w:rPr>
      </w:pPr>
      <w:r w:rsidRPr="00BF6E28">
        <w:rPr>
          <w:szCs w:val="28"/>
        </w:rPr>
        <w:t>3. Направить настоящее постановление в избирательную комиссию Ставропольского края.</w:t>
      </w: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p w:rsidR="00193CF9" w:rsidRDefault="00193CF9" w:rsidP="00040741">
      <w:pPr>
        <w:spacing w:line="216" w:lineRule="auto"/>
        <w:jc w:val="both"/>
        <w:rPr>
          <w:szCs w:val="28"/>
        </w:rPr>
      </w:pPr>
    </w:p>
    <w:p w:rsidR="007A13A2" w:rsidRPr="00A22A6C" w:rsidRDefault="007A13A2" w:rsidP="00040741">
      <w:pPr>
        <w:spacing w:line="216" w:lineRule="auto"/>
        <w:jc w:val="both"/>
        <w:rPr>
          <w:szCs w:val="28"/>
        </w:rPr>
      </w:pPr>
    </w:p>
    <w:tbl>
      <w:tblPr>
        <w:tblW w:w="9606" w:type="dxa"/>
        <w:tblLook w:val="04A0"/>
      </w:tblPr>
      <w:tblGrid>
        <w:gridCol w:w="3652"/>
        <w:gridCol w:w="3190"/>
        <w:gridCol w:w="2764"/>
      </w:tblGrid>
      <w:tr w:rsidR="00040741" w:rsidRPr="00D948AC" w:rsidTr="003D1210">
        <w:tc>
          <w:tcPr>
            <w:tcW w:w="3652" w:type="dxa"/>
            <w:vAlign w:val="bottom"/>
          </w:tcPr>
          <w:p w:rsidR="00040741" w:rsidRPr="00075610" w:rsidRDefault="00BF6E28" w:rsidP="00BF6E2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D12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2764" w:type="dxa"/>
            <w:vAlign w:val="bottom"/>
          </w:tcPr>
          <w:p w:rsidR="00040741" w:rsidRPr="00D948AC" w:rsidRDefault="00BF6E28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3D1210">
        <w:trPr>
          <w:trHeight w:val="70"/>
        </w:trPr>
        <w:tc>
          <w:tcPr>
            <w:tcW w:w="3652" w:type="dxa"/>
            <w:vAlign w:val="bottom"/>
          </w:tcPr>
          <w:p w:rsidR="00040741" w:rsidRDefault="00040741" w:rsidP="00040741">
            <w:pPr>
              <w:rPr>
                <w:szCs w:val="28"/>
              </w:rPr>
            </w:pPr>
          </w:p>
          <w:p w:rsidR="00BF6E28" w:rsidRPr="00075610" w:rsidRDefault="00BF6E28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2764" w:type="dxa"/>
            <w:vAlign w:val="bottom"/>
          </w:tcPr>
          <w:p w:rsidR="00040741" w:rsidRDefault="00040741" w:rsidP="003D1210">
            <w:pPr>
              <w:ind w:right="319"/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935" w:rsidRDefault="00F61935">
      <w:r>
        <w:separator/>
      </w:r>
    </w:p>
  </w:endnote>
  <w:endnote w:type="continuationSeparator" w:id="1">
    <w:p w:rsidR="00F61935" w:rsidRDefault="00F6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935" w:rsidRDefault="00F61935">
      <w:r>
        <w:separator/>
      </w:r>
    </w:p>
  </w:footnote>
  <w:footnote w:type="continuationSeparator" w:id="1">
    <w:p w:rsidR="00F61935" w:rsidRDefault="00F61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C5F485D"/>
    <w:multiLevelType w:val="hybridMultilevel"/>
    <w:tmpl w:val="CB260508"/>
    <w:lvl w:ilvl="0" w:tplc="9DAE9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87F78"/>
    <w:multiLevelType w:val="hybridMultilevel"/>
    <w:tmpl w:val="EBEC4736"/>
    <w:lvl w:ilvl="0" w:tplc="3E885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7A8767DB"/>
    <w:multiLevelType w:val="hybridMultilevel"/>
    <w:tmpl w:val="607CF684"/>
    <w:lvl w:ilvl="0" w:tplc="DD7C8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4799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3CF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D5FE2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639CE"/>
    <w:rsid w:val="00272F34"/>
    <w:rsid w:val="0027343E"/>
    <w:rsid w:val="00274D6D"/>
    <w:rsid w:val="0027575A"/>
    <w:rsid w:val="00281D61"/>
    <w:rsid w:val="002839F2"/>
    <w:rsid w:val="002848A4"/>
    <w:rsid w:val="002910E4"/>
    <w:rsid w:val="00291150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D1210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6CF5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44C"/>
    <w:rsid w:val="004D3599"/>
    <w:rsid w:val="004D6C0B"/>
    <w:rsid w:val="004D74D1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276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54D48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2BEA"/>
    <w:rsid w:val="007631C1"/>
    <w:rsid w:val="0076334F"/>
    <w:rsid w:val="00764B51"/>
    <w:rsid w:val="00767B46"/>
    <w:rsid w:val="00791F59"/>
    <w:rsid w:val="007A0130"/>
    <w:rsid w:val="007A13A2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00B4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2D8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0916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BF6E28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0D6D"/>
    <w:rsid w:val="00E331DA"/>
    <w:rsid w:val="00E34C5C"/>
    <w:rsid w:val="00E35ED0"/>
    <w:rsid w:val="00E411E8"/>
    <w:rsid w:val="00E41929"/>
    <w:rsid w:val="00E42D0C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244"/>
    <w:rsid w:val="00E763F3"/>
    <w:rsid w:val="00E77395"/>
    <w:rsid w:val="00E9604F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1935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6B5A"/>
    <w:rsid w:val="00FB7A9F"/>
    <w:rsid w:val="00FC162A"/>
    <w:rsid w:val="00FD096D"/>
    <w:rsid w:val="00FD097E"/>
    <w:rsid w:val="00FD2E8A"/>
    <w:rsid w:val="00FD3EB6"/>
    <w:rsid w:val="00FD7033"/>
    <w:rsid w:val="00FE3502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311A-84BB-48CC-8668-E7AD57F0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2</Pages>
  <Words>272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2021-09-23T06:14:00Z</cp:lastPrinted>
  <dcterms:created xsi:type="dcterms:W3CDTF">2021-09-19T22:39:00Z</dcterms:created>
  <dcterms:modified xsi:type="dcterms:W3CDTF">2021-09-23T06:22:00Z</dcterms:modified>
</cp:coreProperties>
</file>