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60126D">
        <w:rPr>
          <w:szCs w:val="28"/>
        </w:rPr>
        <w:t>42/198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60126D">
        <w:rPr>
          <w:szCs w:val="28"/>
        </w:rPr>
        <w:t>1061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 xml:space="preserve">миссии из резерва составов участковых комиссий утвержденного постановлением ЦИК России от 5 декабря 2012 года </w:t>
      </w:r>
      <w:r w:rsidR="0060126D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60126D">
        <w:rPr>
          <w:szCs w:val="28"/>
        </w:rPr>
        <w:t>1061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559"/>
        <w:gridCol w:w="4111"/>
        <w:gridCol w:w="1275"/>
      </w:tblGrid>
      <w:tr w:rsidR="006F3D5E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</w:t>
            </w:r>
            <w:r w:rsidRPr="00DC34BE">
              <w:rPr>
                <w:sz w:val="20"/>
                <w:szCs w:val="20"/>
              </w:rPr>
              <w:t>т</w:t>
            </w:r>
            <w:r w:rsidRPr="00DC34BE">
              <w:rPr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</w:t>
            </w:r>
            <w:r w:rsidRPr="00DC34BE">
              <w:rPr>
                <w:sz w:val="20"/>
                <w:szCs w:val="20"/>
              </w:rPr>
              <w:t>е</w:t>
            </w:r>
            <w:r w:rsidRPr="00DC34BE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60126D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26D" w:rsidRPr="00DC34BE" w:rsidRDefault="0060126D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26D" w:rsidRPr="001D6BCB" w:rsidRDefault="0060126D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Токарева Юлия Н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26D" w:rsidRDefault="0060126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26D" w:rsidRPr="00124FA9" w:rsidRDefault="0060126D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26D" w:rsidRPr="00E41A05" w:rsidRDefault="0060126D" w:rsidP="001A2A4D">
            <w:pPr>
              <w:rPr>
                <w:sz w:val="22"/>
                <w:szCs w:val="22"/>
              </w:rPr>
            </w:pPr>
            <w:r w:rsidRPr="00E41A05">
              <w:rPr>
                <w:sz w:val="22"/>
                <w:szCs w:val="22"/>
              </w:rPr>
              <w:t>Ставропольское реги</w:t>
            </w:r>
            <w:r w:rsidRPr="00E41A05">
              <w:rPr>
                <w:sz w:val="22"/>
                <w:szCs w:val="22"/>
              </w:rPr>
              <w:t>о</w:t>
            </w:r>
            <w:r w:rsidRPr="00E41A05">
              <w:rPr>
                <w:sz w:val="22"/>
                <w:szCs w:val="22"/>
              </w:rPr>
              <w:t>нальное отделение Политической партии  ЛДПР - Либ</w:t>
            </w:r>
            <w:r w:rsidRPr="00E41A05">
              <w:rPr>
                <w:sz w:val="22"/>
                <w:szCs w:val="22"/>
              </w:rPr>
              <w:t>е</w:t>
            </w:r>
            <w:r w:rsidRPr="00E41A05">
              <w:rPr>
                <w:sz w:val="22"/>
                <w:szCs w:val="22"/>
              </w:rPr>
              <w:t>рально-демократической па</w:t>
            </w:r>
            <w:r w:rsidRPr="00E41A05">
              <w:rPr>
                <w:sz w:val="22"/>
                <w:szCs w:val="22"/>
              </w:rPr>
              <w:t>р</w:t>
            </w:r>
            <w:r w:rsidRPr="00E41A05">
              <w:rPr>
                <w:sz w:val="22"/>
                <w:szCs w:val="22"/>
              </w:rPr>
              <w:t>тии России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26D" w:rsidRPr="001D6BCB" w:rsidRDefault="0060126D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1061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60126D">
        <w:rPr>
          <w:szCs w:val="28"/>
        </w:rPr>
        <w:t>1061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Default="00140FC0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Default="00040741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140FC0" w:rsidRDefault="00140FC0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140FC0" w:rsidRPr="00DC34BE" w:rsidRDefault="00140FC0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5E" w:rsidRDefault="0014665E">
      <w:r>
        <w:separator/>
      </w:r>
    </w:p>
  </w:endnote>
  <w:endnote w:type="continuationSeparator" w:id="1">
    <w:p w:rsidR="0014665E" w:rsidRDefault="0014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5E" w:rsidRDefault="0014665E">
      <w:r>
        <w:separator/>
      </w:r>
    </w:p>
  </w:footnote>
  <w:footnote w:type="continuationSeparator" w:id="1">
    <w:p w:rsidR="0014665E" w:rsidRDefault="0014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4665E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0126D"/>
    <w:rsid w:val="0061672B"/>
    <w:rsid w:val="00617DB7"/>
    <w:rsid w:val="0062252F"/>
    <w:rsid w:val="00624320"/>
    <w:rsid w:val="00630879"/>
    <w:rsid w:val="006313AF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45187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2024-02-05T12:22:00Z</cp:lastPrinted>
  <dcterms:created xsi:type="dcterms:W3CDTF">2024-02-05T12:23:00Z</dcterms:created>
  <dcterms:modified xsi:type="dcterms:W3CDTF">2024-02-05T12:23:00Z</dcterms:modified>
</cp:coreProperties>
</file>