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D9" w:rsidRPr="005B0EF8" w:rsidRDefault="00656893" w:rsidP="00F7791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58D" w:rsidRPr="005B0EF8" w:rsidRDefault="0072258D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Pr="005B0EF8" w:rsidRDefault="00740AD9" w:rsidP="00CD39C3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О</w:t>
      </w:r>
      <w:r w:rsidR="004C3C07" w:rsidRPr="005B0EF8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045136" w:rsidRPr="005B0EF8">
        <w:rPr>
          <w:rFonts w:ascii="Times New Roman" w:hAnsi="Times New Roman" w:cs="Times New Roman"/>
          <w:sz w:val="28"/>
          <w:szCs w:val="28"/>
        </w:rPr>
        <w:t>и</w:t>
      </w:r>
      <w:r w:rsidR="00045136" w:rsidRPr="005B0EF8">
        <w:rPr>
          <w:rFonts w:ascii="Times New Roman" w:hAnsi="Times New Roman" w:cs="Times New Roman"/>
          <w:sz w:val="28"/>
          <w:szCs w:val="28"/>
        </w:rPr>
        <w:t>пальной услуги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детей в образовател</w:t>
      </w:r>
      <w:r w:rsidR="004C3C07" w:rsidRPr="005B0EF8">
        <w:rPr>
          <w:rFonts w:ascii="Times New Roman" w:hAnsi="Times New Roman" w:cs="Times New Roman"/>
          <w:sz w:val="28"/>
          <w:szCs w:val="28"/>
        </w:rPr>
        <w:t>ь</w:t>
      </w:r>
      <w:r w:rsidR="004C3C07" w:rsidRPr="005B0EF8">
        <w:rPr>
          <w:rFonts w:ascii="Times New Roman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="004C3C07" w:rsidRPr="005B0EF8">
        <w:rPr>
          <w:rFonts w:ascii="Times New Roman" w:hAnsi="Times New Roman" w:cs="Times New Roman"/>
          <w:sz w:val="28"/>
          <w:szCs w:val="28"/>
        </w:rPr>
        <w:t>о</w:t>
      </w:r>
      <w:r w:rsidR="004C3C07" w:rsidRPr="005B0EF8">
        <w:rPr>
          <w:rFonts w:ascii="Times New Roman" w:hAnsi="Times New Roman" w:cs="Times New Roman"/>
          <w:sz w:val="28"/>
          <w:szCs w:val="28"/>
        </w:rPr>
        <w:t>школьного образования (детские сады)»</w:t>
      </w:r>
      <w:r w:rsidR="00E86101">
        <w:rPr>
          <w:rFonts w:ascii="Times New Roman" w:hAnsi="Times New Roman" w:cs="Times New Roman"/>
          <w:sz w:val="28"/>
          <w:szCs w:val="28"/>
        </w:rPr>
        <w:t>.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D9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3C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58D" w:rsidRPr="005B0EF8" w:rsidRDefault="0072258D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740AD9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93C86">
        <w:rPr>
          <w:rFonts w:ascii="Times New Roman" w:hAnsi="Times New Roman" w:cs="Times New Roman"/>
          <w:sz w:val="28"/>
          <w:szCs w:val="28"/>
        </w:rPr>
        <w:t>ым законом от 27 июля 2010 года</w:t>
      </w:r>
      <w:r w:rsidR="00880A11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</w:t>
      </w:r>
      <w:r w:rsidRPr="005B0EF8">
        <w:rPr>
          <w:rFonts w:ascii="Times New Roman" w:hAnsi="Times New Roman" w:cs="Times New Roman"/>
          <w:sz w:val="28"/>
          <w:szCs w:val="28"/>
        </w:rPr>
        <w:t>с</w:t>
      </w:r>
      <w:r w:rsidRPr="005B0EF8">
        <w:rPr>
          <w:rFonts w:ascii="Times New Roman" w:hAnsi="Times New Roman" w:cs="Times New Roman"/>
          <w:sz w:val="28"/>
          <w:szCs w:val="28"/>
        </w:rPr>
        <w:t>луг», постановлением администрации города Пятигорска от 08.02.2012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услуг»,</w:t>
      </w:r>
      <w:r w:rsidR="00F14D1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</w:t>
      </w:r>
      <w:r w:rsidR="00F14D16">
        <w:rPr>
          <w:rFonts w:ascii="Times New Roman" w:hAnsi="Times New Roman" w:cs="Times New Roman"/>
          <w:sz w:val="28"/>
          <w:szCs w:val="28"/>
        </w:rPr>
        <w:t>а</w:t>
      </w:r>
      <w:r w:rsidR="00F14D16">
        <w:rPr>
          <w:rFonts w:ascii="Times New Roman" w:hAnsi="Times New Roman" w:cs="Times New Roman"/>
          <w:sz w:val="28"/>
          <w:szCs w:val="28"/>
        </w:rPr>
        <w:t>ния города-курорта Пятигорска, Федеральным законом от 29 декабря 2012 г № 273-ФЗ «Об образовании в Российской Федерации»</w:t>
      </w:r>
      <w:r w:rsidRPr="005B0EF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443C" w:rsidRPr="005B0EF8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D9" w:rsidRDefault="00740AD9" w:rsidP="001044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20A3" w:rsidRDefault="00CB20A3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3C" w:rsidRPr="005B0EF8" w:rsidRDefault="0010443C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A3" w:rsidRDefault="005B0EF8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3C07" w:rsidRPr="005B0EF8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045136" w:rsidRPr="005B0EF8">
        <w:rPr>
          <w:rFonts w:ascii="Times New Roman" w:hAnsi="Times New Roman" w:cs="Times New Roman"/>
          <w:sz w:val="28"/>
          <w:szCs w:val="28"/>
        </w:rPr>
        <w:t>в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="004C3C07" w:rsidRPr="005B0EF8">
        <w:rPr>
          <w:rFonts w:ascii="Times New Roman" w:hAnsi="Times New Roman" w:cs="Times New Roman"/>
          <w:sz w:val="28"/>
          <w:szCs w:val="28"/>
        </w:rPr>
        <w:t>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607013" w:rsidRPr="005B0EF8" w:rsidRDefault="00607013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13" w:rsidRDefault="005B0EF8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3C07" w:rsidRPr="005B0E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234269" w:rsidRPr="005B0EF8">
        <w:rPr>
          <w:rFonts w:ascii="Times New Roman" w:hAnsi="Times New Roman" w:cs="Times New Roman"/>
          <w:sz w:val="28"/>
          <w:szCs w:val="28"/>
        </w:rPr>
        <w:t xml:space="preserve"> от </w:t>
      </w:r>
      <w:r w:rsidR="00F14D16">
        <w:rPr>
          <w:rFonts w:ascii="Times New Roman" w:hAnsi="Times New Roman" w:cs="Times New Roman"/>
          <w:sz w:val="28"/>
          <w:szCs w:val="28"/>
        </w:rPr>
        <w:t>30.08.2018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 w:rsidR="00F14D16">
        <w:rPr>
          <w:rFonts w:ascii="Times New Roman" w:hAnsi="Times New Roman" w:cs="Times New Roman"/>
          <w:sz w:val="28"/>
          <w:szCs w:val="28"/>
        </w:rPr>
        <w:t>3325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 «</w:t>
      </w:r>
      <w:r w:rsidR="006D2AC1" w:rsidRPr="005B0EF8">
        <w:rPr>
          <w:rFonts w:ascii="Times New Roman" w:hAnsi="Times New Roman" w:cs="Times New Roman"/>
          <w:sz w:val="28"/>
          <w:szCs w:val="28"/>
        </w:rPr>
        <w:t>Об</w:t>
      </w:r>
      <w:r w:rsidR="00045136" w:rsidRPr="005B0EF8">
        <w:rPr>
          <w:rFonts w:ascii="Times New Roman" w:hAnsi="Times New Roman" w:cs="Times New Roman"/>
          <w:sz w:val="28"/>
          <w:szCs w:val="28"/>
        </w:rPr>
        <w:t xml:space="preserve"> утверждении А</w:t>
      </w:r>
      <w:r w:rsidR="004C3C07" w:rsidRPr="005B0EF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6D2AC1" w:rsidRPr="005B0EF8">
        <w:rPr>
          <w:rFonts w:ascii="Times New Roman" w:hAnsi="Times New Roman" w:cs="Times New Roman"/>
          <w:sz w:val="28"/>
          <w:szCs w:val="28"/>
        </w:rPr>
        <w:t>«Прием заявлений, постановка на учет детей в образовательные организации, реализующие основную образовательную программу дошкол</w:t>
      </w:r>
      <w:r w:rsidR="006D2AC1" w:rsidRPr="005B0EF8">
        <w:rPr>
          <w:rFonts w:ascii="Times New Roman" w:hAnsi="Times New Roman" w:cs="Times New Roman"/>
          <w:sz w:val="28"/>
          <w:szCs w:val="28"/>
        </w:rPr>
        <w:t>ь</w:t>
      </w:r>
      <w:r w:rsidR="006D2AC1"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сады)», с учетом ранее внесенных изменений п</w:t>
      </w:r>
      <w:r w:rsidR="006D2AC1" w:rsidRPr="005B0EF8">
        <w:rPr>
          <w:rFonts w:ascii="Times New Roman" w:hAnsi="Times New Roman" w:cs="Times New Roman"/>
          <w:sz w:val="28"/>
          <w:szCs w:val="28"/>
        </w:rPr>
        <w:t>о</w:t>
      </w:r>
      <w:r w:rsidR="006D2AC1" w:rsidRPr="005B0EF8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</w:t>
      </w:r>
      <w:r w:rsidR="009F6514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467D70">
        <w:rPr>
          <w:rFonts w:ascii="Times New Roman" w:hAnsi="Times New Roman" w:cs="Times New Roman"/>
          <w:sz w:val="28"/>
          <w:szCs w:val="28"/>
        </w:rPr>
        <w:t>16.03</w:t>
      </w:r>
      <w:r w:rsidR="00F14D16">
        <w:rPr>
          <w:rFonts w:ascii="Times New Roman" w:hAnsi="Times New Roman" w:cs="Times New Roman"/>
          <w:sz w:val="28"/>
          <w:szCs w:val="28"/>
        </w:rPr>
        <w:t>.2020</w:t>
      </w:r>
      <w:r w:rsidR="009F6514">
        <w:rPr>
          <w:rFonts w:ascii="Times New Roman" w:hAnsi="Times New Roman" w:cs="Times New Roman"/>
          <w:sz w:val="28"/>
          <w:szCs w:val="28"/>
        </w:rPr>
        <w:t xml:space="preserve"> № </w:t>
      </w:r>
      <w:r w:rsidR="00E86101">
        <w:rPr>
          <w:rFonts w:ascii="Times New Roman" w:hAnsi="Times New Roman" w:cs="Times New Roman"/>
          <w:sz w:val="28"/>
          <w:szCs w:val="28"/>
        </w:rPr>
        <w:t>107</w:t>
      </w:r>
      <w:r w:rsidR="00F14D16">
        <w:rPr>
          <w:rFonts w:ascii="Times New Roman" w:hAnsi="Times New Roman" w:cs="Times New Roman"/>
          <w:sz w:val="28"/>
          <w:szCs w:val="28"/>
        </w:rPr>
        <w:t>8.</w:t>
      </w:r>
    </w:p>
    <w:p w:rsidR="00CB20A3" w:rsidRPr="005B0EF8" w:rsidRDefault="009F6514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AC1" w:rsidRDefault="005B0EF8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0AD9" w:rsidRPr="005B0E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93C86">
        <w:rPr>
          <w:rFonts w:ascii="Times New Roman" w:hAnsi="Times New Roman" w:cs="Times New Roman"/>
          <w:sz w:val="28"/>
          <w:szCs w:val="28"/>
        </w:rPr>
        <w:t>вы</w:t>
      </w:r>
      <w:r w:rsidR="00740AD9"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14D16">
        <w:rPr>
          <w:rFonts w:ascii="Times New Roman" w:hAnsi="Times New Roman" w:cs="Times New Roman"/>
          <w:sz w:val="28"/>
          <w:szCs w:val="28"/>
        </w:rPr>
        <w:t xml:space="preserve"> – начальника МУ «Управление образования администрации города Пятигорска»</w:t>
      </w:r>
      <w:r w:rsidR="00740AD9" w:rsidRPr="005B0EF8">
        <w:rPr>
          <w:rFonts w:ascii="Times New Roman" w:hAnsi="Times New Roman" w:cs="Times New Roman"/>
          <w:sz w:val="28"/>
          <w:szCs w:val="28"/>
        </w:rPr>
        <w:t xml:space="preserve"> </w:t>
      </w:r>
      <w:r w:rsidR="00F14D16">
        <w:rPr>
          <w:rFonts w:ascii="Times New Roman" w:hAnsi="Times New Roman" w:cs="Times New Roman"/>
          <w:sz w:val="28"/>
          <w:szCs w:val="28"/>
        </w:rPr>
        <w:t>Н.А. Васют</w:t>
      </w:r>
      <w:r w:rsidR="00F14D16">
        <w:rPr>
          <w:rFonts w:ascii="Times New Roman" w:hAnsi="Times New Roman" w:cs="Times New Roman"/>
          <w:sz w:val="28"/>
          <w:szCs w:val="28"/>
        </w:rPr>
        <w:t>и</w:t>
      </w:r>
      <w:r w:rsidR="00F14D16">
        <w:rPr>
          <w:rFonts w:ascii="Times New Roman" w:hAnsi="Times New Roman" w:cs="Times New Roman"/>
          <w:sz w:val="28"/>
          <w:szCs w:val="28"/>
        </w:rPr>
        <w:t>ну.</w:t>
      </w:r>
    </w:p>
    <w:p w:rsidR="0072258D" w:rsidRDefault="0072258D" w:rsidP="005B0E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58D" w:rsidSect="0010443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A465F">
        <w:rPr>
          <w:rFonts w:ascii="Times New Roman" w:hAnsi="Times New Roman" w:cs="Times New Roman"/>
          <w:sz w:val="28"/>
          <w:szCs w:val="28"/>
        </w:rPr>
        <w:tab/>
      </w:r>
      <w:r w:rsidR="005B0EF8">
        <w:rPr>
          <w:rFonts w:ascii="Times New Roman" w:hAnsi="Times New Roman" w:cs="Times New Roman"/>
          <w:sz w:val="28"/>
          <w:szCs w:val="28"/>
        </w:rPr>
        <w:t xml:space="preserve">4. </w:t>
      </w:r>
      <w:r w:rsidR="00740AD9"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740AD9" w:rsidRPr="005B0EF8">
        <w:rPr>
          <w:rFonts w:ascii="Times New Roman" w:hAnsi="Times New Roman" w:cs="Times New Roman"/>
          <w:sz w:val="28"/>
          <w:szCs w:val="28"/>
        </w:rPr>
        <w:t>ального</w:t>
      </w:r>
    </w:p>
    <w:p w:rsidR="0010443C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опубликования </w:t>
      </w: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F14D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5736B7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7914" w:rsidSect="00F14D16">
          <w:pgSz w:w="11906" w:h="16838"/>
          <w:pgMar w:top="1418" w:right="566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044D">
        <w:rPr>
          <w:rFonts w:ascii="Times New Roman" w:hAnsi="Times New Roman" w:cs="Times New Roman"/>
          <w:sz w:val="28"/>
          <w:szCs w:val="28"/>
        </w:rPr>
        <w:t>Глава</w:t>
      </w:r>
      <w:r w:rsidR="00F14D16" w:rsidRPr="00F14D16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F14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044D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38EC">
        <w:rPr>
          <w:rFonts w:ascii="Times New Roman" w:hAnsi="Times New Roman" w:cs="Times New Roman"/>
          <w:sz w:val="28"/>
          <w:szCs w:val="28"/>
        </w:rPr>
        <w:t>УТВЕРЖДЕН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 администрации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города Пятигорска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A38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от               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5A38EC">
        <w:rPr>
          <w:rFonts w:ascii="Times New Roman" w:hAnsi="Times New Roman" w:cs="Times New Roman"/>
          <w:bCs/>
          <w:sz w:val="28"/>
          <w:szCs w:val="28"/>
        </w:rPr>
        <w:t>года  №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8EC">
        <w:rPr>
          <w:rFonts w:ascii="Times New Roman" w:hAnsi="Times New Roman" w:cs="Times New Roman"/>
          <w:bCs/>
          <w:sz w:val="28"/>
          <w:szCs w:val="28"/>
        </w:rPr>
        <w:t xml:space="preserve">               АДМИНИСТРАТИВНЫЙ РЕГЛАМЕНТ </w:t>
      </w: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  в образовател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ьные организации, реализующие </w:t>
      </w:r>
      <w:r w:rsidRPr="005A38EC">
        <w:rPr>
          <w:rFonts w:ascii="Times New Roman" w:hAnsi="Times New Roman" w:cs="Times New Roman"/>
          <w:bCs/>
          <w:sz w:val="28"/>
          <w:szCs w:val="28"/>
        </w:rPr>
        <w:t>о</w:t>
      </w:r>
      <w:r w:rsidRPr="005A38EC">
        <w:rPr>
          <w:rFonts w:ascii="Times New Roman" w:hAnsi="Times New Roman" w:cs="Times New Roman"/>
          <w:bCs/>
          <w:sz w:val="28"/>
          <w:szCs w:val="28"/>
        </w:rPr>
        <w:t>с</w:t>
      </w:r>
      <w:r w:rsidRPr="005A38EC">
        <w:rPr>
          <w:rFonts w:ascii="Times New Roman" w:hAnsi="Times New Roman" w:cs="Times New Roman"/>
          <w:bCs/>
          <w:sz w:val="28"/>
          <w:szCs w:val="28"/>
        </w:rPr>
        <w:t>новную образовательную программу дошкольного образования  (детские с</w:t>
      </w:r>
      <w:r w:rsidRPr="005A38EC">
        <w:rPr>
          <w:rFonts w:ascii="Times New Roman" w:hAnsi="Times New Roman" w:cs="Times New Roman"/>
          <w:bCs/>
          <w:sz w:val="28"/>
          <w:szCs w:val="28"/>
        </w:rPr>
        <w:t>а</w:t>
      </w:r>
      <w:r w:rsidRPr="005A38EC">
        <w:rPr>
          <w:rFonts w:ascii="Times New Roman" w:hAnsi="Times New Roman" w:cs="Times New Roman"/>
          <w:bCs/>
          <w:sz w:val="28"/>
          <w:szCs w:val="28"/>
        </w:rPr>
        <w:t>ды)»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8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A38E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77914" w:rsidRPr="005A38EC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914" w:rsidRDefault="00F77914" w:rsidP="00F7791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77914" w:rsidRDefault="00F77914" w:rsidP="00F77914">
      <w:pPr>
        <w:pStyle w:val="a5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 xml:space="preserve">1.1.1. 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я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док, сроки и последовательность административных процедур (дейс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т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вий) при предоставле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bCs/>
          <w:sz w:val="28"/>
          <w:szCs w:val="28"/>
        </w:rPr>
        <w:t>Прием заявлений, п</w:t>
      </w:r>
      <w:r w:rsidRPr="005A38EC">
        <w:rPr>
          <w:rFonts w:ascii="Times New Roman" w:hAnsi="Times New Roman" w:cs="Times New Roman"/>
          <w:bCs/>
          <w:sz w:val="28"/>
          <w:szCs w:val="28"/>
        </w:rPr>
        <w:t>о</w:t>
      </w:r>
      <w:r w:rsidRPr="005A38EC">
        <w:rPr>
          <w:rFonts w:ascii="Times New Roman" w:hAnsi="Times New Roman" w:cs="Times New Roman"/>
          <w:bCs/>
          <w:sz w:val="28"/>
          <w:szCs w:val="28"/>
        </w:rPr>
        <w:t>становка на учет и зачисление  детей  в образовательные организации, реал</w:t>
      </w:r>
      <w:r w:rsidRPr="005A38EC">
        <w:rPr>
          <w:rFonts w:ascii="Times New Roman" w:hAnsi="Times New Roman" w:cs="Times New Roman"/>
          <w:bCs/>
          <w:sz w:val="28"/>
          <w:szCs w:val="28"/>
        </w:rPr>
        <w:t>и</w:t>
      </w:r>
      <w:r w:rsidRPr="005A38EC">
        <w:rPr>
          <w:rFonts w:ascii="Times New Roman" w:hAnsi="Times New Roman" w:cs="Times New Roman"/>
          <w:bCs/>
          <w:sz w:val="28"/>
          <w:szCs w:val="28"/>
        </w:rPr>
        <w:t>зующие   о</w:t>
      </w:r>
      <w:r w:rsidRPr="005A38EC">
        <w:rPr>
          <w:rFonts w:ascii="Times New Roman" w:hAnsi="Times New Roman" w:cs="Times New Roman"/>
          <w:bCs/>
          <w:sz w:val="28"/>
          <w:szCs w:val="28"/>
        </w:rPr>
        <w:t>с</w:t>
      </w:r>
      <w:r w:rsidRPr="005A38EC">
        <w:rPr>
          <w:rFonts w:ascii="Times New Roman" w:hAnsi="Times New Roman" w:cs="Times New Roman"/>
          <w:bCs/>
          <w:sz w:val="28"/>
          <w:szCs w:val="28"/>
        </w:rPr>
        <w:t>новную образовательную программу дошк</w:t>
      </w:r>
      <w:r>
        <w:rPr>
          <w:rFonts w:ascii="Times New Roman" w:hAnsi="Times New Roman" w:cs="Times New Roman"/>
          <w:bCs/>
          <w:sz w:val="28"/>
          <w:szCs w:val="28"/>
        </w:rPr>
        <w:t>ольного образования</w:t>
      </w:r>
      <w:r w:rsidRPr="005A38EC">
        <w:rPr>
          <w:rFonts w:ascii="Times New Roman" w:hAnsi="Times New Roman" w:cs="Times New Roman"/>
          <w:bCs/>
          <w:sz w:val="28"/>
          <w:szCs w:val="28"/>
        </w:rPr>
        <w:t xml:space="preserve"> (детские с</w:t>
      </w:r>
      <w:r w:rsidRPr="005A38EC">
        <w:rPr>
          <w:rFonts w:ascii="Times New Roman" w:hAnsi="Times New Roman" w:cs="Times New Roman"/>
          <w:bCs/>
          <w:sz w:val="28"/>
          <w:szCs w:val="28"/>
        </w:rPr>
        <w:t>а</w:t>
      </w:r>
      <w:r w:rsidRPr="005A38EC">
        <w:rPr>
          <w:rFonts w:ascii="Times New Roman" w:hAnsi="Times New Roman" w:cs="Times New Roman"/>
          <w:bCs/>
          <w:sz w:val="28"/>
          <w:szCs w:val="28"/>
        </w:rPr>
        <w:t>ды)»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Регламент</w:t>
      </w:r>
      <w:r>
        <w:rPr>
          <w:rStyle w:val="ae"/>
          <w:rFonts w:ascii="Times New Roman" w:hAnsi="Times New Roman" w:cs="Times New Roman"/>
          <w:sz w:val="28"/>
          <w:szCs w:val="28"/>
        </w:rPr>
        <w:t>) р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азработан в целях повышения качества предоставления и доступности муниципал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ь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ной услуги, со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з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дания комфортных условий для участников отношений, возникающих при осуществлении муниципальной услуги, а также пор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я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док взаимодействия с муниципальным бюджетным учреждением мун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и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 «Многофункци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о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с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луг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города Пятигорска»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 и его территориальными обособленными стру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к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>турными подразделениями (далее - МФЦ, ТОСП) при предоставлении муниципальной услуги.</w:t>
      </w:r>
    </w:p>
    <w:p w:rsidR="00F77914" w:rsidRPr="005A38EC" w:rsidRDefault="00F77914" w:rsidP="00F77914">
      <w:pPr>
        <w:pStyle w:val="a5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F77914" w:rsidRPr="00266480" w:rsidRDefault="00F77914" w:rsidP="00F7791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5A38EC">
        <w:rPr>
          <w:rFonts w:ascii="Times New Roman" w:hAnsi="Times New Roman" w:cs="Times New Roman"/>
          <w:sz w:val="28"/>
          <w:szCs w:val="28"/>
        </w:rPr>
        <w:t>Заявителем является один из родителей детей (законный предст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 xml:space="preserve">витель) </w:t>
      </w:r>
      <w:r w:rsidRPr="00243C88">
        <w:rPr>
          <w:rFonts w:ascii="Times New Roman" w:hAnsi="Times New Roman" w:cs="Times New Roman"/>
          <w:sz w:val="28"/>
          <w:szCs w:val="28"/>
        </w:rPr>
        <w:t>от 0 месяцев до 8 лет.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луги могут обратиться представители заявителя, имеющие оформленный в соответствии с законодательством Российской Федерации документ, удост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веряющий их полномочия.</w:t>
      </w:r>
    </w:p>
    <w:p w:rsidR="00F77914" w:rsidRPr="00266480" w:rsidRDefault="00F77914" w:rsidP="00F7791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F77914" w:rsidRPr="004578B0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5A38E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св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дений о ходе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A38EC">
        <w:rPr>
          <w:rFonts w:ascii="Times New Roman" w:hAnsi="Times New Roman" w:cs="Times New Roman"/>
          <w:sz w:val="28"/>
          <w:szCs w:val="28"/>
        </w:rPr>
        <w:t>предоставления в МУ 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 образования админис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рации города Пятигорска» (далее – Управление образования), </w:t>
      </w:r>
      <w:r>
        <w:rPr>
          <w:rFonts w:ascii="Times New Roman" w:hAnsi="Times New Roman" w:cs="Times New Roman"/>
          <w:sz w:val="28"/>
          <w:szCs w:val="28"/>
        </w:rPr>
        <w:t>МФЦ и ТОСП МФЦ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B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77914" w:rsidRPr="004578B0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B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77914" w:rsidRPr="004578B0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B0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F77914" w:rsidRPr="004578B0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B0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F77914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</w:t>
      </w:r>
      <w:r w:rsidRPr="004578B0">
        <w:rPr>
          <w:rFonts w:ascii="Times New Roman" w:hAnsi="Times New Roman" w:cs="Times New Roman"/>
          <w:sz w:val="28"/>
          <w:szCs w:val="28"/>
        </w:rPr>
        <w:t xml:space="preserve"> через официа</w:t>
      </w:r>
      <w:r>
        <w:rPr>
          <w:rFonts w:ascii="Times New Roman" w:hAnsi="Times New Roman" w:cs="Times New Roman"/>
          <w:sz w:val="28"/>
          <w:szCs w:val="28"/>
        </w:rPr>
        <w:t>льные сайты и электронную почту;</w:t>
      </w:r>
    </w:p>
    <w:p w:rsidR="00F77914" w:rsidRPr="004578B0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обращении </w:t>
      </w:r>
      <w:r w:rsidRPr="004578B0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</w:t>
      </w:r>
      <w:r w:rsidRPr="004578B0">
        <w:rPr>
          <w:rFonts w:ascii="Times New Roman" w:hAnsi="Times New Roman" w:cs="Times New Roman"/>
          <w:sz w:val="28"/>
          <w:szCs w:val="28"/>
        </w:rPr>
        <w:t>н</w:t>
      </w:r>
      <w:r w:rsidRPr="004578B0">
        <w:rPr>
          <w:rFonts w:ascii="Times New Roman" w:hAnsi="Times New Roman" w:cs="Times New Roman"/>
          <w:sz w:val="28"/>
          <w:szCs w:val="28"/>
        </w:rPr>
        <w:t xml:space="preserve">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8B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8B0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F77914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</w:t>
      </w:r>
      <w:r w:rsidRPr="004578B0">
        <w:rPr>
          <w:rFonts w:ascii="Times New Roman" w:hAnsi="Times New Roman" w:cs="Times New Roman"/>
          <w:sz w:val="28"/>
          <w:szCs w:val="28"/>
        </w:rPr>
        <w:t xml:space="preserve"> через государственную информационную систему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8B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</w:t>
      </w:r>
      <w:r w:rsidRPr="004578B0">
        <w:rPr>
          <w:rFonts w:ascii="Times New Roman" w:hAnsi="Times New Roman" w:cs="Times New Roman"/>
          <w:sz w:val="28"/>
          <w:szCs w:val="28"/>
        </w:rPr>
        <w:t>а</w:t>
      </w:r>
      <w:r w:rsidRPr="004578B0">
        <w:rPr>
          <w:rFonts w:ascii="Times New Roman" w:hAnsi="Times New Roman" w:cs="Times New Roman"/>
          <w:sz w:val="28"/>
          <w:szCs w:val="28"/>
        </w:rPr>
        <w:t>сти Ставропольского края и органами местного самоуправления муниц</w:t>
      </w:r>
      <w:r w:rsidRPr="004578B0">
        <w:rPr>
          <w:rFonts w:ascii="Times New Roman" w:hAnsi="Times New Roman" w:cs="Times New Roman"/>
          <w:sz w:val="28"/>
          <w:szCs w:val="28"/>
        </w:rPr>
        <w:t>и</w:t>
      </w:r>
      <w:r w:rsidRPr="004578B0"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8B0">
        <w:rPr>
          <w:rFonts w:ascii="Times New Roman" w:hAnsi="Times New Roman" w:cs="Times New Roman"/>
          <w:sz w:val="28"/>
          <w:szCs w:val="28"/>
        </w:rPr>
        <w:t xml:space="preserve"> www.26gosuslugi.ru (далее - Портал государственных и муниципальных услуг Ставропольского края)</w:t>
      </w:r>
      <w:bookmarkStart w:id="1" w:name="P68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FE33E9">
        <w:rPr>
          <w:rFonts w:ascii="Times New Roman" w:hAnsi="Times New Roman"/>
          <w:sz w:val="28"/>
          <w:szCs w:val="28"/>
        </w:rPr>
        <w:t>, ответственное за предоставление муниципаль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F77914" w:rsidRPr="00FE33E9" w:rsidRDefault="00F77914" w:rsidP="00F7791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E33E9">
        <w:rPr>
          <w:rFonts w:ascii="Times New Roman" w:hAnsi="Times New Roman"/>
          <w:sz w:val="28"/>
          <w:szCs w:val="28"/>
        </w:rPr>
        <w:t>: 357500, Ставропол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ский край, г. Пятигорск, пл. Ленина, д. 2</w:t>
      </w:r>
      <w:r>
        <w:rPr>
          <w:rFonts w:ascii="Times New Roman" w:hAnsi="Times New Roman"/>
          <w:sz w:val="28"/>
          <w:szCs w:val="28"/>
        </w:rPr>
        <w:t>, этаж 2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Прием граждан по вопросам предоставления муниципальной услуги осуществляется: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начальником Управления образования </w:t>
      </w: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- в понедельник с 16.00 до 18.</w:t>
      </w:r>
      <w:r w:rsidRPr="005A38EC">
        <w:rPr>
          <w:rFonts w:ascii="Times New Roman" w:hAnsi="Times New Roman" w:cs="Times New Roman"/>
          <w:sz w:val="28"/>
          <w:szCs w:val="28"/>
        </w:rPr>
        <w:t>00;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заместителем начальника Управления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в четверг с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8EC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8EC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Предварительная запись на прием по вопросам предоставления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ципальной услуги производится по телефону: (88793) 33- 29-15. 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 местонахождения </w:t>
      </w:r>
      <w:r w:rsidRPr="00FE33E9">
        <w:rPr>
          <w:rFonts w:eastAsia="Times New Roman"/>
          <w:sz w:val="28"/>
          <w:szCs w:val="28"/>
        </w:rPr>
        <w:t>МФЦ, осуществляющих прием заявлений об оказании муниципальной услуги: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МФЦ расположено по адресу: город Пятигорск, ул. Коллективная, 3а.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График работы МФЦ: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понедельник - с 8.00 до 18.00;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вторник - с 8.00 до 18.00;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среда - с 8.00 до 20.00;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четверг - с 8.00 до 18.00;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пятница - с 8.00 до 18.00;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суббота с 9.00 до 13.00;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без перерыва;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E33E9">
        <w:rPr>
          <w:rFonts w:eastAsia="Times New Roman"/>
          <w:sz w:val="28"/>
          <w:szCs w:val="28"/>
        </w:rPr>
        <w:t>выходной день – воскресенье;</w:t>
      </w:r>
    </w:p>
    <w:p w:rsidR="00F77914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расположения ТОСП МФЦ указаны в приложении 1 к настоящему Регламенту. 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правочная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услуге </w:t>
      </w:r>
      <w:r w:rsidRPr="005A38EC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5A38EC">
        <w:rPr>
          <w:rFonts w:ascii="Times New Roman" w:hAnsi="Times New Roman" w:cs="Times New Roman"/>
          <w:sz w:val="28"/>
          <w:szCs w:val="28"/>
        </w:rPr>
        <w:t>на оф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в информационно-телекоммуникационной 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8EC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8EC">
        <w:rPr>
          <w:rFonts w:ascii="Times New Roman" w:hAnsi="Times New Roman" w:cs="Times New Roman"/>
          <w:sz w:val="28"/>
          <w:szCs w:val="28"/>
        </w:rPr>
        <w:t>) (http://goro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8EC">
        <w:rPr>
          <w:rFonts w:ascii="Times New Roman" w:hAnsi="Times New Roman" w:cs="Times New Roman"/>
          <w:sz w:val="28"/>
          <w:szCs w:val="28"/>
        </w:rPr>
        <w:t>o26.ru ), Едином по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 xml:space="preserve">тале, Портале государственных и муниципальных услуг Ставропольского края и в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sz w:val="28"/>
          <w:szCs w:val="28"/>
        </w:rPr>
        <w:t>Региональный реестр государст</w:t>
      </w:r>
      <w:r>
        <w:rPr>
          <w:rFonts w:ascii="Times New Roman" w:hAnsi="Times New Roman" w:cs="Times New Roman"/>
          <w:sz w:val="28"/>
          <w:szCs w:val="28"/>
        </w:rPr>
        <w:t>венных услуг (функций)»</w:t>
      </w:r>
      <w:r w:rsidRPr="005A38EC">
        <w:rPr>
          <w:rFonts w:ascii="Times New Roman" w:hAnsi="Times New Roman" w:cs="Times New Roman"/>
          <w:sz w:val="28"/>
          <w:szCs w:val="28"/>
        </w:rPr>
        <w:t xml:space="preserve"> (далее - Реги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нальный реестр)</w:t>
      </w:r>
      <w:r>
        <w:rPr>
          <w:rFonts w:ascii="Times New Roman" w:hAnsi="Times New Roman" w:cs="Times New Roman"/>
          <w:sz w:val="28"/>
          <w:szCs w:val="28"/>
        </w:rPr>
        <w:t>, на информационных стендах Управления образования</w:t>
      </w:r>
      <w:r w:rsidRPr="005A38EC">
        <w:rPr>
          <w:rFonts w:ascii="Times New Roman" w:hAnsi="Times New Roman" w:cs="Times New Roman"/>
          <w:sz w:val="28"/>
          <w:szCs w:val="28"/>
        </w:rPr>
        <w:t>.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Родителю (законному представителю) ребенка предоставляется на б</w:t>
      </w:r>
      <w:r w:rsidRPr="00CE72CD">
        <w:rPr>
          <w:rFonts w:eastAsiaTheme="minorHAnsi"/>
          <w:sz w:val="28"/>
          <w:szCs w:val="28"/>
        </w:rPr>
        <w:t>у</w:t>
      </w:r>
      <w:r w:rsidRPr="00CE72CD">
        <w:rPr>
          <w:rFonts w:eastAsiaTheme="minorHAnsi"/>
          <w:sz w:val="28"/>
          <w:szCs w:val="28"/>
        </w:rPr>
        <w:t>мажном носителе и (или) в электронной форме через единый портал гос</w:t>
      </w:r>
      <w:r w:rsidRPr="00CE72CD">
        <w:rPr>
          <w:rFonts w:eastAsiaTheme="minorHAnsi"/>
          <w:sz w:val="28"/>
          <w:szCs w:val="28"/>
        </w:rPr>
        <w:t>у</w:t>
      </w:r>
      <w:r w:rsidRPr="00CE72CD">
        <w:rPr>
          <w:rFonts w:eastAsiaTheme="minorHAnsi"/>
          <w:sz w:val="28"/>
          <w:szCs w:val="28"/>
        </w:rPr>
        <w:t>дарственных и муниципальных услуг (функций) и (или) региональные порт</w:t>
      </w:r>
      <w:r w:rsidRPr="00CE72CD">
        <w:rPr>
          <w:rFonts w:eastAsiaTheme="minorHAnsi"/>
          <w:sz w:val="28"/>
          <w:szCs w:val="28"/>
        </w:rPr>
        <w:t>а</w:t>
      </w:r>
      <w:r w:rsidRPr="00CE72CD">
        <w:rPr>
          <w:rFonts w:eastAsiaTheme="minorHAnsi"/>
          <w:sz w:val="28"/>
          <w:szCs w:val="28"/>
        </w:rPr>
        <w:t>лы государственных и муниципальных услуг (функций) следующая информ</w:t>
      </w:r>
      <w:r w:rsidRPr="00CE72CD">
        <w:rPr>
          <w:rFonts w:eastAsiaTheme="minorHAnsi"/>
          <w:sz w:val="28"/>
          <w:szCs w:val="28"/>
        </w:rPr>
        <w:t>а</w:t>
      </w:r>
      <w:r w:rsidRPr="00CE72CD">
        <w:rPr>
          <w:rFonts w:eastAsiaTheme="minorHAnsi"/>
          <w:sz w:val="28"/>
          <w:szCs w:val="28"/>
        </w:rPr>
        <w:t>ция: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1) о заявлениях для направления и приема (номер</w:t>
      </w:r>
      <w:r>
        <w:rPr>
          <w:rFonts w:eastAsiaTheme="minorHAnsi"/>
          <w:sz w:val="28"/>
          <w:szCs w:val="28"/>
        </w:rPr>
        <w:t xml:space="preserve"> протокола </w:t>
      </w:r>
      <w:r w:rsidRPr="00CE72CD">
        <w:rPr>
          <w:rFonts w:eastAsiaTheme="minorHAnsi"/>
          <w:sz w:val="28"/>
          <w:szCs w:val="28"/>
        </w:rPr>
        <w:t xml:space="preserve"> и дата п</w:t>
      </w:r>
      <w:r w:rsidRPr="00CE72CD">
        <w:rPr>
          <w:rFonts w:eastAsiaTheme="minorHAnsi"/>
          <w:sz w:val="28"/>
          <w:szCs w:val="28"/>
        </w:rPr>
        <w:t>о</w:t>
      </w:r>
      <w:r w:rsidRPr="00CE72CD">
        <w:rPr>
          <w:rFonts w:eastAsiaTheme="minorHAnsi"/>
          <w:sz w:val="28"/>
          <w:szCs w:val="28"/>
        </w:rPr>
        <w:t>дачи заявления);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2) о статусах обработки заявлений, об основаниях их изменения и ко</w:t>
      </w:r>
      <w:r w:rsidRPr="00CE72CD">
        <w:rPr>
          <w:rFonts w:eastAsiaTheme="minorHAnsi"/>
          <w:sz w:val="28"/>
          <w:szCs w:val="28"/>
        </w:rPr>
        <w:t>м</w:t>
      </w:r>
      <w:r w:rsidRPr="00CE72CD">
        <w:rPr>
          <w:rFonts w:eastAsiaTheme="minorHAnsi"/>
          <w:sz w:val="28"/>
          <w:szCs w:val="28"/>
        </w:rPr>
        <w:t>ментарии к ним;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3) о последовательности предоставления места в муниципальной обр</w:t>
      </w:r>
      <w:r w:rsidRPr="00CE72CD">
        <w:rPr>
          <w:rFonts w:eastAsiaTheme="minorHAnsi"/>
          <w:sz w:val="28"/>
          <w:szCs w:val="28"/>
        </w:rPr>
        <w:t>а</w:t>
      </w:r>
      <w:r w:rsidRPr="00CE72CD">
        <w:rPr>
          <w:rFonts w:eastAsiaTheme="minorHAnsi"/>
          <w:sz w:val="28"/>
          <w:szCs w:val="28"/>
        </w:rPr>
        <w:t>зовательной организации;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4) о документе о предоставлении места в муниципальной образовател</w:t>
      </w:r>
      <w:r w:rsidRPr="00CE72CD">
        <w:rPr>
          <w:rFonts w:eastAsiaTheme="minorHAnsi"/>
          <w:sz w:val="28"/>
          <w:szCs w:val="28"/>
        </w:rPr>
        <w:t>ь</w:t>
      </w:r>
      <w:r w:rsidRPr="00CE72CD">
        <w:rPr>
          <w:rFonts w:eastAsiaTheme="minorHAnsi"/>
          <w:sz w:val="28"/>
          <w:szCs w:val="28"/>
        </w:rPr>
        <w:t>ной организации;</w:t>
      </w:r>
    </w:p>
    <w:p w:rsidR="00F77914" w:rsidRPr="00CE72CD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5) о документе о зачислении ребенка в муниципальную образовател</w:t>
      </w:r>
      <w:r w:rsidRPr="00CE72CD">
        <w:rPr>
          <w:rFonts w:eastAsiaTheme="minorHAnsi"/>
          <w:sz w:val="28"/>
          <w:szCs w:val="28"/>
        </w:rPr>
        <w:t>ь</w:t>
      </w:r>
      <w:r w:rsidRPr="00CE72CD">
        <w:rPr>
          <w:rFonts w:eastAsiaTheme="minorHAnsi"/>
          <w:sz w:val="28"/>
          <w:szCs w:val="28"/>
        </w:rPr>
        <w:t>ную организацию</w:t>
      </w:r>
      <w:r>
        <w:rPr>
          <w:rFonts w:eastAsiaTheme="minorHAnsi"/>
          <w:sz w:val="28"/>
          <w:szCs w:val="28"/>
        </w:rPr>
        <w:t>.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8EC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 муниципальной услуги.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Получение заявителями информации о порядке предоставления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услуги осуществляется путем индивидуального и публичного и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формирования. Информирование о процедуре предоставления муниципал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ной услуги осуществляется в устной и письменной форме.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ниципальной услуги осуществляется специалистами Управления образов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ния, специалистами МФЦ</w:t>
      </w:r>
      <w:r>
        <w:rPr>
          <w:rFonts w:ascii="Times New Roman" w:hAnsi="Times New Roman" w:cs="Times New Roman"/>
          <w:sz w:val="28"/>
          <w:szCs w:val="28"/>
        </w:rPr>
        <w:t>, ТОСП МФЦ</w:t>
      </w:r>
      <w:r w:rsidRPr="005A38EC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 (далее - специалисты), при обращении заявителей лично</w:t>
      </w:r>
      <w:r>
        <w:rPr>
          <w:rFonts w:ascii="Times New Roman" w:hAnsi="Times New Roman" w:cs="Times New Roman"/>
          <w:sz w:val="28"/>
          <w:szCs w:val="28"/>
        </w:rPr>
        <w:t>, по почте</w:t>
      </w:r>
      <w:r w:rsidRPr="005A38EC">
        <w:rPr>
          <w:rFonts w:ascii="Times New Roman" w:hAnsi="Times New Roman" w:cs="Times New Roman"/>
          <w:sz w:val="28"/>
          <w:szCs w:val="28"/>
        </w:rPr>
        <w:t xml:space="preserve"> или по телефону.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ния муниципальной услуги осуществляется специалистами управле</w:t>
      </w:r>
      <w:r>
        <w:rPr>
          <w:rFonts w:ascii="Times New Roman" w:hAnsi="Times New Roman" w:cs="Times New Roman"/>
          <w:sz w:val="28"/>
          <w:szCs w:val="28"/>
        </w:rPr>
        <w:t>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зования,</w:t>
      </w:r>
      <w:r w:rsidRPr="005A38EC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муниципальной услуги, при о</w:t>
      </w:r>
      <w:r w:rsidRPr="005A38EC">
        <w:rPr>
          <w:rFonts w:ascii="Times New Roman" w:hAnsi="Times New Roman" w:cs="Times New Roman"/>
          <w:sz w:val="28"/>
          <w:szCs w:val="28"/>
        </w:rPr>
        <w:t>б</w:t>
      </w:r>
      <w:r w:rsidRPr="005A38EC">
        <w:rPr>
          <w:rFonts w:ascii="Times New Roman" w:hAnsi="Times New Roman" w:cs="Times New Roman"/>
          <w:sz w:val="28"/>
          <w:szCs w:val="28"/>
        </w:rPr>
        <w:t>ращении заявителей путем почтовых или электронных отправлений.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>фамилии, инициалов и номера телефона должностного лица органа местного самоуправления, специалиста МФЦ, оформившего письменный ответ.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СМИ).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кации информационных материалов в печатных СМИ, включая интернет-сайты, официальные сайты МДОУ, а также оформления информационных стендов.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представляться заявителям оперативно, быть четкой, достоверной, полной.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5A38EC">
        <w:rPr>
          <w:rFonts w:ascii="Times New Roman" w:hAnsi="Times New Roman" w:cs="Times New Roman"/>
          <w:sz w:val="28"/>
          <w:szCs w:val="28"/>
        </w:rPr>
        <w:t>. Обязанности специалиста при ответе на телефонные звонки, ус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ные и письменные обращения заявителей, требования к форме и характеру взаимодействия специалистов с заявителями: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интересующим 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просам.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мирования специалисты, ответственные за предоставление муниципальной услуги, дают заявителю полный, точный и понятный ответ на поставленные вопросы.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заявителя составляет не более 10 минут. В случае если подготовка ответа требует продолжительного времени, специалист, осуществляющий индив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дуальное устное информирование, предлагает заявителю обратиться в пис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менном виде либо назначает другое удобное для заявителя время для устного информирования.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Время ожидания заявителя в очереди при индивидуальном устном ко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сультировании не должно превышать 15 минут.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 в письменном виде с ук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занием должности лица, подписавшего ответ, указываются фамилия, имя,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 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38E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</w:t>
      </w:r>
      <w:r w:rsidRPr="005A38EC">
        <w:rPr>
          <w:rFonts w:ascii="Times New Roman" w:hAnsi="Times New Roman" w:cs="Times New Roman"/>
          <w:sz w:val="28"/>
          <w:szCs w:val="28"/>
        </w:rPr>
        <w:t>услуги  - «Прием заявлений, пост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новка на учет </w:t>
      </w:r>
      <w:r w:rsidRPr="005A38EC">
        <w:rPr>
          <w:rFonts w:ascii="Times New Roman" w:hAnsi="Times New Roman" w:cs="Times New Roman"/>
          <w:sz w:val="28"/>
          <w:szCs w:val="28"/>
        </w:rPr>
        <w:t>и зачисление детей в образовательные учреждения, реализу</w:t>
      </w:r>
      <w:r w:rsidRPr="005A38EC">
        <w:rPr>
          <w:rFonts w:ascii="Times New Roman" w:hAnsi="Times New Roman" w:cs="Times New Roman"/>
          <w:sz w:val="28"/>
          <w:szCs w:val="28"/>
        </w:rPr>
        <w:t>ю</w:t>
      </w:r>
      <w:r w:rsidRPr="005A38EC">
        <w:rPr>
          <w:rFonts w:ascii="Times New Roman" w:hAnsi="Times New Roman" w:cs="Times New Roman"/>
          <w:sz w:val="28"/>
          <w:szCs w:val="28"/>
        </w:rPr>
        <w:t>щие основную образовательную программу дошкольного образования (де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ские сады)» (далее </w:t>
      </w:r>
      <w:r>
        <w:rPr>
          <w:rFonts w:ascii="Times New Roman" w:hAnsi="Times New Roman" w:cs="Times New Roman"/>
          <w:sz w:val="28"/>
          <w:szCs w:val="28"/>
        </w:rPr>
        <w:t>- Учреждение</w:t>
      </w:r>
      <w:r w:rsidRPr="005A38EC">
        <w:rPr>
          <w:rFonts w:ascii="Times New Roman" w:hAnsi="Times New Roman" w:cs="Times New Roman"/>
          <w:sz w:val="28"/>
          <w:szCs w:val="28"/>
        </w:rPr>
        <w:t>)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м</w:t>
      </w:r>
      <w:r w:rsidRPr="005A38E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постановка</w:t>
      </w:r>
      <w:r>
        <w:rPr>
          <w:rFonts w:ascii="Times New Roman" w:hAnsi="Times New Roman" w:cs="Times New Roman"/>
          <w:sz w:val="28"/>
          <w:szCs w:val="28"/>
        </w:rPr>
        <w:t xml:space="preserve"> ребенка на регистрационный </w:t>
      </w:r>
      <w:r w:rsidRPr="005A38E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</w:t>
      </w:r>
      <w:r w:rsidRPr="005A38EC">
        <w:rPr>
          <w:rFonts w:ascii="Times New Roman" w:hAnsi="Times New Roman" w:cs="Times New Roman"/>
          <w:sz w:val="28"/>
          <w:szCs w:val="28"/>
        </w:rPr>
        <w:t>ч</w:t>
      </w:r>
      <w:r w:rsidRPr="005A38EC">
        <w:rPr>
          <w:rFonts w:ascii="Times New Roman" w:hAnsi="Times New Roman" w:cs="Times New Roman"/>
          <w:sz w:val="28"/>
          <w:szCs w:val="28"/>
        </w:rPr>
        <w:t>реждение;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выдача направления для зачисления ребенка в Учреждение;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зачисление ребенка в Учреждение. 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приведена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3 к настоящему Регламенту. 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F77914" w:rsidRPr="005A38EC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5A38E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услуга в части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постановки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дачи направления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Учреждение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5A38EC"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</w:t>
      </w:r>
      <w:r>
        <w:rPr>
          <w:rFonts w:ascii="Times New Roman" w:hAnsi="Times New Roman" w:cs="Times New Roman"/>
          <w:sz w:val="28"/>
          <w:szCs w:val="28"/>
        </w:rPr>
        <w:t xml:space="preserve">зачисления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ребенка в Учреждение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доставляется Учреждениями (список Учреждений приведен в приложении 2 к настоящему Регламенту).</w:t>
      </w:r>
    </w:p>
    <w:p w:rsidR="00F77914" w:rsidRPr="005A38EC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A38EC">
        <w:rPr>
          <w:rFonts w:ascii="Times New Roman" w:hAnsi="Times New Roman" w:cs="Times New Roman"/>
          <w:sz w:val="28"/>
          <w:szCs w:val="28"/>
        </w:rPr>
        <w:t>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5A38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части пост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новки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A38EC">
        <w:rPr>
          <w:rFonts w:ascii="Times New Roman" w:hAnsi="Times New Roman" w:cs="Times New Roman"/>
          <w:sz w:val="28"/>
          <w:szCs w:val="28"/>
        </w:rPr>
        <w:t xml:space="preserve"> на учет в Учреждение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 регистрац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</w:t>
      </w:r>
      <w:r w:rsidRPr="005A38EC">
        <w:rPr>
          <w:rFonts w:ascii="Times New Roman" w:hAnsi="Times New Roman" w:cs="Times New Roman"/>
          <w:sz w:val="28"/>
          <w:szCs w:val="28"/>
        </w:rPr>
        <w:t xml:space="preserve"> талона о постановке </w:t>
      </w:r>
      <w:r>
        <w:rPr>
          <w:rFonts w:ascii="Times New Roman" w:hAnsi="Times New Roman" w:cs="Times New Roman"/>
          <w:sz w:val="28"/>
          <w:szCs w:val="28"/>
        </w:rPr>
        <w:t>ребенка на учет (далее – регистрационный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лон).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направления для зачисления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 является:</w:t>
      </w:r>
    </w:p>
    <w:p w:rsidR="00F77914" w:rsidRPr="004D3CA0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CA0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1154" w:history="1">
        <w:r w:rsidRPr="004D3CA0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4D3CA0">
        <w:rPr>
          <w:rFonts w:ascii="Times New Roman" w:hAnsi="Times New Roman" w:cs="Times New Roman"/>
          <w:sz w:val="28"/>
          <w:szCs w:val="28"/>
        </w:rPr>
        <w:t xml:space="preserve"> для зачисления ребенка в Уч</w:t>
      </w:r>
      <w:r>
        <w:rPr>
          <w:rFonts w:ascii="Times New Roman" w:hAnsi="Times New Roman" w:cs="Times New Roman"/>
          <w:sz w:val="28"/>
          <w:szCs w:val="28"/>
        </w:rPr>
        <w:t>реждение (далее -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правление) либо выдача уведомления об отказе в выдаче направления.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в части </w:t>
      </w:r>
      <w:r w:rsidRPr="00D032D1">
        <w:rPr>
          <w:rFonts w:ascii="Times New Roman" w:hAnsi="Times New Roman" w:cs="Times New Roman"/>
          <w:sz w:val="28"/>
          <w:szCs w:val="28"/>
        </w:rPr>
        <w:t>зачи</w:t>
      </w:r>
      <w:r w:rsidRPr="00D032D1">
        <w:rPr>
          <w:rFonts w:ascii="Times New Roman" w:hAnsi="Times New Roman" w:cs="Times New Roman"/>
          <w:sz w:val="28"/>
          <w:szCs w:val="28"/>
        </w:rPr>
        <w:t>с</w:t>
      </w:r>
      <w:r w:rsidRPr="00D032D1">
        <w:rPr>
          <w:rFonts w:ascii="Times New Roman" w:hAnsi="Times New Roman" w:cs="Times New Roman"/>
          <w:sz w:val="28"/>
          <w:szCs w:val="28"/>
        </w:rPr>
        <w:t>ления ребенка в Учреждение является заключение между родителями и У</w:t>
      </w:r>
      <w:r w:rsidRPr="00D032D1">
        <w:rPr>
          <w:rFonts w:ascii="Times New Roman" w:hAnsi="Times New Roman" w:cs="Times New Roman"/>
          <w:sz w:val="28"/>
          <w:szCs w:val="28"/>
        </w:rPr>
        <w:t>ч</w:t>
      </w:r>
      <w:r w:rsidRPr="00D032D1">
        <w:rPr>
          <w:rFonts w:ascii="Times New Roman" w:hAnsi="Times New Roman" w:cs="Times New Roman"/>
          <w:sz w:val="28"/>
          <w:szCs w:val="28"/>
        </w:rPr>
        <w:t>реждением договора об образовании по образовательным программам д</w:t>
      </w:r>
      <w:r w:rsidRPr="00D032D1">
        <w:rPr>
          <w:rFonts w:ascii="Times New Roman" w:hAnsi="Times New Roman" w:cs="Times New Roman"/>
          <w:sz w:val="28"/>
          <w:szCs w:val="28"/>
        </w:rPr>
        <w:t>о</w:t>
      </w:r>
      <w:r w:rsidRPr="00D032D1">
        <w:rPr>
          <w:rFonts w:ascii="Times New Roman" w:hAnsi="Times New Roman" w:cs="Times New Roman"/>
          <w:sz w:val="28"/>
          <w:szCs w:val="28"/>
        </w:rPr>
        <w:t>школьного образования (далее – договор) и издание приказа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в Учреждение.</w:t>
      </w:r>
    </w:p>
    <w:p w:rsidR="00F77914" w:rsidRDefault="00F77914" w:rsidP="00F77914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Pr="005A38EC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60">
        <w:rPr>
          <w:rFonts w:ascii="Times New Roman" w:eastAsia="Calibri" w:hAnsi="Times New Roman" w:cs="Times New Roman"/>
          <w:sz w:val="28"/>
          <w:szCs w:val="28"/>
        </w:rPr>
        <w:t xml:space="preserve">2.4.1. Муниципальная услуга 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3960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960">
        <w:rPr>
          <w:rFonts w:ascii="Times New Roman" w:hAnsi="Times New Roman" w:cs="Times New Roman"/>
          <w:sz w:val="28"/>
          <w:szCs w:val="28"/>
        </w:rPr>
        <w:t xml:space="preserve"> заявлений о постановке д</w:t>
      </w:r>
      <w:r w:rsidRPr="00FC3960">
        <w:rPr>
          <w:rFonts w:ascii="Times New Roman" w:hAnsi="Times New Roman" w:cs="Times New Roman"/>
          <w:sz w:val="28"/>
          <w:szCs w:val="28"/>
        </w:rPr>
        <w:t>е</w:t>
      </w:r>
      <w:r w:rsidRPr="00FC3960">
        <w:rPr>
          <w:rFonts w:ascii="Times New Roman" w:hAnsi="Times New Roman" w:cs="Times New Roman"/>
          <w:sz w:val="28"/>
          <w:szCs w:val="28"/>
        </w:rPr>
        <w:t>тей на учет осуществляется в течение всего календарного года.</w:t>
      </w:r>
    </w:p>
    <w:p w:rsidR="00F77914" w:rsidRDefault="00F77914" w:rsidP="00F77914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960">
        <w:rPr>
          <w:rFonts w:ascii="Times New Roman" w:hAnsi="Times New Roman" w:cs="Times New Roman"/>
          <w:sz w:val="28"/>
          <w:szCs w:val="28"/>
        </w:rPr>
        <w:t>Срок рассмотрения заявления и представленных документов о постано</w:t>
      </w:r>
      <w:r w:rsidRPr="00FC3960">
        <w:rPr>
          <w:rFonts w:ascii="Times New Roman" w:hAnsi="Times New Roman" w:cs="Times New Roman"/>
          <w:sz w:val="28"/>
          <w:szCs w:val="28"/>
        </w:rPr>
        <w:t>в</w:t>
      </w:r>
      <w:r w:rsidRPr="00FC3960">
        <w:rPr>
          <w:rFonts w:ascii="Times New Roman" w:hAnsi="Times New Roman" w:cs="Times New Roman"/>
          <w:sz w:val="28"/>
          <w:szCs w:val="28"/>
        </w:rPr>
        <w:t>ке на учет – 3 дня с момента регистрации обращения Заявителя.</w:t>
      </w:r>
    </w:p>
    <w:p w:rsidR="00F77914" w:rsidRPr="00B80007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eastAsia="Calibri" w:hAnsi="Times New Roman" w:cs="Times New Roman"/>
          <w:sz w:val="28"/>
          <w:szCs w:val="28"/>
        </w:rPr>
        <w:t xml:space="preserve">2.4.2. </w:t>
      </w:r>
      <w:r w:rsidRPr="004D099E">
        <w:rPr>
          <w:rFonts w:ascii="Times New Roman" w:hAnsi="Times New Roman" w:cs="Times New Roman"/>
          <w:sz w:val="28"/>
          <w:szCs w:val="28"/>
        </w:rPr>
        <w:t>Муниципальная услуга в части выдачи направления предоставл</w:t>
      </w:r>
      <w:r w:rsidRPr="004D099E">
        <w:rPr>
          <w:rFonts w:ascii="Times New Roman" w:hAnsi="Times New Roman" w:cs="Times New Roman"/>
          <w:sz w:val="28"/>
          <w:szCs w:val="28"/>
        </w:rPr>
        <w:t>я</w:t>
      </w:r>
      <w:r w:rsidRPr="00B80007">
        <w:rPr>
          <w:rFonts w:ascii="Times New Roman" w:hAnsi="Times New Roman" w:cs="Times New Roman"/>
          <w:sz w:val="28"/>
          <w:szCs w:val="28"/>
        </w:rPr>
        <w:t>ется по мере п</w:t>
      </w:r>
      <w:r>
        <w:rPr>
          <w:rFonts w:ascii="Times New Roman" w:hAnsi="Times New Roman" w:cs="Times New Roman"/>
          <w:sz w:val="28"/>
          <w:szCs w:val="28"/>
        </w:rPr>
        <w:t>родвижения очереди в Учреждение.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61024E">
        <w:rPr>
          <w:rFonts w:ascii="Times New Roman" w:hAnsi="Times New Roman" w:cs="Times New Roman"/>
          <w:sz w:val="28"/>
          <w:szCs w:val="28"/>
        </w:rPr>
        <w:t>направления для зачисления ребенка в Учреждение осуществл</w:t>
      </w:r>
      <w:r w:rsidRPr="0061024E">
        <w:rPr>
          <w:rFonts w:ascii="Times New Roman" w:hAnsi="Times New Roman" w:cs="Times New Roman"/>
          <w:sz w:val="28"/>
          <w:szCs w:val="28"/>
        </w:rPr>
        <w:t>я</w:t>
      </w:r>
      <w:r w:rsidRPr="0061024E">
        <w:rPr>
          <w:rFonts w:ascii="Times New Roman" w:hAnsi="Times New Roman" w:cs="Times New Roman"/>
          <w:sz w:val="28"/>
          <w:szCs w:val="28"/>
        </w:rPr>
        <w:t>ется в течение всего календарного года при наличии свободных мест в Учр</w:t>
      </w:r>
      <w:r w:rsidRPr="0061024E">
        <w:rPr>
          <w:rFonts w:ascii="Times New Roman" w:hAnsi="Times New Roman" w:cs="Times New Roman"/>
          <w:sz w:val="28"/>
          <w:szCs w:val="28"/>
        </w:rPr>
        <w:t>е</w:t>
      </w:r>
      <w:r w:rsidRPr="0061024E">
        <w:rPr>
          <w:rFonts w:ascii="Times New Roman" w:hAnsi="Times New Roman" w:cs="Times New Roman"/>
          <w:sz w:val="28"/>
          <w:szCs w:val="28"/>
        </w:rPr>
        <w:t>ждении.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E80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>.</w:t>
      </w:r>
      <w:r w:rsidRPr="00AB1E80">
        <w:rPr>
          <w:rFonts w:eastAsiaTheme="minorHAnsi"/>
          <w:sz w:val="28"/>
          <w:szCs w:val="28"/>
        </w:rPr>
        <w:t>4.</w:t>
      </w:r>
      <w:r>
        <w:rPr>
          <w:rFonts w:eastAsiaTheme="minorHAnsi"/>
          <w:sz w:val="28"/>
          <w:szCs w:val="28"/>
        </w:rPr>
        <w:t>3.</w:t>
      </w:r>
      <w:r w:rsidRPr="00AB1E80">
        <w:rPr>
          <w:rFonts w:eastAsiaTheme="minorHAnsi"/>
          <w:sz w:val="28"/>
          <w:szCs w:val="28"/>
        </w:rPr>
        <w:t xml:space="preserve"> Зачисление детей в Учреждение осуществляется в течение трех рабочих дней после представления родителями (законными представител</w:t>
      </w:r>
      <w:r w:rsidRPr="00AB1E80">
        <w:rPr>
          <w:rFonts w:eastAsiaTheme="minorHAnsi"/>
          <w:sz w:val="28"/>
          <w:szCs w:val="28"/>
        </w:rPr>
        <w:t>я</w:t>
      </w:r>
      <w:r w:rsidRPr="00AB1E80">
        <w:rPr>
          <w:rFonts w:eastAsiaTheme="minorHAnsi"/>
          <w:sz w:val="28"/>
          <w:szCs w:val="28"/>
        </w:rPr>
        <w:t xml:space="preserve">ми) </w:t>
      </w:r>
      <w:r>
        <w:rPr>
          <w:rFonts w:eastAsiaTheme="minorHAnsi"/>
          <w:sz w:val="28"/>
          <w:szCs w:val="28"/>
        </w:rPr>
        <w:t xml:space="preserve">в Учреждение </w:t>
      </w:r>
      <w:r w:rsidRPr="00AB1E80">
        <w:rPr>
          <w:rFonts w:eastAsiaTheme="minorHAnsi"/>
          <w:sz w:val="28"/>
          <w:szCs w:val="28"/>
        </w:rPr>
        <w:t>необходимых для приема документов и заключения с за</w:t>
      </w:r>
      <w:r w:rsidRPr="00AB1E80">
        <w:rPr>
          <w:rFonts w:eastAsiaTheme="minorHAnsi"/>
          <w:sz w:val="28"/>
          <w:szCs w:val="28"/>
        </w:rPr>
        <w:t>я</w:t>
      </w:r>
      <w:r w:rsidRPr="00AB1E80">
        <w:rPr>
          <w:rFonts w:eastAsiaTheme="minorHAnsi"/>
          <w:sz w:val="28"/>
          <w:szCs w:val="28"/>
        </w:rPr>
        <w:t>вителем договора об образовании по образовательным программам дошк</w:t>
      </w:r>
      <w:r w:rsidRPr="00AB1E80">
        <w:rPr>
          <w:rFonts w:eastAsiaTheme="minorHAnsi"/>
          <w:sz w:val="28"/>
          <w:szCs w:val="28"/>
        </w:rPr>
        <w:t>о</w:t>
      </w:r>
      <w:r w:rsidRPr="00AB1E80">
        <w:rPr>
          <w:rFonts w:eastAsiaTheme="minorHAnsi"/>
          <w:sz w:val="28"/>
          <w:szCs w:val="28"/>
        </w:rPr>
        <w:t>льного образования, в том числе по адаптированным образовательным пр</w:t>
      </w:r>
      <w:r w:rsidRPr="00AB1E80">
        <w:rPr>
          <w:rFonts w:eastAsiaTheme="minorHAnsi"/>
          <w:sz w:val="28"/>
          <w:szCs w:val="28"/>
        </w:rPr>
        <w:t>о</w:t>
      </w:r>
      <w:r w:rsidRPr="00AB1E80">
        <w:rPr>
          <w:rFonts w:eastAsiaTheme="minorHAnsi"/>
          <w:sz w:val="28"/>
          <w:szCs w:val="28"/>
        </w:rPr>
        <w:t>граммам дошкольного образования.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A38E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eastAsia="Calibri" w:hAnsi="Times New Roman" w:cs="Times New Roman"/>
          <w:sz w:val="28"/>
          <w:szCs w:val="28"/>
        </w:rPr>
        <w:t>иков официального опубликования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- Конституция Российской Федерации от 12 декабря 1993 года          («Российская газета» от 25 декабря 1993 года № 237);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2 мая</w:t>
      </w:r>
      <w:r>
        <w:rPr>
          <w:rFonts w:ascii="Times New Roman" w:hAnsi="Times New Roman" w:cs="Times New Roman"/>
          <w:sz w:val="28"/>
          <w:szCs w:val="28"/>
        </w:rPr>
        <w:t xml:space="preserve"> 2006 года № 59-ФЗ «О порядке </w:t>
      </w:r>
      <w:r w:rsidRPr="005A38EC">
        <w:rPr>
          <w:rFonts w:ascii="Times New Roman" w:hAnsi="Times New Roman" w:cs="Times New Roman"/>
          <w:sz w:val="28"/>
          <w:szCs w:val="28"/>
        </w:rPr>
        <w:t>рассмо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 («Российская газета» от 5 мая 2006 года № 95);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    газета» от 30 июля 2010 года № 168);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 («Российская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8EC">
        <w:rPr>
          <w:rFonts w:ascii="Times New Roman" w:hAnsi="Times New Roman" w:cs="Times New Roman"/>
          <w:sz w:val="28"/>
          <w:szCs w:val="28"/>
        </w:rPr>
        <w:t>газета» от 29 июля 2006 года № 4131);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17 января 1992 года № 2202-1   «О прокуратуре Российской Федерации» («Российская газета» от 25 ноября 1995 года № 229);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27 мая 1998 года № 76-ФЗ «О статусе военн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служащих» </w:t>
      </w:r>
      <w:r w:rsidRPr="005A38EC">
        <w:rPr>
          <w:rFonts w:ascii="Times New Roman" w:hAnsi="Times New Roman" w:cs="Times New Roman"/>
          <w:sz w:val="28"/>
          <w:szCs w:val="28"/>
        </w:rPr>
        <w:t>(«Российская газета» от 2 июня 1998 года № 104);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EC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24 июля 1998 года № 124-ФЗ «Об основных     гарантиях прав ребёнка в Российской Федерации» («Российская газета» от 5 августа 1998 года № 147);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7 февраля 2011 года № 3-ФЗ «О полиции» («Российская газета» от 8 февраля 2011 года № 25);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E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5 дек</w:t>
      </w:r>
      <w:r w:rsidRPr="005A38EC">
        <w:rPr>
          <w:rFonts w:ascii="Times New Roman" w:hAnsi="Times New Roman" w:cs="Times New Roman"/>
          <w:sz w:val="28"/>
          <w:szCs w:val="28"/>
        </w:rPr>
        <w:t xml:space="preserve">абря </w:t>
      </w:r>
      <w:r>
        <w:rPr>
          <w:rFonts w:ascii="Times New Roman" w:hAnsi="Times New Roman" w:cs="Times New Roman"/>
          <w:sz w:val="28"/>
          <w:szCs w:val="28"/>
        </w:rPr>
        <w:t>2017 года № 391–</w:t>
      </w:r>
      <w:r w:rsidRPr="005A38EC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Федерации»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EC">
        <w:rPr>
          <w:rFonts w:ascii="Times New Roman" w:hAnsi="Times New Roman" w:cs="Times New Roman"/>
          <w:sz w:val="28"/>
          <w:szCs w:val="28"/>
        </w:rPr>
        <w:t>Федеральный закон от 28 декабря 2010 года № 403-ФЗ «О следстве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ном комитете Российской Федерации»  («Российская газета» от 30 декабря 2010 года № 296);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                               «Об образовании в Российской Федерации» («Российская газета»                            от 31 декабря 2012 года № 303);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Федеральный закон от 30 декабря 2012 года № 283-ФЗ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 от 11 января 2013 года № 3);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Закон Российской Федерации от 15 мая 1991 года № 1244-1«О соц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альной защите граждан, подвергшихся воздействию радиации вследствие к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тастрофы на Чернобыльской АЭС» («Ведомости СНД и ВС ФС» от 1991 года № 21);</w:t>
      </w:r>
    </w:p>
    <w:p w:rsidR="00F77914" w:rsidRPr="00A3363A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Закон Российской Федерации от 26 июня 1992 года № 3132-1 «О ст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 xml:space="preserve">тусе судей в Российской Федерации» («Российская газета»  от 29 июля 1992 </w:t>
      </w:r>
      <w:r w:rsidRPr="00A3363A">
        <w:rPr>
          <w:rFonts w:ascii="Times New Roman" w:hAnsi="Times New Roman" w:cs="Times New Roman"/>
          <w:sz w:val="28"/>
          <w:szCs w:val="28"/>
        </w:rPr>
        <w:t>года № 170);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Закон Российской Федерации от 19 февраля 1993 года № 4530-1                    «О вынужденных переселенцах» («Ведомости СНО и ВС РФ»                                от 25 марта 1993 года № 12);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5 мая 1992 года  № 431 «О мерах по социальной поддержке многодетных семей» («Ведомости СНД и ВС ФС» от 14 мая 1992 года № 19);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Указ  Президента  Российской  Федерации  от 2 октября 1992 года              № 1157 «О дополнительных мерах государственной поддержки инвалидов» («Собрание актов Президента и Правительства Российской     Федерации»   от 05 октября 1992 года № 14);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венной противопожарной службы, уголовно-исполнительной системы, неп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средственно участвовавших  в борьбе с терроризмом на  территории Респу</w:t>
      </w:r>
      <w:r w:rsidRPr="005A38EC">
        <w:rPr>
          <w:rFonts w:ascii="Times New Roman" w:hAnsi="Times New Roman" w:cs="Times New Roman"/>
          <w:sz w:val="28"/>
          <w:szCs w:val="28"/>
        </w:rPr>
        <w:t>б</w:t>
      </w:r>
      <w:r w:rsidRPr="005A38EC">
        <w:rPr>
          <w:rFonts w:ascii="Times New Roman" w:hAnsi="Times New Roman" w:cs="Times New Roman"/>
          <w:sz w:val="28"/>
          <w:szCs w:val="28"/>
        </w:rPr>
        <w:t>лики Дагестан и погибших (пропавших без вести),   умерших, ставших инв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лидами в связи с вып</w:t>
      </w:r>
      <w:r>
        <w:rPr>
          <w:rFonts w:ascii="Times New Roman" w:hAnsi="Times New Roman" w:cs="Times New Roman"/>
          <w:sz w:val="28"/>
          <w:szCs w:val="28"/>
        </w:rPr>
        <w:t xml:space="preserve">олнением служебных </w:t>
      </w:r>
      <w:r w:rsidRPr="005A38EC">
        <w:rPr>
          <w:rFonts w:ascii="Times New Roman" w:hAnsi="Times New Roman" w:cs="Times New Roman"/>
          <w:sz w:val="28"/>
          <w:szCs w:val="28"/>
        </w:rPr>
        <w:t>обязанностей» («Российская газ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та» от 31 августа 1999 года № 169);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9 февраля 2004 года № 65 «О дополнительных гарантиях и компенсациях  военносл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жащим и сотрудникам феде</w:t>
      </w:r>
      <w:r>
        <w:rPr>
          <w:rFonts w:ascii="Times New Roman" w:hAnsi="Times New Roman" w:cs="Times New Roman"/>
          <w:sz w:val="28"/>
          <w:szCs w:val="28"/>
        </w:rPr>
        <w:t xml:space="preserve">ральных органов исполнительной </w:t>
      </w:r>
      <w:r w:rsidRPr="005A38EC">
        <w:rPr>
          <w:rFonts w:ascii="Times New Roman" w:hAnsi="Times New Roman" w:cs="Times New Roman"/>
          <w:sz w:val="28"/>
          <w:szCs w:val="28"/>
        </w:rPr>
        <w:t>власти, учас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вующим в кон</w:t>
      </w:r>
      <w:r>
        <w:rPr>
          <w:rFonts w:ascii="Times New Roman" w:hAnsi="Times New Roman" w:cs="Times New Roman"/>
          <w:sz w:val="28"/>
          <w:szCs w:val="28"/>
        </w:rPr>
        <w:t xml:space="preserve">тртеррористических операциях и </w:t>
      </w:r>
      <w:r w:rsidRPr="005A38EC">
        <w:rPr>
          <w:rFonts w:ascii="Times New Roman" w:hAnsi="Times New Roman" w:cs="Times New Roman"/>
          <w:sz w:val="28"/>
          <w:szCs w:val="28"/>
        </w:rPr>
        <w:t>обеспечивающим правопор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док и обществе</w:t>
      </w:r>
      <w:r>
        <w:rPr>
          <w:rFonts w:ascii="Times New Roman" w:hAnsi="Times New Roman" w:cs="Times New Roman"/>
          <w:sz w:val="28"/>
          <w:szCs w:val="28"/>
        </w:rPr>
        <w:t>нную безопасность на территории</w:t>
      </w:r>
      <w:r w:rsidRPr="005A38EC">
        <w:rPr>
          <w:rFonts w:ascii="Times New Roman" w:hAnsi="Times New Roman" w:cs="Times New Roman"/>
          <w:sz w:val="28"/>
          <w:szCs w:val="28"/>
        </w:rPr>
        <w:t xml:space="preserve"> Северо-Кавказского ре</w:t>
      </w:r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Российской Федерации» </w:t>
      </w:r>
      <w:r w:rsidRPr="005A38EC">
        <w:rPr>
          <w:rFonts w:ascii="Times New Roman" w:hAnsi="Times New Roman" w:cs="Times New Roman"/>
          <w:sz w:val="28"/>
          <w:szCs w:val="28"/>
        </w:rPr>
        <w:t>(«Российская газета» от 13 февраля 2004 года           № 28);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 мая      2011 года № 373 «О разработке и утверждении административных регламе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тов осуществления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и администрати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ных регламентов предоставления государственных услуг» («</w:t>
      </w:r>
      <w:r w:rsidRPr="005A38EC">
        <w:rPr>
          <w:rFonts w:ascii="Times New Roman" w:hAnsi="Times New Roman" w:cs="Times New Roman"/>
          <w:color w:val="000000"/>
          <w:sz w:val="28"/>
          <w:szCs w:val="28"/>
        </w:rPr>
        <w:t>Собрание зак</w:t>
      </w:r>
      <w:r w:rsidRPr="005A3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38EC">
        <w:rPr>
          <w:rFonts w:ascii="Times New Roman" w:hAnsi="Times New Roman" w:cs="Times New Roman"/>
          <w:color w:val="000000"/>
          <w:sz w:val="28"/>
          <w:szCs w:val="28"/>
        </w:rPr>
        <w:t>нодательства Российской Федерации от 30 мая 2011 г. № 22);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 от 17 декабря 2009 года № 1993-р «Об утверждении сводного перечня  первоочередных г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сударственных и муниципальных услуг, предоставляемых в электронном в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де» («Российская газета» от 23 декабря 2009 года № 247);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 Федерации от  25 апреля 2011 года № 729-р «Об утверждении Перечня услуг, оказываемых государс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венными и муниципальными учреждениями и другими организациями, в к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торых размещается государственное задание (заказ) или муниципальное з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дание (заказ), подлежащих включению в реестры государственных или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ниципальных услуг и предоставляемых в  электронной форме» («Российская газета»,  от 29 апреля 2011 года № 93);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D4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 Ро</w:t>
      </w:r>
      <w:r w:rsidRPr="00D03BD4">
        <w:rPr>
          <w:rFonts w:ascii="Times New Roman" w:hAnsi="Times New Roman" w:cs="Times New Roman"/>
          <w:sz w:val="28"/>
          <w:szCs w:val="28"/>
        </w:rPr>
        <w:t>с</w:t>
      </w:r>
      <w:r w:rsidRPr="00D03BD4"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D03BD4"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3B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3BD4">
        <w:rPr>
          <w:rFonts w:ascii="Times New Roman" w:hAnsi="Times New Roman" w:cs="Times New Roman"/>
          <w:sz w:val="28"/>
          <w:szCs w:val="28"/>
        </w:rPr>
        <w:t>б утверждении сан</w:t>
      </w:r>
      <w:r w:rsidRPr="00D03BD4">
        <w:rPr>
          <w:rFonts w:ascii="Times New Roman" w:hAnsi="Times New Roman" w:cs="Times New Roman"/>
          <w:sz w:val="28"/>
          <w:szCs w:val="28"/>
        </w:rPr>
        <w:t>и</w:t>
      </w:r>
      <w:r w:rsidRPr="00D03BD4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ных правил СП 2.4.</w:t>
      </w:r>
      <w:r w:rsidRPr="00D03BD4">
        <w:rPr>
          <w:rFonts w:ascii="Times New Roman" w:hAnsi="Times New Roman" w:cs="Times New Roman"/>
          <w:sz w:val="28"/>
          <w:szCs w:val="28"/>
        </w:rPr>
        <w:t xml:space="preserve">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3BD4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организациям воспитания и обучения, отдыха и оздоровления детей и м</w:t>
      </w:r>
      <w:r w:rsidRPr="00D03BD4">
        <w:rPr>
          <w:rFonts w:ascii="Times New Roman" w:hAnsi="Times New Roman" w:cs="Times New Roman"/>
          <w:sz w:val="28"/>
          <w:szCs w:val="28"/>
        </w:rPr>
        <w:t>о</w:t>
      </w:r>
      <w:r w:rsidRPr="00D03BD4">
        <w:rPr>
          <w:rFonts w:ascii="Times New Roman" w:hAnsi="Times New Roman" w:cs="Times New Roman"/>
          <w:sz w:val="28"/>
          <w:szCs w:val="28"/>
        </w:rPr>
        <w:t>лодежи»;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38EC">
        <w:rPr>
          <w:rFonts w:ascii="Times New Roman" w:hAnsi="Times New Roman" w:cs="Times New Roman"/>
          <w:sz w:val="28"/>
          <w:szCs w:val="28"/>
        </w:rPr>
        <w:t>инистерства просвещения Российской Федерации от 15 мая 2020 г. № 236 «Об утверждении порядка приема на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 по образов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- Закон Ставропольского края от 16 марта 2006 года № 7-кз  «О допо</w:t>
      </w:r>
      <w:r w:rsidRPr="005A38EC">
        <w:rPr>
          <w:rFonts w:ascii="Times New Roman" w:hAnsi="Times New Roman" w:cs="Times New Roman"/>
          <w:sz w:val="28"/>
          <w:szCs w:val="28"/>
        </w:rPr>
        <w:t>л</w:t>
      </w:r>
      <w:r w:rsidRPr="005A38EC">
        <w:rPr>
          <w:rFonts w:ascii="Times New Roman" w:hAnsi="Times New Roman" w:cs="Times New Roman"/>
          <w:sz w:val="28"/>
          <w:szCs w:val="28"/>
        </w:rPr>
        <w:t>нительных гарантиях по социальной поддержке детей-сирот и  детей, оста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шихся без попечения родителей» («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Ставропольская правда» </w:t>
      </w:r>
      <w:r w:rsidRPr="005A38EC">
        <w:rPr>
          <w:rFonts w:ascii="Times New Roman" w:hAnsi="Times New Roman" w:cs="Times New Roman"/>
          <w:sz w:val="28"/>
          <w:szCs w:val="28"/>
        </w:rPr>
        <w:t xml:space="preserve"> от 22 марта 2006 года № 61-63);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Закон Ставропольского края от 30 июля 2013 года № 72-кз «Об                 образовании» («Ставропольская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38EC">
        <w:rPr>
          <w:rFonts w:ascii="Times New Roman" w:hAnsi="Times New Roman" w:cs="Times New Roman"/>
          <w:sz w:val="28"/>
          <w:szCs w:val="28"/>
        </w:rPr>
        <w:t>равда» от 02 августа 2013 года № 213-214).</w:t>
      </w:r>
    </w:p>
    <w:p w:rsidR="00F77914" w:rsidRPr="005A38EC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последующими редакциями указанных нормативных правовых актов, а также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Ставропольского края,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города-курорта Пятигорска Ставропольского края.</w:t>
      </w:r>
    </w:p>
    <w:p w:rsidR="00F77914" w:rsidRDefault="00F77914" w:rsidP="00F7791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2.6. </w:t>
      </w:r>
      <w:r w:rsidRPr="005A38E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Pr="005A38EC">
        <w:rPr>
          <w:rFonts w:ascii="Times New Roman" w:eastAsia="Calibri" w:hAnsi="Times New Roman" w:cs="Times New Roman"/>
          <w:sz w:val="28"/>
          <w:szCs w:val="28"/>
        </w:rPr>
        <w:t>т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законодательными или иными </w:t>
      </w:r>
      <w:r w:rsidRPr="005A38EC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</w:t>
      </w:r>
      <w:r w:rsidRPr="005A38EC">
        <w:rPr>
          <w:rFonts w:ascii="Times New Roman" w:eastAsia="Calibri" w:hAnsi="Times New Roman" w:cs="Times New Roman"/>
          <w:sz w:val="28"/>
          <w:szCs w:val="28"/>
        </w:rPr>
        <w:t>с</w:t>
      </w:r>
      <w:r w:rsidRPr="005A38EC">
        <w:rPr>
          <w:rFonts w:ascii="Times New Roman" w:eastAsia="Calibri" w:hAnsi="Times New Roman" w:cs="Times New Roman"/>
          <w:sz w:val="28"/>
          <w:szCs w:val="28"/>
        </w:rPr>
        <w:t>сийской Федерации, Ставропольского края, муниципальными нормативными правовыми актами города-курорта Пятигорска для предоставления муниц</w:t>
      </w:r>
      <w:r w:rsidRPr="005A38EC">
        <w:rPr>
          <w:rFonts w:ascii="Times New Roman" w:eastAsia="Calibri" w:hAnsi="Times New Roman" w:cs="Times New Roman"/>
          <w:sz w:val="28"/>
          <w:szCs w:val="28"/>
        </w:rPr>
        <w:t>и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с разделением на документы и информацию, которые заяв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тель должен представить самостоятельно, и документы, которые заявитель вправе представить по собственной инициативе, так как они подлежат пре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ставлению в рамках межведомственного взаимодействия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2.6.1. В целях получения муниципальной услуги в части постановки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5A38E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 заявителем 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8459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8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38E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 ребенка, либо документ, удостоверяющий личность иностранного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жданина или лица без гражданства в Российской Федерации; 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F77914" w:rsidRPr="002C3118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психолого-медико-педагогической ко</w:t>
      </w:r>
      <w:r>
        <w:rPr>
          <w:rFonts w:ascii="Times New Roman" w:hAnsi="Times New Roman" w:cs="Times New Roman"/>
          <w:sz w:val="28"/>
          <w:szCs w:val="28"/>
        </w:rPr>
        <w:t>миссии (при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2C3118">
        <w:rPr>
          <w:rFonts w:ascii="Times New Roman" w:hAnsi="Times New Roman" w:cs="Times New Roman"/>
          <w:sz w:val="28"/>
          <w:szCs w:val="28"/>
        </w:rPr>
        <w:t>димости для детей с ограниченными возможностями здоровья);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Pr="002C3118">
        <w:rPr>
          <w:rFonts w:eastAsiaTheme="minorHAnsi"/>
          <w:sz w:val="28"/>
          <w:szCs w:val="28"/>
        </w:rPr>
        <w:t xml:space="preserve"> документ, подтверждающий потребность в обучении в группе озд</w:t>
      </w:r>
      <w:r w:rsidRPr="002C3118">
        <w:rPr>
          <w:rFonts w:eastAsiaTheme="minorHAnsi"/>
          <w:sz w:val="28"/>
          <w:szCs w:val="28"/>
        </w:rPr>
        <w:t>о</w:t>
      </w:r>
      <w:r w:rsidRPr="002C3118">
        <w:rPr>
          <w:rFonts w:eastAsiaTheme="minorHAnsi"/>
          <w:sz w:val="28"/>
          <w:szCs w:val="28"/>
        </w:rPr>
        <w:t>ровительной направлен</w:t>
      </w:r>
      <w:r>
        <w:rPr>
          <w:rFonts w:eastAsiaTheme="minorHAnsi"/>
          <w:sz w:val="28"/>
          <w:szCs w:val="28"/>
        </w:rPr>
        <w:t xml:space="preserve">ности (при </w:t>
      </w:r>
      <w:r w:rsidRPr="002C3118">
        <w:rPr>
          <w:rFonts w:eastAsiaTheme="minorHAnsi"/>
          <w:sz w:val="28"/>
          <w:szCs w:val="28"/>
        </w:rPr>
        <w:t>необходимости).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2.6.1.1. </w:t>
      </w:r>
      <w:r w:rsidRPr="002F4A19">
        <w:rPr>
          <w:rFonts w:eastAsiaTheme="minorHAnsi"/>
          <w:sz w:val="28"/>
          <w:szCs w:val="28"/>
        </w:rPr>
        <w:t xml:space="preserve">В заявлении </w:t>
      </w:r>
      <w:r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 xml:space="preserve"> прием</w:t>
      </w:r>
      <w:r>
        <w:rPr>
          <w:rFonts w:eastAsiaTheme="minorHAnsi"/>
          <w:sz w:val="28"/>
          <w:szCs w:val="28"/>
        </w:rPr>
        <w:t>е</w:t>
      </w:r>
      <w:r w:rsidRPr="002F4A19">
        <w:rPr>
          <w:rFonts w:eastAsiaTheme="minorHAnsi"/>
          <w:sz w:val="28"/>
          <w:szCs w:val="28"/>
        </w:rPr>
        <w:t xml:space="preserve"> и постановк</w:t>
      </w:r>
      <w:r>
        <w:rPr>
          <w:rFonts w:eastAsiaTheme="minorHAnsi"/>
          <w:sz w:val="28"/>
          <w:szCs w:val="28"/>
        </w:rPr>
        <w:t>е</w:t>
      </w:r>
      <w:r w:rsidRPr="002F4A19">
        <w:rPr>
          <w:rFonts w:eastAsiaTheme="minorHAnsi"/>
          <w:sz w:val="28"/>
          <w:szCs w:val="28"/>
        </w:rPr>
        <w:t xml:space="preserve"> ребенка на учет родителями (законными представителями) ребенка указываются следующие сведения: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2F4A19">
        <w:rPr>
          <w:rFonts w:eastAsiaTheme="minorHAnsi"/>
          <w:sz w:val="28"/>
          <w:szCs w:val="28"/>
        </w:rPr>
        <w:t>) фамилия, имя, отчество (последнее - при наличии)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2F4A19">
        <w:rPr>
          <w:rFonts w:eastAsiaTheme="minorHAnsi"/>
          <w:sz w:val="28"/>
          <w:szCs w:val="28"/>
        </w:rPr>
        <w:t>) дата рождения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2F4A19">
        <w:rPr>
          <w:rFonts w:eastAsiaTheme="minorHAnsi"/>
          <w:sz w:val="28"/>
          <w:szCs w:val="28"/>
        </w:rPr>
        <w:t>) реквизиты свидетельства о рождении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2F4A19">
        <w:rPr>
          <w:rFonts w:eastAsiaTheme="minorHAnsi"/>
          <w:sz w:val="28"/>
          <w:szCs w:val="28"/>
        </w:rPr>
        <w:t>) адрес места жительства (места пребывания, места фактического пр</w:t>
      </w:r>
      <w:r w:rsidRPr="002F4A19"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>живания)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</w:t>
      </w:r>
      <w:r w:rsidRPr="002F4A19">
        <w:rPr>
          <w:rFonts w:eastAsiaTheme="minorHAnsi"/>
          <w:sz w:val="28"/>
          <w:szCs w:val="28"/>
        </w:rPr>
        <w:t>) фамилия, имя, отчество (последнее - при наличии) родителей (зако</w:t>
      </w:r>
      <w:r w:rsidRPr="002F4A19">
        <w:rPr>
          <w:rFonts w:eastAsiaTheme="minorHAnsi"/>
          <w:sz w:val="28"/>
          <w:szCs w:val="28"/>
        </w:rPr>
        <w:t>н</w:t>
      </w:r>
      <w:r w:rsidRPr="002F4A19">
        <w:rPr>
          <w:rFonts w:eastAsiaTheme="minorHAnsi"/>
          <w:sz w:val="28"/>
          <w:szCs w:val="28"/>
        </w:rPr>
        <w:t>ных представителей)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2F4A19">
        <w:rPr>
          <w:rFonts w:eastAsiaTheme="minorHAnsi"/>
          <w:sz w:val="28"/>
          <w:szCs w:val="28"/>
        </w:rPr>
        <w:t>) реквизиты документа, удостоверяющего личность родителя (законн</w:t>
      </w:r>
      <w:r w:rsidRPr="002F4A19"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>го представителя)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2F4A19">
        <w:rPr>
          <w:rFonts w:eastAsiaTheme="minorHAnsi"/>
          <w:sz w:val="28"/>
          <w:szCs w:val="28"/>
        </w:rPr>
        <w:t>) реквизиты документа, подтверждающего установление опеки (при наличии);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Pr="002F4A19">
        <w:rPr>
          <w:rFonts w:eastAsiaTheme="minorHAnsi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Pr="002F4A19">
        <w:rPr>
          <w:rFonts w:eastAsiaTheme="minorHAnsi"/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2F4A19">
        <w:rPr>
          <w:rFonts w:eastAsiaTheme="minorHAnsi"/>
          <w:sz w:val="28"/>
          <w:szCs w:val="28"/>
        </w:rPr>
        <w:t>) о потребности в обучении ребенка по адаптированной образов</w:t>
      </w:r>
      <w:r w:rsidRPr="002F4A19">
        <w:rPr>
          <w:rFonts w:eastAsiaTheme="minorHAnsi"/>
          <w:sz w:val="28"/>
          <w:szCs w:val="28"/>
        </w:rPr>
        <w:t>а</w:t>
      </w:r>
      <w:r w:rsidRPr="002F4A19">
        <w:rPr>
          <w:rFonts w:eastAsiaTheme="minorHAnsi"/>
          <w:sz w:val="28"/>
          <w:szCs w:val="28"/>
        </w:rPr>
        <w:t>тельной программе дошкольного образования и (или) в создании специал</w:t>
      </w:r>
      <w:r w:rsidRPr="002F4A19">
        <w:rPr>
          <w:rFonts w:eastAsiaTheme="minorHAnsi"/>
          <w:sz w:val="28"/>
          <w:szCs w:val="28"/>
        </w:rPr>
        <w:t>ь</w:t>
      </w:r>
      <w:r w:rsidRPr="002F4A19">
        <w:rPr>
          <w:rFonts w:eastAsiaTheme="minorHAnsi"/>
          <w:sz w:val="28"/>
          <w:szCs w:val="28"/>
        </w:rPr>
        <w:t>ных условий для организации обучения и воспитания ребенка-инвалида в соответствии с индивидуальной программой реабилитации инвалида (при нал</w:t>
      </w:r>
      <w:r w:rsidRPr="002F4A19">
        <w:rPr>
          <w:rFonts w:eastAsiaTheme="minorHAnsi"/>
          <w:sz w:val="28"/>
          <w:szCs w:val="28"/>
        </w:rPr>
        <w:t>и</w:t>
      </w:r>
      <w:r w:rsidRPr="002F4A19">
        <w:rPr>
          <w:rFonts w:eastAsiaTheme="minorHAnsi"/>
          <w:sz w:val="28"/>
          <w:szCs w:val="28"/>
        </w:rPr>
        <w:t>чии);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Pr="002F4A19">
        <w:rPr>
          <w:rFonts w:eastAsiaTheme="minorHAnsi"/>
          <w:sz w:val="28"/>
          <w:szCs w:val="28"/>
        </w:rPr>
        <w:t>) о направленности дошкольной группы;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Pr="002F4A19">
        <w:rPr>
          <w:rFonts w:eastAsiaTheme="minorHAnsi"/>
          <w:sz w:val="28"/>
          <w:szCs w:val="28"/>
        </w:rPr>
        <w:t>) о необходимом режиме пребывания ребенка;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Pr="002F4A19">
        <w:rPr>
          <w:rFonts w:eastAsiaTheme="minorHAnsi"/>
          <w:sz w:val="28"/>
          <w:szCs w:val="28"/>
        </w:rPr>
        <w:t>) о желаемой дате приема на о</w:t>
      </w:r>
      <w:r>
        <w:rPr>
          <w:rFonts w:eastAsiaTheme="minorHAnsi"/>
          <w:sz w:val="28"/>
          <w:szCs w:val="28"/>
        </w:rPr>
        <w:t>бучение;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14) выбранный способ связи и адрес для направления ответа на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ние. 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2.6.1.2. Заявление о приеме и постановке ребенка на учет может быть подано родителем (законным представителем) ребенка лично в Управление образования, через МФЦ, или в электронном виде </w:t>
      </w:r>
      <w:r w:rsidRPr="009445A2">
        <w:rPr>
          <w:rFonts w:eastAsiaTheme="minorHAnsi"/>
          <w:sz w:val="28"/>
          <w:szCs w:val="28"/>
        </w:rPr>
        <w:t xml:space="preserve">через </w:t>
      </w:r>
      <w:r>
        <w:rPr>
          <w:rFonts w:eastAsiaTheme="minorHAnsi"/>
          <w:sz w:val="28"/>
          <w:szCs w:val="28"/>
        </w:rPr>
        <w:t xml:space="preserve">Единый портал или через </w:t>
      </w:r>
      <w:r w:rsidRPr="009445A2">
        <w:rPr>
          <w:rFonts w:eastAsiaTheme="minorHAnsi"/>
          <w:sz w:val="28"/>
          <w:szCs w:val="28"/>
        </w:rPr>
        <w:t>Портал государственных и муниципальных услуг Ставро</w:t>
      </w:r>
      <w:r>
        <w:rPr>
          <w:rFonts w:eastAsiaTheme="minorHAnsi"/>
          <w:sz w:val="28"/>
          <w:szCs w:val="28"/>
        </w:rPr>
        <w:t xml:space="preserve">польского края, через курьерскую либо почтовую службу. 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2.6.1.3. Межведомственное взаимодействие при приеме заявления о постановке ребенка на учет для зачисления в детский сад законодательством не предусмотрено. </w:t>
      </w:r>
    </w:p>
    <w:p w:rsidR="00F77914" w:rsidRPr="00687CFB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>выдачи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Учреждение заявителем 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87CFB">
        <w:rPr>
          <w:rFonts w:ascii="Times New Roman" w:hAnsi="Times New Roman" w:cs="Times New Roman"/>
          <w:sz w:val="28"/>
          <w:szCs w:val="28"/>
        </w:rPr>
        <w:t>приведенной в приложении 5 к Административному регламенту.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FB">
        <w:rPr>
          <w:rFonts w:ascii="Times New Roman" w:hAnsi="Times New Roman" w:cs="Times New Roman"/>
          <w:sz w:val="28"/>
          <w:szCs w:val="28"/>
        </w:rPr>
        <w:t>При предоставлении заявления заявителем предъявляются следующие документы:</w:t>
      </w:r>
    </w:p>
    <w:p w:rsidR="00F77914" w:rsidRPr="005A38E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A38E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 ребенка, либо документ, удостоверяющий личность иностранного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жданина или лица без гражданства в Российской Федерации или их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вителя; 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психолого-медико-педагогической ко</w:t>
      </w:r>
      <w:r>
        <w:rPr>
          <w:rFonts w:ascii="Times New Roman" w:hAnsi="Times New Roman" w:cs="Times New Roman"/>
          <w:sz w:val="28"/>
          <w:szCs w:val="28"/>
        </w:rPr>
        <w:t>миссии (при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</w:t>
      </w:r>
      <w:r w:rsidRPr="00BB15CF">
        <w:rPr>
          <w:rFonts w:ascii="Times New Roman" w:hAnsi="Times New Roman" w:cs="Times New Roman"/>
          <w:sz w:val="28"/>
          <w:szCs w:val="28"/>
        </w:rPr>
        <w:t xml:space="preserve"> </w:t>
      </w:r>
      <w:r w:rsidRPr="004A1010">
        <w:rPr>
          <w:rFonts w:ascii="Times New Roman" w:hAnsi="Times New Roman" w:cs="Times New Roman"/>
          <w:sz w:val="28"/>
          <w:szCs w:val="28"/>
        </w:rPr>
        <w:t>для детей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здоровья);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потребность в обучении в группе оздор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вительной направленности (при необходимости);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содержащий сведения о месте пребывания, месте фактич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проживания ребенка (при отсутствии свидетельства о регистрации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по месту жительства или по месту пребывания на закрепленной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тории);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</w:t>
      </w:r>
      <w:r w:rsidRPr="00B519C4">
        <w:rPr>
          <w:rFonts w:eastAsiaTheme="minorHAnsi"/>
          <w:sz w:val="28"/>
          <w:szCs w:val="28"/>
        </w:rPr>
        <w:t xml:space="preserve"> документ(-ы), удостоверяющий(е) личность ребенка и подтвержда</w:t>
      </w:r>
      <w:r w:rsidRPr="00B519C4">
        <w:rPr>
          <w:rFonts w:eastAsiaTheme="minorHAnsi"/>
          <w:sz w:val="28"/>
          <w:szCs w:val="28"/>
        </w:rPr>
        <w:t>ю</w:t>
      </w:r>
      <w:r w:rsidRPr="00B519C4">
        <w:rPr>
          <w:rFonts w:eastAsiaTheme="minorHAnsi"/>
          <w:sz w:val="28"/>
          <w:szCs w:val="28"/>
        </w:rPr>
        <w:t>щий(е) законность представления заявителем прав ребенка, а также док</w:t>
      </w:r>
      <w:r w:rsidRPr="00B519C4">
        <w:rPr>
          <w:rFonts w:eastAsiaTheme="minorHAnsi"/>
          <w:sz w:val="28"/>
          <w:szCs w:val="28"/>
        </w:rPr>
        <w:t>у</w:t>
      </w:r>
      <w:r w:rsidRPr="00B519C4">
        <w:rPr>
          <w:rFonts w:eastAsiaTheme="minorHAnsi"/>
          <w:sz w:val="28"/>
          <w:szCs w:val="28"/>
        </w:rPr>
        <w:t>мент, подтверждающий право заявителя на пребывание в Российской Фед</w:t>
      </w:r>
      <w:r w:rsidRPr="00B519C4">
        <w:rPr>
          <w:rFonts w:eastAsiaTheme="minorHAnsi"/>
          <w:sz w:val="28"/>
          <w:szCs w:val="28"/>
        </w:rPr>
        <w:t>е</w:t>
      </w:r>
      <w:r w:rsidRPr="00B519C4">
        <w:rPr>
          <w:rFonts w:eastAsiaTheme="minorHAnsi"/>
          <w:sz w:val="28"/>
          <w:szCs w:val="28"/>
        </w:rPr>
        <w:t>рации (</w:t>
      </w:r>
      <w:r>
        <w:rPr>
          <w:rFonts w:eastAsiaTheme="minorHAnsi"/>
          <w:sz w:val="28"/>
          <w:szCs w:val="28"/>
        </w:rPr>
        <w:t>для</w:t>
      </w:r>
      <w:r w:rsidRPr="00B519C4">
        <w:rPr>
          <w:rFonts w:eastAsiaTheme="minorHAnsi"/>
          <w:sz w:val="28"/>
          <w:szCs w:val="28"/>
        </w:rPr>
        <w:t xml:space="preserve"> родител</w:t>
      </w:r>
      <w:r>
        <w:rPr>
          <w:rFonts w:eastAsiaTheme="minorHAnsi"/>
          <w:sz w:val="28"/>
          <w:szCs w:val="28"/>
        </w:rPr>
        <w:t>ей</w:t>
      </w:r>
      <w:r w:rsidRPr="00B519C4">
        <w:rPr>
          <w:rFonts w:eastAsiaTheme="minorHAnsi"/>
          <w:sz w:val="28"/>
          <w:szCs w:val="28"/>
        </w:rPr>
        <w:t xml:space="preserve"> (законны</w:t>
      </w:r>
      <w:r>
        <w:rPr>
          <w:rFonts w:eastAsiaTheme="minorHAnsi"/>
          <w:sz w:val="28"/>
          <w:szCs w:val="28"/>
        </w:rPr>
        <w:t xml:space="preserve">х </w:t>
      </w:r>
      <w:r w:rsidRPr="00B519C4">
        <w:rPr>
          <w:rFonts w:eastAsiaTheme="minorHAnsi"/>
          <w:sz w:val="28"/>
          <w:szCs w:val="28"/>
        </w:rPr>
        <w:t>представител</w:t>
      </w:r>
      <w:r>
        <w:rPr>
          <w:rFonts w:eastAsiaTheme="minorHAnsi"/>
          <w:sz w:val="28"/>
          <w:szCs w:val="28"/>
        </w:rPr>
        <w:t>ей</w:t>
      </w:r>
      <w:r w:rsidRPr="00B519C4">
        <w:rPr>
          <w:rFonts w:eastAsiaTheme="minorHAnsi"/>
          <w:sz w:val="28"/>
          <w:szCs w:val="28"/>
        </w:rPr>
        <w:t>) ребенка, являющи</w:t>
      </w:r>
      <w:r>
        <w:rPr>
          <w:rFonts w:eastAsiaTheme="minorHAnsi"/>
          <w:sz w:val="28"/>
          <w:szCs w:val="28"/>
        </w:rPr>
        <w:t>хся</w:t>
      </w:r>
      <w:r w:rsidRPr="00B519C4">
        <w:rPr>
          <w:rFonts w:eastAsiaTheme="minorHAnsi"/>
          <w:sz w:val="28"/>
          <w:szCs w:val="28"/>
        </w:rPr>
        <w:t xml:space="preserve"> ин</w:t>
      </w:r>
      <w:r w:rsidRPr="00B519C4">
        <w:rPr>
          <w:rFonts w:eastAsiaTheme="minorHAnsi"/>
          <w:sz w:val="28"/>
          <w:szCs w:val="28"/>
        </w:rPr>
        <w:t>о</w:t>
      </w:r>
      <w:r w:rsidRPr="00B519C4">
        <w:rPr>
          <w:rFonts w:eastAsiaTheme="minorHAnsi"/>
          <w:sz w:val="28"/>
          <w:szCs w:val="28"/>
        </w:rPr>
        <w:t>странными гражданами или лицами без гражданств</w:t>
      </w:r>
      <w:r>
        <w:rPr>
          <w:rFonts w:eastAsiaTheme="minorHAnsi"/>
          <w:sz w:val="28"/>
          <w:szCs w:val="28"/>
        </w:rPr>
        <w:t>а (представляется заяв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телями, являющимися</w:t>
      </w:r>
      <w:r w:rsidRPr="006914A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r w:rsidRPr="00B519C4">
        <w:rPr>
          <w:rFonts w:eastAsiaTheme="minorHAnsi"/>
          <w:sz w:val="28"/>
          <w:szCs w:val="28"/>
        </w:rPr>
        <w:t>ностранны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граж</w:t>
      </w:r>
      <w:r>
        <w:rPr>
          <w:rFonts w:eastAsiaTheme="minorHAnsi"/>
          <w:sz w:val="28"/>
          <w:szCs w:val="28"/>
        </w:rPr>
        <w:t>данами</w:t>
      </w:r>
      <w:r w:rsidRPr="00B519C4">
        <w:rPr>
          <w:rFonts w:eastAsiaTheme="minorHAnsi"/>
          <w:sz w:val="28"/>
          <w:szCs w:val="28"/>
        </w:rPr>
        <w:t xml:space="preserve"> и лица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без гражданс</w:t>
      </w:r>
      <w:r w:rsidRPr="00B519C4">
        <w:rPr>
          <w:rFonts w:eastAsiaTheme="minorHAnsi"/>
          <w:sz w:val="28"/>
          <w:szCs w:val="28"/>
        </w:rPr>
        <w:t>т</w:t>
      </w:r>
      <w:r w:rsidRPr="00B519C4">
        <w:rPr>
          <w:rFonts w:eastAsiaTheme="minorHAnsi"/>
          <w:sz w:val="28"/>
          <w:szCs w:val="28"/>
        </w:rPr>
        <w:t>ва</w:t>
      </w:r>
      <w:r>
        <w:rPr>
          <w:rFonts w:eastAsiaTheme="minorHAnsi"/>
          <w:sz w:val="28"/>
          <w:szCs w:val="28"/>
        </w:rPr>
        <w:t>)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документ, подтверждающий наличие права на специальные меры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(гарантии) отдельных категорий граждан и их семей.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Заявителями, являющимися</w:t>
      </w:r>
      <w:r w:rsidRPr="006914A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r w:rsidRPr="00B519C4">
        <w:rPr>
          <w:rFonts w:eastAsiaTheme="minorHAnsi"/>
          <w:sz w:val="28"/>
          <w:szCs w:val="28"/>
        </w:rPr>
        <w:t>ностранны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граж</w:t>
      </w:r>
      <w:r>
        <w:rPr>
          <w:rFonts w:eastAsiaTheme="minorHAnsi"/>
          <w:sz w:val="28"/>
          <w:szCs w:val="28"/>
        </w:rPr>
        <w:t>данами</w:t>
      </w:r>
      <w:r w:rsidRPr="00B519C4">
        <w:rPr>
          <w:rFonts w:eastAsiaTheme="minorHAnsi"/>
          <w:sz w:val="28"/>
          <w:szCs w:val="28"/>
        </w:rPr>
        <w:t xml:space="preserve"> и лица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без гражданства</w:t>
      </w:r>
      <w:r>
        <w:rPr>
          <w:rFonts w:eastAsiaTheme="minorHAnsi"/>
          <w:sz w:val="28"/>
          <w:szCs w:val="28"/>
        </w:rPr>
        <w:t>,</w:t>
      </w:r>
      <w:r w:rsidRPr="00B519C4">
        <w:rPr>
          <w:rFonts w:eastAsiaTheme="minorHAnsi"/>
          <w:sz w:val="28"/>
          <w:szCs w:val="28"/>
        </w:rPr>
        <w:t xml:space="preserve"> все документы представляют на русском языке или вместе с з</w:t>
      </w:r>
      <w:r w:rsidRPr="00B519C4">
        <w:rPr>
          <w:rFonts w:eastAsiaTheme="minorHAnsi"/>
          <w:sz w:val="28"/>
          <w:szCs w:val="28"/>
        </w:rPr>
        <w:t>а</w:t>
      </w:r>
      <w:r w:rsidRPr="00B519C4">
        <w:rPr>
          <w:rFonts w:eastAsiaTheme="minorHAnsi"/>
          <w:sz w:val="28"/>
          <w:szCs w:val="28"/>
        </w:rPr>
        <w:t>веренным переводом на рус</w:t>
      </w:r>
      <w:r>
        <w:rPr>
          <w:rFonts w:eastAsiaTheme="minorHAnsi"/>
          <w:sz w:val="28"/>
          <w:szCs w:val="28"/>
        </w:rPr>
        <w:t>ский язык;</w:t>
      </w:r>
    </w:p>
    <w:p w:rsidR="00F77914" w:rsidRPr="00E858FC" w:rsidRDefault="00F77914" w:rsidP="00F779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4007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6</w:t>
      </w:r>
      <w:r w:rsidRPr="00FB4007">
        <w:rPr>
          <w:rFonts w:eastAsiaTheme="minorHAnsi"/>
          <w:sz w:val="28"/>
          <w:szCs w:val="28"/>
        </w:rPr>
        <w:t>.2.</w:t>
      </w:r>
      <w:r>
        <w:rPr>
          <w:rFonts w:eastAsiaTheme="minorHAnsi"/>
          <w:sz w:val="28"/>
          <w:szCs w:val="28"/>
        </w:rPr>
        <w:t xml:space="preserve">1. </w:t>
      </w:r>
      <w:r>
        <w:rPr>
          <w:sz w:val="28"/>
          <w:szCs w:val="28"/>
        </w:rPr>
        <w:t>В рамках межведомственного взаимодействия в случае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заявления о выдаче направления в Учреждение Управлением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соответствующих органах могут быть истребованы следующие до</w:t>
      </w:r>
      <w:r w:rsidRPr="00E858FC">
        <w:rPr>
          <w:sz w:val="28"/>
          <w:szCs w:val="28"/>
        </w:rPr>
        <w:t>к</w:t>
      </w:r>
      <w:r w:rsidRPr="00E858FC">
        <w:rPr>
          <w:sz w:val="28"/>
          <w:szCs w:val="28"/>
        </w:rPr>
        <w:t>у</w:t>
      </w:r>
      <w:r w:rsidRPr="00E858FC">
        <w:rPr>
          <w:sz w:val="28"/>
          <w:szCs w:val="28"/>
        </w:rPr>
        <w:t>менты:</w:t>
      </w:r>
    </w:p>
    <w:p w:rsidR="00F77914" w:rsidRPr="0090119E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E858FC">
        <w:rPr>
          <w:rFonts w:eastAsiaTheme="minorHAnsi"/>
          <w:sz w:val="28"/>
          <w:szCs w:val="28"/>
        </w:rPr>
        <w:t xml:space="preserve"> свидетельство о рождении ребенка, выданное на территории Росси</w:t>
      </w:r>
      <w:r w:rsidRPr="00E858FC">
        <w:rPr>
          <w:rFonts w:eastAsiaTheme="minorHAnsi"/>
          <w:sz w:val="28"/>
          <w:szCs w:val="28"/>
        </w:rPr>
        <w:t>й</w:t>
      </w:r>
      <w:r w:rsidRPr="00E858FC">
        <w:rPr>
          <w:rFonts w:eastAsiaTheme="minorHAnsi"/>
          <w:sz w:val="28"/>
          <w:szCs w:val="28"/>
        </w:rPr>
        <w:t>ской Федерации</w:t>
      </w:r>
      <w:r>
        <w:rPr>
          <w:rFonts w:eastAsiaTheme="minorHAnsi"/>
          <w:sz w:val="28"/>
          <w:szCs w:val="28"/>
        </w:rPr>
        <w:t xml:space="preserve"> </w:t>
      </w:r>
      <w:r w:rsidRPr="0090119E">
        <w:rPr>
          <w:rFonts w:eastAsiaTheme="minorHAnsi"/>
          <w:sz w:val="28"/>
          <w:szCs w:val="28"/>
        </w:rPr>
        <w:t>(</w:t>
      </w:r>
      <w:r w:rsidRPr="0090119E">
        <w:rPr>
          <w:sz w:val="28"/>
          <w:szCs w:val="28"/>
        </w:rPr>
        <w:t>из Отдела ЗАГС по городу Пятигорску</w:t>
      </w:r>
      <w:r>
        <w:rPr>
          <w:sz w:val="28"/>
          <w:szCs w:val="28"/>
        </w:rPr>
        <w:t>)</w:t>
      </w:r>
      <w:r w:rsidRPr="0090119E">
        <w:rPr>
          <w:rFonts w:eastAsiaTheme="minorHAnsi"/>
          <w:sz w:val="28"/>
          <w:szCs w:val="28"/>
        </w:rPr>
        <w:t xml:space="preserve">; </w:t>
      </w:r>
    </w:p>
    <w:p w:rsidR="00F77914" w:rsidRPr="00C37C96" w:rsidRDefault="00F77914" w:rsidP="00F779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Pr="00E858FC">
        <w:rPr>
          <w:rFonts w:eastAsiaTheme="minorHAnsi"/>
          <w:sz w:val="28"/>
          <w:szCs w:val="28"/>
        </w:rPr>
        <w:t xml:space="preserve"> свидетельство о регистрации ребенка по месту жительства или по </w:t>
      </w:r>
      <w:r w:rsidRPr="00C37C96">
        <w:rPr>
          <w:rFonts w:eastAsiaTheme="minorHAnsi"/>
          <w:sz w:val="28"/>
          <w:szCs w:val="28"/>
        </w:rPr>
        <w:t xml:space="preserve">месту пребывания на территории муниципального образования города-курорта Пятигорска (из </w:t>
      </w:r>
      <w:r w:rsidRPr="00C37C96">
        <w:rPr>
          <w:sz w:val="28"/>
          <w:szCs w:val="28"/>
          <w:shd w:val="clear" w:color="auto" w:fill="FFFFFF"/>
        </w:rPr>
        <w:t>ОВМ Отдела МВД России по г. Пятигорску</w:t>
      </w:r>
      <w:r w:rsidRPr="00C37C96">
        <w:rPr>
          <w:sz w:val="28"/>
          <w:szCs w:val="28"/>
        </w:rPr>
        <w:t>).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Указанные документы могут быть представлены заявителем самосто</w:t>
      </w:r>
      <w:r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тельно. Их непредставление не является основанием для отказа в предо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>тавлении муниципальной услуги.</w:t>
      </w:r>
    </w:p>
    <w:p w:rsidR="00F77914" w:rsidRPr="00A630CB" w:rsidRDefault="00F77914" w:rsidP="00F779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lastRenderedPageBreak/>
        <w:t>2.6.2.</w:t>
      </w:r>
      <w:r>
        <w:rPr>
          <w:rFonts w:eastAsiaTheme="minorHAnsi"/>
          <w:sz w:val="28"/>
          <w:szCs w:val="28"/>
        </w:rPr>
        <w:t>3</w:t>
      </w:r>
      <w:r w:rsidRPr="00A630CB">
        <w:rPr>
          <w:rFonts w:eastAsiaTheme="minorHAnsi"/>
          <w:sz w:val="28"/>
          <w:szCs w:val="28"/>
        </w:rPr>
        <w:t>.</w:t>
      </w:r>
      <w:r w:rsidRPr="00A630CB">
        <w:rPr>
          <w:sz w:val="28"/>
          <w:szCs w:val="28"/>
        </w:rPr>
        <w:t xml:space="preserve"> К документам, подтверждающим наличие права на специальные меры поддержки (гарантии) отдельных категорий граждан и их семей, отн</w:t>
      </w:r>
      <w:r w:rsidRPr="00A630CB">
        <w:rPr>
          <w:sz w:val="28"/>
          <w:szCs w:val="28"/>
        </w:rPr>
        <w:t>о</w:t>
      </w:r>
      <w:r w:rsidRPr="00A630CB">
        <w:rPr>
          <w:sz w:val="28"/>
          <w:szCs w:val="28"/>
        </w:rPr>
        <w:t>сятся следующие документы: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1) документ, подтверждающий факт получения или перенесения луч</w:t>
      </w:r>
      <w:r w:rsidRPr="00A630CB">
        <w:rPr>
          <w:rFonts w:eastAsiaTheme="minorHAnsi"/>
          <w:sz w:val="28"/>
          <w:szCs w:val="28"/>
        </w:rPr>
        <w:t>е</w:t>
      </w:r>
      <w:r w:rsidRPr="00A630CB">
        <w:rPr>
          <w:rFonts w:eastAsiaTheme="minorHAnsi"/>
          <w:sz w:val="28"/>
          <w:szCs w:val="28"/>
        </w:rPr>
        <w:t>вой болезни и других заболеваний, связанных с радиационным воздейств</w:t>
      </w:r>
      <w:r w:rsidRPr="00A630CB">
        <w:rPr>
          <w:rFonts w:eastAsiaTheme="minorHAnsi"/>
          <w:sz w:val="28"/>
          <w:szCs w:val="28"/>
        </w:rPr>
        <w:t>и</w:t>
      </w:r>
      <w:r w:rsidRPr="00A630CB">
        <w:rPr>
          <w:rFonts w:eastAsiaTheme="minorHAnsi"/>
          <w:sz w:val="28"/>
          <w:szCs w:val="28"/>
        </w:rPr>
        <w:t>ем вследствие катастрофы на Чернобыльской АЭС;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2) документ, подтверждающий факт получения радиации вследствие аварии на производственном объединении "Маяк" и сбросов радиоактивных отходов в реку Теча;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3) документ, подтверждающий непосредственное участие в действиях подразделений особого риска;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4) справка с места работы при предъявлении удостоверения, подтве</w:t>
      </w:r>
      <w:r w:rsidRPr="00A630CB">
        <w:rPr>
          <w:rFonts w:eastAsiaTheme="minorHAnsi"/>
          <w:sz w:val="28"/>
          <w:szCs w:val="28"/>
        </w:rPr>
        <w:t>р</w:t>
      </w:r>
      <w:r w:rsidRPr="00A630CB">
        <w:rPr>
          <w:rFonts w:eastAsiaTheme="minorHAnsi"/>
          <w:sz w:val="28"/>
          <w:szCs w:val="28"/>
        </w:rPr>
        <w:t>ждающего, что гражданин является судьей, или прокурором, или сотрудн</w:t>
      </w:r>
      <w:r w:rsidRPr="00A630CB">
        <w:rPr>
          <w:rFonts w:eastAsiaTheme="minorHAnsi"/>
          <w:sz w:val="28"/>
          <w:szCs w:val="28"/>
        </w:rPr>
        <w:t>и</w:t>
      </w:r>
      <w:r w:rsidRPr="00A630CB">
        <w:rPr>
          <w:rFonts w:eastAsiaTheme="minorHAnsi"/>
          <w:sz w:val="28"/>
          <w:szCs w:val="28"/>
        </w:rPr>
        <w:t>ком Следственного комитета;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5) справка с места службы, подтверждающая, что гражданин непосре</w:t>
      </w:r>
      <w:r w:rsidRPr="00A630CB">
        <w:rPr>
          <w:rFonts w:eastAsiaTheme="minorHAnsi"/>
          <w:sz w:val="28"/>
          <w:szCs w:val="28"/>
        </w:rPr>
        <w:t>д</w:t>
      </w:r>
      <w:r w:rsidRPr="00A630CB">
        <w:rPr>
          <w:rFonts w:eastAsiaTheme="minorHAnsi"/>
          <w:sz w:val="28"/>
          <w:szCs w:val="28"/>
        </w:rPr>
        <w:t>ственно участвовал в борьбе с терроризмом на территории Республики Даг</w:t>
      </w:r>
      <w:r w:rsidRPr="00A630CB">
        <w:rPr>
          <w:rFonts w:eastAsiaTheme="minorHAnsi"/>
          <w:sz w:val="28"/>
          <w:szCs w:val="28"/>
        </w:rPr>
        <w:t>е</w:t>
      </w:r>
      <w:r w:rsidRPr="00A630CB">
        <w:rPr>
          <w:rFonts w:eastAsiaTheme="minorHAnsi"/>
          <w:sz w:val="28"/>
          <w:szCs w:val="28"/>
        </w:rPr>
        <w:t>стан и погиб (пропал без вести), умер, стал инвалидом в связи с выполнен</w:t>
      </w:r>
      <w:r w:rsidRPr="00A630CB">
        <w:rPr>
          <w:rFonts w:eastAsiaTheme="minorHAnsi"/>
          <w:sz w:val="28"/>
          <w:szCs w:val="28"/>
        </w:rPr>
        <w:t>и</w:t>
      </w:r>
      <w:r w:rsidRPr="00A630CB">
        <w:rPr>
          <w:rFonts w:eastAsiaTheme="minorHAnsi"/>
          <w:sz w:val="28"/>
          <w:szCs w:val="28"/>
        </w:rPr>
        <w:t>ем служебных обязанностей;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6) справка с места службы, подтверждающая, что гражданин непосре</w:t>
      </w:r>
      <w:r w:rsidRPr="00A630CB">
        <w:rPr>
          <w:rFonts w:eastAsiaTheme="minorHAnsi"/>
          <w:sz w:val="28"/>
          <w:szCs w:val="28"/>
        </w:rPr>
        <w:t>д</w:t>
      </w:r>
      <w:r w:rsidRPr="00A630CB">
        <w:rPr>
          <w:rFonts w:eastAsiaTheme="minorHAnsi"/>
          <w:sz w:val="28"/>
          <w:szCs w:val="28"/>
        </w:rPr>
        <w:t>ственно участвовал в контртеррористических операциях и обеспечивал пр</w:t>
      </w:r>
      <w:r w:rsidRPr="00A630CB">
        <w:rPr>
          <w:rFonts w:eastAsiaTheme="minorHAnsi"/>
          <w:sz w:val="28"/>
          <w:szCs w:val="28"/>
        </w:rPr>
        <w:t>а</w:t>
      </w:r>
      <w:r w:rsidRPr="00A630CB">
        <w:rPr>
          <w:rFonts w:eastAsiaTheme="minorHAnsi"/>
          <w:sz w:val="28"/>
          <w:szCs w:val="28"/>
        </w:rPr>
        <w:t>вопорядок и общественную безопасность на территории Северо-Кавказского региона Российской Федерации и погиб (пропал без вести), умер, стал инв</w:t>
      </w:r>
      <w:r w:rsidRPr="00A630CB">
        <w:rPr>
          <w:rFonts w:eastAsiaTheme="minorHAnsi"/>
          <w:sz w:val="28"/>
          <w:szCs w:val="28"/>
        </w:rPr>
        <w:t>а</w:t>
      </w:r>
      <w:r w:rsidRPr="00A630CB">
        <w:rPr>
          <w:rFonts w:eastAsiaTheme="minorHAnsi"/>
          <w:sz w:val="28"/>
          <w:szCs w:val="28"/>
        </w:rPr>
        <w:t>лидом в связи с выполнением служебных обязанностей;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7) справка с места службы, подтверждающая, что гражданин непосре</w:t>
      </w:r>
      <w:r w:rsidRPr="00A630CB">
        <w:rPr>
          <w:rFonts w:eastAsiaTheme="minorHAnsi"/>
          <w:sz w:val="28"/>
          <w:szCs w:val="28"/>
        </w:rPr>
        <w:t>д</w:t>
      </w:r>
      <w:r w:rsidRPr="00A630CB">
        <w:rPr>
          <w:rFonts w:eastAsiaTheme="minorHAnsi"/>
          <w:sz w:val="28"/>
          <w:szCs w:val="28"/>
        </w:rPr>
        <w:t>ственно участвовал в выполнении задач по обеспечению безопасности и з</w:t>
      </w:r>
      <w:r w:rsidRPr="00A630CB">
        <w:rPr>
          <w:rFonts w:eastAsiaTheme="minorHAnsi"/>
          <w:sz w:val="28"/>
          <w:szCs w:val="28"/>
        </w:rPr>
        <w:t>а</w:t>
      </w:r>
      <w:r w:rsidRPr="00A630CB">
        <w:rPr>
          <w:rFonts w:eastAsiaTheme="minorHAnsi"/>
          <w:sz w:val="28"/>
          <w:szCs w:val="28"/>
        </w:rPr>
        <w:t>щите граждан Российской Федерации, проживающих на территориях Южной Осетии и Абхазии, и погиб (пропал без вести), умер, стал инвалидом в связи с выполнением служебных обязанностей;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8) свидетельства о рождении 3 и более детей или удостоверение мног</w:t>
      </w:r>
      <w:r w:rsidRPr="00A630CB">
        <w:rPr>
          <w:rFonts w:eastAsiaTheme="minorHAnsi"/>
          <w:sz w:val="28"/>
          <w:szCs w:val="28"/>
        </w:rPr>
        <w:t>о</w:t>
      </w:r>
      <w:r w:rsidRPr="00A630CB">
        <w:rPr>
          <w:rFonts w:eastAsiaTheme="minorHAnsi"/>
          <w:sz w:val="28"/>
          <w:szCs w:val="28"/>
        </w:rPr>
        <w:t>детной семьи;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9) справка бюро медико-социальной экспертизы об установлении инв</w:t>
      </w:r>
      <w:r w:rsidRPr="00A630CB">
        <w:rPr>
          <w:rFonts w:eastAsiaTheme="minorHAnsi"/>
          <w:sz w:val="28"/>
          <w:szCs w:val="28"/>
        </w:rPr>
        <w:t>а</w:t>
      </w:r>
      <w:r w:rsidRPr="00A630CB">
        <w:rPr>
          <w:rFonts w:eastAsiaTheme="minorHAnsi"/>
          <w:sz w:val="28"/>
          <w:szCs w:val="28"/>
        </w:rPr>
        <w:t>лидности одного из родителей или ребенка;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lastRenderedPageBreak/>
        <w:t>10) справка из воинской части, подтверждающая, что гражданин являе</w:t>
      </w:r>
      <w:r w:rsidRPr="00A630CB">
        <w:rPr>
          <w:rFonts w:eastAsiaTheme="minorHAnsi"/>
          <w:sz w:val="28"/>
          <w:szCs w:val="28"/>
        </w:rPr>
        <w:t>т</w:t>
      </w:r>
      <w:r w:rsidRPr="00A630CB">
        <w:rPr>
          <w:rFonts w:eastAsiaTheme="minorHAnsi"/>
          <w:sz w:val="28"/>
          <w:szCs w:val="28"/>
        </w:rPr>
        <w:t>ся военнослужащим;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11) справка с места службы, подтверждающая, что гражданин является сотрудником органов внутренних дел;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>12) справка с места работы, выданная кадровым подразделением, по</w:t>
      </w:r>
      <w:r w:rsidRPr="00A630CB">
        <w:rPr>
          <w:rFonts w:eastAsiaTheme="minorHAnsi"/>
          <w:sz w:val="28"/>
          <w:szCs w:val="28"/>
        </w:rPr>
        <w:t>д</w:t>
      </w:r>
      <w:r w:rsidRPr="00A630CB">
        <w:rPr>
          <w:rFonts w:eastAsiaTheme="minorHAnsi"/>
          <w:sz w:val="28"/>
          <w:szCs w:val="28"/>
        </w:rPr>
        <w:t>тверждающая, что гражданин погиб (умер) вследствие увечья или иного п</w:t>
      </w:r>
      <w:r w:rsidRPr="00A630CB">
        <w:rPr>
          <w:rFonts w:eastAsiaTheme="minorHAnsi"/>
          <w:sz w:val="28"/>
          <w:szCs w:val="28"/>
        </w:rPr>
        <w:t>о</w:t>
      </w:r>
      <w:r w:rsidRPr="00A630CB">
        <w:rPr>
          <w:rFonts w:eastAsiaTheme="minorHAnsi"/>
          <w:sz w:val="28"/>
          <w:szCs w:val="28"/>
        </w:rPr>
        <w:t>вреждения здоровья, полученных в связи с выполнением служебных об</w:t>
      </w:r>
      <w:r w:rsidRPr="00A630CB">
        <w:rPr>
          <w:rFonts w:eastAsiaTheme="minorHAnsi"/>
          <w:sz w:val="28"/>
          <w:szCs w:val="28"/>
        </w:rPr>
        <w:t>я</w:t>
      </w:r>
      <w:r w:rsidRPr="00A630CB">
        <w:rPr>
          <w:rFonts w:eastAsiaTheme="minorHAnsi"/>
          <w:sz w:val="28"/>
          <w:szCs w:val="28"/>
        </w:rPr>
        <w:t>занностей и свидетельство о смерти;</w:t>
      </w:r>
    </w:p>
    <w:p w:rsidR="00F77914" w:rsidRPr="00A630C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Pr="00A630CB">
        <w:rPr>
          <w:rFonts w:eastAsiaTheme="minorHAnsi"/>
          <w:sz w:val="28"/>
          <w:szCs w:val="28"/>
        </w:rPr>
        <w:t>) справка с места службы, подтверждающая, что сотрудник имеет сп</w:t>
      </w:r>
      <w:r w:rsidRPr="00A630CB">
        <w:rPr>
          <w:rFonts w:eastAsiaTheme="minorHAnsi"/>
          <w:sz w:val="28"/>
          <w:szCs w:val="28"/>
        </w:rPr>
        <w:t>е</w:t>
      </w:r>
      <w:r w:rsidRPr="00A630CB">
        <w:rPr>
          <w:rFonts w:eastAsiaTheme="minorHAnsi"/>
          <w:sz w:val="28"/>
          <w:szCs w:val="28"/>
        </w:rPr>
        <w:t>циальное звание и проходит службу в учреждениях и органах уголовно-исполнительной системы, федеральной противопожарной службе Госуда</w:t>
      </w:r>
      <w:r w:rsidRPr="00A630CB">
        <w:rPr>
          <w:rFonts w:eastAsiaTheme="minorHAnsi"/>
          <w:sz w:val="28"/>
          <w:szCs w:val="28"/>
        </w:rPr>
        <w:t>р</w:t>
      </w:r>
      <w:r w:rsidRPr="00A630CB">
        <w:rPr>
          <w:rFonts w:eastAsiaTheme="minorHAnsi"/>
          <w:sz w:val="28"/>
          <w:szCs w:val="28"/>
        </w:rPr>
        <w:t>ственной противопожарной службы, органах по контролю за оборотом на</w:t>
      </w:r>
      <w:r w:rsidRPr="00A630CB">
        <w:rPr>
          <w:rFonts w:eastAsiaTheme="minorHAnsi"/>
          <w:sz w:val="28"/>
          <w:szCs w:val="28"/>
        </w:rPr>
        <w:t>р</w:t>
      </w:r>
      <w:r w:rsidRPr="00A630CB">
        <w:rPr>
          <w:rFonts w:eastAsiaTheme="minorHAnsi"/>
          <w:sz w:val="28"/>
          <w:szCs w:val="28"/>
        </w:rPr>
        <w:t>котических средств и психотропных веществ и таможенных органах Росси</w:t>
      </w:r>
      <w:r w:rsidRPr="00A630CB">
        <w:rPr>
          <w:rFonts w:eastAsiaTheme="minorHAnsi"/>
          <w:sz w:val="28"/>
          <w:szCs w:val="28"/>
        </w:rPr>
        <w:t>й</w:t>
      </w:r>
      <w:r w:rsidRPr="00A630CB">
        <w:rPr>
          <w:rFonts w:eastAsiaTheme="minorHAnsi"/>
          <w:sz w:val="28"/>
          <w:szCs w:val="28"/>
        </w:rPr>
        <w:t>ской Федерации;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Pr="00A630CB">
        <w:rPr>
          <w:rFonts w:eastAsiaTheme="minorHAnsi"/>
          <w:sz w:val="28"/>
          <w:szCs w:val="28"/>
        </w:rPr>
        <w:t>) справка с места работы, подтверждающая, что сотрудник, имевший специальное звание и проходивший службу в учреждениях и органах уг</w:t>
      </w:r>
      <w:r w:rsidRPr="00A630CB">
        <w:rPr>
          <w:rFonts w:eastAsiaTheme="minorHAnsi"/>
          <w:sz w:val="28"/>
          <w:szCs w:val="28"/>
        </w:rPr>
        <w:t>о</w:t>
      </w:r>
      <w:r w:rsidRPr="00A630CB">
        <w:rPr>
          <w:rFonts w:eastAsiaTheme="minorHAnsi"/>
          <w:sz w:val="28"/>
          <w:szCs w:val="28"/>
        </w:rPr>
        <w:t>ловно-исполнительной системы, федеральной противопожарной службе Г</w:t>
      </w:r>
      <w:r w:rsidRPr="00A630CB">
        <w:rPr>
          <w:rFonts w:eastAsiaTheme="minorHAnsi"/>
          <w:sz w:val="28"/>
          <w:szCs w:val="28"/>
        </w:rPr>
        <w:t>о</w:t>
      </w:r>
      <w:r w:rsidRPr="00A630CB">
        <w:rPr>
          <w:rFonts w:eastAsiaTheme="minorHAnsi"/>
          <w:sz w:val="28"/>
          <w:szCs w:val="28"/>
        </w:rPr>
        <w:t>сударственной противопожарной службы, органах по контролю за оборотом наркотических средств и психотропных веществ и таможенных органах Ро</w:t>
      </w:r>
      <w:r w:rsidRPr="00A630CB">
        <w:rPr>
          <w:rFonts w:eastAsiaTheme="minorHAnsi"/>
          <w:sz w:val="28"/>
          <w:szCs w:val="28"/>
        </w:rPr>
        <w:t>с</w:t>
      </w:r>
      <w:r w:rsidRPr="00A630CB">
        <w:rPr>
          <w:rFonts w:eastAsiaTheme="minorHAnsi"/>
          <w:sz w:val="28"/>
          <w:szCs w:val="28"/>
        </w:rPr>
        <w:t>сийской Федерации, погиб (умер) вследствие увечья или иного повреждения здоровья, полученных в связи с выполнением служебных обязанностей и свидетельство о смерти.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2.6.2.</w:t>
      </w:r>
      <w:r>
        <w:rPr>
          <w:rFonts w:eastAsiaTheme="minorHAnsi"/>
          <w:sz w:val="28"/>
          <w:szCs w:val="28"/>
        </w:rPr>
        <w:t>4</w:t>
      </w:r>
      <w:r w:rsidRPr="00476D8C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>Категории детей, имеющих льготы при зачислении в Учрежд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ние. </w:t>
      </w:r>
    </w:p>
    <w:p w:rsidR="00F77914" w:rsidRPr="00476D8C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2.6.2.3</w:t>
      </w:r>
      <w:r>
        <w:rPr>
          <w:rFonts w:eastAsiaTheme="minorHAnsi"/>
          <w:sz w:val="28"/>
          <w:szCs w:val="28"/>
        </w:rPr>
        <w:t xml:space="preserve">.1. </w:t>
      </w:r>
      <w:r w:rsidRPr="00476D8C">
        <w:rPr>
          <w:rFonts w:eastAsiaTheme="minorHAnsi"/>
          <w:sz w:val="28"/>
          <w:szCs w:val="28"/>
        </w:rPr>
        <w:t>Дети, родители (законные представители) которых имеют пр</w:t>
      </w:r>
      <w:r w:rsidRPr="00476D8C">
        <w:rPr>
          <w:rFonts w:eastAsiaTheme="minorHAnsi"/>
          <w:sz w:val="28"/>
          <w:szCs w:val="28"/>
        </w:rPr>
        <w:t>а</w:t>
      </w:r>
      <w:r w:rsidRPr="00476D8C">
        <w:rPr>
          <w:rFonts w:eastAsiaTheme="minorHAnsi"/>
          <w:sz w:val="28"/>
          <w:szCs w:val="28"/>
        </w:rPr>
        <w:t xml:space="preserve">во на внеочередное зачисление ребенка в </w:t>
      </w:r>
      <w:r>
        <w:rPr>
          <w:rFonts w:eastAsiaTheme="minorHAnsi"/>
          <w:sz w:val="28"/>
          <w:szCs w:val="28"/>
        </w:rPr>
        <w:t>У</w:t>
      </w:r>
      <w:r w:rsidRPr="00476D8C">
        <w:rPr>
          <w:rFonts w:eastAsiaTheme="minorHAnsi"/>
          <w:sz w:val="28"/>
          <w:szCs w:val="28"/>
        </w:rPr>
        <w:t>чреждение: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Pr="00476D8C">
        <w:rPr>
          <w:rFonts w:eastAsiaTheme="minorHAnsi"/>
          <w:sz w:val="28"/>
          <w:szCs w:val="28"/>
        </w:rPr>
        <w:t>дети граждан, подвергшихся воздействию радиации вследствие кат</w:t>
      </w:r>
      <w:r w:rsidRPr="00476D8C">
        <w:rPr>
          <w:rFonts w:eastAsiaTheme="minorHAnsi"/>
          <w:sz w:val="28"/>
          <w:szCs w:val="28"/>
        </w:rPr>
        <w:t>а</w:t>
      </w:r>
      <w:r w:rsidRPr="00476D8C">
        <w:rPr>
          <w:rFonts w:eastAsiaTheme="minorHAnsi"/>
          <w:sz w:val="28"/>
          <w:szCs w:val="28"/>
        </w:rPr>
        <w:t xml:space="preserve">строфы на Чернобыльской АЭС </w:t>
      </w:r>
      <w:r w:rsidRPr="007D10FF">
        <w:rPr>
          <w:rFonts w:eastAsiaTheme="minorHAnsi"/>
          <w:sz w:val="28"/>
          <w:szCs w:val="28"/>
        </w:rPr>
        <w:t>(</w:t>
      </w:r>
      <w:hyperlink r:id="rId6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</w:t>
      </w:r>
      <w:r w:rsidRPr="007D10FF">
        <w:rPr>
          <w:rFonts w:eastAsiaTheme="minorHAnsi"/>
          <w:sz w:val="28"/>
          <w:szCs w:val="28"/>
        </w:rPr>
        <w:t>а</w:t>
      </w:r>
      <w:r w:rsidRPr="007D10FF">
        <w:rPr>
          <w:rFonts w:eastAsiaTheme="minorHAnsi"/>
          <w:sz w:val="28"/>
          <w:szCs w:val="28"/>
        </w:rPr>
        <w:t>диации вследствие катастрофы на Чернобыльской АЭС»);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2) дети граждан из подразделений особого риска, а также семей, пот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рявших кормильца из числа этих граждан (</w:t>
      </w:r>
      <w:hyperlink r:id="rId7" w:history="1">
        <w:r w:rsidRPr="007D10FF">
          <w:rPr>
            <w:rFonts w:eastAsiaTheme="minorHAnsi"/>
            <w:sz w:val="28"/>
            <w:szCs w:val="28"/>
          </w:rPr>
          <w:t>Постановление</w:t>
        </w:r>
      </w:hyperlink>
      <w:r w:rsidRPr="007D10FF">
        <w:rPr>
          <w:rFonts w:eastAsiaTheme="minorHAnsi"/>
          <w:sz w:val="28"/>
          <w:szCs w:val="28"/>
        </w:rPr>
        <w:t xml:space="preserve"> Верховного Сов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та Российской Федерации от 27 декабря 1991 г. № 2123-1);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lastRenderedPageBreak/>
        <w:t xml:space="preserve">3) дети прокуроров (Федеральный </w:t>
      </w:r>
      <w:hyperlink r:id="rId8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17 января 1992 г. № 2202-1 «О прокуратуре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4) дети судей (</w:t>
      </w:r>
      <w:hyperlink r:id="rId9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Российской Федерации от 26 июня 1992 г. № 3132-1 «О статусе судей в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5) дети сотрудников Следственного комитета Российской Федерации (Федеральный </w:t>
      </w:r>
      <w:hyperlink r:id="rId10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28 декабря 2010 г. № 403-ФЗ «О Следственном ком</w:t>
      </w:r>
      <w:r w:rsidRPr="007D10FF">
        <w:rPr>
          <w:rFonts w:eastAsiaTheme="minorHAnsi"/>
          <w:sz w:val="28"/>
          <w:szCs w:val="28"/>
        </w:rPr>
        <w:t>и</w:t>
      </w:r>
      <w:r w:rsidRPr="007D10FF">
        <w:rPr>
          <w:rFonts w:eastAsiaTheme="minorHAnsi"/>
          <w:sz w:val="28"/>
          <w:szCs w:val="28"/>
        </w:rPr>
        <w:t>тете Российской Федерации»).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2.6.2.3.2. Дети, родители (законные представители) которых имеют пр</w:t>
      </w:r>
      <w:r w:rsidRPr="007D10FF">
        <w:rPr>
          <w:rFonts w:eastAsiaTheme="minorHAnsi"/>
          <w:sz w:val="28"/>
          <w:szCs w:val="28"/>
        </w:rPr>
        <w:t>а</w:t>
      </w:r>
      <w:r w:rsidRPr="007D10FF">
        <w:rPr>
          <w:rFonts w:eastAsiaTheme="minorHAnsi"/>
          <w:sz w:val="28"/>
          <w:szCs w:val="28"/>
        </w:rPr>
        <w:t>во на первоочередное зачисление ребенка в Учреждение: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1) дети из многодетных семей (</w:t>
      </w:r>
      <w:hyperlink r:id="rId11" w:history="1">
        <w:r w:rsidRPr="007D10FF">
          <w:rPr>
            <w:rFonts w:eastAsiaTheme="minorHAnsi"/>
            <w:sz w:val="28"/>
            <w:szCs w:val="28"/>
          </w:rPr>
          <w:t>Указ</w:t>
        </w:r>
      </w:hyperlink>
      <w:r w:rsidRPr="007D10FF">
        <w:rPr>
          <w:rFonts w:eastAsiaTheme="minorHAnsi"/>
          <w:sz w:val="28"/>
          <w:szCs w:val="28"/>
        </w:rPr>
        <w:t xml:space="preserve"> Президента Российской Федерации от 5 мая 1992 г. № 431 «О мерах по социальной поддержке семей»);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2) дети-инвалиды и дети, один из родителей которых является инвал</w:t>
      </w:r>
      <w:r w:rsidRPr="007D10FF">
        <w:rPr>
          <w:rFonts w:eastAsiaTheme="minorHAnsi"/>
          <w:sz w:val="28"/>
          <w:szCs w:val="28"/>
        </w:rPr>
        <w:t>и</w:t>
      </w:r>
      <w:r w:rsidRPr="007D10FF">
        <w:rPr>
          <w:rFonts w:eastAsiaTheme="minorHAnsi"/>
          <w:sz w:val="28"/>
          <w:szCs w:val="28"/>
        </w:rPr>
        <w:t>дом (</w:t>
      </w:r>
      <w:hyperlink r:id="rId12" w:history="1">
        <w:r w:rsidRPr="007D10FF">
          <w:rPr>
            <w:rFonts w:eastAsiaTheme="minorHAnsi"/>
            <w:sz w:val="28"/>
            <w:szCs w:val="28"/>
          </w:rPr>
          <w:t>Указ</w:t>
        </w:r>
      </w:hyperlink>
      <w:r w:rsidRPr="007D10FF">
        <w:rPr>
          <w:rFonts w:eastAsiaTheme="minorHAnsi"/>
          <w:sz w:val="28"/>
          <w:szCs w:val="28"/>
        </w:rPr>
        <w:t xml:space="preserve"> Президента Российской Федерации от 2 октября 1992 г. № 1157 «О дополнительных мерах государственной поддержки инвалидов»);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3)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Pr="007D10FF">
        <w:rPr>
          <w:rFonts w:eastAsiaTheme="minorHAnsi"/>
          <w:sz w:val="28"/>
          <w:szCs w:val="28"/>
        </w:rPr>
        <w:t>а</w:t>
      </w:r>
      <w:r w:rsidRPr="007D10FF">
        <w:rPr>
          <w:rFonts w:eastAsiaTheme="minorHAnsi"/>
          <w:sz w:val="28"/>
          <w:szCs w:val="28"/>
        </w:rPr>
        <w:t xml:space="preserve">ционно-штатными мероприятиями (Федеральный </w:t>
      </w:r>
      <w:hyperlink r:id="rId13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27 мая 1998 г. №76-ФЗ «О статусе военнослужащих»);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4) дети сотрудников полиции (Федеральный </w:t>
      </w:r>
      <w:hyperlink r:id="rId14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февраля 2011 г. № 3-ФЗ «О полиции»);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</w:t>
      </w:r>
      <w:r w:rsidRPr="007D10FF">
        <w:rPr>
          <w:rFonts w:eastAsiaTheme="minorHAnsi"/>
          <w:sz w:val="28"/>
          <w:szCs w:val="28"/>
        </w:rPr>
        <w:t>у</w:t>
      </w:r>
      <w:r w:rsidRPr="007D10FF">
        <w:rPr>
          <w:rFonts w:eastAsiaTheme="minorHAnsi"/>
          <w:sz w:val="28"/>
          <w:szCs w:val="28"/>
        </w:rPr>
        <w:t xml:space="preserve">жебных обязанностей (Федеральный </w:t>
      </w:r>
      <w:hyperlink r:id="rId15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февраля 2011 г. № 3-ФЗ «О полиции»);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6) дети сотрудника полиции, умершего вследствие заболевания, пол</w:t>
      </w:r>
      <w:r w:rsidRPr="007D10FF">
        <w:rPr>
          <w:rFonts w:eastAsiaTheme="minorHAnsi"/>
          <w:sz w:val="28"/>
          <w:szCs w:val="28"/>
        </w:rPr>
        <w:t>у</w:t>
      </w:r>
      <w:r w:rsidRPr="007D10FF">
        <w:rPr>
          <w:rFonts w:eastAsiaTheme="minorHAnsi"/>
          <w:sz w:val="28"/>
          <w:szCs w:val="28"/>
        </w:rPr>
        <w:t xml:space="preserve">ченного в период прохождения службы в полиции (Федеральный </w:t>
      </w:r>
      <w:hyperlink r:id="rId16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февраля 2011 г. № 3-ФЗ «О полиции»;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7) дети гражданина Российской Федерации, уволенного со службы в п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 xml:space="preserve">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7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</w:t>
      </w:r>
      <w:r w:rsidRPr="007D10FF">
        <w:rPr>
          <w:rFonts w:eastAsiaTheme="minorHAnsi"/>
          <w:sz w:val="28"/>
          <w:szCs w:val="28"/>
        </w:rPr>
        <w:t>в</w:t>
      </w:r>
      <w:r w:rsidRPr="007D10FF">
        <w:rPr>
          <w:rFonts w:eastAsiaTheme="minorHAnsi"/>
          <w:sz w:val="28"/>
          <w:szCs w:val="28"/>
        </w:rPr>
        <w:t>раля 2011 г. № 3-ФЗ «О полиции»);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lastRenderedPageBreak/>
        <w:t>8)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</w:t>
      </w:r>
      <w:r w:rsidRPr="007D10FF">
        <w:rPr>
          <w:rFonts w:eastAsiaTheme="minorHAnsi"/>
          <w:sz w:val="28"/>
          <w:szCs w:val="28"/>
        </w:rPr>
        <w:t>я</w:t>
      </w:r>
      <w:r w:rsidRPr="007D10FF">
        <w:rPr>
          <w:rFonts w:eastAsiaTheme="minorHAnsi"/>
          <w:sz w:val="28"/>
          <w:szCs w:val="28"/>
        </w:rPr>
        <w:t>занностей, либо вследствие заболевания, полученного в период прохожд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ния службы в полиции, исключивших возможность дальнейшего прохожд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 xml:space="preserve">ния службы в полиции (Федеральный </w:t>
      </w:r>
      <w:hyperlink r:id="rId18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февраля 2011 г. № 3-ФЗ «О п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>лиции»);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9) дети сотрудников органов внутренних дел, не являющихся сотрудн</w:t>
      </w:r>
      <w:r w:rsidRPr="007D10FF">
        <w:rPr>
          <w:rFonts w:eastAsiaTheme="minorHAnsi"/>
          <w:sz w:val="28"/>
          <w:szCs w:val="28"/>
        </w:rPr>
        <w:t>и</w:t>
      </w:r>
      <w:r w:rsidRPr="007D10FF">
        <w:rPr>
          <w:rFonts w:eastAsiaTheme="minorHAnsi"/>
          <w:sz w:val="28"/>
          <w:szCs w:val="28"/>
        </w:rPr>
        <w:t xml:space="preserve">ками полиции (Федеральный </w:t>
      </w:r>
      <w:hyperlink r:id="rId19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7 февраля 2011 г. № 3-ФЗ «О пол</w:t>
      </w:r>
      <w:r w:rsidRPr="007D10FF">
        <w:rPr>
          <w:rFonts w:eastAsiaTheme="minorHAnsi"/>
          <w:sz w:val="28"/>
          <w:szCs w:val="28"/>
        </w:rPr>
        <w:t>и</w:t>
      </w:r>
      <w:r w:rsidRPr="007D10FF">
        <w:rPr>
          <w:rFonts w:eastAsiaTheme="minorHAnsi"/>
          <w:sz w:val="28"/>
          <w:szCs w:val="28"/>
        </w:rPr>
        <w:t>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10) дети сотрудников, имеющих специальные звания и проходящих службу в учреждениях и органах уголовно-исполнительной системы, фед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службы, органах по контролю за оборотом наркотических средств и псих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>тропных веществ и таможенных органах Российской Федерации (Федерал</w:t>
      </w:r>
      <w:r w:rsidRPr="007D10FF">
        <w:rPr>
          <w:rFonts w:eastAsiaTheme="minorHAnsi"/>
          <w:sz w:val="28"/>
          <w:szCs w:val="28"/>
        </w:rPr>
        <w:t>ь</w:t>
      </w:r>
      <w:r w:rsidRPr="007D10FF">
        <w:rPr>
          <w:rFonts w:eastAsiaTheme="minorHAnsi"/>
          <w:sz w:val="28"/>
          <w:szCs w:val="28"/>
        </w:rPr>
        <w:t xml:space="preserve">ный </w:t>
      </w:r>
      <w:hyperlink r:id="rId20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30 декабря 2012 г. № 283-ФЗ «О социальных гарантиях сотру</w:t>
      </w:r>
      <w:r w:rsidRPr="007D10FF">
        <w:rPr>
          <w:rFonts w:eastAsiaTheme="minorHAnsi"/>
          <w:sz w:val="28"/>
          <w:szCs w:val="28"/>
        </w:rPr>
        <w:t>д</w:t>
      </w:r>
      <w:r w:rsidRPr="007D10FF">
        <w:rPr>
          <w:rFonts w:eastAsiaTheme="minorHAnsi"/>
          <w:sz w:val="28"/>
          <w:szCs w:val="28"/>
        </w:rPr>
        <w:t>никам некоторых федеральных органов исполнительной власти и внесении измен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ний в отдельные законодательные акты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11) дети сотрудника, имевшего специальное звание и проходившего службу в учреждениях и органах уголовно-исполнительной системы, фед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службы, органах по контролю за оборотом наркотических средств и псих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 xml:space="preserve">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1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</w:t>
      </w:r>
      <w:r w:rsidRPr="007D10FF">
        <w:rPr>
          <w:rFonts w:eastAsiaTheme="minorHAnsi"/>
          <w:sz w:val="28"/>
          <w:szCs w:val="28"/>
        </w:rPr>
        <w:t>т</w:t>
      </w:r>
      <w:r w:rsidRPr="007D10FF">
        <w:rPr>
          <w:rFonts w:eastAsiaTheme="minorHAnsi"/>
          <w:sz w:val="28"/>
          <w:szCs w:val="28"/>
        </w:rPr>
        <w:t>дельные законодательные акты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12) дети сотрудника, имевшего специальное звание и проходившего службу в учреждениях и органах уголовно-исполнительной системы, фед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службы, органах по контролю за оборотом наркотических средств и псих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>тропных веществ и таможенных органах Российской Федерации, умершего вследствие заболевания, полученного в период прохождения службы в у</w:t>
      </w:r>
      <w:r w:rsidRPr="007D10FF">
        <w:rPr>
          <w:rFonts w:eastAsiaTheme="minorHAnsi"/>
          <w:sz w:val="28"/>
          <w:szCs w:val="28"/>
        </w:rPr>
        <w:t>ч</w:t>
      </w:r>
      <w:r w:rsidRPr="007D10FF">
        <w:rPr>
          <w:rFonts w:eastAsiaTheme="minorHAnsi"/>
          <w:sz w:val="28"/>
          <w:szCs w:val="28"/>
        </w:rPr>
        <w:t xml:space="preserve">реждениях и органах (Федеральный </w:t>
      </w:r>
      <w:hyperlink r:id="rId22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</w:t>
      </w:r>
      <w:r w:rsidRPr="007D10FF">
        <w:rPr>
          <w:rFonts w:eastAsiaTheme="minorHAnsi"/>
          <w:sz w:val="28"/>
          <w:szCs w:val="28"/>
        </w:rPr>
        <w:t>л</w:t>
      </w:r>
      <w:r w:rsidRPr="007D10FF">
        <w:rPr>
          <w:rFonts w:eastAsiaTheme="minorHAnsi"/>
          <w:sz w:val="28"/>
          <w:szCs w:val="28"/>
        </w:rPr>
        <w:lastRenderedPageBreak/>
        <w:t>нительной власти и внесении изменений в отдельные законодательные акты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13)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</w:t>
      </w:r>
      <w:r w:rsidRPr="007D10FF">
        <w:rPr>
          <w:rFonts w:eastAsiaTheme="minorHAnsi"/>
          <w:sz w:val="28"/>
          <w:szCs w:val="28"/>
        </w:rPr>
        <w:t>р</w:t>
      </w:r>
      <w:r w:rsidRPr="007D10FF">
        <w:rPr>
          <w:rFonts w:eastAsiaTheme="minorHAnsi"/>
          <w:sz w:val="28"/>
          <w:szCs w:val="28"/>
        </w:rPr>
        <w:t>ственной противопожарной службы, органах по контролю за оборотом на</w:t>
      </w:r>
      <w:r w:rsidRPr="007D10FF">
        <w:rPr>
          <w:rFonts w:eastAsiaTheme="minorHAnsi"/>
          <w:sz w:val="28"/>
          <w:szCs w:val="28"/>
        </w:rPr>
        <w:t>р</w:t>
      </w:r>
      <w:r w:rsidRPr="007D10FF">
        <w:rPr>
          <w:rFonts w:eastAsiaTheme="minorHAnsi"/>
          <w:sz w:val="28"/>
          <w:szCs w:val="28"/>
        </w:rPr>
        <w:t>котических средств и психотропных веществ и таможенных органах Росси</w:t>
      </w:r>
      <w:r w:rsidRPr="007D10FF">
        <w:rPr>
          <w:rFonts w:eastAsiaTheme="minorHAnsi"/>
          <w:sz w:val="28"/>
          <w:szCs w:val="28"/>
        </w:rPr>
        <w:t>й</w:t>
      </w:r>
      <w:r w:rsidRPr="007D10FF">
        <w:rPr>
          <w:rFonts w:eastAsiaTheme="minorHAnsi"/>
          <w:sz w:val="28"/>
          <w:szCs w:val="28"/>
        </w:rPr>
        <w:t>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 xml:space="preserve">ждения службы в учреждениях и органах (Федеральный </w:t>
      </w:r>
      <w:hyperlink r:id="rId23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30 декабря 2012 г. № 283-ФЗ «О социальных гарантиях сотрудникам некоторых фед</w:t>
      </w:r>
      <w:r w:rsidRPr="007D10FF">
        <w:rPr>
          <w:rFonts w:eastAsiaTheme="minorHAnsi"/>
          <w:sz w:val="28"/>
          <w:szCs w:val="28"/>
        </w:rPr>
        <w:t>е</w:t>
      </w:r>
      <w:r w:rsidRPr="007D10FF">
        <w:rPr>
          <w:rFonts w:eastAsiaTheme="minorHAnsi"/>
          <w:sz w:val="28"/>
          <w:szCs w:val="28"/>
        </w:rPr>
        <w:t>ральных органов исполнительной власти и внесении изменений в отдельные законодательные акты Российской Федерации»);</w:t>
      </w:r>
    </w:p>
    <w:p w:rsidR="00F77914" w:rsidRPr="007D10F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14)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</w:t>
      </w:r>
      <w:r w:rsidRPr="007D10FF">
        <w:rPr>
          <w:rFonts w:eastAsiaTheme="minorHAnsi"/>
          <w:sz w:val="28"/>
          <w:szCs w:val="28"/>
        </w:rPr>
        <w:t>р</w:t>
      </w:r>
      <w:r w:rsidRPr="007D10FF">
        <w:rPr>
          <w:rFonts w:eastAsiaTheme="minorHAnsi"/>
          <w:sz w:val="28"/>
          <w:szCs w:val="28"/>
        </w:rPr>
        <w:t>ственной противопожарной службы, органах по контролю за оборотом на</w:t>
      </w:r>
      <w:r w:rsidRPr="007D10FF">
        <w:rPr>
          <w:rFonts w:eastAsiaTheme="minorHAnsi"/>
          <w:sz w:val="28"/>
          <w:szCs w:val="28"/>
        </w:rPr>
        <w:t>р</w:t>
      </w:r>
      <w:r w:rsidRPr="007D10FF">
        <w:rPr>
          <w:rFonts w:eastAsiaTheme="minorHAnsi"/>
          <w:sz w:val="28"/>
          <w:szCs w:val="28"/>
        </w:rPr>
        <w:t>котических средств и психотропных веществ и таможенных органах Росси</w:t>
      </w:r>
      <w:r w:rsidRPr="007D10FF">
        <w:rPr>
          <w:rFonts w:eastAsiaTheme="minorHAnsi"/>
          <w:sz w:val="28"/>
          <w:szCs w:val="28"/>
        </w:rPr>
        <w:t>й</w:t>
      </w:r>
      <w:r w:rsidRPr="007D10FF">
        <w:rPr>
          <w:rFonts w:eastAsiaTheme="minorHAnsi"/>
          <w:sz w:val="28"/>
          <w:szCs w:val="28"/>
        </w:rPr>
        <w:t>ской Федерации, умершего в течение одного года после увольнения со службы в учреждениях и органах вследствие увечья или иного повреждения зд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у</w:t>
      </w:r>
      <w:r w:rsidRPr="007D10FF">
        <w:rPr>
          <w:rFonts w:eastAsiaTheme="minorHAnsi"/>
          <w:sz w:val="28"/>
          <w:szCs w:val="28"/>
        </w:rPr>
        <w:t>ч</w:t>
      </w:r>
      <w:r w:rsidRPr="007D10FF">
        <w:rPr>
          <w:rFonts w:eastAsiaTheme="minorHAnsi"/>
          <w:sz w:val="28"/>
          <w:szCs w:val="28"/>
        </w:rPr>
        <w:t xml:space="preserve">реждениях и органах, исключивших возможность дальнейшего прохождения службы в учреждениях и органах (Федеральный </w:t>
      </w:r>
      <w:hyperlink r:id="rId24" w:history="1">
        <w:r w:rsidRPr="007D10FF">
          <w:rPr>
            <w:rFonts w:eastAsiaTheme="minorHAnsi"/>
            <w:sz w:val="28"/>
            <w:szCs w:val="28"/>
          </w:rPr>
          <w:t>закон</w:t>
        </w:r>
      </w:hyperlink>
      <w:r w:rsidRPr="007D10FF">
        <w:rPr>
          <w:rFonts w:eastAsiaTheme="minorHAnsi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</w:t>
      </w:r>
      <w:r w:rsidRPr="007D10FF">
        <w:rPr>
          <w:rFonts w:eastAsiaTheme="minorHAnsi"/>
          <w:sz w:val="28"/>
          <w:szCs w:val="28"/>
        </w:rPr>
        <w:t>о</w:t>
      </w:r>
      <w:r w:rsidRPr="007D10FF">
        <w:rPr>
          <w:rFonts w:eastAsiaTheme="minorHAnsi"/>
          <w:sz w:val="28"/>
          <w:szCs w:val="28"/>
        </w:rPr>
        <w:t>дательные акты Российской Федерации»);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Внутри одной льготной категории (право на внеочередное или перв</w:t>
      </w:r>
      <w:r w:rsidRPr="00476D8C">
        <w:rPr>
          <w:rFonts w:eastAsiaTheme="minorHAnsi"/>
          <w:sz w:val="28"/>
          <w:szCs w:val="28"/>
        </w:rPr>
        <w:t>о</w:t>
      </w:r>
      <w:r w:rsidRPr="00476D8C">
        <w:rPr>
          <w:rFonts w:eastAsiaTheme="minorHAnsi"/>
          <w:sz w:val="28"/>
          <w:szCs w:val="28"/>
        </w:rPr>
        <w:t>очередное зачисление ребенка в учреждение) заявления выстраиваются по дате подачи заявления.</w:t>
      </w:r>
    </w:p>
    <w:p w:rsidR="00F77914" w:rsidRDefault="00F77914" w:rsidP="00F77914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2.6.2.3.3.</w:t>
      </w:r>
      <w:r w:rsidRPr="000A2A92">
        <w:rPr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</w:t>
      </w:r>
      <w:r w:rsidRPr="000A2A92">
        <w:rPr>
          <w:sz w:val="28"/>
          <w:szCs w:val="28"/>
        </w:rPr>
        <w:t>о</w:t>
      </w:r>
      <w:r w:rsidRPr="000A2A92">
        <w:rPr>
          <w:sz w:val="28"/>
          <w:szCs w:val="28"/>
        </w:rPr>
        <w:t>торой обучаются его полнородные или не</w:t>
      </w:r>
      <w:r>
        <w:rPr>
          <w:sz w:val="28"/>
          <w:szCs w:val="28"/>
        </w:rPr>
        <w:t>полнородные брат и (или) сестра</w:t>
      </w:r>
      <w:r w:rsidRPr="000A2A92">
        <w:rPr>
          <w:sz w:val="28"/>
          <w:szCs w:val="28"/>
        </w:rPr>
        <w:t>.</w:t>
      </w:r>
      <w:r w:rsidRPr="005A38EC">
        <w:rPr>
          <w:sz w:val="28"/>
          <w:szCs w:val="28"/>
        </w:rPr>
        <w:t xml:space="preserve"> 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B4007">
        <w:rPr>
          <w:rFonts w:eastAsiaTheme="minorHAnsi"/>
          <w:sz w:val="28"/>
          <w:szCs w:val="28"/>
        </w:rPr>
        <w:lastRenderedPageBreak/>
        <w:t>2.</w:t>
      </w:r>
      <w:r>
        <w:rPr>
          <w:rFonts w:eastAsiaTheme="minorHAnsi"/>
          <w:sz w:val="28"/>
          <w:szCs w:val="28"/>
        </w:rPr>
        <w:t>6</w:t>
      </w:r>
      <w:r w:rsidRPr="00FB4007">
        <w:rPr>
          <w:rFonts w:eastAsiaTheme="minorHAnsi"/>
          <w:sz w:val="28"/>
          <w:szCs w:val="28"/>
        </w:rPr>
        <w:t>.2.</w:t>
      </w:r>
      <w:r>
        <w:rPr>
          <w:rFonts w:eastAsiaTheme="minorHAnsi"/>
          <w:sz w:val="28"/>
          <w:szCs w:val="28"/>
        </w:rPr>
        <w:t>3.4</w:t>
      </w:r>
      <w:r w:rsidRPr="00FB4007">
        <w:rPr>
          <w:rFonts w:eastAsiaTheme="minorHAnsi"/>
          <w:sz w:val="28"/>
          <w:szCs w:val="28"/>
        </w:rPr>
        <w:t xml:space="preserve">. Заявление для направления </w:t>
      </w:r>
      <w:r>
        <w:rPr>
          <w:rFonts w:eastAsiaTheme="minorHAnsi"/>
          <w:sz w:val="28"/>
          <w:szCs w:val="28"/>
        </w:rPr>
        <w:t>в Учреждение</w:t>
      </w:r>
      <w:r w:rsidRPr="00FB4007">
        <w:rPr>
          <w:rFonts w:eastAsiaTheme="minorHAnsi"/>
          <w:sz w:val="28"/>
          <w:szCs w:val="28"/>
        </w:rPr>
        <w:t xml:space="preserve"> представляется</w:t>
      </w:r>
      <w:r>
        <w:rPr>
          <w:rFonts w:eastAsiaTheme="minorHAnsi"/>
          <w:sz w:val="28"/>
          <w:szCs w:val="28"/>
        </w:rPr>
        <w:t xml:space="preserve"> за</w:t>
      </w:r>
      <w:r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 xml:space="preserve">вителем в Управление образования </w:t>
      </w:r>
      <w:r w:rsidRPr="00FB4007">
        <w:rPr>
          <w:rFonts w:eastAsiaTheme="minorHAnsi"/>
          <w:sz w:val="28"/>
          <w:szCs w:val="28"/>
        </w:rPr>
        <w:t>на бумажном носителе</w:t>
      </w:r>
      <w:r>
        <w:rPr>
          <w:rFonts w:eastAsiaTheme="minorHAnsi"/>
          <w:sz w:val="28"/>
          <w:szCs w:val="28"/>
        </w:rPr>
        <w:t xml:space="preserve"> (лично, по почте, через курьерскую службу)</w:t>
      </w:r>
      <w:r w:rsidRPr="00FB4007">
        <w:rPr>
          <w:rFonts w:eastAsiaTheme="minorHAnsi"/>
          <w:sz w:val="28"/>
          <w:szCs w:val="28"/>
        </w:rPr>
        <w:t xml:space="preserve"> и (или)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(функций).</w:t>
      </w:r>
    </w:p>
    <w:p w:rsidR="00F77914" w:rsidRPr="00763CDC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>зачисления ребенка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по форме, пр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веденной </w:t>
      </w:r>
      <w:r w:rsidRPr="00763CDC">
        <w:rPr>
          <w:rFonts w:ascii="Times New Roman" w:hAnsi="Times New Roman" w:cs="Times New Roman"/>
          <w:sz w:val="28"/>
          <w:szCs w:val="28"/>
        </w:rPr>
        <w:t>в приложении 6 к Административному регламенту.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DC">
        <w:rPr>
          <w:rFonts w:ascii="Times New Roman" w:hAnsi="Times New Roman" w:cs="Times New Roman"/>
          <w:sz w:val="28"/>
          <w:szCs w:val="28"/>
        </w:rPr>
        <w:t>С заявлением в Учреждение представляются оригиналы следующих д</w:t>
      </w:r>
      <w:r w:rsidRPr="00763CDC">
        <w:rPr>
          <w:rFonts w:ascii="Times New Roman" w:hAnsi="Times New Roman" w:cs="Times New Roman"/>
          <w:sz w:val="28"/>
          <w:szCs w:val="28"/>
        </w:rPr>
        <w:t>о</w:t>
      </w:r>
      <w:r w:rsidRPr="00763CDC">
        <w:rPr>
          <w:rFonts w:ascii="Times New Roman" w:hAnsi="Times New Roman" w:cs="Times New Roman"/>
          <w:sz w:val="28"/>
          <w:szCs w:val="28"/>
        </w:rPr>
        <w:t>кументов:</w:t>
      </w:r>
    </w:p>
    <w:p w:rsidR="00F77914" w:rsidRPr="000E703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0E703C">
        <w:rPr>
          <w:rFonts w:eastAsiaTheme="minorHAnsi"/>
          <w:sz w:val="28"/>
          <w:szCs w:val="28"/>
        </w:rPr>
        <w:t>1) направление в Учреждение;</w:t>
      </w:r>
    </w:p>
    <w:p w:rsidR="00F77914" w:rsidRPr="004A1010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Pr="005A38EC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родителя (законного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 ребенка, либо документ, удостоверяющий личность иностранного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 или лица без гражданства в Российской Федерации или 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</w:t>
      </w:r>
      <w:r w:rsidRPr="004A1010">
        <w:rPr>
          <w:rFonts w:eastAsiaTheme="minorHAnsi"/>
          <w:sz w:val="28"/>
          <w:szCs w:val="28"/>
        </w:rPr>
        <w:t>;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4A1010">
        <w:rPr>
          <w:rFonts w:eastAsiaTheme="minorHAnsi"/>
          <w:sz w:val="28"/>
          <w:szCs w:val="28"/>
        </w:rPr>
        <w:t>документ, удостоверяющий права (полномочия) представителя заяв</w:t>
      </w:r>
      <w:r w:rsidRPr="004A1010">
        <w:rPr>
          <w:rFonts w:eastAsiaTheme="minorHAnsi"/>
          <w:sz w:val="28"/>
          <w:szCs w:val="28"/>
        </w:rPr>
        <w:t>и</w:t>
      </w:r>
      <w:r w:rsidRPr="004A1010">
        <w:rPr>
          <w:rFonts w:eastAsiaTheme="minorHAnsi"/>
          <w:sz w:val="28"/>
          <w:szCs w:val="28"/>
        </w:rPr>
        <w:t>теля (если с заявлением обращается представитель заявителя);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A38EC">
        <w:rPr>
          <w:rFonts w:ascii="Times New Roman" w:hAnsi="Times New Roman" w:cs="Times New Roman"/>
          <w:sz w:val="28"/>
          <w:szCs w:val="28"/>
        </w:rPr>
        <w:t xml:space="preserve"> заключение психолого-медико-педагогической ко</w:t>
      </w:r>
      <w:r>
        <w:rPr>
          <w:rFonts w:ascii="Times New Roman" w:hAnsi="Times New Roman" w:cs="Times New Roman"/>
          <w:sz w:val="28"/>
          <w:szCs w:val="28"/>
        </w:rPr>
        <w:t>миссии (при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</w:t>
      </w:r>
      <w:r w:rsidRPr="00BB15CF">
        <w:rPr>
          <w:rFonts w:ascii="Times New Roman" w:hAnsi="Times New Roman" w:cs="Times New Roman"/>
          <w:sz w:val="28"/>
          <w:szCs w:val="28"/>
        </w:rPr>
        <w:t xml:space="preserve"> </w:t>
      </w:r>
      <w:r w:rsidRPr="004A1010">
        <w:rPr>
          <w:rFonts w:ascii="Times New Roman" w:hAnsi="Times New Roman" w:cs="Times New Roman"/>
          <w:sz w:val="28"/>
          <w:szCs w:val="28"/>
        </w:rPr>
        <w:t>для детей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здоровья);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</w:t>
      </w:r>
      <w:r w:rsidRPr="00B519C4">
        <w:rPr>
          <w:rFonts w:eastAsiaTheme="minorHAnsi"/>
          <w:sz w:val="28"/>
          <w:szCs w:val="28"/>
        </w:rPr>
        <w:t xml:space="preserve"> документ(-ы), удостоверяющий(е) личность ребенка и подтвержда</w:t>
      </w:r>
      <w:r w:rsidRPr="00B519C4">
        <w:rPr>
          <w:rFonts w:eastAsiaTheme="minorHAnsi"/>
          <w:sz w:val="28"/>
          <w:szCs w:val="28"/>
        </w:rPr>
        <w:t>ю</w:t>
      </w:r>
      <w:r w:rsidRPr="00B519C4">
        <w:rPr>
          <w:rFonts w:eastAsiaTheme="minorHAnsi"/>
          <w:sz w:val="28"/>
          <w:szCs w:val="28"/>
        </w:rPr>
        <w:t>щий(е) законность представления заявителем прав ребенка, а также док</w:t>
      </w:r>
      <w:r w:rsidRPr="00B519C4">
        <w:rPr>
          <w:rFonts w:eastAsiaTheme="minorHAnsi"/>
          <w:sz w:val="28"/>
          <w:szCs w:val="28"/>
        </w:rPr>
        <w:t>у</w:t>
      </w:r>
      <w:r w:rsidRPr="00B519C4">
        <w:rPr>
          <w:rFonts w:eastAsiaTheme="minorHAnsi"/>
          <w:sz w:val="28"/>
          <w:szCs w:val="28"/>
        </w:rPr>
        <w:t>мент, подтверждающий право заявителя на пребывание в Российской Фед</w:t>
      </w:r>
      <w:r w:rsidRPr="00B519C4">
        <w:rPr>
          <w:rFonts w:eastAsiaTheme="minorHAnsi"/>
          <w:sz w:val="28"/>
          <w:szCs w:val="28"/>
        </w:rPr>
        <w:t>е</w:t>
      </w:r>
      <w:r w:rsidRPr="00B519C4">
        <w:rPr>
          <w:rFonts w:eastAsiaTheme="minorHAnsi"/>
          <w:sz w:val="28"/>
          <w:szCs w:val="28"/>
        </w:rPr>
        <w:t>рации (</w:t>
      </w:r>
      <w:r>
        <w:rPr>
          <w:rFonts w:eastAsiaTheme="minorHAnsi"/>
          <w:sz w:val="28"/>
          <w:szCs w:val="28"/>
        </w:rPr>
        <w:t>для</w:t>
      </w:r>
      <w:r w:rsidRPr="00B519C4">
        <w:rPr>
          <w:rFonts w:eastAsiaTheme="minorHAnsi"/>
          <w:sz w:val="28"/>
          <w:szCs w:val="28"/>
        </w:rPr>
        <w:t xml:space="preserve"> родител</w:t>
      </w:r>
      <w:r>
        <w:rPr>
          <w:rFonts w:eastAsiaTheme="minorHAnsi"/>
          <w:sz w:val="28"/>
          <w:szCs w:val="28"/>
        </w:rPr>
        <w:t>ей</w:t>
      </w:r>
      <w:r w:rsidRPr="00B519C4">
        <w:rPr>
          <w:rFonts w:eastAsiaTheme="minorHAnsi"/>
          <w:sz w:val="28"/>
          <w:szCs w:val="28"/>
        </w:rPr>
        <w:t xml:space="preserve"> (законны</w:t>
      </w:r>
      <w:r>
        <w:rPr>
          <w:rFonts w:eastAsiaTheme="minorHAnsi"/>
          <w:sz w:val="28"/>
          <w:szCs w:val="28"/>
        </w:rPr>
        <w:t>х</w:t>
      </w:r>
      <w:r w:rsidRPr="00B519C4">
        <w:rPr>
          <w:rFonts w:eastAsiaTheme="minorHAnsi"/>
          <w:sz w:val="28"/>
          <w:szCs w:val="28"/>
        </w:rPr>
        <w:t xml:space="preserve"> представител</w:t>
      </w:r>
      <w:r>
        <w:rPr>
          <w:rFonts w:eastAsiaTheme="minorHAnsi"/>
          <w:sz w:val="28"/>
          <w:szCs w:val="28"/>
        </w:rPr>
        <w:t>ей</w:t>
      </w:r>
      <w:r w:rsidRPr="00B519C4">
        <w:rPr>
          <w:rFonts w:eastAsiaTheme="minorHAnsi"/>
          <w:sz w:val="28"/>
          <w:szCs w:val="28"/>
        </w:rPr>
        <w:t>) ребенка, являющи</w:t>
      </w:r>
      <w:r>
        <w:rPr>
          <w:rFonts w:eastAsiaTheme="minorHAnsi"/>
          <w:sz w:val="28"/>
          <w:szCs w:val="28"/>
        </w:rPr>
        <w:t>х</w:t>
      </w:r>
      <w:r w:rsidRPr="00B519C4">
        <w:rPr>
          <w:rFonts w:eastAsiaTheme="minorHAnsi"/>
          <w:sz w:val="28"/>
          <w:szCs w:val="28"/>
        </w:rPr>
        <w:t>ся ин</w:t>
      </w:r>
      <w:r w:rsidRPr="00B519C4">
        <w:rPr>
          <w:rFonts w:eastAsiaTheme="minorHAnsi"/>
          <w:sz w:val="28"/>
          <w:szCs w:val="28"/>
        </w:rPr>
        <w:t>о</w:t>
      </w:r>
      <w:r w:rsidRPr="00B519C4">
        <w:rPr>
          <w:rFonts w:eastAsiaTheme="minorHAnsi"/>
          <w:sz w:val="28"/>
          <w:szCs w:val="28"/>
        </w:rPr>
        <w:t>странными гражданами или лицами без гражданств</w:t>
      </w:r>
      <w:r>
        <w:rPr>
          <w:rFonts w:eastAsiaTheme="minorHAnsi"/>
          <w:sz w:val="28"/>
          <w:szCs w:val="28"/>
        </w:rPr>
        <w:t xml:space="preserve">а); </w:t>
      </w:r>
    </w:p>
    <w:p w:rsidR="00F77914" w:rsidRPr="00BB15C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7)</w:t>
      </w:r>
      <w:r w:rsidRPr="00BB15CF">
        <w:rPr>
          <w:sz w:val="28"/>
          <w:szCs w:val="28"/>
        </w:rPr>
        <w:t xml:space="preserve"> </w:t>
      </w:r>
      <w:r w:rsidRPr="00BB15CF">
        <w:rPr>
          <w:rFonts w:eastAsiaTheme="minorHAnsi"/>
          <w:sz w:val="28"/>
          <w:szCs w:val="28"/>
        </w:rPr>
        <w:t>медицинское заключение</w:t>
      </w:r>
      <w:r w:rsidRPr="00BB15CF">
        <w:rPr>
          <w:sz w:val="28"/>
          <w:szCs w:val="28"/>
        </w:rPr>
        <w:t>;</w:t>
      </w:r>
    </w:p>
    <w:p w:rsidR="00F77914" w:rsidRPr="00BB15C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8)</w:t>
      </w:r>
      <w:r w:rsidRPr="00BB15CF">
        <w:rPr>
          <w:rFonts w:eastAsiaTheme="minorHAnsi"/>
          <w:sz w:val="28"/>
          <w:szCs w:val="28"/>
        </w:rPr>
        <w:t xml:space="preserve"> свидетельство о рождении ребенка (для родителей (законных пре</w:t>
      </w:r>
      <w:r w:rsidRPr="00BB15CF">
        <w:rPr>
          <w:rFonts w:eastAsiaTheme="minorHAnsi"/>
          <w:sz w:val="28"/>
          <w:szCs w:val="28"/>
        </w:rPr>
        <w:t>д</w:t>
      </w:r>
      <w:r w:rsidRPr="00BB15CF">
        <w:rPr>
          <w:rFonts w:eastAsiaTheme="minorHAnsi"/>
          <w:sz w:val="28"/>
          <w:szCs w:val="28"/>
        </w:rPr>
        <w:t>ставителей) ребенка - граждан Российской Федерации);</w:t>
      </w:r>
    </w:p>
    <w:p w:rsidR="00F77914" w:rsidRPr="00BB15CF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</w:t>
      </w:r>
      <w:r w:rsidRPr="00BB15CF">
        <w:rPr>
          <w:rFonts w:eastAsiaTheme="minorHAnsi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F77914" w:rsidRPr="004A1010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10) </w:t>
      </w:r>
      <w:r w:rsidRPr="004A1010">
        <w:rPr>
          <w:rFonts w:eastAsiaTheme="minorHAnsi"/>
          <w:sz w:val="28"/>
          <w:szCs w:val="28"/>
        </w:rPr>
        <w:t>согласие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здоровья).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2.6.3.1. </w:t>
      </w:r>
      <w:r w:rsidRPr="002F4A19">
        <w:rPr>
          <w:rFonts w:eastAsiaTheme="minorHAnsi"/>
          <w:sz w:val="28"/>
          <w:szCs w:val="28"/>
        </w:rPr>
        <w:t xml:space="preserve">В заявлении </w:t>
      </w:r>
      <w:r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зачислении ребенка в детский сад</w:t>
      </w:r>
      <w:r w:rsidRPr="002F4A19">
        <w:rPr>
          <w:rFonts w:eastAsiaTheme="minorHAnsi"/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Pr="002F4A19">
        <w:rPr>
          <w:rFonts w:eastAsiaTheme="minorHAnsi"/>
          <w:sz w:val="28"/>
          <w:szCs w:val="28"/>
        </w:rPr>
        <w:t>) фамилия, имя, отчество (последнее - при наличии)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2F4A19">
        <w:rPr>
          <w:rFonts w:eastAsiaTheme="minorHAnsi"/>
          <w:sz w:val="28"/>
          <w:szCs w:val="28"/>
        </w:rPr>
        <w:t>) дата рождения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2F4A19">
        <w:rPr>
          <w:rFonts w:eastAsiaTheme="minorHAnsi"/>
          <w:sz w:val="28"/>
          <w:szCs w:val="28"/>
        </w:rPr>
        <w:t>) реквизиты свидетельства о рождении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2F4A19">
        <w:rPr>
          <w:rFonts w:eastAsiaTheme="minorHAnsi"/>
          <w:sz w:val="28"/>
          <w:szCs w:val="28"/>
        </w:rPr>
        <w:t>) адрес места жительства (места пребывания, места фактического пр</w:t>
      </w:r>
      <w:r w:rsidRPr="002F4A19"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>живания)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Pr="002F4A19">
        <w:rPr>
          <w:rFonts w:eastAsiaTheme="minorHAnsi"/>
          <w:sz w:val="28"/>
          <w:szCs w:val="28"/>
        </w:rPr>
        <w:t>) фамилия, имя, отчество (последнее - при наличии) родителей (зако</w:t>
      </w:r>
      <w:r w:rsidRPr="002F4A19">
        <w:rPr>
          <w:rFonts w:eastAsiaTheme="minorHAnsi"/>
          <w:sz w:val="28"/>
          <w:szCs w:val="28"/>
        </w:rPr>
        <w:t>н</w:t>
      </w:r>
      <w:r w:rsidRPr="002F4A19">
        <w:rPr>
          <w:rFonts w:eastAsiaTheme="minorHAnsi"/>
          <w:sz w:val="28"/>
          <w:szCs w:val="28"/>
        </w:rPr>
        <w:t>ных представителей)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2F4A19">
        <w:rPr>
          <w:rFonts w:eastAsiaTheme="minorHAnsi"/>
          <w:sz w:val="28"/>
          <w:szCs w:val="28"/>
        </w:rPr>
        <w:t>) реквизиты документа, удостоверяющего личность родителя (законн</w:t>
      </w:r>
      <w:r w:rsidRPr="002F4A19"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>го представителя)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2F4A19">
        <w:rPr>
          <w:rFonts w:eastAsiaTheme="minorHAnsi"/>
          <w:sz w:val="28"/>
          <w:szCs w:val="28"/>
        </w:rPr>
        <w:t>) реквизиты документа, подтверждающего установление опеки (при наличии);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Pr="002F4A19">
        <w:rPr>
          <w:rFonts w:eastAsiaTheme="minorHAnsi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Pr="002F4A19">
        <w:rPr>
          <w:rFonts w:eastAsiaTheme="minorHAnsi"/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2F4A19">
        <w:rPr>
          <w:rFonts w:eastAsiaTheme="minorHAnsi"/>
          <w:sz w:val="28"/>
          <w:szCs w:val="28"/>
        </w:rPr>
        <w:t>) о потребности в обучении ребенка по адаптированной образов</w:t>
      </w:r>
      <w:r w:rsidRPr="002F4A19">
        <w:rPr>
          <w:rFonts w:eastAsiaTheme="minorHAnsi"/>
          <w:sz w:val="28"/>
          <w:szCs w:val="28"/>
        </w:rPr>
        <w:t>а</w:t>
      </w:r>
      <w:r w:rsidRPr="002F4A19">
        <w:rPr>
          <w:rFonts w:eastAsiaTheme="minorHAnsi"/>
          <w:sz w:val="28"/>
          <w:szCs w:val="28"/>
        </w:rPr>
        <w:t>тельной программе дошкольного образования и (или) в создании специал</w:t>
      </w:r>
      <w:r w:rsidRPr="002F4A19">
        <w:rPr>
          <w:rFonts w:eastAsiaTheme="minorHAnsi"/>
          <w:sz w:val="28"/>
          <w:szCs w:val="28"/>
        </w:rPr>
        <w:t>ь</w:t>
      </w:r>
      <w:r w:rsidRPr="002F4A19">
        <w:rPr>
          <w:rFonts w:eastAsiaTheme="minorHAnsi"/>
          <w:sz w:val="28"/>
          <w:szCs w:val="28"/>
        </w:rPr>
        <w:t>ных условий для организации обучения и воспитания ребенка-инвалида в соответствии с индивидуальной программой реабилитации инвалида (при нал</w:t>
      </w:r>
      <w:r w:rsidRPr="002F4A19">
        <w:rPr>
          <w:rFonts w:eastAsiaTheme="minorHAnsi"/>
          <w:sz w:val="28"/>
          <w:szCs w:val="28"/>
        </w:rPr>
        <w:t>и</w:t>
      </w:r>
      <w:r w:rsidRPr="002F4A19">
        <w:rPr>
          <w:rFonts w:eastAsiaTheme="minorHAnsi"/>
          <w:sz w:val="28"/>
          <w:szCs w:val="28"/>
        </w:rPr>
        <w:t>чии);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Pr="002F4A19">
        <w:rPr>
          <w:rFonts w:eastAsiaTheme="minorHAnsi"/>
          <w:sz w:val="28"/>
          <w:szCs w:val="28"/>
        </w:rPr>
        <w:t>) о направленности дошкольной группы;</w:t>
      </w:r>
    </w:p>
    <w:p w:rsidR="00F77914" w:rsidRPr="002F4A19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Pr="002F4A19">
        <w:rPr>
          <w:rFonts w:eastAsiaTheme="minorHAnsi"/>
          <w:sz w:val="28"/>
          <w:szCs w:val="28"/>
        </w:rPr>
        <w:t>) о необходимом режиме пребывания ребенка;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Pr="002F4A19">
        <w:rPr>
          <w:rFonts w:eastAsiaTheme="minorHAnsi"/>
          <w:sz w:val="28"/>
          <w:szCs w:val="28"/>
        </w:rPr>
        <w:t>) о ж</w:t>
      </w:r>
      <w:r>
        <w:rPr>
          <w:rFonts w:eastAsiaTheme="minorHAnsi"/>
          <w:sz w:val="28"/>
          <w:szCs w:val="28"/>
        </w:rPr>
        <w:t>елаемой дате приема на обучение;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14) выбранный способ связи и адрес для направления ответа на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ние. </w:t>
      </w:r>
    </w:p>
    <w:p w:rsidR="00F77914" w:rsidRPr="000E703C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E703C">
        <w:rPr>
          <w:sz w:val="28"/>
          <w:szCs w:val="28"/>
        </w:rPr>
        <w:t>2.</w:t>
      </w:r>
      <w:r>
        <w:rPr>
          <w:sz w:val="28"/>
          <w:szCs w:val="28"/>
        </w:rPr>
        <w:t>6.3.2</w:t>
      </w:r>
      <w:r w:rsidRPr="000E703C">
        <w:rPr>
          <w:sz w:val="28"/>
          <w:szCs w:val="28"/>
        </w:rPr>
        <w:t xml:space="preserve">. </w:t>
      </w:r>
      <w:r w:rsidRPr="000E703C">
        <w:rPr>
          <w:rFonts w:eastAsiaTheme="minorHAnsi"/>
          <w:sz w:val="28"/>
          <w:szCs w:val="28"/>
        </w:rPr>
        <w:t xml:space="preserve">Заявление о приеме </w:t>
      </w:r>
      <w:r>
        <w:rPr>
          <w:rFonts w:eastAsiaTheme="minorHAnsi"/>
          <w:sz w:val="28"/>
          <w:szCs w:val="28"/>
        </w:rPr>
        <w:t xml:space="preserve">с документами </w:t>
      </w:r>
      <w:r w:rsidRPr="000E703C">
        <w:rPr>
          <w:rFonts w:eastAsiaTheme="minorHAnsi"/>
          <w:sz w:val="28"/>
          <w:szCs w:val="28"/>
        </w:rPr>
        <w:t>представля</w:t>
      </w:r>
      <w:r>
        <w:rPr>
          <w:rFonts w:eastAsiaTheme="minorHAnsi"/>
          <w:sz w:val="28"/>
          <w:szCs w:val="28"/>
        </w:rPr>
        <w:t>ю</w:t>
      </w:r>
      <w:r w:rsidRPr="000E703C">
        <w:rPr>
          <w:rFonts w:eastAsiaTheme="minorHAnsi"/>
          <w:sz w:val="28"/>
          <w:szCs w:val="28"/>
        </w:rPr>
        <w:t>тся</w:t>
      </w:r>
      <w:r>
        <w:rPr>
          <w:rFonts w:eastAsiaTheme="minorHAnsi"/>
          <w:sz w:val="28"/>
          <w:szCs w:val="28"/>
        </w:rPr>
        <w:t xml:space="preserve"> заявителем</w:t>
      </w:r>
      <w:r w:rsidRPr="000E703C">
        <w:rPr>
          <w:rFonts w:eastAsiaTheme="minorHAnsi"/>
          <w:sz w:val="28"/>
          <w:szCs w:val="28"/>
        </w:rPr>
        <w:t xml:space="preserve"> в образовательную организацию на бумажном носителе и (или) в электро</w:t>
      </w:r>
      <w:r w:rsidRPr="000E703C">
        <w:rPr>
          <w:rFonts w:eastAsiaTheme="minorHAnsi"/>
          <w:sz w:val="28"/>
          <w:szCs w:val="28"/>
        </w:rPr>
        <w:t>н</w:t>
      </w:r>
      <w:r w:rsidRPr="000E703C">
        <w:rPr>
          <w:rFonts w:eastAsiaTheme="minorHAnsi"/>
          <w:sz w:val="28"/>
          <w:szCs w:val="28"/>
        </w:rPr>
        <w:t xml:space="preserve">ной форме через единый портал государственных и муниципальных услуг </w:t>
      </w:r>
      <w:r w:rsidRPr="000E703C">
        <w:rPr>
          <w:rFonts w:eastAsiaTheme="minorHAnsi"/>
          <w:sz w:val="28"/>
          <w:szCs w:val="28"/>
        </w:rPr>
        <w:lastRenderedPageBreak/>
        <w:t>(функций) и (или) региональные порталы государственных и муниципальных у</w:t>
      </w:r>
      <w:r w:rsidRPr="000E703C">
        <w:rPr>
          <w:rFonts w:eastAsiaTheme="minorHAnsi"/>
          <w:sz w:val="28"/>
          <w:szCs w:val="28"/>
        </w:rPr>
        <w:t>с</w:t>
      </w:r>
      <w:r w:rsidRPr="000E703C">
        <w:rPr>
          <w:rFonts w:eastAsiaTheme="minorHAnsi"/>
          <w:sz w:val="28"/>
          <w:szCs w:val="28"/>
        </w:rPr>
        <w:t>луг (функций).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2.6.3.3. Межведомственное взаимодействие при предоставлении мун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ципальной услуги в части зачисления ребенка в детский сад законодательс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вом не предусмотрено. 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5A38EC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 могут быть представлены как в подлинниках, так и в копиях, завере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ных в установленном законодательством порядке.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3A87">
        <w:rPr>
          <w:rFonts w:ascii="Times New Roman" w:hAnsi="Times New Roman" w:cs="Times New Roman"/>
          <w:sz w:val="28"/>
          <w:szCs w:val="28"/>
        </w:rPr>
        <w:t xml:space="preserve">2.6.3.5. </w:t>
      </w:r>
      <w:r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об образовании, не допускается. </w:t>
      </w:r>
    </w:p>
    <w:p w:rsidR="00F77914" w:rsidRPr="00637ADF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3A87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 27 июля</w:t>
      </w:r>
      <w:r w:rsidRPr="00637ADF">
        <w:rPr>
          <w:rFonts w:ascii="Times New Roman" w:hAnsi="Times New Roman" w:cs="Times New Roman"/>
          <w:sz w:val="28"/>
          <w:szCs w:val="28"/>
        </w:rPr>
        <w:t xml:space="preserve">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7AD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A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Pr="00637ADF">
        <w:rPr>
          <w:rFonts w:ascii="Times New Roman" w:hAnsi="Times New Roman" w:cs="Times New Roman"/>
          <w:sz w:val="28"/>
          <w:szCs w:val="28"/>
        </w:rPr>
        <w:t>у</w:t>
      </w:r>
      <w:r w:rsidRPr="00637ADF">
        <w:rPr>
          <w:rFonts w:ascii="Times New Roman" w:hAnsi="Times New Roman" w:cs="Times New Roman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7AD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1) представления документов и информации или осуществления дейс</w:t>
      </w:r>
      <w:r w:rsidRPr="00C93A87">
        <w:rPr>
          <w:rFonts w:eastAsiaTheme="minorHAnsi"/>
          <w:sz w:val="28"/>
          <w:szCs w:val="28"/>
        </w:rPr>
        <w:t>т</w:t>
      </w:r>
      <w:r w:rsidRPr="00C93A87">
        <w:rPr>
          <w:rFonts w:eastAsiaTheme="minorHAnsi"/>
          <w:sz w:val="28"/>
          <w:szCs w:val="28"/>
        </w:rPr>
        <w:t>вий, представление или осуществление которых не предусмотрено норм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2) представления документов и информации, в том числе подтве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тавляющих государственные услуги, органов, предоставляющих муниц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пальные услуги, иных государственных органов, органов местного сам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управления либо подведомственных государственным органам или органам местного са</w:t>
      </w:r>
      <w:r w:rsidRPr="00903019">
        <w:rPr>
          <w:rFonts w:eastAsiaTheme="minorHAnsi"/>
          <w:sz w:val="28"/>
          <w:szCs w:val="28"/>
        </w:rPr>
        <w:t>моуправления организаций, участвующих в предоставлении пр</w:t>
      </w:r>
      <w:r w:rsidRPr="00903019">
        <w:rPr>
          <w:rFonts w:eastAsiaTheme="minorHAnsi"/>
          <w:sz w:val="28"/>
          <w:szCs w:val="28"/>
        </w:rPr>
        <w:t>е</w:t>
      </w:r>
      <w:r w:rsidRPr="00903019">
        <w:rPr>
          <w:rFonts w:eastAsiaTheme="minorHAnsi"/>
          <w:sz w:val="28"/>
          <w:szCs w:val="28"/>
        </w:rPr>
        <w:t xml:space="preserve">дусмотренных частью 1 статьи 1 Федерального закона от 27 июля 2010 года </w:t>
      </w:r>
      <w:r>
        <w:rPr>
          <w:rFonts w:eastAsiaTheme="minorHAnsi"/>
          <w:sz w:val="28"/>
          <w:szCs w:val="28"/>
        </w:rPr>
        <w:t xml:space="preserve">           </w:t>
      </w:r>
      <w:r w:rsidRPr="00903019">
        <w:rPr>
          <w:rFonts w:eastAsiaTheme="minorHAnsi"/>
          <w:sz w:val="28"/>
          <w:szCs w:val="28"/>
        </w:rPr>
        <w:t>№ 210-ФЗ «Об организации предоставления государственных и муниципал</w:t>
      </w:r>
      <w:r w:rsidRPr="00903019">
        <w:rPr>
          <w:rFonts w:eastAsiaTheme="minorHAnsi"/>
          <w:sz w:val="28"/>
          <w:szCs w:val="28"/>
        </w:rPr>
        <w:t>ь</w:t>
      </w:r>
      <w:r w:rsidRPr="00903019">
        <w:rPr>
          <w:rFonts w:eastAsiaTheme="minorHAnsi"/>
          <w:sz w:val="28"/>
          <w:szCs w:val="28"/>
        </w:rPr>
        <w:t>ных услуг»</w:t>
      </w:r>
      <w:r>
        <w:rPr>
          <w:rFonts w:eastAsiaTheme="minorHAnsi"/>
          <w:sz w:val="28"/>
          <w:szCs w:val="28"/>
        </w:rPr>
        <w:t xml:space="preserve"> (далее - </w:t>
      </w:r>
      <w:r w:rsidRPr="00903019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ый закон №210-ФЗ)</w:t>
      </w:r>
      <w:r w:rsidRPr="00C93A87">
        <w:rPr>
          <w:rFonts w:eastAsiaTheme="minorHAnsi"/>
          <w:sz w:val="28"/>
          <w:szCs w:val="28"/>
        </w:rPr>
        <w:t xml:space="preserve"> государственных и мун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ципальных услуг, в соответствии с нормативными правовыми актами Росси</w:t>
      </w:r>
      <w:r w:rsidRPr="00C93A87">
        <w:rPr>
          <w:rFonts w:eastAsiaTheme="minorHAnsi"/>
          <w:sz w:val="28"/>
          <w:szCs w:val="28"/>
        </w:rPr>
        <w:t>й</w:t>
      </w:r>
      <w:r w:rsidRPr="00C93A87">
        <w:rPr>
          <w:rFonts w:eastAsiaTheme="minorHAnsi"/>
          <w:sz w:val="28"/>
          <w:szCs w:val="28"/>
        </w:rPr>
        <w:t>ской Федерации, нормативными правовыми актами субъектов Росси</w:t>
      </w:r>
      <w:r w:rsidRPr="00C93A87">
        <w:rPr>
          <w:rFonts w:eastAsiaTheme="minorHAnsi"/>
          <w:sz w:val="28"/>
          <w:szCs w:val="28"/>
        </w:rPr>
        <w:t>й</w:t>
      </w:r>
      <w:r w:rsidRPr="00C93A87">
        <w:rPr>
          <w:rFonts w:eastAsiaTheme="minorHAnsi"/>
          <w:sz w:val="28"/>
          <w:szCs w:val="28"/>
        </w:rPr>
        <w:t>ской Федерации, муниципальными правовыми актами, за исключением докуме</w:t>
      </w:r>
      <w:r w:rsidRPr="00C93A87">
        <w:rPr>
          <w:rFonts w:eastAsiaTheme="minorHAnsi"/>
          <w:sz w:val="28"/>
          <w:szCs w:val="28"/>
        </w:rPr>
        <w:t>н</w:t>
      </w:r>
      <w:r w:rsidRPr="00C93A87">
        <w:rPr>
          <w:rFonts w:eastAsiaTheme="minorHAnsi"/>
          <w:sz w:val="28"/>
          <w:szCs w:val="28"/>
        </w:rPr>
        <w:t xml:space="preserve">тов, включенных в определенный </w:t>
      </w:r>
      <w:r w:rsidRPr="00903019">
        <w:rPr>
          <w:rFonts w:eastAsiaTheme="minorHAnsi"/>
          <w:sz w:val="28"/>
          <w:szCs w:val="28"/>
        </w:rPr>
        <w:t>частью 6</w:t>
      </w:r>
      <w:r w:rsidRPr="00C93A87">
        <w:rPr>
          <w:rFonts w:eastAsiaTheme="minorHAnsi"/>
          <w:sz w:val="28"/>
          <w:szCs w:val="28"/>
        </w:rPr>
        <w:t xml:space="preserve"> настоящей статьи перечень док</w:t>
      </w:r>
      <w:r w:rsidRPr="00C93A87">
        <w:rPr>
          <w:rFonts w:eastAsiaTheme="minorHAnsi"/>
          <w:sz w:val="28"/>
          <w:szCs w:val="28"/>
        </w:rPr>
        <w:t>у</w:t>
      </w:r>
      <w:r w:rsidRPr="00C93A87">
        <w:rPr>
          <w:rFonts w:eastAsiaTheme="minorHAnsi"/>
          <w:sz w:val="28"/>
          <w:szCs w:val="28"/>
        </w:rPr>
        <w:t>ментов. Заявитель вправе представить указанные документы и информ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цию в органы, предоставляющие государственные услуги, и органы, предоста</w:t>
      </w:r>
      <w:r w:rsidRPr="00C93A87">
        <w:rPr>
          <w:rFonts w:eastAsiaTheme="minorHAnsi"/>
          <w:sz w:val="28"/>
          <w:szCs w:val="28"/>
        </w:rPr>
        <w:t>в</w:t>
      </w:r>
      <w:r w:rsidRPr="00C93A87">
        <w:rPr>
          <w:rFonts w:eastAsiaTheme="minorHAnsi"/>
          <w:sz w:val="28"/>
          <w:szCs w:val="28"/>
        </w:rPr>
        <w:t>ляющие муниципальные услуги, по собственной инициативе;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нием в иные государственные органы, органы местного самоуправления, о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lastRenderedPageBreak/>
        <w:t>ганизации, за исключением получения услуг и получения документов и и</w:t>
      </w:r>
      <w:r w:rsidRPr="00C93A87">
        <w:rPr>
          <w:rFonts w:eastAsiaTheme="minorHAnsi"/>
          <w:sz w:val="28"/>
          <w:szCs w:val="28"/>
        </w:rPr>
        <w:t>н</w:t>
      </w:r>
      <w:r w:rsidRPr="00C93A87">
        <w:rPr>
          <w:rFonts w:eastAsiaTheme="minorHAnsi"/>
          <w:sz w:val="28"/>
          <w:szCs w:val="28"/>
        </w:rPr>
        <w:t>формации, предоставляемых в результате предоставления таких услуг, вкл</w:t>
      </w:r>
      <w:r w:rsidRPr="00C93A87">
        <w:rPr>
          <w:rFonts w:eastAsiaTheme="minorHAnsi"/>
          <w:sz w:val="28"/>
          <w:szCs w:val="28"/>
        </w:rPr>
        <w:t>ю</w:t>
      </w:r>
      <w:r w:rsidRPr="00C93A87">
        <w:rPr>
          <w:rFonts w:eastAsiaTheme="minorHAnsi"/>
          <w:sz w:val="28"/>
          <w:szCs w:val="28"/>
        </w:rPr>
        <w:t xml:space="preserve">ченных в перечни, указанные в </w:t>
      </w:r>
      <w:r w:rsidRPr="00903019">
        <w:rPr>
          <w:rFonts w:eastAsiaTheme="minorHAnsi"/>
          <w:sz w:val="28"/>
          <w:szCs w:val="28"/>
        </w:rPr>
        <w:t>части 1 статьи 9</w:t>
      </w:r>
      <w:r w:rsidRPr="00C93A87">
        <w:rPr>
          <w:rFonts w:eastAsiaTheme="minorHAnsi"/>
          <w:sz w:val="28"/>
          <w:szCs w:val="28"/>
        </w:rPr>
        <w:t xml:space="preserve"> </w:t>
      </w:r>
      <w:r w:rsidRPr="00903019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ого закона        №210-ФЗ</w:t>
      </w:r>
      <w:r w:rsidRPr="00C93A87">
        <w:rPr>
          <w:rFonts w:eastAsiaTheme="minorHAnsi"/>
          <w:sz w:val="28"/>
          <w:szCs w:val="28"/>
        </w:rPr>
        <w:t>;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4) представления документов и информации, отсутствие и (или) недо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ципальной услуги, либо в предоставлении государственной или муниц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пальной услуги, за исключением следующих случаев: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начальной подачи заявления о предоставлении государственной или мун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ципальной услуги;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чального отказа в приеме документов, необходимых для предоставления г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сударственной или муниципальной услуги, либо в предоставлении госуда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t>ственной или муниципальной услуги и не включенных в представленный р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нее комплект документов;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доставления государственной или муниципальной услуги, либо в предоста</w:t>
      </w:r>
      <w:r w:rsidRPr="00C93A87">
        <w:rPr>
          <w:rFonts w:eastAsiaTheme="minorHAnsi"/>
          <w:sz w:val="28"/>
          <w:szCs w:val="28"/>
        </w:rPr>
        <w:t>в</w:t>
      </w:r>
      <w:r w:rsidRPr="00C93A87">
        <w:rPr>
          <w:rFonts w:eastAsiaTheme="minorHAnsi"/>
          <w:sz w:val="28"/>
          <w:szCs w:val="28"/>
        </w:rPr>
        <w:t>лении государственной или муниципальной услуги;</w:t>
      </w:r>
    </w:p>
    <w:p w:rsidR="00F77914" w:rsidRPr="00C93A87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г) выявление документально подтвержденного факта (признаков) ош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C93A87">
        <w:rPr>
          <w:rFonts w:eastAsiaTheme="minorHAnsi"/>
          <w:sz w:val="28"/>
          <w:szCs w:val="28"/>
        </w:rPr>
        <w:t>в</w:t>
      </w:r>
      <w:r w:rsidRPr="00C93A87">
        <w:rPr>
          <w:rFonts w:eastAsiaTheme="minorHAnsi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 xml:space="preserve">ции, предусмотренной </w:t>
      </w:r>
      <w:hyperlink r:id="rId25" w:history="1">
        <w:r w:rsidRPr="00903019">
          <w:rPr>
            <w:rFonts w:eastAsiaTheme="minorHAnsi"/>
            <w:sz w:val="28"/>
            <w:szCs w:val="28"/>
          </w:rPr>
          <w:t>частью 1.1 статьи 16</w:t>
        </w:r>
      </w:hyperlink>
      <w:r w:rsidRPr="00C93A87">
        <w:rPr>
          <w:rFonts w:eastAsiaTheme="minorHAnsi"/>
          <w:sz w:val="28"/>
          <w:szCs w:val="28"/>
        </w:rPr>
        <w:t xml:space="preserve"> </w:t>
      </w:r>
      <w:r w:rsidRPr="00903019">
        <w:rPr>
          <w:rFonts w:eastAsiaTheme="minorHAnsi"/>
          <w:sz w:val="28"/>
          <w:szCs w:val="28"/>
        </w:rPr>
        <w:t>Федеральн</w:t>
      </w:r>
      <w:r>
        <w:rPr>
          <w:rFonts w:eastAsiaTheme="minorHAnsi"/>
          <w:sz w:val="28"/>
          <w:szCs w:val="28"/>
        </w:rPr>
        <w:t>ого закона №210-ФЗ</w:t>
      </w:r>
      <w:r w:rsidRPr="00C93A87">
        <w:rPr>
          <w:rFonts w:eastAsiaTheme="minorHAnsi"/>
          <w:sz w:val="28"/>
          <w:szCs w:val="28"/>
        </w:rPr>
        <w:t>, при первоначальном отказе в приеме документов, необходимых для предо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тавления государственной или муниципальной услуги, либо в предоставл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нии государственной или муниципальной услуги, о чем в письменном виде за подписью руководителя органа, предоставляющего государственную усл</w:t>
      </w:r>
      <w:r w:rsidRPr="00C93A87">
        <w:rPr>
          <w:rFonts w:eastAsiaTheme="minorHAnsi"/>
          <w:sz w:val="28"/>
          <w:szCs w:val="28"/>
        </w:rPr>
        <w:t>у</w:t>
      </w:r>
      <w:r w:rsidRPr="00C93A87">
        <w:rPr>
          <w:rFonts w:eastAsiaTheme="minorHAnsi"/>
          <w:sz w:val="28"/>
          <w:szCs w:val="28"/>
        </w:rPr>
        <w:t>гу, или органа, предоставляющего муниципальную услугу, руководителя многофункционального центра при первоначальном отказе в приеме док</w:t>
      </w:r>
      <w:r w:rsidRPr="00C93A87">
        <w:rPr>
          <w:rFonts w:eastAsiaTheme="minorHAnsi"/>
          <w:sz w:val="28"/>
          <w:szCs w:val="28"/>
        </w:rPr>
        <w:t>у</w:t>
      </w:r>
      <w:r w:rsidRPr="00C93A87">
        <w:rPr>
          <w:rFonts w:eastAsiaTheme="minorHAnsi"/>
          <w:sz w:val="28"/>
          <w:szCs w:val="28"/>
        </w:rPr>
        <w:t>ментов, необходимых для предоставления государственной или муниц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lastRenderedPageBreak/>
        <w:t>пальной у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 xml:space="preserve">луги, либо руководителя организации, предусмотренной </w:t>
      </w:r>
      <w:r w:rsidRPr="0090538F">
        <w:rPr>
          <w:rFonts w:eastAsiaTheme="minorHAnsi"/>
          <w:sz w:val="28"/>
          <w:szCs w:val="28"/>
        </w:rPr>
        <w:t>частью 1.1 статьи 16</w:t>
      </w:r>
      <w:r w:rsidRPr="00C93A87">
        <w:rPr>
          <w:rFonts w:eastAsiaTheme="minorHAnsi"/>
          <w:sz w:val="28"/>
          <w:szCs w:val="28"/>
        </w:rPr>
        <w:t xml:space="preserve"> Федерального закона</w:t>
      </w:r>
      <w:r>
        <w:rPr>
          <w:rFonts w:eastAsiaTheme="minorHAnsi"/>
          <w:sz w:val="28"/>
          <w:szCs w:val="28"/>
        </w:rPr>
        <w:t xml:space="preserve"> №210-ФЗ</w:t>
      </w:r>
      <w:r w:rsidRPr="00C93A87">
        <w:rPr>
          <w:rFonts w:eastAsiaTheme="minorHAnsi"/>
          <w:sz w:val="28"/>
          <w:szCs w:val="28"/>
        </w:rPr>
        <w:t>, уведомляется заявитель, а та</w:t>
      </w:r>
      <w:r w:rsidRPr="00C93A87">
        <w:rPr>
          <w:rFonts w:eastAsiaTheme="minorHAnsi"/>
          <w:sz w:val="28"/>
          <w:szCs w:val="28"/>
        </w:rPr>
        <w:t>к</w:t>
      </w:r>
      <w:r w:rsidRPr="00C93A87">
        <w:rPr>
          <w:rFonts w:eastAsiaTheme="minorHAnsi"/>
          <w:sz w:val="28"/>
          <w:szCs w:val="28"/>
        </w:rPr>
        <w:t>же приносятся извинения за доставленные неудобства;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5) пред</w:t>
      </w:r>
      <w:r w:rsidRPr="00C93A87">
        <w:rPr>
          <w:rFonts w:eastAsiaTheme="minorHAnsi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</w:t>
      </w:r>
      <w:r w:rsidRPr="0090538F">
        <w:rPr>
          <w:rFonts w:eastAsiaTheme="minorHAnsi"/>
          <w:sz w:val="28"/>
          <w:szCs w:val="28"/>
        </w:rPr>
        <w:t>пунктом 7.2 части 1 статьи 16</w:t>
      </w:r>
      <w:r w:rsidRPr="00C93A87">
        <w:rPr>
          <w:rFonts w:eastAsiaTheme="minorHAnsi"/>
          <w:sz w:val="28"/>
          <w:szCs w:val="28"/>
        </w:rPr>
        <w:t xml:space="preserve"> Федерального закона</w:t>
      </w:r>
      <w:r>
        <w:rPr>
          <w:rFonts w:eastAsiaTheme="minorHAnsi"/>
          <w:sz w:val="28"/>
          <w:szCs w:val="28"/>
        </w:rPr>
        <w:t xml:space="preserve"> №210-ФЗ</w:t>
      </w:r>
      <w:r w:rsidRPr="00C93A87">
        <w:rPr>
          <w:rFonts w:eastAsiaTheme="minorHAnsi"/>
          <w:sz w:val="28"/>
          <w:szCs w:val="28"/>
        </w:rPr>
        <w:t>, за исключением случ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ев, если нанесение отметок на такие документы либо их изъятие является необходимым условием предоставления государственной или муниципал</w:t>
      </w:r>
      <w:r w:rsidRPr="00C93A87">
        <w:rPr>
          <w:rFonts w:eastAsiaTheme="minorHAnsi"/>
          <w:sz w:val="28"/>
          <w:szCs w:val="28"/>
        </w:rPr>
        <w:t>ь</w:t>
      </w:r>
      <w:r w:rsidRPr="00C93A87">
        <w:rPr>
          <w:rFonts w:eastAsiaTheme="minorHAnsi"/>
          <w:sz w:val="28"/>
          <w:szCs w:val="28"/>
        </w:rPr>
        <w:t>ной услуги, и иных случаев, установленных федеральными законами.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38E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5A38EC">
        <w:rPr>
          <w:rFonts w:ascii="Times New Roman" w:hAnsi="Times New Roman" w:cs="Times New Roman"/>
          <w:bCs/>
          <w:sz w:val="28"/>
          <w:szCs w:val="28"/>
        </w:rPr>
        <w:t>Основания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5A38EC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документов, необходимых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, являются</w:t>
      </w:r>
      <w:r w:rsidRPr="005A38EC">
        <w:rPr>
          <w:rFonts w:ascii="Times New Roman" w:hAnsi="Times New Roman" w:cs="Times New Roman"/>
          <w:bCs/>
          <w:sz w:val="28"/>
          <w:szCs w:val="28"/>
        </w:rPr>
        <w:t>:</w:t>
      </w:r>
    </w:p>
    <w:p w:rsidR="00F77914" w:rsidRPr="005A38EC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отсутствие в заявлении даты и</w:t>
      </w:r>
      <w:r>
        <w:rPr>
          <w:rFonts w:ascii="Times New Roman" w:hAnsi="Times New Roman" w:cs="Times New Roman"/>
          <w:sz w:val="28"/>
          <w:szCs w:val="28"/>
        </w:rPr>
        <w:t xml:space="preserve"> подписи гражданина, подавшего </w:t>
      </w:r>
      <w:r w:rsidRPr="005A38EC">
        <w:rPr>
          <w:rFonts w:ascii="Times New Roman" w:hAnsi="Times New Roman" w:cs="Times New Roman"/>
          <w:sz w:val="28"/>
          <w:szCs w:val="28"/>
        </w:rPr>
        <w:t>заявл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ние;</w:t>
      </w:r>
    </w:p>
    <w:p w:rsidR="00F77914" w:rsidRPr="00C1370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перечисленные в пункте 2.6</w:t>
      </w:r>
      <w:r w:rsidRPr="005A38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>, не представлены или представлены не в полном объеме</w:t>
      </w:r>
      <w:r w:rsidRPr="005A38EC">
        <w:rPr>
          <w:rFonts w:ascii="Times New Roman" w:hAnsi="Times New Roman" w:cs="Times New Roman"/>
          <w:sz w:val="28"/>
          <w:szCs w:val="28"/>
        </w:rPr>
        <w:t>;</w:t>
      </w:r>
    </w:p>
    <w:p w:rsidR="00F77914" w:rsidRPr="005E65AA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 xml:space="preserve">- заявление подано лицом, не имеющим полномочий на представление интересов заявителя; </w:t>
      </w:r>
    </w:p>
    <w:p w:rsidR="00F77914" w:rsidRPr="005E65A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E65AA">
        <w:rPr>
          <w:sz w:val="28"/>
          <w:szCs w:val="28"/>
        </w:rPr>
        <w:t xml:space="preserve">- </w:t>
      </w:r>
      <w:r w:rsidRPr="005E65AA">
        <w:rPr>
          <w:rFonts w:eastAsiaTheme="minorHAnsi"/>
          <w:sz w:val="28"/>
          <w:szCs w:val="28"/>
        </w:rPr>
        <w:t>ребенок поставлен на регистрационный учет ранее или в другом мун</w:t>
      </w:r>
      <w:r w:rsidRPr="005E65AA">
        <w:rPr>
          <w:rFonts w:eastAsiaTheme="minorHAnsi"/>
          <w:sz w:val="28"/>
          <w:szCs w:val="28"/>
        </w:rPr>
        <w:t>и</w:t>
      </w:r>
      <w:r w:rsidRPr="005E65AA">
        <w:rPr>
          <w:rFonts w:eastAsiaTheme="minorHAnsi"/>
          <w:sz w:val="28"/>
          <w:szCs w:val="28"/>
        </w:rPr>
        <w:t>ципальном образовании Ставропольского края (выявляется специалистом Управления при регистрации заявления и документов для предоставления муниципальной услуги в части постановки на учет в региональной автомат</w:t>
      </w:r>
      <w:r w:rsidRPr="005E65AA">
        <w:rPr>
          <w:rFonts w:eastAsiaTheme="minorHAnsi"/>
          <w:sz w:val="28"/>
          <w:szCs w:val="28"/>
        </w:rPr>
        <w:t>и</w:t>
      </w:r>
      <w:r w:rsidRPr="005E65AA">
        <w:rPr>
          <w:rFonts w:eastAsiaTheme="minorHAnsi"/>
          <w:sz w:val="28"/>
          <w:szCs w:val="28"/>
        </w:rPr>
        <w:t>зированной информационной системе «WEB-комплектование»).</w:t>
      </w:r>
    </w:p>
    <w:p w:rsidR="00F77914" w:rsidRPr="005E65AA" w:rsidRDefault="00F77914" w:rsidP="00F77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2.7.2. Дополнительными основаниями для отказа в приеме документов, представленных в электронном виде, являются:</w:t>
      </w:r>
    </w:p>
    <w:p w:rsidR="00F77914" w:rsidRPr="005E65AA" w:rsidRDefault="00F77914" w:rsidP="00F77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F77914" w:rsidRPr="005E65AA" w:rsidRDefault="00F77914" w:rsidP="00F779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- несоответствие комплекта документов, перечисленных в приложении к заявлению, фактически представленным (направленным).</w:t>
      </w: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5A38EC">
        <w:rPr>
          <w:rFonts w:ascii="Times New Roman" w:hAnsi="Times New Roman" w:cs="Times New Roman"/>
          <w:sz w:val="28"/>
          <w:szCs w:val="28"/>
        </w:rPr>
        <w:t>После устранения нарушений, котор</w:t>
      </w:r>
      <w:r>
        <w:rPr>
          <w:rFonts w:ascii="Times New Roman" w:hAnsi="Times New Roman" w:cs="Times New Roman"/>
          <w:sz w:val="28"/>
          <w:szCs w:val="28"/>
        </w:rPr>
        <w:t xml:space="preserve">ые послужили основанием для </w:t>
      </w:r>
      <w:r w:rsidRPr="005A38EC">
        <w:rPr>
          <w:rFonts w:ascii="Times New Roman" w:hAnsi="Times New Roman" w:cs="Times New Roman"/>
          <w:sz w:val="28"/>
          <w:szCs w:val="28"/>
        </w:rPr>
        <w:t>отказа в приеме к рассмотрению первичного заявления, заявитель вправе   обратиться повторно с обращением о предоставлении муниципальной усл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ги.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8EC">
        <w:rPr>
          <w:rFonts w:ascii="Times New Roman" w:hAnsi="Times New Roman" w:cs="Times New Roman"/>
          <w:sz w:val="28"/>
          <w:szCs w:val="28"/>
        </w:rPr>
        <w:t xml:space="preserve">. </w:t>
      </w:r>
      <w:r w:rsidRPr="005A38E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</w:t>
      </w:r>
      <w:r w:rsidRPr="005A38EC">
        <w:rPr>
          <w:rFonts w:ascii="Times New Roman" w:eastAsia="Calibri" w:hAnsi="Times New Roman" w:cs="Times New Roman"/>
          <w:sz w:val="28"/>
          <w:szCs w:val="28"/>
        </w:rPr>
        <w:t>т</w:t>
      </w:r>
      <w:r w:rsidRPr="005A38EC">
        <w:rPr>
          <w:rFonts w:ascii="Times New Roman" w:eastAsia="Calibri" w:hAnsi="Times New Roman" w:cs="Times New Roman"/>
          <w:sz w:val="28"/>
          <w:szCs w:val="28"/>
        </w:rPr>
        <w:t>каза в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</w:t>
      </w:r>
    </w:p>
    <w:p w:rsidR="00F77914" w:rsidRDefault="00F77914" w:rsidP="00F77914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eastAsia="Calibri" w:hAnsi="Times New Roman" w:cs="Times New Roman"/>
          <w:sz w:val="28"/>
          <w:szCs w:val="28"/>
        </w:rPr>
        <w:t>Основани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 для приостановления предоставления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услуги законодательством </w:t>
      </w:r>
      <w:r w:rsidRPr="005A38EC">
        <w:rPr>
          <w:rFonts w:ascii="Times New Roman" w:eastAsia="Calibri" w:hAnsi="Times New Roman" w:cs="Times New Roman"/>
          <w:sz w:val="28"/>
          <w:szCs w:val="28"/>
        </w:rPr>
        <w:t>не предусмотрено.</w:t>
      </w:r>
    </w:p>
    <w:p w:rsidR="00F77914" w:rsidRDefault="00F77914" w:rsidP="00F779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Оснований для отказа в постановке ребенка на учет и в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ребенка в Учреждение не предусмотрено.</w:t>
      </w: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61">
        <w:rPr>
          <w:rFonts w:ascii="Times New Roman" w:hAnsi="Times New Roman" w:cs="Times New Roman"/>
          <w:sz w:val="28"/>
          <w:szCs w:val="28"/>
        </w:rPr>
        <w:lastRenderedPageBreak/>
        <w:t>2.8.3. Основанием для отказа в выдаче направления для зачисления в Учреждение является отсутствие в нем свободных мест.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38E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5A38EC">
        <w:rPr>
          <w:rFonts w:ascii="Times New Roman" w:hAnsi="Times New Roman" w:cs="Times New Roman"/>
          <w:sz w:val="28"/>
          <w:szCs w:val="28"/>
        </w:rPr>
        <w:t>Взимание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5A38E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38EC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38EC">
        <w:rPr>
          <w:rFonts w:ascii="Times New Roman" w:hAnsi="Times New Roman" w:cs="Times New Roman"/>
          <w:sz w:val="28"/>
          <w:szCs w:val="28"/>
        </w:rPr>
        <w:t>при получении результата предо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2.10.1. </w:t>
      </w:r>
      <w:r w:rsidRPr="005A38EC">
        <w:rPr>
          <w:rFonts w:ascii="Times New Roman" w:eastAsia="Arial CYR" w:hAnsi="Times New Roman" w:cs="Times New Roman"/>
          <w:sz w:val="28"/>
          <w:szCs w:val="28"/>
        </w:rPr>
        <w:t xml:space="preserve">Максимальное время ожидания в очереди при подаче заявления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о предоставлении услуги  и при получении результата предоставления таких услуг </w:t>
      </w:r>
      <w:r>
        <w:rPr>
          <w:rFonts w:ascii="Times New Roman" w:hAnsi="Times New Roman" w:cs="Times New Roman"/>
          <w:sz w:val="28"/>
          <w:szCs w:val="28"/>
        </w:rPr>
        <w:t>в Управлении или в</w:t>
      </w:r>
      <w:r w:rsidRPr="005A38EC">
        <w:rPr>
          <w:rFonts w:ascii="Times New Roman" w:hAnsi="Times New Roman" w:cs="Times New Roman"/>
          <w:sz w:val="28"/>
          <w:szCs w:val="28"/>
        </w:rPr>
        <w:t xml:space="preserve"> МФЦ не должно превышать 15 минут.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5A38EC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 xml:space="preserve">сультации не должно превышать 10 минут. </w:t>
      </w:r>
      <w:r w:rsidRPr="005A38EC">
        <w:rPr>
          <w:rFonts w:ascii="Times New Roman" w:eastAsia="Arial CYR" w:hAnsi="Times New Roman" w:cs="Times New Roman"/>
          <w:sz w:val="28"/>
          <w:szCs w:val="28"/>
        </w:rPr>
        <w:t>Время ожидания в очереди на прием к руководителю Управления образования  по предварительной записи не более 10 минут.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eastAsia="Arial CYR" w:hAnsi="Times New Roman" w:cs="Times New Roman"/>
          <w:sz w:val="28"/>
          <w:szCs w:val="28"/>
        </w:rPr>
        <w:t>2.1</w:t>
      </w:r>
      <w:r>
        <w:rPr>
          <w:rFonts w:ascii="Times New Roman" w:eastAsia="Arial CYR" w:hAnsi="Times New Roman" w:cs="Times New Roman"/>
          <w:sz w:val="28"/>
          <w:szCs w:val="28"/>
        </w:rPr>
        <w:t>1</w:t>
      </w:r>
      <w:r w:rsidRPr="005A38EC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5A38EC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услуги, в том числе в электронной форме.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Pr="005A38E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услуги с приложением документов, указанных в пункте 2.6 Административного регламента, предоставленное в Управление образования заявителем (его представителем), а также напра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ленное в электронной форме с использованием информационно-телекоммуникационной  сети «Интернет», регистрируется в день его получ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ния посредством внесения данных в информационной  автоматизированной системе системы.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5A38E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МФЦ не должен превышать 15 минут.</w:t>
      </w:r>
      <w:r>
        <w:rPr>
          <w:rFonts w:ascii="Times New Roman" w:hAnsi="Times New Roman" w:cs="Times New Roman"/>
          <w:sz w:val="28"/>
          <w:szCs w:val="28"/>
        </w:rPr>
        <w:t xml:space="preserve"> Передача документов из МФЦ в Управление образования производится в течение 1 рабочего дня со дня поступления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8E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пальная услуга, к местам </w:t>
      </w:r>
      <w:r>
        <w:rPr>
          <w:rFonts w:ascii="Times New Roman" w:hAnsi="Times New Roman" w:cs="Times New Roman"/>
          <w:sz w:val="28"/>
          <w:szCs w:val="28"/>
        </w:rPr>
        <w:t>для заполнения заявлений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каждой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в том числе к обеспечению доступности для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объектов в соответствии с законодательством Российской Федерации о социальной защите инвалидов  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E33E9">
        <w:rPr>
          <w:sz w:val="28"/>
          <w:szCs w:val="28"/>
        </w:rPr>
        <w:t xml:space="preserve">.1. Требования к помещениям </w:t>
      </w:r>
      <w:r>
        <w:rPr>
          <w:sz w:val="28"/>
          <w:szCs w:val="28"/>
        </w:rPr>
        <w:t>администрации города Пятигорска</w:t>
      </w:r>
      <w:r w:rsidRPr="00FE33E9">
        <w:rPr>
          <w:sz w:val="28"/>
          <w:szCs w:val="28"/>
        </w:rPr>
        <w:t>, в которых предоставляется муниципальная услуга, к местам ожидания и приема Заявителей:</w:t>
      </w:r>
    </w:p>
    <w:p w:rsidR="00F77914" w:rsidRPr="00556F16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F16">
        <w:rPr>
          <w:sz w:val="28"/>
          <w:szCs w:val="28"/>
        </w:rPr>
        <w:t>1) вход в здание должен быть оборудован информационной вывеской с информацией о наименовании и режиме работы. Подъезд к зданию должен быть оборудован местами для парковки автомобилей;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F16">
        <w:rPr>
          <w:sz w:val="28"/>
          <w:szCs w:val="28"/>
        </w:rPr>
        <w:t>2) местами ожидания для Заявителей являются коридор, холл, осн</w:t>
      </w:r>
      <w:r w:rsidRPr="00556F16">
        <w:rPr>
          <w:sz w:val="28"/>
          <w:szCs w:val="28"/>
        </w:rPr>
        <w:t>а</w:t>
      </w:r>
      <w:r w:rsidRPr="00556F16">
        <w:rPr>
          <w:sz w:val="28"/>
          <w:szCs w:val="28"/>
        </w:rPr>
        <w:t>щенные средствами пожаротушения, системой оповещения о возникнов</w:t>
      </w:r>
      <w:r w:rsidRPr="00556F16">
        <w:rPr>
          <w:sz w:val="28"/>
          <w:szCs w:val="28"/>
        </w:rPr>
        <w:t>е</w:t>
      </w:r>
      <w:r w:rsidRPr="00556F16">
        <w:rPr>
          <w:sz w:val="28"/>
          <w:szCs w:val="28"/>
        </w:rPr>
        <w:lastRenderedPageBreak/>
        <w:t>нии</w:t>
      </w:r>
      <w:r w:rsidRPr="00FE33E9">
        <w:rPr>
          <w:sz w:val="28"/>
          <w:szCs w:val="28"/>
        </w:rPr>
        <w:t xml:space="preserve"> чрезвычайной ситуации, стульями, кресельными секциями или скамь</w:t>
      </w:r>
      <w:r w:rsidRPr="00FE33E9">
        <w:rPr>
          <w:sz w:val="28"/>
          <w:szCs w:val="28"/>
        </w:rPr>
        <w:t>я</w:t>
      </w:r>
      <w:r w:rsidRPr="00FE33E9">
        <w:rPr>
          <w:sz w:val="28"/>
          <w:szCs w:val="28"/>
        </w:rPr>
        <w:t>ми (банкетками)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мальным условиям работы специалистов;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E33E9">
        <w:rPr>
          <w:sz w:val="28"/>
          <w:szCs w:val="28"/>
        </w:rPr>
        <w:t>.2. Администрация города Пятигорска и МФЦ осуществляет меры по обеспечению условий доступности объектов и услуг для инвалидов в соо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ветствии с требованиями, установленными законодательными и иными нормативными правовыми актами, которые включают: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возможность беспрепятственного входа в объекты и выхода из них;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2) содействие со стороны должностных лиц Управления </w:t>
      </w:r>
      <w:r>
        <w:rPr>
          <w:sz w:val="28"/>
          <w:szCs w:val="28"/>
        </w:rPr>
        <w:t xml:space="preserve">образования </w:t>
      </w:r>
      <w:r w:rsidRPr="00FE33E9">
        <w:rPr>
          <w:sz w:val="28"/>
          <w:szCs w:val="28"/>
        </w:rPr>
        <w:t>и МФЦ, при необходимости, инвалиду при входе в объект и выходе из него;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оборудование на прилегающих к зданию территориях мест для па</w:t>
      </w:r>
      <w:r w:rsidRPr="00FE33E9">
        <w:rPr>
          <w:sz w:val="28"/>
          <w:szCs w:val="28"/>
        </w:rPr>
        <w:t>р</w:t>
      </w:r>
      <w:r w:rsidRPr="00FE33E9">
        <w:rPr>
          <w:sz w:val="28"/>
          <w:szCs w:val="28"/>
        </w:rPr>
        <w:t>ковки автотранспортных средств инвалидов;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возможность посадки в транспортное средство и высадки из него п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5) возможность самостоятельного передвижения по объекту в целях доступа к месту предоставления услуги, а также с помощью должностных лиц отдела рекламы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Управления, предоставляющих услуги, ассистивных и всп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могательных технологий, а также сменного кресла-коляски;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7) проведение инструктажа должностных лиц Управления</w:t>
      </w:r>
      <w:r>
        <w:rPr>
          <w:sz w:val="28"/>
          <w:szCs w:val="28"/>
        </w:rPr>
        <w:t xml:space="preserve"> образования</w:t>
      </w:r>
      <w:r w:rsidRPr="00FE33E9">
        <w:rPr>
          <w:sz w:val="28"/>
          <w:szCs w:val="28"/>
        </w:rPr>
        <w:t xml:space="preserve"> и МФЦ, осуществляющих первичный контакт с получателями услуги, по в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просам работы с инвалидами;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8) размещение носителей информации о порядке предоставления усл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 xml:space="preserve">ги инвалидам с учетом ограничений их жизнедеятельности, в том числе, при </w:t>
      </w:r>
      <w:r w:rsidRPr="00FE33E9">
        <w:rPr>
          <w:sz w:val="28"/>
          <w:szCs w:val="28"/>
        </w:rPr>
        <w:lastRenderedPageBreak/>
        <w:t>н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9) оказание должностными лицами Управления </w:t>
      </w:r>
      <w:r>
        <w:rPr>
          <w:sz w:val="28"/>
          <w:szCs w:val="28"/>
        </w:rPr>
        <w:t xml:space="preserve">образования </w:t>
      </w:r>
      <w:r w:rsidRPr="00FE33E9">
        <w:rPr>
          <w:sz w:val="28"/>
          <w:szCs w:val="28"/>
        </w:rPr>
        <w:t>инвалидам необходимой помощи, связанной с разъяснением в доступной для них фо</w:t>
      </w:r>
      <w:r w:rsidRPr="00FE33E9">
        <w:rPr>
          <w:sz w:val="28"/>
          <w:szCs w:val="28"/>
        </w:rPr>
        <w:t>р</w:t>
      </w:r>
      <w:r w:rsidRPr="00FE33E9">
        <w:rPr>
          <w:sz w:val="28"/>
          <w:szCs w:val="28"/>
        </w:rPr>
        <w:t>ме порядка предоставления и получения услуги, оформлением необходимых для ее предоставления документов, ознакомлением инвалидов с размещ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нием кабинетов, последовательностью действий, необходимых для получ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ния усл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ги;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10) обеспечение допуска сурдопереводчика, тифлосурдопереводчика, а также иного лица, владеющего жестовым языком;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11) обеспечение условий доступности для инвалидов по зрению на оф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12) предоставление, при необходимости, услуги по месту жительства инвалида или в дистанционном режиме;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13) оказание должностными лицами Управления</w:t>
      </w:r>
      <w:r>
        <w:rPr>
          <w:sz w:val="28"/>
          <w:szCs w:val="28"/>
        </w:rPr>
        <w:t xml:space="preserve"> образования</w:t>
      </w:r>
      <w:r w:rsidRPr="00FE33E9">
        <w:rPr>
          <w:sz w:val="28"/>
          <w:szCs w:val="28"/>
        </w:rPr>
        <w:t xml:space="preserve"> необх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димой инвалидам помощи в преодолении барьеров, мешающих получению ими услуг наравне с другими лицами.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E33E9">
        <w:rPr>
          <w:sz w:val="28"/>
          <w:szCs w:val="28"/>
        </w:rPr>
        <w:t>.3. Требования к помещениям, местам ожидания и приема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 в МФЦ:</w:t>
      </w:r>
    </w:p>
    <w:p w:rsidR="00F77914" w:rsidRPr="00FE33E9" w:rsidRDefault="00F77914" w:rsidP="00F77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Помещение МФЦ должно соответствовать требованиям постановления Правительства Российской Федерации от 22 декабря 2012 г.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№ 1376 «Об у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верждении Правил организации деятельности многофункциональных це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тров предоставления государственных и муниципальных услуг»: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здание (помещение), в котором располагается МФЦ, оборудуется и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формационной табличкой (вывеской), содержащей полное наименование МФЦ, а также информацию о режиме его работы;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вход в здание (помещение) МФЦ и выход из него оборудуются соо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 xml:space="preserve"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r w:rsidRPr="00FE33E9">
        <w:rPr>
          <w:sz w:val="28"/>
          <w:szCs w:val="28"/>
        </w:rPr>
        <w:lastRenderedPageBreak/>
        <w:t>закона от 30 декабря 2009 года № 384-ФЗ «Технический регламент о без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пасности зданий и сооружений»;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помещения МФЦ, предназначенные для работы с Заявителями, ра</w:t>
      </w:r>
      <w:r w:rsidRPr="00FE33E9">
        <w:rPr>
          <w:sz w:val="28"/>
          <w:szCs w:val="28"/>
        </w:rPr>
        <w:t>с</w:t>
      </w:r>
      <w:r w:rsidRPr="00FE33E9">
        <w:rPr>
          <w:sz w:val="28"/>
          <w:szCs w:val="28"/>
        </w:rPr>
        <w:t>полагаются на нижних этажах здания и имеют отдельный вход;</w:t>
      </w:r>
    </w:p>
    <w:p w:rsidR="00F77914" w:rsidRPr="00FE33E9" w:rsidRDefault="00F77914" w:rsidP="00F77914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в МФЦ организуется бесплатный туалет для посетителей, в том числе туалет, предназначенный для инвалидов;</w:t>
      </w:r>
    </w:p>
    <w:p w:rsidR="00F77914" w:rsidRPr="00FE33E9" w:rsidRDefault="00F77914" w:rsidP="00F77914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5) на территории, прилегающей к МФЦ, располагается бесплатная па</w:t>
      </w:r>
      <w:r w:rsidRPr="00FE33E9">
        <w:rPr>
          <w:sz w:val="28"/>
          <w:szCs w:val="28"/>
        </w:rPr>
        <w:t>р</w:t>
      </w:r>
      <w:r w:rsidRPr="00FE33E9">
        <w:rPr>
          <w:sz w:val="28"/>
          <w:szCs w:val="28"/>
        </w:rPr>
        <w:t>ковка для автомобильного транспорта посетителей, в том числе предусма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ривающая места для специальных автотранспортных средств инвалидов;</w:t>
      </w:r>
    </w:p>
    <w:p w:rsidR="00F77914" w:rsidRPr="00FE33E9" w:rsidRDefault="00F77914" w:rsidP="00F77914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6) помещения МФЦ в соответствии с законодательством Российской Ф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дерации отвечает требованиям пожарной, санитарно-эпидемиологической безопасности, а также должны быть оборудованы средствами пожаротуш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ния и оповещения о возникновении чрезвычайной ситуации, системой ко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диционирования воздуха, иными средствами, обеспечивающими безопа</w:t>
      </w:r>
      <w:r w:rsidRPr="00FE33E9">
        <w:rPr>
          <w:sz w:val="28"/>
          <w:szCs w:val="28"/>
        </w:rPr>
        <w:t>с</w:t>
      </w:r>
      <w:r w:rsidRPr="00FE33E9">
        <w:rPr>
          <w:sz w:val="28"/>
          <w:szCs w:val="28"/>
        </w:rPr>
        <w:t>ность и комфортное пребывание Заявителей.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Для организации взаимодействия с Заявителями помещение МФЦ д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лится на следующие функциональные секторы (зоны):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сектор информирования и ожидания;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сектор приема Заявителей.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Сектор информирования и ожидания включает в себя: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информационные стенды, содержащие актуальную и исчерпыва</w:t>
      </w:r>
      <w:r w:rsidRPr="00FE33E9">
        <w:rPr>
          <w:sz w:val="28"/>
          <w:szCs w:val="28"/>
        </w:rPr>
        <w:t>ю</w:t>
      </w:r>
      <w:r w:rsidRPr="00FE33E9">
        <w:rPr>
          <w:sz w:val="28"/>
          <w:szCs w:val="28"/>
        </w:rPr>
        <w:t>щую информацию, необходимую для получения муниципальных услуг;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специально оборудованное рабочее место, предназначенное для и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программно-аппаратный комплекс, обеспечивающий доступ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 к информации о муниципальных услугах, предоставляемых в МФЦ;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платежный терминал (терминал для электронной оплаты), предста</w:t>
      </w:r>
      <w:r w:rsidRPr="00FE33E9">
        <w:rPr>
          <w:sz w:val="28"/>
          <w:szCs w:val="28"/>
        </w:rPr>
        <w:t>в</w:t>
      </w:r>
      <w:r w:rsidRPr="00FE33E9">
        <w:rPr>
          <w:sz w:val="28"/>
          <w:szCs w:val="28"/>
        </w:rPr>
        <w:t>ляющий собой программно-аппаратный комплекс, функционирующий в а</w:t>
      </w:r>
      <w:r w:rsidRPr="00FE33E9">
        <w:rPr>
          <w:sz w:val="28"/>
          <w:szCs w:val="28"/>
        </w:rPr>
        <w:t>в</w:t>
      </w:r>
      <w:r w:rsidRPr="00FE33E9">
        <w:rPr>
          <w:sz w:val="28"/>
          <w:szCs w:val="28"/>
        </w:rPr>
        <w:t>томатическом режиме и предназначенный для обеспечения приема плат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жей от физических лиц при оказании платных муниципальных услуг;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lastRenderedPageBreak/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6) электронную систему управления очередью, предназначенную: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регистрации Заявителя в очереди;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отображения статуса очереди;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автоматического перенаправления Заявителя в очередь на обсл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живание к следующему специалисту МФЦ;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формирования отчетов о посещаемости МФЦ, количестве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лей, очередях, среднем времени ожидания (обслуживания) и о загруженн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сти специалистов.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мера окна, фамилии, имени, отчества (при наличии) и должности специал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ста МФЦ, осуществляющего прием и выдачу документов.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Рабочее место специалиста МФЦ оборудуется персональным компь</w:t>
      </w:r>
      <w:r w:rsidRPr="00FE33E9">
        <w:rPr>
          <w:sz w:val="28"/>
          <w:szCs w:val="28"/>
        </w:rPr>
        <w:t>ю</w:t>
      </w:r>
      <w:r w:rsidRPr="00FE33E9">
        <w:rPr>
          <w:sz w:val="28"/>
          <w:szCs w:val="28"/>
        </w:rPr>
        <w:t>тером с возможностью доступа к необходимым информационным системам, печатающим и сканирующим устройствам.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E33E9">
        <w:rPr>
          <w:sz w:val="28"/>
          <w:szCs w:val="28"/>
        </w:rPr>
        <w:t>.4. 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В МФЦ должны быть размещены: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информационное табло;</w:t>
      </w:r>
    </w:p>
    <w:p w:rsidR="00F77914" w:rsidRPr="00FE33E9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информационные стенды, содержащие информаци</w:t>
      </w:r>
      <w:r>
        <w:rPr>
          <w:sz w:val="28"/>
          <w:szCs w:val="28"/>
        </w:rPr>
        <w:t>ю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</w:t>
      </w:r>
      <w:r w:rsidRPr="00FE33E9">
        <w:rPr>
          <w:sz w:val="28"/>
          <w:szCs w:val="28"/>
        </w:rPr>
        <w:t>;</w:t>
      </w:r>
    </w:p>
    <w:p w:rsidR="00F77914" w:rsidRDefault="00F77914" w:rsidP="00F77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3) информационный киоск, обеспечивающий доступ </w:t>
      </w:r>
      <w:r>
        <w:rPr>
          <w:sz w:val="28"/>
          <w:szCs w:val="28"/>
        </w:rPr>
        <w:t xml:space="preserve">к </w:t>
      </w:r>
      <w:r w:rsidRPr="00FE33E9">
        <w:rPr>
          <w:sz w:val="28"/>
          <w:szCs w:val="28"/>
        </w:rPr>
        <w:t>перечню док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ментов, н</w:t>
      </w:r>
      <w:r>
        <w:rPr>
          <w:sz w:val="28"/>
          <w:szCs w:val="28"/>
        </w:rPr>
        <w:t xml:space="preserve">еобходимых для получения услуги, и </w:t>
      </w:r>
      <w:r w:rsidRPr="00FE33E9">
        <w:rPr>
          <w:sz w:val="28"/>
          <w:szCs w:val="28"/>
        </w:rPr>
        <w:t>полной версии текста Адм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нистративного регламента.</w:t>
      </w:r>
    </w:p>
    <w:p w:rsidR="00F77914" w:rsidRPr="00F53BC2" w:rsidRDefault="00F77914" w:rsidP="00F77914">
      <w:pPr>
        <w:pStyle w:val="a5"/>
        <w:ind w:firstLine="709"/>
        <w:jc w:val="both"/>
        <w:rPr>
          <w:sz w:val="28"/>
          <w:szCs w:val="28"/>
        </w:rPr>
      </w:pPr>
      <w:r w:rsidRPr="005A38EC">
        <w:rPr>
          <w:rFonts w:ascii="Times New Roman" w:eastAsia="Arial CYR" w:hAnsi="Times New Roman" w:cs="Times New Roman"/>
          <w:sz w:val="28"/>
          <w:szCs w:val="28"/>
        </w:rPr>
        <w:t>2.1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5A38EC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5A38E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5A38EC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A38EC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5A38EC">
        <w:rPr>
          <w:rFonts w:ascii="Times New Roman" w:hAnsi="Times New Roman" w:cs="Times New Roman"/>
          <w:sz w:val="28"/>
          <w:szCs w:val="28"/>
        </w:rPr>
        <w:t>: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услуги и условий ожидания при предоставлении услуги;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услуги;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8EC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</w:t>
      </w:r>
      <w:r w:rsidRPr="005A38EC">
        <w:rPr>
          <w:rFonts w:ascii="Times New Roman" w:hAnsi="Times New Roman" w:cs="Times New Roman"/>
          <w:sz w:val="28"/>
          <w:szCs w:val="28"/>
        </w:rPr>
        <w:t>з</w:t>
      </w:r>
      <w:r w:rsidRPr="005A38EC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форм информирования, предусмотренных настоящим Регламентом;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услуги;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услуги;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ресурсное обеспечение исполнения Регламента;</w:t>
      </w:r>
    </w:p>
    <w:p w:rsidR="00F77914" w:rsidRPr="005A38EC" w:rsidRDefault="00F77914" w:rsidP="00F77914">
      <w:pPr>
        <w:pStyle w:val="a5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возможность выбора способа обращения для получения услуги (при личном обращен</w:t>
      </w:r>
      <w:r>
        <w:rPr>
          <w:rFonts w:ascii="Times New Roman" w:hAnsi="Times New Roman" w:cs="Times New Roman"/>
          <w:sz w:val="28"/>
          <w:szCs w:val="28"/>
        </w:rPr>
        <w:t>ии. посредством информационно-т</w:t>
      </w:r>
      <w:r w:rsidRPr="005A38EC">
        <w:rPr>
          <w:rFonts w:ascii="Times New Roman" w:hAnsi="Times New Roman" w:cs="Times New Roman"/>
          <w:sz w:val="28"/>
          <w:szCs w:val="28"/>
        </w:rPr>
        <w:t xml:space="preserve">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8EC">
        <w:rPr>
          <w:rFonts w:ascii="Times New Roman" w:hAnsi="Times New Roman" w:cs="Times New Roman"/>
          <w:sz w:val="28"/>
          <w:szCs w:val="28"/>
        </w:rPr>
        <w:t xml:space="preserve"> через Единый портал. региональный портал, региональную информационную систему с использованием электронной почты Управл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ния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 доступность информирования заявителя по вопросам предоставления государственной услуги, в форме устного (в том числе и по телефону) или письменного информирования,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A38EC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5A38EC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портала, реги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нальной информационной системы.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3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8EC">
        <w:rPr>
          <w:rFonts w:ascii="Times New Roman" w:hAnsi="Times New Roman" w:cs="Times New Roman"/>
          <w:sz w:val="28"/>
          <w:szCs w:val="28"/>
        </w:rPr>
        <w:t>. Показателями качества предоставления услуги являются: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- соблюдение срока рассмотрения заявления;</w:t>
      </w:r>
    </w:p>
    <w:p w:rsidR="00F77914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на действия (бездействия) должн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стного лица, ответственного за предоставление услуги.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8EC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A38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тавления муниципальных услуг в многофункциональных центрах и особе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ности предоставления муниципальной услуги в электронной форме</w:t>
      </w:r>
    </w:p>
    <w:p w:rsidR="00F77914" w:rsidRPr="00192E11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2.14.1.</w:t>
      </w:r>
      <w:r w:rsidRPr="00192E11">
        <w:rPr>
          <w:rFonts w:ascii="Arial" w:eastAsiaTheme="minorHAnsi" w:hAnsi="Arial" w:cs="Arial"/>
          <w:sz w:val="20"/>
          <w:szCs w:val="20"/>
        </w:rPr>
        <w:t xml:space="preserve"> </w:t>
      </w:r>
      <w:r w:rsidRPr="00192E11">
        <w:rPr>
          <w:rFonts w:eastAsiaTheme="minorHAnsi"/>
          <w:sz w:val="28"/>
          <w:szCs w:val="28"/>
        </w:rPr>
        <w:t>При предоставлении муниципальной услуги в МФЦ должностн</w:t>
      </w:r>
      <w:r w:rsidRPr="00192E11">
        <w:rPr>
          <w:rFonts w:eastAsiaTheme="minorHAnsi"/>
          <w:sz w:val="28"/>
          <w:szCs w:val="28"/>
        </w:rPr>
        <w:t>ы</w:t>
      </w:r>
      <w:r w:rsidRPr="00192E11">
        <w:rPr>
          <w:rFonts w:eastAsiaTheme="minorHAnsi"/>
          <w:sz w:val="28"/>
          <w:szCs w:val="28"/>
        </w:rPr>
        <w:t>ми лицами МФЦ в соответствии с административным регламентом осущес</w:t>
      </w:r>
      <w:r w:rsidRPr="00192E11">
        <w:rPr>
          <w:rFonts w:eastAsiaTheme="minorHAnsi"/>
          <w:sz w:val="28"/>
          <w:szCs w:val="28"/>
        </w:rPr>
        <w:t>т</w:t>
      </w:r>
      <w:r w:rsidRPr="00192E11">
        <w:rPr>
          <w:rFonts w:eastAsiaTheme="minorHAnsi"/>
          <w:sz w:val="28"/>
          <w:szCs w:val="28"/>
        </w:rPr>
        <w:t>вляется:</w:t>
      </w:r>
    </w:p>
    <w:p w:rsidR="00F77914" w:rsidRPr="00192E11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>информирование и консультирование заявителей по вопросу предо</w:t>
      </w:r>
      <w:r w:rsidRPr="00192E11">
        <w:rPr>
          <w:rFonts w:eastAsiaTheme="minorHAnsi"/>
          <w:sz w:val="28"/>
          <w:szCs w:val="28"/>
        </w:rPr>
        <w:t>с</w:t>
      </w:r>
      <w:r w:rsidRPr="00192E11">
        <w:rPr>
          <w:rFonts w:eastAsiaTheme="minorHAnsi"/>
          <w:sz w:val="28"/>
          <w:szCs w:val="28"/>
        </w:rPr>
        <w:t>тавления муниципальной услуги;</w:t>
      </w:r>
    </w:p>
    <w:p w:rsidR="00F77914" w:rsidRPr="00192E11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 xml:space="preserve">прием заявления и документов в соответствии с </w:t>
      </w:r>
      <w:r>
        <w:rPr>
          <w:rFonts w:eastAsiaTheme="minorHAnsi"/>
          <w:sz w:val="28"/>
          <w:szCs w:val="28"/>
        </w:rPr>
        <w:t>Р</w:t>
      </w:r>
      <w:r w:rsidRPr="00192E11">
        <w:rPr>
          <w:rFonts w:eastAsiaTheme="minorHAnsi"/>
          <w:sz w:val="28"/>
          <w:szCs w:val="28"/>
        </w:rPr>
        <w:t>егламентом;</w:t>
      </w:r>
    </w:p>
    <w:p w:rsidR="00F77914" w:rsidRPr="008B69C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>выдача заявителям документов, являющихся результатом предоставл</w:t>
      </w:r>
      <w:r w:rsidRPr="00192E11">
        <w:rPr>
          <w:rFonts w:eastAsiaTheme="minorHAnsi"/>
          <w:sz w:val="28"/>
          <w:szCs w:val="28"/>
        </w:rPr>
        <w:t>е</w:t>
      </w:r>
      <w:r w:rsidRPr="00192E11">
        <w:rPr>
          <w:rFonts w:eastAsiaTheme="minorHAnsi"/>
          <w:sz w:val="28"/>
          <w:szCs w:val="28"/>
        </w:rPr>
        <w:t>ния муниципальной услуги.</w:t>
      </w:r>
    </w:p>
    <w:p w:rsidR="00F77914" w:rsidRPr="003E790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3E790C">
        <w:rPr>
          <w:rFonts w:eastAsiaTheme="minorHAnsi"/>
          <w:sz w:val="28"/>
          <w:szCs w:val="28"/>
        </w:rPr>
        <w:t>2.14.</w:t>
      </w:r>
      <w:r>
        <w:rPr>
          <w:rFonts w:eastAsiaTheme="minorHAnsi"/>
          <w:sz w:val="28"/>
          <w:szCs w:val="28"/>
        </w:rPr>
        <w:t>2</w:t>
      </w:r>
      <w:r w:rsidRPr="003E790C">
        <w:rPr>
          <w:rFonts w:eastAsiaTheme="minorHAnsi"/>
          <w:sz w:val="28"/>
          <w:szCs w:val="28"/>
        </w:rPr>
        <w:t>. При предоставлении муниципальной услуги обеспечивается во</w:t>
      </w:r>
      <w:r w:rsidRPr="003E790C">
        <w:rPr>
          <w:rFonts w:eastAsiaTheme="minorHAnsi"/>
          <w:sz w:val="28"/>
          <w:szCs w:val="28"/>
        </w:rPr>
        <w:t>з</w:t>
      </w:r>
      <w:r w:rsidRPr="003E790C">
        <w:rPr>
          <w:rFonts w:eastAsiaTheme="minorHAnsi"/>
          <w:sz w:val="28"/>
          <w:szCs w:val="28"/>
        </w:rPr>
        <w:t xml:space="preserve">можность заявителю с использованием информационно-телекоммуникационной сети «Интернет» через официальный сайт </w:t>
      </w:r>
      <w:r>
        <w:rPr>
          <w:rFonts w:eastAsiaTheme="minorHAnsi"/>
          <w:sz w:val="28"/>
          <w:szCs w:val="28"/>
        </w:rPr>
        <w:t>Управл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ния образования</w:t>
      </w:r>
      <w:r w:rsidRPr="003E790C">
        <w:rPr>
          <w:rFonts w:eastAsiaTheme="minorHAnsi"/>
          <w:sz w:val="28"/>
          <w:szCs w:val="28"/>
        </w:rPr>
        <w:t>, Единый портал, региональный портал, региональную и</w:t>
      </w:r>
      <w:r w:rsidRPr="003E790C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формационную систему.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E790C">
        <w:rPr>
          <w:rFonts w:eastAsiaTheme="minorHAnsi"/>
          <w:sz w:val="28"/>
          <w:szCs w:val="28"/>
        </w:rPr>
        <w:lastRenderedPageBreak/>
        <w:t>2.14.</w:t>
      </w:r>
      <w:r>
        <w:rPr>
          <w:rFonts w:eastAsiaTheme="minorHAnsi"/>
          <w:sz w:val="28"/>
          <w:szCs w:val="28"/>
        </w:rPr>
        <w:t>3</w:t>
      </w:r>
      <w:r w:rsidRPr="003E790C">
        <w:rPr>
          <w:rFonts w:eastAsiaTheme="minorHAnsi"/>
          <w:sz w:val="28"/>
          <w:szCs w:val="28"/>
        </w:rPr>
        <w:t>. Формирование заявления осуществляется посредством заполн</w:t>
      </w:r>
      <w:r w:rsidRPr="003E790C">
        <w:rPr>
          <w:rFonts w:eastAsiaTheme="minorHAnsi"/>
          <w:sz w:val="28"/>
          <w:szCs w:val="28"/>
        </w:rPr>
        <w:t>е</w:t>
      </w:r>
      <w:r w:rsidRPr="003E790C">
        <w:rPr>
          <w:rFonts w:eastAsiaTheme="minorHAnsi"/>
          <w:sz w:val="28"/>
          <w:szCs w:val="28"/>
        </w:rPr>
        <w:t>ния электронной формы заявления на Едином портале, региональной и</w:t>
      </w:r>
      <w:r w:rsidRPr="003E790C">
        <w:rPr>
          <w:rFonts w:eastAsiaTheme="minorHAnsi"/>
          <w:sz w:val="28"/>
          <w:szCs w:val="28"/>
        </w:rPr>
        <w:t>н</w:t>
      </w:r>
      <w:r w:rsidRPr="003E790C">
        <w:rPr>
          <w:rFonts w:eastAsiaTheme="minorHAnsi"/>
          <w:sz w:val="28"/>
          <w:szCs w:val="28"/>
        </w:rPr>
        <w:t>формационной системе без необходимости дополнительной подачи заявл</w:t>
      </w:r>
      <w:r w:rsidRPr="003E790C">
        <w:rPr>
          <w:rFonts w:eastAsiaTheme="minorHAnsi"/>
          <w:sz w:val="28"/>
          <w:szCs w:val="28"/>
        </w:rPr>
        <w:t>е</w:t>
      </w:r>
      <w:r w:rsidRPr="003E790C">
        <w:rPr>
          <w:rFonts w:eastAsiaTheme="minorHAnsi"/>
          <w:sz w:val="28"/>
          <w:szCs w:val="28"/>
        </w:rPr>
        <w:t>ния в какой-либо форме.</w:t>
      </w:r>
    </w:p>
    <w:p w:rsidR="00F77914" w:rsidRPr="005A38EC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914" w:rsidRPr="00AA6B29" w:rsidRDefault="00F77914" w:rsidP="00F779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F77914" w:rsidRPr="00AA6B29" w:rsidRDefault="00F77914" w:rsidP="00F7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F77914" w:rsidRPr="00AA6B29" w:rsidRDefault="00F77914" w:rsidP="00F7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F77914" w:rsidRPr="00AA6B29" w:rsidRDefault="00F77914" w:rsidP="00F7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</w:p>
    <w:p w:rsidR="00F77914" w:rsidRPr="00AA6B29" w:rsidRDefault="00F77914" w:rsidP="00F7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</w:p>
    <w:p w:rsidR="00F77914" w:rsidRPr="00AA6B29" w:rsidRDefault="00F77914" w:rsidP="00F7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>в многофункциональных центрах</w:t>
      </w:r>
    </w:p>
    <w:p w:rsidR="00F77914" w:rsidRDefault="00F77914" w:rsidP="00F77914">
      <w:pPr>
        <w:pStyle w:val="ConsPlusTitle"/>
        <w:outlineLvl w:val="2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F77914" w:rsidRDefault="00F77914" w:rsidP="00F77914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 xml:space="preserve">3.1. Постановка ребенка на регистрационный </w:t>
      </w:r>
      <w:r>
        <w:rPr>
          <w:rFonts w:ascii="Times New Roman" w:hAnsi="Times New Roman" w:cs="Times New Roman"/>
          <w:b w:val="0"/>
          <w:sz w:val="28"/>
          <w:szCs w:val="28"/>
        </w:rPr>
        <w:t>учет</w:t>
      </w:r>
    </w:p>
    <w:p w:rsidR="00F77914" w:rsidRPr="00B64169" w:rsidRDefault="00F77914" w:rsidP="00F77914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>для направления в Учреждение</w:t>
      </w:r>
    </w:p>
    <w:p w:rsidR="00F77914" w:rsidRPr="00B64169" w:rsidRDefault="00F77914" w:rsidP="00F77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AA6B29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2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A6B29">
        <w:t xml:space="preserve"> </w:t>
      </w:r>
      <w:r w:rsidRPr="00AA6B2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постановки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</w:t>
      </w:r>
      <w:r w:rsidRPr="00AA6B2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Pr="00AA6B2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AA6B29">
        <w:rPr>
          <w:rFonts w:ascii="Times New Roman" w:hAnsi="Times New Roman" w:cs="Times New Roman"/>
          <w:sz w:val="28"/>
          <w:szCs w:val="28"/>
        </w:rPr>
        <w:t xml:space="preserve"> в Учреждение включает в себя следующие административные процедуры:</w:t>
      </w:r>
    </w:p>
    <w:p w:rsidR="00F77914" w:rsidRPr="00827A73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A73">
        <w:rPr>
          <w:rFonts w:ascii="Times New Roman" w:hAnsi="Times New Roman" w:cs="Times New Roman"/>
          <w:sz w:val="28"/>
          <w:szCs w:val="28"/>
        </w:rPr>
        <w:t>- информирование и консультирование заявителя по вопросу постановки ребенка на регистрационный учет для направления в Учреждение;</w:t>
      </w:r>
    </w:p>
    <w:p w:rsidR="00F77914" w:rsidRPr="0054395B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5B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пост</w:t>
      </w:r>
      <w:r w:rsidRPr="0054395B">
        <w:rPr>
          <w:rFonts w:ascii="Times New Roman" w:hAnsi="Times New Roman" w:cs="Times New Roman"/>
          <w:sz w:val="28"/>
          <w:szCs w:val="28"/>
        </w:rPr>
        <w:t>а</w:t>
      </w:r>
      <w:r w:rsidRPr="0054395B">
        <w:rPr>
          <w:rFonts w:ascii="Times New Roman" w:hAnsi="Times New Roman" w:cs="Times New Roman"/>
          <w:sz w:val="28"/>
          <w:szCs w:val="28"/>
        </w:rPr>
        <w:t>новки ребенка на регистрационный учет для направления в Учреждение, л</w:t>
      </w:r>
      <w:r w:rsidRPr="0054395B">
        <w:rPr>
          <w:rFonts w:ascii="Times New Roman" w:hAnsi="Times New Roman" w:cs="Times New Roman"/>
          <w:sz w:val="28"/>
          <w:szCs w:val="28"/>
        </w:rPr>
        <w:t>и</w:t>
      </w:r>
      <w:r w:rsidRPr="0054395B">
        <w:rPr>
          <w:rFonts w:ascii="Times New Roman" w:hAnsi="Times New Roman" w:cs="Times New Roman"/>
          <w:sz w:val="28"/>
          <w:szCs w:val="28"/>
        </w:rPr>
        <w:t>бо отказ в приеме документов;</w:t>
      </w:r>
    </w:p>
    <w:p w:rsidR="00F77914" w:rsidRPr="00E213E8" w:rsidRDefault="00F77914" w:rsidP="00F77914">
      <w:pPr>
        <w:ind w:firstLine="540"/>
        <w:jc w:val="both"/>
        <w:rPr>
          <w:sz w:val="28"/>
          <w:szCs w:val="28"/>
        </w:rPr>
      </w:pPr>
      <w:r w:rsidRPr="00E213E8">
        <w:rPr>
          <w:sz w:val="28"/>
          <w:szCs w:val="28"/>
        </w:rPr>
        <w:t xml:space="preserve">- </w:t>
      </w:r>
      <w:r w:rsidRPr="00E213E8">
        <w:rPr>
          <w:color w:val="000000"/>
          <w:sz w:val="28"/>
          <w:szCs w:val="28"/>
        </w:rPr>
        <w:t>регистрация заявления</w:t>
      </w:r>
      <w:r>
        <w:rPr>
          <w:color w:val="000000"/>
          <w:sz w:val="28"/>
          <w:szCs w:val="28"/>
        </w:rPr>
        <w:t xml:space="preserve"> </w:t>
      </w:r>
      <w:r w:rsidRPr="00E213E8">
        <w:rPr>
          <w:color w:val="000000"/>
          <w:sz w:val="28"/>
          <w:szCs w:val="28"/>
        </w:rPr>
        <w:t>в электронном реестре;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B2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B29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B29">
        <w:rPr>
          <w:rFonts w:ascii="Times New Roman" w:hAnsi="Times New Roman" w:cs="Times New Roman"/>
          <w:sz w:val="28"/>
          <w:szCs w:val="28"/>
        </w:rPr>
        <w:t xml:space="preserve"> регистрационного талона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6B29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>новке ребенка на учет в Учреждение;</w:t>
      </w:r>
    </w:p>
    <w:p w:rsidR="00F77914" w:rsidRPr="0000202A" w:rsidRDefault="00F77914" w:rsidP="00F77914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00202A">
        <w:rPr>
          <w:rFonts w:ascii="Times New Roman" w:hAnsi="Times New Roman"/>
          <w:sz w:val="28"/>
          <w:szCs w:val="28"/>
        </w:rPr>
        <w:t xml:space="preserve">- исправление допущенных опечаток и ошибок в документах, выданных в результате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части</w:t>
      </w:r>
      <w:r w:rsidRPr="0000202A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и</w:t>
      </w:r>
      <w:r w:rsidRPr="0000202A">
        <w:rPr>
          <w:rFonts w:ascii="Times New Roman" w:hAnsi="Times New Roman"/>
          <w:sz w:val="28"/>
          <w:szCs w:val="28"/>
        </w:rPr>
        <w:t xml:space="preserve"> р</w:t>
      </w:r>
      <w:r w:rsidRPr="0000202A">
        <w:rPr>
          <w:rFonts w:ascii="Times New Roman" w:hAnsi="Times New Roman"/>
          <w:sz w:val="28"/>
          <w:szCs w:val="28"/>
        </w:rPr>
        <w:t>е</w:t>
      </w:r>
      <w:r w:rsidRPr="0000202A">
        <w:rPr>
          <w:rFonts w:ascii="Times New Roman" w:hAnsi="Times New Roman"/>
          <w:sz w:val="28"/>
          <w:szCs w:val="28"/>
        </w:rPr>
        <w:t>бенка на регистрационный учет для направления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F77914" w:rsidRPr="00C25535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535">
        <w:rPr>
          <w:rFonts w:ascii="Times New Roman" w:hAnsi="Times New Roman" w:cs="Times New Roman"/>
          <w:sz w:val="28"/>
          <w:szCs w:val="28"/>
        </w:rPr>
        <w:t>3.1.1.1. Информирование и консультирование заявителя по вопросу п</w:t>
      </w:r>
      <w:r w:rsidRPr="00C25535">
        <w:rPr>
          <w:rFonts w:ascii="Times New Roman" w:hAnsi="Times New Roman" w:cs="Times New Roman"/>
          <w:sz w:val="28"/>
          <w:szCs w:val="28"/>
        </w:rPr>
        <w:t>о</w:t>
      </w:r>
      <w:r w:rsidRPr="00C25535">
        <w:rPr>
          <w:rFonts w:ascii="Times New Roman" w:hAnsi="Times New Roman" w:cs="Times New Roman"/>
          <w:sz w:val="28"/>
          <w:szCs w:val="28"/>
        </w:rPr>
        <w:t>становки ребенка на регистрационный учет для направления 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4" w:rsidRPr="001F3298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1F3298">
        <w:rPr>
          <w:rFonts w:ascii="Times New Roman" w:hAnsi="Times New Roman" w:cs="Times New Roman"/>
          <w:sz w:val="28"/>
          <w:szCs w:val="28"/>
        </w:rPr>
        <w:t>е</w:t>
      </w:r>
      <w:r w:rsidRPr="001F3298">
        <w:rPr>
          <w:rFonts w:ascii="Times New Roman" w:hAnsi="Times New Roman" w:cs="Times New Roman"/>
          <w:sz w:val="28"/>
          <w:szCs w:val="28"/>
        </w:rPr>
        <w:t>ние зая</w:t>
      </w:r>
      <w:r>
        <w:rPr>
          <w:rFonts w:ascii="Times New Roman" w:hAnsi="Times New Roman" w:cs="Times New Roman"/>
          <w:sz w:val="28"/>
          <w:szCs w:val="28"/>
        </w:rPr>
        <w:t>вителя в Управление образования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F3298">
        <w:rPr>
          <w:rFonts w:ascii="Times New Roman" w:hAnsi="Times New Roman" w:cs="Times New Roman"/>
          <w:sz w:val="28"/>
          <w:szCs w:val="28"/>
        </w:rPr>
        <w:t>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3298">
        <w:rPr>
          <w:rFonts w:ascii="Times New Roman" w:hAnsi="Times New Roman" w:cs="Times New Roman"/>
          <w:sz w:val="28"/>
          <w:szCs w:val="28"/>
        </w:rPr>
        <w:t>эле</w:t>
      </w:r>
      <w:r w:rsidRPr="001F3298">
        <w:rPr>
          <w:rFonts w:ascii="Times New Roman" w:hAnsi="Times New Roman" w:cs="Times New Roman"/>
          <w:sz w:val="28"/>
          <w:szCs w:val="28"/>
        </w:rPr>
        <w:t>к</w:t>
      </w:r>
      <w:r w:rsidRPr="001F3298">
        <w:rPr>
          <w:rFonts w:ascii="Times New Roman" w:hAnsi="Times New Roman" w:cs="Times New Roman"/>
          <w:sz w:val="28"/>
          <w:szCs w:val="28"/>
        </w:rPr>
        <w:t>тронном виде</w:t>
      </w:r>
      <w:r>
        <w:rPr>
          <w:rFonts w:ascii="Times New Roman" w:hAnsi="Times New Roman" w:cs="Times New Roman"/>
          <w:sz w:val="28"/>
          <w:szCs w:val="28"/>
        </w:rPr>
        <w:t>, либо обращение заявителя с вопросом о порядке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услуги в МФЦ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F77914" w:rsidRPr="001F3298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 Управления образ</w:t>
      </w:r>
      <w:r w:rsidRPr="001F3298">
        <w:rPr>
          <w:rFonts w:ascii="Times New Roman" w:hAnsi="Times New Roman" w:cs="Times New Roman"/>
          <w:sz w:val="28"/>
          <w:szCs w:val="28"/>
        </w:rPr>
        <w:t>о</w:t>
      </w:r>
      <w:r w:rsidRPr="001F3298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AD3B8F">
        <w:rPr>
          <w:rFonts w:ascii="Times New Roman" w:hAnsi="Times New Roman" w:cs="Times New Roman"/>
          <w:sz w:val="28"/>
          <w:szCs w:val="28"/>
        </w:rPr>
        <w:t>специалист МФЦ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 информацию о порядке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в этой части,</w:t>
      </w:r>
      <w:r w:rsidRPr="001F3298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3298">
        <w:rPr>
          <w:rFonts w:ascii="Times New Roman" w:hAnsi="Times New Roman" w:cs="Times New Roman"/>
          <w:sz w:val="28"/>
          <w:szCs w:val="28"/>
        </w:rPr>
        <w:t>т на вопросы заявителя, выда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3298">
        <w:rPr>
          <w:rFonts w:ascii="Times New Roman" w:hAnsi="Times New Roman" w:cs="Times New Roman"/>
          <w:sz w:val="28"/>
          <w:szCs w:val="28"/>
        </w:rPr>
        <w:t xml:space="preserve">т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постановки ребенка на регистрац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учет для направления в Учреждение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 xml:space="preserve">В случае поступления в Управление образования обращения заявителя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постановке ребенка на регистрационный учет в Учреждение в письменном либо в</w:t>
      </w:r>
      <w:r w:rsidRPr="001F3298">
        <w:rPr>
          <w:rFonts w:ascii="Times New Roman" w:hAnsi="Times New Roman" w:cs="Times New Roman"/>
          <w:sz w:val="28"/>
          <w:szCs w:val="28"/>
        </w:rPr>
        <w:t xml:space="preserve"> электронном виде специалист Управления образования в день посту</w:t>
      </w:r>
      <w:r w:rsidRPr="001F3298">
        <w:rPr>
          <w:rFonts w:ascii="Times New Roman" w:hAnsi="Times New Roman" w:cs="Times New Roman"/>
          <w:sz w:val="28"/>
          <w:szCs w:val="28"/>
        </w:rPr>
        <w:t>п</w:t>
      </w:r>
      <w:r w:rsidRPr="001F3298">
        <w:rPr>
          <w:rFonts w:ascii="Times New Roman" w:hAnsi="Times New Roman" w:cs="Times New Roman"/>
          <w:sz w:val="28"/>
          <w:szCs w:val="28"/>
        </w:rPr>
        <w:t xml:space="preserve">ления регистрирует обращение, осуществляет подготовку проекта ответа по </w:t>
      </w:r>
      <w:r w:rsidRPr="001F3298">
        <w:rPr>
          <w:rFonts w:ascii="Times New Roman" w:hAnsi="Times New Roman" w:cs="Times New Roman"/>
          <w:sz w:val="28"/>
          <w:szCs w:val="28"/>
        </w:rPr>
        <w:lastRenderedPageBreak/>
        <w:t>существу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его подписание у</w:t>
      </w:r>
      <w:r w:rsidRPr="001F329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Заявителю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Срок информирования и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по телефону </w:t>
      </w:r>
      <w:r w:rsidRPr="001F3298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3298">
        <w:rPr>
          <w:rFonts w:ascii="Times New Roman" w:hAnsi="Times New Roman" w:cs="Times New Roman"/>
          <w:sz w:val="28"/>
          <w:szCs w:val="28"/>
        </w:rPr>
        <w:t xml:space="preserve"> 15 минут</w:t>
      </w:r>
      <w:r>
        <w:rPr>
          <w:rFonts w:ascii="Times New Roman" w:hAnsi="Times New Roman" w:cs="Times New Roman"/>
          <w:sz w:val="28"/>
          <w:szCs w:val="28"/>
        </w:rPr>
        <w:t>, при письменном обращении либо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тронном виде – не более 5 дней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F77914" w:rsidRPr="007B4068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068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</w:t>
      </w:r>
      <w:r w:rsidRPr="007B4068">
        <w:rPr>
          <w:rFonts w:ascii="Times New Roman" w:hAnsi="Times New Roman" w:cs="Times New Roman"/>
          <w:sz w:val="28"/>
          <w:szCs w:val="28"/>
        </w:rPr>
        <w:t>о</w:t>
      </w:r>
      <w:r w:rsidRPr="007B4068">
        <w:rPr>
          <w:rFonts w:ascii="Times New Roman" w:hAnsi="Times New Roman" w:cs="Times New Roman"/>
          <w:sz w:val="28"/>
          <w:szCs w:val="28"/>
        </w:rPr>
        <w:t>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068">
        <w:rPr>
          <w:rFonts w:ascii="Times New Roman" w:hAnsi="Times New Roman" w:cs="Times New Roman"/>
          <w:sz w:val="28"/>
          <w:szCs w:val="28"/>
        </w:rPr>
        <w:t>тся обращение заявителя за предоставлением услуги.</w:t>
      </w:r>
    </w:p>
    <w:p w:rsidR="00F77914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о порядке постановки ребенка на регистрационный учет,</w:t>
      </w:r>
      <w:r w:rsidRPr="001F3298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298">
        <w:rPr>
          <w:rFonts w:ascii="Times New Roman" w:hAnsi="Times New Roman" w:cs="Times New Roman"/>
          <w:sz w:val="28"/>
          <w:szCs w:val="28"/>
        </w:rPr>
        <w:t xml:space="preserve"> заявителю перечня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части постановки ребенка на учет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F77914" w:rsidRPr="007774FB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3.1.1.2. Прием и регистрация заявления и документов, необходимых для постановки ребенка на регистрационный учет для направления в Учрежд</w:t>
      </w:r>
      <w:r w:rsidRPr="007774FB">
        <w:rPr>
          <w:rFonts w:ascii="Times New Roman" w:hAnsi="Times New Roman" w:cs="Times New Roman"/>
          <w:sz w:val="28"/>
          <w:szCs w:val="28"/>
        </w:rPr>
        <w:t>е</w:t>
      </w:r>
      <w:r w:rsidRPr="007774FB">
        <w:rPr>
          <w:rFonts w:ascii="Times New Roman" w:hAnsi="Times New Roman" w:cs="Times New Roman"/>
          <w:sz w:val="28"/>
          <w:szCs w:val="28"/>
        </w:rPr>
        <w:t>ние, либо отказ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14" w:rsidRPr="00967FCB" w:rsidRDefault="00F77914" w:rsidP="00F77914">
      <w:pPr>
        <w:autoSpaceDE w:val="0"/>
        <w:autoSpaceDN w:val="0"/>
        <w:adjustRightInd w:val="0"/>
        <w:ind w:firstLine="540"/>
        <w:jc w:val="both"/>
        <w:outlineLvl w:val="0"/>
      </w:pPr>
      <w:r w:rsidRPr="0073081E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eastAsiaTheme="minorHAnsi"/>
          <w:sz w:val="28"/>
          <w:szCs w:val="28"/>
        </w:rPr>
        <w:t>пре</w:t>
      </w:r>
      <w:r>
        <w:rPr>
          <w:rFonts w:eastAsiaTheme="minorHAnsi"/>
          <w:sz w:val="28"/>
          <w:szCs w:val="28"/>
        </w:rPr>
        <w:t>д</w:t>
      </w:r>
      <w:r>
        <w:rPr>
          <w:rFonts w:eastAsiaTheme="minorHAnsi"/>
          <w:sz w:val="28"/>
          <w:szCs w:val="28"/>
        </w:rPr>
        <w:t>ставление лично Заявителем либо его представителем в Управление образ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вания, либо в МФЦ, либо по почте, либо в электронном виде заявления о п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становке ребенка на регистрационный учет с приложением документов, предусмотренных п. </w:t>
      </w:r>
      <w:hyperlink r:id="rId26" w:history="1">
        <w:r w:rsidRPr="00967FCB">
          <w:rPr>
            <w:rFonts w:eastAsiaTheme="minorHAnsi"/>
            <w:sz w:val="28"/>
            <w:szCs w:val="28"/>
          </w:rPr>
          <w:t>2.6.1</w:t>
        </w:r>
      </w:hyperlink>
      <w:r>
        <w:rPr>
          <w:rFonts w:eastAsiaTheme="minorHAnsi"/>
          <w:sz w:val="28"/>
          <w:szCs w:val="28"/>
        </w:rPr>
        <w:t xml:space="preserve"> настоящего Регламента</w:t>
      </w:r>
      <w:r w:rsidRPr="0073081E">
        <w:rPr>
          <w:rFonts w:eastAsiaTheme="minorHAnsi"/>
          <w:sz w:val="28"/>
          <w:szCs w:val="28"/>
        </w:rPr>
        <w:t>.</w:t>
      </w:r>
    </w:p>
    <w:p w:rsidR="00F77914" w:rsidRPr="0073081E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</w:t>
      </w:r>
      <w:r w:rsidRPr="007308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личном обращении </w:t>
      </w:r>
      <w:r w:rsidRPr="0073081E">
        <w:rPr>
          <w:rFonts w:eastAsiaTheme="minorHAnsi"/>
          <w:sz w:val="28"/>
          <w:szCs w:val="28"/>
        </w:rPr>
        <w:t>Заявител</w:t>
      </w:r>
      <w:r>
        <w:rPr>
          <w:rFonts w:eastAsiaTheme="minorHAnsi"/>
          <w:sz w:val="28"/>
          <w:szCs w:val="28"/>
        </w:rPr>
        <w:t>я</w:t>
      </w:r>
      <w:r w:rsidRPr="0073081E">
        <w:rPr>
          <w:rFonts w:eastAsiaTheme="minorHAnsi"/>
          <w:sz w:val="28"/>
          <w:szCs w:val="28"/>
        </w:rPr>
        <w:t xml:space="preserve"> или его представител</w:t>
      </w:r>
      <w:r>
        <w:rPr>
          <w:rFonts w:eastAsiaTheme="minorHAnsi"/>
          <w:sz w:val="28"/>
          <w:szCs w:val="28"/>
        </w:rPr>
        <w:t>я с заявлением о постановке ребенка на регистрационный учет</w:t>
      </w:r>
      <w:r w:rsidRPr="0073081E">
        <w:rPr>
          <w:rFonts w:eastAsiaTheme="minorHAnsi"/>
          <w:sz w:val="28"/>
          <w:szCs w:val="28"/>
        </w:rPr>
        <w:t xml:space="preserve"> в Управление образования</w:t>
      </w:r>
      <w:r>
        <w:rPr>
          <w:rFonts w:eastAsiaTheme="minorHAnsi"/>
          <w:sz w:val="28"/>
          <w:szCs w:val="28"/>
        </w:rPr>
        <w:t xml:space="preserve"> либо в МФЦ</w:t>
      </w:r>
      <w:r w:rsidRPr="0073081E">
        <w:rPr>
          <w:rFonts w:eastAsiaTheme="minorHAnsi"/>
          <w:sz w:val="28"/>
          <w:szCs w:val="28"/>
        </w:rPr>
        <w:t xml:space="preserve"> специалист Управления образования</w:t>
      </w:r>
      <w:r>
        <w:rPr>
          <w:rFonts w:eastAsiaTheme="minorHAnsi"/>
          <w:sz w:val="28"/>
          <w:szCs w:val="28"/>
        </w:rPr>
        <w:t xml:space="preserve"> либо МФЦ, осуществля</w:t>
      </w:r>
      <w:r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щие прием документов,</w:t>
      </w:r>
      <w:r w:rsidRPr="0073081E">
        <w:rPr>
          <w:rFonts w:eastAsiaTheme="minorHAnsi"/>
          <w:sz w:val="28"/>
          <w:szCs w:val="28"/>
        </w:rPr>
        <w:t xml:space="preserve"> проверя</w:t>
      </w:r>
      <w:r>
        <w:rPr>
          <w:rFonts w:eastAsiaTheme="minorHAnsi"/>
          <w:sz w:val="28"/>
          <w:szCs w:val="28"/>
        </w:rPr>
        <w:t>ю</w:t>
      </w:r>
      <w:r w:rsidRPr="0073081E">
        <w:rPr>
          <w:rFonts w:eastAsiaTheme="minorHAnsi"/>
          <w:sz w:val="28"/>
          <w:szCs w:val="28"/>
        </w:rPr>
        <w:t>т срок действия документа, удостоверя</w:t>
      </w:r>
      <w:r w:rsidRPr="0073081E">
        <w:rPr>
          <w:rFonts w:eastAsiaTheme="minorHAnsi"/>
          <w:sz w:val="28"/>
          <w:szCs w:val="28"/>
        </w:rPr>
        <w:t>ю</w:t>
      </w:r>
      <w:r w:rsidRPr="0073081E">
        <w:rPr>
          <w:rFonts w:eastAsiaTheme="minorHAnsi"/>
          <w:sz w:val="28"/>
          <w:szCs w:val="28"/>
        </w:rPr>
        <w:t>щего личность заявителя или его представителя, а также соответствие да</w:t>
      </w:r>
      <w:r w:rsidRPr="0073081E">
        <w:rPr>
          <w:rFonts w:eastAsiaTheme="minorHAnsi"/>
          <w:sz w:val="28"/>
          <w:szCs w:val="28"/>
        </w:rPr>
        <w:t>н</w:t>
      </w:r>
      <w:r w:rsidRPr="0073081E">
        <w:rPr>
          <w:rFonts w:eastAsiaTheme="minorHAnsi"/>
          <w:sz w:val="28"/>
          <w:szCs w:val="28"/>
        </w:rPr>
        <w:t>ных документа, удостоверяющего личность, данным, указанным в докуме</w:t>
      </w:r>
      <w:r w:rsidRPr="0073081E">
        <w:rPr>
          <w:rFonts w:eastAsiaTheme="minorHAnsi"/>
          <w:sz w:val="28"/>
          <w:szCs w:val="28"/>
        </w:rPr>
        <w:t>н</w:t>
      </w:r>
      <w:r w:rsidRPr="0073081E">
        <w:rPr>
          <w:rFonts w:eastAsiaTheme="minorHAnsi"/>
          <w:sz w:val="28"/>
          <w:szCs w:val="28"/>
        </w:rPr>
        <w:t>те, подтверждающем полномочия представителя.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Также в</w:t>
      </w:r>
      <w:r w:rsidRPr="0073081E">
        <w:rPr>
          <w:rFonts w:eastAsiaTheme="minorHAnsi"/>
          <w:sz w:val="28"/>
          <w:szCs w:val="28"/>
        </w:rPr>
        <w:t xml:space="preserve"> ходе приема </w:t>
      </w:r>
      <w:r>
        <w:rPr>
          <w:rFonts w:eastAsiaTheme="minorHAnsi"/>
          <w:sz w:val="28"/>
          <w:szCs w:val="28"/>
        </w:rPr>
        <w:t>специалист Управления образования или МФЦ проверяют правильность заполнения Заявителем заявления, полноту</w:t>
      </w:r>
      <w:r w:rsidRPr="00A33E26">
        <w:rPr>
          <w:rFonts w:eastAsiaTheme="minorHAnsi"/>
          <w:sz w:val="28"/>
          <w:szCs w:val="28"/>
        </w:rPr>
        <w:t xml:space="preserve"> </w:t>
      </w:r>
      <w:r w:rsidRPr="0073081E">
        <w:rPr>
          <w:rFonts w:eastAsiaTheme="minorHAnsi"/>
          <w:sz w:val="28"/>
          <w:szCs w:val="28"/>
        </w:rPr>
        <w:t>и до</w:t>
      </w:r>
      <w:r w:rsidRPr="0073081E">
        <w:rPr>
          <w:rFonts w:eastAsiaTheme="minorHAnsi"/>
          <w:sz w:val="28"/>
          <w:szCs w:val="28"/>
        </w:rPr>
        <w:t>с</w:t>
      </w:r>
      <w:r w:rsidRPr="0073081E">
        <w:rPr>
          <w:rFonts w:eastAsiaTheme="minorHAnsi"/>
          <w:sz w:val="28"/>
          <w:szCs w:val="28"/>
        </w:rPr>
        <w:t>товерность содержащихся в н</w:t>
      </w:r>
      <w:r>
        <w:rPr>
          <w:rFonts w:eastAsiaTheme="minorHAnsi"/>
          <w:sz w:val="28"/>
          <w:szCs w:val="28"/>
        </w:rPr>
        <w:t>ем</w:t>
      </w:r>
      <w:r w:rsidRPr="0073081E">
        <w:rPr>
          <w:rFonts w:eastAsiaTheme="minorHAnsi"/>
          <w:sz w:val="28"/>
          <w:szCs w:val="28"/>
        </w:rPr>
        <w:t xml:space="preserve"> сведений</w:t>
      </w:r>
      <w:r>
        <w:rPr>
          <w:rFonts w:eastAsiaTheme="minorHAnsi"/>
          <w:sz w:val="28"/>
          <w:szCs w:val="28"/>
        </w:rPr>
        <w:t>, определяют наличие либо отсу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ствие оснований для отказа в приеме документов, предусмотренных п. 2.7.1 Регламента, и наличие документов, указанных в п. 2.6.1 Регламента.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83679">
        <w:rPr>
          <w:rFonts w:eastAsiaTheme="minorHAnsi"/>
          <w:sz w:val="28"/>
          <w:szCs w:val="28"/>
        </w:rPr>
        <w:t xml:space="preserve">При наличии оснований, предусмотренных </w:t>
      </w:r>
      <w:r w:rsidRPr="007D10FF">
        <w:rPr>
          <w:rFonts w:eastAsiaTheme="minorHAnsi"/>
          <w:sz w:val="28"/>
          <w:szCs w:val="28"/>
        </w:rPr>
        <w:t>пунктом 2.7.1</w:t>
      </w:r>
      <w:r w:rsidRPr="0008367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083679">
        <w:rPr>
          <w:rFonts w:eastAsiaTheme="minorHAnsi"/>
          <w:sz w:val="28"/>
          <w:szCs w:val="28"/>
        </w:rPr>
        <w:t xml:space="preserve">егламента, специалист </w:t>
      </w:r>
      <w:r>
        <w:rPr>
          <w:rFonts w:eastAsiaTheme="minorHAnsi"/>
          <w:sz w:val="28"/>
          <w:szCs w:val="28"/>
        </w:rPr>
        <w:t>Управления образования либо МФЦ</w:t>
      </w:r>
      <w:r w:rsidRPr="0008367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обеспечивает подготовку о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каза </w:t>
      </w:r>
      <w:r w:rsidRPr="00083679">
        <w:rPr>
          <w:rFonts w:eastAsiaTheme="minorHAnsi"/>
          <w:sz w:val="28"/>
          <w:szCs w:val="28"/>
        </w:rPr>
        <w:t>в приеме документов</w:t>
      </w:r>
      <w:r w:rsidRPr="00A07D44">
        <w:rPr>
          <w:rFonts w:eastAsiaTheme="minorHAnsi"/>
          <w:sz w:val="28"/>
          <w:szCs w:val="28"/>
        </w:rPr>
        <w:t xml:space="preserve"> </w:t>
      </w:r>
      <w:r w:rsidRPr="00083679">
        <w:rPr>
          <w:rFonts w:eastAsiaTheme="minorHAnsi"/>
          <w:sz w:val="28"/>
          <w:szCs w:val="28"/>
        </w:rPr>
        <w:t>с обоснованием причин,</w:t>
      </w:r>
      <w:r>
        <w:rPr>
          <w:rFonts w:eastAsiaTheme="minorHAnsi"/>
          <w:sz w:val="28"/>
          <w:szCs w:val="28"/>
        </w:rPr>
        <w:t xml:space="preserve"> подписывает у руковод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теля</w:t>
      </w:r>
      <w:r w:rsidRPr="00083679">
        <w:rPr>
          <w:rFonts w:eastAsiaTheme="minorHAnsi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</w:rPr>
        <w:t>направляет в адрес</w:t>
      </w:r>
      <w:r w:rsidRPr="00083679">
        <w:rPr>
          <w:rFonts w:eastAsiaTheme="minorHAnsi"/>
          <w:sz w:val="28"/>
          <w:szCs w:val="28"/>
        </w:rPr>
        <w:t xml:space="preserve"> Заявител</w:t>
      </w:r>
      <w:r>
        <w:rPr>
          <w:rFonts w:eastAsiaTheme="minorHAnsi"/>
          <w:sz w:val="28"/>
          <w:szCs w:val="28"/>
        </w:rPr>
        <w:t>я вместе с представленными им докуме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тами.</w:t>
      </w:r>
    </w:p>
    <w:p w:rsidR="00F77914" w:rsidRPr="00083679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всех 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lastRenderedPageBreak/>
        <w:t xml:space="preserve">лист </w:t>
      </w:r>
      <w:r>
        <w:rPr>
          <w:rFonts w:eastAsiaTheme="minorHAnsi"/>
          <w:sz w:val="28"/>
          <w:szCs w:val="28"/>
        </w:rPr>
        <w:t xml:space="preserve">МФЦ в течение 7 рабочих  дней передает представленные Заявителем заявление и документы в Управление образования. </w:t>
      </w:r>
    </w:p>
    <w:p w:rsidR="00F77914" w:rsidRPr="00083679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всех 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t xml:space="preserve">лист </w:t>
      </w:r>
      <w:r>
        <w:rPr>
          <w:rFonts w:eastAsiaTheme="minorHAnsi"/>
          <w:sz w:val="28"/>
          <w:szCs w:val="28"/>
        </w:rPr>
        <w:t>Управления образования передает представленные Заявителем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 и документы для следующей административной процедуры. 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поступления заявления о постановке ребенка на регистрацио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ный учет для направления в Учреждение по почте, курьерской службой сп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циалист Управления образования регистрирует его, проверяет правильность заполнения Заявителем заявления, полноту</w:t>
      </w:r>
      <w:r w:rsidRPr="00A33E26">
        <w:rPr>
          <w:rFonts w:eastAsiaTheme="minorHAnsi"/>
          <w:sz w:val="28"/>
          <w:szCs w:val="28"/>
        </w:rPr>
        <w:t xml:space="preserve"> </w:t>
      </w:r>
      <w:r w:rsidRPr="0073081E">
        <w:rPr>
          <w:rFonts w:eastAsiaTheme="minorHAnsi"/>
          <w:sz w:val="28"/>
          <w:szCs w:val="28"/>
        </w:rPr>
        <w:t>и достоверность содержащихся в н</w:t>
      </w:r>
      <w:r>
        <w:rPr>
          <w:rFonts w:eastAsiaTheme="minorHAnsi"/>
          <w:sz w:val="28"/>
          <w:szCs w:val="28"/>
        </w:rPr>
        <w:t>ем</w:t>
      </w:r>
      <w:r w:rsidRPr="0073081E">
        <w:rPr>
          <w:rFonts w:eastAsiaTheme="minorHAnsi"/>
          <w:sz w:val="28"/>
          <w:szCs w:val="28"/>
        </w:rPr>
        <w:t xml:space="preserve"> сведений</w:t>
      </w:r>
      <w:r>
        <w:rPr>
          <w:rFonts w:eastAsiaTheme="minorHAnsi"/>
          <w:sz w:val="28"/>
          <w:szCs w:val="28"/>
        </w:rPr>
        <w:t>, определяет наличие либо отсутствие оснований для отказа в приеме документов, предусмотренных п. 2.7.1 Регламента, и наличие док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ментов, указанных в п. 2.6.1 Регламента.</w:t>
      </w:r>
    </w:p>
    <w:p w:rsidR="00F77914" w:rsidRPr="00083679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всех 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t xml:space="preserve">лист </w:t>
      </w:r>
      <w:r>
        <w:rPr>
          <w:rFonts w:eastAsiaTheme="minorHAnsi"/>
          <w:sz w:val="28"/>
          <w:szCs w:val="28"/>
        </w:rPr>
        <w:t>Управления образования передает поступившие по почте, курьерской службой заявление и документы для следующей административной проц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дуры.</w:t>
      </w:r>
    </w:p>
    <w:p w:rsidR="00F77914" w:rsidRPr="00AB17F5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о постановке ребенка на регистрацио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учет и документов в электронном виде </w:t>
      </w:r>
      <w:r w:rsidRPr="008A5221">
        <w:rPr>
          <w:rFonts w:ascii="Times New Roman" w:hAnsi="Times New Roman" w:cs="Times New Roman"/>
          <w:bCs/>
          <w:sz w:val="28"/>
          <w:szCs w:val="28"/>
        </w:rPr>
        <w:t>с использованием Единого по</w:t>
      </w:r>
      <w:r w:rsidRPr="008A5221">
        <w:rPr>
          <w:rFonts w:ascii="Times New Roman" w:hAnsi="Times New Roman" w:cs="Times New Roman"/>
          <w:bCs/>
          <w:sz w:val="28"/>
          <w:szCs w:val="28"/>
        </w:rPr>
        <w:t>р</w:t>
      </w:r>
      <w:r w:rsidRPr="008A5221">
        <w:rPr>
          <w:rFonts w:ascii="Times New Roman" w:hAnsi="Times New Roman" w:cs="Times New Roman"/>
          <w:bCs/>
          <w:sz w:val="28"/>
          <w:szCs w:val="28"/>
        </w:rPr>
        <w:t>тала государственных и муниципальных услуг (функций),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Регионального портала </w:t>
      </w:r>
      <w:r w:rsidRPr="008A5221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 образования заявлению в электронном реестре присваивает н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мер, соответствующий дате создания заявления.</w:t>
      </w:r>
    </w:p>
    <w:p w:rsidR="00F77914" w:rsidRPr="008A5221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пяти рабочих дней специалист Управления образования ра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сматривает заявление.</w:t>
      </w:r>
    </w:p>
    <w:p w:rsidR="00F77914" w:rsidRPr="008A5221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заявителем при создании заявления были приложены все необх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димые документы, указанные в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2.6.1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Регламента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, заявлению в электронном реестре присваивается статус «Принято».</w:t>
      </w:r>
    </w:p>
    <w:p w:rsidR="00F77914" w:rsidRPr="008A5221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</w:rPr>
        <w:t>Если заявителем при создании заявления не были приложены необход</w:t>
      </w:r>
      <w:r w:rsidRPr="008A52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мые документы, предусмотренные </w:t>
      </w:r>
      <w:r w:rsidRPr="008A5221">
        <w:rPr>
          <w:rFonts w:ascii="Times New Roman" w:hAnsi="Times New Roman" w:cs="Times New Roman"/>
          <w:sz w:val="28"/>
          <w:szCs w:val="28"/>
        </w:rPr>
        <w:t>п. 2.6.1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A5221">
        <w:rPr>
          <w:rFonts w:ascii="Times New Roman" w:hAnsi="Times New Roman" w:cs="Times New Roman"/>
          <w:sz w:val="28"/>
          <w:szCs w:val="28"/>
        </w:rPr>
        <w:t>, либо имеются основ</w:t>
      </w:r>
      <w:r w:rsidRPr="008A5221">
        <w:rPr>
          <w:rFonts w:ascii="Times New Roman" w:hAnsi="Times New Roman" w:cs="Times New Roman"/>
          <w:sz w:val="28"/>
          <w:szCs w:val="28"/>
        </w:rPr>
        <w:t>а</w:t>
      </w:r>
      <w:r w:rsidRPr="008A5221">
        <w:rPr>
          <w:rFonts w:ascii="Times New Roman" w:hAnsi="Times New Roman" w:cs="Times New Roman"/>
          <w:sz w:val="28"/>
          <w:szCs w:val="28"/>
        </w:rPr>
        <w:t>ния, предусмотрен</w:t>
      </w:r>
      <w:r>
        <w:rPr>
          <w:rFonts w:ascii="Times New Roman" w:hAnsi="Times New Roman" w:cs="Times New Roman"/>
          <w:sz w:val="28"/>
          <w:szCs w:val="28"/>
        </w:rPr>
        <w:t>ные п. 2.7.1, 2.7.2</w:t>
      </w:r>
      <w:r w:rsidRPr="008A5221">
        <w:rPr>
          <w:rFonts w:ascii="Times New Roman" w:hAnsi="Times New Roman" w:cs="Times New Roman"/>
          <w:sz w:val="28"/>
          <w:szCs w:val="28"/>
        </w:rPr>
        <w:t xml:space="preserve"> Регламента, заявлению присваивается статус «Необходима корректировка заявления: необходимо предоставить подтверждающие документы».</w:t>
      </w:r>
    </w:p>
    <w:p w:rsidR="00F77914" w:rsidRPr="008A5221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</w:rPr>
        <w:t>Уведомление о необходимости предоставления подтверждающих док</w:t>
      </w:r>
      <w:r w:rsidRPr="008A5221">
        <w:rPr>
          <w:rFonts w:ascii="Times New Roman" w:hAnsi="Times New Roman" w:cs="Times New Roman"/>
          <w:sz w:val="28"/>
          <w:szCs w:val="28"/>
        </w:rPr>
        <w:t>у</w:t>
      </w:r>
      <w:r w:rsidRPr="008A5221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на адрес электронной почты, указанный заявителем при заполнении заявления.</w:t>
      </w:r>
    </w:p>
    <w:p w:rsidR="00F77914" w:rsidRPr="00A6433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64335">
        <w:rPr>
          <w:rFonts w:eastAsiaTheme="minorHAnsi"/>
          <w:sz w:val="28"/>
          <w:szCs w:val="28"/>
        </w:rPr>
        <w:t xml:space="preserve">В случае если Заявителем представленные заявление и документы не были откорректированы, специалист Управления образования уведомляет </w:t>
      </w:r>
      <w:r w:rsidRPr="00A64335">
        <w:rPr>
          <w:rFonts w:eastAsiaTheme="minorHAnsi"/>
          <w:sz w:val="28"/>
          <w:szCs w:val="28"/>
        </w:rPr>
        <w:lastRenderedPageBreak/>
        <w:t>Заявителя о невозможности принять представленные документы путем н</w:t>
      </w:r>
      <w:r w:rsidRPr="00A64335">
        <w:rPr>
          <w:rFonts w:eastAsiaTheme="minorHAnsi"/>
          <w:sz w:val="28"/>
          <w:szCs w:val="28"/>
        </w:rPr>
        <w:t>а</w:t>
      </w:r>
      <w:r w:rsidRPr="00A64335">
        <w:rPr>
          <w:rFonts w:eastAsiaTheme="minorHAnsi"/>
          <w:sz w:val="28"/>
          <w:szCs w:val="28"/>
        </w:rPr>
        <w:t xml:space="preserve">правления сообщения на электронный Заявителя. </w:t>
      </w:r>
    </w:p>
    <w:p w:rsidR="00F77914" w:rsidRPr="008A5221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5221">
        <w:rPr>
          <w:rFonts w:eastAsiaTheme="minorHAnsi"/>
          <w:sz w:val="28"/>
          <w:szCs w:val="28"/>
        </w:rPr>
        <w:t>В случае если Заявителем произведена корректировка заявления, сп</w:t>
      </w:r>
      <w:r w:rsidRPr="008A5221">
        <w:rPr>
          <w:rFonts w:eastAsiaTheme="minorHAnsi"/>
          <w:sz w:val="28"/>
          <w:szCs w:val="28"/>
        </w:rPr>
        <w:t>е</w:t>
      </w:r>
      <w:r w:rsidRPr="008A5221">
        <w:rPr>
          <w:rFonts w:eastAsiaTheme="minorHAnsi"/>
          <w:sz w:val="28"/>
          <w:szCs w:val="28"/>
        </w:rPr>
        <w:t>циалист Управления образования присваивает заявлению Заявителя статус «Принято» и идентификационный номер.</w:t>
      </w:r>
    </w:p>
    <w:p w:rsidR="00F77914" w:rsidRPr="008A5221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221">
        <w:rPr>
          <w:rFonts w:ascii="Times New Roman" w:hAnsi="Times New Roman" w:cs="Times New Roman"/>
          <w:sz w:val="28"/>
          <w:szCs w:val="28"/>
        </w:rPr>
        <w:t xml:space="preserve"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 </w:t>
      </w:r>
    </w:p>
    <w:p w:rsidR="00F77914" w:rsidRPr="00C330D8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330D8">
        <w:rPr>
          <w:rFonts w:eastAsiaTheme="minorHAnsi"/>
          <w:sz w:val="28"/>
          <w:szCs w:val="28"/>
        </w:rPr>
        <w:t xml:space="preserve">После присвоения заявлению индивидуального идентификационного номера смена Учреждения для зачисления осуществляется по заявлению Заявителя. 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330D8">
        <w:rPr>
          <w:rFonts w:eastAsiaTheme="minorHAnsi"/>
          <w:sz w:val="28"/>
          <w:szCs w:val="28"/>
        </w:rPr>
        <w:t>Заявления на смену Учреждения для зачисления, поданные в течение 30 дней до начала комплектования и во время текущего комплектования, в т</w:t>
      </w:r>
      <w:r w:rsidRPr="00C330D8">
        <w:rPr>
          <w:rFonts w:eastAsiaTheme="minorHAnsi"/>
          <w:sz w:val="28"/>
          <w:szCs w:val="28"/>
        </w:rPr>
        <w:t>е</w:t>
      </w:r>
      <w:r w:rsidRPr="00C330D8">
        <w:rPr>
          <w:rFonts w:eastAsiaTheme="minorHAnsi"/>
          <w:sz w:val="28"/>
          <w:szCs w:val="28"/>
        </w:rPr>
        <w:t>кущем комплектовании не учитываются. Такие заявления принимаются к рассмотрению с 1 сентября текущего года при наличии свободных мест в У</w:t>
      </w:r>
      <w:r w:rsidRPr="00C330D8">
        <w:rPr>
          <w:rFonts w:eastAsiaTheme="minorHAnsi"/>
          <w:sz w:val="28"/>
          <w:szCs w:val="28"/>
        </w:rPr>
        <w:t>ч</w:t>
      </w:r>
      <w:r w:rsidRPr="00C330D8">
        <w:rPr>
          <w:rFonts w:eastAsiaTheme="minorHAnsi"/>
          <w:sz w:val="28"/>
          <w:szCs w:val="28"/>
        </w:rPr>
        <w:t>реждении.</w:t>
      </w:r>
    </w:p>
    <w:p w:rsidR="00F77914" w:rsidRPr="00FA1AF0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FA1AF0">
        <w:rPr>
          <w:rFonts w:eastAsiaTheme="minorHAnsi"/>
          <w:sz w:val="28"/>
          <w:szCs w:val="28"/>
        </w:rPr>
        <w:t>Критерием принятия решения является наличие за</w:t>
      </w:r>
      <w:r>
        <w:rPr>
          <w:rFonts w:eastAsiaTheme="minorHAnsi"/>
          <w:sz w:val="28"/>
          <w:szCs w:val="28"/>
        </w:rPr>
        <w:t>явления</w:t>
      </w:r>
      <w:r w:rsidRPr="00FA1AF0">
        <w:rPr>
          <w:rFonts w:eastAsiaTheme="minorHAnsi"/>
          <w:sz w:val="28"/>
          <w:szCs w:val="28"/>
        </w:rPr>
        <w:t xml:space="preserve"> и докуме</w:t>
      </w:r>
      <w:r w:rsidRPr="00FA1AF0">
        <w:rPr>
          <w:rFonts w:eastAsiaTheme="minorHAnsi"/>
          <w:sz w:val="28"/>
          <w:szCs w:val="28"/>
        </w:rPr>
        <w:t>н</w:t>
      </w:r>
      <w:r w:rsidRPr="00FA1AF0">
        <w:rPr>
          <w:rFonts w:eastAsiaTheme="minorHAnsi"/>
          <w:sz w:val="28"/>
          <w:szCs w:val="28"/>
        </w:rPr>
        <w:t>тов, необходимых для предоставления муниципальной услуги.</w:t>
      </w:r>
    </w:p>
    <w:p w:rsidR="00F77914" w:rsidRPr="008A5221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ментов, поступивших в электронном виде, </w:t>
      </w:r>
      <w:r w:rsidRPr="008A5221">
        <w:rPr>
          <w:rFonts w:ascii="Times New Roman" w:hAnsi="Times New Roman" w:cs="Times New Roman"/>
          <w:sz w:val="28"/>
          <w:szCs w:val="28"/>
        </w:rPr>
        <w:t>является присвоение в системе з</w:t>
      </w:r>
      <w:r w:rsidRPr="008A5221">
        <w:rPr>
          <w:rFonts w:ascii="Times New Roman" w:hAnsi="Times New Roman" w:cs="Times New Roman"/>
          <w:sz w:val="28"/>
          <w:szCs w:val="28"/>
        </w:rPr>
        <w:t>а</w:t>
      </w:r>
      <w:r w:rsidRPr="008A5221">
        <w:rPr>
          <w:rFonts w:ascii="Times New Roman" w:hAnsi="Times New Roman" w:cs="Times New Roman"/>
          <w:sz w:val="28"/>
          <w:szCs w:val="28"/>
        </w:rPr>
        <w:t>явлению статуса «Принято».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65F">
        <w:rPr>
          <w:rFonts w:eastAsiaTheme="minorHAnsi"/>
          <w:sz w:val="28"/>
          <w:szCs w:val="28"/>
        </w:rPr>
        <w:t>Результатом административной процедуры</w:t>
      </w:r>
      <w:r>
        <w:rPr>
          <w:rFonts w:eastAsiaTheme="minorHAnsi"/>
          <w:sz w:val="28"/>
          <w:szCs w:val="28"/>
        </w:rPr>
        <w:t xml:space="preserve"> приема и регистрации док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ментов, представленных лично Заявителем или поступивших по почте, кур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ерской доставкой</w:t>
      </w:r>
      <w:r w:rsidRPr="00D2165F">
        <w:rPr>
          <w:rFonts w:eastAsiaTheme="minorHAnsi"/>
          <w:sz w:val="28"/>
          <w:szCs w:val="28"/>
        </w:rPr>
        <w:t xml:space="preserve"> является </w:t>
      </w:r>
      <w:r>
        <w:rPr>
          <w:rFonts w:eastAsiaTheme="minorHAnsi"/>
          <w:sz w:val="28"/>
          <w:szCs w:val="28"/>
        </w:rPr>
        <w:t xml:space="preserve">прием специалистом Управления образования или МФЦ </w:t>
      </w:r>
      <w:r w:rsidRPr="00D2165F">
        <w:rPr>
          <w:rFonts w:eastAsiaTheme="minorHAnsi"/>
          <w:sz w:val="28"/>
          <w:szCs w:val="28"/>
        </w:rPr>
        <w:t xml:space="preserve">заявления </w:t>
      </w:r>
      <w:r>
        <w:rPr>
          <w:rFonts w:eastAsiaTheme="minorHAnsi"/>
          <w:sz w:val="28"/>
          <w:szCs w:val="28"/>
        </w:rPr>
        <w:t>о постановке на учет в Учреждение или отказ в принятии 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явления и документов.</w:t>
      </w:r>
    </w:p>
    <w:p w:rsidR="00F77914" w:rsidRPr="007774FB" w:rsidRDefault="00F77914" w:rsidP="00F77914">
      <w:pPr>
        <w:ind w:firstLine="540"/>
        <w:jc w:val="both"/>
        <w:rPr>
          <w:sz w:val="28"/>
          <w:szCs w:val="28"/>
        </w:rPr>
      </w:pPr>
      <w:r w:rsidRPr="007774FB">
        <w:rPr>
          <w:sz w:val="28"/>
          <w:szCs w:val="28"/>
        </w:rPr>
        <w:t>3.1.1.3</w:t>
      </w:r>
      <w:r w:rsidRPr="007774FB">
        <w:rPr>
          <w:color w:val="000000"/>
          <w:sz w:val="28"/>
          <w:szCs w:val="28"/>
        </w:rPr>
        <w:t>. Регистрация заявления в электронном реестре</w:t>
      </w:r>
      <w:r>
        <w:rPr>
          <w:color w:val="000000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25E6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color w:val="000000"/>
          <w:sz w:val="28"/>
          <w:szCs w:val="28"/>
        </w:rPr>
        <w:t>наличие зарегистрированного заявления, представленного Заявителем или его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ставителем лично либо по почте, и документов, предусмотренных п. 2.6.1 Регламента.</w:t>
      </w:r>
    </w:p>
    <w:p w:rsidR="00F77914" w:rsidRPr="00034EEC" w:rsidRDefault="00F77914" w:rsidP="00F7791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При поступлении зарегистрированного заявления, представленного За</w:t>
      </w:r>
      <w:r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вителем либо его представителем лично или по почте либо в электронном виде,</w:t>
      </w:r>
      <w:r w:rsidRPr="00034EE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034EEC">
        <w:rPr>
          <w:rFonts w:eastAsiaTheme="minorHAnsi"/>
          <w:sz w:val="28"/>
          <w:szCs w:val="28"/>
        </w:rPr>
        <w:t>пециалист Управления образования, ответственный за ведение эле</w:t>
      </w:r>
      <w:r w:rsidRPr="00034EEC">
        <w:rPr>
          <w:rFonts w:eastAsiaTheme="minorHAnsi"/>
          <w:sz w:val="28"/>
          <w:szCs w:val="28"/>
        </w:rPr>
        <w:t>к</w:t>
      </w:r>
      <w:r w:rsidRPr="00034EEC">
        <w:rPr>
          <w:rFonts w:eastAsiaTheme="minorHAnsi"/>
          <w:sz w:val="28"/>
          <w:szCs w:val="28"/>
        </w:rPr>
        <w:t>тронного реестра, проверяет комплектность</w:t>
      </w:r>
      <w:r>
        <w:rPr>
          <w:rFonts w:eastAsiaTheme="minorHAnsi"/>
          <w:sz w:val="28"/>
          <w:szCs w:val="28"/>
        </w:rPr>
        <w:t xml:space="preserve"> представленных документов</w:t>
      </w:r>
      <w:r w:rsidRPr="00034EEC">
        <w:rPr>
          <w:rFonts w:eastAsiaTheme="minorHAnsi"/>
          <w:sz w:val="28"/>
          <w:szCs w:val="28"/>
        </w:rPr>
        <w:t xml:space="preserve">, </w:t>
      </w:r>
      <w:r w:rsidRPr="00034EEC">
        <w:rPr>
          <w:rFonts w:eastAsiaTheme="minorHAnsi"/>
          <w:sz w:val="28"/>
          <w:szCs w:val="28"/>
        </w:rPr>
        <w:lastRenderedPageBreak/>
        <w:t xml:space="preserve">необходимых для предоставления муниципальной услуги, </w:t>
      </w:r>
      <w:r>
        <w:rPr>
          <w:rFonts w:eastAsiaTheme="minorHAnsi"/>
          <w:sz w:val="28"/>
          <w:szCs w:val="28"/>
        </w:rPr>
        <w:t xml:space="preserve">и удостоверяется в </w:t>
      </w:r>
      <w:r w:rsidRPr="00034EEC">
        <w:rPr>
          <w:rFonts w:eastAsiaTheme="minorHAnsi"/>
          <w:sz w:val="28"/>
          <w:szCs w:val="28"/>
        </w:rPr>
        <w:t>наличи</w:t>
      </w:r>
      <w:r>
        <w:rPr>
          <w:rFonts w:eastAsiaTheme="minorHAnsi"/>
          <w:sz w:val="28"/>
          <w:szCs w:val="28"/>
        </w:rPr>
        <w:t>и всех</w:t>
      </w:r>
      <w:r w:rsidRPr="00034EEC">
        <w:rPr>
          <w:rFonts w:eastAsiaTheme="minorHAnsi"/>
          <w:sz w:val="28"/>
          <w:szCs w:val="28"/>
        </w:rPr>
        <w:t xml:space="preserve"> документов, предусмотренных п. 2.6.1 Регламента.</w:t>
      </w:r>
    </w:p>
    <w:p w:rsidR="00F77914" w:rsidRPr="003B06F0" w:rsidRDefault="00F77914" w:rsidP="00F77914">
      <w:pPr>
        <w:ind w:firstLine="540"/>
        <w:jc w:val="both"/>
        <w:rPr>
          <w:sz w:val="28"/>
          <w:szCs w:val="28"/>
        </w:rPr>
      </w:pPr>
      <w:r w:rsidRPr="003B06F0">
        <w:rPr>
          <w:rFonts w:eastAsiaTheme="minorHAnsi"/>
          <w:sz w:val="28"/>
          <w:szCs w:val="28"/>
        </w:rPr>
        <w:t>После проверки представленных документов</w:t>
      </w:r>
      <w:r w:rsidRPr="003B06F0">
        <w:rPr>
          <w:sz w:val="28"/>
          <w:szCs w:val="28"/>
        </w:rPr>
        <w:t xml:space="preserve"> специалист Управления образования регистрирует поступившее заявление в электронном реестре, </w:t>
      </w:r>
      <w:r>
        <w:rPr>
          <w:sz w:val="28"/>
          <w:szCs w:val="28"/>
        </w:rPr>
        <w:t xml:space="preserve">с присвоением идентификационного номера, </w:t>
      </w:r>
      <w:r w:rsidRPr="003B06F0">
        <w:rPr>
          <w:sz w:val="28"/>
          <w:szCs w:val="28"/>
        </w:rPr>
        <w:t>и уведомляет заявителя о пост</w:t>
      </w:r>
      <w:r w:rsidRPr="003B06F0">
        <w:rPr>
          <w:sz w:val="28"/>
          <w:szCs w:val="28"/>
        </w:rPr>
        <w:t>а</w:t>
      </w:r>
      <w:r w:rsidRPr="003B06F0">
        <w:rPr>
          <w:sz w:val="28"/>
          <w:szCs w:val="28"/>
        </w:rPr>
        <w:t xml:space="preserve">новке ребенка на регистрационный учет. 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CF25E6">
        <w:rPr>
          <w:color w:val="000000"/>
          <w:sz w:val="28"/>
          <w:szCs w:val="28"/>
        </w:rPr>
        <w:t>Критери</w:t>
      </w:r>
      <w:r>
        <w:rPr>
          <w:color w:val="000000"/>
          <w:sz w:val="28"/>
          <w:szCs w:val="28"/>
        </w:rPr>
        <w:t>ем</w:t>
      </w:r>
      <w:r w:rsidRPr="00CF25E6">
        <w:rPr>
          <w:color w:val="000000"/>
          <w:sz w:val="28"/>
          <w:szCs w:val="28"/>
        </w:rPr>
        <w:t xml:space="preserve"> административной процедуры </w:t>
      </w:r>
      <w:r>
        <w:rPr>
          <w:color w:val="000000"/>
          <w:sz w:val="28"/>
          <w:szCs w:val="28"/>
        </w:rPr>
        <w:t>является поступление зарег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стрированного заявления, представленного Заявителем либо его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телем лично или по почте, и документов, указанных в п. 2.6.1 Регламента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F77914" w:rsidRPr="008A5221" w:rsidRDefault="00F77914" w:rsidP="00F77914">
      <w:pPr>
        <w:ind w:firstLine="539"/>
        <w:jc w:val="both"/>
        <w:rPr>
          <w:color w:val="000000"/>
          <w:sz w:val="28"/>
          <w:szCs w:val="28"/>
        </w:rPr>
      </w:pPr>
      <w:r w:rsidRPr="00E213E8">
        <w:rPr>
          <w:color w:val="000000"/>
          <w:sz w:val="28"/>
          <w:szCs w:val="28"/>
        </w:rPr>
        <w:t>Результатом административной процедуры является внесение сведений о З</w:t>
      </w:r>
      <w:r>
        <w:rPr>
          <w:color w:val="000000"/>
          <w:sz w:val="28"/>
          <w:szCs w:val="28"/>
        </w:rPr>
        <w:t>а</w:t>
      </w:r>
      <w:r w:rsidRPr="00E213E8">
        <w:rPr>
          <w:color w:val="000000"/>
          <w:sz w:val="28"/>
          <w:szCs w:val="28"/>
        </w:rPr>
        <w:t>явителе и ребенке в электронный реестр для постановки ребенка на р</w:t>
      </w:r>
      <w:r w:rsidRPr="00E213E8">
        <w:rPr>
          <w:color w:val="000000"/>
          <w:sz w:val="28"/>
          <w:szCs w:val="28"/>
        </w:rPr>
        <w:t>е</w:t>
      </w:r>
      <w:r w:rsidRPr="00E213E8">
        <w:rPr>
          <w:color w:val="000000"/>
          <w:sz w:val="28"/>
          <w:szCs w:val="28"/>
        </w:rPr>
        <w:t>гистрационный учет для направления в Учреждение</w:t>
      </w:r>
      <w:r>
        <w:rPr>
          <w:color w:val="000000"/>
          <w:sz w:val="28"/>
          <w:szCs w:val="28"/>
        </w:rPr>
        <w:t>.</w:t>
      </w:r>
    </w:p>
    <w:p w:rsidR="00F77914" w:rsidRPr="007774FB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3.1.1.4. Подготовка и выдача регистрационного талона о постановке р</w:t>
      </w:r>
      <w:r w:rsidRPr="007774FB">
        <w:rPr>
          <w:rFonts w:ascii="Times New Roman" w:hAnsi="Times New Roman" w:cs="Times New Roman"/>
          <w:sz w:val="28"/>
          <w:szCs w:val="28"/>
        </w:rPr>
        <w:t>е</w:t>
      </w:r>
      <w:r w:rsidRPr="007774FB">
        <w:rPr>
          <w:rFonts w:ascii="Times New Roman" w:hAnsi="Times New Roman" w:cs="Times New Roman"/>
          <w:sz w:val="28"/>
          <w:szCs w:val="28"/>
        </w:rPr>
        <w:t>бенка на учет 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D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Заявителя и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2.6.1 Регламента</w:t>
      </w:r>
      <w:r w:rsidRPr="006C4D43">
        <w:rPr>
          <w:rFonts w:ascii="Times New Roman" w:hAnsi="Times New Roman" w:cs="Times New Roman"/>
          <w:sz w:val="28"/>
          <w:szCs w:val="28"/>
        </w:rPr>
        <w:t>.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7A0A">
        <w:rPr>
          <w:rFonts w:ascii="Times New Roman" w:eastAsiaTheme="minorHAnsi" w:hAnsi="Times New Roman" w:cs="Times New Roman"/>
          <w:sz w:val="28"/>
          <w:szCs w:val="28"/>
        </w:rPr>
        <w:t>Критерием принятия решения при выполнении административной пр</w:t>
      </w:r>
      <w:r w:rsidRPr="00B17A0A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B17A0A">
        <w:rPr>
          <w:rFonts w:ascii="Times New Roman" w:eastAsiaTheme="minorHAnsi" w:hAnsi="Times New Roman" w:cs="Times New Roman"/>
          <w:sz w:val="28"/>
          <w:szCs w:val="28"/>
        </w:rPr>
        <w:t>цедуры является наличие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предусмотренных законодательством и настоящим Регламентом оснований для постановки ребенка на учет для направления в Учреждение.</w:t>
      </w:r>
    </w:p>
    <w:p w:rsidR="00F77914" w:rsidRPr="00967281" w:rsidRDefault="00F77914" w:rsidP="00F779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039B1">
        <w:rPr>
          <w:rFonts w:ascii="Times New Roman" w:eastAsiaTheme="minorHAnsi" w:hAnsi="Times New Roman" w:cs="Times New Roman"/>
          <w:sz w:val="28"/>
          <w:szCs w:val="28"/>
        </w:rPr>
        <w:t>В случае подачи заявления и документов, необходимых для предоста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ления муниципальной услуги в части приема заявления и постановки на учет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Управление образования,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E53725">
        <w:rPr>
          <w:rFonts w:ascii="Times New Roman" w:eastAsiaTheme="minorHAnsi" w:hAnsi="Times New Roman" w:cs="Times New Roman"/>
          <w:sz w:val="28"/>
          <w:szCs w:val="28"/>
        </w:rPr>
        <w:t>пециалист Управления образования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срок не позднее 5 дней с момента регистрации Заявления</w:t>
      </w:r>
      <w:r w:rsidRPr="00E53725">
        <w:rPr>
          <w:rFonts w:ascii="Times New Roman" w:eastAsiaTheme="minorHAnsi" w:hAnsi="Times New Roman" w:cs="Times New Roman"/>
          <w:sz w:val="28"/>
          <w:szCs w:val="28"/>
        </w:rPr>
        <w:t xml:space="preserve"> оформляет </w:t>
      </w:r>
      <w:r>
        <w:rPr>
          <w:rFonts w:ascii="Times New Roman" w:eastAsiaTheme="minorHAnsi" w:hAnsi="Times New Roman" w:cs="Times New Roman"/>
          <w:sz w:val="28"/>
          <w:szCs w:val="28"/>
        </w:rPr>
        <w:t>регистрацио</w:t>
      </w:r>
      <w:r>
        <w:rPr>
          <w:rFonts w:ascii="Times New Roman" w:eastAsiaTheme="minorHAnsi" w:hAnsi="Times New Roman" w:cs="Times New Roman"/>
          <w:sz w:val="28"/>
          <w:szCs w:val="28"/>
        </w:rPr>
        <w:t>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ный </w:t>
      </w:r>
      <w:r w:rsidRPr="00E53725">
        <w:rPr>
          <w:rFonts w:ascii="Times New Roman" w:eastAsiaTheme="minorHAnsi" w:hAnsi="Times New Roman" w:cs="Times New Roman"/>
          <w:sz w:val="28"/>
          <w:szCs w:val="28"/>
        </w:rPr>
        <w:t xml:space="preserve">талон по </w:t>
      </w:r>
      <w:r w:rsidRPr="00763CDC">
        <w:rPr>
          <w:rFonts w:ascii="Times New Roman" w:eastAsiaTheme="minorHAnsi" w:hAnsi="Times New Roman" w:cs="Times New Roman"/>
          <w:sz w:val="28"/>
          <w:szCs w:val="28"/>
        </w:rPr>
        <w:t xml:space="preserve">форме, приведенной в приложении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E53725">
        <w:rPr>
          <w:rFonts w:ascii="Times New Roman" w:eastAsiaTheme="minorHAnsi" w:hAnsi="Times New Roman" w:cs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E53725">
        <w:rPr>
          <w:rFonts w:ascii="Times New Roman" w:eastAsiaTheme="minorHAnsi" w:hAnsi="Times New Roman" w:cs="Times New Roman"/>
          <w:sz w:val="28"/>
          <w:szCs w:val="28"/>
        </w:rPr>
        <w:t>егламенту</w:t>
      </w:r>
      <w:r>
        <w:rPr>
          <w:rFonts w:ascii="Times New Roman" w:eastAsiaTheme="minorHAnsi" w:hAnsi="Times New Roman" w:cs="Times New Roman"/>
          <w:sz w:val="28"/>
          <w:szCs w:val="28"/>
        </w:rPr>
        <w:t>, и обеспеч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>вает его выдачу Заявителю, либо в случае, если Заявителем заявление под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валось через МФЦ, направляет талон в МФЦ</w:t>
      </w:r>
      <w:r w:rsidRPr="00A015EC">
        <w:t xml:space="preserve"> </w:t>
      </w:r>
      <w:r w:rsidRPr="00967281">
        <w:rPr>
          <w:rFonts w:ascii="Times New Roman" w:hAnsi="Times New Roman" w:cs="Times New Roman"/>
          <w:sz w:val="28"/>
          <w:szCs w:val="28"/>
        </w:rPr>
        <w:t xml:space="preserve">для выдачи заявителю </w:t>
      </w:r>
      <w:r>
        <w:rPr>
          <w:rFonts w:ascii="Times New Roman" w:hAnsi="Times New Roman" w:cs="Times New Roman"/>
          <w:sz w:val="28"/>
          <w:szCs w:val="28"/>
        </w:rPr>
        <w:t xml:space="preserve">в одном экземпляре не позднее  7 </w:t>
      </w:r>
      <w:r w:rsidRPr="0096728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документов. Передача документов из Комитета в МФЦ сопровождается с</w:t>
      </w:r>
      <w:r w:rsidRPr="00967281">
        <w:rPr>
          <w:rFonts w:ascii="Times New Roman" w:hAnsi="Times New Roman" w:cs="Times New Roman"/>
          <w:sz w:val="28"/>
          <w:szCs w:val="28"/>
        </w:rPr>
        <w:t>о</w:t>
      </w:r>
      <w:r w:rsidRPr="00967281">
        <w:rPr>
          <w:rFonts w:ascii="Times New Roman" w:hAnsi="Times New Roman" w:cs="Times New Roman"/>
          <w:sz w:val="28"/>
          <w:szCs w:val="28"/>
        </w:rPr>
        <w:t>ответствующим реестром передачи.</w:t>
      </w:r>
      <w:r w:rsidRPr="0096728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77914" w:rsidRPr="00215D00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81B99">
        <w:rPr>
          <w:rFonts w:eastAsiaTheme="minorHAnsi"/>
          <w:sz w:val="28"/>
          <w:szCs w:val="28"/>
        </w:rPr>
        <w:t xml:space="preserve">В случае </w:t>
      </w:r>
      <w:r>
        <w:rPr>
          <w:rFonts w:eastAsiaTheme="minorHAnsi"/>
          <w:sz w:val="28"/>
          <w:szCs w:val="28"/>
        </w:rPr>
        <w:t xml:space="preserve">поступления заявления о </w:t>
      </w:r>
      <w:r w:rsidRPr="00B81B99">
        <w:rPr>
          <w:rFonts w:eastAsiaTheme="minorHAnsi"/>
          <w:sz w:val="28"/>
          <w:szCs w:val="28"/>
        </w:rPr>
        <w:t>постановк</w:t>
      </w:r>
      <w:r>
        <w:rPr>
          <w:rFonts w:eastAsiaTheme="minorHAnsi"/>
          <w:sz w:val="28"/>
          <w:szCs w:val="28"/>
        </w:rPr>
        <w:t>е</w:t>
      </w:r>
      <w:r w:rsidRPr="00B81B99">
        <w:rPr>
          <w:rFonts w:eastAsiaTheme="minorHAnsi"/>
          <w:sz w:val="28"/>
          <w:szCs w:val="28"/>
        </w:rPr>
        <w:t xml:space="preserve"> ребенка на учет через Единый пор</w:t>
      </w:r>
      <w:r>
        <w:rPr>
          <w:rFonts w:eastAsiaTheme="minorHAnsi"/>
          <w:sz w:val="28"/>
          <w:szCs w:val="28"/>
        </w:rPr>
        <w:t>тал, региональный портал а</w:t>
      </w:r>
      <w:r w:rsidRPr="00B81B99">
        <w:rPr>
          <w:rFonts w:eastAsiaTheme="minorHAnsi"/>
          <w:sz w:val="28"/>
          <w:szCs w:val="28"/>
        </w:rPr>
        <w:t>дминистративная процедура зака</w:t>
      </w:r>
      <w:r w:rsidRPr="00B81B99">
        <w:rPr>
          <w:rFonts w:eastAsiaTheme="minorHAnsi"/>
          <w:sz w:val="28"/>
          <w:szCs w:val="28"/>
        </w:rPr>
        <w:t>н</w:t>
      </w:r>
      <w:r w:rsidRPr="00B81B99">
        <w:rPr>
          <w:rFonts w:eastAsiaTheme="minorHAnsi"/>
          <w:sz w:val="28"/>
          <w:szCs w:val="28"/>
        </w:rPr>
        <w:t>чи</w:t>
      </w:r>
      <w:r w:rsidRPr="00215D00">
        <w:rPr>
          <w:rFonts w:eastAsiaTheme="minorHAnsi"/>
          <w:sz w:val="28"/>
          <w:szCs w:val="28"/>
        </w:rPr>
        <w:t>вается направлением электронного талона на электронный адрес заявит</w:t>
      </w:r>
      <w:r w:rsidRPr="00215D00">
        <w:rPr>
          <w:rFonts w:eastAsiaTheme="minorHAnsi"/>
          <w:sz w:val="28"/>
          <w:szCs w:val="28"/>
        </w:rPr>
        <w:t>е</w:t>
      </w:r>
      <w:r w:rsidRPr="00215D00">
        <w:rPr>
          <w:rFonts w:eastAsiaTheme="minorHAnsi"/>
          <w:sz w:val="28"/>
          <w:szCs w:val="28"/>
        </w:rPr>
        <w:t>ля.</w:t>
      </w:r>
    </w:p>
    <w:p w:rsidR="00F77914" w:rsidRDefault="00F77914" w:rsidP="00F77914">
      <w:pPr>
        <w:pStyle w:val="a5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5D00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сп</w:t>
      </w:r>
      <w:r w:rsidRPr="00215D00">
        <w:rPr>
          <w:rFonts w:ascii="Times New Roman" w:hAnsi="Times New Roman"/>
          <w:sz w:val="28"/>
          <w:szCs w:val="28"/>
        </w:rPr>
        <w:t>е</w:t>
      </w:r>
      <w:r w:rsidRPr="00215D00">
        <w:rPr>
          <w:rFonts w:ascii="Times New Roman" w:hAnsi="Times New Roman"/>
          <w:sz w:val="28"/>
          <w:szCs w:val="28"/>
        </w:rPr>
        <w:t xml:space="preserve">циалистом Управления образования регистрационного талона и выдача его Заявителю. </w:t>
      </w:r>
    </w:p>
    <w:p w:rsidR="00F77914" w:rsidRPr="007774FB" w:rsidRDefault="00F77914" w:rsidP="00F77914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lastRenderedPageBreak/>
        <w:t>3.1.5. Исправление допущенных опечаток и ошибок в документах, в</w:t>
      </w:r>
      <w:r w:rsidRPr="007774FB">
        <w:rPr>
          <w:rFonts w:ascii="Times New Roman" w:hAnsi="Times New Roman"/>
          <w:sz w:val="28"/>
          <w:szCs w:val="28"/>
        </w:rPr>
        <w:t>ы</w:t>
      </w:r>
      <w:r w:rsidRPr="007774FB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в части пост</w:t>
      </w:r>
      <w:r w:rsidRPr="007774FB">
        <w:rPr>
          <w:rFonts w:ascii="Times New Roman" w:hAnsi="Times New Roman"/>
          <w:sz w:val="28"/>
          <w:szCs w:val="28"/>
        </w:rPr>
        <w:t>а</w:t>
      </w:r>
      <w:r w:rsidRPr="007774FB">
        <w:rPr>
          <w:rFonts w:ascii="Times New Roman" w:hAnsi="Times New Roman"/>
          <w:sz w:val="28"/>
          <w:szCs w:val="28"/>
        </w:rPr>
        <w:t>новки ребенка на регистрационный учет для направления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постановки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на регистрационный учет для направления в Учреждение</w:t>
      </w:r>
      <w:r w:rsidRPr="00FE33E9">
        <w:rPr>
          <w:rFonts w:ascii="Times New Roman" w:hAnsi="Times New Roman"/>
          <w:sz w:val="28"/>
          <w:szCs w:val="28"/>
        </w:rPr>
        <w:t xml:space="preserve"> обращается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сание и способ направления результата рассмотрения заявления.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Заявителя</w:t>
      </w:r>
      <w:r w:rsidRPr="00FE33E9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Управления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Pr="00FE33E9">
        <w:rPr>
          <w:rFonts w:ascii="Times New Roman" w:hAnsi="Times New Roman"/>
          <w:sz w:val="28"/>
          <w:szCs w:val="28"/>
        </w:rPr>
        <w:t xml:space="preserve"> осуществляет проверку документов, выданных в результате предоста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 муниципальной услуги, на предмет наличия опечаток и ошибок.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BC616E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руководителем, обеспечивает подписание ответа Заявителю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 подготавливает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FE33E9">
        <w:rPr>
          <w:rFonts w:ascii="Times New Roman" w:hAnsi="Times New Roman"/>
          <w:sz w:val="28"/>
          <w:szCs w:val="28"/>
        </w:rPr>
        <w:t xml:space="preserve"> Заявителю. 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руководителем Управления образования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</w:t>
      </w:r>
      <w:r>
        <w:rPr>
          <w:rFonts w:ascii="Times New Roman" w:hAnsi="Times New Roman"/>
          <w:sz w:val="28"/>
          <w:szCs w:val="28"/>
        </w:rPr>
        <w:t xml:space="preserve">или отказ </w:t>
      </w:r>
      <w:r w:rsidRPr="00FE33E9">
        <w:rPr>
          <w:rFonts w:ascii="Times New Roman" w:hAnsi="Times New Roman"/>
          <w:sz w:val="28"/>
          <w:szCs w:val="28"/>
        </w:rPr>
        <w:t xml:space="preserve">направляется Заявителю способом, указанным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FE33E9">
        <w:rPr>
          <w:rFonts w:ascii="Times New Roman" w:hAnsi="Times New Roman"/>
          <w:sz w:val="28"/>
          <w:szCs w:val="28"/>
        </w:rPr>
        <w:t>, по указанному почтовому и (или) электронному адресу.</w:t>
      </w:r>
    </w:p>
    <w:p w:rsidR="00F77914" w:rsidRPr="00FE33E9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</w:t>
      </w:r>
      <w:r w:rsidRPr="00BC616E">
        <w:rPr>
          <w:sz w:val="28"/>
          <w:szCs w:val="28"/>
        </w:rPr>
        <w:t>о</w:t>
      </w:r>
      <w:r w:rsidRPr="00BC616E">
        <w:rPr>
          <w:sz w:val="28"/>
          <w:szCs w:val="28"/>
        </w:rPr>
        <w:t>тивированный ответ Заявителю об отказе в их устранении.</w:t>
      </w:r>
    </w:p>
    <w:p w:rsidR="00F77914" w:rsidRPr="007D2AE2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62892">
        <w:rPr>
          <w:rFonts w:ascii="Times New Roman" w:hAnsi="Times New Roman" w:cs="Times New Roman"/>
          <w:sz w:val="28"/>
          <w:szCs w:val="28"/>
        </w:rPr>
        <w:t>Выдача направления 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62892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F77914" w:rsidRPr="00D62892" w:rsidRDefault="00F77914" w:rsidP="00F77914">
      <w:pPr>
        <w:pStyle w:val="a5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77914" w:rsidRPr="00AA6B29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8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62892">
        <w:rPr>
          <w:rFonts w:ascii="Times New Roman" w:hAnsi="Times New Roman" w:cs="Times New Roman"/>
          <w:sz w:val="28"/>
          <w:szCs w:val="28"/>
        </w:rPr>
        <w:t xml:space="preserve"> </w:t>
      </w:r>
      <w:r w:rsidRPr="00AA6B2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>выдачи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для зачисления ребенка в</w:t>
      </w:r>
      <w:r w:rsidRPr="00AA6B29">
        <w:rPr>
          <w:rFonts w:ascii="Times New Roman" w:hAnsi="Times New Roman" w:cs="Times New Roman"/>
          <w:sz w:val="28"/>
          <w:szCs w:val="28"/>
        </w:rPr>
        <w:t xml:space="preserve"> Учреждение включает в себя следующие адм</w:t>
      </w:r>
      <w:r w:rsidRPr="00AA6B29">
        <w:rPr>
          <w:rFonts w:ascii="Times New Roman" w:hAnsi="Times New Roman" w:cs="Times New Roman"/>
          <w:sz w:val="28"/>
          <w:szCs w:val="28"/>
        </w:rPr>
        <w:t>и</w:t>
      </w:r>
      <w:r w:rsidRPr="00AA6B29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F77914" w:rsidRPr="00E1527F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информирование и консультирование по вопросу выдачи направления в Учреждение;</w:t>
      </w:r>
    </w:p>
    <w:p w:rsidR="00F77914" w:rsidRPr="00E1527F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комплектование, доукомплектование Учреждений;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прием и регистрация документов для выдачи направления в Учрежд</w:t>
      </w:r>
      <w:r w:rsidRPr="00E1527F">
        <w:rPr>
          <w:rFonts w:ascii="Times New Roman" w:hAnsi="Times New Roman" w:cs="Times New Roman"/>
          <w:sz w:val="28"/>
          <w:szCs w:val="28"/>
        </w:rPr>
        <w:t>е</w:t>
      </w:r>
      <w:r w:rsidRPr="00E1527F">
        <w:rPr>
          <w:rFonts w:ascii="Times New Roman" w:hAnsi="Times New Roman" w:cs="Times New Roman"/>
          <w:sz w:val="28"/>
          <w:szCs w:val="28"/>
        </w:rPr>
        <w:t>ние;</w:t>
      </w:r>
    </w:p>
    <w:p w:rsidR="00F77914" w:rsidRPr="00C70EE5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70EE5">
        <w:rPr>
          <w:rFonts w:eastAsiaTheme="minorHAnsi"/>
          <w:sz w:val="28"/>
          <w:szCs w:val="28"/>
        </w:rPr>
        <w:t>- проверка комплектности представленных документов и получение н</w:t>
      </w:r>
      <w:r w:rsidRPr="00C70EE5">
        <w:rPr>
          <w:rFonts w:eastAsiaTheme="minorHAnsi"/>
          <w:sz w:val="28"/>
          <w:szCs w:val="28"/>
        </w:rPr>
        <w:t>е</w:t>
      </w:r>
      <w:r w:rsidRPr="00C70EE5">
        <w:rPr>
          <w:rFonts w:eastAsiaTheme="minorHAnsi"/>
          <w:sz w:val="28"/>
          <w:szCs w:val="28"/>
        </w:rPr>
        <w:t>обходимых сведений через систему межведомственного взаимодействия;</w:t>
      </w:r>
    </w:p>
    <w:p w:rsidR="00F77914" w:rsidRPr="00E1527F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lastRenderedPageBreak/>
        <w:t>- подготовка и выдача направления или уведомления о</w:t>
      </w:r>
      <w:r>
        <w:rPr>
          <w:rFonts w:ascii="Times New Roman" w:hAnsi="Times New Roman" w:cs="Times New Roman"/>
          <w:sz w:val="28"/>
          <w:szCs w:val="28"/>
        </w:rPr>
        <w:t>б отказе в выдаче направления;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исправление допущенных опечаток и ошибок в документах, выданных в результате предоставления муниципальной услуги в части выдачи напра</w:t>
      </w:r>
      <w:r w:rsidRPr="00E1527F">
        <w:rPr>
          <w:rFonts w:ascii="Times New Roman" w:hAnsi="Times New Roman" w:cs="Times New Roman"/>
          <w:sz w:val="28"/>
          <w:szCs w:val="28"/>
        </w:rPr>
        <w:t>в</w:t>
      </w:r>
      <w:r w:rsidRPr="00E1527F">
        <w:rPr>
          <w:rFonts w:ascii="Times New Roman" w:hAnsi="Times New Roman" w:cs="Times New Roman"/>
          <w:sz w:val="28"/>
          <w:szCs w:val="28"/>
        </w:rPr>
        <w:t>ления 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14" w:rsidRPr="007774FB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3.2.2. Информирование и консультирование по вопросу выдачи напра</w:t>
      </w:r>
      <w:r w:rsidRPr="007774FB">
        <w:rPr>
          <w:rFonts w:ascii="Times New Roman" w:hAnsi="Times New Roman" w:cs="Times New Roman"/>
          <w:sz w:val="28"/>
          <w:szCs w:val="28"/>
        </w:rPr>
        <w:t>в</w:t>
      </w:r>
      <w:r w:rsidRPr="007774FB">
        <w:rPr>
          <w:rFonts w:ascii="Times New Roman" w:hAnsi="Times New Roman" w:cs="Times New Roman"/>
          <w:sz w:val="28"/>
          <w:szCs w:val="28"/>
        </w:rPr>
        <w:t>ления в Учреждение.</w:t>
      </w:r>
    </w:p>
    <w:p w:rsidR="00F77914" w:rsidRPr="001F3298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1F3298">
        <w:rPr>
          <w:rFonts w:ascii="Times New Roman" w:hAnsi="Times New Roman" w:cs="Times New Roman"/>
          <w:sz w:val="28"/>
          <w:szCs w:val="28"/>
        </w:rPr>
        <w:t>е</w:t>
      </w:r>
      <w:r w:rsidRPr="001F3298">
        <w:rPr>
          <w:rFonts w:ascii="Times New Roman" w:hAnsi="Times New Roman" w:cs="Times New Roman"/>
          <w:sz w:val="28"/>
          <w:szCs w:val="28"/>
        </w:rPr>
        <w:t>ние зая</w:t>
      </w:r>
      <w:r>
        <w:rPr>
          <w:rFonts w:ascii="Times New Roman" w:hAnsi="Times New Roman" w:cs="Times New Roman"/>
          <w:sz w:val="28"/>
          <w:szCs w:val="28"/>
        </w:rPr>
        <w:t>вителя или его представителя в Управление образования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298">
        <w:rPr>
          <w:rFonts w:ascii="Times New Roman" w:hAnsi="Times New Roman" w:cs="Times New Roman"/>
          <w:sz w:val="28"/>
          <w:szCs w:val="28"/>
        </w:rPr>
        <w:t>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виде через почту или в</w:t>
      </w:r>
      <w:r w:rsidRPr="001F3298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F77914" w:rsidRPr="004159FE" w:rsidRDefault="00F77914" w:rsidP="00F77914">
      <w:pPr>
        <w:pStyle w:val="a5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В случае поступления в Управление образования обращения заявителя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53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части выдачи направл</w:t>
      </w:r>
      <w:r w:rsidRPr="006253D7">
        <w:rPr>
          <w:rFonts w:ascii="Times New Roman" w:hAnsi="Times New Roman" w:cs="Times New Roman"/>
          <w:sz w:val="28"/>
          <w:szCs w:val="28"/>
        </w:rPr>
        <w:t>е</w:t>
      </w:r>
      <w:r w:rsidRPr="004159FE">
        <w:rPr>
          <w:rFonts w:ascii="Times New Roman" w:hAnsi="Times New Roman" w:cs="Times New Roman"/>
          <w:sz w:val="28"/>
          <w:szCs w:val="28"/>
        </w:rPr>
        <w:t>ния для зачисления в Учреждение в письменном либо в электронном виде специалист Управления образования в день поступления регистрирует обр</w:t>
      </w:r>
      <w:r w:rsidRPr="004159FE">
        <w:rPr>
          <w:rFonts w:ascii="Times New Roman" w:hAnsi="Times New Roman" w:cs="Times New Roman"/>
          <w:sz w:val="28"/>
          <w:szCs w:val="28"/>
        </w:rPr>
        <w:t>а</w:t>
      </w:r>
      <w:r w:rsidRPr="004159FE">
        <w:rPr>
          <w:rFonts w:ascii="Times New Roman" w:hAnsi="Times New Roman" w:cs="Times New Roman"/>
          <w:sz w:val="28"/>
          <w:szCs w:val="28"/>
        </w:rPr>
        <w:t>щение, осуществляет подготовку проекта ответа по существу поставленных в обращении вопросов (далее - ответ), обеспечивает его подписание у руков</w:t>
      </w:r>
      <w:r w:rsidRPr="004159FE">
        <w:rPr>
          <w:rFonts w:ascii="Times New Roman" w:hAnsi="Times New Roman" w:cs="Times New Roman"/>
          <w:sz w:val="28"/>
          <w:szCs w:val="28"/>
        </w:rPr>
        <w:t>о</w:t>
      </w:r>
      <w:r w:rsidRPr="004159FE">
        <w:rPr>
          <w:rFonts w:ascii="Times New Roman" w:hAnsi="Times New Roman" w:cs="Times New Roman"/>
          <w:sz w:val="28"/>
          <w:szCs w:val="28"/>
        </w:rPr>
        <w:t>дителя Управления образования и направление Заявителю.</w:t>
      </w:r>
    </w:p>
    <w:p w:rsidR="00F77914" w:rsidRPr="006253D7" w:rsidRDefault="00F77914" w:rsidP="00F7791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</w:t>
      </w:r>
      <w:r w:rsidRPr="006253D7">
        <w:rPr>
          <w:rFonts w:ascii="Times New Roman" w:hAnsi="Times New Roman" w:cs="Times New Roman"/>
          <w:sz w:val="28"/>
          <w:szCs w:val="28"/>
        </w:rPr>
        <w:t>о</w:t>
      </w:r>
      <w:r w:rsidRPr="006253D7">
        <w:rPr>
          <w:rFonts w:ascii="Times New Roman" w:hAnsi="Times New Roman" w:cs="Times New Roman"/>
          <w:sz w:val="28"/>
          <w:szCs w:val="28"/>
        </w:rPr>
        <w:t>цедуры является обращение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253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77914" w:rsidRDefault="00F77914" w:rsidP="00F779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</w:t>
      </w:r>
      <w:r w:rsidRPr="006253D7">
        <w:rPr>
          <w:rFonts w:ascii="Times New Roman" w:hAnsi="Times New Roman" w:cs="Times New Roman"/>
          <w:sz w:val="28"/>
          <w:szCs w:val="28"/>
        </w:rPr>
        <w:t>н</w:t>
      </w:r>
      <w:r w:rsidRPr="006253D7">
        <w:rPr>
          <w:rFonts w:ascii="Times New Roman" w:hAnsi="Times New Roman" w:cs="Times New Roman"/>
          <w:sz w:val="28"/>
          <w:szCs w:val="28"/>
        </w:rPr>
        <w:t>формации о порядке оказания муниципальной услуги, выдача заявителю п</w:t>
      </w:r>
      <w:r w:rsidRPr="006253D7">
        <w:rPr>
          <w:rFonts w:ascii="Times New Roman" w:hAnsi="Times New Roman" w:cs="Times New Roman"/>
          <w:sz w:val="28"/>
          <w:szCs w:val="28"/>
        </w:rPr>
        <w:t>е</w:t>
      </w:r>
      <w:r w:rsidRPr="006253D7">
        <w:rPr>
          <w:rFonts w:ascii="Times New Roman" w:hAnsi="Times New Roman" w:cs="Times New Roman"/>
          <w:sz w:val="28"/>
          <w:szCs w:val="28"/>
        </w:rPr>
        <w:t>речня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4" w:rsidRPr="007774FB" w:rsidRDefault="00F77914" w:rsidP="00F779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4FB">
        <w:rPr>
          <w:rFonts w:ascii="Times New Roman" w:hAnsi="Times New Roman" w:cs="Times New Roman"/>
          <w:sz w:val="28"/>
          <w:szCs w:val="28"/>
        </w:rPr>
        <w:t>3.2.3. Комплектование, доукомплектование 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9632A">
        <w:rPr>
          <w:rFonts w:eastAsiaTheme="minorHAnsi"/>
          <w:sz w:val="28"/>
          <w:szCs w:val="28"/>
        </w:rPr>
        <w:t>Основанием для начала</w:t>
      </w:r>
      <w:r>
        <w:rPr>
          <w:rFonts w:eastAsiaTheme="minorHAnsi"/>
          <w:sz w:val="28"/>
          <w:szCs w:val="28"/>
        </w:rPr>
        <w:t xml:space="preserve"> административной процедуры</w:t>
      </w:r>
      <w:r w:rsidRPr="00A9632A">
        <w:rPr>
          <w:rFonts w:eastAsiaTheme="minorHAnsi"/>
          <w:sz w:val="28"/>
          <w:szCs w:val="28"/>
        </w:rPr>
        <w:t xml:space="preserve"> является насту</w:t>
      </w:r>
      <w:r w:rsidRPr="00A9632A">
        <w:rPr>
          <w:rFonts w:eastAsiaTheme="minorHAnsi"/>
          <w:sz w:val="28"/>
          <w:szCs w:val="28"/>
        </w:rPr>
        <w:t>п</w:t>
      </w:r>
      <w:r w:rsidRPr="00A9632A">
        <w:rPr>
          <w:rFonts w:eastAsiaTheme="minorHAnsi"/>
          <w:sz w:val="28"/>
          <w:szCs w:val="28"/>
        </w:rPr>
        <w:t>ление срока комплектования Учреждений на новый учебный год.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9632A">
        <w:rPr>
          <w:rFonts w:eastAsiaTheme="minorHAnsi"/>
          <w:sz w:val="28"/>
          <w:szCs w:val="28"/>
        </w:rPr>
        <w:t xml:space="preserve">Комплектование Учреждений осуществляется комиссией по </w:t>
      </w:r>
      <w:r>
        <w:rPr>
          <w:rFonts w:eastAsiaTheme="minorHAnsi"/>
          <w:sz w:val="28"/>
          <w:szCs w:val="28"/>
        </w:rPr>
        <w:t>комплект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ванию</w:t>
      </w:r>
      <w:r w:rsidRPr="00A9632A">
        <w:rPr>
          <w:rFonts w:eastAsiaTheme="minorHAnsi"/>
          <w:sz w:val="28"/>
          <w:szCs w:val="28"/>
        </w:rPr>
        <w:t xml:space="preserve"> (далее - Комиссия), состав которой утверждается приказом руковод</w:t>
      </w:r>
      <w:r w:rsidRPr="00A9632A">
        <w:rPr>
          <w:rFonts w:eastAsiaTheme="minorHAnsi"/>
          <w:sz w:val="28"/>
          <w:szCs w:val="28"/>
        </w:rPr>
        <w:t>и</w:t>
      </w:r>
      <w:r w:rsidRPr="00A9632A">
        <w:rPr>
          <w:rFonts w:eastAsiaTheme="minorHAnsi"/>
          <w:sz w:val="28"/>
          <w:szCs w:val="28"/>
        </w:rPr>
        <w:t xml:space="preserve">теля </w:t>
      </w:r>
      <w:r>
        <w:rPr>
          <w:rFonts w:eastAsiaTheme="minorHAnsi"/>
          <w:sz w:val="28"/>
          <w:szCs w:val="28"/>
        </w:rPr>
        <w:t>Управления образования</w:t>
      </w:r>
      <w:r w:rsidRPr="00A9632A">
        <w:rPr>
          <w:rFonts w:eastAsiaTheme="minorHAnsi"/>
          <w:sz w:val="28"/>
          <w:szCs w:val="28"/>
        </w:rPr>
        <w:t>.</w:t>
      </w:r>
    </w:p>
    <w:p w:rsidR="00F77914" w:rsidRPr="00E326F5" w:rsidRDefault="00F77914" w:rsidP="00F77914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График работы Комиссии доводится до получателей муниципальной у</w:t>
      </w:r>
      <w:r>
        <w:rPr>
          <w:rStyle w:val="pt-a0-000020"/>
          <w:color w:val="000000"/>
          <w:sz w:val="28"/>
          <w:szCs w:val="28"/>
        </w:rPr>
        <w:t>с</w:t>
      </w:r>
      <w:r>
        <w:rPr>
          <w:rStyle w:val="pt-a0-000020"/>
          <w:color w:val="000000"/>
          <w:sz w:val="28"/>
          <w:szCs w:val="28"/>
        </w:rPr>
        <w:t>луги путем размещения на информационных стендах в Управлении образ</w:t>
      </w:r>
      <w:r>
        <w:rPr>
          <w:rStyle w:val="pt-a0-000020"/>
          <w:color w:val="000000"/>
          <w:sz w:val="28"/>
          <w:szCs w:val="28"/>
        </w:rPr>
        <w:t>о</w:t>
      </w:r>
      <w:r>
        <w:rPr>
          <w:rStyle w:val="pt-a0-000020"/>
          <w:color w:val="000000"/>
          <w:sz w:val="28"/>
          <w:szCs w:val="28"/>
        </w:rPr>
        <w:t>вания, на официальном интернет-портале Управления образования.</w:t>
      </w:r>
    </w:p>
    <w:p w:rsidR="00F77914" w:rsidRDefault="00F77914" w:rsidP="00F77914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Style w:val="pt-a0-000020"/>
          <w:color w:val="000000"/>
          <w:sz w:val="28"/>
          <w:szCs w:val="28"/>
        </w:rPr>
      </w:pPr>
      <w:r w:rsidRPr="00E326F5">
        <w:rPr>
          <w:rStyle w:val="pt-a0-000020"/>
          <w:color w:val="000000"/>
          <w:sz w:val="28"/>
          <w:szCs w:val="28"/>
        </w:rPr>
        <w:t xml:space="preserve">Комплектование </w:t>
      </w:r>
      <w:r>
        <w:rPr>
          <w:rStyle w:val="pt-a0-000020"/>
          <w:color w:val="000000"/>
          <w:sz w:val="28"/>
          <w:szCs w:val="28"/>
        </w:rPr>
        <w:t>Учреждений</w:t>
      </w:r>
      <w:r w:rsidRPr="00E326F5">
        <w:rPr>
          <w:rStyle w:val="pt-a0-000020"/>
          <w:color w:val="000000"/>
          <w:sz w:val="28"/>
          <w:szCs w:val="28"/>
        </w:rPr>
        <w:t xml:space="preserve"> проводится в соответствии с</w:t>
      </w:r>
      <w:r>
        <w:rPr>
          <w:rStyle w:val="pt-a0-000020"/>
          <w:color w:val="000000"/>
          <w:sz w:val="28"/>
          <w:szCs w:val="28"/>
        </w:rPr>
        <w:t xml:space="preserve"> графиком, утвержденным руководителем Управления образования</w:t>
      </w:r>
      <w:r w:rsidRPr="00E326F5">
        <w:rPr>
          <w:rStyle w:val="pt-a0-000020"/>
          <w:color w:val="000000"/>
          <w:sz w:val="28"/>
          <w:szCs w:val="28"/>
        </w:rPr>
        <w:t>, по дате регистрации заявления с учетом внеочередного и первоочередного права.</w:t>
      </w:r>
    </w:p>
    <w:p w:rsidR="00F77914" w:rsidRPr="00525366" w:rsidRDefault="00F77914" w:rsidP="00F77914">
      <w:pPr>
        <w:autoSpaceDE w:val="0"/>
        <w:autoSpaceDN w:val="0"/>
        <w:adjustRightInd w:val="0"/>
        <w:ind w:firstLine="540"/>
        <w:jc w:val="both"/>
        <w:rPr>
          <w:rStyle w:val="pt-a0-000020"/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Доукомплектование Учреждений проводится по мере высвобождения мест в Учреждении либо в случае организации дополнительных мест в Учр</w:t>
      </w:r>
      <w:r>
        <w:rPr>
          <w:rFonts w:eastAsiaTheme="minorHAnsi"/>
          <w:bCs/>
          <w:sz w:val="28"/>
          <w:szCs w:val="28"/>
        </w:rPr>
        <w:t>е</w:t>
      </w:r>
      <w:r>
        <w:rPr>
          <w:rFonts w:eastAsiaTheme="minorHAnsi"/>
          <w:bCs/>
          <w:sz w:val="28"/>
          <w:szCs w:val="28"/>
        </w:rPr>
        <w:t>ждении в течение года.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16D62">
        <w:rPr>
          <w:rFonts w:eastAsiaTheme="minorHAnsi"/>
          <w:sz w:val="28"/>
          <w:szCs w:val="28"/>
        </w:rPr>
        <w:t>При комплектовании количество мест в учреждении, предоставленных для льготных категорий детей, не может превышать количество мест, пр</w:t>
      </w:r>
      <w:r w:rsidRPr="00916D62">
        <w:rPr>
          <w:rFonts w:eastAsiaTheme="minorHAnsi"/>
          <w:sz w:val="28"/>
          <w:szCs w:val="28"/>
        </w:rPr>
        <w:t>е</w:t>
      </w:r>
      <w:r w:rsidRPr="00916D62">
        <w:rPr>
          <w:rFonts w:eastAsiaTheme="minorHAnsi"/>
          <w:sz w:val="28"/>
          <w:szCs w:val="28"/>
        </w:rPr>
        <w:t>доставленных для детей не льготных категорий.</w:t>
      </w:r>
    </w:p>
    <w:p w:rsidR="00F77914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95DA6">
        <w:rPr>
          <w:rFonts w:eastAsiaTheme="minorHAnsi"/>
          <w:sz w:val="28"/>
          <w:szCs w:val="28"/>
        </w:rPr>
        <w:lastRenderedPageBreak/>
        <w:t>Критерием принятия решения</w:t>
      </w:r>
      <w:r>
        <w:rPr>
          <w:rFonts w:eastAsiaTheme="minorHAnsi"/>
          <w:sz w:val="28"/>
          <w:szCs w:val="28"/>
        </w:rPr>
        <w:t xml:space="preserve"> является наличие свободных мест в У</w:t>
      </w:r>
      <w:r>
        <w:rPr>
          <w:rFonts w:eastAsiaTheme="minorHAnsi"/>
          <w:sz w:val="28"/>
          <w:szCs w:val="28"/>
        </w:rPr>
        <w:t>ч</w:t>
      </w:r>
      <w:r>
        <w:rPr>
          <w:rFonts w:eastAsiaTheme="minorHAnsi"/>
          <w:sz w:val="28"/>
          <w:szCs w:val="28"/>
        </w:rPr>
        <w:t>реждениях.</w:t>
      </w:r>
    </w:p>
    <w:p w:rsidR="00F77914" w:rsidRDefault="00F77914" w:rsidP="00F779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95DA6">
        <w:rPr>
          <w:rFonts w:eastAsiaTheme="minorHAnsi"/>
          <w:sz w:val="28"/>
          <w:szCs w:val="28"/>
        </w:rPr>
        <w:t>Результатом административной процедуры в части комплектования я</w:t>
      </w:r>
      <w:r w:rsidRPr="00295DA6">
        <w:rPr>
          <w:rFonts w:eastAsiaTheme="minorHAnsi"/>
          <w:sz w:val="28"/>
          <w:szCs w:val="28"/>
        </w:rPr>
        <w:t>в</w:t>
      </w:r>
      <w:r w:rsidRPr="00295DA6">
        <w:rPr>
          <w:rFonts w:eastAsiaTheme="minorHAnsi"/>
          <w:sz w:val="28"/>
          <w:szCs w:val="28"/>
        </w:rPr>
        <w:t>ляется протокол заседания комиссии о комплектовании Учреждений с п</w:t>
      </w:r>
      <w:r w:rsidRPr="00295DA6">
        <w:rPr>
          <w:rFonts w:eastAsiaTheme="minorHAnsi"/>
          <w:sz w:val="28"/>
          <w:szCs w:val="28"/>
        </w:rPr>
        <w:t>о</w:t>
      </w:r>
      <w:r w:rsidRPr="00295DA6">
        <w:rPr>
          <w:rFonts w:eastAsiaTheme="minorHAnsi"/>
          <w:sz w:val="28"/>
          <w:szCs w:val="28"/>
        </w:rPr>
        <w:t>именным списком детей, которые направляются в Учреждения</w:t>
      </w:r>
      <w:r>
        <w:rPr>
          <w:rFonts w:eastAsiaTheme="minorHAnsi"/>
          <w:sz w:val="28"/>
          <w:szCs w:val="28"/>
        </w:rPr>
        <w:t>.</w:t>
      </w:r>
    </w:p>
    <w:p w:rsidR="00F77914" w:rsidRPr="007774FB" w:rsidRDefault="00F77914" w:rsidP="00F77914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Style w:val="pt-a0-000020"/>
          <w:color w:val="000000"/>
          <w:sz w:val="28"/>
          <w:szCs w:val="28"/>
        </w:rPr>
      </w:pPr>
      <w:r w:rsidRPr="007774FB">
        <w:rPr>
          <w:rStyle w:val="pt-a0-000020"/>
          <w:color w:val="000000"/>
          <w:sz w:val="28"/>
          <w:szCs w:val="28"/>
        </w:rPr>
        <w:t>3.2.4. Прием и регистрация документов для выдачи направления в У</w:t>
      </w:r>
      <w:r w:rsidRPr="007774FB">
        <w:rPr>
          <w:rStyle w:val="pt-a0-000020"/>
          <w:color w:val="000000"/>
          <w:sz w:val="28"/>
          <w:szCs w:val="28"/>
        </w:rPr>
        <w:t>ч</w:t>
      </w:r>
      <w:r w:rsidRPr="007774FB">
        <w:rPr>
          <w:rStyle w:val="pt-a0-000020"/>
          <w:color w:val="000000"/>
          <w:sz w:val="28"/>
          <w:szCs w:val="28"/>
        </w:rPr>
        <w:t>реждение.</w:t>
      </w:r>
    </w:p>
    <w:p w:rsidR="00F77914" w:rsidRPr="00FD0F71" w:rsidRDefault="00F77914" w:rsidP="00F77914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sz w:val="28"/>
          <w:szCs w:val="28"/>
        </w:rPr>
      </w:pPr>
      <w:r w:rsidRPr="00FD0F71">
        <w:rPr>
          <w:sz w:val="28"/>
          <w:szCs w:val="28"/>
        </w:rPr>
        <w:t>Основанием для начала административной процедуры по приему и рег</w:t>
      </w:r>
      <w:r w:rsidRPr="00FD0F71">
        <w:rPr>
          <w:sz w:val="28"/>
          <w:szCs w:val="28"/>
        </w:rPr>
        <w:t>и</w:t>
      </w:r>
      <w:r w:rsidRPr="00FD0F71">
        <w:rPr>
          <w:sz w:val="28"/>
          <w:szCs w:val="28"/>
        </w:rPr>
        <w:t>страции заявления и документов, необходимых для предоставления муниц</w:t>
      </w:r>
      <w:r w:rsidRPr="00FD0F71">
        <w:rPr>
          <w:sz w:val="28"/>
          <w:szCs w:val="28"/>
        </w:rPr>
        <w:t>и</w:t>
      </w:r>
      <w:r w:rsidRPr="00FD0F71">
        <w:rPr>
          <w:sz w:val="28"/>
          <w:szCs w:val="28"/>
        </w:rPr>
        <w:t>пальной услуги в части рассмотрения вопроса определения ребенка в Учре</w:t>
      </w:r>
      <w:r w:rsidRPr="00FD0F71">
        <w:rPr>
          <w:sz w:val="28"/>
          <w:szCs w:val="28"/>
        </w:rPr>
        <w:t>ж</w:t>
      </w:r>
      <w:r w:rsidRPr="00FD0F71">
        <w:rPr>
          <w:sz w:val="28"/>
          <w:szCs w:val="28"/>
        </w:rPr>
        <w:t>дение, является прием от заявителя специалистом Управления образования заявления и документов, указанных в</w:t>
      </w:r>
      <w:r>
        <w:rPr>
          <w:sz w:val="28"/>
          <w:szCs w:val="28"/>
        </w:rPr>
        <w:t xml:space="preserve"> пункте </w:t>
      </w:r>
      <w:r w:rsidRPr="00FD0F71">
        <w:rPr>
          <w:sz w:val="28"/>
          <w:szCs w:val="28"/>
        </w:rPr>
        <w:t xml:space="preserve"> </w:t>
      </w:r>
      <w:hyperlink w:anchor="P157" w:history="1">
        <w:r w:rsidRPr="000E4CFC">
          <w:rPr>
            <w:sz w:val="28"/>
            <w:szCs w:val="28"/>
          </w:rPr>
          <w:t>6.1</w:t>
        </w:r>
      </w:hyperlink>
      <w:r w:rsidRPr="00FD0F71">
        <w:rPr>
          <w:sz w:val="28"/>
          <w:szCs w:val="28"/>
        </w:rPr>
        <w:t xml:space="preserve">  Административного регл</w:t>
      </w:r>
      <w:r w:rsidRPr="00FD0F71">
        <w:rPr>
          <w:sz w:val="28"/>
          <w:szCs w:val="28"/>
        </w:rPr>
        <w:t>а</w:t>
      </w:r>
      <w:r w:rsidRPr="00FD0F71">
        <w:rPr>
          <w:sz w:val="28"/>
          <w:szCs w:val="28"/>
        </w:rPr>
        <w:t>мента, в том числе направленных в электронном виде с использованием сети "Интернет" через официальный сайт Управления образования.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</w:t>
      </w:r>
      <w:r w:rsidRPr="00FD0F71">
        <w:rPr>
          <w:rFonts w:ascii="Times New Roman" w:hAnsi="Times New Roman" w:cs="Times New Roman"/>
          <w:sz w:val="28"/>
          <w:szCs w:val="28"/>
        </w:rPr>
        <w:t>о</w:t>
      </w:r>
      <w:r w:rsidRPr="00FD0F71">
        <w:rPr>
          <w:rFonts w:ascii="Times New Roman" w:hAnsi="Times New Roman" w:cs="Times New Roman"/>
          <w:sz w:val="28"/>
          <w:szCs w:val="28"/>
        </w:rPr>
        <w:t>цедуры являются: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2) наличие либо отсутствие оснований для отказа в предоставлении у</w:t>
      </w:r>
      <w:r w:rsidRPr="00FD0F71">
        <w:rPr>
          <w:rFonts w:ascii="Times New Roman" w:hAnsi="Times New Roman" w:cs="Times New Roman"/>
          <w:sz w:val="28"/>
          <w:szCs w:val="28"/>
        </w:rPr>
        <w:t>с</w:t>
      </w:r>
      <w:r w:rsidRPr="00FD0F71">
        <w:rPr>
          <w:rFonts w:ascii="Times New Roman" w:hAnsi="Times New Roman" w:cs="Times New Roman"/>
          <w:sz w:val="28"/>
          <w:szCs w:val="28"/>
        </w:rPr>
        <w:t>луги в части рассмотрения вопроса определения ребенка в Учреждение, п</w:t>
      </w:r>
      <w:r w:rsidRPr="00FD0F71">
        <w:rPr>
          <w:rFonts w:ascii="Times New Roman" w:hAnsi="Times New Roman" w:cs="Times New Roman"/>
          <w:sz w:val="28"/>
          <w:szCs w:val="28"/>
        </w:rPr>
        <w:t>о</w:t>
      </w:r>
      <w:r w:rsidRPr="00FD0F71">
        <w:rPr>
          <w:rFonts w:ascii="Times New Roman" w:hAnsi="Times New Roman" w:cs="Times New Roman"/>
          <w:sz w:val="28"/>
          <w:szCs w:val="28"/>
        </w:rPr>
        <w:t>ступивших в электронной форме. Ответственность за прием и регистрацию заявлений и документов, необходимых для предоставления муниципальной услуги в части рассмотрения вопроса определения ребенка в Учреждение, при обращении в Управление образования, несет специалист который: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</w:t>
      </w:r>
      <w:r w:rsidRPr="00FD0F71">
        <w:rPr>
          <w:rFonts w:ascii="Times New Roman" w:hAnsi="Times New Roman" w:cs="Times New Roman"/>
          <w:sz w:val="28"/>
          <w:szCs w:val="28"/>
        </w:rPr>
        <w:t>о</w:t>
      </w:r>
      <w:r w:rsidRPr="00FD0F71">
        <w:rPr>
          <w:rFonts w:ascii="Times New Roman" w:hAnsi="Times New Roman" w:cs="Times New Roman"/>
          <w:sz w:val="28"/>
          <w:szCs w:val="28"/>
        </w:rPr>
        <w:t>верки документов (паспорта либо документа, его заменяющего) и докуме</w:t>
      </w:r>
      <w:r w:rsidRPr="00FD0F71">
        <w:rPr>
          <w:rFonts w:ascii="Times New Roman" w:hAnsi="Times New Roman" w:cs="Times New Roman"/>
          <w:sz w:val="28"/>
          <w:szCs w:val="28"/>
        </w:rPr>
        <w:t>н</w:t>
      </w:r>
      <w:r w:rsidRPr="00FD0F71">
        <w:rPr>
          <w:rFonts w:ascii="Times New Roman" w:hAnsi="Times New Roman" w:cs="Times New Roman"/>
          <w:sz w:val="28"/>
          <w:szCs w:val="28"/>
        </w:rPr>
        <w:t>тов, подтверждающих полномочия представителя;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</w:t>
      </w:r>
      <w:r w:rsidRPr="00FD0F71">
        <w:rPr>
          <w:rFonts w:ascii="Times New Roman" w:hAnsi="Times New Roman" w:cs="Times New Roman"/>
          <w:sz w:val="28"/>
          <w:szCs w:val="28"/>
        </w:rPr>
        <w:t>т</w:t>
      </w:r>
      <w:r w:rsidRPr="00FD0F71">
        <w:rPr>
          <w:rFonts w:ascii="Times New Roman" w:hAnsi="Times New Roman" w:cs="Times New Roman"/>
          <w:sz w:val="28"/>
          <w:szCs w:val="28"/>
        </w:rPr>
        <w:t>ветствия установленным законодательством требованиям: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фамилии, имена, отчества (при наличии), адреса мест жительства указ</w:t>
      </w:r>
      <w:r w:rsidRPr="00FD0F71">
        <w:rPr>
          <w:rFonts w:ascii="Times New Roman" w:hAnsi="Times New Roman" w:cs="Times New Roman"/>
          <w:sz w:val="28"/>
          <w:szCs w:val="28"/>
        </w:rPr>
        <w:t>ы</w:t>
      </w:r>
      <w:r w:rsidRPr="00FD0F71">
        <w:rPr>
          <w:rFonts w:ascii="Times New Roman" w:hAnsi="Times New Roman" w:cs="Times New Roman"/>
          <w:sz w:val="28"/>
          <w:szCs w:val="28"/>
        </w:rPr>
        <w:t>ваются полностью;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</w:t>
      </w:r>
      <w:r w:rsidRPr="00FD0F71">
        <w:rPr>
          <w:rFonts w:ascii="Times New Roman" w:hAnsi="Times New Roman" w:cs="Times New Roman"/>
          <w:sz w:val="28"/>
          <w:szCs w:val="28"/>
        </w:rPr>
        <w:t>о</w:t>
      </w:r>
      <w:r w:rsidRPr="00FD0F71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документов.</w:t>
      </w:r>
    </w:p>
    <w:p w:rsidR="00F77914" w:rsidRPr="00FD0F71" w:rsidRDefault="00F77914" w:rsidP="00F7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Специалист Управления образования вносит в электронный реестр п</w:t>
      </w:r>
      <w:r w:rsidRPr="00FD0F71">
        <w:rPr>
          <w:rFonts w:ascii="Times New Roman" w:hAnsi="Times New Roman" w:cs="Times New Roman"/>
          <w:sz w:val="28"/>
          <w:szCs w:val="28"/>
        </w:rPr>
        <w:t>о</w:t>
      </w:r>
      <w:r w:rsidRPr="00FD0F71">
        <w:rPr>
          <w:rFonts w:ascii="Times New Roman" w:hAnsi="Times New Roman" w:cs="Times New Roman"/>
          <w:sz w:val="28"/>
          <w:szCs w:val="28"/>
        </w:rPr>
        <w:t>данных заявлений сведения, необходимые для предоставления муниципал</w:t>
      </w:r>
      <w:r w:rsidRPr="00FD0F71">
        <w:rPr>
          <w:rFonts w:ascii="Times New Roman" w:hAnsi="Times New Roman" w:cs="Times New Roman"/>
          <w:sz w:val="28"/>
          <w:szCs w:val="28"/>
        </w:rPr>
        <w:t>ь</w:t>
      </w:r>
      <w:r w:rsidRPr="00FD0F71">
        <w:rPr>
          <w:rFonts w:ascii="Times New Roman" w:hAnsi="Times New Roman" w:cs="Times New Roman"/>
          <w:sz w:val="28"/>
          <w:szCs w:val="28"/>
        </w:rPr>
        <w:t>ной услуги в части рассмотрения вопроса определения ребенка в Учреждение в течение 3 рабочих дней, с момента поступления заявления о рассмотрении вопроса определения ребенка в Учреждение.</w:t>
      </w:r>
    </w:p>
    <w:p w:rsidR="00F77914" w:rsidRPr="00295DA6" w:rsidRDefault="00F77914" w:rsidP="00F77914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Fonts w:eastAsiaTheme="minorHAnsi"/>
          <w:sz w:val="28"/>
          <w:szCs w:val="28"/>
        </w:rPr>
      </w:pPr>
      <w:r w:rsidRPr="00FD0F71">
        <w:rPr>
          <w:sz w:val="28"/>
          <w:szCs w:val="28"/>
        </w:rPr>
        <w:t xml:space="preserve"> Контроль за административной процедурой приема и регистрации зая</w:t>
      </w:r>
      <w:r w:rsidRPr="00FD0F71">
        <w:rPr>
          <w:sz w:val="28"/>
          <w:szCs w:val="28"/>
        </w:rPr>
        <w:t>в</w:t>
      </w:r>
      <w:r w:rsidRPr="00FD0F71">
        <w:rPr>
          <w:sz w:val="28"/>
          <w:szCs w:val="28"/>
        </w:rPr>
        <w:t>ления и документов, необходимых для предоставления муниципальной усл</w:t>
      </w:r>
      <w:r w:rsidRPr="00FD0F71">
        <w:rPr>
          <w:sz w:val="28"/>
          <w:szCs w:val="28"/>
        </w:rPr>
        <w:t>у</w:t>
      </w:r>
      <w:r w:rsidRPr="00FD0F71">
        <w:rPr>
          <w:sz w:val="28"/>
          <w:szCs w:val="28"/>
        </w:rPr>
        <w:lastRenderedPageBreak/>
        <w:t>ги в части рассмотрения вопроса определения ребенка в Учреждение, осущ</w:t>
      </w:r>
      <w:r w:rsidRPr="00FD0F71">
        <w:rPr>
          <w:sz w:val="28"/>
          <w:szCs w:val="28"/>
        </w:rPr>
        <w:t>е</w:t>
      </w:r>
      <w:r w:rsidRPr="00FD0F71">
        <w:rPr>
          <w:sz w:val="28"/>
          <w:szCs w:val="28"/>
        </w:rPr>
        <w:t>ствляет ответственный  специалист Управления  образования</w:t>
      </w:r>
      <w:r>
        <w:rPr>
          <w:sz w:val="28"/>
          <w:szCs w:val="28"/>
        </w:rPr>
        <w:t>.</w:t>
      </w:r>
    </w:p>
    <w:p w:rsidR="00F77914" w:rsidRPr="007774FB" w:rsidRDefault="00F77914" w:rsidP="00F77914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t>3.2.5. Исправление допущенных опечаток и ошибок в документах, в</w:t>
      </w:r>
      <w:r w:rsidRPr="007774FB">
        <w:rPr>
          <w:rFonts w:ascii="Times New Roman" w:hAnsi="Times New Roman"/>
          <w:sz w:val="28"/>
          <w:szCs w:val="28"/>
        </w:rPr>
        <w:t>ы</w:t>
      </w:r>
      <w:r w:rsidRPr="007774FB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в части выдачи направления ребенка в Учреждение</w:t>
      </w:r>
      <w:r>
        <w:rPr>
          <w:rFonts w:ascii="Times New Roman" w:hAnsi="Times New Roman"/>
          <w:sz w:val="28"/>
          <w:szCs w:val="28"/>
        </w:rPr>
        <w:t>.</w:t>
      </w:r>
      <w:r w:rsidRPr="007774FB">
        <w:rPr>
          <w:rFonts w:ascii="Times New Roman" w:hAnsi="Times New Roman"/>
          <w:sz w:val="28"/>
          <w:szCs w:val="28"/>
        </w:rPr>
        <w:t xml:space="preserve"> 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при направлении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в Учреждение</w:t>
      </w:r>
      <w:r w:rsidRPr="00FE33E9">
        <w:rPr>
          <w:rFonts w:ascii="Times New Roman" w:hAnsi="Times New Roman"/>
          <w:sz w:val="28"/>
          <w:szCs w:val="28"/>
        </w:rPr>
        <w:t xml:space="preserve"> обращается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 и способ направления результата рассмотрения заявления.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</w:t>
      </w:r>
      <w:r w:rsidRPr="00FE33E9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E33E9">
        <w:rPr>
          <w:rFonts w:ascii="Times New Roman" w:hAnsi="Times New Roman"/>
          <w:sz w:val="28"/>
          <w:szCs w:val="28"/>
        </w:rPr>
        <w:t xml:space="preserve"> осущ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ствляет проверку документов,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услуги, на предмет наличия опечаток и ошибок.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BC616E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руководителем, обеспечивает подписание ответа Заявителю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 подготавливает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FE33E9">
        <w:rPr>
          <w:rFonts w:ascii="Times New Roman" w:hAnsi="Times New Roman"/>
          <w:sz w:val="28"/>
          <w:szCs w:val="28"/>
        </w:rPr>
        <w:t xml:space="preserve"> Заявителю. </w:t>
      </w:r>
    </w:p>
    <w:p w:rsidR="00F77914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руководителем Управления образования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направляется </w:t>
      </w:r>
      <w:r>
        <w:rPr>
          <w:rFonts w:ascii="Times New Roman" w:hAnsi="Times New Roman"/>
          <w:sz w:val="28"/>
          <w:szCs w:val="28"/>
        </w:rPr>
        <w:t xml:space="preserve">в адрес </w:t>
      </w:r>
      <w:r w:rsidRPr="00FE33E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опеч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ток и описок, допущенных при оказания муниципальной услуги в части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дачи направления ребенка в Учреждение. </w:t>
      </w:r>
    </w:p>
    <w:p w:rsidR="00F77914" w:rsidRPr="00FE33E9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</w:t>
      </w:r>
      <w:r w:rsidRPr="00BC616E">
        <w:rPr>
          <w:sz w:val="28"/>
          <w:szCs w:val="28"/>
        </w:rPr>
        <w:t>о</w:t>
      </w:r>
      <w:r w:rsidRPr="00BC616E">
        <w:rPr>
          <w:sz w:val="28"/>
          <w:szCs w:val="28"/>
        </w:rPr>
        <w:t>тивированный ответ Заявителю об отказе в их устранении.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</w:p>
    <w:p w:rsidR="00F77914" w:rsidRDefault="00F77914" w:rsidP="00F779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 w:rsidRPr="005B10C5">
        <w:rPr>
          <w:rFonts w:eastAsiaTheme="minorHAnsi"/>
          <w:sz w:val="28"/>
          <w:szCs w:val="28"/>
        </w:rPr>
        <w:t>Зачисление ребенка в Учреждение</w:t>
      </w:r>
    </w:p>
    <w:p w:rsidR="00F77914" w:rsidRPr="005B10C5" w:rsidRDefault="00F77914" w:rsidP="00F7791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</w:p>
    <w:p w:rsidR="00F77914" w:rsidRPr="005B10C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3.3.1. </w:t>
      </w:r>
      <w:r w:rsidRPr="005B10C5">
        <w:rPr>
          <w:rFonts w:eastAsiaTheme="minorHAnsi"/>
          <w:sz w:val="28"/>
          <w:szCs w:val="28"/>
        </w:rPr>
        <w:t>Предоставление муниципальной услуги в части зачисления ребе</w:t>
      </w:r>
      <w:r w:rsidRPr="005B10C5">
        <w:rPr>
          <w:rFonts w:eastAsiaTheme="minorHAnsi"/>
          <w:sz w:val="28"/>
          <w:szCs w:val="28"/>
        </w:rPr>
        <w:t>н</w:t>
      </w:r>
      <w:r w:rsidRPr="005B10C5">
        <w:rPr>
          <w:rFonts w:eastAsiaTheme="minorHAnsi"/>
          <w:sz w:val="28"/>
          <w:szCs w:val="28"/>
        </w:rPr>
        <w:t xml:space="preserve">ка </w:t>
      </w:r>
      <w:r>
        <w:rPr>
          <w:rFonts w:eastAsiaTheme="minorHAnsi"/>
          <w:sz w:val="28"/>
          <w:szCs w:val="28"/>
        </w:rPr>
        <w:t xml:space="preserve">в Учреждение </w:t>
      </w:r>
      <w:r w:rsidRPr="005B10C5">
        <w:rPr>
          <w:rFonts w:eastAsiaTheme="minorHAnsi"/>
          <w:sz w:val="28"/>
          <w:szCs w:val="28"/>
        </w:rPr>
        <w:t>включает в себя следующие административные процедуры:</w:t>
      </w:r>
    </w:p>
    <w:p w:rsidR="00F77914" w:rsidRPr="005B10C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B10C5">
        <w:rPr>
          <w:rFonts w:eastAsiaTheme="minorHAnsi"/>
          <w:sz w:val="28"/>
          <w:szCs w:val="28"/>
        </w:rPr>
        <w:t>консультирование и информирование;</w:t>
      </w:r>
    </w:p>
    <w:p w:rsidR="00F77914" w:rsidRPr="005B10C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- </w:t>
      </w:r>
      <w:r w:rsidRPr="005B10C5">
        <w:rPr>
          <w:rFonts w:eastAsiaTheme="minorHAnsi"/>
          <w:sz w:val="28"/>
          <w:szCs w:val="28"/>
        </w:rPr>
        <w:t xml:space="preserve">прием и регистрация заявления и документов, необходимых для </w:t>
      </w:r>
      <w:r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числения ребенка в Учреждение</w:t>
      </w:r>
      <w:r w:rsidRPr="005B10C5">
        <w:rPr>
          <w:rFonts w:eastAsiaTheme="minorHAnsi"/>
          <w:sz w:val="28"/>
          <w:szCs w:val="28"/>
        </w:rPr>
        <w:t>;</w:t>
      </w:r>
    </w:p>
    <w:p w:rsidR="00F77914" w:rsidRPr="005B10C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B10C5">
        <w:rPr>
          <w:rFonts w:eastAsiaTheme="minorHAnsi"/>
          <w:sz w:val="28"/>
          <w:szCs w:val="28"/>
        </w:rPr>
        <w:t>заключение договора об образовании по образовательным програ</w:t>
      </w:r>
      <w:r w:rsidRPr="005B10C5">
        <w:rPr>
          <w:rFonts w:eastAsiaTheme="minorHAnsi"/>
          <w:sz w:val="28"/>
          <w:szCs w:val="28"/>
        </w:rPr>
        <w:t>м</w:t>
      </w:r>
      <w:r w:rsidRPr="005B10C5">
        <w:rPr>
          <w:rFonts w:eastAsiaTheme="minorHAnsi"/>
          <w:sz w:val="28"/>
          <w:szCs w:val="28"/>
        </w:rPr>
        <w:t>мам дошкольного образования (далее - договор);</w:t>
      </w:r>
    </w:p>
    <w:p w:rsidR="00F77914" w:rsidRPr="005B10C5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5B10C5">
        <w:rPr>
          <w:rFonts w:eastAsiaTheme="minorHAnsi"/>
          <w:sz w:val="28"/>
          <w:szCs w:val="28"/>
        </w:rPr>
        <w:t>издание приказа о зачислении ребенка в Учреждение, размещение приказа на информационном стенде и размещение его реквизитов на оф</w:t>
      </w:r>
      <w:r w:rsidRPr="005B10C5">
        <w:rPr>
          <w:rFonts w:eastAsiaTheme="minorHAnsi"/>
          <w:sz w:val="28"/>
          <w:szCs w:val="28"/>
        </w:rPr>
        <w:t>и</w:t>
      </w:r>
      <w:r w:rsidRPr="005B10C5">
        <w:rPr>
          <w:rFonts w:eastAsiaTheme="minorHAnsi"/>
          <w:sz w:val="28"/>
          <w:szCs w:val="28"/>
        </w:rPr>
        <w:t xml:space="preserve">циальном сайте Учреждения в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5B10C5">
        <w:rPr>
          <w:rFonts w:eastAsiaTheme="minorHAnsi"/>
          <w:sz w:val="28"/>
          <w:szCs w:val="28"/>
        </w:rPr>
        <w:t>И</w:t>
      </w:r>
      <w:r w:rsidRPr="005B10C5">
        <w:rPr>
          <w:rFonts w:eastAsiaTheme="minorHAnsi"/>
          <w:sz w:val="28"/>
          <w:szCs w:val="28"/>
        </w:rPr>
        <w:t>н</w:t>
      </w:r>
      <w:r w:rsidRPr="005B10C5">
        <w:rPr>
          <w:rFonts w:eastAsiaTheme="minorHAnsi"/>
          <w:sz w:val="28"/>
          <w:szCs w:val="28"/>
        </w:rPr>
        <w:t>тернет</w:t>
      </w:r>
      <w:r>
        <w:rPr>
          <w:rFonts w:eastAsiaTheme="minorHAnsi"/>
          <w:sz w:val="28"/>
          <w:szCs w:val="28"/>
        </w:rPr>
        <w:t>»</w:t>
      </w:r>
      <w:r w:rsidRPr="005B10C5"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Pr="007774FB" w:rsidRDefault="00F77914" w:rsidP="00F77914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>3.3.2. Информирование и консультирование по вопросам предоставл</w:t>
      </w:r>
      <w:r w:rsidRPr="007774FB">
        <w:rPr>
          <w:rFonts w:eastAsiaTheme="minorHAnsi"/>
          <w:sz w:val="28"/>
          <w:szCs w:val="28"/>
        </w:rPr>
        <w:t>е</w:t>
      </w:r>
      <w:r w:rsidRPr="007774FB">
        <w:rPr>
          <w:rFonts w:eastAsiaTheme="minorHAnsi"/>
          <w:sz w:val="28"/>
          <w:szCs w:val="28"/>
        </w:rPr>
        <w:t>ния услуги</w:t>
      </w:r>
      <w:r>
        <w:rPr>
          <w:rFonts w:eastAsiaTheme="minorHAnsi"/>
          <w:sz w:val="28"/>
          <w:szCs w:val="28"/>
        </w:rPr>
        <w:t>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Основанием для начала административной процедуры по информир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>ванию и консультированию по вопросам предоставления муниципальной услуги в части зачисления ребенка в Учреждение является обращение заяв</w:t>
      </w:r>
      <w:r w:rsidRPr="0042125A">
        <w:rPr>
          <w:rFonts w:eastAsiaTheme="minorHAnsi"/>
          <w:sz w:val="28"/>
          <w:szCs w:val="28"/>
        </w:rPr>
        <w:t>и</w:t>
      </w:r>
      <w:r w:rsidRPr="0042125A">
        <w:rPr>
          <w:rFonts w:eastAsiaTheme="minorHAnsi"/>
          <w:sz w:val="28"/>
          <w:szCs w:val="28"/>
        </w:rPr>
        <w:t>теля в Учреждение лично или поступление его обращения в письменном, электронном виде.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 xml:space="preserve">В случае личного обращения </w:t>
      </w:r>
      <w:r>
        <w:rPr>
          <w:rFonts w:eastAsiaTheme="minorHAnsi"/>
          <w:sz w:val="28"/>
          <w:szCs w:val="28"/>
        </w:rPr>
        <w:t>З</w:t>
      </w:r>
      <w:r w:rsidRPr="0042125A">
        <w:rPr>
          <w:rFonts w:eastAsiaTheme="minorHAnsi"/>
          <w:sz w:val="28"/>
          <w:szCs w:val="28"/>
        </w:rPr>
        <w:t xml:space="preserve">аявителя специалист Учреждения </w:t>
      </w:r>
      <w:r>
        <w:rPr>
          <w:rFonts w:eastAsiaTheme="minorHAnsi"/>
          <w:sz w:val="28"/>
          <w:szCs w:val="28"/>
        </w:rPr>
        <w:t>разъя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>няет порядок зачисления ребенка в Учреждение</w:t>
      </w:r>
      <w:r w:rsidRPr="0042125A">
        <w:rPr>
          <w:rFonts w:eastAsiaTheme="minorHAnsi"/>
          <w:sz w:val="28"/>
          <w:szCs w:val="28"/>
        </w:rPr>
        <w:t>, выдает необходимые и</w:t>
      </w:r>
      <w:r w:rsidRPr="0042125A">
        <w:rPr>
          <w:rFonts w:eastAsiaTheme="minorHAnsi"/>
          <w:sz w:val="28"/>
          <w:szCs w:val="28"/>
        </w:rPr>
        <w:t>н</w:t>
      </w:r>
      <w:r w:rsidRPr="0042125A">
        <w:rPr>
          <w:rFonts w:eastAsiaTheme="minorHAnsi"/>
          <w:sz w:val="28"/>
          <w:szCs w:val="28"/>
        </w:rPr>
        <w:t>формационные материалы (перечень документов, памятку).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Срок информирования и консультирования по вопросам предоставл</w:t>
      </w:r>
      <w:r w:rsidRPr="0042125A">
        <w:rPr>
          <w:rFonts w:eastAsiaTheme="minorHAnsi"/>
          <w:sz w:val="28"/>
          <w:szCs w:val="28"/>
        </w:rPr>
        <w:t>е</w:t>
      </w:r>
      <w:r w:rsidRPr="0042125A">
        <w:rPr>
          <w:rFonts w:eastAsiaTheme="minorHAnsi"/>
          <w:sz w:val="28"/>
          <w:szCs w:val="28"/>
        </w:rPr>
        <w:t>ния муниципальной услуги в части зачисления ребенка в Учреждение с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>ставляет 15 минут при личном обращении или по телефону.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Максимальный срок подготовки ответа при поступлении обращения в письменном, электронном виде составляет тридцать дней со дня регистр</w:t>
      </w:r>
      <w:r w:rsidRPr="0042125A">
        <w:rPr>
          <w:rFonts w:eastAsiaTheme="minorHAnsi"/>
          <w:sz w:val="28"/>
          <w:szCs w:val="28"/>
        </w:rPr>
        <w:t>а</w:t>
      </w:r>
      <w:r w:rsidRPr="0042125A">
        <w:rPr>
          <w:rFonts w:eastAsiaTheme="minorHAnsi"/>
          <w:sz w:val="28"/>
          <w:szCs w:val="28"/>
        </w:rPr>
        <w:t>ции обращения.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 xml:space="preserve">цедуры является наличие либо отсутствие </w:t>
      </w:r>
      <w:r>
        <w:rPr>
          <w:rFonts w:eastAsiaTheme="minorHAnsi"/>
          <w:sz w:val="28"/>
          <w:szCs w:val="28"/>
        </w:rPr>
        <w:t>обращения Заявителя по вопросу предоставления муниципальной услуги</w:t>
      </w:r>
      <w:r w:rsidRPr="0042125A"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Административная процедура по информированию и консультированию по вопросам предоставления муниципальной услуги в части зачисления р</w:t>
      </w:r>
      <w:r w:rsidRPr="0042125A">
        <w:rPr>
          <w:rFonts w:eastAsiaTheme="minorHAnsi"/>
          <w:sz w:val="28"/>
          <w:szCs w:val="28"/>
        </w:rPr>
        <w:t>е</w:t>
      </w:r>
      <w:r w:rsidRPr="0042125A">
        <w:rPr>
          <w:rFonts w:eastAsiaTheme="minorHAnsi"/>
          <w:sz w:val="28"/>
          <w:szCs w:val="28"/>
        </w:rPr>
        <w:t xml:space="preserve">бенка в Учреждение заканчивается выдачей заявителю перечня документов, необходимых для предоставления муниципальной услуги в части зачисления ребенка в Учреждение, при личном обращении заявителя либо направление </w:t>
      </w:r>
      <w:r w:rsidRPr="0042125A">
        <w:rPr>
          <w:rFonts w:eastAsiaTheme="minorHAnsi"/>
          <w:sz w:val="28"/>
          <w:szCs w:val="28"/>
        </w:rPr>
        <w:lastRenderedPageBreak/>
        <w:t>ответа по почтовому или электронному адресу заявителя при поступлении обращения в письменном, электронном виде.</w:t>
      </w:r>
    </w:p>
    <w:p w:rsidR="00F77914" w:rsidRPr="007774FB" w:rsidRDefault="00F77914" w:rsidP="00F7791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>3.3.3. Прием и регистрация заявления и документов, необходимых для предоставления муниципальной услуги</w:t>
      </w:r>
      <w:r>
        <w:rPr>
          <w:rFonts w:eastAsiaTheme="minorHAnsi"/>
          <w:sz w:val="28"/>
          <w:szCs w:val="28"/>
        </w:rPr>
        <w:t>.</w:t>
      </w:r>
    </w:p>
    <w:p w:rsidR="00F77914" w:rsidRPr="005B0DA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Основанием для начала административной процедуры является личное обращение заявителя в Учреждение в течение 1</w:t>
      </w:r>
      <w:r>
        <w:rPr>
          <w:rFonts w:eastAsiaTheme="minorHAnsi"/>
          <w:sz w:val="28"/>
          <w:szCs w:val="28"/>
        </w:rPr>
        <w:t>0</w:t>
      </w:r>
      <w:r w:rsidRPr="005B0DAC">
        <w:rPr>
          <w:rFonts w:eastAsiaTheme="minorHAnsi"/>
          <w:sz w:val="28"/>
          <w:szCs w:val="28"/>
        </w:rPr>
        <w:t xml:space="preserve"> дней после получения н</w:t>
      </w:r>
      <w:r w:rsidRPr="005B0DAC">
        <w:rPr>
          <w:rFonts w:eastAsiaTheme="minorHAnsi"/>
          <w:sz w:val="28"/>
          <w:szCs w:val="28"/>
        </w:rPr>
        <w:t>а</w:t>
      </w:r>
      <w:r w:rsidRPr="005B0DAC">
        <w:rPr>
          <w:rFonts w:eastAsiaTheme="minorHAnsi"/>
          <w:sz w:val="28"/>
          <w:szCs w:val="28"/>
        </w:rPr>
        <w:t>правления (уведомления о направлении ребенка в Учреждение).</w:t>
      </w:r>
    </w:p>
    <w:p w:rsidR="00F77914" w:rsidRPr="005B0DA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Дети с ограниченными возможностями здоровья, дети-инвалиды пр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нимаются на обучение по адаптированной программе дошкольного образ</w:t>
      </w:r>
      <w:r w:rsidRPr="005B0DAC">
        <w:rPr>
          <w:rFonts w:eastAsiaTheme="minorHAnsi"/>
          <w:sz w:val="28"/>
          <w:szCs w:val="28"/>
        </w:rPr>
        <w:t>о</w:t>
      </w:r>
      <w:r w:rsidRPr="005B0DAC">
        <w:rPr>
          <w:rFonts w:eastAsiaTheme="minorHAnsi"/>
          <w:sz w:val="28"/>
          <w:szCs w:val="28"/>
        </w:rPr>
        <w:t>вания только с согласия родителей (законных представителей) ребенка и на осн</w:t>
      </w:r>
      <w:r w:rsidRPr="005B0DAC">
        <w:rPr>
          <w:rFonts w:eastAsiaTheme="minorHAnsi"/>
          <w:sz w:val="28"/>
          <w:szCs w:val="28"/>
        </w:rPr>
        <w:t>о</w:t>
      </w:r>
      <w:r w:rsidRPr="005B0DAC">
        <w:rPr>
          <w:rFonts w:eastAsiaTheme="minorHAnsi"/>
          <w:sz w:val="28"/>
          <w:szCs w:val="28"/>
        </w:rPr>
        <w:t>вании рекомендаций ПМПК.</w:t>
      </w:r>
    </w:p>
    <w:p w:rsidR="00F77914" w:rsidRPr="005B0DA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Детям-инвалидам дошкольного возраста предоставляются необход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мые реабилитационные меры и создаются условия (в соответствии с име</w:t>
      </w:r>
      <w:r w:rsidRPr="005B0DAC">
        <w:rPr>
          <w:rFonts w:eastAsiaTheme="minorHAnsi"/>
          <w:sz w:val="28"/>
          <w:szCs w:val="28"/>
        </w:rPr>
        <w:t>ю</w:t>
      </w:r>
      <w:r w:rsidRPr="005B0DAC">
        <w:rPr>
          <w:rFonts w:eastAsiaTheme="minorHAnsi"/>
          <w:sz w:val="28"/>
          <w:szCs w:val="28"/>
        </w:rPr>
        <w:t>щимся штатным персоналом) в группах общеразвивающей и/или компенс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рующей направленности.</w:t>
      </w:r>
    </w:p>
    <w:p w:rsidR="00F77914" w:rsidRPr="005B0DA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Для организации индивидуального образовательного маршрута ребе</w:t>
      </w:r>
      <w:r w:rsidRPr="005B0DAC">
        <w:rPr>
          <w:rFonts w:eastAsiaTheme="minorHAnsi"/>
          <w:sz w:val="28"/>
          <w:szCs w:val="28"/>
        </w:rPr>
        <w:t>н</w:t>
      </w:r>
      <w:r w:rsidRPr="005B0DAC">
        <w:rPr>
          <w:rFonts w:eastAsiaTheme="minorHAnsi"/>
          <w:sz w:val="28"/>
          <w:szCs w:val="28"/>
        </w:rPr>
        <w:t>ка-инвалида родитель предоставляет индивидуальную программу реабил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тации или абилитации ребенка-инвалида, выданную федеральными гос</w:t>
      </w:r>
      <w:r w:rsidRPr="005B0DAC">
        <w:rPr>
          <w:rFonts w:eastAsiaTheme="minorHAnsi"/>
          <w:sz w:val="28"/>
          <w:szCs w:val="28"/>
        </w:rPr>
        <w:t>у</w:t>
      </w:r>
      <w:r w:rsidRPr="005B0DAC">
        <w:rPr>
          <w:rFonts w:eastAsiaTheme="minorHAnsi"/>
          <w:sz w:val="28"/>
          <w:szCs w:val="28"/>
        </w:rPr>
        <w:t>дарственными учреждениями медико-социальной экспертизы.</w:t>
      </w:r>
    </w:p>
    <w:p w:rsidR="00F77914" w:rsidRPr="005B0DAC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Личный прием заявителей осуществляет руководитель Учреждения. При личном приеме заявитель предъявляет документы, указанные в п. 2.6.3 Ре</w:t>
      </w:r>
      <w:r w:rsidRPr="005B0DAC">
        <w:rPr>
          <w:rFonts w:eastAsiaTheme="minorHAnsi"/>
          <w:sz w:val="28"/>
          <w:szCs w:val="28"/>
        </w:rPr>
        <w:t>г</w:t>
      </w:r>
      <w:r w:rsidRPr="005B0DAC">
        <w:rPr>
          <w:rFonts w:eastAsiaTheme="minorHAnsi"/>
          <w:sz w:val="28"/>
          <w:szCs w:val="28"/>
        </w:rPr>
        <w:t>ламента.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Руководитель Учреждения или уполномоченный им специалист, отве</w:t>
      </w:r>
      <w:r w:rsidRPr="0042125A">
        <w:rPr>
          <w:rFonts w:eastAsiaTheme="minorHAnsi"/>
          <w:sz w:val="28"/>
          <w:szCs w:val="28"/>
        </w:rPr>
        <w:t>т</w:t>
      </w:r>
      <w:r w:rsidRPr="0042125A">
        <w:rPr>
          <w:rFonts w:eastAsiaTheme="minorHAnsi"/>
          <w:sz w:val="28"/>
          <w:szCs w:val="28"/>
        </w:rPr>
        <w:t xml:space="preserve">ственный за прием документов, в день поступления заявления </w:t>
      </w:r>
      <w:r>
        <w:rPr>
          <w:rFonts w:eastAsiaTheme="minorHAnsi"/>
          <w:sz w:val="28"/>
          <w:szCs w:val="28"/>
        </w:rPr>
        <w:t xml:space="preserve">о зачислении в Учреждение </w:t>
      </w:r>
      <w:r w:rsidRPr="0042125A">
        <w:rPr>
          <w:rFonts w:eastAsiaTheme="minorHAnsi"/>
          <w:sz w:val="28"/>
          <w:szCs w:val="28"/>
        </w:rPr>
        <w:t xml:space="preserve">и документов, указанных в </w:t>
      </w:r>
      <w:hyperlink r:id="rId27" w:history="1">
        <w:r w:rsidRPr="007D10FF">
          <w:rPr>
            <w:rFonts w:eastAsiaTheme="minorHAnsi"/>
            <w:sz w:val="28"/>
            <w:szCs w:val="28"/>
          </w:rPr>
          <w:t>пункте 2.6.3</w:t>
        </w:r>
      </w:hyperlink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42125A">
        <w:rPr>
          <w:rFonts w:eastAsiaTheme="minorHAnsi"/>
          <w:sz w:val="28"/>
          <w:szCs w:val="28"/>
        </w:rPr>
        <w:t>егламента, необх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>димых для предоставления муниципальной услуги в части зачисления р</w:t>
      </w:r>
      <w:r w:rsidRPr="0042125A">
        <w:rPr>
          <w:rFonts w:eastAsiaTheme="minorHAnsi"/>
          <w:sz w:val="28"/>
          <w:szCs w:val="28"/>
        </w:rPr>
        <w:t>е</w:t>
      </w:r>
      <w:r w:rsidRPr="0042125A">
        <w:rPr>
          <w:rFonts w:eastAsiaTheme="minorHAnsi"/>
          <w:sz w:val="28"/>
          <w:szCs w:val="28"/>
        </w:rPr>
        <w:t>бенка в Учреждение, регистрирует заявление в журнале приема.</w:t>
      </w:r>
    </w:p>
    <w:p w:rsidR="00F77914" w:rsidRPr="0042125A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 xml:space="preserve">Специалист Учреждения вносит данные в Систему, изменяя статус 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бенка</w:t>
      </w:r>
      <w:r w:rsidRPr="0042125A">
        <w:rPr>
          <w:rFonts w:eastAsiaTheme="minorHAnsi"/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</w:rPr>
        <w:t>«</w:t>
      </w:r>
      <w:r w:rsidRPr="0042125A">
        <w:rPr>
          <w:rFonts w:eastAsiaTheme="minorHAnsi"/>
          <w:sz w:val="28"/>
          <w:szCs w:val="28"/>
        </w:rPr>
        <w:t>Направлен в Учреждение</w:t>
      </w:r>
      <w:r>
        <w:rPr>
          <w:rFonts w:eastAsiaTheme="minorHAnsi"/>
          <w:sz w:val="28"/>
          <w:szCs w:val="28"/>
        </w:rPr>
        <w:t>»</w:t>
      </w:r>
      <w:r w:rsidRPr="0042125A"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>«</w:t>
      </w:r>
      <w:r w:rsidRPr="0042125A">
        <w:rPr>
          <w:rFonts w:eastAsiaTheme="minorHAnsi"/>
          <w:sz w:val="28"/>
          <w:szCs w:val="28"/>
        </w:rPr>
        <w:t>Явился в Учреждение</w:t>
      </w:r>
      <w:r>
        <w:rPr>
          <w:rFonts w:eastAsiaTheme="minorHAnsi"/>
          <w:sz w:val="28"/>
          <w:szCs w:val="28"/>
        </w:rPr>
        <w:t>»</w:t>
      </w:r>
      <w:r w:rsidRPr="0042125A"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 xml:space="preserve">цедуры является наличие либо отсутствие оснований для отказа в </w:t>
      </w:r>
      <w:r>
        <w:rPr>
          <w:rFonts w:eastAsiaTheme="minorHAnsi"/>
          <w:sz w:val="28"/>
          <w:szCs w:val="28"/>
        </w:rPr>
        <w:t>приеме документов, указанных в п. 2.7.1 Регламента</w:t>
      </w:r>
      <w:r w:rsidRPr="0042125A"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Результатом административной процедуры является прием и регистр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ция представленных заявителем документов. </w:t>
      </w:r>
    </w:p>
    <w:p w:rsidR="00F77914" w:rsidRPr="007774FB" w:rsidRDefault="00F77914" w:rsidP="00F7791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>3.3.4. Заключение договора об образовании</w:t>
      </w:r>
      <w:r>
        <w:rPr>
          <w:rFonts w:eastAsiaTheme="minorHAnsi"/>
          <w:sz w:val="28"/>
          <w:szCs w:val="28"/>
        </w:rPr>
        <w:t>.</w:t>
      </w:r>
    </w:p>
    <w:p w:rsidR="00F77914" w:rsidRPr="006A647E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Основанием для начала административной процедуры по заключению договора</w:t>
      </w:r>
      <w:r>
        <w:rPr>
          <w:rFonts w:eastAsiaTheme="minorHAnsi"/>
          <w:sz w:val="28"/>
          <w:szCs w:val="28"/>
        </w:rPr>
        <w:t xml:space="preserve"> об образовании</w:t>
      </w:r>
      <w:r w:rsidRPr="006A647E">
        <w:rPr>
          <w:rFonts w:eastAsiaTheme="minorHAnsi"/>
          <w:sz w:val="28"/>
          <w:szCs w:val="28"/>
        </w:rPr>
        <w:t xml:space="preserve"> является регистрация заявления и документов, н</w:t>
      </w:r>
      <w:r w:rsidRPr="006A647E">
        <w:rPr>
          <w:rFonts w:eastAsiaTheme="minorHAnsi"/>
          <w:sz w:val="28"/>
          <w:szCs w:val="28"/>
        </w:rPr>
        <w:t>е</w:t>
      </w:r>
      <w:r w:rsidRPr="006A647E">
        <w:rPr>
          <w:rFonts w:eastAsiaTheme="minorHAnsi"/>
          <w:sz w:val="28"/>
          <w:szCs w:val="28"/>
        </w:rPr>
        <w:t>обходимых для предоставления муниципальной услуги</w:t>
      </w:r>
      <w:r>
        <w:rPr>
          <w:rFonts w:eastAsiaTheme="minorHAnsi"/>
          <w:sz w:val="28"/>
          <w:szCs w:val="28"/>
        </w:rPr>
        <w:t>.</w:t>
      </w:r>
    </w:p>
    <w:p w:rsidR="00F77914" w:rsidRPr="006A647E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6A647E">
        <w:rPr>
          <w:rFonts w:eastAsiaTheme="minorHAnsi"/>
          <w:sz w:val="28"/>
          <w:szCs w:val="28"/>
        </w:rPr>
        <w:t>о</w:t>
      </w:r>
      <w:r w:rsidRPr="006A647E">
        <w:rPr>
          <w:rFonts w:eastAsiaTheme="minorHAnsi"/>
          <w:sz w:val="28"/>
          <w:szCs w:val="28"/>
        </w:rPr>
        <w:t>цедуры является</w:t>
      </w:r>
      <w:r w:rsidRPr="00F1492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отсутствие оснований для отказа в заключении договора об образовании</w:t>
      </w:r>
      <w:r w:rsidRPr="006A647E"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6A647E">
        <w:rPr>
          <w:rFonts w:eastAsiaTheme="minorHAnsi"/>
          <w:sz w:val="28"/>
          <w:szCs w:val="28"/>
        </w:rPr>
        <w:t>оговор</w:t>
      </w:r>
      <w:r>
        <w:rPr>
          <w:rFonts w:eastAsiaTheme="minorHAnsi"/>
          <w:sz w:val="28"/>
          <w:szCs w:val="28"/>
        </w:rPr>
        <w:t xml:space="preserve"> об образовании заключает</w:t>
      </w:r>
      <w:r w:rsidRPr="006A64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6A647E">
        <w:rPr>
          <w:rFonts w:eastAsiaTheme="minorHAnsi"/>
          <w:sz w:val="28"/>
          <w:szCs w:val="28"/>
        </w:rPr>
        <w:t>уководитель Учреждения или уполномоченный им специалист. Договор составляется в двух экземплярах, имеющих равную юридическую силу (один экземпляр хранится в Учрежд</w:t>
      </w:r>
      <w:r w:rsidRPr="006A647E">
        <w:rPr>
          <w:rFonts w:eastAsiaTheme="minorHAnsi"/>
          <w:sz w:val="28"/>
          <w:szCs w:val="28"/>
        </w:rPr>
        <w:t>е</w:t>
      </w:r>
      <w:r w:rsidRPr="006A647E">
        <w:rPr>
          <w:rFonts w:eastAsiaTheme="minorHAnsi"/>
          <w:sz w:val="28"/>
          <w:szCs w:val="28"/>
        </w:rPr>
        <w:t>нии, другой - выдается заявителю на руки).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Результатом административной процедуры является подписанный ст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ронами договор об образовании. </w:t>
      </w:r>
    </w:p>
    <w:p w:rsidR="00F77914" w:rsidRPr="007774FB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>3.3.5. Издание приказа о зачислении ребенка в Учреждение</w:t>
      </w:r>
      <w:r>
        <w:rPr>
          <w:rFonts w:eastAsiaTheme="minorHAnsi"/>
          <w:sz w:val="28"/>
          <w:szCs w:val="28"/>
        </w:rPr>
        <w:t>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Основанием для начала административной процедуры по изданию пр</w:t>
      </w:r>
      <w:r w:rsidRPr="006A647E">
        <w:rPr>
          <w:rFonts w:eastAsiaTheme="minorHAnsi"/>
          <w:sz w:val="28"/>
          <w:szCs w:val="28"/>
        </w:rPr>
        <w:t>и</w:t>
      </w:r>
      <w:r w:rsidRPr="006A647E">
        <w:rPr>
          <w:rFonts w:eastAsiaTheme="minorHAnsi"/>
          <w:sz w:val="28"/>
          <w:szCs w:val="28"/>
        </w:rPr>
        <w:t>каза о зачислении ребенка в Учреждение</w:t>
      </w:r>
      <w:r>
        <w:rPr>
          <w:rFonts w:eastAsiaTheme="minorHAnsi"/>
          <w:sz w:val="28"/>
          <w:szCs w:val="28"/>
        </w:rPr>
        <w:t xml:space="preserve"> является наличие подписанного сторонами Договора.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6A647E">
        <w:rPr>
          <w:rFonts w:eastAsiaTheme="minorHAnsi"/>
          <w:sz w:val="28"/>
          <w:szCs w:val="28"/>
        </w:rPr>
        <w:t>о</w:t>
      </w:r>
      <w:r w:rsidRPr="006A647E">
        <w:rPr>
          <w:rFonts w:eastAsiaTheme="minorHAnsi"/>
          <w:sz w:val="28"/>
          <w:szCs w:val="28"/>
        </w:rPr>
        <w:t xml:space="preserve">цедуры является </w:t>
      </w:r>
      <w:r>
        <w:rPr>
          <w:rFonts w:eastAsiaTheme="minorHAnsi"/>
          <w:sz w:val="28"/>
          <w:szCs w:val="28"/>
        </w:rPr>
        <w:t>отсутствие оснований для отказа в зачисления ребенка в Учреждение</w:t>
      </w:r>
      <w:r w:rsidRPr="006A647E">
        <w:rPr>
          <w:rFonts w:eastAsiaTheme="minorHAnsi"/>
          <w:sz w:val="28"/>
          <w:szCs w:val="28"/>
        </w:rPr>
        <w:t>.</w:t>
      </w:r>
    </w:p>
    <w:p w:rsidR="00F77914" w:rsidRPr="006A647E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 xml:space="preserve">Руководитель </w:t>
      </w:r>
      <w:r>
        <w:rPr>
          <w:rFonts w:eastAsiaTheme="minorHAnsi"/>
          <w:sz w:val="28"/>
          <w:szCs w:val="28"/>
        </w:rPr>
        <w:t>Учреждения</w:t>
      </w:r>
      <w:r w:rsidRPr="006A647E">
        <w:rPr>
          <w:rFonts w:eastAsiaTheme="minorHAnsi"/>
          <w:sz w:val="28"/>
          <w:szCs w:val="28"/>
        </w:rPr>
        <w:t xml:space="preserve"> издает </w:t>
      </w:r>
      <w:r>
        <w:rPr>
          <w:rFonts w:eastAsiaTheme="minorHAnsi"/>
          <w:sz w:val="28"/>
          <w:szCs w:val="28"/>
        </w:rPr>
        <w:t>приказ</w:t>
      </w:r>
      <w:r w:rsidRPr="006A647E">
        <w:rPr>
          <w:rFonts w:eastAsiaTheme="minorHAnsi"/>
          <w:sz w:val="28"/>
          <w:szCs w:val="28"/>
        </w:rPr>
        <w:t xml:space="preserve"> о зачислении ребенка в </w:t>
      </w:r>
      <w:r>
        <w:rPr>
          <w:rFonts w:eastAsiaTheme="minorHAnsi"/>
          <w:sz w:val="28"/>
          <w:szCs w:val="28"/>
        </w:rPr>
        <w:t>Учр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ждение</w:t>
      </w:r>
      <w:r w:rsidRPr="006A647E">
        <w:rPr>
          <w:rFonts w:eastAsiaTheme="minorHAnsi"/>
          <w:sz w:val="28"/>
          <w:szCs w:val="28"/>
        </w:rPr>
        <w:t xml:space="preserve"> в течение трех рабочих дней после заключения договора. Прика</w:t>
      </w:r>
      <w:r>
        <w:rPr>
          <w:rFonts w:eastAsiaTheme="minorHAnsi"/>
          <w:sz w:val="28"/>
          <w:szCs w:val="28"/>
        </w:rPr>
        <w:t>з о</w:t>
      </w:r>
      <w:r w:rsidRPr="006A647E">
        <w:rPr>
          <w:rFonts w:eastAsiaTheme="minorHAnsi"/>
          <w:sz w:val="28"/>
          <w:szCs w:val="28"/>
        </w:rPr>
        <w:t xml:space="preserve"> зачислении в трехдневный срок после издания размещается на информац</w:t>
      </w:r>
      <w:r w:rsidRPr="006A647E">
        <w:rPr>
          <w:rFonts w:eastAsiaTheme="minorHAnsi"/>
          <w:sz w:val="28"/>
          <w:szCs w:val="28"/>
        </w:rPr>
        <w:t>и</w:t>
      </w:r>
      <w:r w:rsidRPr="006A647E">
        <w:rPr>
          <w:rFonts w:eastAsiaTheme="minorHAnsi"/>
          <w:sz w:val="28"/>
          <w:szCs w:val="28"/>
        </w:rPr>
        <w:t>онном стенде образовательной организации. На официальном сайте образ</w:t>
      </w:r>
      <w:r w:rsidRPr="006A647E">
        <w:rPr>
          <w:rFonts w:eastAsiaTheme="minorHAnsi"/>
          <w:sz w:val="28"/>
          <w:szCs w:val="28"/>
        </w:rPr>
        <w:t>о</w:t>
      </w:r>
      <w:r w:rsidRPr="006A647E">
        <w:rPr>
          <w:rFonts w:eastAsiaTheme="minorHAnsi"/>
          <w:sz w:val="28"/>
          <w:szCs w:val="28"/>
        </w:rPr>
        <w:t>вательной организации в сети Интернет размещаются реквизиты приказа о зачислении, наименование возрастной группы, число детей, зачисленных в ук</w:t>
      </w:r>
      <w:r w:rsidRPr="006A647E">
        <w:rPr>
          <w:rFonts w:eastAsiaTheme="minorHAnsi"/>
          <w:sz w:val="28"/>
          <w:szCs w:val="28"/>
        </w:rPr>
        <w:t>а</w:t>
      </w:r>
      <w:r w:rsidRPr="006A647E">
        <w:rPr>
          <w:rFonts w:eastAsiaTheme="minorHAnsi"/>
          <w:sz w:val="28"/>
          <w:szCs w:val="28"/>
        </w:rPr>
        <w:t>занную возрастную группу.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 xml:space="preserve">В день издания приказа о зачислении ребенка в Учреждение специалист Учреждения вносит сведения в </w:t>
      </w:r>
      <w:r>
        <w:rPr>
          <w:rFonts w:eastAsiaTheme="minorHAnsi"/>
          <w:sz w:val="28"/>
          <w:szCs w:val="28"/>
        </w:rPr>
        <w:t>с</w:t>
      </w:r>
      <w:r w:rsidRPr="006A647E">
        <w:rPr>
          <w:rFonts w:eastAsiaTheme="minorHAnsi"/>
          <w:sz w:val="28"/>
          <w:szCs w:val="28"/>
        </w:rPr>
        <w:t xml:space="preserve">истему, меняя статус с </w:t>
      </w:r>
      <w:r>
        <w:rPr>
          <w:rFonts w:eastAsiaTheme="minorHAnsi"/>
          <w:sz w:val="28"/>
          <w:szCs w:val="28"/>
        </w:rPr>
        <w:t>«</w:t>
      </w:r>
      <w:r w:rsidRPr="006A647E">
        <w:rPr>
          <w:rFonts w:eastAsiaTheme="minorHAnsi"/>
          <w:sz w:val="28"/>
          <w:szCs w:val="28"/>
        </w:rPr>
        <w:t>Явился в Учрежд</w:t>
      </w:r>
      <w:r w:rsidRPr="006A647E">
        <w:rPr>
          <w:rFonts w:eastAsiaTheme="minorHAnsi"/>
          <w:sz w:val="28"/>
          <w:szCs w:val="28"/>
        </w:rPr>
        <w:t>е</w:t>
      </w:r>
      <w:r w:rsidRPr="006A647E">
        <w:rPr>
          <w:rFonts w:eastAsiaTheme="minorHAnsi"/>
          <w:sz w:val="28"/>
          <w:szCs w:val="28"/>
        </w:rPr>
        <w:t>ние</w:t>
      </w:r>
      <w:r>
        <w:rPr>
          <w:rFonts w:eastAsiaTheme="minorHAnsi"/>
          <w:sz w:val="28"/>
          <w:szCs w:val="28"/>
        </w:rPr>
        <w:t>»</w:t>
      </w:r>
      <w:r w:rsidRPr="006A647E"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>«</w:t>
      </w:r>
      <w:r w:rsidRPr="006A647E">
        <w:rPr>
          <w:rFonts w:eastAsiaTheme="minorHAnsi"/>
          <w:sz w:val="28"/>
          <w:szCs w:val="28"/>
        </w:rPr>
        <w:t>Зачислен в Учреждение</w:t>
      </w:r>
      <w:r>
        <w:rPr>
          <w:rFonts w:eastAsiaTheme="minorHAnsi"/>
          <w:sz w:val="28"/>
          <w:szCs w:val="28"/>
        </w:rPr>
        <w:t>»</w:t>
      </w:r>
      <w:r w:rsidRPr="006A647E">
        <w:rPr>
          <w:rFonts w:eastAsiaTheme="minorHAnsi"/>
          <w:sz w:val="28"/>
          <w:szCs w:val="28"/>
        </w:rPr>
        <w:t>, тем самым снимая с учета детей, ну</w:t>
      </w:r>
      <w:r w:rsidRPr="006A647E">
        <w:rPr>
          <w:rFonts w:eastAsiaTheme="minorHAnsi"/>
          <w:sz w:val="28"/>
          <w:szCs w:val="28"/>
        </w:rPr>
        <w:t>ж</w:t>
      </w:r>
      <w:r w:rsidRPr="006A647E">
        <w:rPr>
          <w:rFonts w:eastAsiaTheme="minorHAnsi"/>
          <w:sz w:val="28"/>
          <w:szCs w:val="28"/>
        </w:rPr>
        <w:t>дающихся в предоставлении места в Учреждении.</w:t>
      </w:r>
    </w:p>
    <w:p w:rsidR="00F77914" w:rsidRDefault="00F77914" w:rsidP="00F7791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lastRenderedPageBreak/>
        <w:t>Результатом административной процедуры является издание руковод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телем Учреждения приказа о зачислении ребенка в Учреждение и заключ</w:t>
      </w:r>
      <w:r w:rsidRPr="005B0DAC">
        <w:rPr>
          <w:rFonts w:eastAsiaTheme="minorHAnsi"/>
          <w:sz w:val="28"/>
          <w:szCs w:val="28"/>
        </w:rPr>
        <w:t>е</w:t>
      </w:r>
      <w:r w:rsidRPr="005B0DAC">
        <w:rPr>
          <w:rFonts w:eastAsiaTheme="minorHAnsi"/>
          <w:sz w:val="28"/>
          <w:szCs w:val="28"/>
        </w:rPr>
        <w:t>ние договора об образовании или отказ в зачислении ребенка в Учреждение с выдачей (направлением) заявителю уведомления об отказе в зачислении р</w:t>
      </w:r>
      <w:r w:rsidRPr="005B0DAC">
        <w:rPr>
          <w:rFonts w:eastAsiaTheme="minorHAnsi"/>
          <w:sz w:val="28"/>
          <w:szCs w:val="28"/>
        </w:rPr>
        <w:t>е</w:t>
      </w:r>
      <w:r w:rsidRPr="005B0DAC">
        <w:rPr>
          <w:rFonts w:eastAsiaTheme="minorHAnsi"/>
          <w:sz w:val="28"/>
          <w:szCs w:val="28"/>
        </w:rPr>
        <w:t>бенка в Учреждение.</w:t>
      </w:r>
    </w:p>
    <w:p w:rsidR="00F77914" w:rsidRPr="007774FB" w:rsidRDefault="00F77914" w:rsidP="00F77914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t>3.3.6. Исправление допущенных опечаток и ошибок в документах, в</w:t>
      </w:r>
      <w:r w:rsidRPr="007774FB">
        <w:rPr>
          <w:rFonts w:ascii="Times New Roman" w:hAnsi="Times New Roman"/>
          <w:sz w:val="28"/>
          <w:szCs w:val="28"/>
        </w:rPr>
        <w:t>ы</w:t>
      </w:r>
      <w:r w:rsidRPr="007774FB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по зачислению ребенка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при зачислении ребенка в Учреждение</w:t>
      </w:r>
      <w:r w:rsidRPr="00FE33E9">
        <w:rPr>
          <w:rFonts w:ascii="Times New Roman" w:hAnsi="Times New Roman"/>
          <w:sz w:val="28"/>
          <w:szCs w:val="28"/>
        </w:rPr>
        <w:t xml:space="preserve">, обращается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те) с заявлением о необходимости исправления опечаток и ошибок, которое содержит их описание и способ направления результата рассмотрения зая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При поступлении заявления,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FE33E9">
        <w:rPr>
          <w:rFonts w:ascii="Times New Roman" w:hAnsi="Times New Roman"/>
          <w:sz w:val="28"/>
          <w:szCs w:val="28"/>
        </w:rPr>
        <w:t xml:space="preserve"> осуществляет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верку документов, выданных в результате предоставления муниципальной услуги, на предмет наличия опечаток и ошибок.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BC616E">
        <w:rPr>
          <w:rFonts w:ascii="Times New Roman" w:hAnsi="Times New Roman"/>
          <w:sz w:val="28"/>
          <w:szCs w:val="28"/>
        </w:rPr>
        <w:t xml:space="preserve"> обеспечив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 xml:space="preserve">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Учреждения, обеспечивает его подписание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FE33E9">
        <w:rPr>
          <w:rFonts w:ascii="Times New Roman" w:hAnsi="Times New Roman"/>
          <w:sz w:val="28"/>
          <w:szCs w:val="28"/>
        </w:rPr>
        <w:t xml:space="preserve"> подг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тавливает мотивированный ответ Заявителю. </w:t>
      </w:r>
    </w:p>
    <w:p w:rsidR="00F77914" w:rsidRPr="00FE33E9" w:rsidRDefault="00F77914" w:rsidP="00F7791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руководителем Учреждения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правляется Заявителю способом, указанным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FE33E9">
        <w:rPr>
          <w:rFonts w:ascii="Times New Roman" w:hAnsi="Times New Roman"/>
          <w:sz w:val="28"/>
          <w:szCs w:val="28"/>
        </w:rPr>
        <w:t>, по указанному по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товому и (или) электронному адресу.</w:t>
      </w:r>
    </w:p>
    <w:p w:rsidR="00F77914" w:rsidRPr="00FE33E9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F77914" w:rsidRPr="00FE33E9" w:rsidRDefault="00F77914" w:rsidP="00F779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</w:t>
      </w:r>
      <w:r w:rsidRPr="00BC616E">
        <w:rPr>
          <w:sz w:val="28"/>
          <w:szCs w:val="28"/>
        </w:rPr>
        <w:t>о</w:t>
      </w:r>
      <w:r w:rsidRPr="00BC616E">
        <w:rPr>
          <w:sz w:val="28"/>
          <w:szCs w:val="28"/>
        </w:rPr>
        <w:t>тивированный ответ Заявителю об отказе в их устранении.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38EC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</w:t>
      </w:r>
    </w:p>
    <w:p w:rsidR="00F77914" w:rsidRPr="005A38EC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 и иных нормативных прав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вых актов Российской Федерации, Ставропольского края,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города-курорта Пятигорска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ципальной услуги, и принятием решений ответственными должностными лицами осуществляется управляющим делами администрации города Пят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горска, руководителями МФЦ и ТОСП МФЦ.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ципальной услуги, и принятием решений ответственными исполнителями управления образования осуществляется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правления образ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вания постоянно.  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 Плановые и внеплановые проверки полноты и качества предоста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администр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цией города Пятигорска, МФЦ муниципальной услуги включает в себя пр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ведение плановых и внеплановых проверок, выявление и устранение нар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тов на обращения заинтересованных лиц, содержащие жалобы на действия (бездействие) должностных лиц администрации города Пятигорска и МФЦ.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</w:t>
      </w:r>
      <w:r w:rsidRPr="005A38EC">
        <w:rPr>
          <w:rFonts w:ascii="Times New Roman" w:hAnsi="Times New Roman" w:cs="Times New Roman"/>
          <w:sz w:val="28"/>
          <w:szCs w:val="28"/>
        </w:rPr>
        <w:t>ы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правлением образования  и МФЦ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ты администрации города Пятигорска, МФЦ на текущий год.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вителя.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 xml:space="preserve">шений действующего законодательства, в том числе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ниципальной услуги, в том числе со стороны граждан, их объединений и 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ганизаций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лучения муниципальной услуги.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8E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F77914" w:rsidRDefault="00F77914" w:rsidP="00F779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МФЦ, а также их должностных лиц, работников</w:t>
      </w:r>
    </w:p>
    <w:p w:rsidR="00F77914" w:rsidRPr="005A38EC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5.2.1. Заявитель вправе обратиться с жалобой, в том числе в следующих случаях: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F77914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77914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рации, законами и иными нормативными правовыми актами Ставропольск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края, муниципальными нормативными правовыми актами города-курорта Пятигорска.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выми актами города-курорта Пятигорска;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ние установленного срока таких исправлений. 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органов местн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го самоуправления города-курорта Пятигорска. 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услуги, за исключением слу</w:t>
      </w:r>
      <w:r>
        <w:rPr>
          <w:rFonts w:ascii="Times New Roman" w:hAnsi="Times New Roman" w:cs="Times New Roman"/>
          <w:sz w:val="28"/>
          <w:szCs w:val="28"/>
        </w:rPr>
        <w:t>чаев, предусмотренных подпунктами 2.6.1-2.6.3</w:t>
      </w:r>
      <w:r w:rsidRPr="005A38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5.3. Основания д</w:t>
      </w:r>
      <w:r>
        <w:rPr>
          <w:rFonts w:ascii="Times New Roman" w:hAnsi="Times New Roman" w:cs="Times New Roman"/>
          <w:sz w:val="28"/>
          <w:szCs w:val="28"/>
        </w:rPr>
        <w:t xml:space="preserve">ля начала процедуры досудебного </w:t>
      </w:r>
      <w:r w:rsidRPr="005A38EC">
        <w:rPr>
          <w:rFonts w:ascii="Times New Roman" w:hAnsi="Times New Roman" w:cs="Times New Roman"/>
          <w:sz w:val="28"/>
          <w:szCs w:val="28"/>
        </w:rPr>
        <w:t>(внесудебного) о</w:t>
      </w:r>
      <w:r w:rsidRPr="005A38EC">
        <w:rPr>
          <w:rFonts w:ascii="Times New Roman" w:hAnsi="Times New Roman" w:cs="Times New Roman"/>
          <w:sz w:val="28"/>
          <w:szCs w:val="28"/>
        </w:rPr>
        <w:t>б</w:t>
      </w:r>
      <w:r w:rsidRPr="005A38EC">
        <w:rPr>
          <w:rFonts w:ascii="Times New Roman" w:hAnsi="Times New Roman" w:cs="Times New Roman"/>
          <w:sz w:val="28"/>
          <w:szCs w:val="28"/>
        </w:rPr>
        <w:t>жалования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гофункциональный центр. 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3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услуг», подаются руководителям этих организаций.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5A38EC">
        <w:rPr>
          <w:rFonts w:ascii="Times New Roman" w:hAnsi="Times New Roman" w:cs="Times New Roman"/>
          <w:sz w:val="28"/>
          <w:szCs w:val="28"/>
        </w:rPr>
        <w:t>ю</w:t>
      </w:r>
      <w:r w:rsidRPr="005A38EC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7914" w:rsidRPr="005A38EC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дарственных и муниципальных услуг либо регионального портала государс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4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услуг, а также может быть принята при личном приеме заявителя.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теля и (или) работника, организаций, предусмотренных </w:t>
      </w:r>
      <w:hyperlink r:id="rId35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 xml:space="preserve">тра, организаций, предусмотренных </w:t>
      </w:r>
      <w:hyperlink r:id="rId36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на № 210-ФЗ, их работников;</w:t>
      </w:r>
    </w:p>
    <w:p w:rsidR="00F77914" w:rsidRPr="005A38EC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7" w:history="1">
        <w:r w:rsidRPr="005A3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№ 210-ФЗ, их работников.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5A38EC">
        <w:rPr>
          <w:rFonts w:ascii="Times New Roman" w:hAnsi="Times New Roman" w:cs="Times New Roman"/>
          <w:sz w:val="28"/>
          <w:szCs w:val="28"/>
        </w:rPr>
        <w:t>д</w:t>
      </w:r>
      <w:r w:rsidRPr="005A38EC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димых для рассмотрения жалобы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</w:t>
      </w:r>
      <w:r w:rsidRPr="005A38EC">
        <w:rPr>
          <w:rFonts w:ascii="Times New Roman" w:hAnsi="Times New Roman" w:cs="Times New Roman"/>
          <w:sz w:val="28"/>
          <w:szCs w:val="28"/>
        </w:rPr>
        <w:t>ж</w:t>
      </w:r>
      <w:r w:rsidRPr="005A38EC">
        <w:rPr>
          <w:rFonts w:ascii="Times New Roman" w:hAnsi="Times New Roman" w:cs="Times New Roman"/>
          <w:sz w:val="28"/>
          <w:szCs w:val="28"/>
        </w:rPr>
        <w:t>ностного лица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услуги.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рядке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5.5.1. Жалоба подается Главе города Пятигорска, либо директору МФЦ - на действия специалистов МФЦ. 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5.6. Срок рассмотрения жалобы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5.6.1.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9"/>
      <w:bookmarkEnd w:id="3"/>
      <w:r w:rsidRPr="005A38EC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5.7.3. В случае признания жалобы подлежащей удовлетворению в ответе заявителю, дается информация о действиях, осуществляемых органом, пр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доставляющим муниципальную услугу, МУ «МФЦ», в целях незамедлител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ного устранения выявленных нарушений при оказании муниципальной усл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телю в целях получения муниципальной услуги.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5.7.4. В случае признания жалобы не подлежащей удовлетворению в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решения.</w:t>
      </w:r>
    </w:p>
    <w:p w:rsidR="00F77914" w:rsidRPr="005A38EC" w:rsidRDefault="00F77914" w:rsidP="00F7791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рению жалоб в соответствии </w:t>
      </w:r>
      <w:r w:rsidRPr="0045240A">
        <w:rPr>
          <w:rFonts w:ascii="Times New Roman" w:hAnsi="Times New Roman" w:cs="Times New Roman"/>
          <w:sz w:val="28"/>
          <w:szCs w:val="28"/>
        </w:rPr>
        <w:t xml:space="preserve">с </w:t>
      </w:r>
      <w:hyperlink r:id="rId38" w:history="1">
        <w:r w:rsidRPr="0045240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38EC">
        <w:rPr>
          <w:rFonts w:ascii="Times New Roman" w:hAnsi="Times New Roman" w:cs="Times New Roman"/>
          <w:sz w:val="28"/>
          <w:szCs w:val="28"/>
        </w:rPr>
        <w:t>№ 210-ФЗ  незамедлительно направляют имеющиеся материалы в органы прокуратуры.</w:t>
      </w:r>
    </w:p>
    <w:p w:rsidR="00F77914" w:rsidRPr="005A38EC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и </w:t>
      </w:r>
      <w:r w:rsidRPr="005A38EC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ках работы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территориальных обособленных структурных подразделений </w:t>
      </w:r>
    </w:p>
    <w:p w:rsidR="00F77914" w:rsidRDefault="00F77914" w:rsidP="00F77914">
      <w:pPr>
        <w:pStyle w:val="a5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e"/>
          <w:rFonts w:ascii="Times New Roman" w:hAnsi="Times New Roman" w:cs="Times New Roman"/>
          <w:sz w:val="28"/>
          <w:szCs w:val="28"/>
        </w:rPr>
        <w:t>муниципальн</w:t>
      </w:r>
      <w:r>
        <w:rPr>
          <w:rStyle w:val="ae"/>
          <w:rFonts w:ascii="Times New Roman" w:hAnsi="Times New Roman" w:cs="Times New Roman"/>
          <w:sz w:val="28"/>
          <w:szCs w:val="28"/>
        </w:rPr>
        <w:t>ого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Style w:val="ae"/>
          <w:rFonts w:ascii="Times New Roman" w:hAnsi="Times New Roman" w:cs="Times New Roman"/>
          <w:sz w:val="28"/>
          <w:szCs w:val="28"/>
        </w:rPr>
        <w:t>ого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Style w:val="ae"/>
          <w:rFonts w:ascii="Times New Roman" w:hAnsi="Times New Roman" w:cs="Times New Roman"/>
          <w:sz w:val="28"/>
          <w:szCs w:val="28"/>
        </w:rPr>
        <w:t>я</w:t>
      </w: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</w:p>
    <w:p w:rsidR="00F77914" w:rsidRDefault="00F77914" w:rsidP="00F77914">
      <w:pPr>
        <w:pStyle w:val="a5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</w:p>
    <w:p w:rsidR="00F77914" w:rsidRDefault="00F77914" w:rsidP="00F77914">
      <w:pPr>
        <w:pStyle w:val="a5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e"/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</w:t>
      </w: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Style w:val="ae"/>
          <w:rFonts w:ascii="Times New Roman" w:hAnsi="Times New Roman" w:cs="Times New Roman"/>
          <w:sz w:val="28"/>
          <w:szCs w:val="28"/>
        </w:rPr>
        <w:t>муниципальных услуг города Пятигорска</w:t>
      </w:r>
      <w:r>
        <w:rPr>
          <w:rStyle w:val="ae"/>
          <w:rFonts w:ascii="Times New Roman" w:hAnsi="Times New Roman" w:cs="Times New Roman"/>
          <w:sz w:val="28"/>
          <w:szCs w:val="28"/>
        </w:rPr>
        <w:t>»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 w:val="28"/>
          <w:szCs w:val="28"/>
        </w:rPr>
        <w:t>1</w:t>
      </w:r>
      <w:r w:rsidRPr="005A38EC">
        <w:rPr>
          <w:sz w:val="28"/>
          <w:szCs w:val="28"/>
        </w:rPr>
        <w:t xml:space="preserve">) </w:t>
      </w:r>
      <w:r w:rsidRPr="00AE129F">
        <w:rPr>
          <w:szCs w:val="24"/>
        </w:rPr>
        <w:t>ТОСП № 5 МУ «МФЦ», станица Константиновская, расположено по адресу: г. Пятигорск, ст. Константиновская, ул. Октябрьская, 108.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5 МУ «МФЦ», ст. Константиновская: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перерыв с 13-00 до 14-00;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2) ТОСП № 8 МУ «МФЦ», ул. Московская, расположено по адресу:  г. Пятигорск, ул. Мо</w:t>
      </w:r>
      <w:r w:rsidRPr="00AE129F">
        <w:rPr>
          <w:szCs w:val="24"/>
        </w:rPr>
        <w:t>с</w:t>
      </w:r>
      <w:r w:rsidRPr="00AE129F">
        <w:rPr>
          <w:szCs w:val="24"/>
        </w:rPr>
        <w:t>ковская, 72, корп. 2.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8 МУ «МФЦ», ул. Московская: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lastRenderedPageBreak/>
        <w:t>пятница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без перерыва;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3) ТОСП № 9 МУ «МФЦ», пос. Горячеводский, расположено по адресу: г. Пятигорск, пос. Горячеводский, ул. Ленина, 34.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9 МУ «МФЦ», пос. Горячеводский: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без перерыва;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4) ТОСП № 10 МУ «МФЦ», ул. Сельская, 40, расположено по адресу: г. Пятигорск, ул. Сел</w:t>
      </w:r>
      <w:r w:rsidRPr="00AE129F">
        <w:rPr>
          <w:szCs w:val="24"/>
        </w:rPr>
        <w:t>ь</w:t>
      </w:r>
      <w:r w:rsidRPr="00AE129F">
        <w:rPr>
          <w:szCs w:val="24"/>
        </w:rPr>
        <w:t>ская, 40.</w:t>
      </w:r>
    </w:p>
    <w:p w:rsidR="00F77914" w:rsidRPr="00AE129F" w:rsidRDefault="00F77914" w:rsidP="00F779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10 МУ «МФЦ», ул. Сельская, 40: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F77914" w:rsidRPr="00AE129F" w:rsidRDefault="00F77914" w:rsidP="00F77914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F77914" w:rsidRPr="00AE129F" w:rsidRDefault="00F77914" w:rsidP="00F779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29F">
        <w:rPr>
          <w:rFonts w:ascii="Times New Roman" w:hAnsi="Times New Roman" w:cs="Times New Roman"/>
          <w:sz w:val="24"/>
          <w:szCs w:val="24"/>
        </w:rPr>
        <w:t>без перерыва; выходные дни – суббота,  воскресенье.</w:t>
      </w: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СПИСОК</w:t>
      </w: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14" w:rsidRPr="005A38EC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1837"/>
        <w:gridCol w:w="2016"/>
        <w:gridCol w:w="1273"/>
        <w:gridCol w:w="1698"/>
        <w:gridCol w:w="1804"/>
      </w:tblGrid>
      <w:tr w:rsidR="00F77914" w:rsidRPr="0090172F" w:rsidTr="003C71ED">
        <w:trPr>
          <w:trHeight w:val="29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Наименование </w:t>
            </w:r>
          </w:p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szCs w:val="24"/>
              </w:rPr>
              <w:t>учреждения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Почтовый адрес (юридический, фактический)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Контактные телефоны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Адрес офици</w:t>
            </w:r>
            <w:r w:rsidRPr="0090172F">
              <w:rPr>
                <w:bCs/>
                <w:szCs w:val="24"/>
              </w:rPr>
              <w:softHyphen/>
              <w:t xml:space="preserve">ального сайта учреждения в </w:t>
            </w:r>
            <w:r w:rsidRPr="0090172F">
              <w:rPr>
                <w:bCs/>
                <w:szCs w:val="24"/>
              </w:rPr>
              <w:lastRenderedPageBreak/>
              <w:t xml:space="preserve">сети </w:t>
            </w:r>
          </w:p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Интернет</w:t>
            </w:r>
          </w:p>
        </w:tc>
      </w:tr>
      <w:tr w:rsidR="00F77914" w:rsidRPr="0090172F" w:rsidTr="003C71ED">
        <w:trPr>
          <w:trHeight w:val="161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справо</w:t>
            </w:r>
            <w:r w:rsidRPr="0090172F">
              <w:rPr>
                <w:bCs/>
                <w:szCs w:val="24"/>
              </w:rPr>
              <w:t>ч</w:t>
            </w:r>
            <w:r w:rsidRPr="0090172F">
              <w:rPr>
                <w:bCs/>
                <w:szCs w:val="24"/>
              </w:rPr>
              <w:t>ный тел</w:t>
            </w:r>
            <w:r w:rsidRPr="0090172F">
              <w:rPr>
                <w:bCs/>
                <w:szCs w:val="24"/>
              </w:rPr>
              <w:t>е</w:t>
            </w:r>
            <w:r w:rsidRPr="0090172F">
              <w:rPr>
                <w:bCs/>
                <w:szCs w:val="24"/>
              </w:rPr>
              <w:lastRenderedPageBreak/>
              <w:t>фон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lastRenderedPageBreak/>
              <w:t>адрес эле</w:t>
            </w:r>
            <w:r w:rsidRPr="0090172F">
              <w:rPr>
                <w:bCs/>
                <w:szCs w:val="24"/>
              </w:rPr>
              <w:t>к</w:t>
            </w:r>
            <w:r w:rsidRPr="0090172F">
              <w:rPr>
                <w:bCs/>
                <w:szCs w:val="24"/>
              </w:rPr>
              <w:lastRenderedPageBreak/>
              <w:t>тронной по</w:t>
            </w:r>
            <w:r w:rsidRPr="0090172F">
              <w:rPr>
                <w:bCs/>
                <w:szCs w:val="24"/>
              </w:rPr>
              <w:t>ч</w:t>
            </w:r>
            <w:r w:rsidRPr="0090172F">
              <w:rPr>
                <w:bCs/>
                <w:szCs w:val="24"/>
              </w:rPr>
              <w:t>ты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914" w:rsidRPr="0090172F" w:rsidRDefault="00F77914" w:rsidP="003C71ED">
            <w:pPr>
              <w:jc w:val="both"/>
              <w:rPr>
                <w:bCs/>
                <w:szCs w:val="24"/>
              </w:rPr>
            </w:pPr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 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 «Вас</w:t>
            </w:r>
            <w:r w:rsidRPr="0090172F">
              <w:t>и</w:t>
            </w:r>
            <w:r w:rsidRPr="0090172F">
              <w:t>лёк» 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ул. Анисимова, 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tabs>
                <w:tab w:val="left" w:pos="925"/>
              </w:tabs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(8793)391214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39" w:history="1">
              <w:r w:rsidRPr="0090172F">
                <w:rPr>
                  <w:rStyle w:val="a9"/>
                  <w:szCs w:val="24"/>
                </w:rPr>
                <w:t>doy01@pjatigorsk.ru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0" w:history="1">
              <w:r w:rsidRPr="0090172F">
                <w:rPr>
                  <w:rStyle w:val="a9"/>
                  <w:szCs w:val="24"/>
                </w:rPr>
                <w:t>http://doy01.edu5gor.ru</w:t>
              </w:r>
            </w:hyperlink>
          </w:p>
        </w:tc>
      </w:tr>
      <w:tr w:rsidR="00F77914" w:rsidRPr="0090172F" w:rsidTr="003C71ED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 «К</w:t>
            </w:r>
            <w:r w:rsidRPr="0090172F">
              <w:t>о</w:t>
            </w:r>
            <w:r w:rsidRPr="0090172F">
              <w:t>раблик»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пос. Горячеводский, проспект Сове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ской армии 21а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(8793)313152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snapToGrid w:val="0"/>
              <w:jc w:val="both"/>
              <w:rPr>
                <w:szCs w:val="24"/>
                <w:lang w:val="en-US"/>
              </w:rPr>
            </w:pPr>
            <w:hyperlink r:id="rId41" w:history="1">
              <w:r w:rsidRPr="0090172F">
                <w:rPr>
                  <w:rStyle w:val="a9"/>
                  <w:szCs w:val="24"/>
                </w:rPr>
                <w:t>doy02@pjatigorsk.ru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2" w:history="1">
              <w:r w:rsidRPr="0090172F">
                <w:rPr>
                  <w:rStyle w:val="a9"/>
                  <w:szCs w:val="24"/>
                </w:rPr>
                <w:t>http://dou2.obrsk.ru</w:t>
              </w:r>
            </w:hyperlink>
          </w:p>
        </w:tc>
      </w:tr>
      <w:tr w:rsidR="00F77914" w:rsidRPr="0090172F" w:rsidTr="003C71ED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 «Ивушка»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пос. Горячеводский, ул. Ясная, 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(8793)316842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doy03@pjatigorsk.ru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3" w:history="1">
              <w:r w:rsidRPr="0090172F">
                <w:rPr>
                  <w:rStyle w:val="a9"/>
                  <w:szCs w:val="24"/>
                </w:rPr>
                <w:t>http://doy03.edu5gor.ru/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 «Со</w:t>
            </w:r>
            <w:r w:rsidRPr="0090172F">
              <w:t>л</w:t>
            </w:r>
            <w:r w:rsidRPr="0090172F">
              <w:t>нышко»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   ул. 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лея Строителей 4, 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(8793)321833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4" w:history="1">
              <w:r w:rsidRPr="0090172F">
                <w:rPr>
                  <w:rStyle w:val="a9"/>
                  <w:szCs w:val="24"/>
                </w:rPr>
                <w:t>doy04@pjatigorsk.ru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5" w:history="1">
              <w:r w:rsidRPr="0090172F">
                <w:rPr>
                  <w:rStyle w:val="a9"/>
                  <w:szCs w:val="24"/>
                </w:rPr>
                <w:t>http://солнышко4.рф/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5 «К</w:t>
            </w:r>
            <w:r w:rsidRPr="0090172F">
              <w:t>о</w:t>
            </w:r>
            <w:r w:rsidRPr="0090172F">
              <w:t>лобок»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   ул. 50 лет ВЛКСМ, 84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(8793)985499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6" w:history="1">
              <w:r w:rsidRPr="0090172F">
                <w:rPr>
                  <w:rStyle w:val="a9"/>
                  <w:szCs w:val="24"/>
                </w:rPr>
                <w:t>doy05@pjatigorsk.ru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7" w:history="1">
              <w:r w:rsidRPr="0090172F">
                <w:rPr>
                  <w:rStyle w:val="a9"/>
                  <w:szCs w:val="24"/>
                </w:rPr>
                <w:t>http://ds-kolobok.stv.prosadiki.ru/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  № 6  «Ягодка»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ул. П. Тольятти, 265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(8793)318804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doy06@pjatigorsk.ru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8" w:history="1">
              <w:r w:rsidRPr="0090172F">
                <w:rPr>
                  <w:rStyle w:val="a9"/>
                  <w:szCs w:val="24"/>
                </w:rPr>
                <w:t>http://dou6.obrsk.ru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 xml:space="preserve">ное бюджетное дошкольное </w:t>
            </w:r>
            <w:r w:rsidRPr="0090172F">
              <w:lastRenderedPageBreak/>
              <w:t>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7 им. Ю.А. Гагарина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Пятигорск,    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Власова, 42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lastRenderedPageBreak/>
              <w:t>(8793)338757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49" w:history="1">
              <w:r w:rsidRPr="0090172F">
                <w:rPr>
                  <w:rStyle w:val="a9"/>
                  <w:szCs w:val="24"/>
                </w:rPr>
                <w:t>doy07@pjatigorsk.ru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0" w:history="1">
              <w:r w:rsidRPr="0090172F">
                <w:rPr>
                  <w:rStyle w:val="a9"/>
                  <w:szCs w:val="24"/>
                </w:rPr>
                <w:t>http://dou7.obrsk.ru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8 «Тер</w:t>
            </w:r>
            <w:r w:rsidRPr="0090172F">
              <w:t>е</w:t>
            </w:r>
            <w:r w:rsidRPr="0090172F">
              <w:t xml:space="preserve">мок»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357502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ул. Козлова, 37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(8793)336285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1" w:history="1">
              <w:r w:rsidRPr="0090172F">
                <w:rPr>
                  <w:rStyle w:val="a9"/>
                  <w:szCs w:val="24"/>
                </w:rPr>
                <w:t>doy08@pjatigorsk.ru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2" w:history="1">
              <w:r w:rsidRPr="0090172F">
                <w:rPr>
                  <w:rStyle w:val="a9"/>
                  <w:szCs w:val="24"/>
                </w:rPr>
                <w:t>http://dou8.obrsk.ru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9 «Ла</w:t>
            </w:r>
            <w:r w:rsidRPr="0090172F">
              <w:t>с</w:t>
            </w:r>
            <w:r w:rsidRPr="0090172F">
              <w:t>точка»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ул. Теплосерная, 108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(8793)312991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3" w:history="1">
              <w:r w:rsidRPr="0090172F">
                <w:rPr>
                  <w:rStyle w:val="a9"/>
                  <w:szCs w:val="24"/>
                </w:rPr>
                <w:t>doy09@pjatigorsk.ru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4" w:history="1">
              <w:r w:rsidRPr="0090172F">
                <w:rPr>
                  <w:rStyle w:val="a9"/>
                  <w:szCs w:val="24"/>
                </w:rPr>
                <w:t>http://dou9.obrsk.ru/</w:t>
              </w:r>
            </w:hyperlink>
          </w:p>
        </w:tc>
      </w:tr>
      <w:tr w:rsidR="00F77914" w:rsidRPr="0090172F" w:rsidTr="003C71ED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</w:t>
            </w:r>
            <w:r w:rsidRPr="0090172F">
              <w:softHyphen/>
              <w:t>льное образователь</w:t>
            </w:r>
            <w:r w:rsidRPr="0090172F">
              <w:softHyphen/>
              <w:t>ное учрежд</w:t>
            </w:r>
            <w:r w:rsidRPr="0090172F">
              <w:t>е</w:t>
            </w:r>
            <w:r w:rsidRPr="0090172F">
              <w:t>ние «Дет</w:t>
            </w:r>
            <w:r w:rsidRPr="0090172F">
              <w:softHyphen/>
              <w:t>ский сад № 10 «Ху</w:t>
            </w:r>
            <w:r w:rsidRPr="0090172F">
              <w:softHyphen/>
              <w:t xml:space="preserve">торок»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357566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п. Нижнепо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кумский,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Зубалова, 33</w:t>
            </w:r>
            <w:r w:rsidRPr="0090172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  <w:lang w:val="en-US"/>
              </w:rPr>
            </w:pPr>
            <w:r w:rsidRPr="0090172F">
              <w:rPr>
                <w:szCs w:val="24"/>
              </w:rPr>
              <w:t>(8793)367700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doy10@pjatigorsk.ru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5" w:history="1">
              <w:r w:rsidRPr="0090172F">
                <w:rPr>
                  <w:rStyle w:val="a9"/>
                  <w:szCs w:val="24"/>
                </w:rPr>
                <w:t>http</w:t>
              </w:r>
              <w:r w:rsidRPr="0090172F">
                <w:rPr>
                  <w:rStyle w:val="a9"/>
                  <w:szCs w:val="24"/>
                  <w:lang w:val="en-US"/>
                </w:rPr>
                <w:t>s</w:t>
              </w:r>
              <w:r w:rsidRPr="0090172F">
                <w:rPr>
                  <w:rStyle w:val="a9"/>
                  <w:szCs w:val="24"/>
                </w:rPr>
                <w:t>://</w:t>
              </w:r>
              <w:r w:rsidRPr="0090172F">
                <w:rPr>
                  <w:rStyle w:val="a9"/>
                  <w:szCs w:val="24"/>
                  <w:lang w:val="en-US"/>
                </w:rPr>
                <w:t>hutorok</w:t>
              </w:r>
              <w:r w:rsidRPr="0090172F">
                <w:rPr>
                  <w:rStyle w:val="a9"/>
                  <w:szCs w:val="24"/>
                </w:rPr>
                <w:t>.</w:t>
              </w:r>
              <w:r w:rsidRPr="0090172F">
                <w:rPr>
                  <w:rStyle w:val="a9"/>
                  <w:szCs w:val="24"/>
                  <w:lang w:val="en-US"/>
                </w:rPr>
                <w:t>№ubex</w:t>
              </w:r>
              <w:r w:rsidRPr="0090172F">
                <w:rPr>
                  <w:rStyle w:val="a9"/>
                  <w:szCs w:val="24"/>
                </w:rPr>
                <w:t>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11 «Б</w:t>
            </w:r>
            <w:r w:rsidRPr="0090172F">
              <w:t>е</w:t>
            </w:r>
            <w:r w:rsidRPr="0090172F">
              <w:t>резка»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Пятигорск,  ул. 50 лет ВЛКСМ, 104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(8793)985512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doy11@pjatigorsk.ru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6" w:history="1">
              <w:r w:rsidRPr="0090172F">
                <w:rPr>
                  <w:rStyle w:val="a9"/>
                  <w:szCs w:val="24"/>
                </w:rPr>
                <w:t>http://dou11.obrsk.ru/</w:t>
              </w:r>
            </w:hyperlink>
          </w:p>
        </w:tc>
      </w:tr>
      <w:tr w:rsidR="00F77914" w:rsidRPr="0090172F" w:rsidTr="003C71ED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 № 14 «Сказка»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горск,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Булгакова,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(8793)381734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doy14@pjatigorsk.ru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7" w:history="1">
              <w:r w:rsidRPr="0090172F">
                <w:rPr>
                  <w:rStyle w:val="a9"/>
                  <w:szCs w:val="24"/>
                </w:rPr>
                <w:t>http://doy14pyatigorsk.ru</w:t>
              </w:r>
            </w:hyperlink>
          </w:p>
        </w:tc>
      </w:tr>
      <w:tr w:rsidR="00F77914" w:rsidRPr="0090172F" w:rsidTr="003C71ED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15 «К</w:t>
            </w:r>
            <w:r w:rsidRPr="0090172F">
              <w:t>а</w:t>
            </w:r>
            <w:r w:rsidRPr="0090172F">
              <w:t>зачок»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пос. Св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боды, ул. Петра Первого, 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(8793)387881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snapToGrid w:val="0"/>
              <w:jc w:val="both"/>
              <w:rPr>
                <w:szCs w:val="24"/>
              </w:rPr>
            </w:pPr>
            <w:hyperlink r:id="rId58" w:history="1">
              <w:r w:rsidRPr="0090172F">
                <w:rPr>
                  <w:rStyle w:val="a9"/>
                  <w:szCs w:val="24"/>
                </w:rPr>
                <w:t>doy15@pjatigorsk.ru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59" w:history="1">
              <w:r w:rsidRPr="0090172F">
                <w:rPr>
                  <w:rStyle w:val="a9"/>
                  <w:szCs w:val="24"/>
                </w:rPr>
                <w:t>http://doy15.edu5gor.ru/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16 «К</w:t>
            </w:r>
            <w:r w:rsidRPr="0090172F">
              <w:t>о</w:t>
            </w:r>
            <w:r w:rsidRPr="0090172F">
              <w:t>локольчик»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пос. Гор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чеводский, пер. Малиновского,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(8793)315260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16@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0" w:history="1">
              <w:r w:rsidRPr="0090172F">
                <w:rPr>
                  <w:rStyle w:val="a9"/>
                  <w:szCs w:val="24"/>
                </w:rPr>
                <w:t>http://doy16.edu5gor.ru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17 «З</w:t>
            </w:r>
            <w:r w:rsidRPr="0090172F">
              <w:t>о</w:t>
            </w:r>
            <w:r w:rsidRPr="0090172F">
              <w:t>лотой ключик»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Козлова,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(8793)332913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17@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1" w:history="1">
              <w:r w:rsidRPr="0090172F">
                <w:rPr>
                  <w:rStyle w:val="a9"/>
                  <w:szCs w:val="24"/>
                </w:rPr>
                <w:t>http://doy17.edu5gor.ru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18 «Улыбка»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Пятигорск,ул. Первомайская, 89а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(8793)394737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18@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2" w:history="1">
              <w:r w:rsidRPr="0090172F">
                <w:rPr>
                  <w:rStyle w:val="a9"/>
                  <w:szCs w:val="24"/>
                </w:rPr>
                <w:t>http://doy18.edu5gor.ru/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19 «М</w:t>
            </w:r>
            <w:r w:rsidRPr="0090172F">
              <w:t>а</w:t>
            </w:r>
            <w:r w:rsidRPr="0090172F">
              <w:t>лыш»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357551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 пос. Свободы, ул. Батарейная, дом 42.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(8793)315920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3" w:history="1">
              <w:r w:rsidRPr="0090172F">
                <w:rPr>
                  <w:rStyle w:val="a9"/>
                  <w:szCs w:val="24"/>
                </w:rPr>
                <w:t>doy19@pjatigorsk.ru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4" w:history="1">
              <w:r w:rsidRPr="0090172F">
                <w:rPr>
                  <w:rStyle w:val="a9"/>
                  <w:szCs w:val="24"/>
                </w:rPr>
                <w:t>http://malysh19.ru/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20 «Красная ш</w:t>
            </w:r>
            <w:r w:rsidRPr="0090172F">
              <w:t>а</w:t>
            </w:r>
            <w:r w:rsidRPr="0090172F">
              <w:t>почка»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менная, 47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(8793)982972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5" w:history="1">
              <w:r w:rsidRPr="0090172F">
                <w:rPr>
                  <w:rStyle w:val="a9"/>
                  <w:szCs w:val="24"/>
                </w:rPr>
                <w:t>doy20@pjatigorsk.ru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6" w:history="1">
              <w:r w:rsidRPr="0090172F">
                <w:rPr>
                  <w:rStyle w:val="a9"/>
                  <w:szCs w:val="24"/>
                </w:rPr>
                <w:t>http://doy20.edu5gor.ru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23 «Светлячок»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Пальмиро Тольятти, д. 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(8793)319553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doy2</w:t>
            </w:r>
            <w:r w:rsidRPr="0090172F">
              <w:rPr>
                <w:szCs w:val="24"/>
              </w:rPr>
              <w:t>3</w:t>
            </w:r>
            <w:r w:rsidRPr="0090172F">
              <w:rPr>
                <w:szCs w:val="24"/>
                <w:lang w:val="en-US"/>
              </w:rPr>
              <w:t>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7" w:history="1">
              <w:r w:rsidRPr="0090172F">
                <w:rPr>
                  <w:rStyle w:val="a9"/>
                  <w:szCs w:val="24"/>
                </w:rPr>
                <w:t>http://садик23.рф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lastRenderedPageBreak/>
              <w:t xml:space="preserve">ние детский сад № 24 </w:t>
            </w:r>
          </w:p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«Звёздочка»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             ул. Зорге, д. 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(8793)322151</w:t>
            </w:r>
          </w:p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(8793)3260</w:t>
            </w:r>
            <w:r w:rsidRPr="0090172F">
              <w:rPr>
                <w:szCs w:val="24"/>
              </w:rPr>
              <w:lastRenderedPageBreak/>
              <w:t>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lastRenderedPageBreak/>
              <w:t>doy</w:t>
            </w:r>
            <w:r w:rsidRPr="0090172F">
              <w:rPr>
                <w:szCs w:val="24"/>
              </w:rPr>
              <w:t>24@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8" w:history="1">
              <w:r w:rsidRPr="0090172F">
                <w:rPr>
                  <w:rStyle w:val="a9"/>
                  <w:szCs w:val="24"/>
                </w:rPr>
                <w:t>http://dou24.obrsk.ru/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26 «Аленький цветочек»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ул. Юлиуса Фучика, 8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(8793)322081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69" w:history="1">
              <w:r w:rsidRPr="0090172F">
                <w:rPr>
                  <w:rStyle w:val="a9"/>
                  <w:szCs w:val="24"/>
                </w:rPr>
                <w:t>doy26@pjatigorsk.ru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0" w:history="1">
              <w:r w:rsidRPr="0090172F">
                <w:rPr>
                  <w:rStyle w:val="a9"/>
                  <w:szCs w:val="24"/>
                </w:rPr>
                <w:t>http://doy26.edu5gor.ru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казенное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29 «М</w:t>
            </w:r>
            <w:r w:rsidRPr="0090172F">
              <w:t>а</w:t>
            </w:r>
            <w:r w:rsidRPr="0090172F">
              <w:t>монтенок»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357506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 ул. Подстанционная 1А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(8793)302815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1" w:history="1">
              <w:r w:rsidRPr="0090172F">
                <w:rPr>
                  <w:rStyle w:val="a9"/>
                  <w:szCs w:val="24"/>
                </w:rPr>
                <w:t>doy29@pjatigorsk.ru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https://dou29ds.ru</w:t>
            </w:r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 xml:space="preserve">ние детский сад № 30 </w:t>
            </w:r>
          </w:p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«Белочка»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Советской Армии, 134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(8793)312670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2" w:history="1">
              <w:r w:rsidRPr="0090172F">
                <w:rPr>
                  <w:rStyle w:val="a9"/>
                  <w:szCs w:val="24"/>
                </w:rPr>
                <w:t>doy30@pjatigorsk.ru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3" w:history="1">
              <w:r w:rsidRPr="0090172F">
                <w:rPr>
                  <w:rStyle w:val="a9"/>
                  <w:szCs w:val="24"/>
                </w:rPr>
                <w:t>http://doy30.edu5gor.ru</w:t>
              </w:r>
            </w:hyperlink>
          </w:p>
        </w:tc>
      </w:tr>
      <w:tr w:rsidR="00F77914" w:rsidRPr="0090172F" w:rsidTr="003C71ED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31  «З</w:t>
            </w:r>
            <w:r w:rsidRPr="0090172F">
              <w:t>а</w:t>
            </w:r>
            <w:r w:rsidRPr="0090172F">
              <w:t>ря»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Кучуры, д. 23-а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(8793)322167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31@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4" w:history="1">
              <w:r w:rsidRPr="0090172F">
                <w:rPr>
                  <w:rStyle w:val="a9"/>
                  <w:szCs w:val="24"/>
                </w:rPr>
                <w:t>http://doy31.edu5gor.ru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32 «Т</w:t>
            </w:r>
            <w:r w:rsidRPr="0090172F">
              <w:t>о</w:t>
            </w:r>
            <w:r w:rsidRPr="0090172F">
              <w:t>полек»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А. Строит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лей, 9,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(8793)324969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5" w:history="1">
              <w:r w:rsidRPr="0090172F">
                <w:rPr>
                  <w:rStyle w:val="a9"/>
                  <w:szCs w:val="24"/>
                </w:rPr>
                <w:t>doy32@pjatigorsk.ru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6" w:history="1">
              <w:r w:rsidRPr="0090172F">
                <w:rPr>
                  <w:rStyle w:val="a9"/>
                  <w:szCs w:val="24"/>
                </w:rPr>
                <w:t>http://dou32.obrsk.ru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34 «Ро</w:t>
            </w:r>
            <w:r w:rsidRPr="0090172F">
              <w:t>д</w:t>
            </w:r>
            <w:r w:rsidRPr="0090172F">
              <w:t>ничок»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357551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край,г. Пятигорск,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пос. Свободы ул. 1-я Набере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ная, д.  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(8793)335035   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  <w:lang w:val="en-US"/>
              </w:rPr>
            </w:pPr>
            <w:hyperlink r:id="rId77" w:history="1">
              <w:r w:rsidRPr="0090172F">
                <w:rPr>
                  <w:rStyle w:val="a9"/>
                  <w:szCs w:val="24"/>
                  <w:lang w:val="en-US"/>
                </w:rPr>
                <w:t>doy34@pjatigorsk.ru</w:t>
              </w:r>
            </w:hyperlink>
            <w:r w:rsidRPr="0090172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78" w:history="1">
              <w:r w:rsidRPr="0090172F">
                <w:rPr>
                  <w:rStyle w:val="a9"/>
                  <w:szCs w:val="24"/>
                </w:rPr>
                <w:t>http://dou34.obrsk.ru/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36 «Красная гво</w:t>
            </w:r>
            <w:r w:rsidRPr="0090172F">
              <w:t>з</w:t>
            </w:r>
            <w:r w:rsidRPr="0090172F">
              <w:t>дика»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Первома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ская, 143 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(8793)975236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tabs>
                <w:tab w:val="left" w:pos="13500"/>
              </w:tabs>
              <w:jc w:val="both"/>
              <w:rPr>
                <w:szCs w:val="24"/>
              </w:rPr>
            </w:pPr>
            <w:hyperlink r:id="rId79" w:history="1">
              <w:r w:rsidRPr="0090172F">
                <w:rPr>
                  <w:rStyle w:val="a9"/>
                  <w:szCs w:val="24"/>
                  <w:lang w:val="en-US"/>
                </w:rPr>
                <w:t>doy</w:t>
              </w:r>
              <w:r w:rsidRPr="0090172F">
                <w:rPr>
                  <w:rStyle w:val="a9"/>
                  <w:szCs w:val="24"/>
                </w:rPr>
                <w:t>36@</w:t>
              </w:r>
              <w:r w:rsidRPr="0090172F">
                <w:rPr>
                  <w:rStyle w:val="a9"/>
                  <w:szCs w:val="24"/>
                  <w:lang w:val="en-US"/>
                </w:rPr>
                <w:t>pjatigorsk</w:t>
              </w:r>
              <w:r w:rsidRPr="0090172F">
                <w:rPr>
                  <w:rStyle w:val="a9"/>
                  <w:szCs w:val="24"/>
                </w:rPr>
                <w:t>.</w:t>
              </w:r>
              <w:r w:rsidRPr="0090172F">
                <w:rPr>
                  <w:rStyle w:val="a9"/>
                  <w:szCs w:val="24"/>
                  <w:lang w:val="en-US"/>
                </w:rPr>
                <w:t>ru</w:t>
              </w:r>
            </w:hyperlink>
          </w:p>
          <w:p w:rsidR="00F77914" w:rsidRPr="0090172F" w:rsidRDefault="00F77914" w:rsidP="003C71ED">
            <w:pPr>
              <w:jc w:val="both"/>
              <w:rPr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0" w:history="1">
              <w:r w:rsidRPr="0090172F">
                <w:rPr>
                  <w:rStyle w:val="a9"/>
                  <w:szCs w:val="24"/>
                </w:rPr>
                <w:t>http://doy36.edu5gor.ru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37 «Аленушка»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Мира, 69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(8793)335037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1" w:history="1">
              <w:r w:rsidRPr="0090172F">
                <w:rPr>
                  <w:rStyle w:val="a9"/>
                  <w:szCs w:val="24"/>
                  <w:lang w:val="en-US"/>
                </w:rPr>
                <w:t>doy</w:t>
              </w:r>
              <w:r w:rsidRPr="0090172F">
                <w:rPr>
                  <w:rStyle w:val="a9"/>
                  <w:szCs w:val="24"/>
                </w:rPr>
                <w:t>37</w:t>
              </w:r>
              <w:r w:rsidRPr="0090172F">
                <w:rPr>
                  <w:rStyle w:val="a9"/>
                  <w:szCs w:val="24"/>
                  <w:lang w:val="en-US"/>
                </w:rPr>
                <w:t>@pjatigorsk</w:t>
              </w:r>
              <w:r w:rsidRPr="0090172F">
                <w:rPr>
                  <w:rStyle w:val="a9"/>
                  <w:szCs w:val="24"/>
                </w:rPr>
                <w:t>.</w:t>
              </w:r>
              <w:r w:rsidRPr="0090172F">
                <w:rPr>
                  <w:rStyle w:val="a9"/>
                  <w:szCs w:val="24"/>
                  <w:lang w:val="en-US"/>
                </w:rPr>
                <w:t>ru</w:t>
              </w:r>
            </w:hyperlink>
          </w:p>
          <w:p w:rsidR="00F77914" w:rsidRPr="0090172F" w:rsidRDefault="00F77914" w:rsidP="003C71ED">
            <w:pPr>
              <w:jc w:val="both"/>
              <w:rPr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2" w:history="1">
              <w:r w:rsidRPr="0090172F">
                <w:rPr>
                  <w:rStyle w:val="a9"/>
                  <w:szCs w:val="24"/>
                </w:rPr>
                <w:t>http://doy37.edu5gor.ru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38 «Ж</w:t>
            </w:r>
            <w:r w:rsidRPr="0090172F">
              <w:t>у</w:t>
            </w:r>
            <w:r w:rsidRPr="0090172F">
              <w:t>равушка»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357514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Транзитная,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(8793)318955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3" w:history="1">
              <w:r w:rsidRPr="0090172F">
                <w:rPr>
                  <w:rStyle w:val="a9"/>
                  <w:szCs w:val="24"/>
                </w:rPr>
                <w:t>doy38@pjatigorsk.ru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4" w:history="1">
              <w:r w:rsidRPr="0090172F">
                <w:rPr>
                  <w:rStyle w:val="a9"/>
                  <w:szCs w:val="24"/>
                </w:rPr>
                <w:t>http://dou38.obrsk.ru</w:t>
              </w:r>
            </w:hyperlink>
          </w:p>
        </w:tc>
      </w:tr>
      <w:tr w:rsidR="00F77914" w:rsidRPr="0090172F" w:rsidTr="003C71ED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39 «Б</w:t>
            </w:r>
            <w:r w:rsidRPr="0090172F">
              <w:t>у</w:t>
            </w:r>
            <w:r w:rsidRPr="0090172F">
              <w:t>ратино»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357532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край,г. Пятигорск,             ул. Панагюри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12,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(8793)323404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doy39@pjatigorsk.ru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5" w:history="1">
              <w:r w:rsidRPr="0090172F">
                <w:rPr>
                  <w:rStyle w:val="a9"/>
                  <w:szCs w:val="24"/>
                </w:rPr>
                <w:t>http://dou39.obrsk.ru/ 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40 «Дружба»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ский, ул. Каба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динская, 1А.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(8793)316618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  <w:lang w:val="en-US"/>
              </w:rPr>
            </w:pPr>
            <w:r w:rsidRPr="0090172F">
              <w:rPr>
                <w:szCs w:val="24"/>
                <w:lang w:val="en-US"/>
              </w:rPr>
              <w:t>doy40@pjatigorsk.ru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6" w:history="1">
              <w:r w:rsidRPr="0090172F">
                <w:rPr>
                  <w:rStyle w:val="a9"/>
                  <w:szCs w:val="24"/>
                </w:rPr>
                <w:t>http://dou40.obrsk.ru/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 № 41 «Планета де</w:t>
            </w:r>
            <w:r w:rsidRPr="0090172F">
              <w:t>т</w:t>
            </w:r>
            <w:r w:rsidRPr="0090172F">
              <w:t>ства»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крайг. Пятигорск,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пр. Советской Армии, 59-61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(8793)349066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doy41@pjatigorsk.ru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7" w:history="1">
              <w:r w:rsidRPr="0090172F">
                <w:rPr>
                  <w:rStyle w:val="a9"/>
                  <w:szCs w:val="24"/>
                </w:rPr>
                <w:t>http://dou41.obrsk.ru/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lastRenderedPageBreak/>
              <w:t>ное учрежд</w:t>
            </w:r>
            <w:r w:rsidRPr="0090172F">
              <w:t>е</w:t>
            </w:r>
            <w:r w:rsidRPr="0090172F">
              <w:t>ние детский сад № 43 «Р</w:t>
            </w:r>
            <w:r w:rsidRPr="0090172F">
              <w:t>я</w:t>
            </w:r>
            <w:r w:rsidRPr="0090172F">
              <w:t>бинушка»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   г. Пятигорск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Адмирал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10-а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lastRenderedPageBreak/>
              <w:t>(8793)982090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doy43@pjatigorsk.ru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8" w:history="1">
              <w:r w:rsidRPr="0090172F">
                <w:rPr>
                  <w:rStyle w:val="a9"/>
                  <w:szCs w:val="24"/>
                </w:rPr>
                <w:t>http://doy43.edu5gor.ru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№44  «С</w:t>
            </w:r>
            <w:r w:rsidRPr="0090172F">
              <w:t>а</w:t>
            </w:r>
            <w:r w:rsidRPr="0090172F">
              <w:t>женцы»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Матвеева, 119а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(8793)983865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89" w:history="1">
              <w:r w:rsidRPr="0090172F">
                <w:rPr>
                  <w:rStyle w:val="a9"/>
                  <w:szCs w:val="24"/>
                </w:rPr>
                <w:t>doy44@pjatigorsk.ru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0" w:history="1">
              <w:r w:rsidRPr="0090172F">
                <w:rPr>
                  <w:rStyle w:val="a9"/>
                  <w:szCs w:val="24"/>
                </w:rPr>
                <w:t>http://doy44.edu5gor.ru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45 «Р</w:t>
            </w:r>
            <w:r w:rsidRPr="0090172F">
              <w:t>а</w:t>
            </w:r>
            <w:r w:rsidRPr="0090172F">
              <w:t>дуга»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Ессентукская, </w:t>
            </w:r>
          </w:p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76 а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(8793)980401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1" w:history="1">
              <w:r w:rsidRPr="0090172F">
                <w:rPr>
                  <w:rStyle w:val="a9"/>
                  <w:szCs w:val="24"/>
                </w:rPr>
                <w:t>doy45@pjatigorsk.ru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2" w:history="1">
              <w:r w:rsidRPr="0090172F">
                <w:rPr>
                  <w:rStyle w:val="a9"/>
                  <w:szCs w:val="24"/>
                </w:rPr>
                <w:t>http://45raduga.ru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46 «Мишутка»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край,г. Пятигорск,             ул. Украинская, 52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(8793)984068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doy46@pjatigorsk.ru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3" w:history="1">
              <w:r w:rsidRPr="0090172F">
                <w:rPr>
                  <w:rStyle w:val="a9"/>
                  <w:szCs w:val="24"/>
                </w:rPr>
                <w:t>http://dou46.obrsk.ru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47</w:t>
            </w:r>
          </w:p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 «Золотой п</w:t>
            </w:r>
            <w:r w:rsidRPr="0090172F">
              <w:t>е</w:t>
            </w:r>
            <w:r w:rsidRPr="0090172F">
              <w:t>тушок»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Анисимова, 3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(8793)391914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47@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4" w:history="1">
              <w:r w:rsidRPr="0090172F">
                <w:rPr>
                  <w:rStyle w:val="a9"/>
                  <w:szCs w:val="24"/>
                </w:rPr>
                <w:t>http://doy47.edu5gor.ru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48  «Вишенка»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пос. Горячеводский,         ул. Эльбрусская, 86    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(8793)311878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5" w:history="1">
              <w:r w:rsidRPr="0090172F">
                <w:rPr>
                  <w:rStyle w:val="a9"/>
                  <w:szCs w:val="24"/>
                </w:rPr>
                <w:t>doy48@pjatigorsk.ru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6" w:history="1">
              <w:r w:rsidRPr="0090172F">
                <w:rPr>
                  <w:rStyle w:val="a9"/>
                  <w:szCs w:val="24"/>
                </w:rPr>
                <w:t>http://dou48.obrsk.ru</w:t>
              </w:r>
            </w:hyperlink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казенное 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50 «Р</w:t>
            </w:r>
            <w:r w:rsidRPr="0090172F">
              <w:t>о</w:t>
            </w:r>
            <w:r w:rsidRPr="0090172F">
              <w:t>машка»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357565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ст. Констант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новская ул. Шо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сейная 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pStyle w:val="a5"/>
              <w:rPr>
                <w:rFonts w:ascii="Times New Roman" w:hAnsi="Times New Roman" w:cs="Times New Roman"/>
              </w:rPr>
            </w:pPr>
            <w:r w:rsidRPr="0090172F">
              <w:rPr>
                <w:szCs w:val="24"/>
              </w:rPr>
              <w:t xml:space="preserve">(8793) </w:t>
            </w:r>
            <w:r w:rsidRPr="0090172F">
              <w:rPr>
                <w:rFonts w:ascii="Times New Roman" w:hAnsi="Times New Roman" w:cs="Times New Roman"/>
              </w:rPr>
              <w:t>41-11-47</w:t>
            </w:r>
          </w:p>
          <w:p w:rsidR="00F77914" w:rsidRPr="0090172F" w:rsidRDefault="00F77914" w:rsidP="003C71ED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jc w:val="both"/>
            </w:pPr>
            <w:r w:rsidRPr="0090172F">
              <w:t>doy50@yandex.ru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14" w:rsidRPr="0090172F" w:rsidRDefault="00F77914" w:rsidP="003C71ED">
            <w:pPr>
              <w:jc w:val="both"/>
            </w:pPr>
            <w:r w:rsidRPr="0090172F">
              <w:rPr>
                <w:bCs/>
              </w:rPr>
              <w:t>https://dou50.edu5gor.ru/</w:t>
            </w:r>
          </w:p>
        </w:tc>
      </w:tr>
      <w:tr w:rsidR="00F77914" w:rsidRPr="0090172F" w:rsidTr="003C71ED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F77914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51 «З</w:t>
            </w:r>
            <w:r w:rsidRPr="0090172F">
              <w:t>о</w:t>
            </w:r>
            <w:r w:rsidRPr="0090172F">
              <w:t>лотой орешек»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357565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ст. Констант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новская ул. 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нина, 27-а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(8793)972539</w:t>
            </w:r>
          </w:p>
          <w:p w:rsidR="00F77914" w:rsidRPr="0090172F" w:rsidRDefault="00F77914" w:rsidP="003C71ED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7" w:history="1">
              <w:r w:rsidRPr="0090172F">
                <w:rPr>
                  <w:rStyle w:val="a9"/>
                  <w:szCs w:val="24"/>
                </w:rPr>
                <w:t>doy51@pjatigorsk.ru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14" w:rsidRPr="0090172F" w:rsidRDefault="00F77914" w:rsidP="003C71ED">
            <w:pPr>
              <w:jc w:val="both"/>
              <w:rPr>
                <w:szCs w:val="24"/>
              </w:rPr>
            </w:pPr>
            <w:hyperlink r:id="rId98" w:history="1">
              <w:r w:rsidRPr="0090172F">
                <w:rPr>
                  <w:rStyle w:val="a9"/>
                  <w:szCs w:val="24"/>
                </w:rPr>
                <w:t>http://doy51.edu5gor.ru/</w:t>
              </w:r>
            </w:hyperlink>
          </w:p>
        </w:tc>
      </w:tr>
    </w:tbl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F77914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CA7AC1">
        <w:rPr>
          <w:rFonts w:eastAsiaTheme="minorHAnsi"/>
          <w:sz w:val="28"/>
          <w:szCs w:val="28"/>
        </w:rPr>
        <w:t>БЛОК-СХЕМА</w:t>
      </w:r>
    </w:p>
    <w:p w:rsidR="00F77914" w:rsidRPr="00216A82" w:rsidRDefault="00F77914" w:rsidP="00F77914">
      <w:pPr>
        <w:pStyle w:val="a5"/>
        <w:ind w:firstLine="70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5A38EC">
        <w:rPr>
          <w:rFonts w:ascii="Times New Roman" w:eastAsia="Arial CYR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4pt;margin-top:4.9pt;width:350.3pt;height:32.7pt;z-index:251660288">
            <v:textbox>
              <w:txbxContent>
                <w:p w:rsidR="00F77914" w:rsidRPr="005A29B3" w:rsidRDefault="00F77914" w:rsidP="00F77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и консультирование заявителя о предоставлении муниципальной услуги в части постановки ребенка на учет</w:t>
                  </w:r>
                </w:p>
                <w:p w:rsidR="00F77914" w:rsidRDefault="00F77914" w:rsidP="00F77914"/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7.25pt;margin-top:3.1pt;width:0;height:10.15pt;z-index:251678720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27" type="#_x0000_t202" style="position:absolute;left:0;text-align:left;margin-left:62.1pt;margin-top:1.75pt;width:347.6pt;height:30.05pt;z-index:251661312">
            <v:textbox>
              <w:txbxContent>
                <w:p w:rsidR="00F77914" w:rsidRPr="005A29B3" w:rsidRDefault="00F77914" w:rsidP="00F77914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before="0"/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Прием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 и регистрация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 заявлений о постановке на учет для направления ребенка в У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ч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реждение (переводе ребенка из одного Учреждения в другое)</w:t>
                  </w:r>
                </w:p>
                <w:p w:rsidR="00F77914" w:rsidRDefault="00F77914" w:rsidP="00F77914"/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6" type="#_x0000_t32" style="position:absolute;left:0;text-align:left;margin-left:232.55pt;margin-top:8.8pt;width:20.3pt;height:11.5pt;z-index:251680768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45" type="#_x0000_t32" style="position:absolute;left:0;text-align:left;margin-left:220.25pt;margin-top:8.8pt;width:12.3pt;height:11.5pt;flip:x;z-index:251679744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29" type="#_x0000_t202" style="position:absolute;left:0;text-align:left;margin-left:252.85pt;margin-top:8.8pt;width:2in;height:31.3pt;z-index:251663360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приеме заявления и представленных документов</w:t>
                  </w:r>
                </w:p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28" type="#_x0000_t202" style="position:absolute;left:0;text-align:left;margin-left:62.1pt;margin-top:8.8pt;width:158.15pt;height:31.3pt;z-index:251662336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 xml:space="preserve">Регистрация заявления </w:t>
                  </w:r>
                  <w:r>
                    <w:rPr>
                      <w:sz w:val="18"/>
                      <w:szCs w:val="18"/>
                    </w:rPr>
                    <w:t>в электро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ном реестре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7" type="#_x0000_t32" style="position:absolute;left:0;text-align:left;margin-left:134.5pt;margin-top:5.6pt;width:0;height:8.9pt;z-index:251681792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0" type="#_x0000_t202" style="position:absolute;left:0;text-align:left;margin-left:62.95pt;margin-top:3pt;width:350.3pt;height:33.15pt;z-index:251664384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Выдача уведомления о постановке на учет ребенка для зачисления (переводе ребе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н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ка в другое Учреждение)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8" type="#_x0000_t32" style="position:absolute;left:0;text-align:left;margin-left:229.45pt;margin-top:1.65pt;width:0;height:11.5pt;z-index:251682816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3" type="#_x0000_t202" style="position:absolute;left:0;text-align:left;margin-left:62.95pt;margin-top:1.65pt;width:345.4pt;height:19.85pt;z-index:251667456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 xml:space="preserve">Исправление допущенных опечаток, описок 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9" type="#_x0000_t32" style="position:absolute;left:0;text-align:left;margin-left:229.45pt;margin-top:10pt;width:0;height:10.15pt;z-index:251683840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1" type="#_x0000_t202" style="position:absolute;left:0;text-align:left;margin-left:64.3pt;margin-top:8.65pt;width:343.2pt;height:28.5pt;z-index:251665408">
            <v:textbox>
              <w:txbxContent>
                <w:p w:rsidR="00F77914" w:rsidRPr="005A29B3" w:rsidRDefault="00F77914" w:rsidP="00F77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заявителя о предоставлении муниципальной услуги в части выд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а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чи направления в Учреждение (в год поступления ребенка)</w:t>
                  </w:r>
                </w:p>
                <w:p w:rsidR="00F77914" w:rsidRDefault="00F77914" w:rsidP="00F77914"/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0" type="#_x0000_t32" style="position:absolute;left:0;text-align:left;margin-left:229.45pt;margin-top:2.65pt;width:0;height:17.7pt;z-index:251684864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2" type="#_x0000_t202" style="position:absolute;left:0;text-align:left;margin-left:65.15pt;margin-top:.25pt;width:344.55pt;height:16.1pt;z-index:251666432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Комплектование, доукомплектование Учреждений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1" type="#_x0000_t32" style="position:absolute;left:0;text-align:left;margin-left:229.45pt;margin-top:4.45pt;width:0;height:11.9pt;z-index:251685888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4" type="#_x0000_t202" style="position:absolute;left:0;text-align:left;margin-left:67.85pt;margin-top:2.45pt;width:339.65pt;height:19.65pt;z-index:251668480">
            <v:textbox style="mso-next-textbox:#_x0000_s1034">
              <w:txbxContent>
                <w:p w:rsidR="00F77914" w:rsidRPr="005A29B3" w:rsidRDefault="00F77914" w:rsidP="00F77914">
                  <w:pPr>
                    <w:jc w:val="both"/>
                    <w:rPr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Прием заявлений и документов о выдаче направления в Учреждение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3" type="#_x0000_t32" style="position:absolute;left:0;text-align:left;margin-left:227.25pt;margin-top:10.6pt;width:61.4pt;height:14.6pt;z-index:251687936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52" type="#_x0000_t32" style="position:absolute;left:0;text-align:left;margin-left:175.55pt;margin-top:10.6pt;width:51.7pt;height:14.6pt;flip:x;z-index:251686912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6" type="#_x0000_t202" style="position:absolute;left:0;text-align:left;margin-left:252.85pt;margin-top:2.2pt;width:144.9pt;height:34.25pt;z-index:251670528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приеме заявления и представленных документов</w:t>
                  </w:r>
                </w:p>
                <w:p w:rsidR="00F77914" w:rsidRDefault="00F77914" w:rsidP="00F77914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35" type="#_x0000_t202" style="position:absolute;left:0;text-align:left;margin-left:67.85pt;margin-top:2.2pt;width:134.65pt;height:39.95pt;z-index:251669504">
            <v:textbox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Регистрация заявления и представленных документов</w:t>
                  </w:r>
                </w:p>
                <w:p w:rsidR="00F77914" w:rsidRDefault="00F77914" w:rsidP="00F77914"/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4" type="#_x0000_t32" style="position:absolute;left:0;text-align:left;margin-left:130.5pt;margin-top:7.65pt;width:0;height:16.55pt;z-index:251688960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7" type="#_x0000_t202" style="position:absolute;left:0;text-align:left;margin-left:252.85pt;margin-top:1.35pt;width:82.6pt;height:29.45pt;z-index:251671552">
            <v:textbox style="mso-next-textbox:#_x0000_s1037">
              <w:txbxContent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выдаче направления</w:t>
                  </w:r>
                </w:p>
                <w:p w:rsidR="00F77914" w:rsidRPr="005A29B3" w:rsidRDefault="00F77914" w:rsidP="00F7791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lastRenderedPageBreak/>
        <w:pict>
          <v:shape id="_x0000_s1063" type="#_x0000_t32" style="position:absolute;left:0;text-align:left;margin-left:335.45pt;margin-top:1.2pt;width:16.8pt;height:21.65pt;z-index:251698176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61" type="#_x0000_t32" style="position:absolute;left:0;text-align:left;margin-left:228.6pt;margin-top:1.2pt;width:24.25pt;height:13.7pt;flip:y;z-index:251696128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59" type="#_x0000_t202" style="position:absolute;left:0;text-align:left;margin-left:64.3pt;margin-top:1.2pt;width:164.3pt;height:40.65pt;z-index:251694080">
            <v:textbox>
              <w:txbxContent>
                <w:p w:rsidR="00F77914" w:rsidRPr="005A29B3" w:rsidRDefault="00F77914" w:rsidP="00F77914">
                  <w:pPr>
                    <w:jc w:val="both"/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Проверка представленных докуме</w:t>
                  </w:r>
                  <w:r w:rsidRPr="005A29B3">
                    <w:rPr>
                      <w:sz w:val="18"/>
                      <w:szCs w:val="18"/>
                    </w:rPr>
                    <w:t>н</w:t>
                  </w:r>
                  <w:r w:rsidRPr="005A29B3">
                    <w:rPr>
                      <w:sz w:val="18"/>
                      <w:szCs w:val="18"/>
                    </w:rPr>
                    <w:t>тов и направление межведомстве</w:t>
                  </w:r>
                  <w:r w:rsidRPr="005A29B3">
                    <w:rPr>
                      <w:sz w:val="18"/>
                      <w:szCs w:val="18"/>
                    </w:rPr>
                    <w:t>н</w:t>
                  </w:r>
                  <w:r w:rsidRPr="005A29B3">
                    <w:rPr>
                      <w:sz w:val="18"/>
                      <w:szCs w:val="18"/>
                    </w:rPr>
                    <w:t>ныых запросов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60" type="#_x0000_t202" style="position:absolute;left:0;text-align:left;margin-left:352.25pt;margin-top:.3pt;width:111.75pt;height:30.05pt;z-index:251695104">
            <v:textbox>
              <w:txbxContent>
                <w:p w:rsidR="00F77914" w:rsidRPr="0022206A" w:rsidRDefault="00F77914" w:rsidP="00F77914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Исправление допуще</w:t>
                  </w:r>
                  <w:r w:rsidRPr="0022206A">
                    <w:rPr>
                      <w:sz w:val="18"/>
                      <w:szCs w:val="18"/>
                    </w:rPr>
                    <w:t>н</w:t>
                  </w:r>
                  <w:r w:rsidRPr="0022206A">
                    <w:rPr>
                      <w:sz w:val="18"/>
                      <w:szCs w:val="18"/>
                    </w:rPr>
                    <w:t>ных опечаток, описок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64" type="#_x0000_t32" style="position:absolute;left:0;text-align:left;margin-left:335.45pt;margin-top:9.1pt;width:16.8pt;height:13.25pt;flip:y;z-index:251699200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62" type="#_x0000_t32" style="position:absolute;left:0;text-align:left;margin-left:228.6pt;margin-top:-.15pt;width:24.25pt;height:22.5pt;z-index:251697152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</w:rPr>
        <w:pict>
          <v:shape id="_x0000_s1038" type="#_x0000_t202" style="position:absolute;left:0;text-align:left;margin-left:252.85pt;margin-top:9.1pt;width:82.6pt;height:31.35pt;z-index:251672576">
            <v:textbox style="mso-next-textbox:#_x0000_s1038">
              <w:txbxContent>
                <w:p w:rsidR="00F77914" w:rsidRDefault="00F77914" w:rsidP="00F77914">
                  <w:r>
                    <w:rPr>
                      <w:sz w:val="18"/>
                      <w:szCs w:val="18"/>
                    </w:rPr>
                    <w:t>Выдача напра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ления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65" type="#_x0000_t32" style="position:absolute;left:0;text-align:left;margin-left:284.25pt;margin-top:5.95pt;width:0;height:7.3pt;z-index:251700224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39" type="#_x0000_t202" style="position:absolute;left:0;text-align:left;margin-left:62.05pt;margin-top:1.75pt;width:357.8pt;height:30.5pt;z-index:251673600">
            <v:textbox>
              <w:txbxContent>
                <w:p w:rsidR="00F77914" w:rsidRPr="0022206A" w:rsidRDefault="00F77914" w:rsidP="00F7791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заявителя о предоставлении муниципальной услуги в части зачисл</w:t>
                  </w: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е</w:t>
                  </w: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ния ребенка в Учреждение</w:t>
                  </w:r>
                </w:p>
                <w:p w:rsidR="00F77914" w:rsidRDefault="00F77914" w:rsidP="00F77914"/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5" type="#_x0000_t32" style="position:absolute;left:0;text-align:left;margin-left:236.5pt;margin-top:9.25pt;width:.45pt;height:10.55pt;z-index:251689984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0" type="#_x0000_t202" style="position:absolute;left:0;text-align:left;margin-left:64.3pt;margin-top:8.3pt;width:350.65pt;height:23pt;z-index:251674624">
            <v:textbox>
              <w:txbxContent>
                <w:p w:rsidR="00F77914" w:rsidRPr="0022206A" w:rsidRDefault="00F77914" w:rsidP="00F77914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Прием и регистрация Учреждением заявления и документов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6" type="#_x0000_t32" style="position:absolute;left:0;text-align:left;margin-left:236.5pt;margin-top:8.3pt;width:.45pt;height:15pt;z-index:251691008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1" type="#_x0000_t202" style="position:absolute;left:0;text-align:left;margin-left:64.3pt;margin-top:.3pt;width:357.8pt;height:22.1pt;z-index:251675648">
            <v:textbox>
              <w:txbxContent>
                <w:p w:rsidR="00F77914" w:rsidRPr="0022206A" w:rsidRDefault="00F77914" w:rsidP="00F77914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Заключение Учреждением договора об образовании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7" type="#_x0000_t32" style="position:absolute;left:0;text-align:left;margin-left:236.95pt;margin-top:10.9pt;width:0;height:14.15pt;z-index:251692032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2" type="#_x0000_t202" style="position:absolute;left:0;text-align:left;margin-left:64.3pt;margin-top:2.05pt;width:360.45pt;height:21.2pt;z-index:251676672">
            <v:textbox>
              <w:txbxContent>
                <w:p w:rsidR="00F77914" w:rsidRPr="0022206A" w:rsidRDefault="00F77914" w:rsidP="00F77914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Издание Учреждением приказа о зачислении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58" type="#_x0000_t32" style="position:absolute;left:0;text-align:left;margin-left:236.5pt;margin-top:.25pt;width:.45pt;height:14.55pt;z-index:251693056" o:connectortype="straight">
            <v:stroke endarrow="block"/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 id="_x0000_s1043" type="#_x0000_t202" style="position:absolute;left:0;text-align:left;margin-left:65.15pt;margin-top:3.3pt;width:356.95pt;height:23.4pt;z-index:251677696">
            <v:textbox>
              <w:txbxContent>
                <w:p w:rsidR="00F77914" w:rsidRPr="0022206A" w:rsidRDefault="00F77914" w:rsidP="00F77914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Исправление Учреждением допущенных опечаток, описок</w:t>
                  </w:r>
                </w:p>
              </w:txbxContent>
            </v:textbox>
          </v:shape>
        </w:pic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Default="00F77914" w:rsidP="00F77914">
      <w:pPr>
        <w:pStyle w:val="a5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77914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ФОРМА ЗАЯВЛЕНИЯ</w:t>
      </w: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О ПРЕДОСТАВЛЕНИИ МУНИЦИПАЛЬНОЙ УСЛУГИ В ЧАСТИ ПРИЕМА</w:t>
      </w: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ЗАЯВЛЕНИЯ И ПОСТАНОВКИ НА УЧЕТ В УЧРЕЖДЕНИЕ</w:t>
      </w:r>
    </w:p>
    <w:p w:rsidR="00F77914" w:rsidRPr="00585C1E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77914" w:rsidRPr="00436BC0" w:rsidRDefault="00F77914" w:rsidP="00F77914">
      <w:pPr>
        <w:suppressAutoHyphens/>
        <w:jc w:val="right"/>
        <w:rPr>
          <w:szCs w:val="24"/>
        </w:rPr>
      </w:pPr>
      <w:r w:rsidRPr="00436BC0">
        <w:rPr>
          <w:szCs w:val="24"/>
        </w:rPr>
        <w:t xml:space="preserve">Председателю комиссии по определению    </w:t>
      </w:r>
    </w:p>
    <w:p w:rsidR="00F77914" w:rsidRPr="00436BC0" w:rsidRDefault="00F77914" w:rsidP="00F77914">
      <w:pPr>
        <w:suppressAutoHyphens/>
        <w:jc w:val="right"/>
        <w:rPr>
          <w:szCs w:val="24"/>
        </w:rPr>
      </w:pPr>
      <w:r w:rsidRPr="00436BC0">
        <w:rPr>
          <w:szCs w:val="24"/>
        </w:rPr>
        <w:lastRenderedPageBreak/>
        <w:t xml:space="preserve">                                                      детей в МДОУ города Пятигорска  </w:t>
      </w:r>
    </w:p>
    <w:p w:rsidR="00F77914" w:rsidRPr="00436BC0" w:rsidRDefault="00F77914" w:rsidP="00F77914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436BC0">
        <w:rPr>
          <w:szCs w:val="24"/>
        </w:rPr>
        <w:t xml:space="preserve">                                                      Н.А. Васютиной</w:t>
      </w:r>
    </w:p>
    <w:p w:rsidR="00F77914" w:rsidRPr="00266480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ЗАЯВЛЕНИЕ </w:t>
      </w: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о постановке ребенка на учет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</w:t>
      </w: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 заявителя полностью)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sz w:val="24"/>
          <w:szCs w:val="24"/>
        </w:rPr>
        <w:t>зарегистрированный(ая) по адресу: ____________________________________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проживающий(ая) по адресу: 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контактный телефон 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адрес электронной почты: 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паспорт серии 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 xml:space="preserve"> номер ________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>, дата выдачи_______________________</w:t>
      </w:r>
      <w:r>
        <w:rPr>
          <w:rFonts w:eastAsiaTheme="minorHAnsi"/>
          <w:szCs w:val="24"/>
        </w:rPr>
        <w:t>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выдан 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,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прошу поставить на регистрационный учет моего ребенка: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ФИО ребенка ______________________________________________________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Реквизиты свидетельства о рождении ребенка___________________________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Адрес места жительства (места пребывания, места фактического проживания)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ка_______________________________________________________</w:t>
      </w:r>
      <w:r>
        <w:rPr>
          <w:rFonts w:eastAsiaTheme="minorHAnsi"/>
          <w:szCs w:val="24"/>
        </w:rPr>
        <w:t>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Фамилия, имя, отчество (последнее - при наличии) родителей (законных представителей) ребенка _____________________________________________</w:t>
      </w:r>
      <w:r>
        <w:rPr>
          <w:rFonts w:eastAsiaTheme="minorHAnsi"/>
          <w:szCs w:val="24"/>
        </w:rPr>
        <w:t>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Реквизиты документа, удостоверяющего личность родителя (законного представителя)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</w:t>
      </w:r>
      <w:r>
        <w:rPr>
          <w:rFonts w:eastAsiaTheme="minorHAnsi"/>
          <w:szCs w:val="24"/>
        </w:rPr>
        <w:t>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Реквизиты документа, подтверждающего установление опеки (при наличии)</w:t>
      </w:r>
      <w:r>
        <w:rPr>
          <w:rFonts w:eastAsiaTheme="minorHAnsi"/>
          <w:szCs w:val="24"/>
        </w:rPr>
        <w:t>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Адрес электронной почты, номер телефона (при наличии) родителей (законных предст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вителей) ребенка ________________________________________</w:t>
      </w:r>
      <w:r>
        <w:rPr>
          <w:rFonts w:eastAsiaTheme="minorHAnsi"/>
          <w:szCs w:val="24"/>
        </w:rPr>
        <w:t>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lastRenderedPageBreak/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о </w:t>
      </w:r>
      <w:r w:rsidRPr="00BF6F73">
        <w:rPr>
          <w:rFonts w:eastAsiaTheme="minorHAnsi"/>
          <w:szCs w:val="24"/>
        </w:rPr>
        <w:t>выборе языка образования, родного языка из числа языков народов Российской Ф</w:t>
      </w:r>
      <w:r w:rsidRPr="00BF6F73">
        <w:rPr>
          <w:rFonts w:eastAsiaTheme="minorHAnsi"/>
          <w:szCs w:val="24"/>
        </w:rPr>
        <w:t>е</w:t>
      </w:r>
      <w:r w:rsidRPr="00BF6F73">
        <w:rPr>
          <w:rFonts w:eastAsiaTheme="minorHAnsi"/>
          <w:szCs w:val="24"/>
        </w:rPr>
        <w:t>дерации, в том числе ру</w:t>
      </w:r>
      <w:r>
        <w:rPr>
          <w:rFonts w:eastAsiaTheme="minorHAnsi"/>
          <w:szCs w:val="24"/>
        </w:rPr>
        <w:t>сского языка как родного языка 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</w:t>
      </w:r>
      <w:r w:rsidRPr="00BF6F73">
        <w:rPr>
          <w:rFonts w:eastAsiaTheme="minorHAnsi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ции обучения и воспитания ребенка-инвалида в соответствии с индивидуальной программой реабилитации инв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лида (при нали</w:t>
      </w:r>
      <w:r>
        <w:rPr>
          <w:rFonts w:eastAsiaTheme="minorHAnsi"/>
          <w:szCs w:val="24"/>
        </w:rPr>
        <w:t>чии) ________________________________________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</w:t>
      </w:r>
      <w:r w:rsidRPr="00BF6F73">
        <w:rPr>
          <w:rFonts w:eastAsiaTheme="minorHAnsi"/>
          <w:szCs w:val="24"/>
        </w:rPr>
        <w:t>о н</w:t>
      </w:r>
      <w:r>
        <w:rPr>
          <w:rFonts w:eastAsiaTheme="minorHAnsi"/>
          <w:szCs w:val="24"/>
        </w:rPr>
        <w:t>аправленности дошкольной группы ___________________________________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Pr="00DE1A7B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</w:rPr>
      </w:pPr>
      <w:r w:rsidRPr="00DE1A7B">
        <w:rPr>
          <w:rFonts w:eastAsiaTheme="minorHAnsi"/>
          <w:bCs/>
          <w:sz w:val="16"/>
          <w:szCs w:val="16"/>
        </w:rPr>
        <w:t>(общеразвивающая группа</w:t>
      </w:r>
      <w:r w:rsidRPr="00DE1A7B">
        <w:rPr>
          <w:rFonts w:eastAsiaTheme="minorHAnsi"/>
          <w:sz w:val="16"/>
          <w:szCs w:val="16"/>
        </w:rPr>
        <w:t xml:space="preserve">, </w:t>
      </w:r>
      <w:r w:rsidRPr="00DE1A7B">
        <w:rPr>
          <w:rFonts w:eastAsiaTheme="minorHAnsi"/>
          <w:bCs/>
          <w:sz w:val="16"/>
          <w:szCs w:val="16"/>
        </w:rPr>
        <w:t>компенсирующая группа, оздоровительная группа)</w:t>
      </w:r>
    </w:p>
    <w:p w:rsidR="00F77914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F77914" w:rsidRPr="00DE1A7B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DE1A7B">
        <w:rPr>
          <w:rFonts w:eastAsiaTheme="minorHAnsi"/>
          <w:szCs w:val="24"/>
        </w:rPr>
        <w:t>Правильность сообщаемых сведений подтверждаю.</w:t>
      </w:r>
    </w:p>
    <w:p w:rsidR="00F77914" w:rsidRPr="00DE1A7B" w:rsidRDefault="00F77914" w:rsidP="00F7791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4"/>
        </w:rPr>
      </w:pPr>
      <w:r w:rsidRPr="00DE1A7B">
        <w:rPr>
          <w:rFonts w:eastAsiaTheme="minorHAnsi"/>
          <w:szCs w:val="24"/>
        </w:rPr>
        <w:t>Желаемый год поступления: _____________________________________</w:t>
      </w:r>
      <w:r>
        <w:rPr>
          <w:rFonts w:eastAsiaTheme="minorHAnsi"/>
          <w:szCs w:val="24"/>
        </w:rPr>
        <w:t>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425235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425235" w:rsidRDefault="00F77914" w:rsidP="00F7791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"___" _______________ 20__ г.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</w:t>
      </w: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</w:p>
    <w:p w:rsidR="00F77914" w:rsidRPr="00585C1E" w:rsidRDefault="00F77914" w:rsidP="00F7791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117FE9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 заявителя</w:t>
      </w: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Default="00F77914" w:rsidP="00F77914">
      <w:pPr>
        <w:pStyle w:val="a5"/>
        <w:spacing w:line="240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Pr="0045417E" w:rsidRDefault="00F77914" w:rsidP="00F77914">
      <w:pPr>
        <w:snapToGrid w:val="0"/>
        <w:spacing w:line="240" w:lineRule="exact"/>
        <w:ind w:firstLine="3686"/>
        <w:jc w:val="both"/>
        <w:rPr>
          <w:rFonts w:eastAsia="Times New Roman"/>
          <w:sz w:val="28"/>
          <w:szCs w:val="28"/>
          <w:lang w:eastAsia="ar-SA"/>
        </w:rPr>
      </w:pPr>
    </w:p>
    <w:p w:rsidR="00F77914" w:rsidRPr="0045417E" w:rsidRDefault="00F77914" w:rsidP="00F779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17E">
        <w:rPr>
          <w:rFonts w:ascii="Times New Roman" w:hAnsi="Times New Roman" w:cs="Times New Roman"/>
          <w:sz w:val="28"/>
          <w:szCs w:val="28"/>
        </w:rPr>
        <w:t>ЗАЯВЛЕНИЕ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17E">
        <w:rPr>
          <w:rFonts w:ascii="Times New Roman" w:hAnsi="Times New Roman" w:cs="Times New Roman"/>
          <w:sz w:val="24"/>
          <w:szCs w:val="24"/>
        </w:rPr>
        <w:t>Прошу рассмотреть вопрос определения моего ребенка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417E">
        <w:rPr>
          <w:rFonts w:ascii="Times New Roman" w:hAnsi="Times New Roman" w:cs="Times New Roman"/>
          <w:sz w:val="24"/>
          <w:szCs w:val="24"/>
        </w:rPr>
        <w:t>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___________________________________________________________________________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укажите (</w:t>
      </w:r>
      <w:r w:rsidRPr="0045417E">
        <w:rPr>
          <w:rFonts w:ascii="Times New Roman" w:hAnsi="Times New Roman" w:cs="Times New Roman"/>
          <w:sz w:val="24"/>
          <w:szCs w:val="24"/>
        </w:rPr>
        <w:t xml:space="preserve"> фамилию, имя, отчества (последнее - при наличии) ребенка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7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реквизиты свидетельства о рождении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в  муниципальные  дошкольные  образовательные  учреждения  (указать номера)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в период комплектования групп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17E">
        <w:rPr>
          <w:rFonts w:ascii="Times New Roman" w:hAnsi="Times New Roman" w:cs="Times New Roman"/>
          <w:sz w:val="24"/>
          <w:szCs w:val="24"/>
        </w:rPr>
        <w:t>__ - 20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17E">
        <w:rPr>
          <w:rFonts w:ascii="Times New Roman" w:hAnsi="Times New Roman" w:cs="Times New Roman"/>
          <w:sz w:val="24"/>
          <w:szCs w:val="24"/>
        </w:rPr>
        <w:t>__ учебный год _________________.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Документы,   подтверждающие   право  на  внеочередное  (первоочередное)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предоставление места (указать реквизиты документа) 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Преимущественное  право  на  обучение  по  основным общеобразовательным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программам  дошкольного  образования  в  МДОУ, в которых обучаются братья и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(или)  сестры,  проживающие в одной семье и имеющие общее место жительства,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обучающихся   в   муниципальной   образовательной   организации,  выбранной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родителями (законным представителем) для приема ребенка 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(укажите ФИО, последнее при наличии братьев и (или) сестер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Ребенок зарегистрирован по адресу: ___________________________________,</w:t>
      </w:r>
    </w:p>
    <w:p w:rsidR="00F77914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         (укажите адрес регистрации)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регистрация подтверждена __________________________________________________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 (укажите реквизиты свидетельства о регистрации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ребенка по месту жительства)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Я согласен(сна) с обработкой и использованием своих персональных данных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с целью получения ответа на свое обращение.</w:t>
      </w: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914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7914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914" w:rsidRPr="0045417E" w:rsidRDefault="00F77914" w:rsidP="00F77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дата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подпись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>расшифровка</w:t>
      </w:r>
    </w:p>
    <w:p w:rsidR="00F77914" w:rsidRPr="0045417E" w:rsidRDefault="00F77914" w:rsidP="00F779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4" w:rsidRPr="0045417E" w:rsidRDefault="00F77914" w:rsidP="00F77914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F77914" w:rsidRPr="0045417E" w:rsidRDefault="00F77914" w:rsidP="00F77914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F77914" w:rsidRPr="0045417E" w:rsidRDefault="00F77914" w:rsidP="00F77914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F77914" w:rsidRPr="0045417E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77914" w:rsidRPr="0045417E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образования (детские сады)»</w:t>
      </w:r>
    </w:p>
    <w:p w:rsidR="00F77914" w:rsidRDefault="00F77914" w:rsidP="00F77914">
      <w:pPr>
        <w:pStyle w:val="a5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ФОРМА ЗАЯВЛЕНИЯ</w:t>
      </w: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lastRenderedPageBreak/>
        <w:t xml:space="preserve">О ПРЕДОСТАВЛЕНИИ МУНИЦИПАЛЬНОЙ УСЛУГИ В ЧАСТИ </w:t>
      </w:r>
      <w:r>
        <w:rPr>
          <w:rFonts w:eastAsiaTheme="minorHAnsi"/>
          <w:sz w:val="28"/>
          <w:szCs w:val="28"/>
        </w:rPr>
        <w:t>ЗАЧИСЛЕНИЯ Р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БЕНКА </w:t>
      </w:r>
      <w:r w:rsidRPr="00585C1E">
        <w:rPr>
          <w:rFonts w:eastAsiaTheme="minorHAnsi"/>
          <w:sz w:val="28"/>
          <w:szCs w:val="28"/>
        </w:rPr>
        <w:t>В УЧРЕЖДЕНИЕ</w:t>
      </w:r>
    </w:p>
    <w:p w:rsidR="00F77914" w:rsidRPr="00585C1E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F77914" w:rsidRDefault="00F77914" w:rsidP="00F77914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 xml:space="preserve">Руководителю </w:t>
      </w:r>
      <w:r>
        <w:rPr>
          <w:rFonts w:eastAsiaTheme="minorHAnsi"/>
          <w:szCs w:val="24"/>
        </w:rPr>
        <w:t>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</w:t>
      </w:r>
      <w:r>
        <w:rPr>
          <w:rFonts w:eastAsiaTheme="minorHAnsi"/>
          <w:szCs w:val="24"/>
        </w:rPr>
        <w:t>_</w:t>
      </w:r>
      <w:r w:rsidRPr="00BF6F73">
        <w:rPr>
          <w:rFonts w:eastAsiaTheme="minorHAnsi"/>
          <w:szCs w:val="24"/>
        </w:rPr>
        <w:t xml:space="preserve"> Ф.И.О.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585C1E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№</w:t>
      </w:r>
      <w:r w:rsidRPr="00585C1E">
        <w:rPr>
          <w:rFonts w:eastAsiaTheme="minorHAnsi"/>
          <w:sz w:val="28"/>
          <w:szCs w:val="28"/>
        </w:rPr>
        <w:t xml:space="preserve"> __ от _____________</w:t>
      </w:r>
    </w:p>
    <w:p w:rsidR="00F77914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>зачислении</w:t>
      </w:r>
      <w:r w:rsidRPr="00585C1E">
        <w:rPr>
          <w:rFonts w:eastAsiaTheme="minorHAnsi"/>
          <w:sz w:val="28"/>
          <w:szCs w:val="28"/>
        </w:rPr>
        <w:t xml:space="preserve"> ребенка </w:t>
      </w:r>
      <w:r>
        <w:rPr>
          <w:rFonts w:eastAsiaTheme="minorHAnsi"/>
          <w:sz w:val="28"/>
          <w:szCs w:val="28"/>
        </w:rPr>
        <w:t>в Учреждение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</w:t>
      </w: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 заявителя полностью)</w:t>
      </w:r>
    </w:p>
    <w:p w:rsidR="00F77914" w:rsidRPr="00BF6F73" w:rsidRDefault="00F77914" w:rsidP="00F7791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sz w:val="24"/>
          <w:szCs w:val="24"/>
        </w:rPr>
        <w:t>зарегистрированный(ая) по адресу: ____________________________________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проживающий(ая) по адресу: 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контактный телефон 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адрес электронной почты: 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паспорт серии 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 xml:space="preserve"> номер ________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>, дата выдачи_______________________</w:t>
      </w:r>
      <w:r>
        <w:rPr>
          <w:rFonts w:eastAsiaTheme="minorHAnsi"/>
          <w:szCs w:val="24"/>
        </w:rPr>
        <w:t>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выдан 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,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 xml:space="preserve">прошу </w:t>
      </w:r>
      <w:r>
        <w:rPr>
          <w:rFonts w:eastAsiaTheme="minorHAnsi"/>
          <w:szCs w:val="24"/>
        </w:rPr>
        <w:t>зачислить в Учреждение моего ребенка</w:t>
      </w:r>
      <w:r w:rsidRPr="00BF6F73">
        <w:rPr>
          <w:rFonts w:eastAsiaTheme="minorHAnsi"/>
          <w:szCs w:val="24"/>
        </w:rPr>
        <w:t>: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1. </w:t>
      </w:r>
      <w:r w:rsidRPr="00BF6F73">
        <w:rPr>
          <w:rFonts w:eastAsiaTheme="minorHAnsi"/>
          <w:szCs w:val="24"/>
        </w:rPr>
        <w:t>ФИО ребенка ______________________________________________________</w:t>
      </w:r>
      <w:r>
        <w:rPr>
          <w:rFonts w:eastAsiaTheme="minorHAnsi"/>
          <w:szCs w:val="24"/>
        </w:rPr>
        <w:t>________</w:t>
      </w:r>
    </w:p>
    <w:p w:rsidR="00F77914" w:rsidRPr="00BF6F73" w:rsidRDefault="00F77914" w:rsidP="00F77914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2. </w:t>
      </w:r>
      <w:r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3. </w:t>
      </w:r>
      <w:r w:rsidRPr="00BF6F73">
        <w:rPr>
          <w:rFonts w:eastAsiaTheme="minorHAnsi"/>
          <w:szCs w:val="24"/>
        </w:rPr>
        <w:t>Реквизиты свидетельства о рождении ребенка___________________________</w:t>
      </w:r>
      <w:r>
        <w:rPr>
          <w:rFonts w:eastAsiaTheme="minorHAnsi"/>
          <w:szCs w:val="24"/>
        </w:rPr>
        <w:t>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 xml:space="preserve">___________4. </w:t>
      </w:r>
      <w:r w:rsidRPr="00BF6F73">
        <w:rPr>
          <w:rFonts w:eastAsiaTheme="minorHAnsi"/>
          <w:szCs w:val="24"/>
        </w:rPr>
        <w:t>Адрес места жительства (места пребывания, места фактического проживания)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ка_______________________________________________________</w:t>
      </w:r>
      <w:r>
        <w:rPr>
          <w:rFonts w:eastAsiaTheme="minorHAnsi"/>
          <w:szCs w:val="24"/>
        </w:rPr>
        <w:t>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5. </w:t>
      </w:r>
      <w:r w:rsidRPr="00BF6F73">
        <w:rPr>
          <w:rFonts w:eastAsiaTheme="minorHAnsi"/>
          <w:szCs w:val="24"/>
        </w:rPr>
        <w:t>Фамилия, имя, отчество (последнее - при наличии) родителей (законных представителей) р</w:t>
      </w:r>
      <w:r w:rsidRPr="00BF6F73">
        <w:rPr>
          <w:rFonts w:eastAsiaTheme="minorHAnsi"/>
          <w:szCs w:val="24"/>
        </w:rPr>
        <w:t>е</w:t>
      </w:r>
      <w:r w:rsidRPr="00BF6F73">
        <w:rPr>
          <w:rFonts w:eastAsiaTheme="minorHAnsi"/>
          <w:szCs w:val="24"/>
        </w:rPr>
        <w:t>бенка _____________________________________________</w:t>
      </w:r>
      <w:r>
        <w:rPr>
          <w:rFonts w:eastAsiaTheme="minorHAnsi"/>
          <w:szCs w:val="24"/>
        </w:rPr>
        <w:t>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 xml:space="preserve">___________6. </w:t>
      </w:r>
      <w:r w:rsidRPr="00BF6F73">
        <w:rPr>
          <w:rFonts w:eastAsiaTheme="minorHAnsi"/>
          <w:szCs w:val="24"/>
        </w:rPr>
        <w:t>Рекв</w:t>
      </w:r>
      <w:r w:rsidRPr="00BF6F73">
        <w:rPr>
          <w:rFonts w:eastAsiaTheme="minorHAnsi"/>
          <w:szCs w:val="24"/>
        </w:rPr>
        <w:t>и</w:t>
      </w:r>
      <w:r w:rsidRPr="00BF6F73">
        <w:rPr>
          <w:rFonts w:eastAsiaTheme="minorHAnsi"/>
          <w:szCs w:val="24"/>
        </w:rPr>
        <w:t>зиты документа, удостоверяющего личность родителя (законного представителя)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</w:t>
      </w:r>
      <w:r>
        <w:rPr>
          <w:rFonts w:eastAsiaTheme="minorHAnsi"/>
          <w:szCs w:val="24"/>
        </w:rPr>
        <w:t>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 xml:space="preserve">7. </w:t>
      </w:r>
      <w:r w:rsidRPr="00BF6F73">
        <w:rPr>
          <w:rFonts w:eastAsiaTheme="minorHAnsi"/>
          <w:szCs w:val="24"/>
        </w:rPr>
        <w:t>Реквизиты документа, подтверждающего установление опеки (при наличии)</w:t>
      </w:r>
      <w:r>
        <w:rPr>
          <w:rFonts w:eastAsiaTheme="minorHAnsi"/>
          <w:szCs w:val="24"/>
        </w:rPr>
        <w:t>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8. </w:t>
      </w:r>
      <w:r w:rsidRPr="00BF6F73">
        <w:rPr>
          <w:rFonts w:eastAsiaTheme="minorHAnsi"/>
          <w:szCs w:val="24"/>
        </w:rPr>
        <w:t>Адрес электронной почты, номер телефона (при наличии) родителей (законных представит</w:t>
      </w:r>
      <w:r w:rsidRPr="00BF6F73">
        <w:rPr>
          <w:rFonts w:eastAsiaTheme="minorHAnsi"/>
          <w:szCs w:val="24"/>
        </w:rPr>
        <w:t>е</w:t>
      </w:r>
      <w:r w:rsidRPr="00BF6F73">
        <w:rPr>
          <w:rFonts w:eastAsiaTheme="minorHAnsi"/>
          <w:szCs w:val="24"/>
        </w:rPr>
        <w:t>лей) ребенка ________________________________________</w:t>
      </w:r>
      <w:r>
        <w:rPr>
          <w:rFonts w:eastAsiaTheme="minorHAnsi"/>
          <w:szCs w:val="24"/>
        </w:rPr>
        <w:t>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9. Сведения о </w:t>
      </w:r>
      <w:r w:rsidRPr="00BF6F73">
        <w:rPr>
          <w:rFonts w:eastAsiaTheme="minorHAnsi"/>
          <w:szCs w:val="24"/>
        </w:rPr>
        <w:t>выборе языка образования, родного языка из числа языков народов Российской Федерации, в том числе ру</w:t>
      </w:r>
      <w:r>
        <w:rPr>
          <w:rFonts w:eastAsiaTheme="minorHAnsi"/>
          <w:szCs w:val="24"/>
        </w:rPr>
        <w:t>сского языка как родного языка 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10. Сведения </w:t>
      </w:r>
      <w:r w:rsidRPr="00BF6F73">
        <w:rPr>
          <w:rFonts w:eastAsiaTheme="minorHAnsi"/>
          <w:szCs w:val="24"/>
        </w:rPr>
        <w:t>о потребности в обучении ребенка по адаптированной образовательной пр</w:t>
      </w:r>
      <w:r w:rsidRPr="00BF6F73">
        <w:rPr>
          <w:rFonts w:eastAsiaTheme="minorHAnsi"/>
          <w:szCs w:val="24"/>
        </w:rPr>
        <w:t>о</w:t>
      </w:r>
      <w:r w:rsidRPr="00BF6F73">
        <w:rPr>
          <w:rFonts w:eastAsiaTheme="minorHAnsi"/>
          <w:szCs w:val="24"/>
        </w:rPr>
        <w:t>грамме дошкольного образования и (или) в создании специальных условий для организ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ции обучения и воспитания ребенка-инвалида в соответствии с индивидуальной программой реабилитации инв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лида (при нали</w:t>
      </w:r>
      <w:r>
        <w:rPr>
          <w:rFonts w:eastAsiaTheme="minorHAnsi"/>
          <w:szCs w:val="24"/>
        </w:rPr>
        <w:t>чии) ________________________________________</w:t>
      </w:r>
    </w:p>
    <w:p w:rsidR="00F77914" w:rsidRPr="00BF6F73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11. Сведения </w:t>
      </w:r>
      <w:r w:rsidRPr="00BF6F73">
        <w:rPr>
          <w:rFonts w:eastAsiaTheme="minorHAnsi"/>
          <w:szCs w:val="24"/>
        </w:rPr>
        <w:t>о н</w:t>
      </w:r>
      <w:r>
        <w:rPr>
          <w:rFonts w:eastAsiaTheme="minorHAnsi"/>
          <w:szCs w:val="24"/>
        </w:rPr>
        <w:t>аправленности дошкольной группы ________________________________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Pr="00DE1A7B" w:rsidRDefault="00F77914" w:rsidP="00F7791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</w:rPr>
      </w:pPr>
      <w:r w:rsidRPr="00DE1A7B">
        <w:rPr>
          <w:rFonts w:eastAsiaTheme="minorHAnsi"/>
          <w:bCs/>
          <w:sz w:val="16"/>
          <w:szCs w:val="16"/>
        </w:rPr>
        <w:t>(общеразвивающая группа</w:t>
      </w:r>
      <w:r w:rsidRPr="00DE1A7B">
        <w:rPr>
          <w:rFonts w:eastAsiaTheme="minorHAnsi"/>
          <w:sz w:val="16"/>
          <w:szCs w:val="16"/>
        </w:rPr>
        <w:t xml:space="preserve">, </w:t>
      </w:r>
      <w:r w:rsidRPr="00DE1A7B">
        <w:rPr>
          <w:rFonts w:eastAsiaTheme="minorHAnsi"/>
          <w:bCs/>
          <w:sz w:val="16"/>
          <w:szCs w:val="16"/>
        </w:rPr>
        <w:t>компенсирующая группа, оздоровительная группа)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12.Н</w:t>
      </w:r>
      <w:r w:rsidRPr="00BF6F73">
        <w:rPr>
          <w:rFonts w:eastAsiaTheme="minorHAnsi"/>
          <w:szCs w:val="24"/>
        </w:rPr>
        <w:t>еобхо</w:t>
      </w:r>
      <w:r>
        <w:rPr>
          <w:rFonts w:eastAsiaTheme="minorHAnsi"/>
          <w:szCs w:val="24"/>
        </w:rPr>
        <w:t>димом режим пребывания ребенка ___________________________</w:t>
      </w:r>
    </w:p>
    <w:p w:rsidR="00F77914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F77914" w:rsidRDefault="00F77914" w:rsidP="00F77914">
      <w:pPr>
        <w:pStyle w:val="ConsPlusNonformat"/>
        <w:jc w:val="both"/>
      </w:pPr>
      <w:r>
        <w:t>Ознакомлен   с  уставом,  лицензией  на  осуществление  образовательной</w:t>
      </w:r>
    </w:p>
    <w:p w:rsidR="00F77914" w:rsidRDefault="00F77914" w:rsidP="00F77914">
      <w:pPr>
        <w:pStyle w:val="ConsPlusNonformat"/>
        <w:jc w:val="both"/>
      </w:pPr>
      <w:r>
        <w:t>деятельности,   образовательными   программами   и   другими   документами,</w:t>
      </w:r>
    </w:p>
    <w:p w:rsidR="00F77914" w:rsidRDefault="00F77914" w:rsidP="00F77914">
      <w:pPr>
        <w:pStyle w:val="ConsPlusNonformat"/>
        <w:jc w:val="both"/>
      </w:pPr>
      <w:r>
        <w:t>регламентирующими организацию и осуществление образовательной деятельности,</w:t>
      </w:r>
    </w:p>
    <w:p w:rsidR="00F77914" w:rsidRDefault="00F77914" w:rsidP="00F77914">
      <w:pPr>
        <w:pStyle w:val="ConsPlusNonformat"/>
        <w:jc w:val="both"/>
      </w:pPr>
      <w:r>
        <w:t>права и обязанности воспитанников.</w:t>
      </w:r>
    </w:p>
    <w:p w:rsidR="00F77914" w:rsidRDefault="00F77914" w:rsidP="00F77914">
      <w:pPr>
        <w:pStyle w:val="ConsPlusNonformat"/>
        <w:jc w:val="both"/>
      </w:pPr>
    </w:p>
    <w:p w:rsidR="00F77914" w:rsidRDefault="00F77914" w:rsidP="00F779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7914" w:rsidRPr="00E00280" w:rsidRDefault="00F77914" w:rsidP="00F7791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E00280">
        <w:rPr>
          <w:rFonts w:eastAsiaTheme="minorHAnsi"/>
          <w:szCs w:val="24"/>
        </w:rPr>
        <w:t>Правильность сообщаемых сведений подтверждаю.</w:t>
      </w:r>
    </w:p>
    <w:p w:rsidR="00F77914" w:rsidRPr="00E00280" w:rsidRDefault="00F77914" w:rsidP="00F77914">
      <w:pPr>
        <w:suppressAutoHyphens/>
        <w:jc w:val="both"/>
        <w:rPr>
          <w:b/>
          <w:szCs w:val="24"/>
        </w:rPr>
      </w:pPr>
      <w:r w:rsidRPr="00E00280">
        <w:rPr>
          <w:b/>
          <w:szCs w:val="24"/>
        </w:rPr>
        <w:t>Даю согласие для использования персональных данных и данных моего ребенка, содержащихся в настоящем заявлении и предоставленных мною документах.</w:t>
      </w:r>
    </w:p>
    <w:p w:rsidR="00F77914" w:rsidRPr="00E00280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425235" w:rsidRDefault="00F77914" w:rsidP="00F77914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77914" w:rsidRPr="00425235" w:rsidRDefault="00F77914" w:rsidP="00F7791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"___" _______________ 20__ г.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</w:t>
      </w: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</w:p>
    <w:p w:rsidR="00F77914" w:rsidRPr="00585C1E" w:rsidRDefault="00F77914" w:rsidP="00F7791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117FE9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 заявителя</w:t>
      </w: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</w:p>
    <w:p w:rsidR="00F77914" w:rsidRPr="004D5E56" w:rsidRDefault="00F77914" w:rsidP="00F77914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к 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образования (детские сады)»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РЕГИСТРАЦИОННОГО ТАЛОНА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6579"/>
      </w:tblGrid>
      <w:tr w:rsidR="00F77914" w:rsidRPr="005A38EC" w:rsidTr="003C71ED">
        <w:trPr>
          <w:trHeight w:val="7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Регистрационный талон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комплектовании можно 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с 20.03. по 31.03_________________года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на сайтах дошкольных  учреждений,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на сайте goro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o26.ru,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в детском саду,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в  МУ  «Управление образования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администрации г. Пятигорска» (тел.  33-21-98)</w:t>
            </w:r>
          </w:p>
          <w:p w:rsidR="00F77914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 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месте приема можно 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по тел.33-21-98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914" w:rsidRPr="005A38EC" w:rsidRDefault="00F77914" w:rsidP="003C71E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14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38EC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предоставления муниципальной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услуги «Прием заявлений, постановка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на учет  детей в образовательные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учреждения, реализующие основную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образовательную программу дошкольного</w:t>
      </w:r>
    </w:p>
    <w:p w:rsidR="00F77914" w:rsidRPr="005A38EC" w:rsidRDefault="00F77914" w:rsidP="00F77914">
      <w:pPr>
        <w:pStyle w:val="a5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образования (детские сады)»</w:t>
      </w: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Default="00F77914" w:rsidP="00F77914">
      <w:pPr>
        <w:pStyle w:val="a5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направления ДОО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77914" w:rsidRPr="00FB3978" w:rsidTr="003C71ED">
        <w:trPr>
          <w:trHeight w:val="6541"/>
        </w:trPr>
        <w:tc>
          <w:tcPr>
            <w:tcW w:w="9570" w:type="dxa"/>
          </w:tcPr>
          <w:p w:rsidR="00F77914" w:rsidRDefault="00F77914" w:rsidP="003C71ED">
            <w:r>
              <w:t xml:space="preserve">    </w:t>
            </w:r>
          </w:p>
          <w:p w:rsidR="00F77914" w:rsidRDefault="00F77914" w:rsidP="003C71ED">
            <w:pPr>
              <w:rPr>
                <w:sz w:val="26"/>
                <w:szCs w:val="26"/>
              </w:rPr>
            </w:pPr>
          </w:p>
          <w:p w:rsidR="00F77914" w:rsidRDefault="00F77914" w:rsidP="003C71ED">
            <w:pPr>
              <w:rPr>
                <w:sz w:val="26"/>
                <w:szCs w:val="26"/>
              </w:rPr>
            </w:pPr>
          </w:p>
          <w:p w:rsidR="00F77914" w:rsidRPr="00FB3978" w:rsidRDefault="00F77914" w:rsidP="003C71ED">
            <w:pPr>
              <w:rPr>
                <w:sz w:val="28"/>
                <w:szCs w:val="28"/>
              </w:rPr>
            </w:pPr>
          </w:p>
          <w:p w:rsidR="00F77914" w:rsidRPr="00571095" w:rsidRDefault="00F77914" w:rsidP="003C7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 МДОУ</w:t>
            </w:r>
            <w:r w:rsidRPr="00571095">
              <w:rPr>
                <w:sz w:val="26"/>
                <w:szCs w:val="26"/>
              </w:rPr>
              <w:t xml:space="preserve"> №        _</w:t>
            </w:r>
            <w:r>
              <w:rPr>
                <w:sz w:val="26"/>
                <w:szCs w:val="26"/>
              </w:rPr>
              <w:t>____</w:t>
            </w:r>
            <w:r w:rsidRPr="00571095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Pr="00571095">
              <w:rPr>
                <w:sz w:val="26"/>
                <w:szCs w:val="26"/>
              </w:rPr>
              <w:t>_______ Дата выдачи_</w:t>
            </w:r>
            <w:r>
              <w:rPr>
                <w:sz w:val="26"/>
                <w:szCs w:val="26"/>
              </w:rPr>
              <w:t>_______</w:t>
            </w:r>
          </w:p>
          <w:p w:rsidR="00F77914" w:rsidRPr="00571095" w:rsidRDefault="00F77914" w:rsidP="003C71ED">
            <w:pPr>
              <w:jc w:val="both"/>
              <w:rPr>
                <w:sz w:val="26"/>
                <w:szCs w:val="26"/>
              </w:rPr>
            </w:pPr>
          </w:p>
          <w:p w:rsidR="00F77914" w:rsidRDefault="00F77914" w:rsidP="003C71ED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>Решением  Комиссии  по  учёту и распределению   детей в муниципальные  д</w:t>
            </w:r>
            <w:r w:rsidRPr="00571095">
              <w:rPr>
                <w:sz w:val="26"/>
                <w:szCs w:val="26"/>
              </w:rPr>
              <w:t>о</w:t>
            </w:r>
            <w:r w:rsidRPr="00571095">
              <w:rPr>
                <w:sz w:val="26"/>
                <w:szCs w:val="26"/>
              </w:rPr>
              <w:t xml:space="preserve">школьные учреждения города – курорта  Пятигорска, утверждённой приказом МУ «Управление образования администрации г. Пятигорска» от </w:t>
            </w:r>
            <w:r>
              <w:rPr>
                <w:sz w:val="26"/>
                <w:szCs w:val="26"/>
              </w:rPr>
              <w:t>___</w:t>
            </w:r>
            <w:r w:rsidRPr="00571095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 xml:space="preserve">___________  протокол №_____ от________________20____ </w:t>
            </w:r>
            <w:r w:rsidRPr="00571095">
              <w:rPr>
                <w:sz w:val="26"/>
                <w:szCs w:val="26"/>
              </w:rPr>
              <w:t>года направляется ребёнок   ___________________________________</w:t>
            </w:r>
            <w:r>
              <w:rPr>
                <w:sz w:val="26"/>
                <w:szCs w:val="26"/>
              </w:rPr>
              <w:t>_______________________________</w:t>
            </w:r>
            <w:r w:rsidRPr="00571095">
              <w:rPr>
                <w:sz w:val="26"/>
                <w:szCs w:val="26"/>
              </w:rPr>
              <w:t xml:space="preserve">___                 </w:t>
            </w:r>
          </w:p>
          <w:p w:rsidR="00F77914" w:rsidRPr="00571095" w:rsidRDefault="00F77914" w:rsidP="003C71ED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>в   возрасте _______</w:t>
            </w:r>
          </w:p>
          <w:p w:rsidR="00F77914" w:rsidRPr="00571095" w:rsidRDefault="00F77914" w:rsidP="003C71ED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 xml:space="preserve">Направление действительно в течение 10 дней </w:t>
            </w:r>
            <w:r>
              <w:rPr>
                <w:sz w:val="26"/>
                <w:szCs w:val="26"/>
              </w:rPr>
              <w:t xml:space="preserve">от </w:t>
            </w:r>
            <w:r w:rsidRPr="00571095">
              <w:rPr>
                <w:sz w:val="26"/>
                <w:szCs w:val="26"/>
              </w:rPr>
              <w:t xml:space="preserve"> даты выдачи  </w:t>
            </w:r>
          </w:p>
          <w:p w:rsidR="00F77914" w:rsidRDefault="00F77914" w:rsidP="003C71ED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 xml:space="preserve"> </w:t>
            </w:r>
          </w:p>
          <w:p w:rsidR="00F77914" w:rsidRPr="00FB3978" w:rsidRDefault="00F77914" w:rsidP="003C71ED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>Председатель  комиссии:</w:t>
            </w:r>
          </w:p>
          <w:p w:rsidR="00F77914" w:rsidRPr="00FB3978" w:rsidRDefault="00F77914" w:rsidP="003C71ED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>Члены комиссии: 1.</w:t>
            </w:r>
          </w:p>
          <w:p w:rsidR="00F77914" w:rsidRPr="00FB3978" w:rsidRDefault="00F77914" w:rsidP="003C71ED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 xml:space="preserve">                              2.</w:t>
            </w:r>
          </w:p>
          <w:p w:rsidR="00F77914" w:rsidRPr="00FB3978" w:rsidRDefault="00F77914" w:rsidP="003C71ED">
            <w:pPr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lastRenderedPageBreak/>
              <w:t xml:space="preserve">                              3</w:t>
            </w:r>
          </w:p>
        </w:tc>
      </w:tr>
    </w:tbl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914" w:rsidRPr="005A38EC" w:rsidRDefault="00F77914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B7" w:rsidRDefault="005736B7" w:rsidP="00F779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6B7" w:rsidSect="00C119BB">
      <w:headerReference w:type="default" r:id="rId99"/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6064"/>
    </w:sdtPr>
    <w:sdtEndPr/>
    <w:sdtContent>
      <w:p w:rsidR="00244AE9" w:rsidRDefault="008916F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14">
          <w:rPr>
            <w:noProof/>
          </w:rPr>
          <w:t>5</w:t>
        </w:r>
        <w:r>
          <w:fldChar w:fldCharType="end"/>
        </w:r>
      </w:p>
    </w:sdtContent>
  </w:sdt>
  <w:p w:rsidR="00244AE9" w:rsidRDefault="008916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639F"/>
    <w:multiLevelType w:val="hybridMultilevel"/>
    <w:tmpl w:val="47C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E55"/>
    <w:multiLevelType w:val="hybridMultilevel"/>
    <w:tmpl w:val="1CA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EA0"/>
    <w:multiLevelType w:val="multilevel"/>
    <w:tmpl w:val="CEFC4E6E"/>
    <w:lvl w:ilvl="0">
      <w:start w:val="4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73D7D"/>
    <w:multiLevelType w:val="hybridMultilevel"/>
    <w:tmpl w:val="547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7B3C"/>
    <w:multiLevelType w:val="hybridMultilevel"/>
    <w:tmpl w:val="CFB2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1AD6"/>
    <w:multiLevelType w:val="hybridMultilevel"/>
    <w:tmpl w:val="5D0E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037BF"/>
    <w:multiLevelType w:val="multilevel"/>
    <w:tmpl w:val="C83E6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0924272"/>
    <w:multiLevelType w:val="hybridMultilevel"/>
    <w:tmpl w:val="BB5E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C0DB6"/>
    <w:multiLevelType w:val="hybridMultilevel"/>
    <w:tmpl w:val="DFB47F06"/>
    <w:lvl w:ilvl="0" w:tplc="BEB82ED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06"/>
          </w:tabs>
          <w:ind w:left="-112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compat>
    <w:useFELayout/>
  </w:compat>
  <w:rsids>
    <w:rsidRoot w:val="00740AD9"/>
    <w:rsid w:val="00045136"/>
    <w:rsid w:val="000B4FA6"/>
    <w:rsid w:val="0010443C"/>
    <w:rsid w:val="00227416"/>
    <w:rsid w:val="00234269"/>
    <w:rsid w:val="002E2BDB"/>
    <w:rsid w:val="00307714"/>
    <w:rsid w:val="00326581"/>
    <w:rsid w:val="00391D41"/>
    <w:rsid w:val="00442F08"/>
    <w:rsid w:val="00451137"/>
    <w:rsid w:val="00452176"/>
    <w:rsid w:val="00467D70"/>
    <w:rsid w:val="004B2DB2"/>
    <w:rsid w:val="004C3C07"/>
    <w:rsid w:val="004D6A88"/>
    <w:rsid w:val="004F044D"/>
    <w:rsid w:val="004F0F34"/>
    <w:rsid w:val="005736B7"/>
    <w:rsid w:val="005A465F"/>
    <w:rsid w:val="005B0EF8"/>
    <w:rsid w:val="005E2BA2"/>
    <w:rsid w:val="00607013"/>
    <w:rsid w:val="00656893"/>
    <w:rsid w:val="006D2AC1"/>
    <w:rsid w:val="0072258D"/>
    <w:rsid w:val="00740AD9"/>
    <w:rsid w:val="00880A11"/>
    <w:rsid w:val="008916F3"/>
    <w:rsid w:val="009F6514"/>
    <w:rsid w:val="00AF5728"/>
    <w:rsid w:val="00B20CC0"/>
    <w:rsid w:val="00B3712F"/>
    <w:rsid w:val="00B919D3"/>
    <w:rsid w:val="00C31D26"/>
    <w:rsid w:val="00C3395C"/>
    <w:rsid w:val="00CB20A3"/>
    <w:rsid w:val="00CD39C3"/>
    <w:rsid w:val="00D763C2"/>
    <w:rsid w:val="00D8433D"/>
    <w:rsid w:val="00D93C86"/>
    <w:rsid w:val="00E3314C"/>
    <w:rsid w:val="00E86101"/>
    <w:rsid w:val="00EB7509"/>
    <w:rsid w:val="00F14D16"/>
    <w:rsid w:val="00F7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_x0000_s1064"/>
        <o:r id="V:Rule2" type="connector" idref="#_x0000_s1044"/>
        <o:r id="V:Rule3" type="connector" idref="#_x0000_s1048"/>
        <o:r id="V:Rule4" type="connector" idref="#_x0000_s1055"/>
        <o:r id="V:Rule5" type="connector" idref="#_x0000_s1046"/>
        <o:r id="V:Rule6" type="connector" idref="#_x0000_s1049"/>
        <o:r id="V:Rule7" type="connector" idref="#_x0000_s1047"/>
        <o:r id="V:Rule8" type="connector" idref="#_x0000_s1057"/>
        <o:r id="V:Rule9" type="connector" idref="#_x0000_s1062"/>
        <o:r id="V:Rule10" type="connector" idref="#_x0000_s1051"/>
        <o:r id="V:Rule11" type="connector" idref="#_x0000_s1061"/>
        <o:r id="V:Rule12" type="connector" idref="#_x0000_s1054"/>
        <o:r id="V:Rule13" type="connector" idref="#_x0000_s1058"/>
        <o:r id="V:Rule14" type="connector" idref="#_x0000_s1056"/>
        <o:r id="V:Rule15" type="connector" idref="#_x0000_s1045"/>
        <o:r id="V:Rule16" type="connector" idref="#_x0000_s1065"/>
        <o:r id="V:Rule17" type="connector" idref="#_x0000_s1063"/>
        <o:r id="V:Rule18" type="connector" idref="#_x0000_s1050"/>
        <o:r id="V:Rule19" type="connector" idref="#_x0000_s1053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2"/>
  </w:style>
  <w:style w:type="paragraph" w:styleId="1">
    <w:name w:val="heading 1"/>
    <w:basedOn w:val="a"/>
    <w:next w:val="a"/>
    <w:link w:val="10"/>
    <w:qFormat/>
    <w:rsid w:val="00F779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rmal (Web)"/>
    <w:basedOn w:val="a"/>
    <w:uiPriority w:val="99"/>
    <w:rsid w:val="0074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40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C3C07"/>
    <w:pPr>
      <w:spacing w:after="0" w:line="240" w:lineRule="auto"/>
    </w:pPr>
  </w:style>
  <w:style w:type="table" w:styleId="a6">
    <w:name w:val="Table Grid"/>
    <w:basedOn w:val="a1"/>
    <w:uiPriority w:val="59"/>
    <w:rsid w:val="0010443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5736B7"/>
    <w:pPr>
      <w:widowControl w:val="0"/>
      <w:suppressAutoHyphens/>
      <w:snapToGrid w:val="0"/>
      <w:spacing w:after="0" w:line="240" w:lineRule="auto"/>
      <w:ind w:firstLine="550"/>
      <w:jc w:val="both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36B7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F77914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F77914"/>
  </w:style>
  <w:style w:type="character" w:styleId="a9">
    <w:name w:val="Hyperlink"/>
    <w:basedOn w:val="a0"/>
    <w:rsid w:val="00F77914"/>
    <w:rPr>
      <w:color w:val="0000FF"/>
      <w:u w:val="single"/>
    </w:rPr>
  </w:style>
  <w:style w:type="paragraph" w:styleId="2">
    <w:name w:val="Body Text 2"/>
    <w:basedOn w:val="a"/>
    <w:link w:val="20"/>
    <w:rsid w:val="00F779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77914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Знак Знак Знак Знак"/>
    <w:basedOn w:val="a"/>
    <w:rsid w:val="00F779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79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779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779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7791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rsid w:val="00F779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basedOn w:val="a0"/>
    <w:uiPriority w:val="22"/>
    <w:qFormat/>
    <w:rsid w:val="00F7791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7914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7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77914"/>
    <w:rPr>
      <w:rFonts w:ascii="Times New Roman" w:eastAsia="Calibri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F77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77914"/>
    <w:rPr>
      <w:rFonts w:ascii="Times New Roman" w:eastAsia="Calibri" w:hAnsi="Times New Roman" w:cs="Times New Roman"/>
      <w:sz w:val="24"/>
      <w:lang w:eastAsia="en-US"/>
    </w:rPr>
  </w:style>
  <w:style w:type="character" w:customStyle="1" w:styleId="af3">
    <w:name w:val="Основной текст_"/>
    <w:basedOn w:val="a0"/>
    <w:link w:val="110"/>
    <w:rsid w:val="00F7791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0">
    <w:name w:val="Основной текст11"/>
    <w:basedOn w:val="a"/>
    <w:link w:val="af3"/>
    <w:rsid w:val="00F77914"/>
    <w:pPr>
      <w:shd w:val="clear" w:color="auto" w:fill="FFFFFF"/>
      <w:spacing w:after="0" w:line="480" w:lineRule="exact"/>
    </w:pPr>
    <w:rPr>
      <w:rFonts w:ascii="Arial" w:eastAsia="Arial" w:hAnsi="Arial" w:cs="Arial"/>
      <w:sz w:val="19"/>
      <w:szCs w:val="19"/>
    </w:rPr>
  </w:style>
  <w:style w:type="character" w:customStyle="1" w:styleId="header-user-name">
    <w:name w:val="header-user-name"/>
    <w:basedOn w:val="a0"/>
    <w:rsid w:val="00F77914"/>
  </w:style>
  <w:style w:type="paragraph" w:customStyle="1" w:styleId="ConsPlusTitle">
    <w:name w:val="ConsPlusTitle"/>
    <w:rsid w:val="00F7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rsid w:val="00F77914"/>
    <w:rPr>
      <w:rFonts w:ascii="Calibri" w:eastAsia="Times New Roman" w:hAnsi="Calibri" w:cs="Calibri"/>
      <w:szCs w:val="20"/>
    </w:rPr>
  </w:style>
  <w:style w:type="paragraph" w:customStyle="1" w:styleId="111">
    <w:name w:val="Рег. Основной текст уровнеь 1.1 (базовый)"/>
    <w:basedOn w:val="ConsPlusNormal"/>
    <w:qFormat/>
    <w:rsid w:val="00F77914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pt-a-000006">
    <w:name w:val="pt-a-000006"/>
    <w:basedOn w:val="a"/>
    <w:rsid w:val="00F7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0">
    <w:name w:val="pt-a0-000020"/>
    <w:basedOn w:val="a0"/>
    <w:rsid w:val="00F77914"/>
  </w:style>
  <w:style w:type="character" w:customStyle="1" w:styleId="pt-a0-000043">
    <w:name w:val="pt-a0-000043"/>
    <w:basedOn w:val="a0"/>
    <w:rsid w:val="00F77914"/>
  </w:style>
  <w:style w:type="paragraph" w:customStyle="1" w:styleId="ConsPlusNonformat">
    <w:name w:val="ConsPlusNonformat"/>
    <w:rsid w:val="00F77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74AA2242A6F2BC02C1748032E767281D9071F65AB2A6BB3A2AE1542DE151CED2ECBE14F2B3B7FB31AD39683B982C28A0D0853A8EA8128AE7B21847U7H5O" TargetMode="External"/><Relationship Id="rId21" Type="http://schemas.openxmlformats.org/officeDocument/2006/relationships/hyperlink" Target="consultantplus://offline/ref=E4845BE5063C634E38D49020CE7C1677D32F69BCB8CF1BB6C2037843967BB116A8EBE7934BED7FD51DDFB46292485F68B81C3D6A6770FE44zEv2N" TargetMode="External"/><Relationship Id="rId34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2" Type="http://schemas.openxmlformats.org/officeDocument/2006/relationships/hyperlink" Target="http://dou2.obrsk.ru/" TargetMode="External"/><Relationship Id="rId47" Type="http://schemas.openxmlformats.org/officeDocument/2006/relationships/hyperlink" Target="http://ds-kolobok.stv.prosadiki.ru/" TargetMode="External"/><Relationship Id="rId50" Type="http://schemas.openxmlformats.org/officeDocument/2006/relationships/hyperlink" Target="http://dou7.obrsk.ru/" TargetMode="External"/><Relationship Id="rId55" Type="http://schemas.openxmlformats.org/officeDocument/2006/relationships/hyperlink" Target="https://hutorok.nubex.ru/" TargetMode="External"/><Relationship Id="rId63" Type="http://schemas.openxmlformats.org/officeDocument/2006/relationships/hyperlink" Target="mailto:doy19@pjatigorsk.ru" TargetMode="External"/><Relationship Id="rId68" Type="http://schemas.openxmlformats.org/officeDocument/2006/relationships/hyperlink" Target="http://dou24.obrsk.ru/" TargetMode="External"/><Relationship Id="rId76" Type="http://schemas.openxmlformats.org/officeDocument/2006/relationships/hyperlink" Target="http://dou32.obrsk.ru/" TargetMode="External"/><Relationship Id="rId84" Type="http://schemas.openxmlformats.org/officeDocument/2006/relationships/hyperlink" Target="http://dou38.obrsk.ru/" TargetMode="External"/><Relationship Id="rId89" Type="http://schemas.openxmlformats.org/officeDocument/2006/relationships/hyperlink" Target="mailto:doy44@pjatigorsk.ru" TargetMode="External"/><Relationship Id="rId97" Type="http://schemas.openxmlformats.org/officeDocument/2006/relationships/hyperlink" Target="mailto:doy48@pjatigorsk.ru" TargetMode="External"/><Relationship Id="rId7" Type="http://schemas.openxmlformats.org/officeDocument/2006/relationships/hyperlink" Target="consultantplus://offline/ref=E4845BE5063C634E38D49020CE7C1677D12F60B0BCCB1BB6C2037843967BB116A8EBE79340B92F9141D9E032C81D5B76BB023Fz6v2N" TargetMode="External"/><Relationship Id="rId71" Type="http://schemas.openxmlformats.org/officeDocument/2006/relationships/hyperlink" Target="mailto:doy29@pjatigorsk.ru" TargetMode="External"/><Relationship Id="rId92" Type="http://schemas.openxmlformats.org/officeDocument/2006/relationships/hyperlink" Target="http://45radu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45BE5063C634E38D49020CE7C1677D32066B1BECB1BB6C2037843967BB116A8EBE7934BED7BD316DFB46292485F68B81C3D6A6770FE44zEv2N" TargetMode="External"/><Relationship Id="rId29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11" Type="http://schemas.openxmlformats.org/officeDocument/2006/relationships/hyperlink" Target="consultantplus://offline/ref=E4845BE5063C634E38D49020CE7C1677D42660BDBAC746BCCA5A74419174EE01AFA2EB924BED7FD41F80B17783105269A702347D7B72FCz4v7N" TargetMode="External"/><Relationship Id="rId24" Type="http://schemas.openxmlformats.org/officeDocument/2006/relationships/hyperlink" Target="consultantplus://offline/ref=E4845BE5063C634E38D49020CE7C1677D32F69BCB8CF1BB6C2037843967BB116A8EBE7934BED7FD416DFB46292485F68B81C3D6A6770FE44zEv2N" TargetMode="External"/><Relationship Id="rId32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7" Type="http://schemas.openxmlformats.org/officeDocument/2006/relationships/hyperlink" Target="consultantplus://offline/ref=CAD1A78A46803EA9C3D7203D847322E35F43DD8A1FE646A3CE31B17D0B1008F66D9AFD783A0AAD56DFA6F15149U5R7L" TargetMode="External"/><Relationship Id="rId40" Type="http://schemas.openxmlformats.org/officeDocument/2006/relationships/hyperlink" Target="http://doy01.edu5gor.ru/" TargetMode="External"/><Relationship Id="rId45" Type="http://schemas.openxmlformats.org/officeDocument/2006/relationships/hyperlink" Target="http://&#1089;&#1086;&#1083;&#1085;&#1099;&#1096;&#1082;&#1086;4.&#1088;&#1092;/" TargetMode="External"/><Relationship Id="rId53" Type="http://schemas.openxmlformats.org/officeDocument/2006/relationships/hyperlink" Target="mailto:doy09@pjatigorsk.ru" TargetMode="External"/><Relationship Id="rId58" Type="http://schemas.openxmlformats.org/officeDocument/2006/relationships/hyperlink" Target="mailto:doy08@pjatigorsk.ru" TargetMode="External"/><Relationship Id="rId66" Type="http://schemas.openxmlformats.org/officeDocument/2006/relationships/hyperlink" Target="http://doy20.edu5gor.ru/" TargetMode="External"/><Relationship Id="rId74" Type="http://schemas.openxmlformats.org/officeDocument/2006/relationships/hyperlink" Target="http://doy31.edu5gor.ru/" TargetMode="External"/><Relationship Id="rId79" Type="http://schemas.openxmlformats.org/officeDocument/2006/relationships/hyperlink" Target="mailto:doy36@pjatigorsk.ru" TargetMode="External"/><Relationship Id="rId87" Type="http://schemas.openxmlformats.org/officeDocument/2006/relationships/hyperlink" Target="http://dou41.obrs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y17.edu5gor.ru" TargetMode="External"/><Relationship Id="rId82" Type="http://schemas.openxmlformats.org/officeDocument/2006/relationships/hyperlink" Target="http://doy37.edu5gor.ru/" TargetMode="External"/><Relationship Id="rId90" Type="http://schemas.openxmlformats.org/officeDocument/2006/relationships/hyperlink" Target="http://doy44.edu5gor.ru/" TargetMode="External"/><Relationship Id="rId95" Type="http://schemas.openxmlformats.org/officeDocument/2006/relationships/hyperlink" Target="mailto:doy48@pjatigorsk.ru" TargetMode="External"/><Relationship Id="rId19" Type="http://schemas.openxmlformats.org/officeDocument/2006/relationships/hyperlink" Target="consultantplus://offline/ref=E4845BE5063C634E38D49020CE7C1677D32066B1BECB1BB6C2037843967BB116BAEBBF9F4BEC60D51DCAE233D4z1vCN" TargetMode="External"/><Relationship Id="rId14" Type="http://schemas.openxmlformats.org/officeDocument/2006/relationships/hyperlink" Target="consultantplus://offline/ref=E4845BE5063C634E38D49020CE7C1677D32066B1BECB1BB6C2037843967BB116A8EBE7934BED7BD314DFB46292485F68B81C3D6A6770FE44zEv2N" TargetMode="External"/><Relationship Id="rId22" Type="http://schemas.openxmlformats.org/officeDocument/2006/relationships/hyperlink" Target="consultantplus://offline/ref=E4845BE5063C634E38D49020CE7C1677D32F69BCB8CF1BB6C2037843967BB116A8EBE7934BED7FD414DFB46292485F68B81C3D6A6770FE44zEv2N" TargetMode="External"/><Relationship Id="rId27" Type="http://schemas.openxmlformats.org/officeDocument/2006/relationships/hyperlink" Target="consultantplus://offline/ref=2E246A210E16E475FCCFFE7D49A17303F281E3301A048AA012B9072614696F6C29F8CCF0B37868D06B705AB85673DB3479BAC9D05714AD183009210Em0W1P" TargetMode="External"/><Relationship Id="rId30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5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3" Type="http://schemas.openxmlformats.org/officeDocument/2006/relationships/hyperlink" Target="http://doy03.edu5gor.ru/" TargetMode="External"/><Relationship Id="rId48" Type="http://schemas.openxmlformats.org/officeDocument/2006/relationships/hyperlink" Target="http://dou6.obrsk.ru/" TargetMode="External"/><Relationship Id="rId56" Type="http://schemas.openxmlformats.org/officeDocument/2006/relationships/hyperlink" Target="http://dou11.obrsk.ru/" TargetMode="External"/><Relationship Id="rId64" Type="http://schemas.openxmlformats.org/officeDocument/2006/relationships/hyperlink" Target="http://malysh19.ru/" TargetMode="External"/><Relationship Id="rId69" Type="http://schemas.openxmlformats.org/officeDocument/2006/relationships/hyperlink" Target="mailto:doy26@pjatigorsk.ru" TargetMode="External"/><Relationship Id="rId77" Type="http://schemas.openxmlformats.org/officeDocument/2006/relationships/hyperlink" Target="mailto:doy34@pjatigorsk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4845BE5063C634E38D49020CE7C1677D32F66BBB8C81BB6C2037843967BB116A8EBE7904CE475814590B53ED61C4C68B01C3F637Bz7v3N" TargetMode="External"/><Relationship Id="rId51" Type="http://schemas.openxmlformats.org/officeDocument/2006/relationships/hyperlink" Target="mailto:doy08@pjatigorsk.ru" TargetMode="External"/><Relationship Id="rId72" Type="http://schemas.openxmlformats.org/officeDocument/2006/relationships/hyperlink" Target="mailto:doy30@pjatigorsk.ru" TargetMode="External"/><Relationship Id="rId80" Type="http://schemas.openxmlformats.org/officeDocument/2006/relationships/hyperlink" Target="http://doy36.edu5gor.ru/" TargetMode="External"/><Relationship Id="rId85" Type="http://schemas.openxmlformats.org/officeDocument/2006/relationships/hyperlink" Target="http://dou39.obrsk.ru/&#160;" TargetMode="External"/><Relationship Id="rId93" Type="http://schemas.openxmlformats.org/officeDocument/2006/relationships/hyperlink" Target="http://dou46.obrsk.ru/" TargetMode="External"/><Relationship Id="rId98" Type="http://schemas.openxmlformats.org/officeDocument/2006/relationships/hyperlink" Target="http://doy51.edu5gor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4845BE5063C634E38D49020CE7C1677D32E60BFBBC51BB6C2037843967BB116A8EBE7934BED7ED411DFB46292485F68B81C3D6A6770FE44zEv2N" TargetMode="External"/><Relationship Id="rId17" Type="http://schemas.openxmlformats.org/officeDocument/2006/relationships/hyperlink" Target="consultantplus://offline/ref=E4845BE5063C634E38D49020CE7C1677D32066B1BECB1BB6C2037843967BB116A8EBE7934BED7BD317DFB46292485F68B81C3D6A6770FE44zEv2N" TargetMode="External"/><Relationship Id="rId25" Type="http://schemas.openxmlformats.org/officeDocument/2006/relationships/hyperlink" Target="consultantplus://offline/ref=989048D41AF0028AA09BAB3D9E7ADD98F92F1BE5086ABFD368FDF5EF3F2C91E7BBB45A6A0906E0636EEB63BA30A758163835EA269033A174CDgEI" TargetMode="External"/><Relationship Id="rId33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38" Type="http://schemas.openxmlformats.org/officeDocument/2006/relationships/hyperlink" Target="consultantplus://offline/ref=A9B2F87D0AF25A9F7DB4BCBEA75DE8D206211F46F6332841624696887090A32776F9B40011F7A3ECA91FE0F56899E238C7CE26B094PCHCM" TargetMode="External"/><Relationship Id="rId46" Type="http://schemas.openxmlformats.org/officeDocument/2006/relationships/hyperlink" Target="mailto:doy05@pjatigorsk.ru" TargetMode="External"/><Relationship Id="rId59" Type="http://schemas.openxmlformats.org/officeDocument/2006/relationships/hyperlink" Target="http://doy15.edu5gor.ru/" TargetMode="External"/><Relationship Id="rId67" Type="http://schemas.openxmlformats.org/officeDocument/2006/relationships/hyperlink" Target="http://&#1089;&#1072;&#1076;&#1080;&#1082;23.&#1088;&#1092;/" TargetMode="External"/><Relationship Id="rId20" Type="http://schemas.openxmlformats.org/officeDocument/2006/relationships/hyperlink" Target="consultantplus://offline/ref=E4845BE5063C634E38D49020CE7C1677D32F69BCB8CF1BB6C2037843967BB116A8EBE7934BED7FD51CDFB46292485F68B81C3D6A6770FE44zEv2N" TargetMode="External"/><Relationship Id="rId41" Type="http://schemas.openxmlformats.org/officeDocument/2006/relationships/hyperlink" Target="mailto:doy01@pjatigorsk.ru" TargetMode="External"/><Relationship Id="rId54" Type="http://schemas.openxmlformats.org/officeDocument/2006/relationships/hyperlink" Target="http://dou9.obrsk.ru/" TargetMode="External"/><Relationship Id="rId62" Type="http://schemas.openxmlformats.org/officeDocument/2006/relationships/hyperlink" Target="http://doy18.edu5gor.ru/" TargetMode="External"/><Relationship Id="rId70" Type="http://schemas.openxmlformats.org/officeDocument/2006/relationships/hyperlink" Target="http://doy26.edu5gor.ru/" TargetMode="External"/><Relationship Id="rId75" Type="http://schemas.openxmlformats.org/officeDocument/2006/relationships/hyperlink" Target="mailto:doy32@pjatigorsk.ru" TargetMode="External"/><Relationship Id="rId83" Type="http://schemas.openxmlformats.org/officeDocument/2006/relationships/hyperlink" Target="mailto:doy38@pjatigorsk.ru" TargetMode="External"/><Relationship Id="rId88" Type="http://schemas.openxmlformats.org/officeDocument/2006/relationships/hyperlink" Target="http://doy43.edu5gor.ru/" TargetMode="External"/><Relationship Id="rId91" Type="http://schemas.openxmlformats.org/officeDocument/2006/relationships/hyperlink" Target="mailto:doy45@pjatigorsk.ru" TargetMode="External"/><Relationship Id="rId96" Type="http://schemas.openxmlformats.org/officeDocument/2006/relationships/hyperlink" Target="http://dou48.obrs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845BE5063C634E38D49020CE7C1677D32F65B0B2CC1BB6C2037843967BB116A8EBE7904CEF75814590B53ED61C4C68B01C3F637Bz7v3N" TargetMode="External"/><Relationship Id="rId15" Type="http://schemas.openxmlformats.org/officeDocument/2006/relationships/hyperlink" Target="consultantplus://offline/ref=E4845BE5063C634E38D49020CE7C1677D32066B1BECB1BB6C2037843967BB116A8EBE7934BED7BD315DFB46292485F68B81C3D6A6770FE44zEv2N" TargetMode="External"/><Relationship Id="rId23" Type="http://schemas.openxmlformats.org/officeDocument/2006/relationships/hyperlink" Target="consultantplus://offline/ref=E4845BE5063C634E38D49020CE7C1677D32F69BCB8CF1BB6C2037843967BB116A8EBE7934BED7FD415DFB46292485F68B81C3D6A6770FE44zEv2N" TargetMode="External"/><Relationship Id="rId28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6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9" Type="http://schemas.openxmlformats.org/officeDocument/2006/relationships/hyperlink" Target="mailto:doy07@pjatigorsk.ru" TargetMode="External"/><Relationship Id="rId57" Type="http://schemas.openxmlformats.org/officeDocument/2006/relationships/hyperlink" Target="http://doy14pyatigorsk.ru/" TargetMode="External"/><Relationship Id="rId10" Type="http://schemas.openxmlformats.org/officeDocument/2006/relationships/hyperlink" Target="consultantplus://offline/ref=E4845BE5063C634E38D49020CE7C1677D32F69B0B8CD1BB6C2037843967BB116A8EBE7974DE62A845081ED33D7035261A7003D61z7v8N" TargetMode="External"/><Relationship Id="rId31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44" Type="http://schemas.openxmlformats.org/officeDocument/2006/relationships/hyperlink" Target="mailto:doy04@pjatigorsk.ru" TargetMode="External"/><Relationship Id="rId52" Type="http://schemas.openxmlformats.org/officeDocument/2006/relationships/hyperlink" Target="http://dou8.obrsk.ru/" TargetMode="External"/><Relationship Id="rId60" Type="http://schemas.openxmlformats.org/officeDocument/2006/relationships/hyperlink" Target="http://doy16.edu5gor.ru/" TargetMode="External"/><Relationship Id="rId65" Type="http://schemas.openxmlformats.org/officeDocument/2006/relationships/hyperlink" Target="mailto:doy20@pjatigorsk.ru" TargetMode="External"/><Relationship Id="rId73" Type="http://schemas.openxmlformats.org/officeDocument/2006/relationships/hyperlink" Target="http://doy30.edu5gor.ru/" TargetMode="External"/><Relationship Id="rId78" Type="http://schemas.openxmlformats.org/officeDocument/2006/relationships/hyperlink" Target="http://dou34.obrsk.ru/" TargetMode="External"/><Relationship Id="rId81" Type="http://schemas.openxmlformats.org/officeDocument/2006/relationships/hyperlink" Target="mailto:doy37@pjatigorsk.ru" TargetMode="External"/><Relationship Id="rId86" Type="http://schemas.openxmlformats.org/officeDocument/2006/relationships/hyperlink" Target="http://dou40.obrsk.ru/" TargetMode="External"/><Relationship Id="rId94" Type="http://schemas.openxmlformats.org/officeDocument/2006/relationships/hyperlink" Target="http://doy47.edu5gor.ru/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45BE5063C634E38D49020CE7C1677D32F60BCBBCF1BB6C2037843967BB116A8EBE7934AE875814590B53ED61C4C68B01C3F637Bz7v3N" TargetMode="External"/><Relationship Id="rId13" Type="http://schemas.openxmlformats.org/officeDocument/2006/relationships/hyperlink" Target="consultantplus://offline/ref=E4845BE5063C634E38D49020CE7C1677D32F62BDBCC81BB6C2037843967BB116A8EBE79642ED75814590B53ED61C4C68B01C3F637Bz7v3N" TargetMode="External"/><Relationship Id="rId18" Type="http://schemas.openxmlformats.org/officeDocument/2006/relationships/hyperlink" Target="consultantplus://offline/ref=E4845BE5063C634E38D49020CE7C1677D32066B1BECB1BB6C2037843967BB116A8EBE7934BED7BD310DFB46292485F68B81C3D6A6770FE44zEv2N" TargetMode="External"/><Relationship Id="rId39" Type="http://schemas.openxmlformats.org/officeDocument/2006/relationships/hyperlink" Target="mailto:doy01@pjati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BACF-81F7-4550-822C-23443834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20561</Words>
  <Characters>117200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2022-03-03T08:04:00Z</cp:lastPrinted>
  <dcterms:created xsi:type="dcterms:W3CDTF">2022-03-10T07:49:00Z</dcterms:created>
  <dcterms:modified xsi:type="dcterms:W3CDTF">2022-03-10T11:27:00Z</dcterms:modified>
</cp:coreProperties>
</file>