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D320C" w:rsidRDefault="00AD320C" w:rsidP="00D92C2F">
      <w:pPr>
        <w:jc w:val="center"/>
        <w:rPr>
          <w:sz w:val="28"/>
          <w:szCs w:val="28"/>
        </w:rPr>
      </w:pPr>
    </w:p>
    <w:p w:rsidR="00D92C2F" w:rsidRPr="00D967A4" w:rsidRDefault="00D92C2F" w:rsidP="00D967A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0"/>
        </w:rPr>
      </w:pPr>
      <w:r w:rsidRPr="00F31222">
        <w:rPr>
          <w:sz w:val="28"/>
          <w:szCs w:val="28"/>
        </w:rPr>
        <w:t xml:space="preserve">к проекту </w:t>
      </w:r>
      <w:r w:rsidR="00C664A3" w:rsidRPr="00F31222">
        <w:rPr>
          <w:sz w:val="28"/>
          <w:szCs w:val="28"/>
        </w:rPr>
        <w:t xml:space="preserve">постановления </w:t>
      </w:r>
      <w:r w:rsidR="00C664A3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967A4">
        <w:rPr>
          <w:bCs/>
          <w:sz w:val="28"/>
          <w:szCs w:val="20"/>
        </w:rPr>
        <w:t>Об утверждении П</w:t>
      </w:r>
      <w:r w:rsidR="00D967A4" w:rsidRPr="00C272D1">
        <w:rPr>
          <w:bCs/>
          <w:sz w:val="28"/>
          <w:szCs w:val="20"/>
        </w:rPr>
        <w:t>равил расчета и взимания платы за пользование</w:t>
      </w:r>
      <w:r w:rsidR="00D967A4">
        <w:rPr>
          <w:bCs/>
          <w:sz w:val="28"/>
          <w:szCs w:val="20"/>
        </w:rPr>
        <w:t xml:space="preserve"> водными объектами или их частями</w:t>
      </w:r>
      <w:r w:rsidR="00171D4C">
        <w:rPr>
          <w:bCs/>
          <w:sz w:val="28"/>
          <w:szCs w:val="20"/>
        </w:rPr>
        <w:t>, находящимися</w:t>
      </w:r>
      <w:r w:rsidR="00D967A4" w:rsidRPr="00C272D1">
        <w:rPr>
          <w:bCs/>
          <w:sz w:val="28"/>
          <w:szCs w:val="20"/>
        </w:rPr>
        <w:t xml:space="preserve"> в собственности муниципального образования города</w:t>
      </w:r>
      <w:r w:rsidR="00D967A4">
        <w:rPr>
          <w:bCs/>
          <w:sz w:val="28"/>
          <w:szCs w:val="20"/>
        </w:rPr>
        <w:t>–курорта</w:t>
      </w:r>
      <w:r w:rsidR="00D967A4" w:rsidRPr="00C272D1">
        <w:rPr>
          <w:bCs/>
          <w:sz w:val="28"/>
          <w:szCs w:val="20"/>
        </w:rPr>
        <w:t xml:space="preserve"> Пятигорска, и ставки платы за пользование водными объектами</w:t>
      </w:r>
      <w:r w:rsidR="00171D4C">
        <w:rPr>
          <w:bCs/>
          <w:sz w:val="28"/>
          <w:szCs w:val="20"/>
        </w:rPr>
        <w:t xml:space="preserve"> и их частями, находящимися</w:t>
      </w:r>
      <w:r w:rsidR="00D967A4" w:rsidRPr="00C272D1">
        <w:rPr>
          <w:bCs/>
          <w:sz w:val="28"/>
          <w:szCs w:val="20"/>
        </w:rPr>
        <w:t xml:space="preserve"> в собственности муниципального образования города</w:t>
      </w:r>
      <w:r w:rsidR="00D967A4">
        <w:rPr>
          <w:bCs/>
          <w:sz w:val="28"/>
          <w:szCs w:val="20"/>
        </w:rPr>
        <w:t>–курорта</w:t>
      </w:r>
      <w:r w:rsidR="00D967A4" w:rsidRPr="00C272D1">
        <w:rPr>
          <w:bCs/>
          <w:sz w:val="28"/>
          <w:szCs w:val="20"/>
        </w:rPr>
        <w:t xml:space="preserve"> </w:t>
      </w:r>
      <w:r w:rsidR="00D967A4">
        <w:rPr>
          <w:bCs/>
          <w:sz w:val="28"/>
          <w:szCs w:val="20"/>
        </w:rPr>
        <w:t>Пятигорска</w:t>
      </w:r>
      <w:r w:rsidR="00171D4C">
        <w:rPr>
          <w:bCs/>
          <w:sz w:val="28"/>
          <w:szCs w:val="20"/>
        </w:rPr>
        <w:t>»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539" w:rsidRDefault="00FB7539" w:rsidP="0040094C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 xml:space="preserve">Настоящий проект разработан в </w:t>
      </w:r>
      <w:r w:rsidR="00D530DE">
        <w:rPr>
          <w:sz w:val="28"/>
          <w:szCs w:val="28"/>
        </w:rPr>
        <w:t>соответствии со ст. 20 Водного кодекса</w:t>
      </w:r>
      <w:r w:rsidR="00D530DE" w:rsidRPr="00C272D1">
        <w:rPr>
          <w:sz w:val="28"/>
          <w:szCs w:val="28"/>
        </w:rPr>
        <w:t xml:space="preserve"> Российской Федерации, Федеральным законом </w:t>
      </w:r>
      <w:r w:rsidR="00D530DE">
        <w:rPr>
          <w:sz w:val="28"/>
          <w:szCs w:val="28"/>
        </w:rPr>
        <w:t xml:space="preserve">от 6 октября 2003 года </w:t>
      </w:r>
      <w:r w:rsidR="00D530DE">
        <w:rPr>
          <w:sz w:val="28"/>
          <w:szCs w:val="28"/>
        </w:rPr>
        <w:br/>
        <w:t>№ 131-ФЗ «</w:t>
      </w:r>
      <w:r w:rsidR="00D530DE" w:rsidRPr="00C272D1">
        <w:rPr>
          <w:sz w:val="28"/>
          <w:szCs w:val="28"/>
        </w:rPr>
        <w:t>Об общих принципах организации местного самоуп</w:t>
      </w:r>
      <w:r w:rsidR="00D530DE">
        <w:rPr>
          <w:sz w:val="28"/>
          <w:szCs w:val="28"/>
        </w:rPr>
        <w:t>равления в Российской Федерации»</w:t>
      </w:r>
      <w:r w:rsidR="00D530DE" w:rsidRPr="00C272D1">
        <w:rPr>
          <w:sz w:val="28"/>
          <w:szCs w:val="28"/>
        </w:rPr>
        <w:t>,</w:t>
      </w:r>
      <w:r w:rsidR="00D530DE" w:rsidRPr="00D530DE">
        <w:t xml:space="preserve"> </w:t>
      </w:r>
      <w:r w:rsidR="00D530DE" w:rsidRPr="00D530DE">
        <w:rPr>
          <w:sz w:val="28"/>
          <w:szCs w:val="28"/>
        </w:rPr>
        <w:t>Постановлением Правительства Российской Федерации от 30 декабря 2006 г</w:t>
      </w:r>
      <w:r w:rsidR="002A7F3F">
        <w:rPr>
          <w:sz w:val="28"/>
          <w:szCs w:val="28"/>
        </w:rPr>
        <w:t>ода</w:t>
      </w:r>
      <w:r w:rsidR="00D530DE" w:rsidRPr="00D530DE">
        <w:rPr>
          <w:sz w:val="28"/>
          <w:szCs w:val="28"/>
        </w:rPr>
        <w:t xml:space="preserve"> </w:t>
      </w:r>
      <w:r w:rsidR="002A7F3F">
        <w:rPr>
          <w:sz w:val="28"/>
          <w:szCs w:val="28"/>
        </w:rPr>
        <w:t>№</w:t>
      </w:r>
      <w:r w:rsidR="00D530DE" w:rsidRPr="00D530DE">
        <w:rPr>
          <w:sz w:val="28"/>
          <w:szCs w:val="28"/>
        </w:rPr>
        <w:t xml:space="preserve"> 876 «О ставках платы за пользование водными объектами, находящимися в федеральной собственности»</w:t>
      </w:r>
      <w:r w:rsidR="00D530DE">
        <w:rPr>
          <w:sz w:val="28"/>
          <w:szCs w:val="28"/>
        </w:rPr>
        <w:t>,</w:t>
      </w:r>
      <w:r w:rsidR="002A7F3F" w:rsidRPr="002A7F3F">
        <w:rPr>
          <w:sz w:val="28"/>
          <w:szCs w:val="28"/>
        </w:rPr>
        <w:t xml:space="preserve"> </w:t>
      </w:r>
      <w:r w:rsidR="002A7F3F" w:rsidRPr="00D530DE">
        <w:rPr>
          <w:sz w:val="28"/>
          <w:szCs w:val="28"/>
        </w:rPr>
        <w:t xml:space="preserve">Постановлением Правительства Российской Федерации от </w:t>
      </w:r>
      <w:r w:rsidR="002A7F3F">
        <w:rPr>
          <w:sz w:val="28"/>
          <w:szCs w:val="28"/>
        </w:rPr>
        <w:t>26</w:t>
      </w:r>
      <w:r w:rsidR="002A7F3F" w:rsidRPr="00D530DE">
        <w:rPr>
          <w:sz w:val="28"/>
          <w:szCs w:val="28"/>
        </w:rPr>
        <w:t xml:space="preserve"> декабря 20</w:t>
      </w:r>
      <w:r w:rsidR="002A7F3F">
        <w:rPr>
          <w:sz w:val="28"/>
          <w:szCs w:val="28"/>
        </w:rPr>
        <w:t>14 года</w:t>
      </w:r>
      <w:r w:rsidR="002A7F3F" w:rsidRPr="00D530DE">
        <w:rPr>
          <w:sz w:val="28"/>
          <w:szCs w:val="28"/>
        </w:rPr>
        <w:t xml:space="preserve"> </w:t>
      </w:r>
      <w:r w:rsidR="007006BA">
        <w:rPr>
          <w:sz w:val="28"/>
          <w:szCs w:val="28"/>
        </w:rPr>
        <w:br/>
      </w:r>
      <w:r w:rsidR="002A7F3F">
        <w:rPr>
          <w:sz w:val="28"/>
          <w:szCs w:val="28"/>
        </w:rPr>
        <w:t>№</w:t>
      </w:r>
      <w:r w:rsidR="002A7F3F" w:rsidRPr="00D530DE">
        <w:rPr>
          <w:sz w:val="28"/>
          <w:szCs w:val="28"/>
        </w:rPr>
        <w:t xml:space="preserve"> </w:t>
      </w:r>
      <w:r w:rsidR="002A7F3F">
        <w:rPr>
          <w:sz w:val="28"/>
          <w:szCs w:val="28"/>
        </w:rPr>
        <w:t>1509</w:t>
      </w:r>
      <w:r w:rsidR="002A7F3F" w:rsidRPr="00D530DE">
        <w:rPr>
          <w:sz w:val="28"/>
          <w:szCs w:val="28"/>
        </w:rPr>
        <w:t xml:space="preserve"> «О ставках платы за пользование водными объектами, находящимися в федеральной собственности</w:t>
      </w:r>
      <w:r w:rsidR="002A7F3F">
        <w:rPr>
          <w:sz w:val="28"/>
          <w:szCs w:val="28"/>
        </w:rPr>
        <w:t xml:space="preserve"> </w:t>
      </w:r>
      <w:r w:rsidR="00C82FFA">
        <w:rPr>
          <w:sz w:val="28"/>
          <w:szCs w:val="28"/>
        </w:rPr>
        <w:t xml:space="preserve">и внесении изменений в раздел </w:t>
      </w:r>
      <w:r w:rsidR="00C82FFA">
        <w:rPr>
          <w:sz w:val="28"/>
          <w:szCs w:val="28"/>
          <w:lang w:val="en-US"/>
        </w:rPr>
        <w:t>I</w:t>
      </w:r>
      <w:r w:rsidR="00C82FFA" w:rsidRPr="00C82FFA">
        <w:rPr>
          <w:sz w:val="28"/>
          <w:szCs w:val="28"/>
        </w:rPr>
        <w:t xml:space="preserve"> </w:t>
      </w:r>
      <w:r w:rsidR="00C82FFA">
        <w:rPr>
          <w:sz w:val="28"/>
          <w:szCs w:val="28"/>
        </w:rPr>
        <w:t>ставок платы за пользование водными объектами находящимися в федеральной собственности»,</w:t>
      </w:r>
      <w:r w:rsidR="00D530DE" w:rsidRPr="00C272D1">
        <w:rPr>
          <w:sz w:val="28"/>
          <w:szCs w:val="28"/>
        </w:rPr>
        <w:t xml:space="preserve"> Уставом муниципального образования </w:t>
      </w:r>
      <w:r w:rsidR="00D530DE" w:rsidRPr="00C272D1">
        <w:rPr>
          <w:bCs/>
          <w:sz w:val="28"/>
          <w:szCs w:val="20"/>
        </w:rPr>
        <w:t>города</w:t>
      </w:r>
      <w:r w:rsidR="00D530DE">
        <w:rPr>
          <w:bCs/>
          <w:sz w:val="28"/>
          <w:szCs w:val="20"/>
        </w:rPr>
        <w:t>–курорта</w:t>
      </w:r>
      <w:r w:rsidR="00D530DE" w:rsidRPr="00C272D1">
        <w:rPr>
          <w:sz w:val="28"/>
          <w:szCs w:val="28"/>
        </w:rPr>
        <w:t xml:space="preserve"> Пятигорска, Положением о порядке управления и распоряжения имуществом, находящимся в муниципальной собственности муниципального образования </w:t>
      </w:r>
      <w:r w:rsidR="00D530DE" w:rsidRPr="00C272D1">
        <w:rPr>
          <w:bCs/>
          <w:sz w:val="28"/>
          <w:szCs w:val="20"/>
        </w:rPr>
        <w:t>города</w:t>
      </w:r>
      <w:r w:rsidR="00D530DE">
        <w:rPr>
          <w:bCs/>
          <w:sz w:val="28"/>
          <w:szCs w:val="20"/>
        </w:rPr>
        <w:t>–курорта</w:t>
      </w:r>
      <w:r w:rsidR="00D530DE" w:rsidRPr="00C272D1">
        <w:rPr>
          <w:sz w:val="28"/>
          <w:szCs w:val="28"/>
        </w:rPr>
        <w:t xml:space="preserve"> Пятигорска, утвержденным решением </w:t>
      </w:r>
      <w:r w:rsidR="00D530DE">
        <w:rPr>
          <w:sz w:val="28"/>
          <w:szCs w:val="28"/>
        </w:rPr>
        <w:t>Думы города Пятигорска от 28 июня 2007 г. №</w:t>
      </w:r>
      <w:r w:rsidR="00D530DE" w:rsidRPr="00C272D1">
        <w:rPr>
          <w:sz w:val="28"/>
          <w:szCs w:val="28"/>
        </w:rPr>
        <w:t xml:space="preserve"> 93-16 ГД</w:t>
      </w:r>
      <w:r w:rsidR="00171D4C">
        <w:rPr>
          <w:sz w:val="28"/>
          <w:szCs w:val="28"/>
        </w:rPr>
        <w:t>.</w:t>
      </w:r>
    </w:p>
    <w:p w:rsidR="00146410" w:rsidRDefault="00146410" w:rsidP="00CD030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принятия данного нормативного правового акта обуславливается </w:t>
      </w:r>
      <w:r w:rsidR="0040094C">
        <w:rPr>
          <w:rFonts w:ascii="Times New Roman" w:hAnsi="Times New Roman"/>
          <w:sz w:val="28"/>
          <w:szCs w:val="28"/>
        </w:rPr>
        <w:t>отсутствием подобных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актов, которые регулировали </w:t>
      </w:r>
      <w:r>
        <w:rPr>
          <w:rFonts w:ascii="Times New Roman" w:hAnsi="Times New Roman"/>
          <w:bCs/>
          <w:sz w:val="28"/>
          <w:szCs w:val="20"/>
        </w:rPr>
        <w:t>п</w:t>
      </w:r>
      <w:r w:rsidRPr="00C272D1">
        <w:rPr>
          <w:rFonts w:ascii="Times New Roman" w:hAnsi="Times New Roman"/>
          <w:bCs/>
          <w:sz w:val="28"/>
          <w:szCs w:val="20"/>
        </w:rPr>
        <w:t>равил</w:t>
      </w:r>
      <w:r>
        <w:rPr>
          <w:rFonts w:ascii="Times New Roman" w:hAnsi="Times New Roman"/>
          <w:bCs/>
          <w:sz w:val="28"/>
          <w:szCs w:val="20"/>
        </w:rPr>
        <w:t>а</w:t>
      </w:r>
      <w:r w:rsidRPr="00C272D1">
        <w:rPr>
          <w:rFonts w:ascii="Times New Roman" w:hAnsi="Times New Roman"/>
          <w:bCs/>
          <w:sz w:val="28"/>
          <w:szCs w:val="20"/>
        </w:rPr>
        <w:t xml:space="preserve"> расчета и взимания платы за пользование</w:t>
      </w:r>
      <w:r>
        <w:rPr>
          <w:rFonts w:ascii="Times New Roman" w:hAnsi="Times New Roman"/>
          <w:bCs/>
          <w:sz w:val="28"/>
          <w:szCs w:val="20"/>
        </w:rPr>
        <w:t xml:space="preserve"> водными объектами или их частями</w:t>
      </w:r>
      <w:r w:rsidR="0040094C">
        <w:rPr>
          <w:rFonts w:ascii="Times New Roman" w:hAnsi="Times New Roman"/>
          <w:bCs/>
          <w:sz w:val="28"/>
          <w:szCs w:val="20"/>
        </w:rPr>
        <w:t>, находящимися</w:t>
      </w:r>
      <w:r w:rsidRPr="00C272D1">
        <w:rPr>
          <w:rFonts w:ascii="Times New Roman" w:hAnsi="Times New Roman"/>
          <w:bCs/>
          <w:sz w:val="28"/>
          <w:szCs w:val="20"/>
        </w:rPr>
        <w:t xml:space="preserve"> в собственности муниципального образования города</w:t>
      </w:r>
      <w:r>
        <w:rPr>
          <w:rFonts w:ascii="Times New Roman" w:hAnsi="Times New Roman"/>
          <w:bCs/>
          <w:sz w:val="28"/>
          <w:szCs w:val="20"/>
        </w:rPr>
        <w:t>–курорта</w:t>
      </w:r>
      <w:r w:rsidRPr="00C272D1">
        <w:rPr>
          <w:rFonts w:ascii="Times New Roman" w:hAnsi="Times New Roman"/>
          <w:bCs/>
          <w:sz w:val="28"/>
          <w:szCs w:val="20"/>
        </w:rPr>
        <w:t xml:space="preserve"> Пятигорска, и ставки платы за пользование водными объектами</w:t>
      </w:r>
      <w:r w:rsidR="0040094C">
        <w:rPr>
          <w:rFonts w:ascii="Times New Roman" w:hAnsi="Times New Roman"/>
          <w:bCs/>
          <w:sz w:val="28"/>
          <w:szCs w:val="20"/>
        </w:rPr>
        <w:t xml:space="preserve"> и их частями, находящимися</w:t>
      </w:r>
      <w:r w:rsidRPr="00C272D1">
        <w:rPr>
          <w:rFonts w:ascii="Times New Roman" w:hAnsi="Times New Roman"/>
          <w:bCs/>
          <w:sz w:val="28"/>
          <w:szCs w:val="20"/>
        </w:rPr>
        <w:t xml:space="preserve"> в собственности муниципального образования города</w:t>
      </w:r>
      <w:r>
        <w:rPr>
          <w:rFonts w:ascii="Times New Roman" w:hAnsi="Times New Roman"/>
          <w:bCs/>
          <w:sz w:val="28"/>
          <w:szCs w:val="20"/>
        </w:rPr>
        <w:t>–курорта</w:t>
      </w:r>
      <w:r w:rsidRPr="00C272D1">
        <w:rPr>
          <w:rFonts w:ascii="Times New Roman" w:hAnsi="Times New Roman"/>
          <w:bCs/>
          <w:sz w:val="28"/>
          <w:szCs w:val="20"/>
        </w:rPr>
        <w:t xml:space="preserve"> </w:t>
      </w:r>
      <w:r>
        <w:rPr>
          <w:rFonts w:ascii="Times New Roman" w:hAnsi="Times New Roman"/>
          <w:bCs/>
          <w:sz w:val="28"/>
          <w:szCs w:val="20"/>
        </w:rPr>
        <w:t>Пятигорска.</w:t>
      </w:r>
      <w:r w:rsidR="0040094C">
        <w:rPr>
          <w:rFonts w:ascii="Times New Roman" w:hAnsi="Times New Roman"/>
          <w:bCs/>
          <w:sz w:val="28"/>
          <w:szCs w:val="20"/>
        </w:rPr>
        <w:t xml:space="preserve"> Также данный нормативный</w:t>
      </w:r>
      <w:r>
        <w:rPr>
          <w:rFonts w:ascii="Times New Roman" w:hAnsi="Times New Roman"/>
          <w:bCs/>
          <w:sz w:val="28"/>
          <w:szCs w:val="20"/>
        </w:rPr>
        <w:t xml:space="preserve"> правовой акт позволит увеличить поступления в бюджет города-курорта Пятигорска, </w:t>
      </w:r>
      <w:r w:rsidR="005F7C40">
        <w:rPr>
          <w:rFonts w:ascii="Times New Roman" w:hAnsi="Times New Roman"/>
          <w:bCs/>
          <w:sz w:val="28"/>
          <w:szCs w:val="20"/>
        </w:rPr>
        <w:t xml:space="preserve">которые позволят сформировать статьи </w:t>
      </w:r>
      <w:r w:rsidR="00171D4C">
        <w:rPr>
          <w:rFonts w:ascii="Times New Roman" w:hAnsi="Times New Roman"/>
          <w:bCs/>
          <w:sz w:val="28"/>
          <w:szCs w:val="20"/>
        </w:rPr>
        <w:t>расходов,</w:t>
      </w:r>
      <w:r w:rsidR="005F7C40">
        <w:rPr>
          <w:rFonts w:ascii="Times New Roman" w:hAnsi="Times New Roman"/>
          <w:bCs/>
          <w:sz w:val="28"/>
          <w:szCs w:val="20"/>
        </w:rPr>
        <w:t xml:space="preserve"> а </w:t>
      </w:r>
      <w:r w:rsidR="00171D4C">
        <w:rPr>
          <w:rFonts w:ascii="Times New Roman" w:hAnsi="Times New Roman"/>
          <w:bCs/>
          <w:sz w:val="28"/>
          <w:szCs w:val="20"/>
        </w:rPr>
        <w:t>содержание и обслуживание гидротехнических сооружений,</w:t>
      </w:r>
      <w:r w:rsidR="005F7C40">
        <w:rPr>
          <w:rFonts w:ascii="Times New Roman" w:hAnsi="Times New Roman"/>
          <w:bCs/>
          <w:sz w:val="28"/>
          <w:szCs w:val="20"/>
        </w:rPr>
        <w:t xml:space="preserve"> находящиеся в муниципальной собственности города-курорта Пятигорска.</w:t>
      </w:r>
    </w:p>
    <w:p w:rsidR="0040094C" w:rsidRDefault="0040094C" w:rsidP="00CD0309">
      <w:pPr>
        <w:pStyle w:val="ConsPlusNormal"/>
        <w:ind w:firstLine="709"/>
        <w:jc w:val="both"/>
      </w:pPr>
      <w:r>
        <w:t>В п. 2 Постановления ставка</w:t>
      </w:r>
      <w:r w:rsidRPr="00C272D1">
        <w:t xml:space="preserve"> платы за пользование акваторией поверхностн</w:t>
      </w:r>
      <w:r>
        <w:t>ых водных объектов или их частями, находящи</w:t>
      </w:r>
      <w:r>
        <w:rPr>
          <w:bCs/>
          <w:szCs w:val="20"/>
        </w:rPr>
        <w:t>мися</w:t>
      </w:r>
      <w:r w:rsidRPr="00C272D1">
        <w:t xml:space="preserve"> в собственности муниципального образования </w:t>
      </w:r>
      <w:r w:rsidRPr="00C272D1">
        <w:rPr>
          <w:bCs/>
          <w:szCs w:val="20"/>
        </w:rPr>
        <w:t>города</w:t>
      </w:r>
      <w:r>
        <w:rPr>
          <w:bCs/>
          <w:szCs w:val="20"/>
        </w:rPr>
        <w:t>–курорта</w:t>
      </w:r>
      <w:r w:rsidRPr="00C272D1">
        <w:t xml:space="preserve"> Пятигорска, в размере 320 тыс. рублей за 1 кв. км используемой акватории в год для рек</w:t>
      </w:r>
      <w:r>
        <w:t xml:space="preserve"> и озер, </w:t>
      </w:r>
      <w:r w:rsidR="00083C29">
        <w:t>приводится согласно</w:t>
      </w:r>
      <w:r>
        <w:t xml:space="preserve"> </w:t>
      </w:r>
      <w:r w:rsidR="005C590F">
        <w:t>Постановления</w:t>
      </w:r>
      <w:r w:rsidR="00E75350" w:rsidRPr="00D530DE">
        <w:t xml:space="preserve"> Правительства Российской Федерации от 30 декабря 2006 г</w:t>
      </w:r>
      <w:r w:rsidR="00E75350">
        <w:t>ода</w:t>
      </w:r>
      <w:r w:rsidR="00E75350" w:rsidRPr="00D530DE">
        <w:t xml:space="preserve"> </w:t>
      </w:r>
      <w:r w:rsidR="00E75350">
        <w:t>№</w:t>
      </w:r>
      <w:r w:rsidR="00E75350" w:rsidRPr="00D530DE">
        <w:t xml:space="preserve"> 876 «О ставках платы за пользование водными объектами, находящимися в федеральной собственности»</w:t>
      </w:r>
      <w:r w:rsidR="00E75350">
        <w:t xml:space="preserve"> </w:t>
      </w:r>
      <w:r w:rsidR="00797DD0">
        <w:t>раздела</w:t>
      </w:r>
      <w:r w:rsidR="00797DD0" w:rsidRPr="00797DD0">
        <w:t xml:space="preserve"> </w:t>
      </w:r>
      <w:r w:rsidR="00E75350">
        <w:rPr>
          <w:lang w:val="en-US"/>
        </w:rPr>
        <w:t>IV</w:t>
      </w:r>
      <w:r w:rsidR="00E75350" w:rsidRPr="00E75350">
        <w:t xml:space="preserve"> </w:t>
      </w:r>
      <w:r w:rsidR="00797DD0">
        <w:t>Ставки платы за использование акватории поверхностных водных объектов или их частей.</w:t>
      </w:r>
    </w:p>
    <w:p w:rsidR="00797DD0" w:rsidRDefault="00797DD0" w:rsidP="00CD0309">
      <w:pPr>
        <w:pStyle w:val="ConsPlusNormal"/>
        <w:ind w:firstLine="709"/>
        <w:jc w:val="both"/>
      </w:pPr>
      <w:r>
        <w:t>В п. 3 Постановления ставка</w:t>
      </w:r>
      <w:r w:rsidRPr="00C272D1">
        <w:t xml:space="preserve"> платы за забор (изъятие) водных ресурсов из поверхностных водных объектов или их частей, находящихся в собствен</w:t>
      </w:r>
      <w:r w:rsidRPr="00C272D1">
        <w:lastRenderedPageBreak/>
        <w:t xml:space="preserve">ности муниципального образования </w:t>
      </w:r>
      <w:r w:rsidRPr="00C272D1">
        <w:rPr>
          <w:bCs/>
          <w:szCs w:val="20"/>
        </w:rPr>
        <w:t>города</w:t>
      </w:r>
      <w:r>
        <w:rPr>
          <w:bCs/>
          <w:szCs w:val="20"/>
        </w:rPr>
        <w:t>– курорта</w:t>
      </w:r>
      <w:r w:rsidRPr="00C272D1">
        <w:t xml:space="preserve"> Пятигорска</w:t>
      </w:r>
      <w:r>
        <w:t>,</w:t>
      </w:r>
      <w:r w:rsidRPr="00C272D1">
        <w:t xml:space="preserve"> в пределах объема допустимого забора (изъятия) водных ресурсов, установленного договором, в размере 540 рублей за 1 тыс. куб. м водных ресурсов</w:t>
      </w:r>
      <w:r w:rsidR="00083C29">
        <w:t>,</w:t>
      </w:r>
      <w:r>
        <w:t xml:space="preserve"> </w:t>
      </w:r>
      <w:r w:rsidR="00083C29">
        <w:t>приводится согласно</w:t>
      </w:r>
      <w:r>
        <w:t xml:space="preserve"> </w:t>
      </w:r>
      <w:r w:rsidR="005C590F">
        <w:t>Постановления</w:t>
      </w:r>
      <w:r w:rsidRPr="00D530DE">
        <w:t xml:space="preserve"> Правительства Российской Федерации от 30 декабря 2006 г</w:t>
      </w:r>
      <w:r>
        <w:t>ода</w:t>
      </w:r>
      <w:r w:rsidRPr="00D530DE">
        <w:t xml:space="preserve"> </w:t>
      </w:r>
      <w:r>
        <w:t>№</w:t>
      </w:r>
      <w:r w:rsidRPr="00D530DE">
        <w:t xml:space="preserve"> 876 «О ставках платы за пользование водными объектами, находящимися в федеральной собственности»</w:t>
      </w:r>
      <w:r>
        <w:t xml:space="preserve"> раздела</w:t>
      </w:r>
      <w:r w:rsidRPr="00797DD0">
        <w:t xml:space="preserve"> </w:t>
      </w:r>
      <w:r>
        <w:rPr>
          <w:lang w:val="en-US"/>
        </w:rPr>
        <w:t>I</w:t>
      </w:r>
      <w:r w:rsidRPr="00E75350">
        <w:t xml:space="preserve"> </w:t>
      </w:r>
      <w:r>
        <w:t>Ставки платы за забор (изъятие) водных ресурсов из поверхностных водных объектов или их отдельных частей (за исключением морей) в пределах объема допустимого забора (изъятия) водных ресурсов, установленного договором водопользования.</w:t>
      </w:r>
    </w:p>
    <w:p w:rsidR="00A85944" w:rsidRDefault="00797DD0" w:rsidP="00CD0309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944">
        <w:rPr>
          <w:rFonts w:ascii="Times New Roman" w:hAnsi="Times New Roman" w:cs="Times New Roman"/>
          <w:sz w:val="28"/>
          <w:szCs w:val="28"/>
        </w:rPr>
        <w:t>В п. 4 Постановления</w:t>
      </w:r>
      <w:r w:rsidR="00A85944">
        <w:t xml:space="preserve"> </w:t>
      </w:r>
      <w:r w:rsidR="00A85944">
        <w:rPr>
          <w:rFonts w:ascii="Times New Roman" w:hAnsi="Times New Roman" w:cs="Times New Roman"/>
          <w:sz w:val="28"/>
          <w:szCs w:val="28"/>
        </w:rPr>
        <w:t xml:space="preserve">информация о коэффициентах применяемых к </w:t>
      </w:r>
      <w:r w:rsidR="00A85944" w:rsidRPr="00C272D1">
        <w:rPr>
          <w:rFonts w:ascii="Times New Roman" w:hAnsi="Times New Roman" w:cs="Times New Roman"/>
          <w:sz w:val="28"/>
          <w:szCs w:val="28"/>
        </w:rPr>
        <w:t>ставка</w:t>
      </w:r>
      <w:r w:rsidR="00A85944">
        <w:rPr>
          <w:rFonts w:ascii="Times New Roman" w:hAnsi="Times New Roman" w:cs="Times New Roman"/>
          <w:sz w:val="28"/>
          <w:szCs w:val="28"/>
        </w:rPr>
        <w:t>м</w:t>
      </w:r>
      <w:r w:rsidR="00A85944" w:rsidRPr="00C272D1">
        <w:rPr>
          <w:rFonts w:ascii="Times New Roman" w:hAnsi="Times New Roman" w:cs="Times New Roman"/>
          <w:sz w:val="28"/>
          <w:szCs w:val="28"/>
        </w:rPr>
        <w:t xml:space="preserve"> пл</w:t>
      </w:r>
      <w:r w:rsidR="00A85944">
        <w:rPr>
          <w:rFonts w:ascii="Times New Roman" w:hAnsi="Times New Roman" w:cs="Times New Roman"/>
          <w:sz w:val="28"/>
          <w:szCs w:val="28"/>
        </w:rPr>
        <w:t>аты за пользование поверхностными водными объектами или их частями</w:t>
      </w:r>
      <w:r w:rsidR="00A85944" w:rsidRPr="00C272D1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муниципального образования </w:t>
      </w:r>
      <w:r w:rsidR="00A85944" w:rsidRPr="00C272D1">
        <w:rPr>
          <w:rFonts w:ascii="Times New Roman" w:hAnsi="Times New Roman" w:cs="Times New Roman"/>
          <w:bCs/>
          <w:sz w:val="28"/>
          <w:szCs w:val="20"/>
        </w:rPr>
        <w:t>города</w:t>
      </w:r>
      <w:r w:rsidR="00A85944">
        <w:rPr>
          <w:rFonts w:ascii="Times New Roman" w:hAnsi="Times New Roman" w:cs="Times New Roman"/>
          <w:bCs/>
          <w:sz w:val="28"/>
          <w:szCs w:val="20"/>
        </w:rPr>
        <w:t>–курорта</w:t>
      </w:r>
      <w:r w:rsidR="00A85944" w:rsidRPr="00C272D1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A85944" w:rsidRPr="00C272D1">
        <w:rPr>
          <w:rFonts w:ascii="Times New Roman" w:hAnsi="Times New Roman" w:cs="Times New Roman"/>
          <w:sz w:val="28"/>
          <w:szCs w:val="28"/>
        </w:rPr>
        <w:t>Пятигорска</w:t>
      </w:r>
      <w:r w:rsidR="00083C29">
        <w:rPr>
          <w:rFonts w:ascii="Times New Roman" w:hAnsi="Times New Roman" w:cs="Times New Roman"/>
          <w:sz w:val="28"/>
          <w:szCs w:val="28"/>
        </w:rPr>
        <w:t>,</w:t>
      </w:r>
      <w:r w:rsidR="00A85944">
        <w:rPr>
          <w:rFonts w:ascii="Times New Roman" w:hAnsi="Times New Roman" w:cs="Times New Roman"/>
          <w:sz w:val="28"/>
          <w:szCs w:val="28"/>
        </w:rPr>
        <w:t xml:space="preserve"> </w:t>
      </w:r>
      <w:r w:rsidR="00083C29" w:rsidRPr="00083C29">
        <w:rPr>
          <w:rFonts w:ascii="Times New Roman" w:hAnsi="Times New Roman" w:cs="Times New Roman"/>
          <w:sz w:val="28"/>
          <w:szCs w:val="28"/>
        </w:rPr>
        <w:t>приводится согласно</w:t>
      </w:r>
      <w:r w:rsidR="00083C29" w:rsidRPr="00A85944">
        <w:rPr>
          <w:rFonts w:ascii="Times New Roman" w:hAnsi="Times New Roman" w:cs="Times New Roman"/>
          <w:sz w:val="28"/>
          <w:szCs w:val="28"/>
        </w:rPr>
        <w:t xml:space="preserve"> </w:t>
      </w:r>
      <w:r w:rsidR="00A85944" w:rsidRPr="00A8594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26 декабря 2014 года № 1509 «О ставках платы за пользование водными объектами, находящимися в федеральной собственности и внесении изменений в раздел </w:t>
      </w:r>
      <w:r w:rsidR="00A85944" w:rsidRPr="00A859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5944" w:rsidRPr="00A85944">
        <w:rPr>
          <w:rFonts w:ascii="Times New Roman" w:hAnsi="Times New Roman" w:cs="Times New Roman"/>
          <w:sz w:val="28"/>
          <w:szCs w:val="28"/>
        </w:rPr>
        <w:t xml:space="preserve"> ставок платы за пользование водными объектами находящимися в федеральной собственности»</w:t>
      </w:r>
      <w:r w:rsidR="005C590F">
        <w:rPr>
          <w:rFonts w:ascii="Times New Roman" w:hAnsi="Times New Roman" w:cs="Times New Roman"/>
          <w:sz w:val="28"/>
          <w:szCs w:val="28"/>
        </w:rPr>
        <w:t>.</w:t>
      </w:r>
    </w:p>
    <w:p w:rsidR="00171D4C" w:rsidRPr="00D02535" w:rsidRDefault="00171D4C" w:rsidP="0040094C">
      <w:pPr>
        <w:pStyle w:val="ConsPlusNormal"/>
        <w:ind w:firstLine="709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>
        <w:t xml:space="preserve"> </w:t>
      </w:r>
      <w:r w:rsidRPr="00D02535">
        <w:t>2764.</w:t>
      </w:r>
    </w:p>
    <w:p w:rsidR="00D92C2F" w:rsidRPr="00246877" w:rsidRDefault="00D92C2F" w:rsidP="0040094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D0309">
        <w:rPr>
          <w:rFonts w:ascii="Times New Roman" w:hAnsi="Times New Roman"/>
          <w:sz w:val="28"/>
          <w:szCs w:val="28"/>
        </w:rPr>
        <w:t>2</w:t>
      </w:r>
      <w:r w:rsidR="00083C29">
        <w:rPr>
          <w:rFonts w:ascii="Times New Roman" w:hAnsi="Times New Roman"/>
          <w:sz w:val="28"/>
          <w:szCs w:val="28"/>
        </w:rPr>
        <w:t>8</w:t>
      </w:r>
      <w:r w:rsidR="00600790">
        <w:rPr>
          <w:rFonts w:ascii="Times New Roman" w:hAnsi="Times New Roman"/>
          <w:sz w:val="28"/>
          <w:szCs w:val="28"/>
        </w:rPr>
        <w:t xml:space="preserve"> </w:t>
      </w:r>
      <w:r w:rsidR="00CD0309">
        <w:rPr>
          <w:rFonts w:ascii="Times New Roman" w:hAnsi="Times New Roman"/>
          <w:sz w:val="28"/>
          <w:szCs w:val="28"/>
        </w:rPr>
        <w:t>декабря 2020 года</w:t>
      </w:r>
      <w:r w:rsidR="00600790">
        <w:rPr>
          <w:rFonts w:ascii="Times New Roman" w:hAnsi="Times New Roman"/>
          <w:sz w:val="28"/>
          <w:szCs w:val="28"/>
        </w:rPr>
        <w:t xml:space="preserve"> по </w:t>
      </w:r>
      <w:r w:rsidR="00083C29">
        <w:rPr>
          <w:rFonts w:ascii="Times New Roman" w:hAnsi="Times New Roman"/>
          <w:sz w:val="28"/>
          <w:szCs w:val="28"/>
        </w:rPr>
        <w:t>1</w:t>
      </w:r>
      <w:r w:rsidR="000B4EC3">
        <w:rPr>
          <w:rFonts w:ascii="Times New Roman" w:hAnsi="Times New Roman"/>
          <w:sz w:val="28"/>
          <w:szCs w:val="28"/>
        </w:rPr>
        <w:t>1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CD0309">
        <w:rPr>
          <w:rFonts w:ascii="Times New Roman" w:hAnsi="Times New Roman"/>
          <w:sz w:val="28"/>
          <w:szCs w:val="28"/>
        </w:rPr>
        <w:t>января</w:t>
      </w:r>
      <w:r w:rsidR="00600790">
        <w:rPr>
          <w:rFonts w:ascii="Times New Roman" w:hAnsi="Times New Roman"/>
          <w:sz w:val="28"/>
          <w:szCs w:val="28"/>
        </w:rPr>
        <w:t xml:space="preserve"> </w:t>
      </w:r>
      <w:r w:rsidR="00CD0309">
        <w:rPr>
          <w:rFonts w:ascii="Times New Roman" w:hAnsi="Times New Roman"/>
          <w:sz w:val="28"/>
          <w:szCs w:val="28"/>
        </w:rPr>
        <w:br/>
      </w:r>
      <w:r w:rsidR="00600790">
        <w:rPr>
          <w:rFonts w:ascii="Times New Roman" w:hAnsi="Times New Roman"/>
          <w:sz w:val="28"/>
          <w:szCs w:val="28"/>
        </w:rPr>
        <w:t>202</w:t>
      </w:r>
      <w:r w:rsidR="00CD0309">
        <w:rPr>
          <w:rFonts w:ascii="Times New Roman" w:hAnsi="Times New Roman"/>
          <w:sz w:val="28"/>
          <w:szCs w:val="28"/>
        </w:rPr>
        <w:t>1</w:t>
      </w:r>
      <w:r w:rsidRPr="00246877">
        <w:rPr>
          <w:rFonts w:ascii="Times New Roman" w:hAnsi="Times New Roman"/>
          <w:sz w:val="28"/>
          <w:szCs w:val="28"/>
        </w:rPr>
        <w:t xml:space="preserve"> года.</w:t>
      </w:r>
    </w:p>
    <w:p w:rsidR="00D92C2F" w:rsidRPr="00246877" w:rsidRDefault="00D92C2F" w:rsidP="0040094C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CD0309">
        <w:rPr>
          <w:sz w:val="28"/>
          <w:szCs w:val="28"/>
        </w:rPr>
        <w:t>2</w:t>
      </w:r>
      <w:r w:rsidR="00083C29">
        <w:rPr>
          <w:sz w:val="28"/>
          <w:szCs w:val="28"/>
        </w:rPr>
        <w:t>8</w:t>
      </w:r>
      <w:r w:rsidR="008874FB">
        <w:rPr>
          <w:sz w:val="28"/>
          <w:szCs w:val="28"/>
        </w:rPr>
        <w:t xml:space="preserve"> декабря</w:t>
      </w:r>
      <w:r w:rsidR="00600790">
        <w:rPr>
          <w:sz w:val="28"/>
          <w:szCs w:val="28"/>
        </w:rPr>
        <w:t xml:space="preserve"> </w:t>
      </w:r>
      <w:r w:rsidR="00CD0309">
        <w:rPr>
          <w:sz w:val="28"/>
          <w:szCs w:val="28"/>
        </w:rPr>
        <w:t xml:space="preserve">2020 года </w:t>
      </w:r>
      <w:r w:rsidR="00600790">
        <w:rPr>
          <w:sz w:val="28"/>
          <w:szCs w:val="28"/>
        </w:rPr>
        <w:t xml:space="preserve">по </w:t>
      </w:r>
      <w:r w:rsidR="00083C29">
        <w:rPr>
          <w:sz w:val="28"/>
          <w:szCs w:val="28"/>
        </w:rPr>
        <w:t>1</w:t>
      </w:r>
      <w:r w:rsidR="000B4EC3">
        <w:rPr>
          <w:sz w:val="28"/>
          <w:szCs w:val="28"/>
        </w:rPr>
        <w:t>1</w:t>
      </w:r>
      <w:r w:rsidR="00600790" w:rsidRPr="00246877">
        <w:rPr>
          <w:sz w:val="28"/>
          <w:szCs w:val="28"/>
        </w:rPr>
        <w:t xml:space="preserve"> </w:t>
      </w:r>
      <w:r w:rsidR="00CD0309">
        <w:rPr>
          <w:sz w:val="28"/>
          <w:szCs w:val="28"/>
        </w:rPr>
        <w:t>января</w:t>
      </w:r>
      <w:r w:rsidR="00600790">
        <w:rPr>
          <w:sz w:val="28"/>
          <w:szCs w:val="28"/>
        </w:rPr>
        <w:t xml:space="preserve"> 202</w:t>
      </w:r>
      <w:r w:rsidR="00CD0309">
        <w:rPr>
          <w:sz w:val="28"/>
          <w:szCs w:val="28"/>
        </w:rPr>
        <w:t>1</w:t>
      </w:r>
      <w:r w:rsidR="00600790" w:rsidRPr="00246877">
        <w:rPr>
          <w:sz w:val="28"/>
          <w:szCs w:val="28"/>
        </w:rPr>
        <w:t xml:space="preserve"> </w:t>
      </w:r>
      <w:r w:rsidRPr="00246877">
        <w:rPr>
          <w:sz w:val="28"/>
          <w:szCs w:val="28"/>
        </w:rPr>
        <w:t>года.</w:t>
      </w:r>
    </w:p>
    <w:p w:rsidR="00D92C2F" w:rsidRDefault="00D92C2F" w:rsidP="0040094C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40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г.Пятигорск, пл.Ленина, 2, МУ «Управление </w:t>
      </w:r>
      <w:r w:rsidR="00600790">
        <w:rPr>
          <w:sz w:val="28"/>
          <w:szCs w:val="28"/>
        </w:rPr>
        <w:t>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40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600790" w:rsidRPr="00600790">
        <w:rPr>
          <w:sz w:val="28"/>
          <w:szCs w:val="28"/>
        </w:rPr>
        <w:t>uasgkh@pyatigorsk.org</w:t>
      </w:r>
    </w:p>
    <w:p w:rsidR="00D92C2F" w:rsidRDefault="00D92C2F" w:rsidP="0040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(8793) </w:t>
      </w:r>
      <w:r w:rsidR="0040094C">
        <w:rPr>
          <w:sz w:val="28"/>
          <w:szCs w:val="28"/>
        </w:rPr>
        <w:t>97-34-58</w:t>
      </w:r>
      <w:r>
        <w:rPr>
          <w:sz w:val="28"/>
          <w:szCs w:val="28"/>
        </w:rPr>
        <w:t>.</w:t>
      </w:r>
    </w:p>
    <w:p w:rsidR="00D92C2F" w:rsidRPr="004D788E" w:rsidRDefault="00D92C2F" w:rsidP="0040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D92C2F" w:rsidRDefault="00D92C2F" w:rsidP="0040094C">
      <w:pPr>
        <w:ind w:firstLine="709"/>
        <w:jc w:val="both"/>
        <w:rPr>
          <w:sz w:val="28"/>
          <w:szCs w:val="28"/>
        </w:rPr>
      </w:pPr>
    </w:p>
    <w:p w:rsidR="005C590F" w:rsidRDefault="005C590F" w:rsidP="0040094C">
      <w:pPr>
        <w:ind w:firstLine="709"/>
        <w:jc w:val="both"/>
        <w:rPr>
          <w:sz w:val="28"/>
          <w:szCs w:val="28"/>
        </w:rPr>
      </w:pPr>
    </w:p>
    <w:p w:rsidR="005C590F" w:rsidRDefault="005C590F" w:rsidP="0040094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5C590F" w:rsidSect="007006B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F31222"/>
    <w:rsid w:val="00022A18"/>
    <w:rsid w:val="00062D27"/>
    <w:rsid w:val="00083C29"/>
    <w:rsid w:val="00093CB7"/>
    <w:rsid w:val="000A737D"/>
    <w:rsid w:val="000B0B52"/>
    <w:rsid w:val="000B2CE7"/>
    <w:rsid w:val="000B4EC3"/>
    <w:rsid w:val="001162C5"/>
    <w:rsid w:val="00146410"/>
    <w:rsid w:val="00171D4C"/>
    <w:rsid w:val="001A0E7B"/>
    <w:rsid w:val="001A2906"/>
    <w:rsid w:val="001A6363"/>
    <w:rsid w:val="001F54F2"/>
    <w:rsid w:val="0020057C"/>
    <w:rsid w:val="00244461"/>
    <w:rsid w:val="00246877"/>
    <w:rsid w:val="002702F1"/>
    <w:rsid w:val="002A0921"/>
    <w:rsid w:val="002A7F3F"/>
    <w:rsid w:val="00303384"/>
    <w:rsid w:val="003D5B57"/>
    <w:rsid w:val="003E3A6E"/>
    <w:rsid w:val="0040094C"/>
    <w:rsid w:val="0041490F"/>
    <w:rsid w:val="004C39E7"/>
    <w:rsid w:val="00573B5F"/>
    <w:rsid w:val="005A5A7B"/>
    <w:rsid w:val="005A75B0"/>
    <w:rsid w:val="005C1DCB"/>
    <w:rsid w:val="005C590F"/>
    <w:rsid w:val="005F7C40"/>
    <w:rsid w:val="00600790"/>
    <w:rsid w:val="006E3E45"/>
    <w:rsid w:val="007006BA"/>
    <w:rsid w:val="007042FC"/>
    <w:rsid w:val="00745B4F"/>
    <w:rsid w:val="00763BCA"/>
    <w:rsid w:val="00797DD0"/>
    <w:rsid w:val="007A76C6"/>
    <w:rsid w:val="0082155F"/>
    <w:rsid w:val="0083311E"/>
    <w:rsid w:val="00834EC6"/>
    <w:rsid w:val="00881C3A"/>
    <w:rsid w:val="008874FB"/>
    <w:rsid w:val="008D0641"/>
    <w:rsid w:val="008D2C38"/>
    <w:rsid w:val="008F4309"/>
    <w:rsid w:val="009075B9"/>
    <w:rsid w:val="00911F97"/>
    <w:rsid w:val="00951957"/>
    <w:rsid w:val="00996C27"/>
    <w:rsid w:val="009D7804"/>
    <w:rsid w:val="009F67FB"/>
    <w:rsid w:val="00A00D39"/>
    <w:rsid w:val="00A57D50"/>
    <w:rsid w:val="00A85944"/>
    <w:rsid w:val="00AB2016"/>
    <w:rsid w:val="00AB75F5"/>
    <w:rsid w:val="00AD320C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664A3"/>
    <w:rsid w:val="00C82FFA"/>
    <w:rsid w:val="00CB59C2"/>
    <w:rsid w:val="00CD0309"/>
    <w:rsid w:val="00D530DE"/>
    <w:rsid w:val="00D731C0"/>
    <w:rsid w:val="00D73A57"/>
    <w:rsid w:val="00D92C2F"/>
    <w:rsid w:val="00D967A4"/>
    <w:rsid w:val="00DA0451"/>
    <w:rsid w:val="00DB5AAD"/>
    <w:rsid w:val="00DC5CAB"/>
    <w:rsid w:val="00DF620C"/>
    <w:rsid w:val="00E50D69"/>
    <w:rsid w:val="00E66661"/>
    <w:rsid w:val="00E75350"/>
    <w:rsid w:val="00E77D56"/>
    <w:rsid w:val="00ED4832"/>
    <w:rsid w:val="00F31222"/>
    <w:rsid w:val="00F71CE3"/>
    <w:rsid w:val="00FB1FC8"/>
    <w:rsid w:val="00FB7539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95DA6-57F4-4377-87CE-44F3308C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B753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1464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4641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859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4926-490F-48BC-90E9-7493B9D8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4945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birykov337z@outlook.com</cp:lastModifiedBy>
  <cp:revision>16</cp:revision>
  <cp:lastPrinted>2020-12-23T14:08:00Z</cp:lastPrinted>
  <dcterms:created xsi:type="dcterms:W3CDTF">2020-12-08T10:08:00Z</dcterms:created>
  <dcterms:modified xsi:type="dcterms:W3CDTF">2020-12-28T13:35:00Z</dcterms:modified>
</cp:coreProperties>
</file>