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45C8A" w14:textId="15B92964" w:rsidR="001E1C9D" w:rsidRDefault="009F2A2D" w:rsidP="009F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0C45C8B" w14:textId="77777777" w:rsidR="001E1C9D" w:rsidRDefault="001E1C9D">
      <w:pPr>
        <w:rPr>
          <w:rFonts w:ascii="Times New Roman" w:hAnsi="Times New Roman" w:cs="Times New Roman"/>
          <w:sz w:val="28"/>
          <w:szCs w:val="28"/>
        </w:rPr>
      </w:pPr>
    </w:p>
    <w:p w14:paraId="70C45C8E" w14:textId="77777777" w:rsidR="001E1C9D" w:rsidRDefault="001E1C9D">
      <w:pPr>
        <w:rPr>
          <w:rFonts w:ascii="Times New Roman" w:hAnsi="Times New Roman" w:cs="Times New Roman"/>
          <w:sz w:val="28"/>
          <w:szCs w:val="28"/>
        </w:rPr>
      </w:pPr>
    </w:p>
    <w:p w14:paraId="70C45C8F" w14:textId="77777777" w:rsidR="001E1C9D" w:rsidRDefault="001E1C9D">
      <w:pPr>
        <w:rPr>
          <w:rFonts w:ascii="Times New Roman" w:hAnsi="Times New Roman" w:cs="Times New Roman"/>
          <w:sz w:val="28"/>
          <w:szCs w:val="28"/>
        </w:rPr>
      </w:pPr>
    </w:p>
    <w:p w14:paraId="70C45C90" w14:textId="77777777" w:rsidR="001E1C9D" w:rsidRDefault="009F2A2D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.01.2019 № </w:t>
      </w:r>
      <w:r>
        <w:rPr>
          <w:sz w:val="28"/>
          <w:szCs w:val="28"/>
        </w:rPr>
        <w:t>227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единовременного пособия беременной жене военнослужащего, проходящего военную службу по призыву» о признании утратившим силу постановления администрации города П</w:t>
      </w:r>
      <w:r>
        <w:rPr>
          <w:sz w:val="28"/>
          <w:szCs w:val="28"/>
        </w:rPr>
        <w:t xml:space="preserve">ятигорска 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.11.2014г. № </w:t>
      </w:r>
      <w:r>
        <w:rPr>
          <w:sz w:val="28"/>
          <w:szCs w:val="28"/>
        </w:rPr>
        <w:t>4037</w:t>
      </w:r>
      <w:r>
        <w:rPr>
          <w:sz w:val="28"/>
          <w:szCs w:val="28"/>
        </w:rPr>
        <w:t xml:space="preserve"> </w:t>
      </w:r>
    </w:p>
    <w:p w14:paraId="70C45C91" w14:textId="77777777" w:rsidR="001E1C9D" w:rsidRDefault="001E1C9D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45C92" w14:textId="77777777" w:rsidR="001E1C9D" w:rsidRDefault="001E1C9D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45C93" w14:textId="77777777" w:rsidR="001E1C9D" w:rsidRDefault="009F2A2D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Руководствуясь Федеральным законом от 6 октября 2003 года                        № 131-ФЗ «Об общих принципах организации местного самоуправления в Российской Федерации», подпунктом в пункта 1 статьи 1 Закона Ставропольс</w:t>
      </w:r>
      <w:r>
        <w:rPr>
          <w:i w:val="0"/>
          <w:sz w:val="28"/>
          <w:szCs w:val="28"/>
        </w:rPr>
        <w:t>кого края от 5 апреля 2022 г. № 22-кз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</w:t>
      </w:r>
      <w:r>
        <w:rPr>
          <w:i w:val="0"/>
          <w:sz w:val="28"/>
          <w:szCs w:val="28"/>
        </w:rPr>
        <w:t xml:space="preserve">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</w:t>
      </w:r>
      <w:r>
        <w:rPr>
          <w:i w:val="0"/>
          <w:spacing w:val="1"/>
          <w:sz w:val="28"/>
          <w:szCs w:val="28"/>
        </w:rPr>
        <w:t>орода-курорта Пятигорска, -</w:t>
      </w:r>
    </w:p>
    <w:p w14:paraId="70C45C94" w14:textId="77777777" w:rsidR="001E1C9D" w:rsidRDefault="001E1C9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0C45C95" w14:textId="77777777" w:rsidR="001E1C9D" w:rsidRDefault="001E1C9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0C45C96" w14:textId="77777777" w:rsidR="001E1C9D" w:rsidRDefault="009F2A2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14:paraId="70C45C97" w14:textId="77777777" w:rsidR="001E1C9D" w:rsidRDefault="001E1C9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0C45C98" w14:textId="77777777" w:rsidR="001E1C9D" w:rsidRDefault="001E1C9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0C45C99" w14:textId="77777777" w:rsidR="001E1C9D" w:rsidRDefault="009F2A2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14:paraId="70C45C9A" w14:textId="77777777" w:rsidR="001E1C9D" w:rsidRDefault="001E1C9D">
      <w:pPr>
        <w:pStyle w:val="ac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70C45C9B" w14:textId="77777777" w:rsidR="001E1C9D" w:rsidRDefault="009F2A2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1.1. Постановление администрации города Пятигорска от </w:t>
      </w:r>
      <w:r>
        <w:rPr>
          <w:i w:val="0"/>
          <w:kern w:val="2"/>
          <w:sz w:val="28"/>
          <w:szCs w:val="28"/>
        </w:rPr>
        <w:t>29</w:t>
      </w:r>
      <w:r>
        <w:rPr>
          <w:i w:val="0"/>
          <w:sz w:val="28"/>
          <w:szCs w:val="28"/>
        </w:rPr>
        <w:t xml:space="preserve">.01.2019 № </w:t>
      </w:r>
      <w:r>
        <w:rPr>
          <w:i w:val="0"/>
          <w:kern w:val="2"/>
          <w:sz w:val="28"/>
          <w:szCs w:val="28"/>
        </w:rPr>
        <w:t>227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единовременн</w:t>
      </w:r>
      <w:r>
        <w:rPr>
          <w:i w:val="0"/>
          <w:sz w:val="28"/>
          <w:szCs w:val="28"/>
        </w:rPr>
        <w:t>ого пособия беременной жене военнослужащего, проходящего военную службу по призыву».</w:t>
      </w:r>
    </w:p>
    <w:p w14:paraId="70C45C9C" w14:textId="77777777" w:rsidR="001E1C9D" w:rsidRDefault="001E1C9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0C45C9D" w14:textId="77777777" w:rsidR="001E1C9D" w:rsidRDefault="009F2A2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14:paraId="70C45C9E" w14:textId="77777777" w:rsidR="001E1C9D" w:rsidRDefault="001E1C9D">
      <w:pPr>
        <w:pStyle w:val="ac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70C45C9F" w14:textId="77777777" w:rsidR="001E1C9D" w:rsidRDefault="009F2A2D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</w:t>
      </w:r>
      <w:r>
        <w:rPr>
          <w:i w:val="0"/>
          <w:sz w:val="28"/>
          <w:szCs w:val="28"/>
        </w:rPr>
        <w:t>илу со дня его официального опубликования и распространяется на правоотношения, возникшие с 1 января 2022 года.</w:t>
      </w:r>
    </w:p>
    <w:p w14:paraId="70C45CA0" w14:textId="77777777" w:rsidR="001E1C9D" w:rsidRDefault="001E1C9D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70C45CA1" w14:textId="77777777" w:rsidR="001E1C9D" w:rsidRDefault="001E1C9D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 w:firstRow="0" w:lastRow="0" w:firstColumn="0" w:lastColumn="0" w:noHBand="0" w:noVBand="0"/>
      </w:tblPr>
      <w:tblGrid>
        <w:gridCol w:w="4738"/>
        <w:gridCol w:w="4866"/>
      </w:tblGrid>
      <w:tr w:rsidR="001E1C9D" w14:paraId="70C45CA4" w14:textId="77777777">
        <w:trPr>
          <w:trHeight w:val="316"/>
        </w:trPr>
        <w:tc>
          <w:tcPr>
            <w:tcW w:w="4738" w:type="dxa"/>
          </w:tcPr>
          <w:p w14:paraId="70C45CA2" w14:textId="77777777" w:rsidR="001E1C9D" w:rsidRDefault="009F2A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14:paraId="70C45CA3" w14:textId="77777777" w:rsidR="001E1C9D" w:rsidRDefault="009F2A2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70C45CA5" w14:textId="77777777" w:rsidR="001E1C9D" w:rsidRDefault="001E1C9D">
      <w:pPr>
        <w:sectPr w:rsidR="001E1C9D">
          <w:pgSz w:w="11906" w:h="16838"/>
          <w:pgMar w:top="1418" w:right="567" w:bottom="1134" w:left="1985" w:header="0" w:footer="0" w:gutter="0"/>
          <w:pgNumType w:start="1"/>
          <w:cols w:space="720"/>
          <w:formProt w:val="0"/>
          <w:docGrid w:linePitch="360"/>
        </w:sectPr>
      </w:pPr>
    </w:p>
    <w:p w14:paraId="70C45CEC" w14:textId="77777777" w:rsidR="001E1C9D" w:rsidRDefault="001E1C9D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sectPr w:rsidR="001E1C9D">
      <w:headerReference w:type="default" r:id="rId7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5CF2" w14:textId="77777777" w:rsidR="00000000" w:rsidRDefault="009F2A2D">
      <w:r>
        <w:separator/>
      </w:r>
    </w:p>
  </w:endnote>
  <w:endnote w:type="continuationSeparator" w:id="0">
    <w:p w14:paraId="70C45CF4" w14:textId="77777777" w:rsidR="00000000" w:rsidRDefault="009F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5CEE" w14:textId="77777777" w:rsidR="00000000" w:rsidRDefault="009F2A2D">
      <w:r>
        <w:separator/>
      </w:r>
    </w:p>
  </w:footnote>
  <w:footnote w:type="continuationSeparator" w:id="0">
    <w:p w14:paraId="70C45CF0" w14:textId="77777777" w:rsidR="00000000" w:rsidRDefault="009F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5CED" w14:textId="77777777" w:rsidR="001E1C9D" w:rsidRDefault="001E1C9D">
    <w:pPr>
      <w:pStyle w:val="af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C9D"/>
    <w:rsid w:val="001E1C9D"/>
    <w:rsid w:val="009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C8A"/>
  <w15:docId w15:val="{DA566CAD-BB9E-405D-957E-E43DC67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0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1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0"/>
    <w:qFormat/>
    <w:rsid w:val="0042342F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12">
    <w:name w:val="Заголовок1"/>
    <w:basedOn w:val="a"/>
    <w:next w:val="ac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d">
    <w:name w:val="List"/>
    <w:basedOn w:val="ac"/>
    <w:rsid w:val="0042342F"/>
    <w:rPr>
      <w:rFonts w:cs="Mangal"/>
    </w:rPr>
  </w:style>
  <w:style w:type="paragraph" w:styleId="ae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qFormat/>
    <w:rsid w:val="0042342F"/>
  </w:style>
  <w:style w:type="paragraph" w:customStyle="1" w:styleId="afb">
    <w:name w:val="Содержимое таблицы"/>
    <w:basedOn w:val="a"/>
    <w:qFormat/>
    <w:rsid w:val="0042342F"/>
    <w:pPr>
      <w:suppressLineNumbers/>
    </w:pPr>
  </w:style>
  <w:style w:type="paragraph" w:customStyle="1" w:styleId="afc">
    <w:name w:val="Заголовок таблицы"/>
    <w:basedOn w:val="afb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Екатерина Чагаева</cp:lastModifiedBy>
  <cp:revision>6</cp:revision>
  <cp:lastPrinted>2022-07-05T15:03:00Z</cp:lastPrinted>
  <dcterms:created xsi:type="dcterms:W3CDTF">2022-06-29T07:24:00Z</dcterms:created>
  <dcterms:modified xsi:type="dcterms:W3CDTF">2022-07-07T06:09:00Z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