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Pr="0022759F" w:rsidRDefault="006360EF" w:rsidP="00FF589E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ДОХОДЫ И РАСХОДЫ </w:t>
      </w:r>
      <w:r w:rsidR="004C34B3">
        <w:rPr>
          <w:b/>
          <w:sz w:val="28"/>
          <w:szCs w:val="26"/>
        </w:rPr>
        <w:t>БЮДЖЕТ</w:t>
      </w:r>
      <w:r>
        <w:rPr>
          <w:b/>
          <w:sz w:val="28"/>
          <w:szCs w:val="26"/>
        </w:rPr>
        <w:t>А</w:t>
      </w:r>
      <w:r w:rsidR="00FF589E" w:rsidRPr="0022759F">
        <w:rPr>
          <w:b/>
          <w:sz w:val="28"/>
          <w:szCs w:val="26"/>
        </w:rPr>
        <w:t xml:space="preserve">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E27929" w:rsidRDefault="00E27929" w:rsidP="009A0DDA">
      <w:pPr>
        <w:rPr>
          <w:sz w:val="28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1701"/>
        <w:gridCol w:w="1701"/>
      </w:tblGrid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План с учетом изменений на </w:t>
            </w:r>
            <w:r w:rsidR="006360EF" w:rsidRPr="001A2940">
              <w:rPr>
                <w:b/>
                <w:sz w:val="24"/>
                <w:szCs w:val="24"/>
              </w:rPr>
              <w:t>2021</w:t>
            </w:r>
            <w:r w:rsidRPr="001A2940">
              <w:rPr>
                <w:b/>
                <w:sz w:val="24"/>
                <w:szCs w:val="24"/>
              </w:rPr>
              <w:t xml:space="preserve"> год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1A2940" w:rsidRDefault="006360E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Исполнение с начала </w:t>
            </w:r>
            <w:r w:rsidR="00A25B97"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1A2940">
              <w:rPr>
                <w:b/>
                <w:sz w:val="24"/>
                <w:szCs w:val="24"/>
              </w:rPr>
              <w:t xml:space="preserve">2021 </w:t>
            </w:r>
            <w:r w:rsidR="00740B71" w:rsidRPr="001A2940">
              <w:rPr>
                <w:b/>
                <w:sz w:val="24"/>
                <w:szCs w:val="24"/>
              </w:rPr>
              <w:t>года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1A2940" w:rsidRDefault="005C411F" w:rsidP="005C411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% </w:t>
            </w:r>
            <w:r w:rsidR="00740B71" w:rsidRPr="001A2940">
              <w:rPr>
                <w:b/>
                <w:sz w:val="24"/>
                <w:szCs w:val="24"/>
              </w:rPr>
              <w:t>исполнения к плану на год</w:t>
            </w:r>
          </w:p>
        </w:tc>
      </w:tr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5C411F" w:rsidRDefault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4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1 694 378,93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1 855 944,88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109,54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993 654,46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1 088 382,01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109,53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249 383,47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285 742,29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114,58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390 769,78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418 413, 32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107,07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37 560 ,27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39 953,38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106,37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130 899,16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134 591,94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102,82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1 222,17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2 766 ,33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226,35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21 510,40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24 280,74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112,88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8 223,66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15 905,12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193,41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16 837,75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22 605,24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134,25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3 990 225,20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3 754 955,01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94,10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9 576,42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10 848,75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FF589E" w:rsidRDefault="006360EF" w:rsidP="00272C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113,29</w:t>
            </w:r>
          </w:p>
        </w:tc>
      </w:tr>
      <w:tr w:rsidR="006360EF" w:rsidRPr="005C411F" w:rsidTr="002D7FEF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360EF" w:rsidRPr="005C411F" w:rsidRDefault="006360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411F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60EF" w:rsidRPr="006A2312" w:rsidRDefault="006360EF" w:rsidP="00272CE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5 872 873,69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6A2312" w:rsidRDefault="006360EF" w:rsidP="00272CE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5 821 898,01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60EF" w:rsidRPr="006A2312" w:rsidRDefault="006360EF" w:rsidP="00272CE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99,13</w:t>
            </w:r>
          </w:p>
        </w:tc>
      </w:tr>
    </w:tbl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274CF1" w:rsidRDefault="00274CF1" w:rsidP="00FF589E">
      <w:pPr>
        <w:ind w:firstLine="709"/>
        <w:jc w:val="center"/>
        <w:rPr>
          <w:sz w:val="28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84"/>
        <w:gridCol w:w="1701"/>
        <w:gridCol w:w="1701"/>
      </w:tblGrid>
      <w:tr w:rsidR="00740B71" w:rsidRPr="00F514E7" w:rsidTr="009A0DDA">
        <w:trPr>
          <w:trHeight w:val="18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 xml:space="preserve">План </w:t>
            </w:r>
            <w:r w:rsidR="006360EF" w:rsidRPr="001A2940">
              <w:rPr>
                <w:b/>
                <w:color w:val="000000"/>
                <w:sz w:val="24"/>
                <w:szCs w:val="24"/>
              </w:rPr>
              <w:t>с учетом изменений на 2021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Исполн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>ение с начала</w:t>
            </w:r>
          </w:p>
          <w:p w:rsidR="006B5099" w:rsidRPr="001A2940" w:rsidRDefault="006360EF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2021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% исполнения к плану на год</w:t>
            </w:r>
          </w:p>
        </w:tc>
      </w:tr>
      <w:tr w:rsidR="00740B71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379 789,30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373 187,82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98,26</w:t>
            </w:r>
          </w:p>
        </w:tc>
      </w:tr>
      <w:tr w:rsidR="006360EF" w:rsidRPr="00F514E7" w:rsidTr="009A0DDA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23 297,59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22 463,47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96,42</w:t>
            </w:r>
          </w:p>
        </w:tc>
      </w:tr>
      <w:tr w:rsidR="006360EF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28 015,22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27 887,66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99,54</w:t>
            </w:r>
          </w:p>
        </w:tc>
      </w:tr>
      <w:tr w:rsidR="006360EF" w:rsidRPr="00F514E7" w:rsidTr="009A0DDA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lastRenderedPageBreak/>
              <w:t>В том числе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 xml:space="preserve">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 90,03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 90,03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100,00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601 960,72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347 874,17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57,79</w:t>
            </w:r>
          </w:p>
        </w:tc>
      </w:tr>
      <w:tr w:rsidR="006360EF" w:rsidRPr="00F514E7" w:rsidTr="009A0DD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507 399,23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274 628,26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54,12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5 624,91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5 467,93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97,21</w:t>
            </w:r>
          </w:p>
        </w:tc>
      </w:tr>
      <w:tr w:rsidR="006360EF" w:rsidRPr="00F514E7" w:rsidTr="009A0DDA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1 492,57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1 476,92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98,95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1 106 852,50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808 359,81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73,03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669 277,67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377 839,12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56,45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1 934 817,11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1 898 056,46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98,10</w:t>
            </w:r>
          </w:p>
        </w:tc>
      </w:tr>
      <w:tr w:rsidR="006360EF" w:rsidRPr="00F514E7" w:rsidTr="009A0DDA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1 172 805,81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1 152 721,17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98,29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106 665,45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98 278,95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92,14</w:t>
            </w:r>
          </w:p>
        </w:tc>
      </w:tr>
      <w:tr w:rsidR="006360EF" w:rsidRPr="00F514E7" w:rsidTr="009A0DDA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10 451,56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2 484,53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23,77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1 756 303,00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1 754 516,92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99,90</w:t>
            </w:r>
          </w:p>
        </w:tc>
      </w:tr>
      <w:tr w:rsidR="006360EF" w:rsidRPr="00F514E7" w:rsidTr="009A0DD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1 737 733,65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1 737 065,81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99,96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201 723,63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130 077,87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64,48</w:t>
            </w:r>
          </w:p>
        </w:tc>
      </w:tr>
      <w:tr w:rsidR="006360EF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100 819,79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 xml:space="preserve">32 653,18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32,39</w:t>
            </w:r>
          </w:p>
        </w:tc>
      </w:tr>
      <w:tr w:rsidR="006360EF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22 400,53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21 386,56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95,47</w:t>
            </w: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14E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 xml:space="preserve">6 144 152,37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 xml:space="preserve">5 465 094,15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88,95</w:t>
            </w:r>
          </w:p>
        </w:tc>
      </w:tr>
      <w:tr w:rsidR="006360EF" w:rsidRPr="00F514E7" w:rsidTr="009A0DDA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 xml:space="preserve">4 223 367,91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 xml:space="preserve">3 601 422,50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125A3B">
              <w:rPr>
                <w:i/>
                <w:iCs/>
                <w:color w:val="000000"/>
                <w:sz w:val="26"/>
                <w:szCs w:val="26"/>
              </w:rPr>
              <w:t>85,27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B4" w:rsidRPr="00F514E7" w:rsidRDefault="001729B4" w:rsidP="00740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60EF" w:rsidRPr="00F514E7" w:rsidTr="009A0DDA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F514E7" w:rsidRDefault="006360EF" w:rsidP="00740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14E7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gramStart"/>
            <w:r w:rsidRPr="00F514E7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F514E7">
              <w:rPr>
                <w:b/>
                <w:bCs/>
                <w:color w:val="000000"/>
                <w:sz w:val="24"/>
                <w:szCs w:val="24"/>
              </w:rPr>
              <w:t>дефицит (-)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CE4DA0" w:rsidRDefault="006360EF" w:rsidP="00272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356 803,86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EF" w:rsidRPr="00F514E7" w:rsidRDefault="006360EF" w:rsidP="005C411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45E1B" w:rsidRPr="00F514E7" w:rsidRDefault="00945E1B" w:rsidP="009A0DDA">
      <w:pPr>
        <w:rPr>
          <w:b/>
          <w:sz w:val="26"/>
          <w:szCs w:val="26"/>
        </w:rPr>
      </w:pPr>
    </w:p>
    <w:p w:rsidR="00FF589E" w:rsidRPr="00EB62F7" w:rsidRDefault="00FF589E" w:rsidP="006310C6">
      <w:pPr>
        <w:jc w:val="center"/>
        <w:rPr>
          <w:b/>
          <w:sz w:val="24"/>
          <w:szCs w:val="24"/>
        </w:rPr>
      </w:pPr>
      <w:r w:rsidRPr="00EB62F7">
        <w:rPr>
          <w:b/>
          <w:sz w:val="24"/>
          <w:szCs w:val="24"/>
        </w:rPr>
        <w:t>ДОХОДЫ И РАСХОДЫ КОНСОЛИДИРОВАННОГО БЮДЖЕТА</w:t>
      </w:r>
    </w:p>
    <w:p w:rsidR="00C62956" w:rsidRPr="00EB62F7" w:rsidRDefault="00C62956" w:rsidP="006310C6">
      <w:pPr>
        <w:jc w:val="center"/>
        <w:rPr>
          <w:b/>
          <w:sz w:val="24"/>
          <w:szCs w:val="24"/>
        </w:rPr>
      </w:pPr>
    </w:p>
    <w:p w:rsidR="00945E1B" w:rsidRPr="00EB62F7" w:rsidRDefault="00945E1B" w:rsidP="009A0DDA">
      <w:pPr>
        <w:rPr>
          <w:b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77"/>
        <w:gridCol w:w="1708"/>
        <w:gridCol w:w="1701"/>
      </w:tblGrid>
      <w:tr w:rsidR="006360EF" w:rsidRPr="00EB62F7" w:rsidTr="009A0DD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2021 год 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Фактическое исполнение 2020 год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ДОХОДЫ: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1 081 452,78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1 088 382,01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100,64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lastRenderedPageBreak/>
              <w:t xml:space="preserve">   - налог на совокупный доход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154 794,03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285 742,29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184,6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365 448,67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418 413,32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114,49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- земельный налог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180 621,32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192 191,41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106,41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193 141,80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210 998,12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109,25</w:t>
            </w:r>
          </w:p>
        </w:tc>
      </w:tr>
      <w:tr w:rsidR="006360EF" w:rsidRPr="00EB62F7" w:rsidTr="009A0DDA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5 506 443,09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5 821 898,01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105,73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397 310,91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373 187,82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93,93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FF0000"/>
                <w:sz w:val="26"/>
                <w:szCs w:val="26"/>
              </w:rPr>
            </w:pPr>
            <w:r w:rsidRPr="00125A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FF0000"/>
                <w:sz w:val="26"/>
                <w:szCs w:val="26"/>
              </w:rPr>
            </w:pPr>
            <w:r w:rsidRPr="00125A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21 162,82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13 402,59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63,33</w:t>
            </w:r>
          </w:p>
        </w:tc>
      </w:tr>
      <w:tr w:rsidR="006360EF" w:rsidRPr="00EB62F7" w:rsidTr="009A0D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114 735,91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99 856,84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87,03</w:t>
            </w:r>
          </w:p>
        </w:tc>
      </w:tr>
      <w:tr w:rsidR="006360EF" w:rsidRPr="00EB62F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28 261,85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27 887,66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98,68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315 019,03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347 874,17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110,43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FF0000"/>
                <w:sz w:val="26"/>
                <w:szCs w:val="26"/>
              </w:rPr>
            </w:pPr>
            <w:r w:rsidRPr="00125A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FF0000"/>
                <w:sz w:val="26"/>
                <w:szCs w:val="26"/>
              </w:rPr>
            </w:pPr>
            <w:r w:rsidRPr="00125A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    -  Транспорт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19,96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553 378,88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808 359,81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146,08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2 645,14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5 467,93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206,72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1 840 108,57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1 898 056,46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103,15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700 744,33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98 278,95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14,02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sz w:val="26"/>
                <w:szCs w:val="26"/>
              </w:rPr>
            </w:pPr>
            <w:r w:rsidRPr="00125A3B">
              <w:rPr>
                <w:sz w:val="26"/>
                <w:szCs w:val="2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FF0000"/>
                <w:sz w:val="26"/>
                <w:szCs w:val="26"/>
              </w:rPr>
            </w:pPr>
            <w:r w:rsidRPr="00125A3B">
              <w:rPr>
                <w:sz w:val="26"/>
                <w:szCs w:val="26"/>
              </w:rPr>
              <w:t>0,00</w:t>
            </w:r>
            <w:r w:rsidRPr="00125A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1 632 172,51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1 754 516,92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107,50</w:t>
            </w:r>
          </w:p>
        </w:tc>
      </w:tr>
      <w:tr w:rsidR="006360EF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142 446,15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130 077,87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91,32</w:t>
            </w:r>
          </w:p>
        </w:tc>
      </w:tr>
      <w:tr w:rsidR="006360EF" w:rsidRPr="00EB62F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36 016,52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21 386,56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59,38</w:t>
            </w:r>
          </w:p>
        </w:tc>
      </w:tr>
      <w:tr w:rsidR="006360EF" w:rsidRPr="00EB62F7" w:rsidTr="009A0DDA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5 648 103,88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5 465 094,15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color w:val="000000"/>
                <w:sz w:val="26"/>
                <w:szCs w:val="26"/>
              </w:rPr>
            </w:pPr>
            <w:r w:rsidRPr="00125A3B">
              <w:rPr>
                <w:color w:val="000000"/>
                <w:sz w:val="26"/>
                <w:szCs w:val="26"/>
              </w:rPr>
              <w:t>96,76</w:t>
            </w:r>
          </w:p>
        </w:tc>
      </w:tr>
      <w:tr w:rsidR="006360EF" w:rsidRPr="005C411F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5A3B">
              <w:rPr>
                <w:b/>
                <w:bCs/>
                <w:color w:val="000000"/>
                <w:sz w:val="26"/>
                <w:szCs w:val="26"/>
              </w:rPr>
              <w:t>ПРОФИЦИТ БЮДЖЕТА</w:t>
            </w:r>
            <w:proofErr w:type="gramStart"/>
            <w:r w:rsidRPr="00125A3B">
              <w:rPr>
                <w:b/>
                <w:bCs/>
                <w:color w:val="000000"/>
                <w:sz w:val="26"/>
                <w:szCs w:val="26"/>
              </w:rPr>
              <w:t xml:space="preserve"> (+), </w:t>
            </w:r>
            <w:proofErr w:type="gramEnd"/>
            <w:r w:rsidRPr="00125A3B">
              <w:rPr>
                <w:b/>
                <w:bCs/>
                <w:color w:val="000000"/>
                <w:sz w:val="26"/>
                <w:szCs w:val="26"/>
              </w:rPr>
              <w:t>ДЕФИЦИТ (-)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sz w:val="26"/>
                <w:szCs w:val="26"/>
              </w:rPr>
            </w:pPr>
            <w:r w:rsidRPr="00125A3B">
              <w:rPr>
                <w:b/>
                <w:bCs/>
                <w:sz w:val="26"/>
                <w:szCs w:val="26"/>
              </w:rPr>
              <w:t>-141 660,79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EF" w:rsidRPr="00125A3B" w:rsidRDefault="006360EF" w:rsidP="00272CE0">
            <w:pPr>
              <w:jc w:val="center"/>
              <w:rPr>
                <w:b/>
                <w:bCs/>
                <w:sz w:val="26"/>
                <w:szCs w:val="26"/>
              </w:rPr>
            </w:pPr>
            <w:r w:rsidRPr="00214BCD">
              <w:rPr>
                <w:b/>
                <w:bCs/>
                <w:sz w:val="26"/>
                <w:szCs w:val="26"/>
              </w:rPr>
              <w:t>356 803,86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25A3B" w:rsidRDefault="006360EF" w:rsidP="00272CE0">
            <w:pPr>
              <w:jc w:val="right"/>
              <w:rPr>
                <w:sz w:val="24"/>
                <w:szCs w:val="24"/>
              </w:rPr>
            </w:pPr>
            <w:r w:rsidRPr="00125A3B">
              <w:rPr>
                <w:sz w:val="24"/>
                <w:szCs w:val="24"/>
              </w:rPr>
              <w:t> </w:t>
            </w:r>
          </w:p>
        </w:tc>
      </w:tr>
    </w:tbl>
    <w:p w:rsidR="0062447E" w:rsidRPr="005C411F" w:rsidRDefault="0062447E">
      <w:pPr>
        <w:rPr>
          <w:sz w:val="24"/>
          <w:szCs w:val="24"/>
        </w:rPr>
      </w:pPr>
    </w:p>
    <w:sectPr w:rsidR="0062447E" w:rsidRPr="005C411F" w:rsidSect="005C41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729B4"/>
    <w:rsid w:val="00180C7E"/>
    <w:rsid w:val="00186DC7"/>
    <w:rsid w:val="001A2940"/>
    <w:rsid w:val="001A53E1"/>
    <w:rsid w:val="001B5C43"/>
    <w:rsid w:val="001D0C3E"/>
    <w:rsid w:val="001E625F"/>
    <w:rsid w:val="001F0A4F"/>
    <w:rsid w:val="0020318E"/>
    <w:rsid w:val="00220CAE"/>
    <w:rsid w:val="00222DFF"/>
    <w:rsid w:val="0022759F"/>
    <w:rsid w:val="0025717A"/>
    <w:rsid w:val="00261C0D"/>
    <w:rsid w:val="00274CF1"/>
    <w:rsid w:val="00280848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C34B3"/>
    <w:rsid w:val="004D5958"/>
    <w:rsid w:val="004F0182"/>
    <w:rsid w:val="005375C4"/>
    <w:rsid w:val="00540DDD"/>
    <w:rsid w:val="00560169"/>
    <w:rsid w:val="005B50D2"/>
    <w:rsid w:val="005C1E57"/>
    <w:rsid w:val="005C411F"/>
    <w:rsid w:val="005C7049"/>
    <w:rsid w:val="00603A4A"/>
    <w:rsid w:val="0062447E"/>
    <w:rsid w:val="006310C6"/>
    <w:rsid w:val="006360EF"/>
    <w:rsid w:val="0067494A"/>
    <w:rsid w:val="00675DA6"/>
    <w:rsid w:val="006A0508"/>
    <w:rsid w:val="006A2312"/>
    <w:rsid w:val="006A3089"/>
    <w:rsid w:val="006B5099"/>
    <w:rsid w:val="006C4433"/>
    <w:rsid w:val="006C7735"/>
    <w:rsid w:val="006E11BE"/>
    <w:rsid w:val="006E1DDF"/>
    <w:rsid w:val="006F7E04"/>
    <w:rsid w:val="00702F5E"/>
    <w:rsid w:val="00711B53"/>
    <w:rsid w:val="00740B71"/>
    <w:rsid w:val="007500A6"/>
    <w:rsid w:val="007527E3"/>
    <w:rsid w:val="00755F3B"/>
    <w:rsid w:val="0076714F"/>
    <w:rsid w:val="00776D2A"/>
    <w:rsid w:val="007A2DFF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A0DDA"/>
    <w:rsid w:val="009B4E50"/>
    <w:rsid w:val="009D59DF"/>
    <w:rsid w:val="009E4405"/>
    <w:rsid w:val="009F309B"/>
    <w:rsid w:val="009F3320"/>
    <w:rsid w:val="00A04074"/>
    <w:rsid w:val="00A25B97"/>
    <w:rsid w:val="00A82932"/>
    <w:rsid w:val="00A84E7C"/>
    <w:rsid w:val="00AA504E"/>
    <w:rsid w:val="00AA6F7B"/>
    <w:rsid w:val="00AB3381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BC0345"/>
    <w:rsid w:val="00C049BE"/>
    <w:rsid w:val="00C05C6D"/>
    <w:rsid w:val="00C06560"/>
    <w:rsid w:val="00C20206"/>
    <w:rsid w:val="00C25DDE"/>
    <w:rsid w:val="00C54758"/>
    <w:rsid w:val="00C62956"/>
    <w:rsid w:val="00C635CD"/>
    <w:rsid w:val="00C72F08"/>
    <w:rsid w:val="00C732BC"/>
    <w:rsid w:val="00CD5D94"/>
    <w:rsid w:val="00CE06BD"/>
    <w:rsid w:val="00CE4DA0"/>
    <w:rsid w:val="00D0006B"/>
    <w:rsid w:val="00D156A5"/>
    <w:rsid w:val="00D2226C"/>
    <w:rsid w:val="00D27A8A"/>
    <w:rsid w:val="00D7694B"/>
    <w:rsid w:val="00D80939"/>
    <w:rsid w:val="00D95FFB"/>
    <w:rsid w:val="00DA1A24"/>
    <w:rsid w:val="00DA2307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95DE6"/>
    <w:rsid w:val="00EB0BDE"/>
    <w:rsid w:val="00EB31AB"/>
    <w:rsid w:val="00EB62F7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514E7"/>
    <w:rsid w:val="00F62A54"/>
    <w:rsid w:val="00F709EE"/>
    <w:rsid w:val="00F80D87"/>
    <w:rsid w:val="00F91A7B"/>
    <w:rsid w:val="00F922E3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537A-71A9-4E40-8453-F25C931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24</cp:revision>
  <cp:lastPrinted>2019-03-26T08:11:00Z</cp:lastPrinted>
  <dcterms:created xsi:type="dcterms:W3CDTF">2019-04-03T14:35:00Z</dcterms:created>
  <dcterms:modified xsi:type="dcterms:W3CDTF">2022-05-20T08:58:00Z</dcterms:modified>
</cp:coreProperties>
</file>