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EB03B5" w:rsidP="00224FFA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EB03B5" w:rsidRDefault="00EB03B5" w:rsidP="00224FFA">
      <w:pPr>
        <w:pStyle w:val="a3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0C1524" w:rsidRDefault="000B26DD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0C1524">
        <w:rPr>
          <w:sz w:val="28"/>
          <w:szCs w:val="28"/>
        </w:rPr>
        <w:t>24</w:t>
      </w:r>
      <w:r>
        <w:rPr>
          <w:sz w:val="28"/>
          <w:szCs w:val="28"/>
        </w:rPr>
        <w:t>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3322</w:t>
      </w: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7E2015" w:rsidRDefault="007E2015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B03B5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5C72FE">
        <w:rPr>
          <w:sz w:val="28"/>
          <w:szCs w:val="28"/>
        </w:rPr>
        <w:t xml:space="preserve">О </w:t>
      </w:r>
      <w:r w:rsidR="005563F5" w:rsidRPr="00C345D3">
        <w:rPr>
          <w:sz w:val="28"/>
          <w:szCs w:val="28"/>
        </w:rPr>
        <w:t>централизации закупок для обеспечения муниципальных нужд города-ку</w:t>
      </w:r>
      <w:r w:rsidR="005563F5">
        <w:rPr>
          <w:sz w:val="28"/>
          <w:szCs w:val="28"/>
        </w:rPr>
        <w:softHyphen/>
      </w:r>
      <w:r w:rsidR="005563F5" w:rsidRPr="00C345D3">
        <w:rPr>
          <w:sz w:val="28"/>
          <w:szCs w:val="28"/>
        </w:rPr>
        <w:t>рорта Пятигорска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2169D6" w:rsidP="00DD538E">
      <w:pPr>
        <w:pStyle w:val="a3"/>
        <w:ind w:firstLine="708"/>
        <w:rPr>
          <w:sz w:val="28"/>
          <w:szCs w:val="28"/>
        </w:rPr>
      </w:pPr>
      <w:r w:rsidRPr="005C72F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6 октября 2003 года №131-Ф</w:t>
      </w:r>
      <w:r w:rsidRPr="005C72FE">
        <w:rPr>
          <w:sz w:val="28"/>
          <w:szCs w:val="28"/>
        </w:rPr>
        <w:t>З «Об общих принципах организации местного самоуправления в Росси</w:t>
      </w:r>
      <w:r w:rsidRPr="005C72FE">
        <w:rPr>
          <w:sz w:val="28"/>
          <w:szCs w:val="28"/>
        </w:rPr>
        <w:t>й</w:t>
      </w:r>
      <w:r w:rsidRPr="005C72FE">
        <w:rPr>
          <w:sz w:val="28"/>
          <w:szCs w:val="28"/>
        </w:rPr>
        <w:t>ской Федерации», частью 3 статьи 2</w:t>
      </w:r>
      <w:r w:rsidR="00FE17CE">
        <w:rPr>
          <w:sz w:val="28"/>
          <w:szCs w:val="28"/>
        </w:rPr>
        <w:t>, статьи 26</w:t>
      </w:r>
      <w:r w:rsidRPr="005C72FE">
        <w:rPr>
          <w:sz w:val="28"/>
          <w:szCs w:val="28"/>
        </w:rPr>
        <w:t xml:space="preserve"> Федерального закона от 5апреля2013 года № 44-ФЗ «О</w:t>
      </w:r>
      <w:r w:rsidRPr="005C72FE">
        <w:rPr>
          <w:bCs/>
          <w:sz w:val="28"/>
          <w:szCs w:val="28"/>
        </w:rPr>
        <w:t xml:space="preserve"> контрактной системе в сфере закупок тов</w:t>
      </w:r>
      <w:r w:rsidRPr="005C72FE">
        <w:rPr>
          <w:bCs/>
          <w:sz w:val="28"/>
          <w:szCs w:val="28"/>
        </w:rPr>
        <w:t>а</w:t>
      </w:r>
      <w:r w:rsidRPr="005C72FE">
        <w:rPr>
          <w:bCs/>
          <w:sz w:val="28"/>
          <w:szCs w:val="28"/>
        </w:rPr>
        <w:t>ров, работ, услуг для обеспечения государственных и муниципальных нужд</w:t>
      </w:r>
      <w:r w:rsidRPr="005C72FE">
        <w:rPr>
          <w:sz w:val="28"/>
          <w:szCs w:val="28"/>
        </w:rPr>
        <w:t>», Уставом муниципального образования города</w:t>
      </w:r>
      <w:r w:rsidR="00F31D06">
        <w:rPr>
          <w:sz w:val="28"/>
          <w:szCs w:val="28"/>
        </w:rPr>
        <w:t>-</w:t>
      </w:r>
      <w:r w:rsidRPr="005C72FE">
        <w:rPr>
          <w:sz w:val="28"/>
          <w:szCs w:val="28"/>
        </w:rPr>
        <w:t>курорта Пятигорска, -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5563F5" w:rsidRPr="00C345D3" w:rsidRDefault="00EB03B5" w:rsidP="005563F5">
      <w:pPr>
        <w:pStyle w:val="a3"/>
        <w:ind w:firstLine="708"/>
        <w:rPr>
          <w:sz w:val="28"/>
          <w:szCs w:val="28"/>
        </w:rPr>
      </w:pPr>
      <w:r w:rsidRPr="00EB03B5">
        <w:rPr>
          <w:sz w:val="28"/>
          <w:szCs w:val="28"/>
        </w:rPr>
        <w:t xml:space="preserve">1. </w:t>
      </w:r>
      <w:r w:rsidR="005563F5" w:rsidRPr="00C345D3">
        <w:rPr>
          <w:rFonts w:eastAsia="Times New Roman"/>
          <w:sz w:val="28"/>
          <w:szCs w:val="28"/>
        </w:rPr>
        <w:t xml:space="preserve">Утвердить Положение о </w:t>
      </w:r>
      <w:r w:rsidR="005563F5" w:rsidRPr="00C345D3">
        <w:rPr>
          <w:rFonts w:eastAsia="Times New Roman"/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  <w:r w:rsidR="00696DC1">
        <w:rPr>
          <w:rFonts w:eastAsia="Times New Roman"/>
          <w:sz w:val="28"/>
          <w:szCs w:val="28"/>
        </w:rPr>
        <w:t xml:space="preserve"> согласно приложению</w:t>
      </w:r>
      <w:r w:rsidR="005563F5" w:rsidRPr="00C345D3">
        <w:rPr>
          <w:rFonts w:eastAsia="Times New Roman"/>
          <w:sz w:val="28"/>
          <w:szCs w:val="28"/>
        </w:rPr>
        <w:t xml:space="preserve"> к настоящему постановлению</w:t>
      </w:r>
      <w:r w:rsidR="005563F5" w:rsidRPr="00C345D3">
        <w:rPr>
          <w:bCs/>
          <w:sz w:val="28"/>
          <w:szCs w:val="28"/>
        </w:rPr>
        <w:t>.</w:t>
      </w:r>
    </w:p>
    <w:p w:rsidR="005563F5" w:rsidRPr="00C345D3" w:rsidRDefault="005563F5" w:rsidP="005563F5">
      <w:pPr>
        <w:pStyle w:val="a3"/>
        <w:ind w:firstLine="708"/>
        <w:rPr>
          <w:sz w:val="28"/>
          <w:szCs w:val="28"/>
        </w:rPr>
      </w:pPr>
    </w:p>
    <w:p w:rsidR="002169D6" w:rsidRDefault="00696DC1" w:rsidP="005563F5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563F5" w:rsidRPr="00C345D3">
        <w:rPr>
          <w:sz w:val="28"/>
          <w:szCs w:val="28"/>
        </w:rPr>
        <w:t xml:space="preserve">. </w:t>
      </w:r>
      <w:r w:rsidR="005563F5" w:rsidRPr="00C345D3">
        <w:rPr>
          <w:rFonts w:eastAsia="Times New Roman"/>
          <w:sz w:val="28"/>
          <w:szCs w:val="28"/>
        </w:rPr>
        <w:t>Возложить осуществление функций органа, уполномоченного на определение поставщиков (подрядчиков, исполнителей) для заказчиков</w:t>
      </w:r>
      <w:r w:rsidR="00C65D53">
        <w:rPr>
          <w:rFonts w:eastAsia="Times New Roman"/>
          <w:sz w:val="28"/>
          <w:szCs w:val="28"/>
        </w:rPr>
        <w:t>,</w:t>
      </w:r>
      <w:r w:rsidR="005563F5" w:rsidRPr="00C345D3">
        <w:rPr>
          <w:rFonts w:eastAsia="Times New Roman"/>
          <w:sz w:val="28"/>
          <w:szCs w:val="28"/>
        </w:rPr>
        <w:t xml:space="preserve"> на администрацию города Пятигорска в лиц</w:t>
      </w:r>
      <w:r w:rsidR="00F52463">
        <w:rPr>
          <w:rFonts w:eastAsia="Times New Roman"/>
          <w:sz w:val="28"/>
          <w:szCs w:val="28"/>
        </w:rPr>
        <w:t>е отдела муниципального заказа У</w:t>
      </w:r>
      <w:r w:rsidR="005563F5" w:rsidRPr="00C345D3">
        <w:rPr>
          <w:rFonts w:eastAsia="Times New Roman"/>
          <w:sz w:val="28"/>
          <w:szCs w:val="28"/>
        </w:rPr>
        <w:t>правления экономического развития</w:t>
      </w:r>
      <w:r w:rsidR="00F31D06">
        <w:rPr>
          <w:rFonts w:eastAsia="Times New Roman"/>
          <w:sz w:val="28"/>
          <w:szCs w:val="28"/>
        </w:rPr>
        <w:t xml:space="preserve"> администрации города Пятигорска</w:t>
      </w:r>
      <w:r w:rsidR="002169D6" w:rsidRPr="005C72FE">
        <w:rPr>
          <w:bCs/>
          <w:sz w:val="28"/>
          <w:szCs w:val="28"/>
        </w:rPr>
        <w:t>.</w:t>
      </w:r>
    </w:p>
    <w:p w:rsidR="00EA5690" w:rsidRDefault="00EA5690" w:rsidP="005563F5">
      <w:pPr>
        <w:pStyle w:val="a3"/>
        <w:ind w:firstLine="708"/>
        <w:rPr>
          <w:bCs/>
          <w:sz w:val="28"/>
          <w:szCs w:val="28"/>
        </w:rPr>
      </w:pPr>
    </w:p>
    <w:p w:rsidR="00EA5690" w:rsidRDefault="00EA5690" w:rsidP="00EA5690">
      <w:pPr>
        <w:pStyle w:val="a3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C345D3">
        <w:rPr>
          <w:rFonts w:eastAsia="Times New Roman"/>
          <w:sz w:val="28"/>
          <w:szCs w:val="28"/>
        </w:rPr>
        <w:t>Признать утратившим силу</w:t>
      </w:r>
      <w:r>
        <w:rPr>
          <w:rFonts w:eastAsia="Times New Roman"/>
          <w:sz w:val="28"/>
          <w:szCs w:val="28"/>
        </w:rPr>
        <w:t>:</w:t>
      </w:r>
    </w:p>
    <w:p w:rsidR="00EA5690" w:rsidRDefault="00EA5690" w:rsidP="00EA5690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29.01.2020 № 316</w:t>
      </w:r>
      <w:r w:rsidRPr="00C345D3">
        <w:rPr>
          <w:sz w:val="28"/>
          <w:szCs w:val="28"/>
        </w:rPr>
        <w:t xml:space="preserve"> «О централизациизакупок для обеспечения муниципальных нужд гор</w:t>
      </w:r>
      <w:r w:rsidRPr="00C345D3">
        <w:rPr>
          <w:sz w:val="28"/>
          <w:szCs w:val="28"/>
        </w:rPr>
        <w:t>о</w:t>
      </w:r>
      <w:r w:rsidRPr="00C345D3">
        <w:rPr>
          <w:sz w:val="28"/>
          <w:szCs w:val="28"/>
        </w:rPr>
        <w:t>да-курорта Пятигорска</w:t>
      </w:r>
      <w:r>
        <w:rPr>
          <w:sz w:val="28"/>
          <w:szCs w:val="28"/>
        </w:rPr>
        <w:t>»</w:t>
      </w:r>
      <w:r w:rsidRPr="00C345D3">
        <w:rPr>
          <w:sz w:val="28"/>
          <w:szCs w:val="28"/>
        </w:rPr>
        <w:t>;</w:t>
      </w:r>
    </w:p>
    <w:p w:rsidR="00EA5690" w:rsidRDefault="00EA5690" w:rsidP="00EA5690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01.10.2020 № 3021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29.01.2020 № 316 «</w:t>
      </w:r>
      <w:r w:rsidRPr="0052274B">
        <w:rPr>
          <w:sz w:val="28"/>
          <w:szCs w:val="28"/>
        </w:rPr>
        <w:t>О централизации закупок для обеспечен</w:t>
      </w:r>
      <w:r>
        <w:rPr>
          <w:sz w:val="28"/>
          <w:szCs w:val="28"/>
        </w:rPr>
        <w:t>ия муниципальных нужд города-ку</w:t>
      </w:r>
      <w:r w:rsidRPr="0052274B">
        <w:rPr>
          <w:sz w:val="28"/>
          <w:szCs w:val="28"/>
        </w:rPr>
        <w:t>рорта Пятигорска</w:t>
      </w:r>
      <w:r>
        <w:rPr>
          <w:bCs/>
          <w:sz w:val="28"/>
          <w:szCs w:val="28"/>
        </w:rPr>
        <w:t>»;</w:t>
      </w:r>
    </w:p>
    <w:p w:rsidR="00EA5690" w:rsidRDefault="00EA5690" w:rsidP="00EA569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14.10.2020 № 3210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29.01.2020 № 316 «</w:t>
      </w:r>
      <w:r w:rsidRPr="0052274B">
        <w:rPr>
          <w:sz w:val="28"/>
          <w:szCs w:val="28"/>
        </w:rPr>
        <w:t>О централизации закупок для обеспечен</w:t>
      </w:r>
      <w:r>
        <w:rPr>
          <w:sz w:val="28"/>
          <w:szCs w:val="28"/>
        </w:rPr>
        <w:t>ия муниципальных нужд города-ку</w:t>
      </w:r>
      <w:r w:rsidRPr="0052274B">
        <w:rPr>
          <w:sz w:val="28"/>
          <w:szCs w:val="28"/>
        </w:rPr>
        <w:t>рорта Пятигорска</w:t>
      </w:r>
      <w:r>
        <w:rPr>
          <w:bCs/>
          <w:sz w:val="28"/>
          <w:szCs w:val="28"/>
        </w:rPr>
        <w:t>»;</w:t>
      </w:r>
    </w:p>
    <w:p w:rsidR="00EA5690" w:rsidRDefault="00EA5690" w:rsidP="00EA569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11.01.2021 № 04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Пят</w:t>
      </w: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lastRenderedPageBreak/>
        <w:t>горска от 29.01.2020 № 316 «</w:t>
      </w:r>
      <w:r w:rsidRPr="0052274B">
        <w:rPr>
          <w:sz w:val="28"/>
          <w:szCs w:val="28"/>
        </w:rPr>
        <w:t>О централизации закупок для обеспечен</w:t>
      </w:r>
      <w:r>
        <w:rPr>
          <w:sz w:val="28"/>
          <w:szCs w:val="28"/>
        </w:rPr>
        <w:t>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города-ку</w:t>
      </w:r>
      <w:r w:rsidRPr="0052274B">
        <w:rPr>
          <w:sz w:val="28"/>
          <w:szCs w:val="28"/>
        </w:rPr>
        <w:t>рорта Пятигорска</w:t>
      </w:r>
      <w:r>
        <w:rPr>
          <w:bCs/>
          <w:sz w:val="28"/>
          <w:szCs w:val="28"/>
        </w:rPr>
        <w:t>».</w:t>
      </w:r>
    </w:p>
    <w:p w:rsidR="005563F5" w:rsidRDefault="005563F5" w:rsidP="005563F5">
      <w:pPr>
        <w:pStyle w:val="a3"/>
        <w:ind w:firstLine="708"/>
        <w:rPr>
          <w:bCs/>
          <w:sz w:val="28"/>
          <w:szCs w:val="28"/>
        </w:rPr>
      </w:pPr>
    </w:p>
    <w:p w:rsidR="00224FFA" w:rsidRDefault="00EA5690" w:rsidP="00224FFA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224FFA" w:rsidRPr="00EB03B5">
        <w:rPr>
          <w:sz w:val="28"/>
          <w:szCs w:val="28"/>
        </w:rPr>
        <w:t xml:space="preserve">. </w:t>
      </w:r>
      <w:r w:rsidR="00224FFA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назаместителя главы администрации города Пятигорска Карпову В.В.</w:t>
      </w:r>
    </w:p>
    <w:p w:rsidR="00224FFA" w:rsidRPr="00EB03B5" w:rsidRDefault="00224FFA" w:rsidP="00224FFA">
      <w:pPr>
        <w:pStyle w:val="a3"/>
        <w:ind w:firstLine="708"/>
        <w:rPr>
          <w:sz w:val="28"/>
          <w:szCs w:val="28"/>
        </w:rPr>
      </w:pPr>
    </w:p>
    <w:p w:rsidR="00224FFA" w:rsidRPr="00EB03B5" w:rsidRDefault="00EA5690" w:rsidP="00224FF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24FFA" w:rsidRPr="00EB03B5">
        <w:rPr>
          <w:sz w:val="28"/>
          <w:szCs w:val="28"/>
        </w:rPr>
        <w:t xml:space="preserve">. </w:t>
      </w:r>
      <w:r w:rsidR="00B94B83" w:rsidRPr="005C72FE">
        <w:rPr>
          <w:rFonts w:eastAsia="Calibri"/>
          <w:sz w:val="28"/>
          <w:szCs w:val="28"/>
        </w:rPr>
        <w:t>Настоящее постановление</w:t>
      </w:r>
      <w:r w:rsidR="00B94B83">
        <w:rPr>
          <w:rFonts w:eastAsia="Calibri"/>
          <w:sz w:val="28"/>
          <w:szCs w:val="28"/>
        </w:rPr>
        <w:t xml:space="preserve"> вступает в силу со дня </w:t>
      </w:r>
      <w:r w:rsidR="00B94B83">
        <w:rPr>
          <w:sz w:val="28"/>
          <w:szCs w:val="28"/>
        </w:rPr>
        <w:t>официального опубликования</w:t>
      </w:r>
      <w:r w:rsidR="00224FFA" w:rsidRPr="005C72FE">
        <w:rPr>
          <w:rFonts w:eastAsia="Calibri"/>
          <w:sz w:val="28"/>
          <w:szCs w:val="28"/>
        </w:rPr>
        <w:t>.</w:t>
      </w: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Pr="00EB03B5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0C1524" w:rsidRDefault="00224FFA" w:rsidP="00224FFA">
      <w:pPr>
        <w:pStyle w:val="a3"/>
        <w:ind w:firstLine="0"/>
        <w:rPr>
          <w:sz w:val="28"/>
          <w:szCs w:val="28"/>
        </w:rPr>
        <w:sectPr w:rsidR="000C1524" w:rsidSect="0038466A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полномочия Главы </w:t>
      </w:r>
      <w:r w:rsidRPr="00EB03B5">
        <w:rPr>
          <w:color w:val="000000"/>
          <w:sz w:val="28"/>
          <w:szCs w:val="28"/>
        </w:rPr>
        <w:t>города Пятигорска</w:t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sz w:val="28"/>
          <w:szCs w:val="28"/>
        </w:rPr>
        <w:t>С.А.Марченко</w:t>
      </w:r>
    </w:p>
    <w:p w:rsidR="000C1524" w:rsidRPr="00002021" w:rsidRDefault="000C1524" w:rsidP="000C1524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lastRenderedPageBreak/>
        <w:t>Приложение</w:t>
      </w:r>
    </w:p>
    <w:p w:rsidR="000C1524" w:rsidRPr="00002021" w:rsidRDefault="000C1524" w:rsidP="000C1524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t>к постановлению администр</w:t>
      </w:r>
      <w:r w:rsidRPr="00002021">
        <w:rPr>
          <w:sz w:val="28"/>
          <w:szCs w:val="28"/>
        </w:rPr>
        <w:t>а</w:t>
      </w:r>
      <w:r w:rsidRPr="00002021">
        <w:rPr>
          <w:sz w:val="28"/>
          <w:szCs w:val="28"/>
        </w:rPr>
        <w:t>ции</w:t>
      </w:r>
    </w:p>
    <w:p w:rsidR="000C1524" w:rsidRPr="00002021" w:rsidRDefault="000C1524" w:rsidP="000C1524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t>города Пятигорска</w:t>
      </w:r>
    </w:p>
    <w:p w:rsidR="000C1524" w:rsidRPr="00002021" w:rsidRDefault="000C1524" w:rsidP="000C1524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t>от</w:t>
      </w:r>
      <w:r>
        <w:rPr>
          <w:sz w:val="28"/>
          <w:szCs w:val="28"/>
        </w:rPr>
        <w:t xml:space="preserve"> 24.08.2021</w:t>
      </w:r>
      <w:r w:rsidRPr="00002021">
        <w:rPr>
          <w:sz w:val="28"/>
          <w:szCs w:val="28"/>
        </w:rPr>
        <w:t xml:space="preserve"> № </w:t>
      </w:r>
      <w:r>
        <w:rPr>
          <w:sz w:val="28"/>
          <w:szCs w:val="28"/>
        </w:rPr>
        <w:t>3322</w:t>
      </w:r>
    </w:p>
    <w:p w:rsidR="000C1524" w:rsidRPr="00002021" w:rsidRDefault="000C1524" w:rsidP="000C1524">
      <w:pPr>
        <w:jc w:val="center"/>
        <w:rPr>
          <w:bCs/>
          <w:sz w:val="28"/>
          <w:szCs w:val="28"/>
        </w:rPr>
      </w:pPr>
    </w:p>
    <w:p w:rsidR="000C1524" w:rsidRPr="00002021" w:rsidRDefault="000C1524" w:rsidP="000C1524">
      <w:pPr>
        <w:jc w:val="center"/>
        <w:rPr>
          <w:bCs/>
          <w:sz w:val="28"/>
          <w:szCs w:val="28"/>
        </w:rPr>
      </w:pPr>
    </w:p>
    <w:p w:rsidR="000C1524" w:rsidRPr="00002021" w:rsidRDefault="000C1524" w:rsidP="000C1524">
      <w:pPr>
        <w:jc w:val="center"/>
        <w:rPr>
          <w:bCs/>
          <w:sz w:val="28"/>
          <w:szCs w:val="28"/>
        </w:rPr>
      </w:pPr>
      <w:r w:rsidRPr="00002021">
        <w:rPr>
          <w:bCs/>
          <w:sz w:val="28"/>
          <w:szCs w:val="28"/>
        </w:rPr>
        <w:t>ПОЛОЖЕНИЕ</w:t>
      </w:r>
    </w:p>
    <w:p w:rsidR="000C1524" w:rsidRPr="00002021" w:rsidRDefault="000C1524" w:rsidP="000C1524">
      <w:pPr>
        <w:jc w:val="center"/>
        <w:rPr>
          <w:bCs/>
          <w:sz w:val="28"/>
          <w:szCs w:val="28"/>
        </w:rPr>
      </w:pPr>
      <w:r w:rsidRPr="00002021">
        <w:rPr>
          <w:bCs/>
          <w:sz w:val="28"/>
          <w:szCs w:val="28"/>
        </w:rPr>
        <w:t>о централизации закупок для обеспечения муниципальных нужд</w:t>
      </w:r>
    </w:p>
    <w:p w:rsidR="000C1524" w:rsidRPr="00002021" w:rsidRDefault="000C1524" w:rsidP="000C1524">
      <w:pPr>
        <w:jc w:val="center"/>
        <w:rPr>
          <w:bCs/>
          <w:sz w:val="28"/>
          <w:szCs w:val="28"/>
        </w:rPr>
      </w:pPr>
      <w:r w:rsidRPr="00002021">
        <w:rPr>
          <w:bCs/>
          <w:sz w:val="28"/>
          <w:szCs w:val="28"/>
        </w:rPr>
        <w:t>города-курорта Пятигорска</w:t>
      </w:r>
    </w:p>
    <w:p w:rsidR="000C1524" w:rsidRPr="00002021" w:rsidRDefault="000C1524" w:rsidP="000C1524">
      <w:pPr>
        <w:jc w:val="center"/>
        <w:rPr>
          <w:bCs/>
          <w:sz w:val="28"/>
          <w:szCs w:val="28"/>
        </w:rPr>
      </w:pPr>
    </w:p>
    <w:p w:rsidR="000C1524" w:rsidRPr="00002021" w:rsidRDefault="000C1524" w:rsidP="000C152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021"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</w:t>
      </w:r>
    </w:p>
    <w:p w:rsidR="000C1524" w:rsidRPr="00002021" w:rsidRDefault="000C1524" w:rsidP="000C1524">
      <w:pPr>
        <w:outlineLvl w:val="2"/>
        <w:rPr>
          <w:sz w:val="28"/>
          <w:szCs w:val="28"/>
        </w:rPr>
      </w:pPr>
    </w:p>
    <w:p w:rsidR="000C1524" w:rsidRPr="00002021" w:rsidRDefault="000C1524" w:rsidP="000C1524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>1.1.Настоящим Положением о централизации закупок для обеспечения муниципальных нужд города-курорта</w:t>
      </w:r>
      <w:r>
        <w:rPr>
          <w:sz w:val="28"/>
          <w:szCs w:val="28"/>
        </w:rPr>
        <w:t xml:space="preserve"> Пятигорска (далее – Положение)</w:t>
      </w:r>
      <w:r w:rsidRPr="00002021">
        <w:rPr>
          <w:sz w:val="28"/>
          <w:szCs w:val="28"/>
        </w:rPr>
        <w:t xml:space="preserve"> в соо</w:t>
      </w:r>
      <w:r w:rsidRPr="00002021">
        <w:rPr>
          <w:sz w:val="28"/>
          <w:szCs w:val="28"/>
        </w:rPr>
        <w:t>т</w:t>
      </w:r>
      <w:r w:rsidRPr="00002021">
        <w:rPr>
          <w:sz w:val="28"/>
          <w:szCs w:val="28"/>
        </w:rPr>
        <w:t xml:space="preserve">ветствиисо статьей 26Федерального </w:t>
      </w:r>
      <w:hyperlink r:id="rId8" w:history="1">
        <w:r w:rsidRPr="00002021">
          <w:rPr>
            <w:sz w:val="28"/>
            <w:szCs w:val="28"/>
          </w:rPr>
          <w:t>закона</w:t>
        </w:r>
      </w:hyperlink>
      <w:r w:rsidRPr="00002021">
        <w:rPr>
          <w:sz w:val="28"/>
          <w:szCs w:val="28"/>
        </w:rPr>
        <w:t xml:space="preserve"> от 5 апреля 2013 года №44-ФЗ«О контрактной системе в сфере закупок товаров, работ, услуг для обеспечения г</w:t>
      </w:r>
      <w:r w:rsidRPr="00002021">
        <w:rPr>
          <w:sz w:val="28"/>
          <w:szCs w:val="28"/>
        </w:rPr>
        <w:t>о</w:t>
      </w:r>
      <w:r w:rsidRPr="00002021">
        <w:rPr>
          <w:sz w:val="28"/>
          <w:szCs w:val="28"/>
        </w:rPr>
        <w:t>сударственных и муниципальных нужд» (далее – Закон о контрактной системе) устанавливаютсяосновы централизации закупок для обеспечения муниципал</w:t>
      </w:r>
      <w:r w:rsidRPr="00002021">
        <w:rPr>
          <w:sz w:val="28"/>
          <w:szCs w:val="28"/>
        </w:rPr>
        <w:t>ь</w:t>
      </w:r>
      <w:r w:rsidRPr="00002021">
        <w:rPr>
          <w:sz w:val="28"/>
          <w:szCs w:val="28"/>
        </w:rPr>
        <w:t>ных нужд города-курорта Пятигорска (далее – муниципальных нужд).</w:t>
      </w:r>
    </w:p>
    <w:p w:rsidR="000C1524" w:rsidRPr="00002021" w:rsidRDefault="000C1524" w:rsidP="000C1524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 xml:space="preserve">1.2. Настоящее Положение применяется к закупкам </w:t>
      </w:r>
      <w:r>
        <w:rPr>
          <w:sz w:val="28"/>
          <w:szCs w:val="28"/>
        </w:rPr>
        <w:t>администрации города Пятигорска</w:t>
      </w:r>
      <w:r w:rsidRPr="00002021">
        <w:rPr>
          <w:sz w:val="28"/>
          <w:szCs w:val="28"/>
        </w:rPr>
        <w:t>,муниципальных казенных учреждений, действующих от имени м</w:t>
      </w:r>
      <w:r w:rsidRPr="00002021">
        <w:rPr>
          <w:sz w:val="28"/>
          <w:szCs w:val="28"/>
        </w:rPr>
        <w:t>у</w:t>
      </w:r>
      <w:r w:rsidRPr="00002021">
        <w:rPr>
          <w:sz w:val="28"/>
          <w:szCs w:val="28"/>
        </w:rPr>
        <w:t>ниципального образования город-курорт Пятигорск, бюджетных учреждений города-курорта Пятигорска, а в случаях, предусмотренных частями 4</w:t>
      </w:r>
      <w:r>
        <w:rPr>
          <w:sz w:val="28"/>
          <w:szCs w:val="28"/>
        </w:rPr>
        <w:t>, 4.1, 5</w:t>
      </w:r>
      <w:r w:rsidRPr="00002021">
        <w:rPr>
          <w:sz w:val="28"/>
          <w:szCs w:val="28"/>
        </w:rPr>
        <w:t>-6 статьи 15 Закона о контрактной системе, также к закупкам автономных учре</w:t>
      </w:r>
      <w:r w:rsidRPr="00002021">
        <w:rPr>
          <w:sz w:val="28"/>
          <w:szCs w:val="28"/>
        </w:rPr>
        <w:t>ж</w:t>
      </w:r>
      <w:r w:rsidRPr="00002021">
        <w:rPr>
          <w:sz w:val="28"/>
          <w:szCs w:val="28"/>
        </w:rPr>
        <w:t>дений города-курорта Пятигорска, муниципальных унитарных предприятий г</w:t>
      </w:r>
      <w:r w:rsidRPr="00002021">
        <w:rPr>
          <w:sz w:val="28"/>
          <w:szCs w:val="28"/>
        </w:rPr>
        <w:t>о</w:t>
      </w:r>
      <w:r w:rsidRPr="00002021">
        <w:rPr>
          <w:sz w:val="28"/>
          <w:szCs w:val="28"/>
        </w:rPr>
        <w:t xml:space="preserve">рода-курорта Пятигорска и </w:t>
      </w:r>
      <w:r>
        <w:rPr>
          <w:sz w:val="28"/>
          <w:szCs w:val="28"/>
        </w:rPr>
        <w:t xml:space="preserve">муниципальных казенных учреждений </w:t>
      </w:r>
      <w:r w:rsidRPr="00002021">
        <w:rPr>
          <w:sz w:val="28"/>
          <w:szCs w:val="28"/>
        </w:rPr>
        <w:t>города-курорта Пятигорска (далее – заказчики).</w:t>
      </w:r>
    </w:p>
    <w:p w:rsidR="000C1524" w:rsidRPr="00002021" w:rsidRDefault="000C1524" w:rsidP="000C1524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>Настоящее Положениене применяется к закупкам заказчиков, осущест</w:t>
      </w:r>
      <w:r w:rsidRPr="00002021">
        <w:rPr>
          <w:sz w:val="28"/>
          <w:szCs w:val="28"/>
        </w:rPr>
        <w:t>в</w:t>
      </w:r>
      <w:r w:rsidRPr="00002021">
        <w:rPr>
          <w:sz w:val="28"/>
          <w:szCs w:val="28"/>
        </w:rPr>
        <w:t>ляемым в соответствии с соглашением,определяющим в качестве органа, упо</w:t>
      </w:r>
      <w:r w:rsidRPr="00002021">
        <w:rPr>
          <w:sz w:val="28"/>
          <w:szCs w:val="28"/>
        </w:rPr>
        <w:t>л</w:t>
      </w:r>
      <w:r w:rsidRPr="00002021">
        <w:rPr>
          <w:sz w:val="28"/>
          <w:szCs w:val="28"/>
        </w:rPr>
        <w:t>номоченного на осуществление закупок, комитет Ставропольского края по г</w:t>
      </w:r>
      <w:r w:rsidRPr="00002021">
        <w:rPr>
          <w:sz w:val="28"/>
          <w:szCs w:val="28"/>
        </w:rPr>
        <w:t>о</w:t>
      </w:r>
      <w:r w:rsidRPr="00002021">
        <w:rPr>
          <w:sz w:val="28"/>
          <w:szCs w:val="28"/>
        </w:rPr>
        <w:t>сударственным закупкам.</w:t>
      </w:r>
    </w:p>
    <w:p w:rsidR="000C1524" w:rsidRPr="00002021" w:rsidRDefault="000C1524" w:rsidP="000C1524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>1.3. Все термины, используемые в настоящем Положении, применяются в значениях, определенных законодательством Российской Федерации о ко</w:t>
      </w:r>
      <w:r w:rsidRPr="00002021">
        <w:rPr>
          <w:sz w:val="28"/>
          <w:szCs w:val="28"/>
        </w:rPr>
        <w:t>н</w:t>
      </w:r>
      <w:r w:rsidRPr="00002021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002021">
        <w:rPr>
          <w:sz w:val="28"/>
          <w:szCs w:val="28"/>
        </w:rPr>
        <w:t>у</w:t>
      </w:r>
      <w:r w:rsidRPr="00002021">
        <w:rPr>
          <w:sz w:val="28"/>
          <w:szCs w:val="28"/>
        </w:rPr>
        <w:t>дарственных и муниципальных нужд.</w:t>
      </w:r>
    </w:p>
    <w:p w:rsidR="000C1524" w:rsidRPr="00002021" w:rsidRDefault="000C1524" w:rsidP="000C1524">
      <w:pPr>
        <w:outlineLvl w:val="2"/>
        <w:rPr>
          <w:sz w:val="28"/>
          <w:szCs w:val="28"/>
        </w:rPr>
      </w:pPr>
    </w:p>
    <w:p w:rsidR="000C1524" w:rsidRPr="00002021" w:rsidRDefault="000C1524" w:rsidP="000C1524">
      <w:pPr>
        <w:ind w:firstLine="547"/>
        <w:jc w:val="center"/>
        <w:outlineLvl w:val="2"/>
        <w:rPr>
          <w:rFonts w:eastAsia="Calibri"/>
          <w:sz w:val="28"/>
          <w:szCs w:val="28"/>
          <w:highlight w:val="yellow"/>
        </w:rPr>
      </w:pPr>
      <w:r w:rsidRPr="00002021">
        <w:rPr>
          <w:sz w:val="28"/>
          <w:szCs w:val="28"/>
        </w:rPr>
        <w:t>2.</w:t>
      </w:r>
      <w:r w:rsidRPr="00002021">
        <w:rPr>
          <w:rFonts w:eastAsia="Calibri"/>
          <w:sz w:val="28"/>
          <w:szCs w:val="28"/>
        </w:rPr>
        <w:t xml:space="preserve"> Централизация закупок для муниципальных нужд заказчиков и порядок работы единой комиссии по осуществлению закупок</w:t>
      </w:r>
    </w:p>
    <w:p w:rsidR="000C1524" w:rsidRPr="00002021" w:rsidRDefault="000C1524" w:rsidP="000C1524">
      <w:pPr>
        <w:outlineLvl w:val="0"/>
        <w:rPr>
          <w:rFonts w:eastAsia="Calibri"/>
          <w:sz w:val="28"/>
          <w:szCs w:val="28"/>
          <w:highlight w:val="yellow"/>
        </w:rPr>
      </w:pP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2.1. Уполномоченный орган осуществляет следующие полномочия на о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ределение поставщиков (подрядчиков, исполнителей) для заказчиков:</w:t>
      </w:r>
    </w:p>
    <w:p w:rsidR="000C1524" w:rsidRPr="00002021" w:rsidRDefault="000C1524" w:rsidP="000C1524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проведение аукционов в электронной форме;</w:t>
      </w:r>
    </w:p>
    <w:p w:rsidR="000C1524" w:rsidRPr="00002021" w:rsidRDefault="000C1524" w:rsidP="000C1524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2) проведение открытых конкурсов в электронной форме;</w:t>
      </w:r>
    </w:p>
    <w:p w:rsidR="000C1524" w:rsidRPr="00002021" w:rsidRDefault="000C1524" w:rsidP="000C1524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3) проведение конкурсов с ограниченным участием в электронной форме;</w:t>
      </w:r>
    </w:p>
    <w:p w:rsidR="000C1524" w:rsidRPr="00002021" w:rsidRDefault="000C1524" w:rsidP="000C1524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4) проведение двухэтапных конкурсов в электронной форме;</w:t>
      </w:r>
    </w:p>
    <w:p w:rsidR="000C1524" w:rsidRPr="00002021" w:rsidRDefault="000C1524" w:rsidP="000C1524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5) проведение запросов предложений в электронной форме;</w:t>
      </w:r>
    </w:p>
    <w:p w:rsidR="000C1524" w:rsidRPr="00002021" w:rsidRDefault="000C1524" w:rsidP="000C1524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6) проведение запросов котировок в электронной форме;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2.2. Для реализации своих полномочий уполномоченный орган вправе привлекать: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специализированные организации в порядке, установленном статьей40 Закона о контрактной системе;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2) экспертов, экспертные организации в порядке, установленном статьей41 Закона о контрактной системе.</w:t>
      </w:r>
    </w:p>
    <w:p w:rsidR="000C1524" w:rsidRPr="00002021" w:rsidRDefault="000C1524" w:rsidP="000C1524">
      <w:pPr>
        <w:ind w:firstLine="567"/>
        <w:rPr>
          <w:sz w:val="28"/>
          <w:szCs w:val="28"/>
        </w:rPr>
      </w:pPr>
      <w:r w:rsidRPr="00002021">
        <w:rPr>
          <w:rFonts w:eastAsia="Calibri"/>
          <w:sz w:val="28"/>
          <w:szCs w:val="28"/>
        </w:rPr>
        <w:t>2.3. Не допускается возлагать на уполномоченный орган полномочия на обоснование закупок, определение условий контракта, в том числе на опред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ление начальной (максимальной) цены контракта, начальной цены единицы т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вара, работы, услуги, </w:t>
      </w:r>
      <w:r w:rsidRPr="00002021">
        <w:rPr>
          <w:sz w:val="28"/>
          <w:szCs w:val="28"/>
        </w:rPr>
        <w:t>максимального значения цены контракта</w:t>
      </w:r>
      <w:r w:rsidRPr="00002021">
        <w:rPr>
          <w:rFonts w:eastAsia="Calibri"/>
          <w:sz w:val="28"/>
          <w:szCs w:val="28"/>
        </w:rPr>
        <w:t xml:space="preserve"> и подписание контракта.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2.4. Администрацией города Пятигорска создается единая комиссия по осуществлению закупок (далее – единая комиссия) для определения поставщ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ков (подрядчиков, исполнителей) в составе не менее 5 человек.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0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2021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>
        <w:rPr>
          <w:rFonts w:ascii="Times New Roman" w:hAnsi="Times New Roman" w:cs="Times New Roman"/>
          <w:sz w:val="28"/>
          <w:szCs w:val="28"/>
        </w:rPr>
        <w:t>и регламент ее работы утверждает</w:t>
      </w:r>
      <w:r w:rsidRPr="00002021">
        <w:rPr>
          <w:rFonts w:ascii="Times New Roman" w:hAnsi="Times New Roman" w:cs="Times New Roman"/>
          <w:sz w:val="28"/>
          <w:szCs w:val="28"/>
        </w:rPr>
        <w:t>ся постановлением администрации города Пятигорска.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002021">
        <w:rPr>
          <w:rFonts w:ascii="Times New Roman" w:eastAsia="Calibri" w:hAnsi="Times New Roman" w:cs="Times New Roman"/>
          <w:sz w:val="28"/>
          <w:szCs w:val="28"/>
        </w:rPr>
        <w:t>. Члены единой комиссии несут всю полноту ответственности за доп</w:t>
      </w:r>
      <w:r w:rsidRPr="00002021">
        <w:rPr>
          <w:rFonts w:ascii="Times New Roman" w:eastAsia="Calibri" w:hAnsi="Times New Roman" w:cs="Times New Roman"/>
          <w:sz w:val="28"/>
          <w:szCs w:val="28"/>
        </w:rPr>
        <w:t>у</w:t>
      </w:r>
      <w:r w:rsidRPr="00002021">
        <w:rPr>
          <w:rFonts w:ascii="Times New Roman" w:eastAsia="Calibri" w:hAnsi="Times New Roman" w:cs="Times New Roman"/>
          <w:sz w:val="28"/>
          <w:szCs w:val="28"/>
        </w:rPr>
        <w:t>щенные нарушения требований законодательства Российской Федерации и нормативных правовых актов в сфере закупок.</w:t>
      </w:r>
    </w:p>
    <w:p w:rsidR="000C1524" w:rsidRPr="00002021" w:rsidRDefault="000C1524" w:rsidP="000C1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524" w:rsidRPr="00002021" w:rsidRDefault="000C1524" w:rsidP="000C1524">
      <w:pPr>
        <w:ind w:left="1267"/>
        <w:jc w:val="center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3. Полномочия заказчиков</w:t>
      </w:r>
    </w:p>
    <w:p w:rsidR="000C1524" w:rsidRPr="00002021" w:rsidRDefault="000C1524" w:rsidP="000C1524">
      <w:pPr>
        <w:outlineLvl w:val="0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3.1. Заказчики осуществляют в соответствии с Законом о контрактной си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 xml:space="preserve">теме и иными нормативными правовыми актами </w:t>
      </w:r>
      <w:r w:rsidRPr="00A40879">
        <w:rPr>
          <w:rFonts w:eastAsia="Calibri"/>
          <w:sz w:val="28"/>
          <w:szCs w:val="28"/>
        </w:rPr>
        <w:t>Российской Федерации, Ста</w:t>
      </w:r>
      <w:r w:rsidRPr="00A40879">
        <w:rPr>
          <w:rFonts w:eastAsia="Calibri"/>
          <w:sz w:val="28"/>
          <w:szCs w:val="28"/>
        </w:rPr>
        <w:t>в</w:t>
      </w:r>
      <w:r w:rsidRPr="00A40879">
        <w:rPr>
          <w:rFonts w:eastAsia="Calibri"/>
          <w:sz w:val="28"/>
          <w:szCs w:val="28"/>
        </w:rPr>
        <w:t xml:space="preserve">ропольского края, </w:t>
      </w:r>
      <w:r w:rsidRPr="00A40879">
        <w:rPr>
          <w:sz w:val="28"/>
          <w:szCs w:val="28"/>
        </w:rPr>
        <w:t>города-курорта Пятигорска</w:t>
      </w:r>
      <w:r w:rsidRPr="00002021">
        <w:rPr>
          <w:rFonts w:eastAsia="Calibri"/>
          <w:sz w:val="28"/>
          <w:szCs w:val="28"/>
        </w:rPr>
        <w:t>в сфере закупок следующие по</w:t>
      </w:r>
      <w:r w:rsidRPr="00002021">
        <w:rPr>
          <w:rFonts w:eastAsia="Calibri"/>
          <w:sz w:val="28"/>
          <w:szCs w:val="28"/>
        </w:rPr>
        <w:t>л</w:t>
      </w:r>
      <w:r w:rsidRPr="00002021">
        <w:rPr>
          <w:rFonts w:eastAsia="Calibri"/>
          <w:sz w:val="28"/>
          <w:szCs w:val="28"/>
        </w:rPr>
        <w:t>номочия в сфере закупок товаров, работ, услуг: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планируют закупки;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2) выбирают способ определения поставщиков (подрядчиков, исполнит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лей);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3) разрабатывают и утверждают техническое задание;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4) определяют условия контракта и утверждают проект контракта;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5) определяют и обосновывают начальную (максимальную) цену контра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та, цену единицы товара, работы, услуги в соответствии с требованиями, уст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новленными статьей 22 Закона о контрактной системе;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6) разрабатывают и утверждают документы, предусмотренныеподпункт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ми 6.2.2 и 6.2.3настоящего Положения;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7) подготавливают разъяснения положений </w:t>
      </w:r>
      <w:r w:rsidRPr="00002021">
        <w:rPr>
          <w:sz w:val="28"/>
          <w:szCs w:val="28"/>
        </w:rPr>
        <w:t>извещения об осуществлении закупки и (или) документации о закупке</w:t>
      </w:r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8) заключают контракты по итогам определения уполномоченным органом поставщиков (подрядчиков, исполнителей), </w:t>
      </w:r>
      <w:r>
        <w:rPr>
          <w:rFonts w:eastAsia="Calibri"/>
          <w:sz w:val="28"/>
          <w:szCs w:val="28"/>
        </w:rPr>
        <w:t xml:space="preserve">способом </w:t>
      </w:r>
      <w:r w:rsidRPr="00002021">
        <w:rPr>
          <w:rFonts w:eastAsia="Calibri"/>
          <w:sz w:val="28"/>
          <w:szCs w:val="28"/>
        </w:rPr>
        <w:t>в соответствии с пун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том2.1 настоящего Положения;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9) осуществляют закупки у единственного поставщика (подрядчика, 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полнителя).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3.2. В случае определения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lastRenderedPageBreak/>
        <w:t>собами,указанными в подпунктах2 - 5пункта 2.1настоящего Полож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 xml:space="preserve">ния,заказчики, в соответствии с Законом о контрактной системе, устанавливают критерии </w:t>
      </w:r>
      <w:r w:rsidRPr="00002021">
        <w:rPr>
          <w:sz w:val="28"/>
          <w:szCs w:val="28"/>
        </w:rPr>
        <w:t>оценки заявок, окончательных предложений участников закупки</w:t>
      </w:r>
      <w:r w:rsidRPr="00002021">
        <w:rPr>
          <w:rFonts w:eastAsia="Calibri"/>
          <w:sz w:val="28"/>
          <w:szCs w:val="28"/>
        </w:rPr>
        <w:t>, их величины значимости, а также порядок оценки заявок.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3.3. Заказчики в соответствии с Законом о контрактной системе устанавл</w:t>
      </w:r>
      <w:r w:rsidRPr="00002021">
        <w:rPr>
          <w:rFonts w:ascii="Times New Roman" w:eastAsia="Calibri" w:hAnsi="Times New Roman" w:cs="Times New Roman"/>
          <w:sz w:val="28"/>
          <w:szCs w:val="28"/>
        </w:rPr>
        <w:t>и</w:t>
      </w:r>
      <w:r w:rsidRPr="00002021">
        <w:rPr>
          <w:rFonts w:ascii="Times New Roman" w:eastAsia="Calibri" w:hAnsi="Times New Roman" w:cs="Times New Roman"/>
          <w:sz w:val="28"/>
          <w:szCs w:val="28"/>
        </w:rPr>
        <w:t>вают следующие условияпри определении поставщиков (подрядчиков, испо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л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нителей):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о проведении совместных конкурсов в электронной форме, совместных электронных аукционов (при необходимости);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2)о предоставлении преимуществ в соответствии со статьями 28 - </w:t>
      </w:r>
      <w:hyperlink w:anchor="Par446" w:tooltip="Ссылка на текущий документ" w:history="1">
        <w:r w:rsidRPr="00002021">
          <w:rPr>
            <w:rFonts w:eastAsia="Calibri"/>
            <w:sz w:val="28"/>
            <w:szCs w:val="28"/>
          </w:rPr>
          <w:t>29</w:t>
        </w:r>
      </w:hyperlink>
      <w:r w:rsidRPr="00002021">
        <w:rPr>
          <w:rFonts w:eastAsia="Calibri"/>
          <w:sz w:val="28"/>
          <w:szCs w:val="28"/>
        </w:rPr>
        <w:t xml:space="preserve"> Зак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на о контрактной системе (при необходимости);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3)об установлении ограничений в соответствии со статьей </w:t>
      </w:r>
      <w:hyperlink w:anchor="Par446" w:tooltip="Ссылка на текущий документ" w:history="1">
        <w:r w:rsidRPr="00002021">
          <w:rPr>
            <w:rFonts w:eastAsia="Calibri"/>
            <w:sz w:val="28"/>
            <w:szCs w:val="28"/>
          </w:rPr>
          <w:t>30</w:t>
        </w:r>
      </w:hyperlink>
      <w:r w:rsidRPr="00002021">
        <w:rPr>
          <w:rFonts w:eastAsia="Calibri"/>
          <w:sz w:val="28"/>
          <w:szCs w:val="28"/>
        </w:rPr>
        <w:t xml:space="preserve"> Закона о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трактной системе (при необходимости);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4)об установлении требований к участникам закупки;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5)об установлении требований об обеспечении заявок (при необходим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сти);</w:t>
      </w:r>
    </w:p>
    <w:p w:rsidR="000C1524" w:rsidRPr="00B82017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6)об установлении требований о предоставлении обеспечения исполнения </w:t>
      </w:r>
      <w:r w:rsidRPr="00B82017">
        <w:rPr>
          <w:rFonts w:eastAsia="Calibri"/>
          <w:sz w:val="28"/>
          <w:szCs w:val="28"/>
        </w:rPr>
        <w:t>контракта (при необходимости);</w:t>
      </w:r>
    </w:p>
    <w:p w:rsidR="000C1524" w:rsidRPr="00B82017" w:rsidRDefault="000C1524" w:rsidP="000C1524">
      <w:pPr>
        <w:ind w:firstLine="567"/>
        <w:rPr>
          <w:rFonts w:eastAsia="Calibri"/>
          <w:sz w:val="28"/>
          <w:szCs w:val="28"/>
        </w:rPr>
      </w:pPr>
      <w:r w:rsidRPr="00B82017">
        <w:rPr>
          <w:rFonts w:eastAsia="Calibri"/>
          <w:sz w:val="28"/>
          <w:szCs w:val="28"/>
        </w:rPr>
        <w:t>7)иные условия определения поставщиков (подрядчиков, исполнителей), предусмотренные Законом о контрактной системе.</w:t>
      </w:r>
    </w:p>
    <w:p w:rsidR="000C1524" w:rsidRPr="00B82017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B82017">
        <w:rPr>
          <w:rFonts w:eastAsia="Calibri"/>
          <w:sz w:val="28"/>
          <w:szCs w:val="28"/>
        </w:rPr>
        <w:t>3.4. В отношении полномочий, указанных в пункте 3.1 настоящего Пол</w:t>
      </w:r>
      <w:r w:rsidRPr="00B82017">
        <w:rPr>
          <w:rFonts w:eastAsia="Calibri"/>
          <w:sz w:val="28"/>
          <w:szCs w:val="28"/>
        </w:rPr>
        <w:t>о</w:t>
      </w:r>
      <w:r w:rsidRPr="00B82017">
        <w:rPr>
          <w:rFonts w:eastAsia="Calibri"/>
          <w:sz w:val="28"/>
          <w:szCs w:val="28"/>
        </w:rPr>
        <w:t>жения,структурные подразделения администрации города Пятигорска (далее - структурные подразделения), созданные в качестве юридических лиц, осущес</w:t>
      </w:r>
      <w:r w:rsidRPr="00B82017">
        <w:rPr>
          <w:rFonts w:eastAsia="Calibri"/>
          <w:sz w:val="28"/>
          <w:szCs w:val="28"/>
        </w:rPr>
        <w:t>т</w:t>
      </w:r>
      <w:r w:rsidRPr="00B82017">
        <w:rPr>
          <w:rFonts w:eastAsia="Calibri"/>
          <w:sz w:val="28"/>
          <w:szCs w:val="28"/>
        </w:rPr>
        <w:t>вляющие функции и полномочия учредителей в отношении муниципальных учреждений,обязаны принять решение об осуществлении полномочий заказч</w:t>
      </w:r>
      <w:r w:rsidRPr="00B82017">
        <w:rPr>
          <w:rFonts w:eastAsia="Calibri"/>
          <w:sz w:val="28"/>
          <w:szCs w:val="28"/>
        </w:rPr>
        <w:t>и</w:t>
      </w:r>
      <w:r w:rsidRPr="00B82017">
        <w:rPr>
          <w:rFonts w:eastAsia="Calibri"/>
          <w:sz w:val="28"/>
          <w:szCs w:val="28"/>
        </w:rPr>
        <w:t>ка в соответствии с частью 5 статьи 26 Закона о контрактной системе.</w:t>
      </w:r>
    </w:p>
    <w:p w:rsidR="000C1524" w:rsidRPr="00B82017" w:rsidRDefault="000C1524" w:rsidP="000C1524">
      <w:pPr>
        <w:outlineLvl w:val="0"/>
        <w:rPr>
          <w:rFonts w:eastAsia="Calibri"/>
          <w:sz w:val="28"/>
          <w:szCs w:val="28"/>
        </w:rPr>
      </w:pPr>
    </w:p>
    <w:p w:rsidR="000C1524" w:rsidRPr="00B82017" w:rsidRDefault="000C1524" w:rsidP="000C1524">
      <w:pPr>
        <w:ind w:firstLine="547"/>
        <w:jc w:val="center"/>
        <w:outlineLvl w:val="0"/>
        <w:rPr>
          <w:rFonts w:eastAsia="Calibri"/>
          <w:sz w:val="28"/>
          <w:szCs w:val="28"/>
        </w:rPr>
      </w:pPr>
      <w:r w:rsidRPr="00B82017">
        <w:rPr>
          <w:rFonts w:eastAsia="Calibri"/>
          <w:sz w:val="28"/>
          <w:szCs w:val="28"/>
        </w:rPr>
        <w:t>4. Полномочи</w:t>
      </w:r>
      <w:r>
        <w:rPr>
          <w:rFonts w:eastAsia="Calibri"/>
          <w:sz w:val="28"/>
          <w:szCs w:val="28"/>
        </w:rPr>
        <w:t xml:space="preserve">я </w:t>
      </w:r>
      <w:r w:rsidRPr="00B82017">
        <w:rPr>
          <w:rFonts w:eastAsia="Calibri"/>
          <w:sz w:val="28"/>
          <w:szCs w:val="28"/>
        </w:rPr>
        <w:t>администрации города Пятигорска в сфере централизации закупок</w:t>
      </w:r>
    </w:p>
    <w:p w:rsidR="000C1524" w:rsidRPr="00002021" w:rsidRDefault="000C1524" w:rsidP="000C1524">
      <w:pPr>
        <w:outlineLvl w:val="0"/>
        <w:rPr>
          <w:rFonts w:eastAsia="Calibri"/>
          <w:sz w:val="28"/>
          <w:szCs w:val="28"/>
        </w:rPr>
      </w:pPr>
    </w:p>
    <w:p w:rsidR="000C1524" w:rsidRPr="007C4D1C" w:rsidRDefault="000C1524" w:rsidP="000C1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1C">
        <w:rPr>
          <w:rFonts w:ascii="Times New Roman" w:hAnsi="Times New Roman" w:cs="Times New Roman"/>
          <w:sz w:val="28"/>
          <w:szCs w:val="28"/>
        </w:rPr>
        <w:t>4.1. А</w:t>
      </w:r>
      <w:r>
        <w:rPr>
          <w:rFonts w:ascii="Times New Roman" w:hAnsi="Times New Roman" w:cs="Times New Roman"/>
          <w:sz w:val="28"/>
          <w:szCs w:val="28"/>
        </w:rPr>
        <w:t>дминистрацией города Пятигорска</w:t>
      </w:r>
      <w:r w:rsidRPr="007C4D1C">
        <w:rPr>
          <w:rFonts w:ascii="Times New Roman" w:hAnsi="Times New Roman" w:cs="Times New Roman"/>
          <w:sz w:val="28"/>
          <w:szCs w:val="28"/>
        </w:rPr>
        <w:t xml:space="preserve"> полномочия на определение п</w:t>
      </w:r>
      <w:r w:rsidRPr="007C4D1C">
        <w:rPr>
          <w:rFonts w:ascii="Times New Roman" w:hAnsi="Times New Roman" w:cs="Times New Roman"/>
          <w:sz w:val="28"/>
          <w:szCs w:val="28"/>
        </w:rPr>
        <w:t>о</w:t>
      </w:r>
      <w:r w:rsidRPr="007C4D1C">
        <w:rPr>
          <w:rFonts w:ascii="Times New Roman" w:hAnsi="Times New Roman" w:cs="Times New Roman"/>
          <w:sz w:val="28"/>
          <w:szCs w:val="28"/>
        </w:rPr>
        <w:t>ставщиков (подрядчиков, исполнителей) для нескольких структурных подра</w:t>
      </w:r>
      <w:r w:rsidRPr="007C4D1C">
        <w:rPr>
          <w:rFonts w:ascii="Times New Roman" w:hAnsi="Times New Roman" w:cs="Times New Roman"/>
          <w:sz w:val="28"/>
          <w:szCs w:val="28"/>
        </w:rPr>
        <w:t>з</w:t>
      </w:r>
      <w:r w:rsidRPr="007C4D1C">
        <w:rPr>
          <w:rFonts w:ascii="Times New Roman" w:hAnsi="Times New Roman" w:cs="Times New Roman"/>
          <w:sz w:val="28"/>
          <w:szCs w:val="28"/>
        </w:rPr>
        <w:t>делений, муниципальных казенных и бюджет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Pr="007C4D1C">
        <w:rPr>
          <w:rFonts w:ascii="Times New Roman" w:hAnsi="Times New Roman" w:cs="Times New Roman"/>
          <w:sz w:val="28"/>
          <w:szCs w:val="28"/>
        </w:rPr>
        <w:t>могут быть во</w:t>
      </w:r>
      <w:r w:rsidRPr="007C4D1C">
        <w:rPr>
          <w:rFonts w:ascii="Times New Roman" w:hAnsi="Times New Roman" w:cs="Times New Roman"/>
          <w:sz w:val="28"/>
          <w:szCs w:val="28"/>
        </w:rPr>
        <w:t>з</w:t>
      </w:r>
      <w:r w:rsidRPr="007C4D1C">
        <w:rPr>
          <w:rFonts w:ascii="Times New Roman" w:hAnsi="Times New Roman" w:cs="Times New Roman"/>
          <w:sz w:val="28"/>
          <w:szCs w:val="28"/>
        </w:rPr>
        <w:t>ложены соответственно на структурное подразделение, муниципальное казе</w:t>
      </w:r>
      <w:r w:rsidRPr="007C4D1C">
        <w:rPr>
          <w:rFonts w:ascii="Times New Roman" w:hAnsi="Times New Roman" w:cs="Times New Roman"/>
          <w:sz w:val="28"/>
          <w:szCs w:val="28"/>
        </w:rPr>
        <w:t>н</w:t>
      </w:r>
      <w:r w:rsidRPr="007C4D1C">
        <w:rPr>
          <w:rFonts w:ascii="Times New Roman" w:hAnsi="Times New Roman" w:cs="Times New Roman"/>
          <w:sz w:val="28"/>
          <w:szCs w:val="28"/>
        </w:rPr>
        <w:t>ное учреждение или несколько указанных структурных подразделений, учре</w:t>
      </w:r>
      <w:r w:rsidRPr="007C4D1C">
        <w:rPr>
          <w:rFonts w:ascii="Times New Roman" w:hAnsi="Times New Roman" w:cs="Times New Roman"/>
          <w:sz w:val="28"/>
          <w:szCs w:val="28"/>
        </w:rPr>
        <w:t>ж</w:t>
      </w:r>
      <w:r w:rsidRPr="007C4D1C">
        <w:rPr>
          <w:rFonts w:ascii="Times New Roman" w:hAnsi="Times New Roman" w:cs="Times New Roman"/>
          <w:sz w:val="28"/>
          <w:szCs w:val="28"/>
        </w:rPr>
        <w:t>дений.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1C">
        <w:rPr>
          <w:rFonts w:ascii="Times New Roman" w:hAnsi="Times New Roman" w:cs="Times New Roman"/>
          <w:sz w:val="28"/>
          <w:szCs w:val="28"/>
        </w:rPr>
        <w:t>4.2. Порядок взаимодействия заказчиков в случаях, предусмотренных пунктом 4.1 настоящего Положения, определяется постановлением админис</w:t>
      </w:r>
      <w:r w:rsidRPr="007C4D1C">
        <w:rPr>
          <w:rFonts w:ascii="Times New Roman" w:hAnsi="Times New Roman" w:cs="Times New Roman"/>
          <w:sz w:val="28"/>
          <w:szCs w:val="28"/>
        </w:rPr>
        <w:t>т</w:t>
      </w:r>
      <w:r w:rsidRPr="007C4D1C">
        <w:rPr>
          <w:rFonts w:ascii="Times New Roman" w:hAnsi="Times New Roman" w:cs="Times New Roman"/>
          <w:sz w:val="28"/>
          <w:szCs w:val="28"/>
        </w:rPr>
        <w:t>рации города Пятигорска о наделении соответствующими полномочиями структурного подразделения, муниципального казенного учреждения или н</w:t>
      </w:r>
      <w:r w:rsidRPr="007C4D1C">
        <w:rPr>
          <w:rFonts w:ascii="Times New Roman" w:hAnsi="Times New Roman" w:cs="Times New Roman"/>
          <w:sz w:val="28"/>
          <w:szCs w:val="28"/>
        </w:rPr>
        <w:t>е</w:t>
      </w:r>
      <w:r w:rsidRPr="007C4D1C">
        <w:rPr>
          <w:rFonts w:ascii="Times New Roman" w:hAnsi="Times New Roman" w:cs="Times New Roman"/>
          <w:sz w:val="28"/>
          <w:szCs w:val="28"/>
        </w:rPr>
        <w:t>скольких указанных структурных подразделений, учреждений.</w:t>
      </w:r>
    </w:p>
    <w:p w:rsidR="000C1524" w:rsidRPr="00002021" w:rsidRDefault="000C1524" w:rsidP="000C1524">
      <w:pPr>
        <w:outlineLvl w:val="0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39"/>
        <w:jc w:val="center"/>
        <w:rPr>
          <w:rFonts w:eastAsia="Calibri"/>
          <w:sz w:val="28"/>
          <w:szCs w:val="28"/>
        </w:rPr>
      </w:pPr>
      <w:r w:rsidRPr="00002021">
        <w:rPr>
          <w:sz w:val="28"/>
          <w:szCs w:val="28"/>
        </w:rPr>
        <w:t xml:space="preserve">5. </w:t>
      </w:r>
      <w:r w:rsidRPr="00002021">
        <w:rPr>
          <w:rFonts w:eastAsia="Calibri"/>
          <w:sz w:val="28"/>
          <w:szCs w:val="28"/>
        </w:rPr>
        <w:t>Порядок действия заказчиков при планировании закупок</w:t>
      </w:r>
    </w:p>
    <w:p w:rsidR="000C1524" w:rsidRPr="00002021" w:rsidRDefault="000C1524" w:rsidP="000C1524">
      <w:pPr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5.1. Планирование закупок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5.1.1. Планирование закупок заказчиками основывается на принципах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lastRenderedPageBreak/>
        <w:t>трактной системы в сфере закупок, определённых в статье 6 Закона о контрак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ной системе, с учетом положений</w:t>
      </w:r>
      <w:r>
        <w:rPr>
          <w:rFonts w:eastAsia="Calibri"/>
          <w:sz w:val="28"/>
          <w:szCs w:val="28"/>
        </w:rPr>
        <w:t>,</w:t>
      </w:r>
      <w:r w:rsidRPr="00002021">
        <w:rPr>
          <w:rFonts w:eastAsia="Calibri"/>
          <w:sz w:val="28"/>
          <w:szCs w:val="28"/>
        </w:rPr>
        <w:t>установленных статьями 14, 15 Закона о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трактной системе, посредством формирования, утверждения и ведения планов-графиков закупок.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5.1.2. Планы-графики закупок формируются заказчиками в соответствии со </w:t>
      </w:r>
      <w:hyperlink r:id="rId9" w:history="1">
        <w:r w:rsidRPr="00002021">
          <w:rPr>
            <w:rFonts w:eastAsia="Calibri"/>
            <w:sz w:val="28"/>
            <w:szCs w:val="28"/>
          </w:rPr>
          <w:t>статьей1</w:t>
        </w:r>
      </w:hyperlink>
      <w:r w:rsidRPr="00002021">
        <w:rPr>
          <w:rFonts w:eastAsia="Calibri"/>
          <w:sz w:val="28"/>
          <w:szCs w:val="28"/>
        </w:rPr>
        <w:t>6 Закона о контрактной системе, требованиями к форме, порядком формирования,утверждения и внесения измененийпланов-графиков закупок, установленным Правительством Российской Федерации от 30 сентября 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5.2. Нормирование в сфере закупок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5.2.1. Структурные подразделения администрации города Пятигорска, осуществляющие функции и полномочия учредителей в отношении муниц</w:t>
      </w:r>
      <w:r w:rsidRPr="00002021">
        <w:rPr>
          <w:rFonts w:ascii="Times New Roman" w:eastAsia="Calibri" w:hAnsi="Times New Roman" w:cs="Times New Roman"/>
          <w:sz w:val="28"/>
          <w:szCs w:val="28"/>
        </w:rPr>
        <w:t>и</w:t>
      </w:r>
      <w:r w:rsidRPr="00002021">
        <w:rPr>
          <w:rFonts w:ascii="Times New Roman" w:eastAsia="Calibri" w:hAnsi="Times New Roman" w:cs="Times New Roman"/>
          <w:sz w:val="28"/>
          <w:szCs w:val="28"/>
        </w:rPr>
        <w:t>пальных учреждений на основании правил нормирования, установленных в с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ответствии с </w:t>
      </w:r>
      <w:hyperlink r:id="rId10" w:history="1">
        <w:r w:rsidRPr="00002021">
          <w:rPr>
            <w:rFonts w:ascii="Times New Roman" w:eastAsia="Calibri" w:hAnsi="Times New Roman" w:cs="Times New Roman"/>
            <w:sz w:val="28"/>
            <w:szCs w:val="28"/>
          </w:rPr>
          <w:t>частью 4</w:t>
        </w:r>
      </w:hyperlink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статьи 19 Закона о контрактной системе, утверждают требования к закупаемым ими, подведомственными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</w:t>
      </w:r>
      <w:r w:rsidRPr="00002021">
        <w:rPr>
          <w:rFonts w:ascii="Times New Roman" w:eastAsia="Calibri" w:hAnsi="Times New Roman" w:cs="Times New Roman"/>
          <w:sz w:val="28"/>
          <w:szCs w:val="28"/>
        </w:rPr>
        <w:t>к</w:t>
      </w:r>
      <w:r w:rsidRPr="00002021">
        <w:rPr>
          <w:rFonts w:ascii="Times New Roman" w:eastAsia="Calibri" w:hAnsi="Times New Roman" w:cs="Times New Roman"/>
          <w:sz w:val="28"/>
          <w:szCs w:val="28"/>
        </w:rPr>
        <w:t>ций указанных органов и подведомственных им казенных учреждений.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5.3. Обязательное общественное обсуждение закупок</w:t>
      </w:r>
    </w:p>
    <w:p w:rsidR="000C1524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5.3.1. Обязательное общественное обсуждение закупок в случаях и поря</w:t>
      </w:r>
      <w:r w:rsidRPr="00002021">
        <w:rPr>
          <w:rFonts w:ascii="Times New Roman" w:eastAsia="Calibri" w:hAnsi="Times New Roman" w:cs="Times New Roman"/>
          <w:sz w:val="28"/>
          <w:szCs w:val="28"/>
        </w:rPr>
        <w:t>д</w:t>
      </w:r>
      <w:r w:rsidRPr="00002021">
        <w:rPr>
          <w:rFonts w:ascii="Times New Roman" w:eastAsia="Calibri" w:hAnsi="Times New Roman" w:cs="Times New Roman"/>
          <w:sz w:val="28"/>
          <w:szCs w:val="28"/>
        </w:rPr>
        <w:t>ке, установленных Правительством Российской Федерации, начинается с даты размещения в единой информационной системе планов-графиков, содержащих информацию о закупках, подлежащих обязательному общественному обсужд</w:t>
      </w:r>
      <w:r w:rsidRPr="00002021">
        <w:rPr>
          <w:rFonts w:ascii="Times New Roman" w:eastAsia="Calibri" w:hAnsi="Times New Roman" w:cs="Times New Roman"/>
          <w:sz w:val="28"/>
          <w:szCs w:val="28"/>
        </w:rPr>
        <w:t>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нию, и заканчивается не позднее срока, до истечения которого определение п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ставщика (подрядчика, исполнителя) может быть отменено заказчиком в соо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т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ветствии со </w:t>
      </w:r>
      <w:hyperlink r:id="rId11" w:history="1">
        <w:r w:rsidRPr="00002021">
          <w:rPr>
            <w:rFonts w:ascii="Times New Roman" w:eastAsia="Calibri" w:hAnsi="Times New Roman" w:cs="Times New Roman"/>
            <w:sz w:val="28"/>
            <w:szCs w:val="28"/>
          </w:rPr>
          <w:t>статьей 36</w:t>
        </w:r>
      </w:hyperlink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Закона о контрактной системе.</w:t>
      </w:r>
    </w:p>
    <w:p w:rsidR="000C1524" w:rsidRPr="00333024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2021">
        <w:rPr>
          <w:rFonts w:ascii="Times New Roman" w:eastAsia="Calibri" w:hAnsi="Times New Roman"/>
          <w:sz w:val="28"/>
          <w:szCs w:val="28"/>
        </w:rPr>
        <w:t>5.3.2. По результатам обязательного общественного обсуждения закупок заказчиками могут быть внесены изменения в планы-графики,</w:t>
      </w:r>
      <w:r>
        <w:rPr>
          <w:rFonts w:ascii="Times New Roman" w:hAnsi="Times New Roman"/>
          <w:sz w:val="28"/>
          <w:szCs w:val="28"/>
        </w:rPr>
        <w:t xml:space="preserve"> извещение об осуществлении закупки, </w:t>
      </w:r>
      <w:r w:rsidRPr="00002021">
        <w:rPr>
          <w:rFonts w:ascii="Times New Roman" w:eastAsia="Calibri" w:hAnsi="Times New Roman"/>
          <w:sz w:val="28"/>
          <w:szCs w:val="28"/>
        </w:rPr>
        <w:t>документацию о закупках или закупки могут быть о</w:t>
      </w:r>
      <w:r w:rsidRPr="00002021">
        <w:rPr>
          <w:rFonts w:ascii="Times New Roman" w:eastAsia="Calibri" w:hAnsi="Times New Roman"/>
          <w:sz w:val="28"/>
          <w:szCs w:val="28"/>
        </w:rPr>
        <w:t>т</w:t>
      </w:r>
      <w:r w:rsidRPr="00002021">
        <w:rPr>
          <w:rFonts w:ascii="Times New Roman" w:eastAsia="Calibri" w:hAnsi="Times New Roman"/>
          <w:sz w:val="28"/>
          <w:szCs w:val="28"/>
        </w:rPr>
        <w:t>менены. Информацию о внесении изменений в документацию о закупках или об отмене закупки, заказчик направляет в уполномоченный орган в тот же день, когда принято соответствующие решение.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5.3.3. Закупки, подлежащие обязательному общественному обсуждению, не могут быть осуществлены без проведения такого обсуждения.</w:t>
      </w:r>
    </w:p>
    <w:p w:rsidR="000C1524" w:rsidRPr="00002021" w:rsidRDefault="000C1524" w:rsidP="000C1524">
      <w:pPr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47"/>
        <w:jc w:val="center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 Порядок взаимодействия заказчиков с уполномоченным органом</w:t>
      </w:r>
    </w:p>
    <w:p w:rsidR="000C1524" w:rsidRPr="00002021" w:rsidRDefault="000C1524" w:rsidP="000C1524">
      <w:pPr>
        <w:outlineLvl w:val="0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 Общие вопросы при взаимодействии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6.1.1. Для определения поставщиков (подрядчиков, исполнителей) зака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чик предоставляет в уполномоченный орган документы, предусмотренныепо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пунктами 6.2.2, 6.2.3 настоящего Положения.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 xml:space="preserve">6.1.2. Уполномоченный орган осуществляет проверку представленных </w:t>
      </w:r>
      <w:r w:rsidRPr="00333024">
        <w:rPr>
          <w:rFonts w:eastAsia="Calibri"/>
          <w:sz w:val="28"/>
          <w:szCs w:val="28"/>
        </w:rPr>
        <w:t>з</w:t>
      </w:r>
      <w:r w:rsidRPr="00333024">
        <w:rPr>
          <w:rFonts w:eastAsia="Calibri"/>
          <w:sz w:val="28"/>
          <w:szCs w:val="28"/>
        </w:rPr>
        <w:t>а</w:t>
      </w:r>
      <w:r w:rsidRPr="00333024">
        <w:rPr>
          <w:rFonts w:eastAsia="Calibri"/>
          <w:sz w:val="28"/>
          <w:szCs w:val="28"/>
        </w:rPr>
        <w:t>казчиком документов в соответствии с Законом о контрактной системе. В сл</w:t>
      </w:r>
      <w:r w:rsidRPr="00333024">
        <w:rPr>
          <w:rFonts w:eastAsia="Calibri"/>
          <w:sz w:val="28"/>
          <w:szCs w:val="28"/>
        </w:rPr>
        <w:t>у</w:t>
      </w:r>
      <w:r w:rsidRPr="00333024">
        <w:rPr>
          <w:rFonts w:eastAsia="Calibri"/>
          <w:sz w:val="28"/>
          <w:szCs w:val="28"/>
        </w:rPr>
        <w:t>чае выявления в них несоответствий Закону о контрактной системе и (или) иным нормативным правовым</w:t>
      </w:r>
      <w:r w:rsidRPr="00002021">
        <w:rPr>
          <w:rFonts w:eastAsia="Calibri"/>
          <w:sz w:val="28"/>
          <w:szCs w:val="28"/>
        </w:rPr>
        <w:t xml:space="preserve"> актам </w:t>
      </w:r>
      <w:r w:rsidRPr="00333024">
        <w:rPr>
          <w:rFonts w:eastAsia="Calibri"/>
          <w:sz w:val="28"/>
          <w:szCs w:val="28"/>
        </w:rPr>
        <w:t xml:space="preserve">Российской Федерации, Ставропольского края, </w:t>
      </w:r>
      <w:r w:rsidRPr="00333024">
        <w:rPr>
          <w:sz w:val="28"/>
          <w:szCs w:val="28"/>
        </w:rPr>
        <w:t>города-курорта Пятигорска</w:t>
      </w:r>
      <w:r w:rsidRPr="00002021">
        <w:rPr>
          <w:rFonts w:eastAsia="Calibri"/>
          <w:sz w:val="28"/>
          <w:szCs w:val="28"/>
        </w:rPr>
        <w:t>в сфере закупок уполномоченный орган во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вращает заказчику представленные документы с предложениями об их корре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тировке.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6.1.3. Уполномоченный орган осуществляет в соответствии с Законом о контрактной системе и иными нормативными правовыми актами </w:t>
      </w:r>
      <w:r w:rsidRPr="00333024">
        <w:rPr>
          <w:rFonts w:eastAsia="Calibri"/>
          <w:sz w:val="28"/>
          <w:szCs w:val="28"/>
        </w:rPr>
        <w:t xml:space="preserve">Российской Федерации, Ставропольского края, </w:t>
      </w:r>
      <w:r w:rsidRPr="00333024">
        <w:rPr>
          <w:sz w:val="28"/>
          <w:szCs w:val="28"/>
        </w:rPr>
        <w:t>города-курорта Пятигорска</w:t>
      </w:r>
      <w:r w:rsidRPr="00002021">
        <w:rPr>
          <w:rFonts w:eastAsia="Calibri"/>
          <w:sz w:val="28"/>
          <w:szCs w:val="28"/>
        </w:rPr>
        <w:t>в сфере закупок следующие полномочия в сфере закупок товаров, работ, услуг: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разрабатывает комплект документов, необходимый для определения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ставщиков (подрядчиков, исполнителей);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02021">
        <w:rPr>
          <w:rFonts w:eastAsia="Calibri"/>
          <w:sz w:val="28"/>
          <w:szCs w:val="28"/>
        </w:rPr>
        <w:t>) осуществляет иные действия по информированию участников закупки о ходе ее проведения;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002021">
        <w:rPr>
          <w:rFonts w:eastAsia="Calibri"/>
          <w:sz w:val="28"/>
          <w:szCs w:val="28"/>
        </w:rPr>
        <w:t xml:space="preserve">) размещает разъяснения положений </w:t>
      </w:r>
      <w:r w:rsidRPr="00002021">
        <w:rPr>
          <w:sz w:val="28"/>
          <w:szCs w:val="28"/>
        </w:rPr>
        <w:t>извещения об осуществлении заку</w:t>
      </w:r>
      <w:r w:rsidRPr="00002021">
        <w:rPr>
          <w:sz w:val="28"/>
          <w:szCs w:val="28"/>
        </w:rPr>
        <w:t>п</w:t>
      </w:r>
      <w:r w:rsidRPr="00002021">
        <w:rPr>
          <w:sz w:val="28"/>
          <w:szCs w:val="28"/>
        </w:rPr>
        <w:t>ки и (или) документации о закупке</w:t>
      </w:r>
      <w:r w:rsidRPr="00002021">
        <w:rPr>
          <w:rFonts w:eastAsia="Calibri"/>
          <w:sz w:val="28"/>
          <w:szCs w:val="28"/>
        </w:rPr>
        <w:t>, подготавливает и предоставляет разъясн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результатов открытого конкурса в электронной форме, запроса котировок в электронной форме по запросу участников (при необходимости)</w:t>
      </w:r>
      <w:r>
        <w:rPr>
          <w:rFonts w:eastAsia="Calibri"/>
          <w:sz w:val="28"/>
          <w:szCs w:val="28"/>
        </w:rPr>
        <w:t xml:space="preserve"> в соответствии сЗаконом</w:t>
      </w:r>
      <w:r w:rsidRPr="00333024">
        <w:rPr>
          <w:rFonts w:eastAsia="Calibri"/>
          <w:sz w:val="28"/>
          <w:szCs w:val="28"/>
        </w:rPr>
        <w:t xml:space="preserve"> о контрактной системе</w:t>
      </w:r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02021">
        <w:rPr>
          <w:rFonts w:eastAsia="Calibri"/>
          <w:sz w:val="28"/>
          <w:szCs w:val="28"/>
        </w:rPr>
        <w:t>) осуществляет прием заявок и иных документов от участников закупки;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002021">
        <w:rPr>
          <w:rFonts w:eastAsia="Calibri"/>
          <w:sz w:val="28"/>
          <w:szCs w:val="28"/>
        </w:rPr>
        <w:t>)в предусмотренных Законом о контрактной системе случаях осуществл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ет аудиозапись заседания единой комиссии;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002021">
        <w:rPr>
          <w:rFonts w:eastAsia="Calibri"/>
          <w:sz w:val="28"/>
          <w:szCs w:val="28"/>
        </w:rPr>
        <w:t>) осуществляет хранение документации об осуществлении закупки, изм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 xml:space="preserve">нений, внесенных в такую документацию, разъяснений положений </w:t>
      </w:r>
      <w:r w:rsidRPr="00002021">
        <w:rPr>
          <w:sz w:val="28"/>
          <w:szCs w:val="28"/>
        </w:rPr>
        <w:t>извещения об осуществлении закупки и (или) документации о закупке</w:t>
      </w:r>
      <w:r w:rsidRPr="00002021">
        <w:rPr>
          <w:rFonts w:eastAsia="Calibri"/>
          <w:sz w:val="28"/>
          <w:szCs w:val="28"/>
        </w:rPr>
        <w:t>, протоколов, 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ставленных в ходе осуществления закупки, заявок и иных документов, пост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пивших на участие в закупке, и иных документов об осуществлении закупки и аудиозаписей заседаний единой комиссии в случаях, если хранение таких д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кументов и аудиозаписей предусмотрено Законом о контрактной системе;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002021">
        <w:rPr>
          <w:rFonts w:eastAsia="Calibri"/>
          <w:sz w:val="28"/>
          <w:szCs w:val="28"/>
        </w:rPr>
        <w:t>) осуществляет иные действия, предусмотренные Законом о контрактной системе и необходимые для определения поставщиков (подрядчиков, исполн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телей) для заказчиков, за исключением случаев, если совершение таких дейс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вий отнесено настоящим Положением к полномочиям заказчика.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6.1.4.Со дня определения единой комиссией победителя закупки или иного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заключение контракта, проверку обеспечения 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полнения контракта и иных документов, предоставленных победителем заку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ки (иным лицом, с которым заключается контракт) всоответствии с Законом о контрактной системе, осуществляет заказчик, для обеспечения нужд которого было проведено определение поставщиков (подрядчиков, исполнителей).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bookmarkStart w:id="1" w:name="Par198"/>
      <w:bookmarkEnd w:id="1"/>
      <w:r w:rsidRPr="00002021">
        <w:rPr>
          <w:rFonts w:eastAsia="Calibri"/>
          <w:sz w:val="28"/>
          <w:szCs w:val="28"/>
        </w:rPr>
        <w:t xml:space="preserve">6.1.5. Должностные лица заказчика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полномочий, </w:t>
      </w:r>
      <w:r w:rsidRPr="00002021">
        <w:rPr>
          <w:rFonts w:eastAsia="Calibri"/>
          <w:sz w:val="28"/>
          <w:szCs w:val="28"/>
        </w:rPr>
        <w:lastRenderedPageBreak/>
        <w:t>указанных в пунктах 3.1 - 3.3 настоящего Положения.</w:t>
      </w:r>
    </w:p>
    <w:p w:rsidR="000C1524" w:rsidRPr="00002021" w:rsidRDefault="000C1524" w:rsidP="000C1524">
      <w:pPr>
        <w:ind w:firstLine="567"/>
        <w:rPr>
          <w:rFonts w:eastAsia="Calibri"/>
          <w:bCs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6.1.6. Должностные лица уполномоченного органа несут всю полноту о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ветственности за допущенные нарушения требований законодательства Ро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сийской Федерации и нормативных правовых актов в сфере закупок при осущ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ствлении полномочий, указанных в подпункте 6.1.3 настоящего Положения.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bCs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>6.2. Порядок подачи заказчиками заявок на определение поставщиков (подрядчиков, исполнителей)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 xml:space="preserve">6.2.1. Заказчики </w:t>
      </w:r>
      <w:r w:rsidRPr="00002021">
        <w:rPr>
          <w:rFonts w:eastAsia="Calibri"/>
          <w:sz w:val="28"/>
          <w:szCs w:val="28"/>
        </w:rPr>
        <w:t>выбирают способы определения поставщиков (подрядч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 xml:space="preserve">ков, исполнителей), установленные в </w:t>
      </w:r>
      <w:r w:rsidRPr="00002021">
        <w:rPr>
          <w:rFonts w:eastAsia="Calibri"/>
          <w:bCs/>
          <w:sz w:val="28"/>
          <w:szCs w:val="28"/>
        </w:rPr>
        <w:t xml:space="preserve">статье 24 </w:t>
      </w:r>
      <w:r w:rsidRPr="00002021">
        <w:rPr>
          <w:rFonts w:eastAsia="Calibri"/>
          <w:sz w:val="28"/>
          <w:szCs w:val="28"/>
        </w:rPr>
        <w:t>Закона о контрактной системе (за исключением закрытых способов определения поставщиков (подрядчиков, исполнителей)).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6.2.2.Заказчики формируют заявку на определение поставщиков (подря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чиков, исполнителей) по форме согласно приложениям к настоящему Полож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нию: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спос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бом открытого конкурса в электронной форме </w:t>
      </w:r>
      <w:hyperlink r:id="rId12" w:anchor="Par305" w:history="1">
        <w:r w:rsidRPr="00002021">
          <w:rPr>
            <w:rFonts w:eastAsia="Calibri"/>
            <w:sz w:val="28"/>
            <w:szCs w:val="28"/>
          </w:rPr>
          <w:t>(приложение 1)</w:t>
        </w:r>
      </w:hyperlink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спос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бом конкурса с ограниченным участием в электронной форме </w:t>
      </w:r>
      <w:hyperlink r:id="rId13" w:anchor="Par305" w:history="1">
        <w:r w:rsidRPr="00002021">
          <w:rPr>
            <w:rFonts w:eastAsia="Calibri"/>
            <w:sz w:val="28"/>
            <w:szCs w:val="28"/>
          </w:rPr>
          <w:t>(приложение2)</w:t>
        </w:r>
      </w:hyperlink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спос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бом двухэтапного конкурса в электронной форме </w:t>
      </w:r>
      <w:hyperlink r:id="rId14" w:anchor="Par305" w:history="1">
        <w:r w:rsidRPr="00002021">
          <w:rPr>
            <w:rFonts w:eastAsia="Calibri"/>
            <w:sz w:val="28"/>
            <w:szCs w:val="28"/>
          </w:rPr>
          <w:t>(приложение 3)</w:t>
        </w:r>
      </w:hyperlink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спос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бом аукциона в электронной форме </w:t>
      </w:r>
      <w:hyperlink r:id="rId15" w:anchor="Par496" w:history="1">
        <w:r w:rsidRPr="00002021">
          <w:rPr>
            <w:rFonts w:eastAsia="Calibri"/>
            <w:sz w:val="28"/>
            <w:szCs w:val="28"/>
          </w:rPr>
          <w:t>(приложение 4)</w:t>
        </w:r>
      </w:hyperlink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спос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бом запроса котировок в электронной форме </w:t>
      </w:r>
      <w:hyperlink r:id="rId16" w:anchor="Par630" w:history="1">
        <w:r w:rsidRPr="00002021">
          <w:rPr>
            <w:rFonts w:eastAsia="Calibri"/>
            <w:sz w:val="28"/>
            <w:szCs w:val="28"/>
          </w:rPr>
          <w:t>(приложение 5)</w:t>
        </w:r>
      </w:hyperlink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спос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бом запроса предложенийв электронной форме </w:t>
      </w:r>
      <w:hyperlink r:id="rId17" w:anchor="Par630" w:history="1">
        <w:r w:rsidRPr="00002021">
          <w:rPr>
            <w:rFonts w:eastAsia="Calibri"/>
            <w:sz w:val="28"/>
            <w:szCs w:val="28"/>
          </w:rPr>
          <w:t>(приложение 6)</w:t>
        </w:r>
      </w:hyperlink>
      <w:r w:rsidRPr="00002021">
        <w:rPr>
          <w:rFonts w:eastAsia="Calibri"/>
          <w:sz w:val="28"/>
          <w:szCs w:val="28"/>
        </w:rPr>
        <w:t>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При подготовке вышеуказанных заявок, заказчики обязаны соблюдать тр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бования, установленные Законом о контрактной системе и иными федеральн</w:t>
      </w:r>
      <w:r w:rsidRPr="00002021">
        <w:rPr>
          <w:rFonts w:eastAsia="Calibri"/>
          <w:sz w:val="28"/>
          <w:szCs w:val="28"/>
        </w:rPr>
        <w:t>ы</w:t>
      </w:r>
      <w:r w:rsidRPr="00002021">
        <w:rPr>
          <w:rFonts w:eastAsia="Calibri"/>
          <w:sz w:val="28"/>
          <w:szCs w:val="28"/>
        </w:rPr>
        <w:t>ми законами, нормативными правовыми актами в сфере закупок.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6.2.3. К заявке на определение поставщиков (подрядчиков, исполнителей) заказчик прилагает следующие документы: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проект контракта, заключаемого по результатам определения поставщиков (подрядчиков, исполнителей), подготовленный в соответствии с требованиями Закона о контрактной системе;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обоснование начальной (максимальной) цены контракта,либо начальных цен единиц товара, работы, услуги,</w:t>
      </w:r>
      <w:r w:rsidRPr="00002021">
        <w:rPr>
          <w:sz w:val="28"/>
          <w:szCs w:val="28"/>
        </w:rPr>
        <w:t>максимального значения цены контракта</w:t>
      </w:r>
      <w:r w:rsidRPr="00002021">
        <w:rPr>
          <w:rFonts w:eastAsia="Calibri"/>
          <w:sz w:val="28"/>
          <w:szCs w:val="28"/>
        </w:rPr>
        <w:t xml:space="preserve"> у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тановленной в заявке на определение поставщиков (подрядчиков, исполнит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лей) в соответствии с требованиями Закона о контрактной системе;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иные документы, предусмотренные требованиями Закона о контрактной системе и иными нормативными документами в сфере законодательства о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трактной системе (при необходимости).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6.2.4.Заявки на определение поставщиков (подрядчиков, исполнителей) направляются муниципальными заказчиками в муниципальное учреждение «Финансовое управление администрации города Пятигорска» на согласование в части соответствия нормам части 3 статьи 219 Бюджетного кодекса Российской Федерации.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lastRenderedPageBreak/>
        <w:t xml:space="preserve">6.2.5. </w:t>
      </w:r>
      <w:r w:rsidRPr="00002021">
        <w:rPr>
          <w:rFonts w:eastAsia="Calibri"/>
          <w:sz w:val="28"/>
          <w:szCs w:val="28"/>
        </w:rPr>
        <w:t>В соответствии с информацией, включенной в план-график, заказч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ки направляют в уполномоченный орган заявкина определение поставщиков (подрядчиков, исполнителей) на бумажном носителе с приложением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версии таких документов. Закупки, не предусмотренные планами-графиками, не могут быть осуществлены. Несоответствие информации, пода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на бумажном носителе, с данными электронной версии не допускается.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</w:t>
      </w:r>
      <w:r w:rsidRPr="00002021">
        <w:rPr>
          <w:rFonts w:eastAsia="Calibri"/>
          <w:sz w:val="28"/>
          <w:szCs w:val="28"/>
        </w:rPr>
        <w:t>л</w:t>
      </w:r>
      <w:r w:rsidRPr="00002021">
        <w:rPr>
          <w:rFonts w:eastAsia="Calibri"/>
          <w:sz w:val="28"/>
          <w:szCs w:val="28"/>
        </w:rPr>
        <w:t>нителя) закрытым способом, если такие извещения, документация, приглаш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содержат информацию, не соответствующую информации, указанной в планах-графиках. Ответственность за несоответствие информации несет зака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чик.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 Порядок взаимодействия при проведении определения поставщиков (подрядчиков, исполнителей) способом открытого конкурса в электронной форме, конкурса с ограниченным участием в электронной форме, двухэтапного конкурса в электронной форме (далее – конкурсв электронной форме)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6.3.1. Уполномоченный орган в течение семи рабочих дней со дня получ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заявки осуществляет подготовку извещения, конкурсной документации и направляет ее на утверждение заказчику. Должностные лица уполномоченного органа несут дисциплинарную ответственность за несоблюдение сроков подг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товки конкурсной документации и направления ее на утверждение заказчику.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6.3.2. Заказчик в течение двух рабочих дней со дня получения конкурсной документации утверждает документацию и направляет её уполномоченному органу. Должностные лица заказчика несут дисциплинарную ответственность за несоблюдение сроков утверждения конкурсной документации.</w:t>
      </w:r>
    </w:p>
    <w:p w:rsidR="000C1524" w:rsidRPr="00002021" w:rsidRDefault="000C1524" w:rsidP="000C1524">
      <w:pPr>
        <w:ind w:firstLine="54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6.3.3. Уполномоченный орган в течение трех рабочих дней со дня получ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утвержденной конкурсной документации размещает извещение, конкур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ную документацию в единой информационной системе не менее чем за пятн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дцать рабочих дней до даты окончания срока подачи заявок на участие в таком конкурсе в электронной форме.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 Порядок отказа от проведения конкурса в электронной форме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6.4.1. Заказчик вправе принять решение об отмене проведения конкурса в электронной форме по одному и более лоту, не позднее, чем за пять дней до д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ты окончания срока подачи заявок на участие в конкурсе в электронной форме.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В день принятия решения об отмене проведения конкурса в электронной форме заказчик письменно уведомляет уполномоченный орган о своем реш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нии с указанием причин принятия такого решения.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6.4.2. Уполномоченный орган в день получения уведомления от заказчика размещает в единой информационной системе решение об отмене определения поставщика (подрядчика, исполнителя).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6.4.3. Заказчик не позднее следующего рабочего дня после даты принятия решения об отмене определения поставщика (подрядчика, исполнителя) вносит соответствующие изменения в план-график закупок (при необходимости).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 Порядок внесения изменений в извещение о проведении конкурса в электронной форме, конкурсную документацию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6.5.1. Заказчик вправе принять решение о внесении изменений в извещение о проведении конкурса в электронной форме, конкурсную документацию не позднее, чем за пять дней до даты окончания срока подачи заявок на участие в конкурсе в электронной форме. Изменение объекта закупки и увеличение ра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мера обеспечения заявок на участие в конкурсе в электронной форме не допу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каются.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6.5.2. В день принятия решения о внесении изменений в извещение о пр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ведении конкурса в электронной форме, конкурсную документацию заказчик предоставляет данное решение в уполномоченный орган. </w:t>
      </w:r>
    </w:p>
    <w:p w:rsidR="000C1524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6.5.3. В течение рабочего дня с даты принятия решения о внесении изм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нений в извещение о проведении конкурса в электронной форме, конкурсную документацию уполномоченный орган размещает в единой информационной системе указанные изменения.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4F19B8">
        <w:rPr>
          <w:rFonts w:eastAsia="Calibri"/>
          <w:sz w:val="28"/>
          <w:szCs w:val="28"/>
        </w:rPr>
        <w:t>При этом срок подачи заявок на участие в открытом конкурсе в электро</w:t>
      </w:r>
      <w:r w:rsidRPr="004F19B8">
        <w:rPr>
          <w:rFonts w:eastAsia="Calibri"/>
          <w:sz w:val="28"/>
          <w:szCs w:val="28"/>
        </w:rPr>
        <w:t>н</w:t>
      </w:r>
      <w:r w:rsidRPr="004F19B8">
        <w:rPr>
          <w:rFonts w:eastAsia="Calibri"/>
          <w:sz w:val="28"/>
          <w:szCs w:val="28"/>
        </w:rPr>
        <w:t>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дней, за исключением случаев, пред</w:t>
      </w:r>
      <w:r w:rsidRPr="004F19B8">
        <w:rPr>
          <w:rFonts w:eastAsia="Calibri"/>
          <w:sz w:val="28"/>
          <w:szCs w:val="28"/>
        </w:rPr>
        <w:t>у</w:t>
      </w:r>
      <w:r w:rsidRPr="004F19B8">
        <w:rPr>
          <w:rFonts w:eastAsia="Calibri"/>
          <w:sz w:val="28"/>
          <w:szCs w:val="28"/>
        </w:rPr>
        <w:t xml:space="preserve">смотренных </w:t>
      </w:r>
      <w:r>
        <w:rPr>
          <w:rFonts w:eastAsia="Calibri"/>
          <w:sz w:val="28"/>
          <w:szCs w:val="28"/>
        </w:rPr>
        <w:t>Законом о контрактной системе</w:t>
      </w:r>
      <w:r w:rsidRPr="004F19B8">
        <w:rPr>
          <w:rFonts w:eastAsia="Calibri"/>
          <w:sz w:val="28"/>
          <w:szCs w:val="28"/>
        </w:rPr>
        <w:t>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6.6. Порядок разъяснений положений конкурсной документации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6.6.1. При поступлении </w:t>
      </w:r>
      <w:r w:rsidRPr="00002021">
        <w:rPr>
          <w:rFonts w:ascii="Times New Roman" w:hAnsi="Times New Roman" w:cs="Times New Roman"/>
          <w:sz w:val="28"/>
          <w:szCs w:val="28"/>
        </w:rPr>
        <w:t>от оператора электронной площадки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запроса о даче разъяснений положений конкурсной документации для подготовки ответа, на который требуется привлечение заказчика, уполномоченный орган в день п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ступления запроса уведомляет заказчика. В течение одного дня с даты посту</w:t>
      </w:r>
      <w:r w:rsidRPr="00002021">
        <w:rPr>
          <w:rFonts w:ascii="Times New Roman" w:eastAsia="Calibri" w:hAnsi="Times New Roman" w:cs="Times New Roman"/>
          <w:sz w:val="28"/>
          <w:szCs w:val="28"/>
        </w:rPr>
        <w:t>п</w:t>
      </w:r>
      <w:r w:rsidRPr="00002021">
        <w:rPr>
          <w:rFonts w:ascii="Times New Roman" w:eastAsia="Calibri" w:hAnsi="Times New Roman" w:cs="Times New Roman"/>
          <w:sz w:val="28"/>
          <w:szCs w:val="28"/>
        </w:rPr>
        <w:t>ления указанного запроса заказчик обязан предоставить в уполномоченный 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р</w:t>
      </w:r>
      <w:r w:rsidRPr="00002021">
        <w:rPr>
          <w:rFonts w:ascii="Times New Roman" w:eastAsia="Calibri" w:hAnsi="Times New Roman" w:cs="Times New Roman"/>
          <w:sz w:val="28"/>
          <w:szCs w:val="28"/>
        </w:rPr>
        <w:t>ган разъяснения по предмету запроса в письменном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электронном виде.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6.6.2. </w:t>
      </w:r>
      <w:r w:rsidRPr="00AB3DDC">
        <w:rPr>
          <w:rFonts w:eastAsia="Calibri"/>
          <w:sz w:val="28"/>
          <w:szCs w:val="28"/>
        </w:rPr>
        <w:t>В день поступления</w:t>
      </w:r>
      <w:r w:rsidRPr="00002021">
        <w:rPr>
          <w:rFonts w:eastAsia="Calibri"/>
          <w:sz w:val="28"/>
          <w:szCs w:val="28"/>
        </w:rPr>
        <w:t xml:space="preserve"> разъяснений по предмету запроса от заказчика уполномоченный орган размещает в единой информационной системе разъя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 xml:space="preserve">нения положений конкурсной документации с указанием предмета запроса, при условии, что указанный запрос поступил уполномоченному органу не позднее, чем за пять дней до даты окончания срока подачи заявок на участие в таком </w:t>
      </w:r>
      <w:r w:rsidRPr="00002021">
        <w:rPr>
          <w:sz w:val="28"/>
          <w:szCs w:val="28"/>
        </w:rPr>
        <w:t>конкурсе в электронной форме</w:t>
      </w:r>
      <w:r w:rsidRPr="00002021">
        <w:rPr>
          <w:rFonts w:eastAsia="Calibri"/>
          <w:sz w:val="28"/>
          <w:szCs w:val="28"/>
        </w:rPr>
        <w:t>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6.6.3. В случае, если для подготовки ответа не требуется привлечение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казчика, уполномоченный орган в течение двух рабочих дней с даты поступл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от оператора электронной площадки запроса размещает в единой информ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ционной системе разъяснения положений конкурсной документации.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6.7.Порядок взаимодействия при проведении определения поставщиков (подрядчиков, исполнителей) способомаукциона в электронной форме (далее - аукцион в электронной форме,электронный аукцион).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6.7.1. Уполномоченный орган в течение семи рабочих дней со дня получ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заявки осуществляет подготовку извещения о проведении аукциона в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тронной форме, подготовку документации об электронном аукционеи напра</w:t>
      </w:r>
      <w:r w:rsidRPr="00002021">
        <w:rPr>
          <w:rFonts w:eastAsia="Calibri"/>
          <w:sz w:val="28"/>
          <w:szCs w:val="28"/>
        </w:rPr>
        <w:t>в</w:t>
      </w:r>
      <w:r w:rsidRPr="00002021">
        <w:rPr>
          <w:rFonts w:eastAsia="Calibri"/>
          <w:sz w:val="28"/>
          <w:szCs w:val="28"/>
        </w:rPr>
        <w:t>ляет еена утверждение заказчику.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Должностные лица уполномоченного органа несут дисциплинарную отве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ственность за несоблюдение сроков подготовки документации об электронном аукционе и направления ее на утверждение заказчику.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6.7.2. Заказчик в течение двух рабочих дней со дня получения документ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ции об электронном аукционе утверждает документацию и направляет её упо</w:t>
      </w:r>
      <w:r w:rsidRPr="00002021">
        <w:rPr>
          <w:rFonts w:eastAsia="Calibri"/>
          <w:sz w:val="28"/>
          <w:szCs w:val="28"/>
        </w:rPr>
        <w:t>л</w:t>
      </w:r>
      <w:r w:rsidRPr="00002021">
        <w:rPr>
          <w:rFonts w:eastAsia="Calibri"/>
          <w:sz w:val="28"/>
          <w:szCs w:val="28"/>
        </w:rPr>
        <w:t>номоченному органу.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Должностные лица заказчика несут дисциплинарную ответственность за несоблюдение сроков утверждения документации об электронном аукционе.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6.7.3. Уполномоченный орган в течение трех рабочих дней со дня получ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утвержденной документации об электронном аукционе размещает извещ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ние, документацию об электронном аукционе в единой информационной си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теме.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В случае, если начальная (максимальная) цена контракта, начальная цена единицы товара, работы, услуги, </w:t>
      </w:r>
      <w:r w:rsidRPr="00002021">
        <w:rPr>
          <w:sz w:val="28"/>
          <w:szCs w:val="28"/>
        </w:rPr>
        <w:t>максимальное значение цены контракта</w:t>
      </w:r>
      <w:r w:rsidRPr="00002021">
        <w:rPr>
          <w:rFonts w:eastAsia="Calibri"/>
          <w:sz w:val="28"/>
          <w:szCs w:val="28"/>
        </w:rPr>
        <w:t>не превышает триста миллионов рублей либо начальная (максимальная) цена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трактана выполнение работ по строительству, реконструкции, капитальному ремонту, сносу объекта капитального строительства не превышает двух милл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ардов рублей,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таком ау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ционе.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В случае, если начальная (максимальная) цена контракта, начальная цена единицы товара, работы, услуги, </w:t>
      </w:r>
      <w:r w:rsidRPr="00002021">
        <w:rPr>
          <w:sz w:val="28"/>
          <w:szCs w:val="28"/>
        </w:rPr>
        <w:t>максимальное значение цены контракта</w:t>
      </w:r>
      <w:r w:rsidRPr="00002021">
        <w:rPr>
          <w:rFonts w:eastAsia="Calibri"/>
          <w:sz w:val="28"/>
          <w:szCs w:val="28"/>
        </w:rPr>
        <w:t>пр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вышает триста миллионов рублей,уполномоченный орган размещает в единой информационной системе извещение о проведении аукциона в электронной форме не менее чем за пятнадцать дней до даты окончания срока подачи заявок на участие в таком аукционе.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 Порядок отказа от проведения аукциона в электронной форме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6.8.1. Заказчик вправе принять решение об отмене проведенияаукциона в электронной форме не позднее, чем за пять дней до даты окончания срока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дачи заявок на участие в аукционе в электронной форме.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В день принятия решения об отмене проведения аукциона в электронной форме заказчик письменно уведомляет уполномоченный орган о своем реш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нии с указанием причин принятия такого решения.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6.8.2. Уполномоченный орган в день получения уведомления от заказчика размещает в единой информационной системе решение об отмене определения поставщика (подрядчика, исполнителя).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6.8.3. Заказчик не позднее следующего рабочего дня после даты принятия решения об отмене определения поставщика (подрядчика, исполнителя) вносит соответствующие изменения в план-график закупок (при необходимости).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 Порядок внесения изменений в извещение, документацию об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тронном аукционе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6.9.1. Заказчик вправе принять решение о внесении изменений в извещение о проведении аукциона в электронной форме, документацию об электронном аукционе не позднее, чем за два дня до даты окончания срока подачи заявок на участие в таком аукционе. Изменение объекта закупки и увеличение размера обеспечения заявок на участие в аукционе в электронной форме не допускаю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ся.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6.9.2. В день принятия решения о внесении изменений в извещение о пр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lastRenderedPageBreak/>
        <w:t>ведении аукциона в электронной форме, документацию об электронном ау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ционе заказчик предоставляет данное решение в уполномоченный орган.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6.9.3. В течение одного дня с даты принятия решения о внесении измен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ний в извещение о проведении аукциона в электронной форме, документацию об электронном аукционе уполномоченный орган размещает в единой инфо</w:t>
      </w:r>
      <w:r w:rsidRPr="00002021">
        <w:rPr>
          <w:rFonts w:eastAsia="Calibri"/>
          <w:sz w:val="28"/>
          <w:szCs w:val="28"/>
        </w:rPr>
        <w:t>р</w:t>
      </w:r>
      <w:r w:rsidRPr="00002021">
        <w:rPr>
          <w:rFonts w:eastAsia="Calibri"/>
          <w:sz w:val="28"/>
          <w:szCs w:val="28"/>
        </w:rPr>
        <w:t>мационной системе указанные изменения.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6.10. Порядок разъяснений положений документации об электронном ау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ционе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6.10.1.При поступлении </w:t>
      </w:r>
      <w:r w:rsidRPr="00002021">
        <w:rPr>
          <w:rFonts w:ascii="Times New Roman" w:hAnsi="Times New Roman" w:cs="Times New Roman"/>
          <w:sz w:val="28"/>
          <w:szCs w:val="28"/>
        </w:rPr>
        <w:t>от оператора электронной площадки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запроса о д</w:t>
      </w:r>
      <w:r w:rsidRPr="00002021">
        <w:rPr>
          <w:rFonts w:ascii="Times New Roman" w:eastAsia="Calibri" w:hAnsi="Times New Roman" w:cs="Times New Roman"/>
          <w:sz w:val="28"/>
          <w:szCs w:val="28"/>
        </w:rPr>
        <w:t>а</w:t>
      </w:r>
      <w:r w:rsidRPr="00002021">
        <w:rPr>
          <w:rFonts w:ascii="Times New Roman" w:eastAsia="Calibri" w:hAnsi="Times New Roman" w:cs="Times New Roman"/>
          <w:sz w:val="28"/>
          <w:szCs w:val="28"/>
        </w:rPr>
        <w:t>че разъяснений положений документации об электронном аукционе для подг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товки ответа, на который требуется привлечение заказчика, уполномоченный орган в день поступления запроса уведомляет заказчика. В течение одного дня с даты поступления указанного запроса заказчик обязан предоставить в упо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л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номоченный орган разъяснения по предмету запроса в письменном и электро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н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ном виде.</w:t>
      </w:r>
    </w:p>
    <w:p w:rsidR="000C1524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6.10.2.В </w:t>
      </w:r>
      <w:r>
        <w:rPr>
          <w:rFonts w:eastAsia="Calibri"/>
          <w:sz w:val="28"/>
          <w:szCs w:val="28"/>
        </w:rPr>
        <w:t>день</w:t>
      </w:r>
      <w:r w:rsidRPr="00002021">
        <w:rPr>
          <w:rFonts w:eastAsia="Calibri"/>
          <w:sz w:val="28"/>
          <w:szCs w:val="28"/>
        </w:rPr>
        <w:t xml:space="preserve"> поступления разъяснений по предмету запроса от заказчика уполномоченный орган размещает в единой информационной системе разъя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нения положений документации об электронном аукционе с указанием предм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та запроса, но без указания участника такого аукциона, от которого поступил указанный запрос, при условии, что указанный запрос поступил уполномоче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ному органу не позднее, чем за три дня до даты окончания срока подачи заявок на участие втаком аукционе.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AB3DDC">
        <w:rPr>
          <w:rFonts w:eastAsia="Calibri"/>
          <w:sz w:val="28"/>
          <w:szCs w:val="28"/>
        </w:rPr>
        <w:t>При этом срок подачи заявок на участие в таком аукционе должен быть продлен так, чтобы с даты размещения изменений до даты окончания срока п</w:t>
      </w:r>
      <w:r w:rsidRPr="00AB3DDC">
        <w:rPr>
          <w:rFonts w:eastAsia="Calibri"/>
          <w:sz w:val="28"/>
          <w:szCs w:val="28"/>
        </w:rPr>
        <w:t>о</w:t>
      </w:r>
      <w:r w:rsidRPr="00AB3DDC">
        <w:rPr>
          <w:rFonts w:eastAsia="Calibri"/>
          <w:sz w:val="28"/>
          <w:szCs w:val="28"/>
        </w:rPr>
        <w:t>дачи заявок на участие в таком аукционе этот срок составлял не менее чем пя</w:t>
      </w:r>
      <w:r w:rsidRPr="00AB3DDC">
        <w:rPr>
          <w:rFonts w:eastAsia="Calibri"/>
          <w:sz w:val="28"/>
          <w:szCs w:val="28"/>
        </w:rPr>
        <w:t>т</w:t>
      </w:r>
      <w:r w:rsidRPr="00AB3DDC">
        <w:rPr>
          <w:rFonts w:eastAsia="Calibri"/>
          <w:sz w:val="28"/>
          <w:szCs w:val="28"/>
        </w:rPr>
        <w:t xml:space="preserve">надцать дней или в случаях, предусмотренных частью 2 </w:t>
      </w:r>
      <w:r w:rsidRPr="004F19B8">
        <w:rPr>
          <w:rFonts w:eastAsia="Calibri"/>
          <w:sz w:val="28"/>
          <w:szCs w:val="28"/>
        </w:rPr>
        <w:t>статьи 63 Закона</w:t>
      </w:r>
      <w:r w:rsidRPr="00002021">
        <w:rPr>
          <w:rFonts w:eastAsia="Calibri"/>
          <w:sz w:val="28"/>
          <w:szCs w:val="28"/>
        </w:rPr>
        <w:t xml:space="preserve"> о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трактной системе</w:t>
      </w:r>
      <w:r w:rsidRPr="00AB3DDC">
        <w:rPr>
          <w:rFonts w:eastAsia="Calibri"/>
          <w:sz w:val="28"/>
          <w:szCs w:val="28"/>
        </w:rPr>
        <w:t>, не менее чем семь дней.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6.10.3.В случае, если для подготовки ответа не требуется привлечение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казчика, уполномоченный орган в течение двух дней с даты поступления от оператора электронной площадки запроса размещает в единой информацио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системе разъяснения положений документации об электронном аукционе.</w:t>
      </w:r>
    </w:p>
    <w:p w:rsidR="000C1524" w:rsidRPr="00002021" w:rsidRDefault="000C1524" w:rsidP="000C1524">
      <w:pPr>
        <w:ind w:firstLine="567"/>
        <w:outlineLvl w:val="0"/>
        <w:rPr>
          <w:rFonts w:eastAsia="Calibri"/>
          <w:bCs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>6.11. Порядок взаимодействия при проведении совместных конкурсов в электронном виде и электронных аукционов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 xml:space="preserve">6.11.1. </w:t>
      </w:r>
      <w:r w:rsidRPr="00002021">
        <w:rPr>
          <w:rFonts w:eastAsia="Calibri"/>
          <w:sz w:val="28"/>
          <w:szCs w:val="28"/>
        </w:rPr>
        <w:t xml:space="preserve">При наличии у двух и более заказчиков потребности в одних и тех же товарах, работах, услугах такие заказчики вправе проводить совместные </w:t>
      </w:r>
      <w:r w:rsidRPr="00002021">
        <w:rPr>
          <w:rFonts w:eastAsia="Calibri"/>
          <w:bCs/>
          <w:sz w:val="28"/>
          <w:szCs w:val="28"/>
        </w:rPr>
        <w:t>конкурсы в электронном виде</w:t>
      </w:r>
      <w:r w:rsidRPr="00002021">
        <w:rPr>
          <w:rFonts w:eastAsia="Calibri"/>
          <w:sz w:val="28"/>
          <w:szCs w:val="28"/>
        </w:rPr>
        <w:t xml:space="preserve"> или </w:t>
      </w:r>
      <w:r w:rsidRPr="00002021">
        <w:rPr>
          <w:rFonts w:eastAsia="Calibri"/>
          <w:bCs/>
          <w:sz w:val="28"/>
          <w:szCs w:val="28"/>
        </w:rPr>
        <w:t>электронные</w:t>
      </w:r>
      <w:r w:rsidRPr="00002021">
        <w:rPr>
          <w:rFonts w:eastAsia="Calibri"/>
          <w:sz w:val="28"/>
          <w:szCs w:val="28"/>
        </w:rPr>
        <w:t>аукционы.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6.11.2. Для проведения совместного </w:t>
      </w:r>
      <w:r w:rsidRPr="00002021">
        <w:rPr>
          <w:rFonts w:eastAsia="Calibri"/>
          <w:bCs/>
          <w:sz w:val="28"/>
          <w:szCs w:val="28"/>
        </w:rPr>
        <w:t>конкурса в электронном виде</w:t>
      </w:r>
      <w:r w:rsidRPr="00002021">
        <w:rPr>
          <w:rFonts w:eastAsia="Calibri"/>
          <w:sz w:val="28"/>
          <w:szCs w:val="28"/>
        </w:rPr>
        <w:t xml:space="preserve"> или электронного аукциона заказчики заключают соглашение сторон в соответс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 xml:space="preserve">вии с Гражданским </w:t>
      </w:r>
      <w:hyperlink r:id="rId18" w:history="1">
        <w:r w:rsidRPr="00002021">
          <w:rPr>
            <w:rFonts w:eastAsia="Calibri"/>
            <w:sz w:val="28"/>
            <w:szCs w:val="28"/>
          </w:rPr>
          <w:t>кодексом</w:t>
        </w:r>
      </w:hyperlink>
      <w:r w:rsidRPr="00002021">
        <w:rPr>
          <w:rFonts w:eastAsia="Calibri"/>
          <w:sz w:val="28"/>
          <w:szCs w:val="28"/>
        </w:rPr>
        <w:t xml:space="preserve"> Российской Федерации и Законом о контрактной системе.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6.11.3.Заказчики при подаче заявок в уполномоченный орган дополнител</w:t>
      </w:r>
      <w:r w:rsidRPr="00002021">
        <w:rPr>
          <w:rFonts w:eastAsia="Calibri"/>
          <w:sz w:val="28"/>
          <w:szCs w:val="28"/>
        </w:rPr>
        <w:t>ь</w:t>
      </w:r>
      <w:r w:rsidRPr="00002021">
        <w:rPr>
          <w:rFonts w:eastAsia="Calibri"/>
          <w:sz w:val="28"/>
          <w:szCs w:val="28"/>
        </w:rPr>
        <w:t>но предоставляют в составе заявки на проведение совместных</w:t>
      </w:r>
      <w:r w:rsidRPr="00002021">
        <w:rPr>
          <w:rFonts w:eastAsia="Calibri"/>
          <w:bCs/>
          <w:sz w:val="28"/>
          <w:szCs w:val="28"/>
        </w:rPr>
        <w:t xml:space="preserve"> конкурсов в электронном виде</w:t>
      </w:r>
      <w:r w:rsidRPr="00002021">
        <w:rPr>
          <w:rFonts w:eastAsia="Calibri"/>
          <w:sz w:val="28"/>
          <w:szCs w:val="28"/>
        </w:rPr>
        <w:t xml:space="preserve"> или электронных аукционов заключенное соглашение ст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рон.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6.11.4.Контракт с победителем либо победителями совместных конкурсов в электронном виде или электронных аукционов заключается каждым заказч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lastRenderedPageBreak/>
        <w:t>ком самостоятельно.</w:t>
      </w:r>
    </w:p>
    <w:p w:rsidR="000C1524" w:rsidRPr="00002021" w:rsidRDefault="000C1524" w:rsidP="000C1524">
      <w:pPr>
        <w:ind w:firstLine="567"/>
        <w:rPr>
          <w:rFonts w:eastAsia="Calibri"/>
          <w:bCs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6.12.Порядок взаимодействия при определении поставщиков (подрядч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ков, исполнителей</w:t>
      </w:r>
      <w:r w:rsidRPr="00002021">
        <w:rPr>
          <w:rFonts w:eastAsia="Calibri"/>
          <w:bCs/>
          <w:sz w:val="28"/>
          <w:szCs w:val="28"/>
        </w:rPr>
        <w:t>) способом запроса котировок в электронной форме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6.12.1. Уполномоченный орган в течение пяти рабочих дней со дня пост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пления заявки на определение поставщиков (подрядчиков, исполнителей) п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 xml:space="preserve">тем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>, в соответствии с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коном о контрактной системе: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разрабатывает извещение о проведении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>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размещает в единой информационной системе извещение о проведении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 xml:space="preserve">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 xml:space="preserve"> и проект контракта, заключаемого по р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зультатам проведения такого запроса в электронной форме, а так же иные д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кументы, предусмотренные требованиями Закона о контрактной системе и иными нормативными документами в сфере законодательства о контрактной системе (при необходимости)</w:t>
      </w:r>
      <w:r w:rsidRPr="00002021">
        <w:rPr>
          <w:sz w:val="28"/>
          <w:szCs w:val="28"/>
        </w:rPr>
        <w:t>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6.13. Порядок отказа от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</w:t>
      </w:r>
      <w:r w:rsidRPr="00002021">
        <w:rPr>
          <w:rFonts w:eastAsia="Calibri"/>
          <w:bCs/>
          <w:sz w:val="28"/>
          <w:szCs w:val="28"/>
        </w:rPr>
        <w:t>р</w:t>
      </w:r>
      <w:r w:rsidRPr="00002021">
        <w:rPr>
          <w:rFonts w:eastAsia="Calibri"/>
          <w:bCs/>
          <w:sz w:val="28"/>
          <w:szCs w:val="28"/>
        </w:rPr>
        <w:t>ме</w:t>
      </w:r>
    </w:p>
    <w:p w:rsidR="000C1524" w:rsidRPr="00002021" w:rsidRDefault="000C1524" w:rsidP="000C15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6.13.1. Заказчик вправе принять решение об отмене проведения запроса котировок </w:t>
      </w:r>
      <w:r w:rsidRPr="00002021">
        <w:rPr>
          <w:rFonts w:ascii="Times New Roman" w:eastAsia="Calibri" w:hAnsi="Times New Roman" w:cs="Times New Roman"/>
          <w:bCs/>
          <w:sz w:val="28"/>
          <w:szCs w:val="28"/>
        </w:rPr>
        <w:t>в электронной форме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не позднее, чем з</w:t>
      </w:r>
      <w:r w:rsidRPr="00002021">
        <w:rPr>
          <w:rFonts w:ascii="Times New Roman" w:hAnsi="Times New Roman" w:cs="Times New Roman"/>
          <w:sz w:val="28"/>
          <w:szCs w:val="28"/>
        </w:rPr>
        <w:t xml:space="preserve">а один день до окончания срока подачи заявок на участие в запросе котировок </w:t>
      </w:r>
      <w:r w:rsidRPr="00002021">
        <w:rPr>
          <w:rFonts w:ascii="Times New Roman" w:eastAsia="Calibri" w:hAnsi="Times New Roman" w:cs="Times New Roman"/>
          <w:bCs/>
          <w:sz w:val="28"/>
          <w:szCs w:val="28"/>
        </w:rPr>
        <w:t>в электронной форме</w:t>
      </w:r>
      <w:r w:rsidRPr="00002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В день принятия решения об отмене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</w:t>
      </w:r>
      <w:r w:rsidRPr="00002021">
        <w:rPr>
          <w:rFonts w:eastAsia="Calibri"/>
          <w:bCs/>
          <w:sz w:val="28"/>
          <w:szCs w:val="28"/>
        </w:rPr>
        <w:t>к</w:t>
      </w:r>
      <w:r w:rsidRPr="00002021">
        <w:rPr>
          <w:rFonts w:eastAsia="Calibri"/>
          <w:bCs/>
          <w:sz w:val="28"/>
          <w:szCs w:val="28"/>
        </w:rPr>
        <w:t>тронной форме</w:t>
      </w:r>
      <w:r w:rsidRPr="00002021">
        <w:rPr>
          <w:rFonts w:eastAsia="Calibri"/>
          <w:sz w:val="28"/>
          <w:szCs w:val="28"/>
        </w:rPr>
        <w:t xml:space="preserve"> заказчик письменно уведомляет уполномоченный орган о своем решении с указанием причин принятия такого решения.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6.13.2. Уполномоченный орган в день получения уведомления от заказчика размещает в единой информационной системе решение об отмене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6.13.3. Заказчик не позднее следующего рабочего дня после даты принятия решения об отмене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>вносит соответствующие изменения в план-график закупок (при необходимости).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6.14. Внесение изменений в извещение о проведении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 не допускается.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6.15.Порядок взаимодействия при проведении определения поставщиков (подрядчиков, исполнителей) способом запроса предложений в электронной форме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6.15.1. Уполномоченный орган в течение семи рабочих дней со дня пол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чения заявки на определение поставщиков (подрядчиков, исполнителей) путем проведения запроса предложений в электронной форме в соответствии с Зак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ном о контрактной системе: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разрабатывает извещение о проведении запроса предложений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форме;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размещает в единой информационной системе извещение о проведении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проса предложений в электронной форме, документацию о проведении запроса предложений в электронной форме и проект контракта, а также иные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 xml:space="preserve">ты, предусмотренные требованиями Закона о контрактной системе и иными нормативными документами в сфере законодательства о контрактной системе (при необходимости), не позднее, чем за пять рабочих дней до даты проведения </w:t>
      </w:r>
      <w:r w:rsidRPr="00002021">
        <w:rPr>
          <w:rFonts w:eastAsia="Calibri"/>
          <w:sz w:val="28"/>
          <w:szCs w:val="28"/>
        </w:rPr>
        <w:lastRenderedPageBreak/>
        <w:t>такого запроса в электронной форме.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6.15.2. Наряду с размещением извещения о проведении запроса предлож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ний в электронной форме уполномоченный орган вправе направить приглаш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принять участие в запросе предложений в электронной форме лицам,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собным осуществить поставки товаров, выполнение работ, оказание услуг, я</w:t>
      </w:r>
      <w:r w:rsidRPr="00002021">
        <w:rPr>
          <w:rFonts w:eastAsia="Calibri"/>
          <w:sz w:val="28"/>
          <w:szCs w:val="28"/>
        </w:rPr>
        <w:t>в</w:t>
      </w:r>
      <w:r w:rsidRPr="00002021">
        <w:rPr>
          <w:rFonts w:eastAsia="Calibri"/>
          <w:sz w:val="28"/>
          <w:szCs w:val="28"/>
        </w:rPr>
        <w:t>ляющихся объектами закупок.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В этом случае заказчик предоставляет уполномоченному органу информ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цию о поставщиках (подрядчиках, исполнителях), с которыми в течение восе</w:t>
      </w:r>
      <w:r w:rsidRPr="00002021">
        <w:rPr>
          <w:rFonts w:eastAsia="Calibri"/>
          <w:sz w:val="28"/>
          <w:szCs w:val="28"/>
        </w:rPr>
        <w:t>м</w:t>
      </w:r>
      <w:r w:rsidRPr="00002021">
        <w:rPr>
          <w:rFonts w:eastAsia="Calibri"/>
          <w:sz w:val="28"/>
          <w:szCs w:val="28"/>
        </w:rPr>
        <w:t>надцати месяцев, предшествующих проведению запроса предложений в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тронной форме, заказчиком заключались контракты в отношении тех же объе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тов закупок, при условии, что указанные контракты не были расторгнуты в св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зи с нарушением поставщиками (подрядчиками, исполнителями) условий ук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занных контрактов в соответствии с положениями Закона о контрактной сист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ме.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sz w:val="28"/>
          <w:szCs w:val="28"/>
        </w:rPr>
        <w:t>В случае проведения запроса предложений в электронной форме в соо</w:t>
      </w:r>
      <w:r w:rsidRPr="00002021">
        <w:rPr>
          <w:sz w:val="28"/>
          <w:szCs w:val="28"/>
        </w:rPr>
        <w:t>т</w:t>
      </w:r>
      <w:r w:rsidRPr="00002021">
        <w:rPr>
          <w:sz w:val="28"/>
          <w:szCs w:val="28"/>
        </w:rPr>
        <w:t xml:space="preserve">ветствии с </w:t>
      </w:r>
      <w:hyperlink r:id="rId19" w:history="1">
        <w:r w:rsidRPr="00002021">
          <w:rPr>
            <w:sz w:val="28"/>
            <w:szCs w:val="28"/>
          </w:rPr>
          <w:t>пунктом 2 части 2</w:t>
        </w:r>
      </w:hyperlink>
      <w:r w:rsidRPr="00002021">
        <w:rPr>
          <w:sz w:val="28"/>
          <w:szCs w:val="28"/>
        </w:rPr>
        <w:t xml:space="preserve"> статьи 83.1 </w:t>
      </w:r>
      <w:r w:rsidRPr="00002021">
        <w:rPr>
          <w:rFonts w:eastAsia="Calibri"/>
          <w:sz w:val="28"/>
          <w:szCs w:val="28"/>
        </w:rPr>
        <w:t>Закона о контрактной системе</w:t>
      </w:r>
      <w:r w:rsidRPr="00002021">
        <w:rPr>
          <w:sz w:val="28"/>
          <w:szCs w:val="28"/>
        </w:rPr>
        <w:t xml:space="preserve"> упо</w:t>
      </w:r>
      <w:r w:rsidRPr="00002021">
        <w:rPr>
          <w:sz w:val="28"/>
          <w:szCs w:val="28"/>
        </w:rPr>
        <w:t>л</w:t>
      </w:r>
      <w:r w:rsidRPr="00002021">
        <w:rPr>
          <w:sz w:val="28"/>
          <w:szCs w:val="28"/>
        </w:rPr>
        <w:t>номоченный орган обязан направить приглашения принять участие в запросе предложений в электронной форме только лицам, которые являлись участник</w:t>
      </w:r>
      <w:r w:rsidRPr="00002021">
        <w:rPr>
          <w:sz w:val="28"/>
          <w:szCs w:val="28"/>
        </w:rPr>
        <w:t>а</w:t>
      </w:r>
      <w:r w:rsidRPr="00002021">
        <w:rPr>
          <w:sz w:val="28"/>
          <w:szCs w:val="28"/>
        </w:rPr>
        <w:t>ми закупок на право заключения контракта, расторжение которого осуществл</w:t>
      </w:r>
      <w:r w:rsidRPr="00002021">
        <w:rPr>
          <w:sz w:val="28"/>
          <w:szCs w:val="28"/>
        </w:rPr>
        <w:t>е</w:t>
      </w:r>
      <w:r w:rsidRPr="00002021">
        <w:rPr>
          <w:sz w:val="28"/>
          <w:szCs w:val="28"/>
        </w:rPr>
        <w:t xml:space="preserve">но в соответствии с положениями </w:t>
      </w:r>
      <w:hyperlink r:id="rId20" w:history="1">
        <w:r w:rsidRPr="00002021">
          <w:rPr>
            <w:sz w:val="28"/>
            <w:szCs w:val="28"/>
          </w:rPr>
          <w:t>части 9</w:t>
        </w:r>
      </w:hyperlink>
      <w:r w:rsidRPr="00002021">
        <w:rPr>
          <w:sz w:val="28"/>
          <w:szCs w:val="28"/>
        </w:rPr>
        <w:t xml:space="preserve"> или </w:t>
      </w:r>
      <w:hyperlink r:id="rId21" w:history="1">
        <w:r w:rsidRPr="00002021">
          <w:rPr>
            <w:sz w:val="28"/>
            <w:szCs w:val="28"/>
          </w:rPr>
          <w:t>15 статьи 95</w:t>
        </w:r>
      </w:hyperlink>
      <w:r w:rsidRPr="00002021">
        <w:rPr>
          <w:sz w:val="28"/>
          <w:szCs w:val="28"/>
        </w:rPr>
        <w:t xml:space="preserve"> Закона о контрак</w:t>
      </w:r>
      <w:r w:rsidRPr="00002021">
        <w:rPr>
          <w:sz w:val="28"/>
          <w:szCs w:val="28"/>
        </w:rPr>
        <w:t>т</w:t>
      </w:r>
      <w:r w:rsidRPr="00002021">
        <w:rPr>
          <w:sz w:val="28"/>
          <w:szCs w:val="28"/>
        </w:rPr>
        <w:t>ной системе, и в отношении заявок, которых при осуществлении данных зак</w:t>
      </w:r>
      <w:r w:rsidRPr="00002021">
        <w:rPr>
          <w:sz w:val="28"/>
          <w:szCs w:val="28"/>
        </w:rPr>
        <w:t>у</w:t>
      </w:r>
      <w:r w:rsidRPr="00002021">
        <w:rPr>
          <w:sz w:val="28"/>
          <w:szCs w:val="28"/>
        </w:rPr>
        <w:t>пок не принято решение об отклонении в связи с несоответствием таких заявок требованиям Закона о контрактной системе, не позднее чем за пять рабочих дней до даты проведения запроса предложений в электронной форме.</w:t>
      </w:r>
    </w:p>
    <w:p w:rsidR="000C1524" w:rsidRPr="00002021" w:rsidRDefault="000C1524" w:rsidP="000C1524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6.16.Порядок предоставления уполномоченным органом заказчику док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ментов, составленных в ходе определения поставщиков (подрядчиков, испо</w:t>
      </w:r>
      <w:r w:rsidRPr="00002021">
        <w:rPr>
          <w:rFonts w:eastAsia="Calibri"/>
          <w:sz w:val="28"/>
          <w:szCs w:val="28"/>
        </w:rPr>
        <w:t>л</w:t>
      </w:r>
      <w:r w:rsidRPr="00002021">
        <w:rPr>
          <w:rFonts w:eastAsia="Calibri"/>
          <w:sz w:val="28"/>
          <w:szCs w:val="28"/>
        </w:rPr>
        <w:t>нителей)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6.16.1. Уполномоченный орган передает заказчику, а заказчик обязан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лучить в течение рабочего дня, следующего после дня размещения в единой информационной системе, протоколы, составленные в ходе определения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ставщиков (подрядчиков, исполнителей).</w:t>
      </w:r>
    </w:p>
    <w:p w:rsidR="000C1524" w:rsidRPr="00002021" w:rsidRDefault="000C1524" w:rsidP="000C1524">
      <w:pPr>
        <w:ind w:firstLine="567"/>
        <w:outlineLvl w:val="2"/>
        <w:rPr>
          <w:rFonts w:eastAsia="BatangChe"/>
          <w:sz w:val="28"/>
          <w:szCs w:val="28"/>
        </w:rPr>
      </w:pPr>
      <w:r w:rsidRPr="00002021">
        <w:rPr>
          <w:rFonts w:eastAsia="BatangChe"/>
          <w:sz w:val="28"/>
          <w:szCs w:val="28"/>
        </w:rPr>
        <w:t xml:space="preserve">6.17.Размещение </w:t>
      </w:r>
      <w:r w:rsidRPr="00002021">
        <w:rPr>
          <w:rFonts w:eastAsia="Calibri"/>
          <w:sz w:val="28"/>
          <w:szCs w:val="28"/>
        </w:rPr>
        <w:t xml:space="preserve">уполномоченным органом </w:t>
      </w:r>
      <w:r w:rsidRPr="00002021">
        <w:rPr>
          <w:rFonts w:eastAsia="BatangChe"/>
          <w:sz w:val="28"/>
          <w:szCs w:val="28"/>
        </w:rPr>
        <w:t xml:space="preserve">протоколов </w:t>
      </w:r>
      <w:r w:rsidRPr="00002021">
        <w:rPr>
          <w:rFonts w:eastAsia="Calibri"/>
          <w:sz w:val="28"/>
          <w:szCs w:val="28"/>
        </w:rPr>
        <w:t>в единой инфо</w:t>
      </w:r>
      <w:r w:rsidRPr="00002021">
        <w:rPr>
          <w:rFonts w:eastAsia="Calibri"/>
          <w:sz w:val="28"/>
          <w:szCs w:val="28"/>
        </w:rPr>
        <w:t>р</w:t>
      </w:r>
      <w:r w:rsidRPr="00002021">
        <w:rPr>
          <w:rFonts w:eastAsia="Calibri"/>
          <w:sz w:val="28"/>
          <w:szCs w:val="28"/>
        </w:rPr>
        <w:t>мационной системе</w:t>
      </w:r>
    </w:p>
    <w:p w:rsidR="000C1524" w:rsidRPr="00002021" w:rsidRDefault="000C1524" w:rsidP="000C1524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6.17.1.Уполномоченный орган размещает в единой информационной си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теме протоколы по результатам определения поставщиков (подрядчиков, 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полнителей) в сроки, установленные Законом о контрактной системе.</w:t>
      </w:r>
    </w:p>
    <w:p w:rsidR="000C1524" w:rsidRPr="00002021" w:rsidRDefault="000C1524" w:rsidP="000C1524">
      <w:pPr>
        <w:ind w:firstLine="539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6.18.Заключение контракта заказчиками по результатам определения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ставщиков (подрядчиков, исполнителей)</w:t>
      </w:r>
    </w:p>
    <w:p w:rsidR="000C1524" w:rsidRPr="00002021" w:rsidRDefault="000C1524" w:rsidP="000C1524">
      <w:pPr>
        <w:ind w:firstLine="539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6.18.1.Заказчики по результатам определения поставщиков (подрядчиков, исполнителей) осуществляют заключение контрактов в сроки и порядке, пред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смотренныеЗаконом о контрактной системе.</w:t>
      </w:r>
    </w:p>
    <w:p w:rsidR="000C1524" w:rsidRPr="00002021" w:rsidRDefault="000C1524" w:rsidP="000C1524">
      <w:pPr>
        <w:ind w:firstLine="540"/>
        <w:rPr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6.18.2.В соответствии с требованиями статьи 103 Закона о контрактной системе заказчики направляют </w:t>
      </w:r>
      <w:r w:rsidRPr="00002021">
        <w:rPr>
          <w:sz w:val="28"/>
          <w:szCs w:val="28"/>
        </w:rPr>
        <w:t>информацию и документы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</w:t>
      </w:r>
      <w:r w:rsidRPr="00002021">
        <w:rPr>
          <w:sz w:val="28"/>
          <w:szCs w:val="28"/>
        </w:rPr>
        <w:t>й</w:t>
      </w:r>
      <w:r w:rsidRPr="00002021">
        <w:rPr>
          <w:sz w:val="28"/>
          <w:szCs w:val="28"/>
        </w:rPr>
        <w:t>ской Федерации.</w:t>
      </w:r>
    </w:p>
    <w:p w:rsidR="000C1524" w:rsidRPr="00002021" w:rsidRDefault="000C1524" w:rsidP="000C1524">
      <w:pPr>
        <w:ind w:firstLine="540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40"/>
        <w:jc w:val="center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7.Ответственность за нарушение законодательства Российской Федерации и иных нормативных правовых актов о контрактной системе в сфере закупок</w:t>
      </w:r>
    </w:p>
    <w:p w:rsidR="000C1524" w:rsidRPr="00002021" w:rsidRDefault="000C1524" w:rsidP="000C1524">
      <w:pPr>
        <w:ind w:firstLine="540"/>
        <w:rPr>
          <w:sz w:val="28"/>
          <w:szCs w:val="28"/>
        </w:rPr>
      </w:pPr>
    </w:p>
    <w:p w:rsidR="000C1524" w:rsidRPr="00002021" w:rsidRDefault="000C1524" w:rsidP="000C1524">
      <w:pPr>
        <w:ind w:firstLine="540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7.1. В соответствии с частью 1 статьи 107 Закона о контрактной системе лица, виновные в нарушении законодательства Российской Федерации и иных нормативных правовых актов о контрактной системе в сфере закупок,несут дисциплинарную, гражданско-правовую, административную, уголовную отве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ственность в соответствии с законодательством Российской Федерации.</w:t>
      </w:r>
    </w:p>
    <w:p w:rsidR="000C1524" w:rsidRPr="00002021" w:rsidRDefault="000C1524" w:rsidP="000C1524">
      <w:pPr>
        <w:ind w:firstLine="539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39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ind w:firstLine="539"/>
        <w:rPr>
          <w:rFonts w:eastAsia="Calibri"/>
          <w:sz w:val="28"/>
          <w:szCs w:val="28"/>
        </w:rPr>
      </w:pPr>
    </w:p>
    <w:p w:rsidR="000C1524" w:rsidRPr="00002021" w:rsidRDefault="000C1524" w:rsidP="000C1524">
      <w:pPr>
        <w:pStyle w:val="ab"/>
        <w:spacing w:line="240" w:lineRule="exact"/>
        <w:ind w:firstLine="0"/>
        <w:rPr>
          <w:szCs w:val="28"/>
          <w:lang w:val="ru-RU"/>
        </w:rPr>
      </w:pPr>
      <w:r w:rsidRPr="00002021">
        <w:rPr>
          <w:szCs w:val="28"/>
          <w:lang w:val="ru-RU"/>
        </w:rPr>
        <w:t>Заместитель главы</w:t>
      </w:r>
    </w:p>
    <w:p w:rsidR="000C1524" w:rsidRPr="00002021" w:rsidRDefault="000C1524" w:rsidP="000C1524">
      <w:pPr>
        <w:pStyle w:val="ab"/>
        <w:spacing w:line="240" w:lineRule="exact"/>
        <w:ind w:firstLine="0"/>
        <w:rPr>
          <w:szCs w:val="28"/>
          <w:lang w:val="ru-RU"/>
        </w:rPr>
      </w:pPr>
      <w:r w:rsidRPr="00002021">
        <w:rPr>
          <w:szCs w:val="28"/>
          <w:lang w:val="ru-RU"/>
        </w:rPr>
        <w:t>администрации города Пятигорска,</w:t>
      </w:r>
    </w:p>
    <w:p w:rsidR="000C1524" w:rsidRPr="00002021" w:rsidRDefault="000C1524" w:rsidP="000C1524">
      <w:pPr>
        <w:pStyle w:val="ab"/>
        <w:spacing w:line="240" w:lineRule="exact"/>
        <w:ind w:firstLine="0"/>
        <w:rPr>
          <w:szCs w:val="28"/>
          <w:lang w:val="ru-RU"/>
        </w:rPr>
      </w:pPr>
      <w:r w:rsidRPr="00002021">
        <w:rPr>
          <w:szCs w:val="28"/>
          <w:lang w:val="ru-RU"/>
        </w:rPr>
        <w:t>управляющий делами</w:t>
      </w:r>
    </w:p>
    <w:p w:rsidR="000C1524" w:rsidRPr="00002021" w:rsidRDefault="000C1524" w:rsidP="000C1524">
      <w:pPr>
        <w:pStyle w:val="ab"/>
        <w:spacing w:line="240" w:lineRule="exact"/>
        <w:ind w:firstLine="0"/>
        <w:rPr>
          <w:szCs w:val="28"/>
        </w:rPr>
      </w:pPr>
      <w:r w:rsidRPr="00002021">
        <w:rPr>
          <w:szCs w:val="28"/>
          <w:lang w:val="ru-RU"/>
        </w:rPr>
        <w:t>администрациигородаПятигорска</w:t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  <w:t>А.А.Малыгина</w:t>
      </w:r>
    </w:p>
    <w:p w:rsidR="000C1524" w:rsidRPr="00002021" w:rsidRDefault="000C1524" w:rsidP="000C1524">
      <w:pPr>
        <w:suppressAutoHyphens/>
        <w:ind w:left="5245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br w:type="page"/>
      </w:r>
      <w:r w:rsidRPr="00002021">
        <w:rPr>
          <w:sz w:val="28"/>
          <w:szCs w:val="28"/>
        </w:rPr>
        <w:lastRenderedPageBreak/>
        <w:t>Приложение 1</w:t>
      </w:r>
    </w:p>
    <w:p w:rsidR="000C1524" w:rsidRPr="00D804B2" w:rsidRDefault="000C1524" w:rsidP="000C1524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8B2EDB">
        <w:rPr>
          <w:sz w:val="28"/>
          <w:szCs w:val="28"/>
        </w:rPr>
        <w:t xml:space="preserve">к Положению о </w:t>
      </w:r>
      <w:r w:rsidRPr="008B2EDB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C1524" w:rsidRPr="00D804B2" w:rsidRDefault="000C1524" w:rsidP="000C1524">
      <w:pPr>
        <w:rPr>
          <w:rFonts w:eastAsia="Calibri"/>
          <w:sz w:val="24"/>
          <w:szCs w:val="24"/>
        </w:rPr>
      </w:pPr>
    </w:p>
    <w:p w:rsidR="000C1524" w:rsidRPr="00AE2C38" w:rsidRDefault="000C1524" w:rsidP="000C1524">
      <w:pPr>
        <w:jc w:val="center"/>
        <w:rPr>
          <w:sz w:val="28"/>
          <w:szCs w:val="28"/>
        </w:rPr>
      </w:pPr>
      <w:r w:rsidRPr="00AE2C38">
        <w:rPr>
          <w:sz w:val="28"/>
          <w:szCs w:val="28"/>
        </w:rPr>
        <w:t>На бланке заказчика</w:t>
      </w:r>
    </w:p>
    <w:p w:rsidR="000C1524" w:rsidRPr="00AE2C38" w:rsidRDefault="000C1524" w:rsidP="000C1524">
      <w:pPr>
        <w:rPr>
          <w:sz w:val="28"/>
          <w:szCs w:val="28"/>
        </w:rPr>
      </w:pPr>
      <w:r w:rsidRPr="00AE2C38">
        <w:rPr>
          <w:sz w:val="28"/>
          <w:szCs w:val="28"/>
        </w:rPr>
        <w:t>__________________ № _______</w:t>
      </w:r>
    </w:p>
    <w:p w:rsidR="000C1524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экономич</w:t>
      </w:r>
      <w:r w:rsidRPr="007B6D2F">
        <w:rPr>
          <w:sz w:val="28"/>
          <w:szCs w:val="28"/>
        </w:rPr>
        <w:t>е</w:t>
      </w:r>
      <w:r w:rsidRPr="007B6D2F">
        <w:rPr>
          <w:sz w:val="28"/>
          <w:szCs w:val="28"/>
        </w:rPr>
        <w:t>ского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0C1524" w:rsidRPr="007B6D2F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7B6D2F">
        <w:rPr>
          <w:sz w:val="28"/>
          <w:szCs w:val="28"/>
        </w:rPr>
        <w:t>Заявка</w:t>
      </w:r>
    </w:p>
    <w:p w:rsidR="000C1524" w:rsidRPr="007B6D2F" w:rsidRDefault="000C1524" w:rsidP="000C1524">
      <w:pPr>
        <w:jc w:val="center"/>
        <w:rPr>
          <w:sz w:val="28"/>
          <w:szCs w:val="28"/>
        </w:rPr>
      </w:pPr>
      <w:r w:rsidRPr="007B6D2F">
        <w:rPr>
          <w:sz w:val="28"/>
          <w:szCs w:val="28"/>
        </w:rPr>
        <w:t>на определение поставщиков (подрядчиков, исполнителей) способом о</w:t>
      </w:r>
      <w:r w:rsidRPr="007B6D2F">
        <w:rPr>
          <w:sz w:val="28"/>
          <w:szCs w:val="28"/>
        </w:rPr>
        <w:t>т</w:t>
      </w:r>
      <w:r w:rsidRPr="007B6D2F">
        <w:rPr>
          <w:sz w:val="28"/>
          <w:szCs w:val="28"/>
        </w:rPr>
        <w:t>крытого конкурса в электронной форме</w:t>
      </w:r>
    </w:p>
    <w:p w:rsidR="000C1524" w:rsidRPr="007B6D2F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Согласноплану-графику закупок на 20__ финансовый год и на плановый период 20__ и 20__ годов, размещенному в ЕИС (</w:t>
      </w:r>
      <w:hyperlink r:id="rId22" w:history="1">
        <w:r w:rsidRPr="007B6D2F">
          <w:rPr>
            <w:rStyle w:val="ae"/>
            <w:szCs w:val="28"/>
            <w:lang w:val="en-US"/>
          </w:rPr>
          <w:t>www</w:t>
        </w:r>
        <w:r w:rsidRPr="007B6D2F">
          <w:rPr>
            <w:rStyle w:val="ae"/>
            <w:szCs w:val="28"/>
          </w:rPr>
          <w:t>.</w:t>
        </w:r>
        <w:r w:rsidRPr="007B6D2F">
          <w:rPr>
            <w:rStyle w:val="ae"/>
            <w:szCs w:val="28"/>
            <w:lang w:val="en-US"/>
          </w:rPr>
          <w:t>zakupki</w:t>
        </w:r>
        <w:r w:rsidRPr="007B6D2F">
          <w:rPr>
            <w:rStyle w:val="ae"/>
            <w:szCs w:val="28"/>
          </w:rPr>
          <w:t>.</w:t>
        </w:r>
        <w:r w:rsidRPr="007B6D2F">
          <w:rPr>
            <w:rStyle w:val="ae"/>
            <w:szCs w:val="28"/>
            <w:lang w:val="en-US"/>
          </w:rPr>
          <w:t>gov</w:t>
        </w:r>
        <w:r w:rsidRPr="007B6D2F">
          <w:rPr>
            <w:rStyle w:val="ae"/>
            <w:szCs w:val="28"/>
          </w:rPr>
          <w:t>.</w:t>
        </w:r>
        <w:r w:rsidRPr="007B6D2F">
          <w:rPr>
            <w:rStyle w:val="ae"/>
            <w:szCs w:val="28"/>
            <w:lang w:val="en-US"/>
          </w:rPr>
          <w:t>ru</w:t>
        </w:r>
      </w:hyperlink>
      <w:r w:rsidRPr="007B6D2F">
        <w:rPr>
          <w:sz w:val="28"/>
          <w:szCs w:val="28"/>
        </w:rPr>
        <w:t>) ________, прошу в установленном порядке осуществить определение поставщиков (по</w:t>
      </w:r>
      <w:r w:rsidRPr="007B6D2F">
        <w:rPr>
          <w:sz w:val="28"/>
          <w:szCs w:val="28"/>
        </w:rPr>
        <w:t>д</w:t>
      </w:r>
      <w:r w:rsidRPr="007B6D2F">
        <w:rPr>
          <w:sz w:val="28"/>
          <w:szCs w:val="28"/>
        </w:rPr>
        <w:t>рядчиков, исполнителей) на_________________</w:t>
      </w:r>
      <w:r>
        <w:rPr>
          <w:sz w:val="28"/>
          <w:szCs w:val="28"/>
        </w:rPr>
        <w:t>_________________</w:t>
      </w:r>
    </w:p>
    <w:p w:rsidR="000C1524" w:rsidRPr="00EF7621" w:rsidRDefault="000C1524" w:rsidP="000C1524">
      <w:pPr>
        <w:ind w:left="3540" w:firstLine="708"/>
        <w:jc w:val="center"/>
        <w:rPr>
          <w:sz w:val="16"/>
          <w:szCs w:val="16"/>
        </w:rPr>
      </w:pPr>
      <w:r w:rsidRPr="00EF7621">
        <w:rPr>
          <w:sz w:val="16"/>
          <w:szCs w:val="16"/>
        </w:rPr>
        <w:t>(наименование объекта закупки)</w:t>
      </w:r>
    </w:p>
    <w:p w:rsidR="000C1524" w:rsidRDefault="000C1524" w:rsidP="000C1524">
      <w:pPr>
        <w:rPr>
          <w:sz w:val="28"/>
          <w:szCs w:val="28"/>
        </w:rPr>
      </w:pPr>
      <w:r w:rsidRPr="00286F90">
        <w:rPr>
          <w:sz w:val="28"/>
          <w:szCs w:val="28"/>
        </w:rPr>
        <w:t>в соответствии с Федеральным законом от 05.04.2013 г. № 44-ФЗ «О ко</w:t>
      </w:r>
      <w:r w:rsidRPr="00286F90">
        <w:rPr>
          <w:sz w:val="28"/>
          <w:szCs w:val="28"/>
        </w:rPr>
        <w:t>н</w:t>
      </w:r>
      <w:r w:rsidRPr="00286F90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286F90">
        <w:rPr>
          <w:sz w:val="28"/>
          <w:szCs w:val="28"/>
        </w:rPr>
        <w:t>у</w:t>
      </w:r>
      <w:r w:rsidRPr="00286F90">
        <w:rPr>
          <w:sz w:val="28"/>
          <w:szCs w:val="28"/>
        </w:rPr>
        <w:t>дарс</w:t>
      </w:r>
      <w:r w:rsidRPr="00286F90">
        <w:rPr>
          <w:sz w:val="28"/>
          <w:szCs w:val="28"/>
        </w:rPr>
        <w:t>т</w:t>
      </w:r>
      <w:r w:rsidRPr="00286F90">
        <w:rPr>
          <w:sz w:val="28"/>
          <w:szCs w:val="28"/>
        </w:rPr>
        <w:t>венных и муниципальных нужд» (далее - № 44-ФЗ)</w:t>
      </w:r>
    </w:p>
    <w:p w:rsidR="000C1524" w:rsidRPr="00286F90" w:rsidRDefault="000C1524" w:rsidP="000C15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644"/>
        <w:gridCol w:w="5282"/>
      </w:tblGrid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нахо</w:t>
            </w:r>
            <w:r w:rsidRPr="0057206F">
              <w:rPr>
                <w:rFonts w:eastAsia="Calibri"/>
                <w:lang w:eastAsia="en-US"/>
              </w:rPr>
              <w:t>ж</w:t>
            </w:r>
            <w:r w:rsidRPr="0057206F">
              <w:rPr>
                <w:rFonts w:eastAsia="Calibri"/>
                <w:lang w:eastAsia="en-US"/>
              </w:rPr>
              <w:t>дения, почтовый адрес, адрес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почты, номер контактного 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лефона, 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венное должностное лицо заказчика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закупки открытого конкурса в электронной форме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наименование и описание объекта закупки с учетом требований, предусмотренных стат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ей33 Федерал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ного закона № 44-ФЗ, информация о количестве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место выполнения работы или оказания усл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ги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5 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вершения работы либо график оказания услуг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Начальная(максимальная) цена контракта, ориентировочное значение цены контракта либо формула цены и </w:t>
            </w:r>
            <w:r w:rsidRPr="0057206F">
              <w:rPr>
                <w:rFonts w:eastAsia="Calibri"/>
                <w:lang w:eastAsia="en-US"/>
              </w:rPr>
              <w:lastRenderedPageBreak/>
              <w:t>максимальное значение цены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товара, работы, услуги, а также начальная сумма цен указанных единиц и макс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мальное знач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ние цены контракта.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устанавлива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мый в соответствии с законодательс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вом Российской Федерации о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трактной си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теме в сфере закупок</w:t>
            </w:r>
          </w:p>
          <w:p w:rsidR="000C1524" w:rsidRPr="0057206F" w:rsidRDefault="000C1524" w:rsidP="000C7E4A">
            <w:pPr>
              <w:rPr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начальной (максимальной) цены контракта,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чальной суммы цен единиц товара, р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боты,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луги, максимального значения цены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22 № 44-ФЗ)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валюте, испол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зуемой для формирования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и расчетов с поставщиком (по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рядчиком, исполнителем)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Российский рубль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применения офиц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ального курса иностранной валюты к рублю Российской Федерации, уст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новленного Центральным банком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сийской Федерации и используемого при оплате контракта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bCs/>
              </w:rPr>
              <w:t>Не применяется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купки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купки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</w:rPr>
              <w:t>(ст. 23 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trHeight w:val="944"/>
        </w:trPr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r w:rsidRPr="0057206F">
              <w:t>Размер обеспечения заявок на участие в открытом конкурсе в эле</w:t>
            </w:r>
            <w:r w:rsidRPr="0057206F">
              <w:t>к</w:t>
            </w:r>
            <w:r w:rsidRPr="0057206F">
              <w:t>тронной форме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 xml:space="preserve">(ст. 44 </w:t>
            </w:r>
            <w:r w:rsidRPr="0057206F">
              <w:rPr>
                <w:rFonts w:eastAsia="Calibri"/>
                <w:sz w:val="16"/>
                <w:szCs w:val="16"/>
              </w:rPr>
              <w:t>№ 44-ФЗ</w:t>
            </w:r>
            <w:r w:rsidRPr="0057206F">
              <w:rPr>
                <w:sz w:val="16"/>
                <w:szCs w:val="16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trHeight w:val="944"/>
        </w:trPr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12.1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t>Порядок внесения денежных средств в качестве обеспечения заявок на участие в закупке, условия банко</w:t>
            </w:r>
            <w:r w:rsidRPr="0057206F">
              <w:t>в</w:t>
            </w:r>
            <w:r w:rsidRPr="0057206F">
              <w:t>ской гара</w:t>
            </w:r>
            <w:r w:rsidRPr="0057206F">
              <w:t>н</w:t>
            </w:r>
            <w:r w:rsidRPr="0057206F">
              <w:t>тии</w:t>
            </w:r>
          </w:p>
          <w:p w:rsidR="000C1524" w:rsidRPr="0057206F" w:rsidRDefault="000C1524" w:rsidP="000C7E4A"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44, 45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исполн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предоставления обеспечения исполнения контракта, требования к такому обеспечению,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ловия обеспечения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 ст. 37</w:t>
            </w:r>
            <w:r w:rsidRPr="0057206F">
              <w:rPr>
                <w:sz w:val="16"/>
                <w:szCs w:val="16"/>
              </w:rPr>
              <w:t>,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, а также особенности обеспечения исполнения контракта в случае, если установлена возможность согласно п. 9 ч. 1 ст.54.3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исполнения контракта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гаранти</w:t>
            </w:r>
            <w:r w:rsidRPr="0057206F">
              <w:rPr>
                <w:rFonts w:eastAsia="Calibri"/>
                <w:lang w:eastAsia="en-US"/>
              </w:rPr>
              <w:t>й</w:t>
            </w:r>
            <w:r w:rsidRPr="0057206F">
              <w:rPr>
                <w:rFonts w:eastAsia="Calibri"/>
                <w:lang w:eastAsia="en-US"/>
              </w:rPr>
              <w:t>ных об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зательств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(ч. 6 ст. 96 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печения гарантийных обязательств, требования к такому обеспечению,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lastRenderedPageBreak/>
              <w:t>ловия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печения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18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гарантийных обязательств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банковском с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прово</w:t>
            </w:r>
            <w:r w:rsidRPr="0057206F">
              <w:rPr>
                <w:rFonts w:eastAsia="Calibri"/>
                <w:lang w:eastAsia="en-US"/>
              </w:rPr>
              <w:t>ж</w:t>
            </w:r>
            <w:r w:rsidRPr="0057206F">
              <w:rPr>
                <w:rFonts w:eastAsia="Calibri"/>
                <w:lang w:eastAsia="en-US"/>
              </w:rPr>
              <w:t>дении контракта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23" w:history="1">
              <w:r w:rsidRPr="0057206F">
                <w:rPr>
                  <w:rStyle w:val="ae"/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предоставля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мые заказчиком в соответствии со </w:t>
            </w:r>
            <w:hyperlink r:id="rId24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25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Ограничение участия в опред</w:t>
            </w:r>
            <w:r w:rsidRPr="0057206F">
              <w:t>е</w:t>
            </w:r>
            <w:r w:rsidRPr="0057206F">
              <w:t>лении поставщика (подрядч</w:t>
            </w:r>
            <w:r w:rsidRPr="0057206F">
              <w:t>и</w:t>
            </w:r>
            <w:r w:rsidRPr="0057206F">
              <w:t>ка,исполнителя), установленное в соо</w:t>
            </w:r>
            <w:r w:rsidRPr="0057206F">
              <w:t>т</w:t>
            </w:r>
            <w:r w:rsidRPr="0057206F">
              <w:t>ветствии со ст. 30 № 44-ФЗ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опред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ления поставщика (подрядчика, испо</w:t>
            </w:r>
            <w:r w:rsidRPr="0057206F">
              <w:rPr>
                <w:rFonts w:eastAsia="Calibri"/>
                <w:lang w:eastAsia="en-US"/>
              </w:rPr>
              <w:t>л</w:t>
            </w:r>
            <w:r w:rsidRPr="0057206F">
              <w:rPr>
                <w:rFonts w:eastAsia="Calibri"/>
                <w:lang w:eastAsia="en-US"/>
              </w:rPr>
              <w:t>нителя)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color w:val="000000"/>
                <w:lang w:eastAsia="en-US"/>
              </w:rPr>
              <w:t>Открытый конкурс в электронной форме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r w:rsidRPr="0057206F">
              <w:rPr>
                <w:rFonts w:eastAsia="Calibri"/>
                <w:lang w:eastAsia="en-US"/>
              </w:rPr>
              <w:t>Адрес электронной площадки в инфо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мационно-телекоммуникационной сети «Инте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нет»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Требования, предъявляемые к участникам </w:t>
            </w:r>
            <w:r>
              <w:rPr>
                <w:rFonts w:eastAsia="Calibri"/>
                <w:lang w:eastAsia="en-US"/>
              </w:rPr>
              <w:t>открытого конкурса</w:t>
            </w:r>
            <w:r w:rsidRPr="0057206F">
              <w:rPr>
                <w:rFonts w:eastAsia="Calibri"/>
                <w:lang w:eastAsia="en-US"/>
              </w:rPr>
              <w:t xml:space="preserve">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форме, и исчерпывающий 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речень документов, которые должны быть представлены участниками ау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циона в электронной форме в соотве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ствии с </w:t>
            </w:r>
            <w:hyperlink r:id="rId26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27" w:history="1">
              <w:r w:rsidRPr="0057206F">
                <w:rPr>
                  <w:rFonts w:eastAsia="Calibri"/>
                  <w:lang w:eastAsia="en-US"/>
                </w:rPr>
                <w:t>ч. 1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Соответствие участников закупки требованиям, устана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>ливаемым в соответствии с законодательством Российской Федерации к лицам, осуществляющим поста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>ки товаров, выполнение работ, оказание услуг, являющи</w:t>
            </w:r>
            <w:r w:rsidRPr="0057206F">
              <w:rPr>
                <w:rFonts w:eastAsia="Calibri"/>
                <w:lang w:eastAsia="en-US"/>
              </w:rPr>
              <w:t>х</w:t>
            </w:r>
            <w:r w:rsidRPr="0057206F">
              <w:rPr>
                <w:rFonts w:eastAsia="Calibri"/>
                <w:lang w:eastAsia="en-US"/>
              </w:rPr>
              <w:t xml:space="preserve">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участн</w:t>
            </w:r>
            <w:r w:rsidRPr="0057206F">
              <w:t>и</w:t>
            </w:r>
            <w:r w:rsidRPr="0057206F">
              <w:t>кам з</w:t>
            </w:r>
            <w:r w:rsidRPr="0057206F">
              <w:t>а</w:t>
            </w:r>
            <w:r w:rsidRPr="0057206F">
              <w:t>купки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r w:rsidRPr="0057206F">
              <w:t>1) непроведение ликвидации участника закупки - юрид</w:t>
            </w:r>
            <w:r w:rsidRPr="0057206F">
              <w:t>и</w:t>
            </w:r>
            <w:r w:rsidRPr="0057206F">
              <w:t>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C1524" w:rsidRPr="0057206F" w:rsidRDefault="000C1524" w:rsidP="000C7E4A">
            <w:r w:rsidRPr="0057206F">
              <w:t>2) неприостановление деятельности участника з</w:t>
            </w:r>
            <w:r w:rsidRPr="0057206F">
              <w:t>а</w:t>
            </w:r>
            <w:r w:rsidRPr="0057206F">
              <w:t xml:space="preserve">купки в порядке, установленном </w:t>
            </w:r>
            <w:hyperlink r:id="rId28" w:history="1">
              <w:r w:rsidRPr="0057206F">
                <w:t>Кодексом</w:t>
              </w:r>
            </w:hyperlink>
            <w:r w:rsidRPr="0057206F"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0C1524" w:rsidRPr="0057206F" w:rsidRDefault="000C1524" w:rsidP="000C7E4A">
            <w:r w:rsidRPr="0057206F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</w:t>
            </w:r>
            <w:r w:rsidRPr="0057206F">
              <w:t>в</w:t>
            </w:r>
            <w:r w:rsidRPr="0057206F">
              <w:t xml:space="preserve">лены отсрочка, рассрочка, инвестиционный налоговый кредит в соответствии с </w:t>
            </w:r>
            <w:hyperlink r:id="rId29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налогах и сборах, которые реструктуриров</w:t>
            </w:r>
            <w:r w:rsidRPr="0057206F">
              <w:t>а</w:t>
            </w:r>
            <w:r w:rsidRPr="0057206F">
              <w:t>ны в соответствии с законодательством Российской Фед</w:t>
            </w:r>
            <w:r w:rsidRPr="0057206F">
              <w:t>е</w:t>
            </w:r>
            <w:r w:rsidRPr="0057206F">
              <w:t>рации, по которым имеется вступившее в законную силу решение суда о признании обязанности заявителя по упл</w:t>
            </w:r>
            <w:r w:rsidRPr="0057206F">
              <w:t>а</w:t>
            </w:r>
            <w:r w:rsidRPr="0057206F">
              <w:t>те этих сумм исполненной или которые признаны безн</w:t>
            </w:r>
            <w:r w:rsidRPr="0057206F">
              <w:t>а</w:t>
            </w:r>
            <w:r w:rsidRPr="0057206F">
              <w:t xml:space="preserve">дежными к взысканию в соответствии с </w:t>
            </w:r>
            <w:hyperlink r:id="rId30" w:history="1">
              <w:r w:rsidRPr="0057206F">
                <w:t>законодательс</w:t>
              </w:r>
              <w:r w:rsidRPr="0057206F">
                <w:t>т</w:t>
              </w:r>
              <w:r w:rsidRPr="0057206F">
                <w:t>вом</w:t>
              </w:r>
            </w:hyperlink>
            <w:r w:rsidRPr="0057206F">
              <w:t xml:space="preserve"> Российской Федерации о налогах и сборах) за пр</w:t>
            </w:r>
            <w:r w:rsidRPr="0057206F">
              <w:t>о</w:t>
            </w:r>
            <w:r w:rsidRPr="0057206F">
              <w:t>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</w:t>
            </w:r>
            <w:r w:rsidRPr="0057206F">
              <w:t>а</w:t>
            </w:r>
            <w:r w:rsidRPr="0057206F">
              <w:t>ется соответствующим установленному требованию в сл</w:t>
            </w:r>
            <w:r w:rsidRPr="0057206F">
              <w:t>у</w:t>
            </w:r>
            <w:r w:rsidRPr="0057206F">
              <w:t>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</w:t>
            </w:r>
            <w:r w:rsidRPr="0057206F">
              <w:t>в</w:t>
            </w:r>
            <w:r w:rsidRPr="0057206F">
              <w:t>ки на участие в определении поставщика (подрядчика, исполнителя) не прин</w:t>
            </w:r>
            <w:r w:rsidRPr="0057206F">
              <w:t>я</w:t>
            </w:r>
            <w:r w:rsidRPr="0057206F">
              <w:t>то;</w:t>
            </w:r>
          </w:p>
          <w:p w:rsidR="000C1524" w:rsidRPr="0057206F" w:rsidRDefault="000C1524" w:rsidP="000C7E4A">
            <w:r w:rsidRPr="0057206F">
              <w:t>4) отсутствие у участника закупки - физического лица либо у руководителя, членов коллегиального испо</w:t>
            </w:r>
            <w:r w:rsidRPr="0057206F">
              <w:t>л</w:t>
            </w:r>
            <w:r w:rsidRPr="0057206F">
              <w:t>нительного органа, лица, исполняющего функции един</w:t>
            </w:r>
            <w:r w:rsidRPr="0057206F">
              <w:t>о</w:t>
            </w:r>
            <w:r w:rsidRPr="0057206F">
              <w:lastRenderedPageBreak/>
              <w:t>личного исполнительного органа, или главного бухгалтера юридического лица - участника закупки судимости за пр</w:t>
            </w:r>
            <w:r w:rsidRPr="0057206F">
              <w:t>е</w:t>
            </w:r>
            <w:r w:rsidRPr="0057206F">
              <w:t>ступления в сфере экономики и (или) преступления, пр</w:t>
            </w:r>
            <w:r w:rsidRPr="0057206F">
              <w:t>е</w:t>
            </w:r>
            <w:r w:rsidRPr="0057206F">
              <w:t xml:space="preserve">дусмотренные </w:t>
            </w:r>
            <w:hyperlink r:id="rId31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32" w:history="1">
              <w:r w:rsidRPr="0057206F">
                <w:t>290</w:t>
              </w:r>
            </w:hyperlink>
            <w:r w:rsidRPr="0057206F">
              <w:t xml:space="preserve">, </w:t>
            </w:r>
            <w:hyperlink r:id="rId33" w:history="1">
              <w:r w:rsidRPr="0057206F">
                <w:t>291</w:t>
              </w:r>
            </w:hyperlink>
            <w:r w:rsidRPr="0057206F">
              <w:t xml:space="preserve">, </w:t>
            </w:r>
            <w:hyperlink r:id="rId34" w:history="1">
              <w:r w:rsidRPr="0057206F">
                <w:t>291.1</w:t>
              </w:r>
            </w:hyperlink>
            <w:r w:rsidRPr="0057206F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</w:t>
            </w:r>
            <w:r w:rsidRPr="0057206F">
              <w:t>о</w:t>
            </w:r>
            <w:r w:rsidRPr="0057206F">
              <w:t>ты, оказанием услуги, являющихся объектом осущест</w:t>
            </w:r>
            <w:r w:rsidRPr="0057206F">
              <w:t>в</w:t>
            </w:r>
            <w:r w:rsidRPr="0057206F">
              <w:t>ляемой закупки, и административного наказания в виде дисквалификации;</w:t>
            </w:r>
          </w:p>
          <w:p w:rsidR="000C1524" w:rsidRPr="0057206F" w:rsidRDefault="000C1524" w:rsidP="000C7E4A">
            <w:r w:rsidRPr="0057206F">
              <w:t>4.1.) участник закупки - юридическое лицо, кот</w:t>
            </w:r>
            <w:r w:rsidRPr="0057206F">
              <w:t>о</w:t>
            </w:r>
            <w:r w:rsidRPr="0057206F">
              <w:t>рое в течение двух лет до момента подачи заявки на уч</w:t>
            </w:r>
            <w:r w:rsidRPr="0057206F">
              <w:t>а</w:t>
            </w:r>
            <w:r w:rsidRPr="0057206F">
              <w:t>стие в закупке не было привлечено к административной ответственности за совершение административного пр</w:t>
            </w:r>
            <w:r w:rsidRPr="0057206F">
              <w:t>а</w:t>
            </w:r>
            <w:r w:rsidRPr="0057206F">
              <w:t xml:space="preserve">вонарушения, предусмотренного </w:t>
            </w:r>
            <w:hyperlink r:id="rId35" w:history="1">
              <w:r w:rsidRPr="0057206F">
                <w:t>статьей 19.28</w:t>
              </w:r>
            </w:hyperlink>
            <w:r w:rsidRPr="0057206F">
              <w:t xml:space="preserve"> Кодекса Российской Федерации об административных правонар</w:t>
            </w:r>
            <w:r w:rsidRPr="0057206F">
              <w:t>у</w:t>
            </w:r>
            <w:r w:rsidRPr="0057206F">
              <w:t>шениях;</w:t>
            </w:r>
          </w:p>
          <w:p w:rsidR="000C1524" w:rsidRPr="0057206F" w:rsidRDefault="000C1524" w:rsidP="000C7E4A">
            <w:r w:rsidRPr="0057206F">
              <w:t>5) обладание участником закупки исключител</w:t>
            </w:r>
            <w:r w:rsidRPr="0057206F">
              <w:t>ь</w:t>
            </w:r>
            <w:r w:rsidRPr="0057206F">
              <w:t>ными правами на результаты интеллектуальной деятел</w:t>
            </w:r>
            <w:r w:rsidRPr="0057206F">
              <w:t>ь</w:t>
            </w:r>
            <w:r w:rsidRPr="0057206F">
              <w:t xml:space="preserve">ности, </w:t>
            </w:r>
            <w:r w:rsidRPr="0057206F">
              <w:rPr>
                <w:i/>
              </w:rPr>
              <w:t>если в связи с исполнением контракта заказчик приобретает права на такие результаты</w:t>
            </w:r>
            <w:r w:rsidRPr="0057206F">
              <w:t>, за исключен</w:t>
            </w:r>
            <w:r w:rsidRPr="0057206F">
              <w:t>и</w:t>
            </w:r>
            <w:r w:rsidRPr="0057206F">
              <w:t>ем случаев заключения контрактов на создание произв</w:t>
            </w:r>
            <w:r w:rsidRPr="0057206F">
              <w:t>е</w:t>
            </w:r>
            <w:r w:rsidRPr="0057206F">
              <w:t>дений литературы или искусства, исполнения, на фина</w:t>
            </w:r>
            <w:r w:rsidRPr="0057206F">
              <w:t>н</w:t>
            </w:r>
            <w:r w:rsidRPr="0057206F">
              <w:t>сирование прок</w:t>
            </w:r>
            <w:r w:rsidRPr="0057206F">
              <w:t>а</w:t>
            </w:r>
            <w:r w:rsidRPr="0057206F">
              <w:t>та или показа национального фильма;</w:t>
            </w:r>
          </w:p>
          <w:p w:rsidR="000C1524" w:rsidRPr="0057206F" w:rsidRDefault="000C1524" w:rsidP="000C7E4A">
            <w:r w:rsidRPr="0057206F">
              <w:t>6) отсутствие между участником закупки и зака</w:t>
            </w:r>
            <w:r w:rsidRPr="0057206F">
              <w:t>з</w:t>
            </w:r>
            <w:r w:rsidRPr="0057206F">
              <w:t>чиком конфликта интересов, под которым понимаются случаи, при которых руководитель заказчика, член коми</w:t>
            </w:r>
            <w:r w:rsidRPr="0057206F">
              <w:t>с</w:t>
            </w:r>
            <w:r w:rsidRPr="0057206F">
              <w:t>сии по осуществлению закупок, руководитель контрак</w:t>
            </w:r>
            <w:r w:rsidRPr="0057206F">
              <w:t>т</w:t>
            </w:r>
            <w:r w:rsidRPr="0057206F">
              <w:t>ной службы заказчика, контрактный управляющий состоят в браке с физическими лицами, являющимися выгодопр</w:t>
            </w:r>
            <w:r w:rsidRPr="0057206F">
              <w:t>и</w:t>
            </w:r>
            <w:r w:rsidRPr="0057206F">
              <w:t>обретателями, единоличным исполнительным органом хозяйственного общества (директором, генеральным д</w:t>
            </w:r>
            <w:r w:rsidRPr="0057206F">
              <w:t>и</w:t>
            </w:r>
            <w:r w:rsidRPr="0057206F">
              <w:t>ректором, управляющим, президентом и другими), член</w:t>
            </w:r>
            <w:r w:rsidRPr="0057206F">
              <w:t>а</w:t>
            </w:r>
            <w:r w:rsidRPr="0057206F">
              <w:t>ми коллегиального исполнительного органа хозяйственн</w:t>
            </w:r>
            <w:r w:rsidRPr="0057206F">
              <w:t>о</w:t>
            </w:r>
            <w:r w:rsidRPr="0057206F">
              <w:t>го общества, руководителем (директором, генеральным директором) учреждения илиунитарногопредприятия либо иными органами управления юридических лиц - участн</w:t>
            </w:r>
            <w:r w:rsidRPr="0057206F">
              <w:t>и</w:t>
            </w:r>
            <w:r w:rsidRPr="0057206F">
              <w:t>ков закупки, с физическими лицами, в том числе зарегис</w:t>
            </w:r>
            <w:r w:rsidRPr="0057206F">
              <w:t>т</w:t>
            </w:r>
            <w:r w:rsidRPr="0057206F">
              <w:t>рированными в качестве индивидуального предприним</w:t>
            </w:r>
            <w:r w:rsidRPr="0057206F">
              <w:t>а</w:t>
            </w:r>
            <w:r w:rsidRPr="0057206F">
              <w:t>теля, - участниками закупки либо являются близкими ро</w:t>
            </w:r>
            <w:r w:rsidRPr="0057206F">
              <w:t>д</w:t>
            </w:r>
            <w:r w:rsidRPr="0057206F">
              <w:t>ственниками (родственниками по прямой восходящей и нисходящей линии (родителями и детьми, дедушкой, б</w:t>
            </w:r>
            <w:r w:rsidRPr="0057206F">
              <w:t>а</w:t>
            </w:r>
            <w:r w:rsidRPr="0057206F">
              <w:t>бушкой и внуками), полнородными и неполнородными (имеющими общих отца или мать) братьями и сестрами), усыновителями или усыновленными указанных физич</w:t>
            </w:r>
            <w:r w:rsidRPr="0057206F">
              <w:t>е</w:t>
            </w:r>
            <w:r w:rsidRPr="0057206F">
              <w:t>ских лиц. Под выгодоприобретателями понимаются физ</w:t>
            </w:r>
            <w:r w:rsidRPr="0057206F">
              <w:t>и</w:t>
            </w:r>
            <w:r w:rsidRPr="0057206F">
              <w:t>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</w:t>
            </w:r>
            <w:r w:rsidRPr="0057206F">
              <w:t>й</w:t>
            </w:r>
            <w:r w:rsidRPr="0057206F">
              <w:t>ственного общества либо долей, превышающей десять проце</w:t>
            </w:r>
            <w:r w:rsidRPr="0057206F">
              <w:t>н</w:t>
            </w:r>
            <w:r w:rsidRPr="0057206F">
              <w:t>тов в уставном капитале хозяйственного общества;</w:t>
            </w:r>
          </w:p>
          <w:p w:rsidR="000C1524" w:rsidRPr="0057206F" w:rsidRDefault="000C1524" w:rsidP="000C7E4A">
            <w:r w:rsidRPr="0057206F">
              <w:t>7) участник закупки не является офшорной ко</w:t>
            </w:r>
            <w:r w:rsidRPr="0057206F">
              <w:t>м</w:t>
            </w:r>
            <w:r w:rsidRPr="0057206F">
              <w:t>панией;</w:t>
            </w:r>
          </w:p>
          <w:p w:rsidR="000C1524" w:rsidRPr="0057206F" w:rsidRDefault="000C1524" w:rsidP="000C7E4A">
            <w:r w:rsidRPr="0057206F">
              <w:t>8) отсутствие у участника закупки ограничений для участия в закупках, установленных законодательством Ро</w:t>
            </w:r>
            <w:r w:rsidRPr="0057206F">
              <w:t>с</w:t>
            </w:r>
            <w:r w:rsidRPr="0057206F">
              <w:t>сийской Федерации.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26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</w:rPr>
            </w:pPr>
            <w:r w:rsidRPr="003E5644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</w:t>
            </w:r>
            <w:r w:rsidRPr="003E5644">
              <w:rPr>
                <w:rFonts w:eastAsia="Calibri"/>
              </w:rPr>
              <w:t>д</w:t>
            </w:r>
            <w:r w:rsidRPr="003E5644">
              <w:rPr>
                <w:rFonts w:eastAsia="Calibri"/>
              </w:rPr>
              <w:t>рядчиков, исполнителей) информации об участнике закупки, в том числе и</w:t>
            </w:r>
            <w:r w:rsidRPr="003E5644">
              <w:rPr>
                <w:rFonts w:eastAsia="Calibri"/>
              </w:rPr>
              <w:t>н</w:t>
            </w:r>
            <w:r w:rsidRPr="003E5644">
              <w:rPr>
                <w:rFonts w:eastAsia="Calibri"/>
              </w:rPr>
              <w:lastRenderedPageBreak/>
              <w:t>формации о лицах, указанных в пун</w:t>
            </w:r>
            <w:r w:rsidRPr="003E5644">
              <w:rPr>
                <w:rFonts w:eastAsia="Calibri"/>
              </w:rPr>
              <w:t>к</w:t>
            </w:r>
            <w:r w:rsidRPr="003E5644">
              <w:rPr>
                <w:rFonts w:eastAsia="Calibri"/>
              </w:rPr>
              <w:t>тах 2 и 3 части 3 статьи 104 Федерал</w:t>
            </w:r>
            <w:r w:rsidRPr="003E5644">
              <w:rPr>
                <w:rFonts w:eastAsia="Calibri"/>
              </w:rPr>
              <w:t>ь</w:t>
            </w:r>
            <w:r w:rsidRPr="003E5644">
              <w:rPr>
                <w:rFonts w:eastAsia="Calibri"/>
              </w:rPr>
              <w:t>ного закона № 44-ФЗ.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lastRenderedPageBreak/>
              <w:t>Установлено/Не установлено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27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Язык или языки, на которых предоставляется конкурсная докуме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тация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Конкурсная документация предоставляется на русском языке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претах, ограничениях допуска товаров, происходящих из иностранного гос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дарства или группы иностранных гос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дарств, работ, услуг, соответственно выполняемых, оказываемых иностра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ными лицами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36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29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iCs/>
                <w:lang w:eastAsia="en-US"/>
              </w:rPr>
              <w:t>Сведения о возможности з</w:t>
            </w:r>
            <w:r w:rsidRPr="0057206F">
              <w:rPr>
                <w:rFonts w:eastAsia="Calibri"/>
                <w:iCs/>
                <w:lang w:eastAsia="en-US"/>
              </w:rPr>
              <w:t>а</w:t>
            </w:r>
            <w:r w:rsidRPr="0057206F">
              <w:rPr>
                <w:rFonts w:eastAsia="Calibri"/>
                <w:iCs/>
                <w:lang w:eastAsia="en-US"/>
              </w:rPr>
              <w:t xml:space="preserve">казчика заключить </w:t>
            </w:r>
            <w:r w:rsidRPr="0057206F">
              <w:rPr>
                <w:rFonts w:eastAsia="Calibri"/>
                <w:lang w:eastAsia="en-US"/>
              </w:rPr>
              <w:t>контракты с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сколькими участниками закупки на поставки технических средств реабил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тации инвалидов, создание нескольких произведений литературы или искусс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ва, выполнение научно-исследовательских работ либо оказание услуг в сфере образования или услуг по санаторно-курортному лечению и о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доровлению, услуг по организации 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дыха детей и их оздоровления, в том числе по предоставлению путевок (в соответствии с ч. 10 ст. 34 №44-ФЗ),на выполнение составляющих один </w:t>
            </w:r>
            <w:r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ъ</w:t>
            </w:r>
            <w:r>
              <w:rPr>
                <w:rFonts w:eastAsia="Calibri"/>
                <w:lang w:eastAsia="en-US"/>
              </w:rPr>
              <w:t>ект закупки</w:t>
            </w:r>
            <w:r w:rsidRPr="0057206F">
              <w:rPr>
                <w:rFonts w:eastAsia="Calibri"/>
                <w:lang w:eastAsia="en-US"/>
              </w:rPr>
              <w:t xml:space="preserve"> двух и более научно-исследовательских работ в отношении одного предмета и с одними и теми же условиями контракта, указанными в конкурсной документации (поисковая научно-исследовательская работа), с указанием количества указанных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трактов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(п. 6 ч. 1 ст. 54.3 № 44-ФЗ)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контракта в соотве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ствии с положениями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31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контракта в соотве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ствии с положениями № 44-ФЗ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32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Критерии оценки заявок на участие в открытом конкурсе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форме, величины значимости этих кр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териев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37" w:history="1">
              <w:r w:rsidRPr="0057206F">
                <w:rPr>
                  <w:rStyle w:val="ae"/>
                  <w:sz w:val="16"/>
                  <w:szCs w:val="16"/>
                </w:rPr>
                <w:t>ст. 3</w:t>
              </w:r>
            </w:hyperlink>
            <w:r w:rsidRPr="0057206F">
              <w:rPr>
                <w:rStyle w:val="ae"/>
                <w:sz w:val="16"/>
                <w:szCs w:val="16"/>
              </w:rPr>
              <w:t>2</w:t>
            </w:r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33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рассмотрения и оце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ки заявок на участие в открытом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курсе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(ч. 8 ст. 32 № 44-ФЗ)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34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ответственных за заключение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35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поб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дитель открытого конкурса в электро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 xml:space="preserve">ной форме или иной его участник, с </w:t>
            </w:r>
            <w:r w:rsidRPr="0057206F">
              <w:rPr>
                <w:rFonts w:eastAsia="Calibri"/>
                <w:lang w:eastAsia="en-US"/>
              </w:rPr>
              <w:lastRenderedPageBreak/>
              <w:t>которым заключается контракт в соо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ветствии с № 44-ФЗ, должен подписать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В течение пяти дней с даты размещения заказч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ком в единой информационной системе проекта контракта победитель электронной процедуры подписывает усиле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lastRenderedPageBreak/>
              <w:t>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установлено в извещении и (или) документации 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купке, либо размещает протокол разногласий, предусмо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ренный частью 4 статьи 83.2 Федерального закона № 44-ФЗ.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ком в единой информационной системе проекта контракта победитель электронной процедуры, с которым заключ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ется контракт, в случае наличия разногласий по проекту контракта, размещенному в соответствии с частью 2 ст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тьи 83.2 Федерального закона № 44-ФЗ, размещает на электронной площадке протокол разногласий, подписа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ный усиленной электронной подписью лица, имеющего право действовать от имени победителя электронной пр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цедуры.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победителем электронной процедуры в случае, если поб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дитель электронного аукциона признан уклонившимся от заключения контракта, вправе подписать проект контракта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отказаться от закл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36</w:t>
            </w:r>
          </w:p>
        </w:tc>
        <w:tc>
          <w:tcPr>
            <w:tcW w:w="36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победителя открытого конкурса в электронной форме или иного его участника, с кот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рым должен быть заключен контракт уклонившимися от заключения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r w:rsidRPr="0057206F">
              <w:t>Победитель электронной процедуры (за исключ</w:t>
            </w:r>
            <w:r w:rsidRPr="0057206F">
              <w:t>е</w:t>
            </w:r>
            <w:r w:rsidRPr="0057206F">
              <w:t>нием победителя, предусмотренного частью 14 статьи 83.2 Федерального закона № 44-ФЗ) признается заказчиком, уклонившимся от заключения контракта в случае, если в сроки предусмотренные статьей 83.2 Федерального закона № 44-ФЗ он не направил заказчику проект контракта, по</w:t>
            </w:r>
            <w:r w:rsidRPr="0057206F">
              <w:t>д</w:t>
            </w:r>
            <w:r w:rsidRPr="0057206F">
              <w:t>писанный лицом, имеющим право действовать от имени такого победителя, или не направил протокол разногл</w:t>
            </w:r>
            <w:r w:rsidRPr="0057206F">
              <w:t>а</w:t>
            </w:r>
            <w:r w:rsidRPr="0057206F">
              <w:t>сий, предусмотренный частью 4 статьи 83.2 Федерального закона № 44-ФЗ, или не исполнил требования, предусмо</w:t>
            </w:r>
            <w:r w:rsidRPr="0057206F">
              <w:t>т</w:t>
            </w:r>
            <w:r w:rsidRPr="0057206F">
              <w:t xml:space="preserve">ренные </w:t>
            </w:r>
            <w:hyperlink r:id="rId38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</w:t>
            </w:r>
            <w:r w:rsidRPr="0057206F">
              <w:t>у</w:t>
            </w:r>
            <w:r w:rsidRPr="0057206F">
              <w:t>чае снижения при проведении электронного аукциона или конкурса цены контракта, суммы цен единиц товара, раб</w:t>
            </w:r>
            <w:r w:rsidRPr="0057206F">
              <w:t>о</w:t>
            </w:r>
            <w:r w:rsidRPr="0057206F">
              <w:t>ты, услуги на двадцать пять процентов и более от начал</w:t>
            </w:r>
            <w:r w:rsidRPr="0057206F">
              <w:t>ь</w:t>
            </w:r>
            <w:r w:rsidRPr="0057206F">
              <w:t>ной (максимальной) цены контракта, начальной суммы цен единиц товара, работы, услуги).</w:t>
            </w:r>
          </w:p>
          <w:p w:rsidR="000C1524" w:rsidRPr="0057206F" w:rsidRDefault="000C1524" w:rsidP="000C7E4A">
            <w:r w:rsidRPr="0057206F">
              <w:t>В случае, если победитель электронной процед</w:t>
            </w:r>
            <w:r w:rsidRPr="0057206F">
              <w:t>у</w:t>
            </w:r>
            <w:r w:rsidRPr="0057206F">
              <w:t>рыпризнан уклонившимся от заключения контракта, з</w:t>
            </w:r>
            <w:r w:rsidRPr="0057206F">
              <w:t>а</w:t>
            </w:r>
            <w:r w:rsidRPr="0057206F">
              <w:t>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контракта, прилагаемый к документации и (или) извещению о закупке, заказчиком включаются условия исполнения данного контракта, предложенные этим уч</w:t>
            </w:r>
            <w:r w:rsidRPr="0057206F">
              <w:t>а</w:t>
            </w:r>
            <w:r w:rsidRPr="0057206F">
              <w:t>стником. Проект контракта должен быть направлен зака</w:t>
            </w:r>
            <w:r w:rsidRPr="0057206F">
              <w:t>з</w:t>
            </w:r>
            <w:r w:rsidRPr="0057206F">
              <w:t>чиком этому участнику в срок, не превышающий пяти дней с даты признания победителя такой процедуры укл</w:t>
            </w:r>
            <w:r w:rsidRPr="0057206F">
              <w:t>о</w:t>
            </w:r>
            <w:r w:rsidRPr="0057206F">
              <w:t>ни</w:t>
            </w:r>
            <w:r w:rsidRPr="0057206F">
              <w:t>в</w:t>
            </w:r>
            <w:r w:rsidRPr="0057206F">
              <w:t>шимся от заключения контракта.</w:t>
            </w:r>
          </w:p>
          <w:p w:rsidR="000C1524" w:rsidRPr="0057206F" w:rsidRDefault="000C1524" w:rsidP="000C7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бедителем электронной процедуры в случае, если побед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тель электронной процедурыпризнан уклонившимся от заключения контракта, вправе подписать проект контракта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отказаться от закл</w:t>
            </w:r>
            <w:r w:rsidRPr="0057206F">
              <w:rPr>
                <w:rFonts w:ascii="Times New Roman" w:hAnsi="Times New Roman" w:cs="Times New Roman"/>
              </w:rPr>
              <w:t>ю</w:t>
            </w:r>
            <w:r w:rsidRPr="0057206F">
              <w:rPr>
                <w:rFonts w:ascii="Times New Roman" w:hAnsi="Times New Roman" w:cs="Times New Roman"/>
              </w:rPr>
              <w:t>чения контракта. Этот победитель считается уклонивши</w:t>
            </w:r>
            <w:r w:rsidRPr="0057206F">
              <w:rPr>
                <w:rFonts w:ascii="Times New Roman" w:hAnsi="Times New Roman" w:cs="Times New Roman"/>
              </w:rPr>
              <w:t>м</w:t>
            </w:r>
            <w:r w:rsidRPr="0057206F">
              <w:rPr>
                <w:rFonts w:ascii="Times New Roman" w:hAnsi="Times New Roman" w:cs="Times New Roman"/>
              </w:rPr>
              <w:lastRenderedPageBreak/>
              <w:t>ся от заключения контракта в случае неисполнения треб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ваний части 6 статьи 83.2 Федерального закона № 44-ФЗ и (или) непредоставления обеспечения исполнения контра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та либо неисполнения требования, предусмотренного статьей 37 Федерального закона № 44-ФЗ, в случае подп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сания проекта контракта в соответствии с частью 3 статьи 83.2 Федерального закона № 44-ФЗ. Такой победитель признается отказавшимся от заключения контракта в сл</w:t>
            </w:r>
            <w:r w:rsidRPr="0057206F">
              <w:rPr>
                <w:rFonts w:ascii="Times New Roman" w:hAnsi="Times New Roman" w:cs="Times New Roman"/>
              </w:rPr>
              <w:t>у</w:t>
            </w:r>
            <w:r w:rsidRPr="0057206F">
              <w:rPr>
                <w:rFonts w:ascii="Times New Roman" w:hAnsi="Times New Roman" w:cs="Times New Roman"/>
              </w:rPr>
              <w:t>чае, если в срок, предусмотренный частью 3 статьи 83.2 Федерального закона № 44-ФЗ, он не подписал проект контракта или не направил протокол разногласий. Эле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тронная процедура признается не состоявшейся в случае, если этот победитель признан уклонившимся от заключ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ния контракта или отказался от заключения контракта.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37</w:t>
            </w:r>
          </w:p>
        </w:tc>
        <w:tc>
          <w:tcPr>
            <w:tcW w:w="3644" w:type="dxa"/>
            <w:shd w:val="clear" w:color="auto" w:fill="auto"/>
          </w:tcPr>
          <w:p w:rsidR="000C1524" w:rsidRPr="008E42CF" w:rsidRDefault="000C1524" w:rsidP="000C7E4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Информация о возможности одностороннего отказа от исполнения контракта в соответствии с полож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 xml:space="preserve">ниями </w:t>
            </w:r>
            <w:hyperlink r:id="rId39" w:history="1">
              <w:r w:rsidRPr="008E42CF">
                <w:rPr>
                  <w:rFonts w:eastAsia="Calibri"/>
                  <w:lang w:eastAsia="en-US"/>
                </w:rPr>
                <w:t>ча</w:t>
              </w:r>
              <w:r w:rsidRPr="008E42CF">
                <w:rPr>
                  <w:rFonts w:eastAsia="Calibri"/>
                  <w:lang w:eastAsia="en-US"/>
                </w:rPr>
                <w:t>с</w:t>
              </w:r>
              <w:r w:rsidRPr="008E42CF">
                <w:rPr>
                  <w:rFonts w:eastAsia="Calibri"/>
                  <w:lang w:eastAsia="en-US"/>
                </w:rPr>
                <w:t>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</w:t>
            </w:r>
            <w:hyperlink r:id="rId40" w:history="1">
              <w:r w:rsidRPr="008E42CF">
                <w:rPr>
                  <w:rFonts w:eastAsia="Calibri"/>
                  <w:lang w:eastAsia="en-US"/>
                </w:rPr>
                <w:t xml:space="preserve"> 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52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</w:tbl>
    <w:p w:rsidR="000C1524" w:rsidRPr="00D804B2" w:rsidRDefault="000C1524" w:rsidP="000C1524">
      <w:pPr>
        <w:ind w:firstLine="540"/>
        <w:jc w:val="center"/>
      </w:pPr>
    </w:p>
    <w:p w:rsidR="000C1524" w:rsidRPr="000D71EF" w:rsidRDefault="000C1524" w:rsidP="000C1524">
      <w:pPr>
        <w:ind w:firstLine="540"/>
        <w:jc w:val="center"/>
        <w:rPr>
          <w:sz w:val="28"/>
          <w:szCs w:val="28"/>
        </w:rPr>
      </w:pPr>
      <w:r w:rsidRPr="000D71EF">
        <w:rPr>
          <w:sz w:val="28"/>
          <w:szCs w:val="28"/>
        </w:rPr>
        <w:t>Объект закупки (Техническое задание)</w:t>
      </w:r>
    </w:p>
    <w:p w:rsidR="000C1524" w:rsidRPr="000D71EF" w:rsidRDefault="000C1524" w:rsidP="000C1524">
      <w:pPr>
        <w:rPr>
          <w:bCs/>
          <w:sz w:val="28"/>
          <w:szCs w:val="28"/>
        </w:rPr>
      </w:pPr>
      <w:r w:rsidRPr="000D71EF">
        <w:rPr>
          <w:bCs/>
          <w:sz w:val="28"/>
          <w:szCs w:val="28"/>
        </w:rPr>
        <w:t>1.Краткое изложение условий контракта, содержаще</w:t>
      </w:r>
      <w:r>
        <w:rPr>
          <w:bCs/>
          <w:sz w:val="28"/>
          <w:szCs w:val="28"/>
        </w:rPr>
        <w:t>е наименование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3044"/>
        <w:gridCol w:w="1109"/>
        <w:gridCol w:w="1916"/>
        <w:gridCol w:w="1900"/>
      </w:tblGrid>
      <w:tr w:rsidR="000C1524" w:rsidRPr="0057206F" w:rsidTr="000C7E4A">
        <w:tc>
          <w:tcPr>
            <w:tcW w:w="167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304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110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90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чество*</w:t>
            </w:r>
          </w:p>
        </w:tc>
      </w:tr>
      <w:tr w:rsidR="000C1524" w:rsidRPr="0057206F" w:rsidTr="000C7E4A">
        <w:tc>
          <w:tcPr>
            <w:tcW w:w="167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C1524" w:rsidRPr="00D804B2" w:rsidRDefault="000C1524" w:rsidP="000C152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Pr="009B7AD3">
        <w:rPr>
          <w:rFonts w:eastAsia="Calibri"/>
          <w:lang w:eastAsia="en-US"/>
        </w:rPr>
        <w:t>в случае если возможно определить</w:t>
      </w:r>
    </w:p>
    <w:p w:rsidR="000C1524" w:rsidRPr="00E3613D" w:rsidRDefault="000C1524" w:rsidP="000C1524">
      <w:r w:rsidRPr="00E3613D">
        <w:rPr>
          <w:sz w:val="28"/>
          <w:szCs w:val="28"/>
        </w:rPr>
        <w:t>2. Требования к гарантиикачества товара, работы, услуги, гарантийному сроку и (или) объему предоставления гарантий их качества, к гарантийному о</w:t>
      </w:r>
      <w:r w:rsidRPr="00E3613D">
        <w:rPr>
          <w:sz w:val="28"/>
          <w:szCs w:val="28"/>
        </w:rPr>
        <w:t>б</w:t>
      </w:r>
      <w:r w:rsidRPr="00E3613D">
        <w:rPr>
          <w:sz w:val="28"/>
          <w:szCs w:val="28"/>
        </w:rPr>
        <w:t>служиванию товара, к расходам на эксплуатацию товара, к обязательности осущест</w:t>
      </w:r>
      <w:r w:rsidRPr="00E3613D">
        <w:rPr>
          <w:sz w:val="28"/>
          <w:szCs w:val="28"/>
        </w:rPr>
        <w:t>в</w:t>
      </w:r>
      <w:r w:rsidRPr="00E3613D">
        <w:rPr>
          <w:sz w:val="28"/>
          <w:szCs w:val="28"/>
        </w:rPr>
        <w:t>ления монтажа и наладки товара, к обучению лиц, осуществляющих использ</w:t>
      </w:r>
      <w:r w:rsidRPr="00E3613D">
        <w:rPr>
          <w:sz w:val="28"/>
          <w:szCs w:val="28"/>
        </w:rPr>
        <w:t>о</w:t>
      </w:r>
      <w:r w:rsidRPr="00E3613D">
        <w:rPr>
          <w:sz w:val="28"/>
          <w:szCs w:val="28"/>
        </w:rPr>
        <w:t>вание и обслуживание товара:</w:t>
      </w:r>
    </w:p>
    <w:p w:rsidR="000C1524" w:rsidRPr="00FF2229" w:rsidRDefault="000C1524" w:rsidP="000C1524">
      <w:pPr>
        <w:rPr>
          <w:sz w:val="28"/>
          <w:szCs w:val="28"/>
        </w:rPr>
      </w:pPr>
      <w:r w:rsidRPr="00D804B2">
        <w:rPr>
          <w:bCs/>
          <w:sz w:val="28"/>
          <w:szCs w:val="28"/>
        </w:rPr>
        <w:t xml:space="preserve">2.1. Требования к </w:t>
      </w:r>
      <w:r w:rsidRPr="00D804B2">
        <w:rPr>
          <w:sz w:val="28"/>
          <w:szCs w:val="28"/>
        </w:rPr>
        <w:t>гаранти</w:t>
      </w:r>
      <w:r>
        <w:rPr>
          <w:sz w:val="28"/>
          <w:szCs w:val="28"/>
        </w:rPr>
        <w:t xml:space="preserve">икачества товара, работы, услуги, </w:t>
      </w:r>
      <w:r w:rsidRPr="00D804B2">
        <w:rPr>
          <w:sz w:val="28"/>
          <w:szCs w:val="28"/>
        </w:rPr>
        <w:t>гарантийному сроку и (или) объему предоставления гарантий ка</w:t>
      </w:r>
      <w:r>
        <w:rPr>
          <w:sz w:val="28"/>
          <w:szCs w:val="28"/>
        </w:rPr>
        <w:t>чества товара (работы,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ги): </w:t>
      </w:r>
      <w:r w:rsidRPr="00FF2229">
        <w:rPr>
          <w:sz w:val="28"/>
          <w:szCs w:val="28"/>
        </w:rPr>
        <w:t>____________________________________________________________________.</w:t>
      </w:r>
    </w:p>
    <w:p w:rsidR="000C1524" w:rsidRPr="00D804B2" w:rsidRDefault="000C1524" w:rsidP="000C1524">
      <w:pPr>
        <w:ind w:left="6237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0C1524" w:rsidRPr="00FF2229" w:rsidRDefault="000C1524" w:rsidP="000C1524">
      <w:pPr>
        <w:rPr>
          <w:bCs/>
          <w:sz w:val="28"/>
          <w:szCs w:val="28"/>
        </w:rPr>
      </w:pPr>
      <w:r w:rsidRPr="000D71EF">
        <w:rPr>
          <w:bCs/>
          <w:sz w:val="28"/>
          <w:szCs w:val="28"/>
        </w:rPr>
        <w:t>2.2.</w:t>
      </w:r>
      <w:r w:rsidRPr="000D71EF">
        <w:rPr>
          <w:sz w:val="28"/>
          <w:szCs w:val="28"/>
        </w:rPr>
        <w:t xml:space="preserve"> Т</w:t>
      </w:r>
      <w:r w:rsidRPr="000D71EF">
        <w:rPr>
          <w:bCs/>
          <w:sz w:val="28"/>
          <w:szCs w:val="28"/>
        </w:rPr>
        <w:t>ребования к гарантийному обслуживанию тов</w:t>
      </w:r>
      <w:r w:rsidRPr="000D71EF">
        <w:rPr>
          <w:bCs/>
          <w:sz w:val="28"/>
          <w:szCs w:val="28"/>
        </w:rPr>
        <w:t>а</w:t>
      </w:r>
      <w:r w:rsidRPr="000D71EF">
        <w:rPr>
          <w:bCs/>
          <w:sz w:val="28"/>
          <w:szCs w:val="28"/>
        </w:rPr>
        <w:t>ра:</w:t>
      </w:r>
      <w:r w:rsidRPr="00FF222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__________________</w:t>
      </w:r>
      <w:r w:rsidRPr="00FF2229">
        <w:rPr>
          <w:bCs/>
          <w:sz w:val="28"/>
          <w:szCs w:val="28"/>
        </w:rPr>
        <w:t>.</w:t>
      </w:r>
    </w:p>
    <w:p w:rsidR="000C1524" w:rsidRPr="00D804B2" w:rsidRDefault="000C1524" w:rsidP="000C1524">
      <w:pPr>
        <w:ind w:left="6237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0C1524" w:rsidRPr="00FF2229" w:rsidRDefault="000C1524" w:rsidP="000C15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0D71EF">
        <w:rPr>
          <w:rFonts w:ascii="Times New Roman" w:hAnsi="Times New Roman"/>
          <w:bCs/>
          <w:sz w:val="28"/>
          <w:szCs w:val="28"/>
        </w:rPr>
        <w:t>2.3.</w:t>
      </w:r>
      <w:r w:rsidRPr="000D71EF">
        <w:rPr>
          <w:rFonts w:ascii="Times New Roman" w:hAnsi="Times New Roman"/>
          <w:sz w:val="28"/>
          <w:szCs w:val="28"/>
        </w:rPr>
        <w:t xml:space="preserve"> Т</w:t>
      </w:r>
      <w:r w:rsidRPr="000D71EF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0D71EF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0D71EF">
        <w:rPr>
          <w:rFonts w:ascii="Times New Roman" w:hAnsi="Times New Roman"/>
          <w:bCs/>
          <w:sz w:val="28"/>
          <w:szCs w:val="28"/>
        </w:rPr>
        <w:t>товара:</w:t>
      </w:r>
      <w:r w:rsidRPr="00FF2229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_______________</w:t>
      </w:r>
      <w:r w:rsidRPr="00FF2229">
        <w:rPr>
          <w:rFonts w:ascii="Times New Roman" w:hAnsi="Times New Roman"/>
          <w:bCs/>
          <w:sz w:val="28"/>
          <w:szCs w:val="28"/>
        </w:rPr>
        <w:t>___.</w:t>
      </w:r>
    </w:p>
    <w:p w:rsidR="000C1524" w:rsidRPr="00D804B2" w:rsidRDefault="000C1524" w:rsidP="000C1524">
      <w:pPr>
        <w:ind w:left="6237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0C1524" w:rsidRPr="00FF2229" w:rsidRDefault="000C1524" w:rsidP="000C1524">
      <w:pPr>
        <w:rPr>
          <w:bCs/>
          <w:color w:val="000000"/>
          <w:sz w:val="28"/>
          <w:szCs w:val="28"/>
        </w:rPr>
      </w:pPr>
      <w:r w:rsidRPr="000D71EF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</w:t>
      </w:r>
      <w:r w:rsidRPr="000D71EF">
        <w:rPr>
          <w:bCs/>
          <w:color w:val="000000"/>
          <w:sz w:val="28"/>
          <w:szCs w:val="28"/>
        </w:rPr>
        <w:t>о</w:t>
      </w:r>
      <w:r w:rsidRPr="000D71EF">
        <w:rPr>
          <w:bCs/>
          <w:color w:val="000000"/>
          <w:sz w:val="28"/>
          <w:szCs w:val="28"/>
        </w:rPr>
        <w:t>в</w:t>
      </w:r>
      <w:r w:rsidRPr="000D71EF">
        <w:rPr>
          <w:bCs/>
          <w:color w:val="000000"/>
          <w:sz w:val="28"/>
          <w:szCs w:val="28"/>
        </w:rPr>
        <w:t>а</w:t>
      </w:r>
      <w:r w:rsidRPr="000D71EF">
        <w:rPr>
          <w:bCs/>
          <w:color w:val="000000"/>
          <w:sz w:val="28"/>
          <w:szCs w:val="28"/>
        </w:rPr>
        <w:t>ра:</w:t>
      </w:r>
      <w:r w:rsidRPr="00FF2229">
        <w:rPr>
          <w:bCs/>
          <w:color w:val="000000"/>
          <w:sz w:val="28"/>
          <w:szCs w:val="28"/>
        </w:rPr>
        <w:t>______________________________________</w:t>
      </w:r>
      <w:r>
        <w:rPr>
          <w:bCs/>
          <w:color w:val="000000"/>
          <w:sz w:val="28"/>
          <w:szCs w:val="28"/>
        </w:rPr>
        <w:t>______________________________</w:t>
      </w:r>
      <w:r w:rsidRPr="00FF2229">
        <w:rPr>
          <w:bCs/>
          <w:color w:val="000000"/>
          <w:sz w:val="28"/>
          <w:szCs w:val="28"/>
        </w:rPr>
        <w:t>.</w:t>
      </w:r>
    </w:p>
    <w:p w:rsidR="000C1524" w:rsidRPr="00EF7621" w:rsidRDefault="000C1524" w:rsidP="000C1524">
      <w:pPr>
        <w:ind w:left="3686"/>
        <w:rPr>
          <w:bCs/>
          <w:color w:val="000000"/>
          <w:sz w:val="16"/>
          <w:szCs w:val="16"/>
        </w:rPr>
      </w:pPr>
      <w:r w:rsidRPr="00EF7621">
        <w:rPr>
          <w:bCs/>
          <w:color w:val="000000"/>
          <w:sz w:val="16"/>
          <w:szCs w:val="16"/>
        </w:rPr>
        <w:t>(при необходимости)</w:t>
      </w:r>
    </w:p>
    <w:p w:rsidR="000C1524" w:rsidRPr="00EF7621" w:rsidRDefault="000C1524" w:rsidP="000C1524">
      <w:pPr>
        <w:rPr>
          <w:color w:val="000000"/>
          <w:sz w:val="16"/>
          <w:szCs w:val="16"/>
        </w:rPr>
      </w:pPr>
      <w:r w:rsidRPr="00EF7621">
        <w:rPr>
          <w:bCs/>
          <w:color w:val="000000"/>
          <w:sz w:val="16"/>
          <w:szCs w:val="16"/>
        </w:rPr>
        <w:t>Примечание: в</w:t>
      </w:r>
      <w:r w:rsidRPr="00EF7621">
        <w:rPr>
          <w:color w:val="000000"/>
          <w:sz w:val="16"/>
          <w:szCs w:val="16"/>
        </w:rPr>
        <w:t xml:space="preserve"> случае осуществления закупки машин и оборудования установление требований, предусмотренных пунктами 2.1 – 2.4</w:t>
      </w:r>
      <w:r w:rsidRPr="00EF7621">
        <w:rPr>
          <w:bCs/>
          <w:color w:val="000000"/>
          <w:sz w:val="16"/>
          <w:szCs w:val="16"/>
        </w:rPr>
        <w:t xml:space="preserve"> н</w:t>
      </w:r>
      <w:r w:rsidRPr="00EF7621">
        <w:rPr>
          <w:bCs/>
          <w:color w:val="000000"/>
          <w:sz w:val="16"/>
          <w:szCs w:val="16"/>
        </w:rPr>
        <w:t>а</w:t>
      </w:r>
      <w:r w:rsidRPr="00EF7621">
        <w:rPr>
          <w:bCs/>
          <w:color w:val="000000"/>
          <w:sz w:val="16"/>
          <w:szCs w:val="16"/>
        </w:rPr>
        <w:t>стоящего Технического задания,</w:t>
      </w:r>
      <w:r w:rsidRPr="00EF7621">
        <w:rPr>
          <w:color w:val="000000"/>
          <w:sz w:val="16"/>
          <w:szCs w:val="16"/>
        </w:rPr>
        <w:t xml:space="preserve"> обязательно в случае, если это предусмотрено технической документацией на товар.</w:t>
      </w:r>
    </w:p>
    <w:p w:rsidR="000C1524" w:rsidRPr="00FF2229" w:rsidRDefault="000C1524" w:rsidP="000C1524">
      <w:pPr>
        <w:rPr>
          <w:sz w:val="28"/>
          <w:szCs w:val="28"/>
        </w:rPr>
      </w:pPr>
      <w:r w:rsidRPr="000D71EF">
        <w:rPr>
          <w:sz w:val="28"/>
          <w:szCs w:val="28"/>
        </w:rPr>
        <w:t>3. Форма, сроки и порядок оплаты товара, работ, услуг, отдельных этапов исполнения контракта (при нал</w:t>
      </w:r>
      <w:r w:rsidRPr="000D71EF">
        <w:rPr>
          <w:sz w:val="28"/>
          <w:szCs w:val="28"/>
        </w:rPr>
        <w:t>и</w:t>
      </w:r>
      <w:r w:rsidRPr="000D71EF">
        <w:rPr>
          <w:sz w:val="28"/>
          <w:szCs w:val="28"/>
        </w:rPr>
        <w:lastRenderedPageBreak/>
        <w:t>чии)</w:t>
      </w:r>
      <w:r w:rsidRPr="000D71E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______________</w:t>
      </w:r>
      <w:r w:rsidRPr="00FF2229">
        <w:rPr>
          <w:bCs/>
          <w:sz w:val="28"/>
          <w:szCs w:val="28"/>
        </w:rPr>
        <w:t>_______________________.</w:t>
      </w:r>
    </w:p>
    <w:p w:rsidR="000C1524" w:rsidRPr="000D71EF" w:rsidRDefault="000C1524" w:rsidP="000C1524">
      <w:pPr>
        <w:rPr>
          <w:sz w:val="28"/>
          <w:szCs w:val="28"/>
        </w:rPr>
      </w:pPr>
      <w:r w:rsidRPr="000D71EF">
        <w:rPr>
          <w:sz w:val="28"/>
          <w:szCs w:val="28"/>
        </w:rPr>
        <w:t>4.Требования к функциональным, техническим и качественным характ</w:t>
      </w:r>
      <w:r w:rsidRPr="000D71EF">
        <w:rPr>
          <w:sz w:val="28"/>
          <w:szCs w:val="28"/>
        </w:rPr>
        <w:t>е</w:t>
      </w:r>
      <w:r w:rsidRPr="000D71EF">
        <w:rPr>
          <w:sz w:val="28"/>
          <w:szCs w:val="28"/>
        </w:rPr>
        <w:t>ристикам (эксплуатационным характеристикам) товара, работ, услуг и иные п</w:t>
      </w:r>
      <w:r w:rsidRPr="000D71EF">
        <w:rPr>
          <w:sz w:val="28"/>
          <w:szCs w:val="28"/>
        </w:rPr>
        <w:t>о</w:t>
      </w:r>
      <w:r w:rsidRPr="000D71EF">
        <w:rPr>
          <w:sz w:val="28"/>
          <w:szCs w:val="28"/>
        </w:rPr>
        <w:t>казатели, связанные с определением соответствия поставляемого товара, в</w:t>
      </w:r>
      <w:r w:rsidRPr="000D71EF">
        <w:rPr>
          <w:sz w:val="28"/>
          <w:szCs w:val="28"/>
        </w:rPr>
        <w:t>ы</w:t>
      </w:r>
      <w:r w:rsidRPr="000D71EF">
        <w:rPr>
          <w:sz w:val="28"/>
          <w:szCs w:val="28"/>
        </w:rPr>
        <w:t>полняемых работ, оказываемы</w:t>
      </w:r>
      <w:r>
        <w:rPr>
          <w:sz w:val="28"/>
          <w:szCs w:val="28"/>
        </w:rPr>
        <w:t>х услуг потребностям заказчика:</w:t>
      </w:r>
    </w:p>
    <w:p w:rsidR="000C1524" w:rsidRPr="00FF2229" w:rsidRDefault="000C1524" w:rsidP="000C1524">
      <w:pPr>
        <w:rPr>
          <w:sz w:val="28"/>
          <w:szCs w:val="28"/>
        </w:rPr>
      </w:pPr>
      <w:r w:rsidRPr="000D71EF">
        <w:rPr>
          <w:sz w:val="28"/>
          <w:szCs w:val="28"/>
        </w:rPr>
        <w:t>4.1. Требования к качеству товара, работ, у</w:t>
      </w:r>
      <w:r w:rsidRPr="000D71EF">
        <w:rPr>
          <w:sz w:val="28"/>
          <w:szCs w:val="28"/>
        </w:rPr>
        <w:t>с</w:t>
      </w:r>
      <w:r w:rsidRPr="000D71EF">
        <w:rPr>
          <w:sz w:val="28"/>
          <w:szCs w:val="28"/>
        </w:rPr>
        <w:t>луг:</w:t>
      </w:r>
      <w:r>
        <w:rPr>
          <w:sz w:val="28"/>
          <w:szCs w:val="28"/>
        </w:rPr>
        <w:t>______________</w:t>
      </w:r>
      <w:r w:rsidRPr="00FF2229">
        <w:rPr>
          <w:sz w:val="28"/>
          <w:szCs w:val="28"/>
        </w:rPr>
        <w:t>____________.</w:t>
      </w:r>
    </w:p>
    <w:p w:rsidR="000C1524" w:rsidRPr="00FF2229" w:rsidRDefault="000C1524" w:rsidP="000C1524">
      <w:pPr>
        <w:rPr>
          <w:sz w:val="28"/>
          <w:szCs w:val="28"/>
        </w:rPr>
      </w:pPr>
      <w:r w:rsidRPr="000D71EF">
        <w:rPr>
          <w:sz w:val="28"/>
          <w:szCs w:val="28"/>
        </w:rPr>
        <w:t>4.2. Т</w:t>
      </w:r>
      <w:r w:rsidRPr="000D71EF">
        <w:rPr>
          <w:spacing w:val="8"/>
          <w:sz w:val="28"/>
          <w:szCs w:val="28"/>
        </w:rPr>
        <w:t>ребования</w:t>
      </w:r>
      <w:r w:rsidRPr="000D71EF">
        <w:rPr>
          <w:sz w:val="28"/>
          <w:szCs w:val="28"/>
        </w:rPr>
        <w:t xml:space="preserve"> к техническим характеристикам товара, работ, у</w:t>
      </w:r>
      <w:r w:rsidRPr="000D71EF">
        <w:rPr>
          <w:sz w:val="28"/>
          <w:szCs w:val="28"/>
        </w:rPr>
        <w:t>с</w:t>
      </w:r>
      <w:r w:rsidRPr="000D71EF">
        <w:rPr>
          <w:sz w:val="28"/>
          <w:szCs w:val="28"/>
        </w:rPr>
        <w:t>луг:</w:t>
      </w:r>
      <w:r w:rsidRPr="00FF2229">
        <w:rPr>
          <w:sz w:val="28"/>
          <w:szCs w:val="28"/>
        </w:rPr>
        <w:t>_______.</w:t>
      </w:r>
    </w:p>
    <w:p w:rsidR="000C1524" w:rsidRPr="00FF2229" w:rsidRDefault="000C1524" w:rsidP="000C1524">
      <w:pPr>
        <w:rPr>
          <w:color w:val="000000"/>
          <w:sz w:val="28"/>
          <w:szCs w:val="28"/>
        </w:rPr>
      </w:pPr>
      <w:r w:rsidRPr="000D71EF">
        <w:rPr>
          <w:sz w:val="28"/>
          <w:szCs w:val="28"/>
        </w:rPr>
        <w:t xml:space="preserve">4.3. </w:t>
      </w:r>
      <w:r w:rsidRPr="000D71EF">
        <w:rPr>
          <w:color w:val="000000"/>
          <w:sz w:val="28"/>
          <w:szCs w:val="28"/>
        </w:rPr>
        <w:t>Т</w:t>
      </w:r>
      <w:r w:rsidRPr="000D71EF">
        <w:rPr>
          <w:color w:val="000000"/>
          <w:spacing w:val="8"/>
          <w:sz w:val="28"/>
          <w:szCs w:val="28"/>
        </w:rPr>
        <w:t>ребования</w:t>
      </w:r>
      <w:r w:rsidRPr="000D71EF">
        <w:rPr>
          <w:color w:val="000000"/>
          <w:sz w:val="28"/>
          <w:szCs w:val="28"/>
        </w:rPr>
        <w:t xml:space="preserve"> к безопасности товара, работ, у</w:t>
      </w:r>
      <w:r w:rsidRPr="000D71EF">
        <w:rPr>
          <w:color w:val="000000"/>
          <w:sz w:val="28"/>
          <w:szCs w:val="28"/>
        </w:rPr>
        <w:t>с</w:t>
      </w:r>
      <w:r w:rsidRPr="000D71EF">
        <w:rPr>
          <w:color w:val="000000"/>
          <w:sz w:val="28"/>
          <w:szCs w:val="28"/>
        </w:rPr>
        <w:t>луг:</w:t>
      </w:r>
      <w:r w:rsidRPr="00FF222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</w:t>
      </w:r>
      <w:r w:rsidRPr="00FF2229">
        <w:rPr>
          <w:color w:val="000000"/>
          <w:sz w:val="28"/>
          <w:szCs w:val="28"/>
        </w:rPr>
        <w:t>___________.</w:t>
      </w:r>
    </w:p>
    <w:p w:rsidR="000C1524" w:rsidRPr="00FF2229" w:rsidRDefault="000C1524" w:rsidP="000C1524">
      <w:pPr>
        <w:rPr>
          <w:color w:val="000000"/>
          <w:sz w:val="28"/>
          <w:szCs w:val="28"/>
        </w:rPr>
      </w:pPr>
      <w:r w:rsidRPr="000D71EF">
        <w:rPr>
          <w:color w:val="000000"/>
          <w:sz w:val="28"/>
          <w:szCs w:val="28"/>
        </w:rPr>
        <w:t>4.4. Требования к функциональным характеристикам (эксплуатационным характеристикам) тов</w:t>
      </w:r>
      <w:r w:rsidRPr="000D71EF">
        <w:rPr>
          <w:color w:val="000000"/>
          <w:sz w:val="28"/>
          <w:szCs w:val="28"/>
        </w:rPr>
        <w:t>а</w:t>
      </w:r>
      <w:r w:rsidRPr="000D71EF">
        <w:rPr>
          <w:color w:val="000000"/>
          <w:sz w:val="28"/>
          <w:szCs w:val="28"/>
        </w:rPr>
        <w:t>ра:</w:t>
      </w:r>
      <w:r>
        <w:rPr>
          <w:color w:val="000000"/>
          <w:sz w:val="28"/>
          <w:szCs w:val="28"/>
        </w:rPr>
        <w:t>______</w:t>
      </w:r>
      <w:r w:rsidRPr="00FF2229">
        <w:rPr>
          <w:color w:val="000000"/>
          <w:sz w:val="28"/>
          <w:szCs w:val="28"/>
        </w:rPr>
        <w:t>_________________________________________.</w:t>
      </w:r>
    </w:p>
    <w:p w:rsidR="000C1524" w:rsidRPr="00FF2229" w:rsidRDefault="000C1524" w:rsidP="000C1524">
      <w:pPr>
        <w:rPr>
          <w:color w:val="000000"/>
          <w:sz w:val="28"/>
          <w:szCs w:val="28"/>
        </w:rPr>
      </w:pPr>
      <w:r w:rsidRPr="001750A8">
        <w:rPr>
          <w:color w:val="000000"/>
          <w:sz w:val="28"/>
          <w:szCs w:val="28"/>
        </w:rPr>
        <w:t xml:space="preserve">4.5. Требования к упаковке, маркировке, этикетке, отгрузке </w:t>
      </w:r>
      <w:r w:rsidRPr="00E3613D">
        <w:rPr>
          <w:color w:val="000000"/>
          <w:sz w:val="28"/>
          <w:szCs w:val="28"/>
        </w:rPr>
        <w:t>тов</w:t>
      </w:r>
      <w:r w:rsidRPr="00E3613D">
        <w:rPr>
          <w:color w:val="000000"/>
          <w:sz w:val="28"/>
          <w:szCs w:val="28"/>
        </w:rPr>
        <w:t>а</w:t>
      </w:r>
      <w:r w:rsidRPr="00E3613D">
        <w:rPr>
          <w:color w:val="000000"/>
          <w:sz w:val="28"/>
          <w:szCs w:val="28"/>
        </w:rPr>
        <w:t>ра:</w:t>
      </w:r>
      <w:r>
        <w:rPr>
          <w:color w:val="000000"/>
          <w:sz w:val="28"/>
          <w:szCs w:val="28"/>
        </w:rPr>
        <w:t>_________</w:t>
      </w:r>
      <w:r w:rsidRPr="00FF2229">
        <w:rPr>
          <w:color w:val="000000"/>
          <w:sz w:val="28"/>
          <w:szCs w:val="28"/>
        </w:rPr>
        <w:t>_.</w:t>
      </w:r>
    </w:p>
    <w:p w:rsidR="000C1524" w:rsidRPr="00FF2229" w:rsidRDefault="000C1524" w:rsidP="000C1524">
      <w:pPr>
        <w:rPr>
          <w:color w:val="000000"/>
          <w:sz w:val="28"/>
          <w:szCs w:val="28"/>
        </w:rPr>
      </w:pPr>
      <w:r w:rsidRPr="001750A8">
        <w:rPr>
          <w:color w:val="000000"/>
          <w:sz w:val="28"/>
          <w:szCs w:val="28"/>
        </w:rPr>
        <w:t>4.6. Требования к результатам работ (у</w:t>
      </w:r>
      <w:r w:rsidRPr="001750A8">
        <w:rPr>
          <w:color w:val="000000"/>
          <w:sz w:val="28"/>
          <w:szCs w:val="28"/>
        </w:rPr>
        <w:t>с</w:t>
      </w:r>
      <w:r w:rsidRPr="001750A8">
        <w:rPr>
          <w:color w:val="000000"/>
          <w:sz w:val="28"/>
          <w:szCs w:val="28"/>
        </w:rPr>
        <w:t>луг):</w:t>
      </w:r>
      <w:r w:rsidRPr="00FF222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</w:t>
      </w:r>
      <w:r w:rsidRPr="00FF2229">
        <w:rPr>
          <w:color w:val="000000"/>
          <w:sz w:val="28"/>
          <w:szCs w:val="28"/>
        </w:rPr>
        <w:t>_____.</w:t>
      </w:r>
    </w:p>
    <w:p w:rsidR="000C1524" w:rsidRPr="00FF2229" w:rsidRDefault="000C1524" w:rsidP="000C1524">
      <w:pPr>
        <w:rPr>
          <w:sz w:val="28"/>
          <w:szCs w:val="28"/>
        </w:rPr>
      </w:pPr>
      <w:r w:rsidRPr="001750A8">
        <w:rPr>
          <w:color w:val="000000"/>
          <w:sz w:val="28"/>
          <w:szCs w:val="28"/>
        </w:rPr>
        <w:t>4.7. Иные показатели</w:t>
      </w:r>
      <w:r w:rsidRPr="001750A8">
        <w:rPr>
          <w:sz w:val="28"/>
          <w:szCs w:val="28"/>
        </w:rPr>
        <w:t>, связанные с определением соответствия поста</w:t>
      </w:r>
      <w:r w:rsidRPr="001750A8">
        <w:rPr>
          <w:sz w:val="28"/>
          <w:szCs w:val="28"/>
        </w:rPr>
        <w:t>в</w:t>
      </w:r>
      <w:r w:rsidRPr="001750A8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1750A8">
        <w:rPr>
          <w:sz w:val="28"/>
          <w:szCs w:val="28"/>
        </w:rPr>
        <w:t>з</w:t>
      </w:r>
      <w:r w:rsidRPr="001750A8">
        <w:rPr>
          <w:sz w:val="28"/>
          <w:szCs w:val="28"/>
        </w:rPr>
        <w:t>ч</w:t>
      </w:r>
      <w:r w:rsidRPr="001750A8">
        <w:rPr>
          <w:sz w:val="28"/>
          <w:szCs w:val="28"/>
        </w:rPr>
        <w:t>и</w:t>
      </w:r>
      <w:r w:rsidRPr="001750A8">
        <w:rPr>
          <w:sz w:val="28"/>
          <w:szCs w:val="28"/>
        </w:rPr>
        <w:t>ка:</w:t>
      </w:r>
      <w:r w:rsidRPr="00FF2229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 w:rsidRPr="00FF2229">
        <w:rPr>
          <w:sz w:val="28"/>
          <w:szCs w:val="28"/>
        </w:rPr>
        <w:t>______________________________________.</w:t>
      </w:r>
    </w:p>
    <w:p w:rsidR="000C1524" w:rsidRPr="00FF2229" w:rsidRDefault="000C1524" w:rsidP="000C1524">
      <w:pPr>
        <w:rPr>
          <w:sz w:val="28"/>
          <w:szCs w:val="28"/>
        </w:rPr>
      </w:pPr>
      <w:r w:rsidRPr="001750A8">
        <w:rPr>
          <w:sz w:val="28"/>
          <w:szCs w:val="28"/>
        </w:rPr>
        <w:t>5. Изображение поставляемого тов</w:t>
      </w:r>
      <w:r w:rsidRPr="001750A8">
        <w:rPr>
          <w:sz w:val="28"/>
          <w:szCs w:val="28"/>
        </w:rPr>
        <w:t>а</w:t>
      </w:r>
      <w:r w:rsidRPr="001750A8">
        <w:rPr>
          <w:sz w:val="28"/>
          <w:szCs w:val="28"/>
        </w:rPr>
        <w:t>ра:</w:t>
      </w:r>
      <w:r w:rsidRPr="00FF2229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FF2229">
        <w:rPr>
          <w:sz w:val="28"/>
          <w:szCs w:val="28"/>
        </w:rPr>
        <w:t>______.</w:t>
      </w:r>
    </w:p>
    <w:p w:rsidR="000C1524" w:rsidRPr="00D804B2" w:rsidRDefault="000C1524" w:rsidP="000C1524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изображению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0C1524" w:rsidRPr="00FF2229" w:rsidRDefault="000C1524" w:rsidP="000C1524">
      <w:pPr>
        <w:rPr>
          <w:iCs/>
          <w:sz w:val="28"/>
          <w:szCs w:val="28"/>
        </w:rPr>
      </w:pPr>
      <w:r w:rsidRPr="001750A8">
        <w:rPr>
          <w:sz w:val="28"/>
          <w:szCs w:val="28"/>
        </w:rPr>
        <w:t>6. Место, даты начала и окончания, порядок и график осмотра участн</w:t>
      </w:r>
      <w:r w:rsidRPr="001750A8">
        <w:rPr>
          <w:sz w:val="28"/>
          <w:szCs w:val="28"/>
        </w:rPr>
        <w:t>и</w:t>
      </w:r>
      <w:r w:rsidRPr="001750A8">
        <w:rPr>
          <w:sz w:val="28"/>
          <w:szCs w:val="28"/>
        </w:rPr>
        <w:t>ками закупки образца или макета товара, на поставку которого заключается ко</w:t>
      </w:r>
      <w:r w:rsidRPr="001750A8">
        <w:rPr>
          <w:sz w:val="28"/>
          <w:szCs w:val="28"/>
        </w:rPr>
        <w:t>н</w:t>
      </w:r>
      <w:r w:rsidRPr="001750A8">
        <w:rPr>
          <w:sz w:val="28"/>
          <w:szCs w:val="28"/>
        </w:rPr>
        <w:t>тракт</w:t>
      </w:r>
      <w:r w:rsidRPr="00FF222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___________.</w:t>
      </w:r>
    </w:p>
    <w:p w:rsidR="000C1524" w:rsidRPr="00D804B2" w:rsidRDefault="000C1524" w:rsidP="000C1524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образцу или макету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0C1524" w:rsidRPr="005C5162" w:rsidRDefault="000C1524" w:rsidP="000C1524">
      <w:pPr>
        <w:rPr>
          <w:iCs/>
          <w:sz w:val="28"/>
          <w:szCs w:val="28"/>
        </w:rPr>
      </w:pPr>
      <w:r w:rsidRPr="001750A8">
        <w:rPr>
          <w:color w:val="000000"/>
          <w:sz w:val="28"/>
          <w:szCs w:val="28"/>
        </w:rPr>
        <w:t>7.Спецификация, планы, чертежи, эскизы, фотографии, результаты работ, тестирования тов</w:t>
      </w:r>
      <w:r w:rsidRPr="001750A8">
        <w:rPr>
          <w:color w:val="000000"/>
          <w:sz w:val="28"/>
          <w:szCs w:val="28"/>
        </w:rPr>
        <w:t>а</w:t>
      </w:r>
      <w:r w:rsidRPr="001750A8">
        <w:rPr>
          <w:color w:val="000000"/>
          <w:sz w:val="28"/>
          <w:szCs w:val="28"/>
        </w:rPr>
        <w:t>ра</w:t>
      </w:r>
      <w:r w:rsidRPr="00FF2229">
        <w:rPr>
          <w:color w:val="000000"/>
          <w:sz w:val="28"/>
          <w:szCs w:val="28"/>
        </w:rPr>
        <w:t>___________________</w:t>
      </w:r>
      <w:r w:rsidRPr="00FF2229">
        <w:rPr>
          <w:i/>
          <w:iCs/>
          <w:sz w:val="28"/>
          <w:szCs w:val="28"/>
        </w:rPr>
        <w:t>____</w:t>
      </w:r>
      <w:r>
        <w:rPr>
          <w:i/>
          <w:iCs/>
          <w:sz w:val="28"/>
          <w:szCs w:val="28"/>
        </w:rPr>
        <w:t>________________</w:t>
      </w:r>
      <w:r w:rsidRPr="00FF2229">
        <w:rPr>
          <w:i/>
          <w:iCs/>
          <w:sz w:val="28"/>
          <w:szCs w:val="28"/>
        </w:rPr>
        <w:t>_____________</w:t>
      </w:r>
      <w:r>
        <w:rPr>
          <w:i/>
          <w:iCs/>
          <w:sz w:val="28"/>
          <w:szCs w:val="28"/>
        </w:rPr>
        <w:t>.</w:t>
      </w:r>
    </w:p>
    <w:p w:rsidR="000C1524" w:rsidRPr="00D804B2" w:rsidRDefault="000C1524" w:rsidP="000C1524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указанным требованиям и указанные документы не могут быть приложены к настоящей документации)</w:t>
      </w:r>
    </w:p>
    <w:p w:rsidR="000C1524" w:rsidRPr="00FF2229" w:rsidRDefault="000C1524" w:rsidP="000C1524">
      <w:pPr>
        <w:rPr>
          <w:iCs/>
          <w:sz w:val="28"/>
          <w:szCs w:val="28"/>
        </w:rPr>
      </w:pPr>
      <w:r w:rsidRPr="001750A8">
        <w:rPr>
          <w:iCs/>
          <w:sz w:val="28"/>
          <w:szCs w:val="28"/>
        </w:rPr>
        <w:t xml:space="preserve">8. </w:t>
      </w:r>
      <w:r w:rsidRPr="001750A8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</w:t>
      </w:r>
      <w:r w:rsidRPr="001750A8">
        <w:rPr>
          <w:bCs/>
          <w:sz w:val="28"/>
          <w:szCs w:val="28"/>
        </w:rPr>
        <w:t>с</w:t>
      </w:r>
      <w:r w:rsidRPr="001750A8">
        <w:rPr>
          <w:bCs/>
          <w:sz w:val="28"/>
          <w:szCs w:val="28"/>
        </w:rPr>
        <w:t>сийской Федер</w:t>
      </w:r>
      <w:r w:rsidRPr="001750A8">
        <w:rPr>
          <w:bCs/>
          <w:sz w:val="28"/>
          <w:szCs w:val="28"/>
        </w:rPr>
        <w:t>а</w:t>
      </w:r>
      <w:r w:rsidRPr="001750A8">
        <w:rPr>
          <w:bCs/>
          <w:sz w:val="28"/>
          <w:szCs w:val="28"/>
        </w:rPr>
        <w:t>ции</w:t>
      </w:r>
      <w:r w:rsidRPr="001750A8">
        <w:rPr>
          <w:iCs/>
          <w:sz w:val="28"/>
          <w:szCs w:val="28"/>
        </w:rPr>
        <w:t>:</w:t>
      </w:r>
      <w:r w:rsidRPr="00FF2229">
        <w:rPr>
          <w:iCs/>
          <w:sz w:val="28"/>
          <w:szCs w:val="28"/>
        </w:rPr>
        <w:t>_______________________________</w:t>
      </w:r>
      <w:r>
        <w:rPr>
          <w:iCs/>
          <w:sz w:val="28"/>
          <w:szCs w:val="28"/>
        </w:rPr>
        <w:t>_________________________</w:t>
      </w:r>
      <w:r w:rsidRPr="00FF2229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.</w:t>
      </w:r>
    </w:p>
    <w:p w:rsidR="000C1524" w:rsidRPr="001750A8" w:rsidRDefault="000C1524" w:rsidP="000C1524">
      <w:pPr>
        <w:tabs>
          <w:tab w:val="left" w:pos="709"/>
        </w:tabs>
        <w:rPr>
          <w:iCs/>
          <w:sz w:val="16"/>
          <w:szCs w:val="16"/>
        </w:rPr>
      </w:pPr>
      <w:r w:rsidRPr="001750A8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</w:t>
      </w:r>
      <w:r>
        <w:rPr>
          <w:iCs/>
          <w:sz w:val="16"/>
          <w:szCs w:val="16"/>
        </w:rPr>
        <w:t>аким товарам, работам, услугам)</w:t>
      </w:r>
    </w:p>
    <w:p w:rsidR="000C1524" w:rsidRPr="005C5162" w:rsidRDefault="000C1524" w:rsidP="000C1524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0A8">
        <w:rPr>
          <w:rFonts w:ascii="Times New Roman" w:hAnsi="Times New Roman" w:cs="Times New Roman"/>
          <w:sz w:val="28"/>
          <w:szCs w:val="28"/>
        </w:rPr>
        <w:t xml:space="preserve">9. Показатели, позволяющие определить соответствие </w:t>
      </w:r>
      <w:r w:rsidRPr="005C5162">
        <w:rPr>
          <w:rFonts w:ascii="Times New Roman" w:hAnsi="Times New Roman" w:cs="Times New Roman"/>
          <w:sz w:val="28"/>
          <w:szCs w:val="28"/>
        </w:rPr>
        <w:t>закупаемых товаров, р</w:t>
      </w:r>
      <w:r w:rsidRPr="005C5162">
        <w:rPr>
          <w:rFonts w:ascii="Times New Roman" w:hAnsi="Times New Roman" w:cs="Times New Roman"/>
          <w:sz w:val="28"/>
          <w:szCs w:val="28"/>
        </w:rPr>
        <w:t>а</w:t>
      </w:r>
      <w:r w:rsidRPr="005C5162">
        <w:rPr>
          <w:rFonts w:ascii="Times New Roman" w:hAnsi="Times New Roman" w:cs="Times New Roman"/>
          <w:sz w:val="28"/>
          <w:szCs w:val="28"/>
        </w:rPr>
        <w:t>боты, услуги установленным заказчиком требованиям (в т.ч. требования к тов</w:t>
      </w:r>
      <w:r w:rsidRPr="005C5162">
        <w:rPr>
          <w:rFonts w:ascii="Times New Roman" w:hAnsi="Times New Roman" w:cs="Times New Roman"/>
          <w:sz w:val="28"/>
          <w:szCs w:val="28"/>
        </w:rPr>
        <w:t>а</w:t>
      </w:r>
      <w:r w:rsidRPr="005C5162">
        <w:rPr>
          <w:rFonts w:ascii="Times New Roman" w:hAnsi="Times New Roman" w:cs="Times New Roman"/>
          <w:sz w:val="28"/>
          <w:szCs w:val="28"/>
        </w:rPr>
        <w:t>рам,поставляемым при выполнении работ, оказании 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5131"/>
        <w:gridCol w:w="847"/>
        <w:gridCol w:w="992"/>
      </w:tblGrid>
      <w:tr w:rsidR="000C1524" w:rsidRPr="0057206F" w:rsidTr="000C7E4A">
        <w:tc>
          <w:tcPr>
            <w:tcW w:w="70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нование</w:t>
            </w:r>
          </w:p>
        </w:tc>
        <w:tc>
          <w:tcPr>
            <w:tcW w:w="5131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д. изм.</w:t>
            </w: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К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ол-во</w:t>
            </w:r>
          </w:p>
        </w:tc>
      </w:tr>
      <w:tr w:rsidR="000C1524" w:rsidRPr="0057206F" w:rsidTr="000C7E4A">
        <w:tc>
          <w:tcPr>
            <w:tcW w:w="70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524" w:rsidRPr="001750A8" w:rsidRDefault="000C1524" w:rsidP="000C1524">
      <w:pPr>
        <w:rPr>
          <w:sz w:val="28"/>
          <w:szCs w:val="28"/>
        </w:rPr>
      </w:pPr>
    </w:p>
    <w:p w:rsidR="000C1524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0C1524" w:rsidRPr="001750A8" w:rsidRDefault="000C1524" w:rsidP="000C1524">
      <w:pPr>
        <w:rPr>
          <w:sz w:val="28"/>
          <w:szCs w:val="28"/>
        </w:rPr>
      </w:pPr>
      <w:r w:rsidRPr="001750A8">
        <w:rPr>
          <w:sz w:val="28"/>
          <w:szCs w:val="28"/>
        </w:rPr>
        <w:t>1. Проект контракта</w:t>
      </w:r>
    </w:p>
    <w:p w:rsidR="000C1524" w:rsidRPr="001750A8" w:rsidRDefault="000C1524" w:rsidP="000C1524">
      <w:pPr>
        <w:rPr>
          <w:sz w:val="28"/>
          <w:szCs w:val="28"/>
        </w:rPr>
      </w:pPr>
      <w:r w:rsidRPr="001750A8">
        <w:rPr>
          <w:sz w:val="28"/>
          <w:szCs w:val="28"/>
        </w:rPr>
        <w:t>2. Расчет и обоснование НМЦК</w:t>
      </w:r>
    </w:p>
    <w:p w:rsidR="000C1524" w:rsidRPr="001750A8" w:rsidRDefault="000C1524" w:rsidP="000C1524">
      <w:pPr>
        <w:rPr>
          <w:sz w:val="28"/>
          <w:szCs w:val="28"/>
        </w:rPr>
      </w:pPr>
      <w:r w:rsidRPr="001750A8">
        <w:rPr>
          <w:sz w:val="28"/>
          <w:szCs w:val="28"/>
        </w:rPr>
        <w:t>3. _________________________</w:t>
      </w:r>
    </w:p>
    <w:p w:rsidR="000C1524" w:rsidRPr="001750A8" w:rsidRDefault="000C1524" w:rsidP="000C1524">
      <w:pPr>
        <w:rPr>
          <w:sz w:val="28"/>
          <w:szCs w:val="28"/>
        </w:rPr>
      </w:pPr>
    </w:p>
    <w:p w:rsidR="000C1524" w:rsidRPr="001750A8" w:rsidRDefault="000C1524" w:rsidP="000C1524">
      <w:pPr>
        <w:rPr>
          <w:sz w:val="28"/>
          <w:szCs w:val="28"/>
        </w:rPr>
      </w:pPr>
      <w:r w:rsidRPr="001750A8">
        <w:rPr>
          <w:sz w:val="28"/>
          <w:szCs w:val="28"/>
        </w:rPr>
        <w:t xml:space="preserve">Руководитель заказчика _____________  </w:t>
      </w:r>
      <w:r w:rsidRPr="001750A8">
        <w:rPr>
          <w:sz w:val="28"/>
          <w:szCs w:val="28"/>
        </w:rPr>
        <w:tab/>
      </w:r>
      <w:r w:rsidRPr="001750A8">
        <w:rPr>
          <w:sz w:val="28"/>
          <w:szCs w:val="28"/>
        </w:rPr>
        <w:tab/>
        <w:t xml:space="preserve">         _____________________</w:t>
      </w:r>
    </w:p>
    <w:p w:rsidR="000C1524" w:rsidRPr="00EF7621" w:rsidRDefault="000C1524" w:rsidP="000C1524">
      <w:r w:rsidRPr="00EF7621">
        <w:tab/>
      </w:r>
      <w:r w:rsidRPr="00EF7621">
        <w:tab/>
      </w:r>
      <w:r w:rsidRPr="00EF7621">
        <w:tab/>
      </w:r>
      <w:r w:rsidRPr="00EF7621">
        <w:tab/>
      </w:r>
      <w:r w:rsidRPr="00EF7621">
        <w:tab/>
        <w:t>(подпись)                                     (расшифровка подписи)</w:t>
      </w:r>
    </w:p>
    <w:p w:rsidR="000C1524" w:rsidRPr="001750A8" w:rsidRDefault="000C1524" w:rsidP="000C1524">
      <w:pPr>
        <w:rPr>
          <w:rFonts w:eastAsia="Calibri"/>
          <w:sz w:val="28"/>
          <w:szCs w:val="28"/>
        </w:rPr>
      </w:pPr>
      <w:r w:rsidRPr="001750A8">
        <w:rPr>
          <w:sz w:val="28"/>
          <w:szCs w:val="28"/>
        </w:rPr>
        <w:t>М.П.</w:t>
      </w:r>
    </w:p>
    <w:p w:rsidR="000C1524" w:rsidRPr="00D174D6" w:rsidRDefault="000C1524" w:rsidP="000C1524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rFonts w:eastAsia="Calibri"/>
          <w:sz w:val="24"/>
          <w:szCs w:val="24"/>
        </w:rPr>
        <w:br w:type="column"/>
      </w:r>
      <w:r w:rsidRPr="00D174D6">
        <w:rPr>
          <w:sz w:val="28"/>
          <w:szCs w:val="28"/>
        </w:rPr>
        <w:lastRenderedPageBreak/>
        <w:t>Приложение2</w:t>
      </w:r>
    </w:p>
    <w:p w:rsidR="000C1524" w:rsidRPr="00D174D6" w:rsidRDefault="000C1524" w:rsidP="000C1524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C1524" w:rsidRPr="00D174D6" w:rsidRDefault="000C1524" w:rsidP="000C1524">
      <w:pPr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бланке заказчика</w:t>
      </w:r>
    </w:p>
    <w:p w:rsidR="000C1524" w:rsidRPr="00D174D6" w:rsidRDefault="000C1524" w:rsidP="000C1524">
      <w:pPr>
        <w:jc w:val="center"/>
        <w:rPr>
          <w:sz w:val="28"/>
          <w:szCs w:val="28"/>
        </w:rPr>
      </w:pPr>
    </w:p>
    <w:p w:rsidR="000C1524" w:rsidRPr="00D174D6" w:rsidRDefault="000C1524" w:rsidP="000C1524">
      <w:pPr>
        <w:rPr>
          <w:sz w:val="28"/>
          <w:szCs w:val="28"/>
        </w:rPr>
      </w:pPr>
      <w:r w:rsidRPr="00D174D6">
        <w:rPr>
          <w:sz w:val="28"/>
          <w:szCs w:val="28"/>
        </w:rPr>
        <w:t>__________________ № _______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экономич</w:t>
      </w:r>
      <w:r w:rsidRPr="007B6D2F">
        <w:rPr>
          <w:sz w:val="28"/>
          <w:szCs w:val="28"/>
        </w:rPr>
        <w:t>е</w:t>
      </w:r>
      <w:r w:rsidRPr="007B6D2F">
        <w:rPr>
          <w:sz w:val="28"/>
          <w:szCs w:val="28"/>
        </w:rPr>
        <w:t>ского</w:t>
      </w:r>
    </w:p>
    <w:p w:rsidR="000C1524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0C1524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0C1524" w:rsidRPr="00D174D6" w:rsidRDefault="000C1524" w:rsidP="000C152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0C1524" w:rsidRPr="00D174D6" w:rsidRDefault="000C1524" w:rsidP="000C152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Заявка</w:t>
      </w:r>
    </w:p>
    <w:p w:rsidR="000C1524" w:rsidRPr="00AE2C38" w:rsidRDefault="000C1524" w:rsidP="000C1524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определение поставщиков (подрядчиков, исполнителей) способом конкурса с ограниченным участием в электронной форме</w:t>
      </w:r>
    </w:p>
    <w:p w:rsidR="000C1524" w:rsidRPr="00303B15" w:rsidRDefault="000C1524" w:rsidP="000C1524">
      <w:pPr>
        <w:jc w:val="center"/>
        <w:rPr>
          <w:sz w:val="28"/>
          <w:szCs w:val="28"/>
        </w:rPr>
      </w:pPr>
    </w:p>
    <w:p w:rsidR="000C1524" w:rsidRPr="00561F9D" w:rsidRDefault="000C1524" w:rsidP="000C1524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плановый период 20__ и 20__ годов</w:t>
      </w:r>
      <w:r w:rsidRPr="000051DC">
        <w:rPr>
          <w:sz w:val="28"/>
          <w:szCs w:val="28"/>
        </w:rPr>
        <w:t>, размещенному в ЕИС (</w:t>
      </w:r>
      <w:hyperlink r:id="rId41" w:history="1">
        <w:r w:rsidRPr="000051DC">
          <w:rPr>
            <w:rStyle w:val="ae"/>
            <w:szCs w:val="28"/>
            <w:lang w:val="en-US"/>
          </w:rPr>
          <w:t>www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zakupki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gov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  <w:r w:rsidRPr="000051D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051DC">
        <w:rPr>
          <w:sz w:val="28"/>
          <w:szCs w:val="28"/>
        </w:rPr>
        <w:t>______</w:t>
      </w:r>
      <w:r w:rsidRPr="00303B15">
        <w:rPr>
          <w:sz w:val="28"/>
          <w:szCs w:val="28"/>
        </w:rPr>
        <w:t>, прошу в установленном порядке осуществить определение поставщиков (по</w:t>
      </w:r>
      <w:r w:rsidRPr="00303B15">
        <w:rPr>
          <w:sz w:val="28"/>
          <w:szCs w:val="28"/>
        </w:rPr>
        <w:t>д</w:t>
      </w:r>
      <w:r w:rsidRPr="00303B15">
        <w:rPr>
          <w:sz w:val="28"/>
          <w:szCs w:val="28"/>
        </w:rPr>
        <w:t>рядчиков, исполнителей) на</w:t>
      </w:r>
      <w:r>
        <w:rPr>
          <w:sz w:val="28"/>
          <w:szCs w:val="28"/>
        </w:rPr>
        <w:t>__</w:t>
      </w:r>
      <w:r w:rsidRPr="00561F9D">
        <w:rPr>
          <w:sz w:val="28"/>
          <w:szCs w:val="28"/>
        </w:rPr>
        <w:t>_____________</w:t>
      </w:r>
      <w:r>
        <w:rPr>
          <w:sz w:val="28"/>
          <w:szCs w:val="28"/>
        </w:rPr>
        <w:t>_____________</w:t>
      </w:r>
      <w:r w:rsidRPr="00561F9D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561F9D">
        <w:rPr>
          <w:sz w:val="28"/>
          <w:szCs w:val="28"/>
        </w:rPr>
        <w:t>_</w:t>
      </w:r>
    </w:p>
    <w:p w:rsidR="000C1524" w:rsidRPr="00F1294C" w:rsidRDefault="000C1524" w:rsidP="000C1524">
      <w:pPr>
        <w:ind w:left="4956" w:firstLine="708"/>
        <w:rPr>
          <w:sz w:val="16"/>
          <w:szCs w:val="16"/>
        </w:rPr>
      </w:pPr>
      <w:r w:rsidRPr="00F1294C">
        <w:rPr>
          <w:sz w:val="16"/>
          <w:szCs w:val="16"/>
        </w:rPr>
        <w:t>(наименование объекта закупки)</w:t>
      </w:r>
    </w:p>
    <w:p w:rsidR="000C1524" w:rsidRDefault="000C1524" w:rsidP="000C1524">
      <w:pPr>
        <w:rPr>
          <w:sz w:val="28"/>
          <w:szCs w:val="28"/>
        </w:rPr>
      </w:pPr>
      <w:r w:rsidRPr="00303B15">
        <w:rPr>
          <w:sz w:val="28"/>
          <w:szCs w:val="28"/>
        </w:rPr>
        <w:t>в соответствии с Федеральным</w:t>
      </w:r>
      <w:r w:rsidRPr="00286F90">
        <w:rPr>
          <w:sz w:val="28"/>
          <w:szCs w:val="28"/>
        </w:rPr>
        <w:t xml:space="preserve"> законом от 05.04.2013 г. № 44-ФЗ «О ко</w:t>
      </w:r>
      <w:r w:rsidRPr="00286F90">
        <w:rPr>
          <w:sz w:val="28"/>
          <w:szCs w:val="28"/>
        </w:rPr>
        <w:t>н</w:t>
      </w:r>
      <w:r w:rsidRPr="00286F90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286F90">
        <w:rPr>
          <w:sz w:val="28"/>
          <w:szCs w:val="28"/>
        </w:rPr>
        <w:t>у</w:t>
      </w:r>
      <w:r w:rsidRPr="00286F90">
        <w:rPr>
          <w:sz w:val="28"/>
          <w:szCs w:val="28"/>
        </w:rPr>
        <w:t>дарс</w:t>
      </w:r>
      <w:r w:rsidRPr="00286F90">
        <w:rPr>
          <w:sz w:val="28"/>
          <w:szCs w:val="28"/>
        </w:rPr>
        <w:t>т</w:t>
      </w:r>
      <w:r w:rsidRPr="00286F90">
        <w:rPr>
          <w:sz w:val="28"/>
          <w:szCs w:val="28"/>
        </w:rPr>
        <w:t>венных и муниципальных нужд» (далее - № 44-ФЗ)</w:t>
      </w:r>
    </w:p>
    <w:p w:rsidR="000C1524" w:rsidRPr="00286F90" w:rsidRDefault="000C1524" w:rsidP="000C152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5386"/>
      </w:tblGrid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ждения, почтовый адрес, адрес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почты, номер контактного телефона, ответственное должнос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ное лицо заказчика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trHeight w:val="462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купки конкурса с ограниченным участием </w:t>
            </w:r>
            <w:r w:rsidRPr="0057206F">
              <w:t>в электронной форме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и описание объекта закупки с учетом требований, предусмотре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ных статьей33 Федерального закона №44-ФЗ, информация о количестве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лить)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сто выполнения работы или оказ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ния усл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ги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6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Начальная(максимальная) цена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 xml:space="preserve">тракта, ориентировочное </w:t>
            </w:r>
            <w:r w:rsidRPr="0057206F">
              <w:rPr>
                <w:rFonts w:eastAsia="Calibri"/>
                <w:lang w:eastAsia="en-US"/>
              </w:rPr>
              <w:lastRenderedPageBreak/>
              <w:t>значение цены контракта либо фо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мула цены и максимальное значение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вара, работы, услуги, а также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чальная сумма цен указанных 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ниц и ма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симальное значение цены контракта.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6.1.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ваемый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о контрактной системе в сфере зак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пок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са)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(ма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симальной) цены контракта, начальной суммы цен единиц тов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ра, раб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ты, услуги, максимального значения цены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22 № 44-ФЗ)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</w:t>
            </w:r>
            <w:r w:rsidRPr="0057206F">
              <w:rPr>
                <w:sz w:val="16"/>
                <w:szCs w:val="16"/>
              </w:rPr>
              <w:t>в</w:t>
            </w:r>
            <w:r w:rsidRPr="0057206F">
              <w:rPr>
                <w:sz w:val="16"/>
                <w:szCs w:val="16"/>
              </w:rPr>
              <w:t>ке)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валюте,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мой для формирования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и расчетов с поставщиком (подрядчиком, исполнителем)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Российский рубль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применения оф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циального курса иностранной вал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ты к рублю Российской Федерации, установленного Центральным ба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ком Российской Федерации и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пользуемого при оплате контракта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bCs/>
              </w:rPr>
              <w:t>Не применяется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закупки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закупки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</w:rPr>
              <w:t>(ст. 23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r w:rsidRPr="0057206F">
              <w:t>Размер обеспечения заявок на участие в конкурсе с ограниче</w:t>
            </w:r>
            <w:r w:rsidRPr="0057206F">
              <w:t>н</w:t>
            </w:r>
            <w:r w:rsidRPr="0057206F">
              <w:t>ным участием в электронной форме</w:t>
            </w:r>
          </w:p>
          <w:p w:rsidR="000C1524" w:rsidRPr="0057206F" w:rsidRDefault="000C1524" w:rsidP="000C7E4A">
            <w:r w:rsidRPr="0057206F">
              <w:rPr>
                <w:sz w:val="16"/>
                <w:szCs w:val="16"/>
              </w:rPr>
              <w:t>(ст. 44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12.1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r w:rsidRPr="0057206F">
              <w:t>Порядок внесения денежных средств в качестве обеспечения за</w:t>
            </w:r>
            <w:r w:rsidRPr="0057206F">
              <w:t>я</w:t>
            </w:r>
            <w:r w:rsidRPr="0057206F">
              <w:t>вок на участие в закупке, условия банко</w:t>
            </w:r>
            <w:r w:rsidRPr="0057206F">
              <w:t>в</w:t>
            </w:r>
            <w:r w:rsidRPr="0057206F">
              <w:t>ской гарантии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ст.ст. 44, 45,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</w:t>
            </w:r>
            <w:r w:rsidRPr="0057206F">
              <w:rPr>
                <w:rFonts w:eastAsia="Calibri"/>
                <w:lang w:eastAsia="en-US"/>
              </w:rPr>
              <w:t>л</w:t>
            </w:r>
            <w:r w:rsidRPr="0057206F">
              <w:rPr>
                <w:rFonts w:eastAsia="Calibri"/>
                <w:lang w:eastAsia="en-US"/>
              </w:rPr>
              <w:t>нения контракта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обеспечения исполнения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требования к такому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чению,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ловия обеспечения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(ст.ст. 37,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, а также особенности обеспечения исполнения ко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тракта в случае, если установлена возмо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ж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ность с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гласно п. 9 ч. 1 ст. 54.3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нежных средств в качестве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исполнения контракта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 w:rsidRPr="0057206F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lastRenderedPageBreak/>
              <w:t>(ч. 6 ст. 96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17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тельств, требования к такому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печению,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ловия обеспечения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нежных средств в качестве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банковском сопров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ждении контракта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42" w:history="1">
              <w:r w:rsidRPr="0057206F">
                <w:rPr>
                  <w:rStyle w:val="ae"/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 xml:space="preserve">ляемые заказчиком в соответствии со </w:t>
            </w:r>
            <w:hyperlink r:id="rId43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44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Ограничение участия в о</w:t>
            </w:r>
            <w:r w:rsidRPr="0057206F">
              <w:t>п</w:t>
            </w:r>
            <w:r w:rsidRPr="0057206F">
              <w:t>ределении поставщика(подрядчика, исполнителя), установленное в соо</w:t>
            </w:r>
            <w:r w:rsidRPr="0057206F">
              <w:t>т</w:t>
            </w:r>
            <w:r w:rsidRPr="0057206F">
              <w:t>ветствии со ст. 30 № 44-ФЗ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деления поставщика (подрядчика, исполн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теля)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color w:val="000000"/>
                <w:lang w:eastAsia="en-US"/>
              </w:rPr>
              <w:t>Конкурс с ограниченным участием в электронной форме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r w:rsidRPr="0057206F">
              <w:t>Адрес электронной площа</w:t>
            </w:r>
            <w:r w:rsidRPr="0057206F">
              <w:t>д</w:t>
            </w:r>
            <w:r w:rsidRPr="0057206F">
              <w:t>ки в и</w:t>
            </w:r>
            <w:r w:rsidRPr="0057206F">
              <w:t>н</w:t>
            </w:r>
            <w:r w:rsidRPr="0057206F">
              <w:t>формационно-телекоммуникационной сети «И</w:t>
            </w:r>
            <w:r w:rsidRPr="0057206F">
              <w:t>н</w:t>
            </w:r>
            <w:r w:rsidRPr="0057206F">
              <w:t>тернет»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Требования, предъявляемые к участникам конкурса с ограниче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ным участием</w:t>
            </w:r>
            <w:r w:rsidRPr="00A80367">
              <w:rPr>
                <w:rFonts w:eastAsia="Calibri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>, и исчерпывающий перечень док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ментов, которые должны быть пре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ставлены участниками конкурса с ограниченным участием в соотве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ствии с </w:t>
            </w:r>
            <w:hyperlink r:id="rId45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46" w:history="1">
              <w:r w:rsidRPr="0057206F">
                <w:rPr>
                  <w:rFonts w:eastAsia="Calibri"/>
                  <w:lang w:eastAsia="en-US"/>
                </w:rPr>
                <w:t>ч. 1 и ч. 2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1. Соответствие участников закупки требованиям, устанавливаемым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 xml:space="preserve">сийской Федерации к лицам, осуществляющим поставки товаров, выполнение работ, оказание услуг, являющихся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2. Дополнительные требования: _____________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закупки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r w:rsidRPr="0057206F">
              <w:t>1) непроведение ликвидации участника закупки - юридич</w:t>
            </w:r>
            <w:r w:rsidRPr="0057206F">
              <w:t>е</w:t>
            </w:r>
            <w:r w:rsidRPr="0057206F">
              <w:t>ского лица и отсутствие решения арбитражного суда о пр</w:t>
            </w:r>
            <w:r w:rsidRPr="0057206F">
              <w:t>и</w:t>
            </w:r>
            <w:r w:rsidRPr="0057206F">
              <w:t>знании участника закупки - юридического лица или инд</w:t>
            </w:r>
            <w:r w:rsidRPr="0057206F">
              <w:t>и</w:t>
            </w:r>
            <w:r w:rsidRPr="0057206F">
              <w:t>видуального предпринимателя несостоятельным (банкр</w:t>
            </w:r>
            <w:r w:rsidRPr="0057206F">
              <w:t>о</w:t>
            </w:r>
            <w:r w:rsidRPr="0057206F">
              <w:t>том) и об открытии конкурсного производства;</w:t>
            </w:r>
          </w:p>
          <w:p w:rsidR="000C1524" w:rsidRPr="0057206F" w:rsidRDefault="000C1524" w:rsidP="000C7E4A">
            <w:r w:rsidRPr="0057206F">
              <w:t>2) неприостановление деятельности участника з</w:t>
            </w:r>
            <w:r w:rsidRPr="0057206F">
              <w:t>а</w:t>
            </w:r>
            <w:r w:rsidRPr="0057206F">
              <w:t xml:space="preserve">купки в порядке, установленном </w:t>
            </w:r>
            <w:hyperlink r:id="rId47" w:history="1">
              <w:r w:rsidRPr="0057206F">
                <w:t>Кодексом</w:t>
              </w:r>
            </w:hyperlink>
            <w:r w:rsidRPr="0057206F">
              <w:t xml:space="preserve"> Российской Ф</w:t>
            </w:r>
            <w:r w:rsidRPr="0057206F">
              <w:t>е</w:t>
            </w:r>
            <w:r w:rsidRPr="0057206F">
              <w:t>дерации об административных правонарушениях, на дату подачи заявки на участие в закупке;</w:t>
            </w:r>
          </w:p>
          <w:p w:rsidR="000C1524" w:rsidRPr="0057206F" w:rsidRDefault="000C1524" w:rsidP="000C7E4A">
            <w:r w:rsidRPr="0057206F">
              <w:t>3) отсутствие у участника закупки недоимки по н</w:t>
            </w:r>
            <w:r w:rsidRPr="0057206F">
              <w:t>а</w:t>
            </w:r>
            <w:r w:rsidRPr="0057206F">
              <w:t>логам, сборам, задолженности по иным обязательным пл</w:t>
            </w:r>
            <w:r w:rsidRPr="0057206F">
              <w:t>а</w:t>
            </w:r>
            <w:r w:rsidRPr="0057206F">
              <w:t>тежам в бюджеты бюджетной системы Российской Федер</w:t>
            </w:r>
            <w:r w:rsidRPr="0057206F">
              <w:t>а</w:t>
            </w:r>
            <w:r w:rsidRPr="0057206F">
              <w:t>ции (за исключением сумм, на которые предоставлены о</w:t>
            </w:r>
            <w:r w:rsidRPr="0057206F">
              <w:t>т</w:t>
            </w:r>
            <w:r w:rsidRPr="0057206F">
              <w:t>срочка, рассрочка, инвестиционный налоговый кредит в соответс</w:t>
            </w:r>
            <w:r w:rsidRPr="0057206F">
              <w:t>т</w:t>
            </w:r>
            <w:r w:rsidRPr="0057206F">
              <w:t xml:space="preserve">вии с </w:t>
            </w:r>
            <w:hyperlink r:id="rId48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налогах и сборах, которые реструктурированы в соответс</w:t>
            </w:r>
            <w:r w:rsidRPr="0057206F">
              <w:t>т</w:t>
            </w:r>
            <w:r w:rsidRPr="0057206F">
              <w:t>вии с законодательством Российской Федерации, по кот</w:t>
            </w:r>
            <w:r w:rsidRPr="0057206F">
              <w:t>о</w:t>
            </w:r>
            <w:r w:rsidRPr="0057206F">
              <w:t>рым им</w:t>
            </w:r>
            <w:r w:rsidRPr="0057206F">
              <w:t>е</w:t>
            </w:r>
            <w:r w:rsidRPr="0057206F">
              <w:t>ется вступившее в законную силу решение суда о признанииобязанности заявителя, по уплате этих сумм и</w:t>
            </w:r>
            <w:r w:rsidRPr="0057206F">
              <w:t>с</w:t>
            </w:r>
            <w:r w:rsidRPr="0057206F">
              <w:t>полненной или которые признаны безнадежными к взыск</w:t>
            </w:r>
            <w:r w:rsidRPr="0057206F">
              <w:t>а</w:t>
            </w:r>
            <w:r w:rsidRPr="0057206F">
              <w:t xml:space="preserve">нию в соответствии с </w:t>
            </w:r>
            <w:hyperlink r:id="rId49" w:history="1">
              <w:r w:rsidRPr="0057206F">
                <w:t>законодательством</w:t>
              </w:r>
            </w:hyperlink>
            <w:r w:rsidRPr="0057206F">
              <w:t xml:space="preserve"> Российской Фед</w:t>
            </w:r>
            <w:r w:rsidRPr="0057206F">
              <w:t>е</w:t>
            </w:r>
            <w:r w:rsidRPr="0057206F">
              <w:t>рации о налогах и сборах) за прошедший календарный год, размер которых превышает двадцать пять процентов бала</w:t>
            </w:r>
            <w:r w:rsidRPr="0057206F">
              <w:t>н</w:t>
            </w:r>
            <w:r w:rsidRPr="0057206F">
              <w:t>совой стоимости активов участника закупки, по данным бухга</w:t>
            </w:r>
            <w:r w:rsidRPr="0057206F">
              <w:t>л</w:t>
            </w:r>
            <w:r w:rsidRPr="0057206F">
              <w:t>терской отчетности за последний отчетный период. Участник закупки считается соответствующим установле</w:t>
            </w:r>
            <w:r w:rsidRPr="0057206F">
              <w:t>н</w:t>
            </w:r>
            <w:r w:rsidRPr="0057206F">
              <w:t>ному требованию в случае, если им в установленном п</w:t>
            </w:r>
            <w:r w:rsidRPr="0057206F">
              <w:t>о</w:t>
            </w:r>
            <w:r w:rsidRPr="0057206F">
              <w:t>рядке подано заявление об обжаловании указанных нед</w:t>
            </w:r>
            <w:r w:rsidRPr="0057206F">
              <w:t>о</w:t>
            </w:r>
            <w:r w:rsidRPr="0057206F">
              <w:t xml:space="preserve">имки, задолженности и решение по такому заявлению на </w:t>
            </w:r>
            <w:r w:rsidRPr="0057206F">
              <w:lastRenderedPageBreak/>
              <w:t>дату рассмотрения заявки на участие в определении п</w:t>
            </w:r>
            <w:r w:rsidRPr="0057206F">
              <w:t>о</w:t>
            </w:r>
            <w:r w:rsidRPr="0057206F">
              <w:t>ставщика (подрядчика, исполнителя) не принято;</w:t>
            </w:r>
          </w:p>
          <w:p w:rsidR="000C1524" w:rsidRPr="0057206F" w:rsidRDefault="000C1524" w:rsidP="000C7E4A">
            <w:r w:rsidRPr="0057206F">
              <w:t>4) отсутствие у участника закупки - физического лица либо у руководителя, членов коллегиального исполн</w:t>
            </w:r>
            <w:r w:rsidRPr="0057206F">
              <w:t>и</w:t>
            </w:r>
            <w:r w:rsidRPr="0057206F">
              <w:t>тельного органа, лица, исполняющего функции единоли</w:t>
            </w:r>
            <w:r w:rsidRPr="0057206F">
              <w:t>ч</w:t>
            </w:r>
            <w:r w:rsidRPr="0057206F">
              <w:t>ного исполнительного органа, или главного бухгалтера юридического лица - участника закупки судимости за пр</w:t>
            </w:r>
            <w:r w:rsidRPr="0057206F">
              <w:t>е</w:t>
            </w:r>
            <w:r w:rsidRPr="0057206F">
              <w:t>ступления в сфере экономики и (или) преступления, пред</w:t>
            </w:r>
            <w:r w:rsidRPr="0057206F">
              <w:t>у</w:t>
            </w:r>
            <w:r w:rsidRPr="0057206F">
              <w:t xml:space="preserve">смотренные </w:t>
            </w:r>
            <w:hyperlink r:id="rId50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51" w:history="1">
              <w:r w:rsidRPr="0057206F">
                <w:t>290</w:t>
              </w:r>
            </w:hyperlink>
            <w:r w:rsidRPr="0057206F">
              <w:t xml:space="preserve">, </w:t>
            </w:r>
            <w:hyperlink r:id="rId52" w:history="1">
              <w:r w:rsidRPr="0057206F">
                <w:t>291</w:t>
              </w:r>
            </w:hyperlink>
            <w:r w:rsidRPr="0057206F">
              <w:t xml:space="preserve">, </w:t>
            </w:r>
            <w:hyperlink r:id="rId53" w:history="1">
              <w:r w:rsidRPr="0057206F">
                <w:t>291.1</w:t>
              </w:r>
            </w:hyperlink>
            <w:r w:rsidRPr="0057206F">
              <w:t xml:space="preserve"> Уголовного к</w:t>
            </w:r>
            <w:r w:rsidRPr="0057206F">
              <w:t>о</w:t>
            </w:r>
            <w:r w:rsidRPr="0057206F">
              <w:t>декса Российской Федерации (за исключением лиц, у кот</w:t>
            </w:r>
            <w:r w:rsidRPr="0057206F">
              <w:t>о</w:t>
            </w:r>
            <w:r w:rsidRPr="0057206F">
              <w:t>рых такая судимость погашена или снята), а также непр</w:t>
            </w:r>
            <w:r w:rsidRPr="0057206F">
              <w:t>и</w:t>
            </w:r>
            <w:r w:rsidRPr="0057206F">
              <w:t>менение во</w:t>
            </w:r>
            <w:r w:rsidRPr="0057206F">
              <w:t>т</w:t>
            </w:r>
            <w:r w:rsidRPr="0057206F">
              <w:t>ношении указанных физических лиц наказания в виде л</w:t>
            </w:r>
            <w:r w:rsidRPr="0057206F">
              <w:t>и</w:t>
            </w:r>
            <w:r w:rsidRPr="0057206F">
              <w:t>шения права занимать определенные должности или заниматься определенной деятельностью, которые св</w:t>
            </w:r>
            <w:r w:rsidRPr="0057206F">
              <w:t>я</w:t>
            </w:r>
            <w:r w:rsidRPr="0057206F">
              <w:t>заны с поставкой товара, выполнением работы, оказанием услуги, являющихся объектом осуществляемой закупки, и админ</w:t>
            </w:r>
            <w:r w:rsidRPr="0057206F">
              <w:t>и</w:t>
            </w:r>
            <w:r w:rsidRPr="0057206F">
              <w:t>стративного наказания в виде дисквалификации;</w:t>
            </w:r>
          </w:p>
          <w:p w:rsidR="000C1524" w:rsidRPr="0057206F" w:rsidRDefault="000C1524" w:rsidP="000C7E4A">
            <w:r w:rsidRPr="0057206F">
              <w:t>4.1.) участник закупки - юридическое лицо, которое в теч</w:t>
            </w:r>
            <w:r w:rsidRPr="0057206F">
              <w:t>е</w:t>
            </w:r>
            <w:r w:rsidRPr="0057206F">
              <w:t>ние двух лет до момента подачи заявки на участие в закупке не было привлечено к административной ответс</w:t>
            </w:r>
            <w:r w:rsidRPr="0057206F">
              <w:t>т</w:t>
            </w:r>
            <w:r w:rsidRPr="0057206F">
              <w:t>венности за совершение административного правонаруш</w:t>
            </w:r>
            <w:r w:rsidRPr="0057206F">
              <w:t>е</w:t>
            </w:r>
            <w:r w:rsidRPr="0057206F">
              <w:t xml:space="preserve">ния, предусмотренного </w:t>
            </w:r>
            <w:hyperlink r:id="rId54" w:history="1">
              <w:r w:rsidRPr="0057206F">
                <w:t>статьей 19.28</w:t>
              </w:r>
            </w:hyperlink>
            <w:r w:rsidRPr="0057206F">
              <w:t xml:space="preserve"> Кодекса Российской Фед</w:t>
            </w:r>
            <w:r w:rsidRPr="0057206F">
              <w:t>е</w:t>
            </w:r>
            <w:r w:rsidRPr="0057206F">
              <w:t>рации об административных правонарушениях;</w:t>
            </w:r>
          </w:p>
          <w:p w:rsidR="000C1524" w:rsidRPr="0057206F" w:rsidRDefault="000C1524" w:rsidP="000C7E4A">
            <w:r w:rsidRPr="0057206F">
              <w:t>5) обладание участником закупки исключительн</w:t>
            </w:r>
            <w:r w:rsidRPr="0057206F">
              <w:t>ы</w:t>
            </w:r>
            <w:r w:rsidRPr="0057206F">
              <w:t>ми пр</w:t>
            </w:r>
            <w:r w:rsidRPr="0057206F">
              <w:t>а</w:t>
            </w:r>
            <w:r w:rsidRPr="0057206F">
              <w:t xml:space="preserve">вами на результаты интеллектуальной деятельности, </w:t>
            </w:r>
            <w:r w:rsidRPr="0057206F">
              <w:rPr>
                <w:i/>
              </w:rPr>
              <w:t>если в связи с исполнением контракта заказчик приобрет</w:t>
            </w:r>
            <w:r w:rsidRPr="0057206F">
              <w:rPr>
                <w:i/>
              </w:rPr>
              <w:t>а</w:t>
            </w:r>
            <w:r w:rsidRPr="0057206F">
              <w:rPr>
                <w:i/>
              </w:rPr>
              <w:t>ет права на такие результаты</w:t>
            </w:r>
            <w:r w:rsidRPr="0057206F">
              <w:t>, за исключением случаев заключения контрактов на создание произведений литер</w:t>
            </w:r>
            <w:r w:rsidRPr="0057206F">
              <w:t>а</w:t>
            </w:r>
            <w:r w:rsidRPr="0057206F">
              <w:t>туры или искусства, исполнения, на финансирование пр</w:t>
            </w:r>
            <w:r w:rsidRPr="0057206F">
              <w:t>о</w:t>
            </w:r>
            <w:r w:rsidRPr="0057206F">
              <w:t>ката или показа национального фильма;</w:t>
            </w:r>
          </w:p>
          <w:p w:rsidR="000C1524" w:rsidRPr="0057206F" w:rsidRDefault="000C1524" w:rsidP="000C7E4A">
            <w:r w:rsidRPr="0057206F">
              <w:t>6) отсутствие между участником закупки и зака</w:t>
            </w:r>
            <w:r w:rsidRPr="0057206F">
              <w:t>з</w:t>
            </w:r>
            <w:r w:rsidRPr="0057206F">
              <w:t>чиком конфликта интересов, под которым понимаются сл</w:t>
            </w:r>
            <w:r w:rsidRPr="0057206F">
              <w:t>у</w:t>
            </w:r>
            <w:r w:rsidRPr="0057206F">
              <w:t>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</w:t>
            </w:r>
            <w:r w:rsidRPr="0057206F">
              <w:t>б</w:t>
            </w:r>
            <w:r w:rsidRPr="0057206F">
              <w:t>ретателями, единоличным исполнительным органом хозя</w:t>
            </w:r>
            <w:r w:rsidRPr="0057206F">
              <w:t>й</w:t>
            </w:r>
            <w:r w:rsidRPr="0057206F">
              <w:t>ственного общества (директором, генеральным директором, управляющим, президентом и другими), членами коллег</w:t>
            </w:r>
            <w:r w:rsidRPr="0057206F">
              <w:t>и</w:t>
            </w:r>
            <w:r w:rsidRPr="0057206F">
              <w:t>ального исполнительного органа хозяйственного общества, руководителем (директором, генеральным директором) у</w:t>
            </w:r>
            <w:r w:rsidRPr="0057206F">
              <w:t>ч</w:t>
            </w:r>
            <w:r w:rsidRPr="0057206F">
              <w:t>реждения илиунитарногопредприятия либо иными орган</w:t>
            </w:r>
            <w:r w:rsidRPr="0057206F">
              <w:t>а</w:t>
            </w:r>
            <w:r w:rsidRPr="0057206F">
              <w:t>ми управления юридических лиц - участников закупки, с ф</w:t>
            </w:r>
            <w:r w:rsidRPr="0057206F">
              <w:t>и</w:t>
            </w:r>
            <w:r w:rsidRPr="0057206F">
              <w:t>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      </w:r>
            <w:r w:rsidRPr="0057206F">
              <w:t>т</w:t>
            </w:r>
            <w:r w:rsidRPr="0057206F">
              <w:t>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</w:t>
            </w:r>
            <w:r w:rsidRPr="0057206F">
              <w:t>ы</w:t>
            </w:r>
            <w:r w:rsidRPr="0057206F">
              <w:t>новленными указанных физических лиц. Под выгодоприо</w:t>
            </w:r>
            <w:r w:rsidRPr="0057206F">
              <w:t>б</w:t>
            </w:r>
            <w:r w:rsidRPr="0057206F">
              <w:t>ретателями понимаются физические лица, владеющие н</w:t>
            </w:r>
            <w:r w:rsidRPr="0057206F">
              <w:t>а</w:t>
            </w:r>
            <w:r w:rsidRPr="0057206F">
              <w:t>прямую или косвенно (через юридическое лицо или через несколько юридических лиц) более чем десятью процент</w:t>
            </w:r>
            <w:r w:rsidRPr="0057206F">
              <w:t>а</w:t>
            </w:r>
            <w:r w:rsidRPr="0057206F">
              <w:t>ми голосующих акций хозяйственного общества либо д</w:t>
            </w:r>
            <w:r w:rsidRPr="0057206F">
              <w:t>о</w:t>
            </w:r>
            <w:r w:rsidRPr="0057206F">
              <w:t>лей, превышающей десять процентов в уставном капитале хозяйственного общества;</w:t>
            </w:r>
          </w:p>
          <w:p w:rsidR="000C1524" w:rsidRPr="0057206F" w:rsidRDefault="000C1524" w:rsidP="000C7E4A">
            <w:r w:rsidRPr="0057206F">
              <w:t>7) участник закупки не является офшорной комп</w:t>
            </w:r>
            <w:r w:rsidRPr="0057206F">
              <w:t>а</w:t>
            </w:r>
            <w:r w:rsidRPr="0057206F">
              <w:t>нией;</w:t>
            </w:r>
          </w:p>
          <w:p w:rsidR="000C1524" w:rsidRPr="0057206F" w:rsidRDefault="000C1524" w:rsidP="000C7E4A">
            <w:r w:rsidRPr="0057206F">
              <w:t>8)отсутствие у участника закупки ограничений для участия в закупках, установленных законодательством Ро</w:t>
            </w:r>
            <w:r w:rsidRPr="0057206F">
              <w:t>с</w:t>
            </w:r>
            <w:r w:rsidRPr="0057206F">
              <w:t>сийской Федерации.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 xml:space="preserve">Раздел </w:t>
            </w:r>
            <w:r w:rsidRPr="0057206F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</w:rPr>
            </w:pPr>
            <w:r w:rsidRPr="003E5644">
              <w:rPr>
                <w:rFonts w:eastAsia="Calibri"/>
              </w:rPr>
              <w:lastRenderedPageBreak/>
              <w:t>Требование об отсутствии в пред</w:t>
            </w:r>
            <w:r w:rsidRPr="003E5644">
              <w:rPr>
                <w:rFonts w:eastAsia="Calibri"/>
              </w:rPr>
              <w:t>у</w:t>
            </w:r>
            <w:r w:rsidRPr="003E5644">
              <w:rPr>
                <w:rFonts w:eastAsia="Calibri"/>
              </w:rPr>
              <w:t xml:space="preserve">смотренном № 44-ФЗ реестре </w:t>
            </w:r>
            <w:r w:rsidRPr="003E5644">
              <w:rPr>
                <w:rFonts w:eastAsia="Calibri"/>
              </w:rPr>
              <w:lastRenderedPageBreak/>
              <w:t>недобросовестных поставщиков (подрядчиков, исполнителей) и</w:t>
            </w:r>
            <w:r w:rsidRPr="003E5644">
              <w:rPr>
                <w:rFonts w:eastAsia="Calibri"/>
              </w:rPr>
              <w:t>н</w:t>
            </w:r>
            <w:r w:rsidRPr="003E5644">
              <w:rPr>
                <w:rFonts w:eastAsia="Calibri"/>
              </w:rPr>
              <w:t>форм</w:t>
            </w:r>
            <w:r w:rsidRPr="003E5644">
              <w:rPr>
                <w:rFonts w:eastAsia="Calibri"/>
              </w:rPr>
              <w:t>а</w:t>
            </w:r>
            <w:r w:rsidRPr="003E5644">
              <w:rPr>
                <w:rFonts w:eastAsia="Calibri"/>
              </w:rPr>
              <w:t>ции об участнике закупки, в том числе информации о лицах, ук</w:t>
            </w:r>
            <w:r w:rsidRPr="003E5644">
              <w:rPr>
                <w:rFonts w:eastAsia="Calibri"/>
              </w:rPr>
              <w:t>а</w:t>
            </w:r>
            <w:r w:rsidRPr="003E5644">
              <w:rPr>
                <w:rFonts w:eastAsia="Calibri"/>
              </w:rPr>
              <w:t>занных в пунктах 2 и 3 части 3 ст</w:t>
            </w:r>
            <w:r w:rsidRPr="003E5644">
              <w:rPr>
                <w:rFonts w:eastAsia="Calibri"/>
              </w:rPr>
              <w:t>а</w:t>
            </w:r>
            <w:r w:rsidRPr="003E5644">
              <w:rPr>
                <w:rFonts w:eastAsia="Calibri"/>
              </w:rPr>
              <w:t>тьи 104 Федерального закона № 44-ФЗ.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lastRenderedPageBreak/>
              <w:t>Установлено/Не установлено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27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Язык или языки, на которых предоставляется конкурсная док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Конкурсная документация предоставляется на ру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ском языке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запретах, ограничениях допуска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варов, происходящих из иностра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ного государства или группы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странных государств, работ, услуг, соответственно выполняемых,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зываемых иностранными лицами 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55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29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iCs/>
                <w:lang w:eastAsia="en-US"/>
              </w:rPr>
              <w:t>Сведения о возможности з</w:t>
            </w:r>
            <w:r w:rsidRPr="0057206F">
              <w:rPr>
                <w:rFonts w:eastAsia="Calibri"/>
                <w:iCs/>
                <w:lang w:eastAsia="en-US"/>
              </w:rPr>
              <w:t>а</w:t>
            </w:r>
            <w:r w:rsidRPr="0057206F">
              <w:rPr>
                <w:rFonts w:eastAsia="Calibri"/>
                <w:iCs/>
                <w:lang w:eastAsia="en-US"/>
              </w:rPr>
              <w:t xml:space="preserve">казчика заключить </w:t>
            </w:r>
            <w:r w:rsidRPr="0057206F">
              <w:rPr>
                <w:rFonts w:eastAsia="Calibri"/>
                <w:lang w:eastAsia="en-US"/>
              </w:rPr>
              <w:t>контракты с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сколькими участниками закупки на поставки технических средств ре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билитации инвалидов, создание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скольких произведений литературы или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кусства, выполнение научно-исследовательских работ либо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зание услуг в сфере образования или услуг по санаторно-курортному 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 и оздоровлению, услуг по организации отдыха детей и их о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доровления, в том числе по предо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 xml:space="preserve">тавлению путевок (в соответствии с ч. 10 ст. 34 №44-ФЗ),на выполнение составляющих один </w:t>
            </w:r>
            <w:r>
              <w:rPr>
                <w:rFonts w:eastAsia="Calibri"/>
                <w:lang w:eastAsia="en-US"/>
              </w:rPr>
              <w:t>объект закупки</w:t>
            </w:r>
            <w:r w:rsidRPr="0057206F">
              <w:rPr>
                <w:rFonts w:eastAsia="Calibri"/>
                <w:lang w:eastAsia="en-US"/>
              </w:rPr>
              <w:t xml:space="preserve"> двух и более научно-исследовательских работ в отнош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нии одного предмета и с одними и теми же условиями контракта, ук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занными в конкурсной документ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ции (поисковая научно-исследовательская работа), с указ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нием количества указанных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трактов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(п. 6 ч. 1 ст. 54.3 № 44-ФЗ)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31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32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Критерии оценки заявок на участие в конкурсе с ограниченным участием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>, в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личины значимости этих критериев 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56" w:history="1">
              <w:r w:rsidRPr="0057206F">
                <w:rPr>
                  <w:sz w:val="16"/>
                  <w:szCs w:val="16"/>
                </w:rPr>
                <w:t>ст. 3</w:t>
              </w:r>
            </w:hyperlink>
            <w:r w:rsidRPr="0057206F">
              <w:rPr>
                <w:sz w:val="16"/>
                <w:szCs w:val="16"/>
              </w:rPr>
              <w:t>2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33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рассмотрения и оценки за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 xml:space="preserve">вок на участие в конкурсе с ограниченным участием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</w:t>
            </w:r>
            <w:r w:rsidRPr="0057206F">
              <w:rPr>
                <w:rFonts w:eastAsia="Calibri"/>
                <w:color w:val="000000"/>
                <w:lang w:eastAsia="en-US"/>
              </w:rPr>
              <w:t>к</w:t>
            </w:r>
            <w:r w:rsidRPr="0057206F">
              <w:rPr>
                <w:rFonts w:eastAsia="Calibri"/>
                <w:color w:val="000000"/>
                <w:lang w:eastAsia="en-US"/>
              </w:rPr>
              <w:t>тронной форме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(ч. 8 ст. 32 № 44-ФЗ)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lastRenderedPageBreak/>
              <w:t>аздел 34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 xml:space="preserve">Информация о контрактной </w:t>
            </w:r>
            <w:r w:rsidRPr="0057206F">
              <w:rPr>
                <w:rFonts w:eastAsia="Calibri"/>
                <w:lang w:eastAsia="en-US"/>
              </w:rPr>
              <w:lastRenderedPageBreak/>
              <w:t>службе, контрактном управляющем, ответственных за заключение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35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победитель конкурса с ограниче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 xml:space="preserve">ным участием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 xml:space="preserve"> или иной его участник, с которым заключается контракт в соответс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вии с № 44-ФЗ, должен подписать контракт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электронной процедуры подписывает усиленной электронной подписью указанный проект контракта,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установлено в извещении и (или) документации 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купке, либо размещает протокол разногласий, предусмо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ренный частью 4 статьи 83.2 Федерального закона № 44-ФЗ.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электронной процедуры, с которым заключается контракт, в случае наличия разногласий по проекту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размещенному в соответствии с частью 2 статьи 83.2 Федерального закона № 44-ФЗ, размещает на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пл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щадке протокол разногласий, подписанный усиленной электронной подписью лица, имеющего право действовать от имени победителя электронной процедуры.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бедителем электронной процедуры в случае, если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электронного аукциона признан уклонившимся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дерального закона № 44-ФЗ протокол разногласий в поря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ке и сроки, которые предусмотрены статьей 83.2 Федерал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ного закона № 44-ФЗ, либо отказаться от заключения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36</w:t>
            </w:r>
          </w:p>
        </w:tc>
        <w:tc>
          <w:tcPr>
            <w:tcW w:w="340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теля конкурса с ограниченным уч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 xml:space="preserve"> или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го его участника, с которым должен быть заключен контракт уклони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>шимися от заключения контракта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r w:rsidRPr="0057206F">
              <w:t>Победитель электронной процедуры (за исключ</w:t>
            </w:r>
            <w:r w:rsidRPr="0057206F">
              <w:t>е</w:t>
            </w:r>
            <w:r w:rsidRPr="0057206F">
              <w:t>нием п</w:t>
            </w:r>
            <w:r w:rsidRPr="0057206F">
              <w:t>о</w:t>
            </w:r>
            <w:r w:rsidRPr="0057206F">
              <w:t>бедителя, предусмотренного частью 14 статьи 83.2 Федерального закона № 44-ФЗ) признается заказчиком, у</w:t>
            </w:r>
            <w:r w:rsidRPr="0057206F">
              <w:t>к</w:t>
            </w:r>
            <w:r w:rsidRPr="0057206F">
              <w:t>лонившимся от заключения контракта в случае, если в ср</w:t>
            </w:r>
            <w:r w:rsidRPr="0057206F">
              <w:t>о</w:t>
            </w:r>
            <w:r w:rsidRPr="0057206F">
              <w:t>ки предусмотренные статьей 83.2 Федерального закона № 44-ФЗ он не направил заказчику проект контракта, подп</w:t>
            </w:r>
            <w:r w:rsidRPr="0057206F">
              <w:t>и</w:t>
            </w:r>
            <w:r w:rsidRPr="0057206F">
              <w:t>санный лицом, имеющим право действовать от имени так</w:t>
            </w:r>
            <w:r w:rsidRPr="0057206F">
              <w:t>о</w:t>
            </w:r>
            <w:r w:rsidRPr="0057206F">
              <w:t>го победителя, или не направил протокол разногласий, пр</w:t>
            </w:r>
            <w:r w:rsidRPr="0057206F">
              <w:t>е</w:t>
            </w:r>
            <w:r w:rsidRPr="0057206F">
              <w:t xml:space="preserve">дусмотренный частью 4 статьи 83.2 Федерального закона № 44-ФЗ, или не исполнил требования, предусмотренные </w:t>
            </w:r>
            <w:hyperlink r:id="rId57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случае сниж</w:t>
            </w:r>
            <w:r w:rsidRPr="0057206F">
              <w:t>е</w:t>
            </w:r>
            <w:r w:rsidRPr="0057206F">
              <w:t>ния при проведении электронного аукциона или конкурса цены контракта, суммы цен единиц товара, работы, услуги на двадцать пять процентов и более от начальной (макс</w:t>
            </w:r>
            <w:r w:rsidRPr="0057206F">
              <w:t>и</w:t>
            </w:r>
            <w:r w:rsidRPr="0057206F">
              <w:t>мальной) цены контракта, начальной суммы цен единиц товара, работы, услуги).</w:t>
            </w:r>
          </w:p>
          <w:p w:rsidR="000C1524" w:rsidRPr="0057206F" w:rsidRDefault="000C1524" w:rsidP="000C7E4A">
            <w:r w:rsidRPr="0057206F">
              <w:t>В случае, если победитель электронной процед</w:t>
            </w:r>
            <w:r w:rsidRPr="0057206F">
              <w:t>у</w:t>
            </w:r>
            <w:r w:rsidRPr="0057206F">
              <w:t>рыпризнан уклонившимся от заключения контракта, зака</w:t>
            </w:r>
            <w:r w:rsidRPr="0057206F">
              <w:t>з</w:t>
            </w:r>
            <w:r w:rsidRPr="0057206F">
              <w:t>чик вправе заключить контракт с участником такой проц</w:t>
            </w:r>
            <w:r w:rsidRPr="0057206F">
              <w:t>е</w:t>
            </w:r>
            <w:r w:rsidRPr="0057206F">
              <w:t>дуры, заявке которого присвоен второй номер. Этот учас</w:t>
            </w:r>
            <w:r w:rsidRPr="0057206F">
              <w:t>т</w:t>
            </w:r>
            <w:r w:rsidRPr="0057206F">
              <w:t>ник признается победителем такой процедуры, и в проект контракта, прилагаемый к документации и (или) извещ</w:t>
            </w:r>
            <w:r w:rsidRPr="0057206F">
              <w:t>е</w:t>
            </w:r>
            <w:r w:rsidRPr="0057206F">
              <w:t>нию о закупке, заказчиком включаются условия исполнения данного контракта, предложенные этим участником. Пр</w:t>
            </w:r>
            <w:r w:rsidRPr="0057206F">
              <w:t>о</w:t>
            </w:r>
            <w:r w:rsidRPr="0057206F">
              <w:t>ект контракта должен быть направлен заказчиком этому участнику в срок, не превышающий пяти дней с даты пр</w:t>
            </w:r>
            <w:r w:rsidRPr="0057206F">
              <w:t>и</w:t>
            </w:r>
            <w:r w:rsidRPr="0057206F">
              <w:t>знания победителя такой процедуры уклонившимся от з</w:t>
            </w:r>
            <w:r w:rsidRPr="0057206F">
              <w:t>а</w:t>
            </w:r>
            <w:r w:rsidRPr="0057206F">
              <w:t>ключения контракта.</w:t>
            </w:r>
          </w:p>
          <w:p w:rsidR="000C1524" w:rsidRPr="0057206F" w:rsidRDefault="000C1524" w:rsidP="000C7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бедителем электронной процедуры в случае, если побед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тель электронной процедурыпризнан уклонившимся от з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lastRenderedPageBreak/>
              <w:t>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дерального закона № 44-ФЗ протокол разногласий в поря</w:t>
            </w:r>
            <w:r w:rsidRPr="0057206F">
              <w:rPr>
                <w:rFonts w:ascii="Times New Roman" w:hAnsi="Times New Roman" w:cs="Times New Roman"/>
              </w:rPr>
              <w:t>д</w:t>
            </w:r>
            <w:r w:rsidRPr="0057206F">
              <w:rPr>
                <w:rFonts w:ascii="Times New Roman" w:hAnsi="Times New Roman" w:cs="Times New Roman"/>
              </w:rPr>
              <w:t>ке и сроки, которые предусмотрены статьей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44-ФЗ, либо отказаться от заключения ко</w:t>
            </w:r>
            <w:r w:rsidRPr="0057206F">
              <w:rPr>
                <w:rFonts w:ascii="Times New Roman" w:hAnsi="Times New Roman" w:cs="Times New Roman"/>
              </w:rPr>
              <w:t>н</w:t>
            </w:r>
            <w:r w:rsidRPr="0057206F">
              <w:rPr>
                <w:rFonts w:ascii="Times New Roman" w:hAnsi="Times New Roman" w:cs="Times New Roman"/>
              </w:rPr>
              <w:t>тракта. Этот победитель считается уклонившимся от з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ключения контракта в случае неисполнения требований части 6 статьи 83.2 Федерального закона № 44-ФЗ и (или) непредоставления обеспечения исполнения контракта либо неисполнения требования, предусмотренного статьей 37 Федерального закона № 44-ФЗ, в случае подписания прое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та контракта в соответствии с частью 3 статьи 83.2 Фед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рального закона № 44-ФЗ. Такой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подписал проект контракта или не направил протокол разногласий. Электронная процедура признается не состоявшейся в случае, если этот победитель признан уклонившимся от заключения контракта или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зался от заключения контракта.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37</w:t>
            </w:r>
          </w:p>
        </w:tc>
        <w:tc>
          <w:tcPr>
            <w:tcW w:w="3402" w:type="dxa"/>
            <w:shd w:val="clear" w:color="auto" w:fill="auto"/>
          </w:tcPr>
          <w:p w:rsidR="000C1524" w:rsidRPr="001A49C0" w:rsidRDefault="000C1524" w:rsidP="000C7E4A">
            <w:pPr>
              <w:rPr>
                <w:rFonts w:eastAsia="Calibri"/>
                <w:lang w:eastAsia="en-US"/>
              </w:rPr>
            </w:pPr>
            <w:r w:rsidRPr="001A49C0">
              <w:rPr>
                <w:rFonts w:eastAsia="Calibri"/>
                <w:lang w:eastAsia="en-US"/>
              </w:rPr>
              <w:t>Информация о возможности одностороннего отказа от исполн</w:t>
            </w:r>
            <w:r w:rsidRPr="001A49C0">
              <w:rPr>
                <w:rFonts w:eastAsia="Calibri"/>
                <w:lang w:eastAsia="en-US"/>
              </w:rPr>
              <w:t>е</w:t>
            </w:r>
            <w:r w:rsidRPr="001A49C0">
              <w:rPr>
                <w:rFonts w:eastAsia="Calibri"/>
                <w:lang w:eastAsia="en-US"/>
              </w:rPr>
              <w:t>ния контракта в соответствии с п</w:t>
            </w:r>
            <w:r w:rsidRPr="001A49C0">
              <w:rPr>
                <w:rFonts w:eastAsia="Calibri"/>
                <w:lang w:eastAsia="en-US"/>
              </w:rPr>
              <w:t>о</w:t>
            </w:r>
            <w:r w:rsidRPr="001A49C0">
              <w:rPr>
                <w:rFonts w:eastAsia="Calibri"/>
                <w:lang w:eastAsia="en-US"/>
              </w:rPr>
              <w:t>лож</w:t>
            </w:r>
            <w:r w:rsidRPr="001A49C0">
              <w:rPr>
                <w:rFonts w:eastAsia="Calibri"/>
                <w:lang w:eastAsia="en-US"/>
              </w:rPr>
              <w:t>е</w:t>
            </w:r>
            <w:r w:rsidRPr="001A49C0">
              <w:rPr>
                <w:rFonts w:eastAsia="Calibri"/>
                <w:lang w:eastAsia="en-US"/>
              </w:rPr>
              <w:t xml:space="preserve">ниями </w:t>
            </w:r>
            <w:hyperlink r:id="rId58" w:history="1">
              <w:r w:rsidRPr="001A49C0">
                <w:rPr>
                  <w:rFonts w:eastAsia="Calibri"/>
                  <w:lang w:eastAsia="en-US"/>
                </w:rPr>
                <w:t>частей 8</w:t>
              </w:r>
            </w:hyperlink>
            <w:r w:rsidRPr="001A49C0">
              <w:rPr>
                <w:rFonts w:eastAsia="Calibri"/>
                <w:lang w:eastAsia="en-US"/>
              </w:rPr>
              <w:t xml:space="preserve"> - 23</w:t>
            </w:r>
            <w:hyperlink r:id="rId59" w:history="1">
              <w:r w:rsidRPr="001A49C0">
                <w:rPr>
                  <w:rFonts w:eastAsia="Calibri"/>
                  <w:lang w:eastAsia="en-US"/>
                </w:rPr>
                <w:t xml:space="preserve"> статьи 95</w:t>
              </w:r>
            </w:hyperlink>
            <w:r w:rsidRPr="001A49C0">
              <w:rPr>
                <w:rFonts w:eastAsia="Calibri"/>
                <w:lang w:eastAsia="en-US"/>
              </w:rPr>
              <w:t>№ 44-ФЗ.</w:t>
            </w:r>
          </w:p>
        </w:tc>
        <w:tc>
          <w:tcPr>
            <w:tcW w:w="5386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</w:tbl>
    <w:p w:rsidR="000C1524" w:rsidRPr="00422C4C" w:rsidRDefault="000C1524" w:rsidP="000C1524">
      <w:pPr>
        <w:ind w:firstLine="540"/>
        <w:jc w:val="center"/>
        <w:rPr>
          <w:sz w:val="28"/>
          <w:szCs w:val="28"/>
        </w:rPr>
      </w:pPr>
    </w:p>
    <w:p w:rsidR="000C1524" w:rsidRPr="00422C4C" w:rsidRDefault="000C1524" w:rsidP="000C1524">
      <w:pPr>
        <w:ind w:firstLine="540"/>
        <w:jc w:val="center"/>
        <w:rPr>
          <w:sz w:val="28"/>
          <w:szCs w:val="28"/>
        </w:rPr>
      </w:pPr>
      <w:r w:rsidRPr="00422C4C">
        <w:rPr>
          <w:sz w:val="28"/>
          <w:szCs w:val="28"/>
        </w:rPr>
        <w:t>Объект закупки (Техническое задание)</w:t>
      </w:r>
    </w:p>
    <w:p w:rsidR="000C1524" w:rsidRPr="006B6165" w:rsidRDefault="000C1524" w:rsidP="000C1524">
      <w:pPr>
        <w:rPr>
          <w:bCs/>
          <w:sz w:val="28"/>
          <w:szCs w:val="28"/>
        </w:rPr>
      </w:pPr>
      <w:r w:rsidRPr="00422C4C">
        <w:rPr>
          <w:bCs/>
          <w:sz w:val="28"/>
          <w:szCs w:val="28"/>
        </w:rPr>
        <w:t>1.Краткое изложение условий контракта,</w:t>
      </w:r>
      <w:r w:rsidRPr="006B6165">
        <w:rPr>
          <w:bCs/>
          <w:sz w:val="28"/>
          <w:szCs w:val="28"/>
        </w:rPr>
        <w:t xml:space="preserve"> содержаще</w:t>
      </w:r>
      <w:r>
        <w:rPr>
          <w:bCs/>
          <w:sz w:val="28"/>
          <w:szCs w:val="28"/>
        </w:rPr>
        <w:t>е наименование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3044"/>
        <w:gridCol w:w="1109"/>
        <w:gridCol w:w="1916"/>
        <w:gridCol w:w="1900"/>
      </w:tblGrid>
      <w:tr w:rsidR="000C1524" w:rsidRPr="0057206F" w:rsidTr="000C7E4A">
        <w:tc>
          <w:tcPr>
            <w:tcW w:w="167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304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110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90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чество*</w:t>
            </w:r>
          </w:p>
        </w:tc>
      </w:tr>
      <w:tr w:rsidR="000C1524" w:rsidRPr="0057206F" w:rsidTr="000C7E4A">
        <w:tc>
          <w:tcPr>
            <w:tcW w:w="167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C1524" w:rsidRPr="00561F9D" w:rsidRDefault="000C1524" w:rsidP="000C1524">
      <w:pPr>
        <w:rPr>
          <w:bCs/>
          <w:sz w:val="18"/>
          <w:szCs w:val="18"/>
        </w:rPr>
      </w:pPr>
      <w:r>
        <w:rPr>
          <w:bCs/>
          <w:sz w:val="16"/>
          <w:szCs w:val="16"/>
        </w:rPr>
        <w:t>(*</w:t>
      </w:r>
      <w:r w:rsidRPr="009B7AD3">
        <w:rPr>
          <w:rFonts w:eastAsia="Calibri"/>
          <w:lang w:eastAsia="en-US"/>
        </w:rPr>
        <w:t>в случае если возможно определить</w:t>
      </w:r>
      <w:r>
        <w:rPr>
          <w:bCs/>
          <w:sz w:val="16"/>
          <w:szCs w:val="16"/>
        </w:rPr>
        <w:t>)</w:t>
      </w:r>
    </w:p>
    <w:p w:rsidR="000C1524" w:rsidRPr="00561F9D" w:rsidRDefault="000C1524" w:rsidP="000C1524">
      <w:pPr>
        <w:rPr>
          <w:sz w:val="28"/>
          <w:szCs w:val="28"/>
        </w:rPr>
      </w:pPr>
      <w:r w:rsidRPr="00561F9D">
        <w:rPr>
          <w:sz w:val="28"/>
          <w:szCs w:val="28"/>
        </w:rPr>
        <w:t>2. Требования к гарантиикачества товара, работы, услуги, гарантийному сроку и (или) объему предоставления гарантий их качества, к гарантийному о</w:t>
      </w:r>
      <w:r w:rsidRPr="00561F9D">
        <w:rPr>
          <w:sz w:val="28"/>
          <w:szCs w:val="28"/>
        </w:rPr>
        <w:t>б</w:t>
      </w:r>
      <w:r w:rsidRPr="00561F9D">
        <w:rPr>
          <w:sz w:val="28"/>
          <w:szCs w:val="28"/>
        </w:rPr>
        <w:t>служиванию товара, к расходам на эксплуатацию товара, к обязательности осущест</w:t>
      </w:r>
      <w:r w:rsidRPr="00561F9D">
        <w:rPr>
          <w:sz w:val="28"/>
          <w:szCs w:val="28"/>
        </w:rPr>
        <w:t>в</w:t>
      </w:r>
      <w:r w:rsidRPr="00561F9D">
        <w:rPr>
          <w:sz w:val="28"/>
          <w:szCs w:val="28"/>
        </w:rPr>
        <w:t>ления монтажа и наладки товара, к обучению лиц, осуществляющих использ</w:t>
      </w:r>
      <w:r w:rsidRPr="00561F9D">
        <w:rPr>
          <w:sz w:val="28"/>
          <w:szCs w:val="28"/>
        </w:rPr>
        <w:t>о</w:t>
      </w:r>
      <w:r w:rsidRPr="00561F9D">
        <w:rPr>
          <w:sz w:val="28"/>
          <w:szCs w:val="28"/>
        </w:rPr>
        <w:t>вание и обслуживание товара:</w:t>
      </w:r>
    </w:p>
    <w:p w:rsidR="000C1524" w:rsidRPr="00561F9D" w:rsidRDefault="000C1524" w:rsidP="000C1524">
      <w:pPr>
        <w:rPr>
          <w:sz w:val="28"/>
          <w:szCs w:val="28"/>
        </w:rPr>
      </w:pPr>
      <w:r w:rsidRPr="00561F9D">
        <w:rPr>
          <w:bCs/>
          <w:sz w:val="28"/>
          <w:szCs w:val="28"/>
        </w:rPr>
        <w:t xml:space="preserve">2.1. Требования к </w:t>
      </w:r>
      <w:r w:rsidRPr="00561F9D">
        <w:rPr>
          <w:sz w:val="28"/>
          <w:szCs w:val="28"/>
        </w:rPr>
        <w:t>гарантиикачества товара, работы, услуги, гарантийному сроку и (или) объему предоставления гарантий качества товара (работы, усл</w:t>
      </w:r>
      <w:r w:rsidRPr="00561F9D">
        <w:rPr>
          <w:sz w:val="28"/>
          <w:szCs w:val="28"/>
        </w:rPr>
        <w:t>у</w:t>
      </w:r>
      <w:r w:rsidRPr="00561F9D">
        <w:rPr>
          <w:sz w:val="28"/>
          <w:szCs w:val="28"/>
        </w:rPr>
        <w:t>ги):_____________________________</w:t>
      </w:r>
      <w:r>
        <w:rPr>
          <w:sz w:val="28"/>
          <w:szCs w:val="28"/>
        </w:rPr>
        <w:t>____</w:t>
      </w:r>
      <w:r w:rsidRPr="00561F9D">
        <w:rPr>
          <w:sz w:val="28"/>
          <w:szCs w:val="28"/>
        </w:rPr>
        <w:t>___________________________________.</w:t>
      </w:r>
    </w:p>
    <w:p w:rsidR="000C1524" w:rsidRPr="00D804B2" w:rsidRDefault="000C1524" w:rsidP="000C1524">
      <w:pPr>
        <w:ind w:left="7088" w:firstLine="5"/>
        <w:rPr>
          <w:bCs/>
        </w:rPr>
      </w:pPr>
      <w:r w:rsidRPr="00D804B2">
        <w:rPr>
          <w:bCs/>
          <w:sz w:val="18"/>
          <w:szCs w:val="18"/>
        </w:rPr>
        <w:t>(при необходимости)</w:t>
      </w:r>
    </w:p>
    <w:p w:rsidR="000C1524" w:rsidRPr="00561F9D" w:rsidRDefault="000C1524" w:rsidP="000C1524">
      <w:pPr>
        <w:rPr>
          <w:bCs/>
          <w:sz w:val="28"/>
          <w:szCs w:val="28"/>
        </w:rPr>
      </w:pPr>
      <w:r w:rsidRPr="006B6165">
        <w:rPr>
          <w:bCs/>
          <w:sz w:val="28"/>
          <w:szCs w:val="28"/>
        </w:rPr>
        <w:t>2.2.</w:t>
      </w:r>
      <w:r w:rsidRPr="006B6165">
        <w:rPr>
          <w:sz w:val="28"/>
          <w:szCs w:val="28"/>
        </w:rPr>
        <w:t xml:space="preserve"> Т</w:t>
      </w:r>
      <w:r w:rsidRPr="006B6165">
        <w:rPr>
          <w:bCs/>
          <w:sz w:val="28"/>
          <w:szCs w:val="28"/>
        </w:rPr>
        <w:t>ребования к гарантийному обслуживанию тов</w:t>
      </w:r>
      <w:r w:rsidRPr="006B6165">
        <w:rPr>
          <w:bCs/>
          <w:sz w:val="28"/>
          <w:szCs w:val="28"/>
        </w:rPr>
        <w:t>а</w:t>
      </w:r>
      <w:r w:rsidRPr="006B6165">
        <w:rPr>
          <w:bCs/>
          <w:sz w:val="28"/>
          <w:szCs w:val="28"/>
        </w:rPr>
        <w:t>ра:</w:t>
      </w:r>
      <w:r w:rsidRPr="00561F9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  <w:r w:rsidRPr="00561F9D">
        <w:rPr>
          <w:bCs/>
          <w:sz w:val="28"/>
          <w:szCs w:val="28"/>
        </w:rPr>
        <w:t>____________.</w:t>
      </w:r>
    </w:p>
    <w:p w:rsidR="000C1524" w:rsidRPr="00D804B2" w:rsidRDefault="000C1524" w:rsidP="000C1524">
      <w:pPr>
        <w:ind w:left="6521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0C1524" w:rsidRPr="00561F9D" w:rsidRDefault="000C1524" w:rsidP="000C15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6B6165">
        <w:rPr>
          <w:rFonts w:ascii="Times New Roman" w:hAnsi="Times New Roman"/>
          <w:bCs/>
          <w:sz w:val="28"/>
          <w:szCs w:val="28"/>
        </w:rPr>
        <w:t>2.3.</w:t>
      </w:r>
      <w:r w:rsidRPr="006B6165">
        <w:rPr>
          <w:rFonts w:ascii="Times New Roman" w:hAnsi="Times New Roman"/>
          <w:sz w:val="28"/>
          <w:szCs w:val="28"/>
        </w:rPr>
        <w:t xml:space="preserve"> Т</w:t>
      </w:r>
      <w:r w:rsidRPr="006B6165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6B6165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6B6165">
        <w:rPr>
          <w:rFonts w:ascii="Times New Roman" w:hAnsi="Times New Roman"/>
          <w:bCs/>
          <w:sz w:val="28"/>
          <w:szCs w:val="28"/>
        </w:rPr>
        <w:t>товара:</w:t>
      </w:r>
      <w:r w:rsidRPr="00561F9D">
        <w:rPr>
          <w:rFonts w:ascii="Times New Roman" w:hAnsi="Times New Roman"/>
          <w:bCs/>
          <w:sz w:val="28"/>
          <w:szCs w:val="28"/>
        </w:rPr>
        <w:t>______________________.</w:t>
      </w:r>
    </w:p>
    <w:p w:rsidR="000C1524" w:rsidRPr="00D804B2" w:rsidRDefault="000C1524" w:rsidP="000C1524">
      <w:pPr>
        <w:ind w:left="6521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0C1524" w:rsidRPr="00561F9D" w:rsidRDefault="000C1524" w:rsidP="000C1524">
      <w:pPr>
        <w:rPr>
          <w:bCs/>
          <w:color w:val="000000"/>
          <w:sz w:val="28"/>
          <w:szCs w:val="28"/>
        </w:rPr>
      </w:pPr>
      <w:r w:rsidRPr="006B6165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</w:t>
      </w:r>
      <w:r w:rsidRPr="006B6165">
        <w:rPr>
          <w:bCs/>
          <w:color w:val="000000"/>
          <w:sz w:val="28"/>
          <w:szCs w:val="28"/>
        </w:rPr>
        <w:t>о</w:t>
      </w:r>
      <w:r w:rsidRPr="006B6165">
        <w:rPr>
          <w:bCs/>
          <w:color w:val="000000"/>
          <w:sz w:val="28"/>
          <w:szCs w:val="28"/>
        </w:rPr>
        <w:t>в</w:t>
      </w:r>
      <w:r w:rsidRPr="006B6165">
        <w:rPr>
          <w:bCs/>
          <w:color w:val="000000"/>
          <w:sz w:val="28"/>
          <w:szCs w:val="28"/>
        </w:rPr>
        <w:t>а</w:t>
      </w:r>
      <w:r w:rsidRPr="006B6165">
        <w:rPr>
          <w:bCs/>
          <w:color w:val="000000"/>
          <w:sz w:val="28"/>
          <w:szCs w:val="28"/>
        </w:rPr>
        <w:lastRenderedPageBreak/>
        <w:t>ра:</w:t>
      </w:r>
      <w:r w:rsidRPr="00561F9D">
        <w:rPr>
          <w:bCs/>
          <w:color w:val="000000"/>
          <w:sz w:val="28"/>
          <w:szCs w:val="28"/>
        </w:rPr>
        <w:t>____________________________________________________________________.</w:t>
      </w:r>
    </w:p>
    <w:p w:rsidR="000C1524" w:rsidRPr="00BF332B" w:rsidRDefault="000C1524" w:rsidP="000C1524">
      <w:pPr>
        <w:ind w:left="3402"/>
        <w:rPr>
          <w:color w:val="000000"/>
          <w:sz w:val="16"/>
          <w:szCs w:val="16"/>
        </w:rPr>
      </w:pPr>
      <w:r w:rsidRPr="00BF332B">
        <w:rPr>
          <w:color w:val="000000"/>
          <w:sz w:val="16"/>
          <w:szCs w:val="16"/>
        </w:rPr>
        <w:t>(при необходимости)</w:t>
      </w:r>
    </w:p>
    <w:p w:rsidR="000C1524" w:rsidRPr="00D804B2" w:rsidRDefault="000C1524" w:rsidP="000C1524">
      <w:pPr>
        <w:rPr>
          <w:color w:val="000000"/>
          <w:sz w:val="16"/>
          <w:szCs w:val="16"/>
        </w:rPr>
      </w:pPr>
      <w:r w:rsidRPr="00BF332B">
        <w:rPr>
          <w:color w:val="000000"/>
          <w:sz w:val="16"/>
          <w:szCs w:val="16"/>
        </w:rPr>
        <w:t>Примечание: в</w:t>
      </w:r>
      <w:r w:rsidRPr="00D804B2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BF332B">
        <w:rPr>
          <w:color w:val="000000"/>
          <w:sz w:val="16"/>
          <w:szCs w:val="16"/>
        </w:rPr>
        <w:t xml:space="preserve"> настоящего Технического задания,</w:t>
      </w:r>
      <w:r w:rsidRPr="00D804B2">
        <w:rPr>
          <w:color w:val="000000"/>
          <w:sz w:val="16"/>
          <w:szCs w:val="16"/>
        </w:rPr>
        <w:t xml:space="preserve"> обязательно в случае, если это предусмотрено технической документацией на товар. </w:t>
      </w:r>
    </w:p>
    <w:p w:rsidR="000C1524" w:rsidRPr="00561F9D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6165">
        <w:rPr>
          <w:sz w:val="28"/>
          <w:szCs w:val="28"/>
        </w:rPr>
        <w:t>Форма, сроки и порядок оплаты товара, работ, услуг, отдельных этапов исполнения контракта (при нал</w:t>
      </w:r>
      <w:r w:rsidRPr="006B6165">
        <w:rPr>
          <w:sz w:val="28"/>
          <w:szCs w:val="28"/>
        </w:rPr>
        <w:t>и</w:t>
      </w:r>
      <w:r w:rsidRPr="006B6165">
        <w:rPr>
          <w:sz w:val="28"/>
          <w:szCs w:val="28"/>
        </w:rPr>
        <w:t>чии)</w:t>
      </w:r>
      <w:r w:rsidRPr="006B6165">
        <w:rPr>
          <w:bCs/>
          <w:sz w:val="28"/>
          <w:szCs w:val="28"/>
        </w:rPr>
        <w:t>:</w:t>
      </w:r>
      <w:r w:rsidRPr="00561F9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</w:t>
      </w:r>
      <w:r w:rsidRPr="00561F9D">
        <w:rPr>
          <w:bCs/>
          <w:sz w:val="28"/>
          <w:szCs w:val="28"/>
        </w:rPr>
        <w:t>__________________.</w:t>
      </w:r>
    </w:p>
    <w:p w:rsidR="000C1524" w:rsidRPr="006B6165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4.Требования к функциональным, техническим и качественным характ</w:t>
      </w:r>
      <w:r w:rsidRPr="006B6165">
        <w:rPr>
          <w:sz w:val="28"/>
          <w:szCs w:val="28"/>
        </w:rPr>
        <w:t>е</w:t>
      </w:r>
      <w:r w:rsidRPr="006B6165">
        <w:rPr>
          <w:sz w:val="28"/>
          <w:szCs w:val="28"/>
        </w:rPr>
        <w:t>ристикам (эксплуатационным характеристикам) товара, работ, услуг и иные п</w:t>
      </w:r>
      <w:r w:rsidRPr="006B6165">
        <w:rPr>
          <w:sz w:val="28"/>
          <w:szCs w:val="28"/>
        </w:rPr>
        <w:t>о</w:t>
      </w:r>
      <w:r w:rsidRPr="006B6165">
        <w:rPr>
          <w:sz w:val="28"/>
          <w:szCs w:val="28"/>
        </w:rPr>
        <w:t>казатели, связанные с определением соответствия поставляемого товара, в</w:t>
      </w:r>
      <w:r w:rsidRPr="006B6165">
        <w:rPr>
          <w:sz w:val="28"/>
          <w:szCs w:val="28"/>
        </w:rPr>
        <w:t>ы</w:t>
      </w:r>
      <w:r w:rsidRPr="006B6165">
        <w:rPr>
          <w:sz w:val="28"/>
          <w:szCs w:val="28"/>
        </w:rPr>
        <w:t>полняемых работ, оказываемых услуг потребностям зак</w:t>
      </w:r>
      <w:r>
        <w:rPr>
          <w:sz w:val="28"/>
          <w:szCs w:val="28"/>
        </w:rPr>
        <w:t>азчика:</w:t>
      </w:r>
    </w:p>
    <w:p w:rsidR="000C1524" w:rsidRPr="00561F9D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4.1. Требования к качеству товара, работ, услуг:</w:t>
      </w:r>
      <w:r>
        <w:rPr>
          <w:sz w:val="28"/>
          <w:szCs w:val="28"/>
        </w:rPr>
        <w:t xml:space="preserve"> ____</w:t>
      </w:r>
      <w:r w:rsidRPr="00561F9D">
        <w:rPr>
          <w:sz w:val="28"/>
          <w:szCs w:val="28"/>
        </w:rPr>
        <w:t>______________________.</w:t>
      </w:r>
    </w:p>
    <w:p w:rsidR="000C1524" w:rsidRPr="00561F9D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4.2.Т</w:t>
      </w:r>
      <w:r w:rsidRPr="006B6165">
        <w:rPr>
          <w:spacing w:val="8"/>
          <w:sz w:val="28"/>
          <w:szCs w:val="28"/>
        </w:rPr>
        <w:t>ребования</w:t>
      </w:r>
      <w:r w:rsidRPr="006B6165">
        <w:rPr>
          <w:sz w:val="28"/>
          <w:szCs w:val="28"/>
        </w:rPr>
        <w:t xml:space="preserve"> к техническим характеристикам товара, работ, у</w:t>
      </w:r>
      <w:r w:rsidRPr="006B6165">
        <w:rPr>
          <w:sz w:val="28"/>
          <w:szCs w:val="28"/>
        </w:rPr>
        <w:t>с</w:t>
      </w:r>
      <w:r w:rsidRPr="006B6165">
        <w:rPr>
          <w:sz w:val="28"/>
          <w:szCs w:val="28"/>
        </w:rPr>
        <w:t>луг:</w:t>
      </w:r>
      <w:r>
        <w:rPr>
          <w:sz w:val="28"/>
          <w:szCs w:val="28"/>
        </w:rPr>
        <w:t>______</w:t>
      </w:r>
      <w:r w:rsidRPr="00561F9D">
        <w:rPr>
          <w:sz w:val="28"/>
          <w:szCs w:val="28"/>
        </w:rPr>
        <w:t>_.</w:t>
      </w:r>
    </w:p>
    <w:p w:rsidR="000C1524" w:rsidRPr="00561F9D" w:rsidRDefault="000C1524" w:rsidP="000C1524">
      <w:pPr>
        <w:rPr>
          <w:color w:val="000000"/>
          <w:sz w:val="28"/>
          <w:szCs w:val="28"/>
        </w:rPr>
      </w:pPr>
      <w:r w:rsidRPr="006B6165">
        <w:rPr>
          <w:sz w:val="28"/>
          <w:szCs w:val="28"/>
        </w:rPr>
        <w:t xml:space="preserve">4.3. </w:t>
      </w:r>
      <w:r w:rsidRPr="006B6165">
        <w:rPr>
          <w:color w:val="000000"/>
          <w:sz w:val="28"/>
          <w:szCs w:val="28"/>
        </w:rPr>
        <w:t>Т</w:t>
      </w:r>
      <w:r w:rsidRPr="006B6165">
        <w:rPr>
          <w:color w:val="000000"/>
          <w:spacing w:val="8"/>
          <w:sz w:val="28"/>
          <w:szCs w:val="28"/>
        </w:rPr>
        <w:t>ребования</w:t>
      </w:r>
      <w:r w:rsidRPr="006B6165">
        <w:rPr>
          <w:color w:val="000000"/>
          <w:sz w:val="28"/>
          <w:szCs w:val="28"/>
        </w:rPr>
        <w:t xml:space="preserve"> к безопасности товара, работ, у</w:t>
      </w:r>
      <w:r w:rsidRPr="006B6165">
        <w:rPr>
          <w:color w:val="000000"/>
          <w:sz w:val="28"/>
          <w:szCs w:val="28"/>
        </w:rPr>
        <w:t>с</w:t>
      </w:r>
      <w:r w:rsidRPr="006B6165">
        <w:rPr>
          <w:color w:val="000000"/>
          <w:sz w:val="28"/>
          <w:szCs w:val="28"/>
        </w:rPr>
        <w:t>луг:</w:t>
      </w:r>
      <w:r w:rsidRPr="00561F9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</w:t>
      </w:r>
      <w:r w:rsidRPr="00561F9D">
        <w:rPr>
          <w:color w:val="000000"/>
          <w:sz w:val="28"/>
          <w:szCs w:val="28"/>
        </w:rPr>
        <w:t>__________.</w:t>
      </w:r>
    </w:p>
    <w:p w:rsidR="000C1524" w:rsidRPr="00561F9D" w:rsidRDefault="000C1524" w:rsidP="000C1524">
      <w:pPr>
        <w:rPr>
          <w:color w:val="000000"/>
          <w:sz w:val="28"/>
          <w:szCs w:val="28"/>
        </w:rPr>
      </w:pPr>
      <w:r w:rsidRPr="006B6165">
        <w:rPr>
          <w:color w:val="000000"/>
          <w:sz w:val="28"/>
          <w:szCs w:val="28"/>
        </w:rPr>
        <w:t>4.4. Требования к функциональным характеристикам (эксплуатационным характеристикам) товара:</w:t>
      </w:r>
      <w:r>
        <w:rPr>
          <w:color w:val="000000"/>
          <w:sz w:val="28"/>
          <w:szCs w:val="28"/>
        </w:rPr>
        <w:t xml:space="preserve"> ___________</w:t>
      </w:r>
      <w:r w:rsidRPr="00561F9D">
        <w:rPr>
          <w:color w:val="000000"/>
          <w:sz w:val="28"/>
          <w:szCs w:val="28"/>
        </w:rPr>
        <w:t>____________________________________.</w:t>
      </w:r>
    </w:p>
    <w:p w:rsidR="000C1524" w:rsidRPr="00561F9D" w:rsidRDefault="000C1524" w:rsidP="000C1524">
      <w:pPr>
        <w:rPr>
          <w:color w:val="000000"/>
          <w:sz w:val="28"/>
          <w:szCs w:val="28"/>
        </w:rPr>
      </w:pPr>
      <w:r w:rsidRPr="006B6165">
        <w:rPr>
          <w:color w:val="000000"/>
          <w:sz w:val="28"/>
          <w:szCs w:val="28"/>
        </w:rPr>
        <w:t>4.5.Требования к упаковке, маркировке, этикетке, отгрузке товара:</w:t>
      </w:r>
      <w:r>
        <w:rPr>
          <w:color w:val="000000"/>
          <w:sz w:val="28"/>
          <w:szCs w:val="28"/>
        </w:rPr>
        <w:t xml:space="preserve"> _</w:t>
      </w:r>
      <w:r w:rsidRPr="00561F9D">
        <w:rPr>
          <w:color w:val="000000"/>
          <w:sz w:val="28"/>
          <w:szCs w:val="28"/>
        </w:rPr>
        <w:t>_________.</w:t>
      </w:r>
    </w:p>
    <w:p w:rsidR="000C1524" w:rsidRPr="00561F9D" w:rsidRDefault="000C1524" w:rsidP="000C1524">
      <w:pPr>
        <w:rPr>
          <w:color w:val="000000"/>
          <w:sz w:val="28"/>
          <w:szCs w:val="28"/>
        </w:rPr>
      </w:pPr>
      <w:r w:rsidRPr="006B6165">
        <w:rPr>
          <w:color w:val="000000"/>
          <w:sz w:val="28"/>
          <w:szCs w:val="28"/>
        </w:rPr>
        <w:t>4.6. Требования к результатам работ (у</w:t>
      </w:r>
      <w:r w:rsidRPr="006B6165">
        <w:rPr>
          <w:color w:val="000000"/>
          <w:sz w:val="28"/>
          <w:szCs w:val="28"/>
        </w:rPr>
        <w:t>с</w:t>
      </w:r>
      <w:r w:rsidRPr="006B6165">
        <w:rPr>
          <w:color w:val="000000"/>
          <w:sz w:val="28"/>
          <w:szCs w:val="28"/>
        </w:rPr>
        <w:t>луг):</w:t>
      </w:r>
      <w:r w:rsidRPr="00561F9D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</w:t>
      </w:r>
      <w:r w:rsidRPr="00561F9D">
        <w:rPr>
          <w:color w:val="000000"/>
          <w:sz w:val="28"/>
          <w:szCs w:val="28"/>
        </w:rPr>
        <w:t>___________.</w:t>
      </w:r>
    </w:p>
    <w:p w:rsidR="000C1524" w:rsidRPr="00561F9D" w:rsidRDefault="000C1524" w:rsidP="000C1524">
      <w:pPr>
        <w:rPr>
          <w:sz w:val="28"/>
          <w:szCs w:val="28"/>
        </w:rPr>
      </w:pPr>
      <w:r w:rsidRPr="006B6165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6B6165">
        <w:rPr>
          <w:sz w:val="28"/>
          <w:szCs w:val="28"/>
        </w:rPr>
        <w:t xml:space="preserve"> поста</w:t>
      </w:r>
      <w:r w:rsidRPr="006B6165">
        <w:rPr>
          <w:sz w:val="28"/>
          <w:szCs w:val="28"/>
        </w:rPr>
        <w:t>в</w:t>
      </w:r>
      <w:r w:rsidRPr="006B6165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6B6165">
        <w:rPr>
          <w:sz w:val="28"/>
          <w:szCs w:val="28"/>
        </w:rPr>
        <w:t>з</w:t>
      </w:r>
      <w:r w:rsidRPr="006B6165">
        <w:rPr>
          <w:sz w:val="28"/>
          <w:szCs w:val="28"/>
        </w:rPr>
        <w:t>ч</w:t>
      </w:r>
      <w:r w:rsidRPr="006B6165">
        <w:rPr>
          <w:sz w:val="28"/>
          <w:szCs w:val="28"/>
        </w:rPr>
        <w:t>и</w:t>
      </w:r>
      <w:r w:rsidRPr="006B6165">
        <w:rPr>
          <w:sz w:val="28"/>
          <w:szCs w:val="28"/>
        </w:rPr>
        <w:t>ка:</w:t>
      </w:r>
      <w:r>
        <w:rPr>
          <w:sz w:val="28"/>
          <w:szCs w:val="28"/>
        </w:rPr>
        <w:t>_____________</w:t>
      </w:r>
      <w:r w:rsidRPr="00561F9D">
        <w:rPr>
          <w:sz w:val="28"/>
          <w:szCs w:val="28"/>
        </w:rPr>
        <w:t>_______________________________________________________.</w:t>
      </w:r>
    </w:p>
    <w:p w:rsidR="000C1524" w:rsidRPr="00561F9D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5. Изображение поставляемого тов</w:t>
      </w:r>
      <w:r w:rsidRPr="006B6165">
        <w:rPr>
          <w:sz w:val="28"/>
          <w:szCs w:val="28"/>
        </w:rPr>
        <w:t>а</w:t>
      </w:r>
      <w:r w:rsidRPr="006B6165">
        <w:rPr>
          <w:sz w:val="28"/>
          <w:szCs w:val="28"/>
        </w:rPr>
        <w:t>ра:</w:t>
      </w:r>
      <w:r w:rsidRPr="00561F9D">
        <w:rPr>
          <w:sz w:val="28"/>
          <w:szCs w:val="28"/>
        </w:rPr>
        <w:t>___________</w:t>
      </w:r>
      <w:r>
        <w:rPr>
          <w:sz w:val="28"/>
          <w:szCs w:val="28"/>
        </w:rPr>
        <w:t>______________</w:t>
      </w:r>
      <w:r w:rsidRPr="00561F9D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0C1524" w:rsidRPr="00D804B2" w:rsidRDefault="000C1524" w:rsidP="000C1524">
      <w:pPr>
        <w:rPr>
          <w:iCs/>
          <w:sz w:val="18"/>
          <w:szCs w:val="18"/>
        </w:rPr>
      </w:pPr>
      <w:r w:rsidRPr="00D804B2">
        <w:rPr>
          <w:iCs/>
          <w:sz w:val="18"/>
          <w:szCs w:val="18"/>
        </w:rPr>
        <w:t>(указывается в случае содержания в п. 4.7 настоящего Технического задания требования о соответствии поста</w:t>
      </w:r>
      <w:r w:rsidRPr="00D804B2">
        <w:rPr>
          <w:iCs/>
          <w:sz w:val="18"/>
          <w:szCs w:val="18"/>
        </w:rPr>
        <w:t>в</w:t>
      </w:r>
      <w:r w:rsidRPr="00D804B2">
        <w:rPr>
          <w:iCs/>
          <w:sz w:val="18"/>
          <w:szCs w:val="18"/>
        </w:rPr>
        <w:t>ляемого т</w:t>
      </w:r>
      <w:r w:rsidRPr="00D804B2">
        <w:rPr>
          <w:iCs/>
          <w:sz w:val="18"/>
          <w:szCs w:val="18"/>
        </w:rPr>
        <w:t>о</w:t>
      </w:r>
      <w:r w:rsidRPr="00D804B2">
        <w:rPr>
          <w:iCs/>
          <w:sz w:val="18"/>
          <w:szCs w:val="18"/>
        </w:rPr>
        <w:t>вара изображению товара, на поставку</w:t>
      </w:r>
      <w:r>
        <w:rPr>
          <w:iCs/>
          <w:sz w:val="18"/>
          <w:szCs w:val="18"/>
        </w:rPr>
        <w:t xml:space="preserve"> которого заключается контракт)</w:t>
      </w:r>
    </w:p>
    <w:p w:rsidR="000C1524" w:rsidRPr="00561F9D" w:rsidRDefault="000C1524" w:rsidP="000C1524">
      <w:pPr>
        <w:rPr>
          <w:iCs/>
          <w:sz w:val="28"/>
          <w:szCs w:val="28"/>
        </w:rPr>
      </w:pPr>
      <w:r w:rsidRPr="006B6165">
        <w:rPr>
          <w:sz w:val="28"/>
          <w:szCs w:val="28"/>
        </w:rPr>
        <w:t>6. Место, даты начала и окончания, порядок и график осмотра участн</w:t>
      </w:r>
      <w:r w:rsidRPr="006B6165">
        <w:rPr>
          <w:sz w:val="28"/>
          <w:szCs w:val="28"/>
        </w:rPr>
        <w:t>и</w:t>
      </w:r>
      <w:r w:rsidRPr="006B6165">
        <w:rPr>
          <w:sz w:val="28"/>
          <w:szCs w:val="28"/>
        </w:rPr>
        <w:t>ками закупки образца или макета товара, на поставку которого заключается ко</w:t>
      </w:r>
      <w:r w:rsidRPr="006B6165">
        <w:rPr>
          <w:sz w:val="28"/>
          <w:szCs w:val="28"/>
        </w:rPr>
        <w:t>н</w:t>
      </w:r>
      <w:r w:rsidRPr="006B6165">
        <w:rPr>
          <w:sz w:val="28"/>
          <w:szCs w:val="28"/>
        </w:rPr>
        <w:t>тракт</w:t>
      </w:r>
      <w:r>
        <w:rPr>
          <w:sz w:val="28"/>
          <w:szCs w:val="28"/>
        </w:rPr>
        <w:t>__________</w:t>
      </w:r>
      <w:r w:rsidRPr="00561F9D">
        <w:rPr>
          <w:sz w:val="28"/>
          <w:szCs w:val="28"/>
        </w:rPr>
        <w:t>__________________________________</w:t>
      </w:r>
      <w:r w:rsidRPr="00561F9D">
        <w:rPr>
          <w:i/>
          <w:iCs/>
          <w:sz w:val="28"/>
          <w:szCs w:val="28"/>
        </w:rPr>
        <w:t>________________________.</w:t>
      </w:r>
    </w:p>
    <w:p w:rsidR="000C1524" w:rsidRPr="00D804B2" w:rsidRDefault="000C1524" w:rsidP="000C1524">
      <w:pPr>
        <w:rPr>
          <w:iCs/>
          <w:sz w:val="18"/>
          <w:szCs w:val="18"/>
        </w:rPr>
      </w:pPr>
      <w:r w:rsidRPr="00D804B2">
        <w:rPr>
          <w:iCs/>
          <w:sz w:val="18"/>
          <w:szCs w:val="18"/>
        </w:rPr>
        <w:t>(указывается в случае содержания в п. 4.7 настоящего Технического задания требования о соответствии поста</w:t>
      </w:r>
      <w:r w:rsidRPr="00D804B2">
        <w:rPr>
          <w:iCs/>
          <w:sz w:val="18"/>
          <w:szCs w:val="18"/>
        </w:rPr>
        <w:t>в</w:t>
      </w:r>
      <w:r w:rsidRPr="00D804B2">
        <w:rPr>
          <w:iCs/>
          <w:sz w:val="18"/>
          <w:szCs w:val="18"/>
        </w:rPr>
        <w:t>ляемого т</w:t>
      </w:r>
      <w:r w:rsidRPr="00D804B2">
        <w:rPr>
          <w:iCs/>
          <w:sz w:val="18"/>
          <w:szCs w:val="18"/>
        </w:rPr>
        <w:t>о</w:t>
      </w:r>
      <w:r w:rsidRPr="00D804B2">
        <w:rPr>
          <w:iCs/>
          <w:sz w:val="18"/>
          <w:szCs w:val="18"/>
        </w:rPr>
        <w:t xml:space="preserve">вара образцу или макету товара, на поставку которого заключается контракт) </w:t>
      </w:r>
    </w:p>
    <w:p w:rsidR="000C1524" w:rsidRPr="00EA52C3" w:rsidRDefault="000C1524" w:rsidP="000C1524">
      <w:pPr>
        <w:rPr>
          <w:iCs/>
          <w:sz w:val="28"/>
          <w:szCs w:val="28"/>
        </w:rPr>
      </w:pPr>
      <w:r w:rsidRPr="006B6165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6B6165">
        <w:rPr>
          <w:color w:val="000000"/>
          <w:sz w:val="28"/>
          <w:szCs w:val="28"/>
        </w:rPr>
        <w:t>а</w:t>
      </w:r>
      <w:r w:rsidRPr="006B6165">
        <w:rPr>
          <w:color w:val="000000"/>
          <w:sz w:val="28"/>
          <w:szCs w:val="28"/>
        </w:rPr>
        <w:t>ра</w:t>
      </w:r>
      <w:r w:rsidRPr="00EA52C3">
        <w:rPr>
          <w:iCs/>
          <w:sz w:val="28"/>
          <w:szCs w:val="28"/>
        </w:rPr>
        <w:t>______________________</w:t>
      </w:r>
      <w:r>
        <w:rPr>
          <w:iCs/>
          <w:sz w:val="28"/>
          <w:szCs w:val="28"/>
        </w:rPr>
        <w:t>___</w:t>
      </w:r>
      <w:r w:rsidRPr="00EA52C3">
        <w:rPr>
          <w:iCs/>
          <w:sz w:val="28"/>
          <w:szCs w:val="28"/>
        </w:rPr>
        <w:t>___________________________.</w:t>
      </w:r>
    </w:p>
    <w:p w:rsidR="000C1524" w:rsidRPr="006B6165" w:rsidRDefault="000C1524" w:rsidP="000C1524">
      <w:pPr>
        <w:rPr>
          <w:iCs/>
          <w:sz w:val="18"/>
          <w:szCs w:val="18"/>
        </w:rPr>
      </w:pPr>
      <w:r w:rsidRPr="006B6165">
        <w:rPr>
          <w:iCs/>
          <w:sz w:val="18"/>
          <w:szCs w:val="18"/>
        </w:rPr>
        <w:t>(указывается в случае содержания в п. 4.7 настоящего Технического задания требования о соответствии поста</w:t>
      </w:r>
      <w:r w:rsidRPr="006B6165">
        <w:rPr>
          <w:iCs/>
          <w:sz w:val="18"/>
          <w:szCs w:val="18"/>
        </w:rPr>
        <w:t>в</w:t>
      </w:r>
      <w:r w:rsidRPr="006B6165">
        <w:rPr>
          <w:iCs/>
          <w:sz w:val="18"/>
          <w:szCs w:val="18"/>
        </w:rPr>
        <w:t>ляемого т</w:t>
      </w:r>
      <w:r w:rsidRPr="006B6165">
        <w:rPr>
          <w:iCs/>
          <w:sz w:val="18"/>
          <w:szCs w:val="18"/>
        </w:rPr>
        <w:t>о</w:t>
      </w:r>
      <w:r w:rsidRPr="006B6165">
        <w:rPr>
          <w:iCs/>
          <w:sz w:val="18"/>
          <w:szCs w:val="18"/>
        </w:rPr>
        <w:t>вара указанным требованиям и указанные документы не могут быть приложены к настоящей документации)</w:t>
      </w:r>
    </w:p>
    <w:p w:rsidR="000C1524" w:rsidRPr="00EA52C3" w:rsidRDefault="000C1524" w:rsidP="000C1524">
      <w:pPr>
        <w:rPr>
          <w:iCs/>
          <w:sz w:val="28"/>
          <w:szCs w:val="28"/>
        </w:rPr>
      </w:pPr>
      <w:r w:rsidRPr="006B6165">
        <w:rPr>
          <w:iCs/>
          <w:sz w:val="28"/>
          <w:szCs w:val="28"/>
        </w:rPr>
        <w:t xml:space="preserve">8. </w:t>
      </w:r>
      <w:r w:rsidRPr="006B6165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</w:t>
      </w:r>
      <w:r w:rsidRPr="006B6165">
        <w:rPr>
          <w:bCs/>
          <w:sz w:val="28"/>
          <w:szCs w:val="28"/>
        </w:rPr>
        <w:t>с</w:t>
      </w:r>
      <w:r w:rsidRPr="006B6165">
        <w:rPr>
          <w:bCs/>
          <w:sz w:val="28"/>
          <w:szCs w:val="28"/>
        </w:rPr>
        <w:t>сийской Федер</w:t>
      </w:r>
      <w:r w:rsidRPr="006B6165">
        <w:rPr>
          <w:bCs/>
          <w:sz w:val="28"/>
          <w:szCs w:val="28"/>
        </w:rPr>
        <w:t>а</w:t>
      </w:r>
      <w:r w:rsidRPr="006B6165">
        <w:rPr>
          <w:bCs/>
          <w:sz w:val="28"/>
          <w:szCs w:val="28"/>
        </w:rPr>
        <w:lastRenderedPageBreak/>
        <w:t>ции</w:t>
      </w:r>
      <w:r w:rsidRPr="006B6165">
        <w:rPr>
          <w:iCs/>
          <w:sz w:val="28"/>
          <w:szCs w:val="28"/>
        </w:rPr>
        <w:t>:</w:t>
      </w:r>
      <w:r w:rsidRPr="00EA52C3">
        <w:rPr>
          <w:iCs/>
          <w:sz w:val="28"/>
          <w:szCs w:val="28"/>
        </w:rPr>
        <w:t>_______________</w:t>
      </w:r>
      <w:r>
        <w:rPr>
          <w:iCs/>
          <w:sz w:val="28"/>
          <w:szCs w:val="28"/>
        </w:rPr>
        <w:t>_________</w:t>
      </w:r>
      <w:r w:rsidRPr="00EA52C3">
        <w:rPr>
          <w:iCs/>
          <w:sz w:val="28"/>
          <w:szCs w:val="28"/>
        </w:rPr>
        <w:t>_________________________________.</w:t>
      </w:r>
    </w:p>
    <w:p w:rsidR="000C1524" w:rsidRPr="006B6165" w:rsidRDefault="000C1524" w:rsidP="000C1524">
      <w:pPr>
        <w:tabs>
          <w:tab w:val="left" w:pos="709"/>
        </w:tabs>
        <w:rPr>
          <w:iCs/>
        </w:rPr>
      </w:pPr>
      <w:r w:rsidRPr="006B6165">
        <w:rPr>
          <w:iCs/>
          <w:sz w:val="18"/>
          <w:szCs w:val="18"/>
        </w:rPr>
        <w:t>(если в соответствии с законодательством Российской Федерации установлены требования к таким товарам, раб</w:t>
      </w:r>
      <w:r w:rsidRPr="006B6165">
        <w:rPr>
          <w:iCs/>
          <w:sz w:val="18"/>
          <w:szCs w:val="18"/>
        </w:rPr>
        <w:t>о</w:t>
      </w:r>
      <w:r w:rsidRPr="006B6165">
        <w:rPr>
          <w:iCs/>
          <w:sz w:val="18"/>
          <w:szCs w:val="18"/>
        </w:rPr>
        <w:t>там, усл</w:t>
      </w:r>
      <w:r w:rsidRPr="006B6165">
        <w:rPr>
          <w:iCs/>
          <w:sz w:val="18"/>
          <w:szCs w:val="18"/>
        </w:rPr>
        <w:t>у</w:t>
      </w:r>
      <w:r>
        <w:rPr>
          <w:iCs/>
          <w:sz w:val="18"/>
          <w:szCs w:val="18"/>
        </w:rPr>
        <w:t>гам)</w:t>
      </w:r>
    </w:p>
    <w:p w:rsidR="000C1524" w:rsidRPr="00EA52C3" w:rsidRDefault="000C1524" w:rsidP="000C1524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165">
        <w:rPr>
          <w:rFonts w:ascii="Times New Roman" w:hAnsi="Times New Roman" w:cs="Times New Roman"/>
          <w:sz w:val="28"/>
          <w:szCs w:val="28"/>
        </w:rPr>
        <w:t>9. Показатели, позволяющие определить соответствие закупаемых товаров, р</w:t>
      </w:r>
      <w:r w:rsidRPr="006B6165">
        <w:rPr>
          <w:rFonts w:ascii="Times New Roman" w:hAnsi="Times New Roman" w:cs="Times New Roman"/>
          <w:sz w:val="28"/>
          <w:szCs w:val="28"/>
        </w:rPr>
        <w:t>а</w:t>
      </w:r>
      <w:r w:rsidRPr="006B6165">
        <w:rPr>
          <w:rFonts w:ascii="Times New Roman" w:hAnsi="Times New Roman" w:cs="Times New Roman"/>
          <w:sz w:val="28"/>
          <w:szCs w:val="28"/>
        </w:rPr>
        <w:t>боты, услуги установленным заказчиком требованиям (в т.ч. требования к тов</w:t>
      </w:r>
      <w:r w:rsidRPr="006B6165">
        <w:rPr>
          <w:rFonts w:ascii="Times New Roman" w:hAnsi="Times New Roman" w:cs="Times New Roman"/>
          <w:sz w:val="28"/>
          <w:szCs w:val="28"/>
        </w:rPr>
        <w:t>а</w:t>
      </w:r>
      <w:r w:rsidRPr="006B6165">
        <w:rPr>
          <w:rFonts w:ascii="Times New Roman" w:hAnsi="Times New Roman" w:cs="Times New Roman"/>
          <w:sz w:val="28"/>
          <w:szCs w:val="28"/>
        </w:rPr>
        <w:t xml:space="preserve">рам </w:t>
      </w:r>
      <w:r>
        <w:rPr>
          <w:rFonts w:ascii="Times New Roman" w:hAnsi="Times New Roman" w:cs="Times New Roman"/>
          <w:sz w:val="28"/>
          <w:szCs w:val="28"/>
        </w:rPr>
        <w:t>поставляемых</w:t>
      </w:r>
      <w:r w:rsidRPr="006B6165">
        <w:rPr>
          <w:rFonts w:ascii="Times New Roman" w:hAnsi="Times New Roman" w:cs="Times New Roman"/>
          <w:sz w:val="28"/>
          <w:szCs w:val="28"/>
        </w:rPr>
        <w:t xml:space="preserve">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работ, оказании </w:t>
      </w:r>
      <w:r w:rsidRPr="00EA52C3">
        <w:rPr>
          <w:rFonts w:ascii="Times New Roman" w:hAnsi="Times New Roman" w:cs="Times New Roman"/>
          <w:sz w:val="28"/>
          <w:szCs w:val="28"/>
        </w:rPr>
        <w:t>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5131"/>
        <w:gridCol w:w="847"/>
        <w:gridCol w:w="992"/>
      </w:tblGrid>
      <w:tr w:rsidR="000C1524" w:rsidRPr="0057206F" w:rsidTr="000C7E4A">
        <w:tc>
          <w:tcPr>
            <w:tcW w:w="70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31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</w:tr>
      <w:tr w:rsidR="000C1524" w:rsidRPr="0057206F" w:rsidTr="000C7E4A">
        <w:tc>
          <w:tcPr>
            <w:tcW w:w="70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524" w:rsidRDefault="000C1524" w:rsidP="000C1524">
      <w:pPr>
        <w:rPr>
          <w:sz w:val="28"/>
          <w:szCs w:val="28"/>
        </w:rPr>
      </w:pPr>
    </w:p>
    <w:p w:rsidR="000C1524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0C1524" w:rsidRPr="006B6165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1. Проект контракта</w:t>
      </w:r>
    </w:p>
    <w:p w:rsidR="000C1524" w:rsidRPr="006B6165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2. Расчет и обоснование НМЦК</w:t>
      </w:r>
    </w:p>
    <w:p w:rsidR="000C1524" w:rsidRPr="006B6165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3. _________________________</w:t>
      </w:r>
    </w:p>
    <w:p w:rsidR="000C1524" w:rsidRDefault="000C1524" w:rsidP="000C1524">
      <w:pPr>
        <w:rPr>
          <w:sz w:val="28"/>
          <w:szCs w:val="28"/>
        </w:rPr>
      </w:pPr>
    </w:p>
    <w:p w:rsidR="000C1524" w:rsidRPr="006B6165" w:rsidRDefault="000C1524" w:rsidP="000C1524">
      <w:pPr>
        <w:rPr>
          <w:sz w:val="28"/>
          <w:szCs w:val="28"/>
        </w:rPr>
      </w:pPr>
      <w:r w:rsidRPr="006B6165">
        <w:rPr>
          <w:sz w:val="28"/>
          <w:szCs w:val="28"/>
        </w:rPr>
        <w:t>Руководитель заказчика _________</w:t>
      </w:r>
      <w:r>
        <w:rPr>
          <w:sz w:val="28"/>
          <w:szCs w:val="28"/>
        </w:rPr>
        <w:t xml:space="preserve">______  </w:t>
      </w:r>
      <w:r>
        <w:rPr>
          <w:sz w:val="28"/>
          <w:szCs w:val="28"/>
        </w:rPr>
        <w:tab/>
      </w:r>
      <w:r w:rsidRPr="006B616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6B6165">
        <w:rPr>
          <w:sz w:val="28"/>
          <w:szCs w:val="28"/>
        </w:rPr>
        <w:t>_____________</w:t>
      </w:r>
    </w:p>
    <w:p w:rsidR="000C1524" w:rsidRPr="00EA52C3" w:rsidRDefault="000C1524" w:rsidP="000C1524"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t>(подпись)</w:t>
      </w:r>
      <w:r w:rsidRPr="00EA52C3">
        <w:tab/>
      </w:r>
      <w:r>
        <w:tab/>
      </w:r>
      <w:r>
        <w:tab/>
      </w:r>
      <w:r w:rsidRPr="00EA52C3">
        <w:t>(расшифровка подписи)</w:t>
      </w:r>
    </w:p>
    <w:p w:rsidR="000C1524" w:rsidRPr="009F7094" w:rsidRDefault="000C1524" w:rsidP="000C1524">
      <w:pPr>
        <w:rPr>
          <w:sz w:val="28"/>
          <w:szCs w:val="28"/>
        </w:rPr>
      </w:pPr>
      <w:r w:rsidRPr="009F7094">
        <w:rPr>
          <w:sz w:val="28"/>
          <w:szCs w:val="28"/>
        </w:rPr>
        <w:t>М.П.</w:t>
      </w:r>
    </w:p>
    <w:p w:rsidR="000C1524" w:rsidRPr="00D174D6" w:rsidRDefault="000C1524" w:rsidP="000C1524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sz w:val="28"/>
          <w:szCs w:val="28"/>
        </w:rPr>
        <w:br w:type="column"/>
      </w:r>
      <w:r w:rsidRPr="00D174D6">
        <w:rPr>
          <w:sz w:val="28"/>
          <w:szCs w:val="28"/>
        </w:rPr>
        <w:lastRenderedPageBreak/>
        <w:t>Приложение 3</w:t>
      </w:r>
    </w:p>
    <w:p w:rsidR="000C1524" w:rsidRPr="00D174D6" w:rsidRDefault="000C1524" w:rsidP="000C1524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C1524" w:rsidRPr="00D174D6" w:rsidRDefault="000C1524" w:rsidP="000C1524">
      <w:pPr>
        <w:jc w:val="center"/>
        <w:outlineLvl w:val="1"/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jc w:val="center"/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бланке заказчика</w:t>
      </w:r>
    </w:p>
    <w:p w:rsidR="000C1524" w:rsidRPr="00D174D6" w:rsidRDefault="000C1524" w:rsidP="000C1524">
      <w:pPr>
        <w:rPr>
          <w:sz w:val="28"/>
          <w:szCs w:val="28"/>
        </w:rPr>
      </w:pPr>
    </w:p>
    <w:p w:rsidR="000C1524" w:rsidRDefault="000C1524" w:rsidP="000C1524">
      <w:pPr>
        <w:rPr>
          <w:sz w:val="28"/>
          <w:szCs w:val="28"/>
        </w:rPr>
      </w:pPr>
      <w:r w:rsidRPr="00D174D6">
        <w:rPr>
          <w:sz w:val="28"/>
          <w:szCs w:val="28"/>
        </w:rPr>
        <w:t>__________________ № _______</w:t>
      </w:r>
    </w:p>
    <w:p w:rsidR="000C1524" w:rsidRPr="00D174D6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экономич</w:t>
      </w:r>
      <w:r w:rsidRPr="007B6D2F">
        <w:rPr>
          <w:sz w:val="28"/>
          <w:szCs w:val="28"/>
        </w:rPr>
        <w:t>е</w:t>
      </w:r>
      <w:r w:rsidRPr="007B6D2F">
        <w:rPr>
          <w:sz w:val="28"/>
          <w:szCs w:val="28"/>
        </w:rPr>
        <w:t>ского</w:t>
      </w:r>
    </w:p>
    <w:p w:rsidR="000C1524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0C1524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0C1524" w:rsidRPr="00D174D6" w:rsidRDefault="000C1524" w:rsidP="000C1524">
      <w:pPr>
        <w:rPr>
          <w:sz w:val="28"/>
          <w:szCs w:val="28"/>
        </w:rPr>
      </w:pPr>
    </w:p>
    <w:p w:rsidR="000C1524" w:rsidRPr="00D174D6" w:rsidRDefault="000C1524" w:rsidP="000C1524">
      <w:pPr>
        <w:spacing w:line="240" w:lineRule="exact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Заявка</w:t>
      </w:r>
    </w:p>
    <w:p w:rsidR="000C1524" w:rsidRPr="00D174D6" w:rsidRDefault="000C1524" w:rsidP="000C1524">
      <w:pPr>
        <w:spacing w:line="240" w:lineRule="exact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определение поставщи</w:t>
      </w:r>
      <w:r>
        <w:rPr>
          <w:sz w:val="28"/>
          <w:szCs w:val="28"/>
        </w:rPr>
        <w:t>ков (подрядчиков, исполнителей)</w:t>
      </w:r>
    </w:p>
    <w:p w:rsidR="000C1524" w:rsidRPr="00D174D6" w:rsidRDefault="000C1524" w:rsidP="000C1524">
      <w:pPr>
        <w:spacing w:line="240" w:lineRule="exact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способом двухэтапного конкурса в электронной форме</w:t>
      </w:r>
    </w:p>
    <w:p w:rsidR="000C1524" w:rsidRPr="000051DC" w:rsidRDefault="000C1524" w:rsidP="000C1524">
      <w:pPr>
        <w:jc w:val="center"/>
        <w:rPr>
          <w:sz w:val="24"/>
          <w:szCs w:val="24"/>
        </w:rPr>
      </w:pPr>
    </w:p>
    <w:p w:rsidR="000C1524" w:rsidRPr="000051DC" w:rsidRDefault="000C1524" w:rsidP="000C1524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плановый период 20__ и 20__ годов</w:t>
      </w:r>
      <w:r w:rsidRPr="000051DC">
        <w:rPr>
          <w:sz w:val="28"/>
          <w:szCs w:val="28"/>
        </w:rPr>
        <w:t>, размещенному в ЕИС (</w:t>
      </w:r>
      <w:hyperlink r:id="rId60" w:history="1">
        <w:r w:rsidRPr="000051DC">
          <w:rPr>
            <w:rStyle w:val="ae"/>
            <w:szCs w:val="28"/>
            <w:lang w:val="en-US"/>
          </w:rPr>
          <w:t>www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zakupki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gov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  <w:r w:rsidRPr="000051D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051DC">
        <w:rPr>
          <w:sz w:val="28"/>
          <w:szCs w:val="28"/>
        </w:rPr>
        <w:t>______, прошу в установленном порядке осуществить определение поставщиков (по</w:t>
      </w:r>
      <w:r w:rsidRPr="000051DC">
        <w:rPr>
          <w:sz w:val="28"/>
          <w:szCs w:val="28"/>
        </w:rPr>
        <w:t>д</w:t>
      </w:r>
      <w:r w:rsidRPr="000051DC">
        <w:rPr>
          <w:sz w:val="28"/>
          <w:szCs w:val="28"/>
        </w:rPr>
        <w:t>рядчиков, исполнителей) на______________</w:t>
      </w:r>
      <w:r>
        <w:rPr>
          <w:sz w:val="28"/>
          <w:szCs w:val="28"/>
        </w:rPr>
        <w:t>_________________</w:t>
      </w:r>
      <w:r w:rsidRPr="000051DC">
        <w:rPr>
          <w:sz w:val="28"/>
          <w:szCs w:val="28"/>
        </w:rPr>
        <w:t>___</w:t>
      </w:r>
    </w:p>
    <w:p w:rsidR="000C1524" w:rsidRPr="000051DC" w:rsidRDefault="000C1524" w:rsidP="000C1524">
      <w:pPr>
        <w:ind w:left="5664" w:firstLine="708"/>
        <w:rPr>
          <w:sz w:val="16"/>
          <w:szCs w:val="16"/>
        </w:rPr>
      </w:pPr>
      <w:r w:rsidRPr="000051DC">
        <w:rPr>
          <w:sz w:val="16"/>
          <w:szCs w:val="16"/>
        </w:rPr>
        <w:t>(наименование объекта закупки)</w:t>
      </w:r>
    </w:p>
    <w:p w:rsidR="000C1524" w:rsidRDefault="000C1524" w:rsidP="000C1524">
      <w:pPr>
        <w:rPr>
          <w:sz w:val="28"/>
          <w:szCs w:val="28"/>
        </w:rPr>
      </w:pPr>
      <w:r w:rsidRPr="000051DC">
        <w:rPr>
          <w:sz w:val="28"/>
          <w:szCs w:val="28"/>
        </w:rPr>
        <w:t>в соответствии с Федеральным</w:t>
      </w:r>
      <w:r w:rsidRPr="00286F90">
        <w:rPr>
          <w:sz w:val="28"/>
          <w:szCs w:val="28"/>
        </w:rPr>
        <w:t xml:space="preserve"> законом от 05.04.2013 г. № 44-ФЗ «О ко</w:t>
      </w:r>
      <w:r w:rsidRPr="00286F90">
        <w:rPr>
          <w:sz w:val="28"/>
          <w:szCs w:val="28"/>
        </w:rPr>
        <w:t>н</w:t>
      </w:r>
      <w:r w:rsidRPr="00286F90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286F90">
        <w:rPr>
          <w:sz w:val="28"/>
          <w:szCs w:val="28"/>
        </w:rPr>
        <w:t>у</w:t>
      </w:r>
      <w:r w:rsidRPr="00286F90">
        <w:rPr>
          <w:sz w:val="28"/>
          <w:szCs w:val="28"/>
        </w:rPr>
        <w:t>дарс</w:t>
      </w:r>
      <w:r w:rsidRPr="00286F90">
        <w:rPr>
          <w:sz w:val="28"/>
          <w:szCs w:val="28"/>
        </w:rPr>
        <w:t>т</w:t>
      </w:r>
      <w:r w:rsidRPr="00286F90">
        <w:rPr>
          <w:sz w:val="28"/>
          <w:szCs w:val="28"/>
        </w:rPr>
        <w:t>венных и муниципальных нужд» (далее - № 44-ФЗ)</w:t>
      </w:r>
    </w:p>
    <w:p w:rsidR="000C1524" w:rsidRPr="00286F90" w:rsidRDefault="000C1524" w:rsidP="000C15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544"/>
        <w:gridCol w:w="5382"/>
      </w:tblGrid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нахо</w:t>
            </w:r>
            <w:r w:rsidRPr="0057206F">
              <w:rPr>
                <w:rFonts w:eastAsia="Calibri"/>
                <w:lang w:eastAsia="en-US"/>
              </w:rPr>
              <w:t>ж</w:t>
            </w:r>
            <w:r w:rsidRPr="0057206F">
              <w:rPr>
                <w:rFonts w:eastAsia="Calibri"/>
                <w:lang w:eastAsia="en-US"/>
              </w:rPr>
              <w:t>дения, почтовый адрес, адрес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почты, номер контактного телефона, ответственное должностное лицо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казчика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заку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ки двухэтапного конкурса в электро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ной форме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наименование и описание объекта закупки с учетом требований, предусмотренных стат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ей33 Федерального закона № 44-ФЗ, и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формация о количестве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место выполнения работы или оказания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луги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завершения работы либо график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зания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луг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6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Начальная(максимальная) ц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на контракта, ориентировочное знач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ние цены контракта либо формула </w:t>
            </w:r>
            <w:r w:rsidRPr="0057206F">
              <w:rPr>
                <w:rFonts w:eastAsia="Calibri"/>
                <w:lang w:eastAsia="en-US"/>
              </w:rPr>
              <w:lastRenderedPageBreak/>
              <w:t>цены и максимальное значение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чальная цена единицы товара, работы, услуги, а также начальная сумма цен указанных единиц и ма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симальное значение цены контракта.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устанавлива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мый в соответствии с законодательс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вом Российской Федерации о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трактной системе в сфере закупок</w:t>
            </w:r>
          </w:p>
          <w:p w:rsidR="000C1524" w:rsidRPr="0057206F" w:rsidRDefault="000C1524" w:rsidP="000C7E4A">
            <w:pPr>
              <w:rPr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(максимальной) цены контракта, начальной суммы цен единиц товара, работы, услуги, максимального знач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цены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 xml:space="preserve">(ст. 22 № 44-ФЗ) 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валюте,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пользуемой для формирования цены контракта и расчетов с поставщиком (подрядч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ком, исполнителем)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Российский рубль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применения офиц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ального курса иностранной валюты к рублю Российской Федерации, уст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новленного Центральным банком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си</w:t>
            </w:r>
            <w:r w:rsidRPr="0057206F">
              <w:rPr>
                <w:rFonts w:eastAsia="Calibri"/>
                <w:lang w:eastAsia="en-US"/>
              </w:rPr>
              <w:t>й</w:t>
            </w:r>
            <w:r w:rsidRPr="0057206F">
              <w:rPr>
                <w:rFonts w:eastAsia="Calibri"/>
                <w:lang w:eastAsia="en-US"/>
              </w:rPr>
              <w:t>ской Федерации и используемого при оплате контракта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bCs/>
              </w:rPr>
              <w:t>Не применяется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закупки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купки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</w:rPr>
              <w:t>(ст. 23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заявок на участие в двухэтапном конкурсе</w:t>
            </w:r>
            <w:r w:rsidRPr="0045457D">
              <w:rPr>
                <w:rFonts w:eastAsia="Calibri"/>
                <w:lang w:eastAsia="en-US"/>
              </w:rPr>
              <w:t>в электронной форме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(ст. 44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12.1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r w:rsidRPr="0057206F">
              <w:t>Порядок внесения денежных средств в качестве обеспечения заявок на участие в закупке, условия банко</w:t>
            </w:r>
            <w:r w:rsidRPr="0057206F">
              <w:t>в</w:t>
            </w:r>
            <w:r w:rsidRPr="0057206F">
              <w:t>ской гарантии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ст. 44,45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исполн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обеспечения исполнения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та, треб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вания к такому обеспечению, условия обеспечения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(ст.ст. 37,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, а также особенности обеспечения исполнения контракта в случае, если установлена возможность с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гласно п. 9 ч. 1 ст. 54.3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исполнения контракта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зательств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(ч. 6 ст. 96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тельств, требования к такому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lastRenderedPageBreak/>
              <w:t>чению, условия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18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гарантийных обязательств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банковском сопрово</w:t>
            </w:r>
            <w:r w:rsidRPr="0057206F">
              <w:rPr>
                <w:rFonts w:eastAsia="Calibri"/>
                <w:lang w:eastAsia="en-US"/>
              </w:rPr>
              <w:t>ж</w:t>
            </w:r>
            <w:r w:rsidRPr="0057206F">
              <w:rPr>
                <w:rFonts w:eastAsia="Calibri"/>
                <w:lang w:eastAsia="en-US"/>
              </w:rPr>
              <w:t>дении контракта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61" w:history="1">
              <w:r w:rsidRPr="0057206F">
                <w:rPr>
                  <w:rStyle w:val="ae"/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>ляемые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казчиком в соответствии со</w:t>
            </w:r>
            <w:hyperlink r:id="rId62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63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Ограничение участия в опр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делении поставщика (подрядчика, исполнителя), установленное в соо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ветствии со ст. 30 № 44-ФЗ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деления поставщика (подрядчика,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полнит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ля)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Двухэтапный конкурс в электронной форме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r w:rsidRPr="0057206F">
              <w:t>Адрес электронной площадки в и</w:t>
            </w:r>
            <w:r w:rsidRPr="0057206F">
              <w:t>н</w:t>
            </w:r>
            <w:r w:rsidRPr="0057206F">
              <w:t>формационно-телекоммуникационной сети «Инте</w:t>
            </w:r>
            <w:r w:rsidRPr="0057206F">
              <w:t>р</w:t>
            </w:r>
            <w:r w:rsidRPr="0057206F">
              <w:t>нет»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544" w:type="dxa"/>
            <w:shd w:val="clear" w:color="auto" w:fill="auto"/>
          </w:tcPr>
          <w:p w:rsidR="000C1524" w:rsidRPr="0045457D" w:rsidRDefault="000C1524" w:rsidP="000C7E4A">
            <w:pPr>
              <w:rPr>
                <w:rFonts w:eastAsia="Calibri"/>
                <w:lang w:eastAsia="en-US"/>
              </w:rPr>
            </w:pPr>
            <w:r w:rsidRPr="0045457D">
              <w:rPr>
                <w:rFonts w:eastAsia="Calibri"/>
                <w:lang w:eastAsia="en-US"/>
              </w:rPr>
              <w:t>Требования, предъявляемые к участникам двухэтапного конкурсав электронной форме, и исчерпыва</w:t>
            </w:r>
            <w:r w:rsidRPr="0045457D">
              <w:rPr>
                <w:rFonts w:eastAsia="Calibri"/>
                <w:lang w:eastAsia="en-US"/>
              </w:rPr>
              <w:t>ю</w:t>
            </w:r>
            <w:r w:rsidRPr="0045457D">
              <w:rPr>
                <w:rFonts w:eastAsia="Calibri"/>
                <w:lang w:eastAsia="en-US"/>
              </w:rPr>
              <w:t>щий перечень документов, которые должны быть представлены участн</w:t>
            </w:r>
            <w:r w:rsidRPr="0045457D">
              <w:rPr>
                <w:rFonts w:eastAsia="Calibri"/>
                <w:lang w:eastAsia="en-US"/>
              </w:rPr>
              <w:t>и</w:t>
            </w:r>
            <w:r w:rsidRPr="0045457D">
              <w:rPr>
                <w:rFonts w:eastAsia="Calibri"/>
                <w:lang w:eastAsia="en-US"/>
              </w:rPr>
              <w:t>ками двухэтапного конкурса в соо</w:t>
            </w:r>
            <w:r w:rsidRPr="0045457D">
              <w:rPr>
                <w:rFonts w:eastAsia="Calibri"/>
                <w:lang w:eastAsia="en-US"/>
              </w:rPr>
              <w:t>т</w:t>
            </w:r>
            <w:r w:rsidRPr="0045457D">
              <w:rPr>
                <w:rFonts w:eastAsia="Calibri"/>
                <w:lang w:eastAsia="en-US"/>
              </w:rPr>
              <w:t xml:space="preserve">ветствии с </w:t>
            </w:r>
            <w:hyperlink r:id="rId64" w:history="1">
              <w:r w:rsidRPr="0045457D">
                <w:rPr>
                  <w:rFonts w:eastAsia="Calibri"/>
                  <w:lang w:eastAsia="en-US"/>
                </w:rPr>
                <w:t>п. 1</w:t>
              </w:r>
            </w:hyperlink>
            <w:hyperlink r:id="rId65" w:history="1">
              <w:r w:rsidRPr="0045457D">
                <w:rPr>
                  <w:rFonts w:eastAsia="Calibri"/>
                  <w:lang w:eastAsia="en-US"/>
                </w:rPr>
                <w:t>ч. 1 и ч. 2 ст. 31</w:t>
              </w:r>
            </w:hyperlink>
            <w:r w:rsidRPr="0045457D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1. Соответствие участников закупки требованиям, устанавливаемым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 xml:space="preserve">сийской Федерации к лицам, осуществляющим поставки товаров, выполнение работ, оказание услуг, являющихся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  <w:p w:rsidR="000C1524" w:rsidRPr="0057206F" w:rsidRDefault="000C1524" w:rsidP="000C7E4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2. Дополнительные требования: _____________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</w:t>
            </w:r>
            <w:r w:rsidRPr="0057206F">
              <w:t>а</w:t>
            </w:r>
            <w:r w:rsidRPr="0057206F">
              <w:t>купки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r w:rsidRPr="0057206F">
      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</w:t>
            </w:r>
            <w:r w:rsidRPr="0057206F">
              <w:t>о</w:t>
            </w:r>
            <w:r w:rsidRPr="0057206F">
              <w:t>том) и об открытии конкурсного производства;</w:t>
            </w:r>
          </w:p>
          <w:p w:rsidR="000C1524" w:rsidRPr="0057206F" w:rsidRDefault="000C1524" w:rsidP="000C7E4A">
            <w:r w:rsidRPr="0057206F">
              <w:t>2) неприостановление деятельности участника з</w:t>
            </w:r>
            <w:r w:rsidRPr="0057206F">
              <w:t>а</w:t>
            </w:r>
            <w:r w:rsidRPr="0057206F">
              <w:t xml:space="preserve">купки в порядке, установленном </w:t>
            </w:r>
            <w:hyperlink r:id="rId66" w:history="1">
              <w:r w:rsidRPr="0057206F">
                <w:t>Кодексом</w:t>
              </w:r>
            </w:hyperlink>
            <w:r w:rsidRPr="0057206F">
              <w:t xml:space="preserve"> Российской Ф</w:t>
            </w:r>
            <w:r w:rsidRPr="0057206F">
              <w:t>е</w:t>
            </w:r>
            <w:r w:rsidRPr="0057206F">
              <w:t>дерации об административных правонарушениях, на дату подачи заявки на участие в закупке;</w:t>
            </w:r>
          </w:p>
          <w:p w:rsidR="000C1524" w:rsidRPr="0057206F" w:rsidRDefault="000C1524" w:rsidP="000C7E4A">
            <w:r w:rsidRPr="0057206F">
              <w:t>3) отсутствие у участника закупки недоимки по н</w:t>
            </w:r>
            <w:r w:rsidRPr="0057206F">
              <w:t>а</w:t>
            </w:r>
            <w:r w:rsidRPr="0057206F">
              <w:t>логам, сборам, задолженности по иным обязательным пл</w:t>
            </w:r>
            <w:r w:rsidRPr="0057206F">
              <w:t>а</w:t>
            </w:r>
            <w:r w:rsidRPr="0057206F">
              <w:t>тежам в бюджеты бюджетной системы Российской Федер</w:t>
            </w:r>
            <w:r w:rsidRPr="0057206F">
              <w:t>а</w:t>
            </w:r>
            <w:r w:rsidRPr="0057206F">
              <w:t>ции (за исключением сумм, на которые предоставлены о</w:t>
            </w:r>
            <w:r w:rsidRPr="0057206F">
              <w:t>т</w:t>
            </w:r>
            <w:r w:rsidRPr="0057206F">
              <w:t xml:space="preserve">срочка, рассрочка, инвестиционный налоговый кредит в соответствии с </w:t>
            </w:r>
            <w:hyperlink r:id="rId67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налогах и сборах, которые реструктурированы в соответс</w:t>
            </w:r>
            <w:r w:rsidRPr="0057206F">
              <w:t>т</w:t>
            </w:r>
            <w:r w:rsidRPr="0057206F">
              <w:t>вии с законодательством Российской Федерации, по кот</w:t>
            </w:r>
            <w:r w:rsidRPr="0057206F">
              <w:t>о</w:t>
            </w:r>
            <w:r w:rsidRPr="0057206F">
              <w:t>рым имеется вступившее в законную силу решение суда о признании обязанности заявителя, по уплате этих сумм и</w:t>
            </w:r>
            <w:r w:rsidRPr="0057206F">
              <w:t>с</w:t>
            </w:r>
            <w:r w:rsidRPr="0057206F">
              <w:t>полненной или которые признаны безнадежными к взыск</w:t>
            </w:r>
            <w:r w:rsidRPr="0057206F">
              <w:t>а</w:t>
            </w:r>
            <w:r w:rsidRPr="0057206F">
              <w:t xml:space="preserve">нию в соответствии с </w:t>
            </w:r>
            <w:hyperlink r:id="rId68" w:history="1">
              <w:r w:rsidRPr="0057206F">
                <w:t>законодательством</w:t>
              </w:r>
            </w:hyperlink>
            <w:r w:rsidRPr="0057206F">
              <w:t xml:space="preserve"> Российской Фед</w:t>
            </w:r>
            <w:r w:rsidRPr="0057206F">
              <w:t>е</w:t>
            </w:r>
            <w:r w:rsidRPr="0057206F">
              <w:t>рации о налогах и сборах) за прошедший календарный год, размер которых превышает двадцать пять процентов бала</w:t>
            </w:r>
            <w:r w:rsidRPr="0057206F">
              <w:t>н</w:t>
            </w:r>
            <w:r w:rsidRPr="0057206F">
              <w:t>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</w:t>
            </w:r>
            <w:r w:rsidRPr="0057206F">
              <w:t>н</w:t>
            </w:r>
            <w:r w:rsidRPr="0057206F">
              <w:t>ному требованию в случае, если им в установленном п</w:t>
            </w:r>
            <w:r w:rsidRPr="0057206F">
              <w:t>о</w:t>
            </w:r>
            <w:r w:rsidRPr="0057206F">
              <w:t>рядке подано заявление об обжаловании указанных нед</w:t>
            </w:r>
            <w:r w:rsidRPr="0057206F">
              <w:t>о</w:t>
            </w:r>
            <w:r w:rsidRPr="0057206F">
              <w:t>имки, задолженности и решение по такому заявлению на дату рассмотрения заявки на участие в определении п</w:t>
            </w:r>
            <w:r w:rsidRPr="0057206F">
              <w:t>о</w:t>
            </w:r>
            <w:r w:rsidRPr="0057206F">
              <w:t>ставщика (подрядчика, исполнителя) не принято;</w:t>
            </w:r>
          </w:p>
          <w:p w:rsidR="000C1524" w:rsidRPr="0057206F" w:rsidRDefault="000C1524" w:rsidP="000C7E4A">
            <w:r w:rsidRPr="0057206F">
              <w:t>4) отсутствие у участника закупки - физического лица либо у руководителя, членов коллегиального испо</w:t>
            </w:r>
            <w:r w:rsidRPr="0057206F">
              <w:t>л</w:t>
            </w:r>
            <w:r w:rsidRPr="0057206F">
              <w:t>нительного органа, лица, исполняющего функции един</w:t>
            </w:r>
            <w:r w:rsidRPr="0057206F">
              <w:t>о</w:t>
            </w:r>
            <w:r w:rsidRPr="0057206F">
              <w:lastRenderedPageBreak/>
              <w:t>личного исполнительного органа, или главного бухгалтера юридического лица - участника закупки судимости за пр</w:t>
            </w:r>
            <w:r w:rsidRPr="0057206F">
              <w:t>е</w:t>
            </w:r>
            <w:r w:rsidRPr="0057206F">
              <w:t>ступления в сфере экономики и (или) преступления, пред</w:t>
            </w:r>
            <w:r w:rsidRPr="0057206F">
              <w:t>у</w:t>
            </w:r>
            <w:r w:rsidRPr="0057206F">
              <w:t xml:space="preserve">смотренные </w:t>
            </w:r>
            <w:hyperlink r:id="rId69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70" w:history="1">
              <w:r w:rsidRPr="0057206F">
                <w:t>290</w:t>
              </w:r>
            </w:hyperlink>
            <w:r w:rsidRPr="0057206F">
              <w:t xml:space="preserve">, </w:t>
            </w:r>
            <w:hyperlink r:id="rId71" w:history="1">
              <w:r w:rsidRPr="0057206F">
                <w:t>291</w:t>
              </w:r>
            </w:hyperlink>
            <w:r w:rsidRPr="0057206F">
              <w:t xml:space="preserve">, </w:t>
            </w:r>
            <w:hyperlink r:id="rId72" w:history="1">
              <w:r w:rsidRPr="0057206F">
                <w:t>291.1</w:t>
              </w:r>
            </w:hyperlink>
            <w:r w:rsidRPr="0057206F">
              <w:t xml:space="preserve"> Уголовного к</w:t>
            </w:r>
            <w:r w:rsidRPr="0057206F">
              <w:t>о</w:t>
            </w:r>
            <w:r w:rsidRPr="0057206F">
              <w:t>декса Российской Федерации (за исключением лиц, у кот</w:t>
            </w:r>
            <w:r w:rsidRPr="0057206F">
              <w:t>о</w:t>
            </w:r>
            <w:r w:rsidRPr="0057206F">
              <w:t>рых такая судимость погашена или снята), а также непр</w:t>
            </w:r>
            <w:r w:rsidRPr="0057206F">
              <w:t>и</w:t>
            </w:r>
            <w:r w:rsidRPr="0057206F">
              <w:t>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</w:t>
            </w:r>
            <w:r w:rsidRPr="0057206F">
              <w:t>я</w:t>
            </w:r>
            <w:r w:rsidRPr="0057206F">
              <w:t>заны с поставкой товара, выполнением работы, оказанием услуги, являющихся объектом осуществляемой закупки, и админ</w:t>
            </w:r>
            <w:r w:rsidRPr="0057206F">
              <w:t>и</w:t>
            </w:r>
            <w:r w:rsidRPr="0057206F">
              <w:t>стративного наказания в виде дисквалификации;</w:t>
            </w:r>
          </w:p>
          <w:p w:rsidR="000C1524" w:rsidRPr="0057206F" w:rsidRDefault="000C1524" w:rsidP="000C7E4A">
            <w:r w:rsidRPr="0057206F">
              <w:t>4.1.)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</w:t>
            </w:r>
            <w:r w:rsidRPr="0057206F">
              <w:t>т</w:t>
            </w:r>
            <w:r w:rsidRPr="0057206F">
              <w:t>венности за совершение административного правонаруш</w:t>
            </w:r>
            <w:r w:rsidRPr="0057206F">
              <w:t>е</w:t>
            </w:r>
            <w:r w:rsidRPr="0057206F">
              <w:t xml:space="preserve">ния, предусмотренного </w:t>
            </w:r>
            <w:hyperlink r:id="rId73" w:history="1">
              <w:r w:rsidRPr="0057206F">
                <w:t>статьей 19.28</w:t>
              </w:r>
            </w:hyperlink>
            <w:r w:rsidRPr="0057206F">
              <w:t xml:space="preserve"> Кодекса Российской Фед</w:t>
            </w:r>
            <w:r w:rsidRPr="0057206F">
              <w:t>е</w:t>
            </w:r>
            <w:r w:rsidRPr="0057206F">
              <w:t>рации об административных правонарушениях;</w:t>
            </w:r>
          </w:p>
          <w:p w:rsidR="000C1524" w:rsidRPr="0057206F" w:rsidRDefault="000C1524" w:rsidP="000C7E4A">
            <w:r w:rsidRPr="0057206F">
              <w:t>5) обладание участником закупки исключительн</w:t>
            </w:r>
            <w:r w:rsidRPr="0057206F">
              <w:t>ы</w:t>
            </w:r>
            <w:r w:rsidRPr="0057206F">
              <w:t xml:space="preserve">ми правами на результаты интеллектуальной деятельности, </w:t>
            </w:r>
            <w:r w:rsidRPr="0057206F">
              <w:rPr>
                <w:i/>
              </w:rPr>
              <w:t>если в связи с исполнением контракта заказчик приобрет</w:t>
            </w:r>
            <w:r w:rsidRPr="0057206F">
              <w:rPr>
                <w:i/>
              </w:rPr>
              <w:t>а</w:t>
            </w:r>
            <w:r w:rsidRPr="0057206F">
              <w:rPr>
                <w:i/>
              </w:rPr>
              <w:t>ет права на такие результаты</w:t>
            </w:r>
            <w:r w:rsidRPr="0057206F">
              <w:t>, за исключением случаев заключения контрактов на создание произведений литер</w:t>
            </w:r>
            <w:r w:rsidRPr="0057206F">
              <w:t>а</w:t>
            </w:r>
            <w:r w:rsidRPr="0057206F">
              <w:t>туры или искусства, исполнения, на финансирование пр</w:t>
            </w:r>
            <w:r w:rsidRPr="0057206F">
              <w:t>о</w:t>
            </w:r>
            <w:r w:rsidRPr="0057206F">
              <w:t>ката или показа национального фильма;</w:t>
            </w:r>
          </w:p>
          <w:p w:rsidR="000C1524" w:rsidRPr="0057206F" w:rsidRDefault="000C1524" w:rsidP="000C7E4A">
            <w:r w:rsidRPr="0057206F">
              <w:t>6) отсутствие между участником закупки и зака</w:t>
            </w:r>
            <w:r w:rsidRPr="0057206F">
              <w:t>з</w:t>
            </w:r>
            <w:r w:rsidRPr="0057206F">
              <w:t>чиком конфликта интересов, под которым понимаются сл</w:t>
            </w:r>
            <w:r w:rsidRPr="0057206F">
              <w:t>у</w:t>
            </w:r>
            <w:r w:rsidRPr="0057206F">
              <w:t>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</w:t>
            </w:r>
            <w:r w:rsidRPr="0057206F">
              <w:t>б</w:t>
            </w:r>
            <w:r w:rsidRPr="0057206F">
              <w:t>ретателями, единоличным исполнительным органом хозя</w:t>
            </w:r>
            <w:r w:rsidRPr="0057206F">
              <w:t>й</w:t>
            </w:r>
            <w:r w:rsidRPr="0057206F">
              <w:t>ственного общества (директором, генеральным директором, управляющим, президентом и другими), членами коллег</w:t>
            </w:r>
            <w:r w:rsidRPr="0057206F">
              <w:t>и</w:t>
            </w:r>
            <w:r w:rsidRPr="0057206F">
              <w:t>ального исполнительного органа хозяйственного общества, руководителем (директором, генеральным директором) учреждения илиунитарногопредприятия либо иными орг</w:t>
            </w:r>
            <w:r w:rsidRPr="0057206F">
              <w:t>а</w:t>
            </w:r>
            <w:r w:rsidRPr="0057206F">
              <w:t>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      </w:r>
            <w:r w:rsidRPr="0057206F">
              <w:t>т</w:t>
            </w:r>
            <w:r w:rsidRPr="0057206F">
              <w:t>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</w:t>
            </w:r>
            <w:r w:rsidRPr="0057206F">
              <w:t>ы</w:t>
            </w:r>
            <w:r w:rsidRPr="0057206F">
              <w:t>новленными указанных физических лиц. Под выгодопр</w:t>
            </w:r>
            <w:r w:rsidRPr="0057206F">
              <w:t>и</w:t>
            </w:r>
            <w:r w:rsidRPr="0057206F">
              <w:t>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</w:t>
            </w:r>
            <w:r w:rsidRPr="0057206F">
              <w:t>а</w:t>
            </w:r>
            <w:r w:rsidRPr="0057206F">
              <w:t>ми голосующих акций хозяйственного общества либо д</w:t>
            </w:r>
            <w:r w:rsidRPr="0057206F">
              <w:t>о</w:t>
            </w:r>
            <w:r w:rsidRPr="0057206F">
              <w:t>лей, превышающей десять процентов в уставном капитале хозяйственного общества;</w:t>
            </w:r>
          </w:p>
          <w:p w:rsidR="000C1524" w:rsidRPr="0057206F" w:rsidRDefault="000C1524" w:rsidP="000C7E4A">
            <w:r w:rsidRPr="0057206F">
              <w:t>7) участник закупки не является офшорной комп</w:t>
            </w:r>
            <w:r w:rsidRPr="0057206F">
              <w:t>а</w:t>
            </w:r>
            <w:r w:rsidRPr="0057206F">
              <w:t>нией;</w:t>
            </w:r>
          </w:p>
          <w:p w:rsidR="000C1524" w:rsidRPr="0057206F" w:rsidRDefault="000C1524" w:rsidP="000C7E4A">
            <w:r w:rsidRPr="0057206F">
              <w:t>8)отсутствие у участника закупки ограничений для участия в закупках, установленных законодательством Ро</w:t>
            </w:r>
            <w:r w:rsidRPr="0057206F">
              <w:t>с</w:t>
            </w:r>
            <w:r w:rsidRPr="0057206F">
              <w:t>сийской Федерации.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26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</w:rPr>
            </w:pPr>
            <w:r w:rsidRPr="001A49C0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</w:t>
            </w:r>
            <w:r w:rsidRPr="001A49C0">
              <w:rPr>
                <w:rFonts w:eastAsia="Calibri"/>
              </w:rPr>
              <w:t>д</w:t>
            </w:r>
            <w:r w:rsidRPr="001A49C0">
              <w:rPr>
                <w:rFonts w:eastAsia="Calibri"/>
              </w:rPr>
              <w:t>рядчиков, исполнителей) информации об участнике закупки, в том числе информации о лицах, указанных в пунктах 2 и 3 части 3 статьи 104 Ф</w:t>
            </w:r>
            <w:r w:rsidRPr="001A49C0">
              <w:rPr>
                <w:rFonts w:eastAsia="Calibri"/>
              </w:rPr>
              <w:t>е</w:t>
            </w:r>
            <w:r w:rsidRPr="001A49C0">
              <w:rPr>
                <w:rFonts w:eastAsia="Calibri"/>
              </w:rPr>
              <w:lastRenderedPageBreak/>
              <w:t>дерального закона № 44-ФЗ.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lastRenderedPageBreak/>
              <w:t>Установлено/Не установлено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27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Язык или языки, на которых предоставляется конкурсная докуме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тация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Конкурсная документация предоставляется на ру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ском языке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Информациях об условиях, запретах, ограничениях допуска тов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ров, происходящих из иностранного государства или группы иностранных государств, работ, услуг, соответс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венно выполняемых, оказываемых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странными лицами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74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29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iCs/>
                <w:lang w:eastAsia="en-US"/>
              </w:rPr>
              <w:t>Сведения о возможности з</w:t>
            </w:r>
            <w:r w:rsidRPr="0057206F">
              <w:rPr>
                <w:rFonts w:eastAsia="Calibri"/>
                <w:iCs/>
                <w:lang w:eastAsia="en-US"/>
              </w:rPr>
              <w:t>а</w:t>
            </w:r>
            <w:r w:rsidRPr="0057206F">
              <w:rPr>
                <w:rFonts w:eastAsia="Calibri"/>
                <w:iCs/>
                <w:lang w:eastAsia="en-US"/>
              </w:rPr>
              <w:t xml:space="preserve">казчика заключить </w:t>
            </w:r>
            <w:r w:rsidRPr="0057206F">
              <w:rPr>
                <w:rFonts w:eastAsia="Calibri"/>
                <w:lang w:eastAsia="en-US"/>
              </w:rPr>
              <w:t>контракты с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сколькими участниками закупки на поставки технических средств реаб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литации инвалидов, создание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скольких произведений литературы или искусства, выполнение научно-исследовательских работ либо оказ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услуг в сфере образования или услуг по санаторно-курортному леч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нию и оздоровлению, услуг по орг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низации отдыха детей и их оздоровл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ния, в том числе по предоставлению путевок (в соответствии с ч. 10 ст. 34 №44-ФЗ),на выполнение составля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 xml:space="preserve">щих один </w:t>
            </w:r>
            <w:r>
              <w:rPr>
                <w:rFonts w:eastAsia="Calibri"/>
                <w:lang w:eastAsia="en-US"/>
              </w:rPr>
              <w:t>объект закупки</w:t>
            </w:r>
            <w:r w:rsidRPr="0057206F">
              <w:rPr>
                <w:rFonts w:eastAsia="Calibri"/>
                <w:lang w:eastAsia="en-US"/>
              </w:rPr>
              <w:t xml:space="preserve"> двух и более научно-исследовательских работ в отношении одного предмета и с одн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ми и теми же условиями контракта, указанными в конкурсной документ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ции (поисковая научно-исследовательская работа), с указан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ем количества указанных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трактов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(п. 6 ч. 1 ст. 54.3 № 44-ФЗ)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контракта в соо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ветствии с положениями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31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контракта в соо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ветствии с положениями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32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Критерии оценки заявок на участие в двухэтапном конкурсе в электронной форме, величины знач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мости этих критериев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75" w:history="1">
              <w:r w:rsidRPr="0057206F">
                <w:rPr>
                  <w:rStyle w:val="ae"/>
                  <w:sz w:val="16"/>
                  <w:szCs w:val="16"/>
                </w:rPr>
                <w:t>ст. 3</w:t>
              </w:r>
            </w:hyperlink>
            <w:r w:rsidRPr="0057206F">
              <w:rPr>
                <w:rStyle w:val="ae"/>
                <w:sz w:val="16"/>
                <w:szCs w:val="16"/>
              </w:rPr>
              <w:t>2</w:t>
            </w:r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33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рассмотрения и оценки заявок на участие в двухэта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ном конку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се в электронной форме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(ч. 8 ст. 32 № 44-ФЗ)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34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ответственных за заключение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35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двухэтапного конкурса в электронной форме или иной его уч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стник, с которым заключается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 в соответствии с № 44-ФЗ, до</w:t>
            </w:r>
            <w:r w:rsidRPr="0057206F">
              <w:rPr>
                <w:rFonts w:eastAsia="Calibri"/>
                <w:lang w:eastAsia="en-US"/>
              </w:rPr>
              <w:t>л</w:t>
            </w:r>
            <w:r w:rsidRPr="0057206F">
              <w:rPr>
                <w:rFonts w:eastAsia="Calibri"/>
                <w:lang w:eastAsia="en-US"/>
              </w:rPr>
              <w:lastRenderedPageBreak/>
              <w:t>жен подписать контракт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 подписывает усиленной электронной подписью указанный проект контракта,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 xml:space="preserve">мещает на электронной площадке подписанный проект </w:t>
            </w:r>
            <w:r w:rsidRPr="0057206F">
              <w:rPr>
                <w:rFonts w:eastAsia="Calibri"/>
                <w:lang w:eastAsia="en-US"/>
              </w:rPr>
              <w:lastRenderedPageBreak/>
              <w:t>контракта и документ, подтверждающий предоставление обеспечения исполнения контракта, если данное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установлено в извещении и (или) документации 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купке, либо размещает протокол разногласий, предусмо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ренный частью 4 статьи 83.2 Федерального закона № 44-ФЗ.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процедуры, с которым заключается контракт, в случае наличия разногласий по проекту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размещенному в соответствии с частью 2 статьи 83.2 Федерального закона № 44-ФЗ, размещает на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пл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щадке протокол разногласий, подписанный усиленной электронной подписью лица, имеющего право действовать от имени победителя электронной процедуры.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бедителем электронной процедуры в случае, если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электронного аукциона признан уклонившимся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дерального закона № 44-ФЗ протокол разногласий в поря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ке и сроки, которые предусмотрены статьей 83.2 Федерал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ного закона № 44-ФЗ, либо отказаться от заключения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36</w:t>
            </w:r>
          </w:p>
        </w:tc>
        <w:tc>
          <w:tcPr>
            <w:tcW w:w="3544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победит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ля двухэтапного конкурса в электро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ной форме или иного его участника, с которым должен быть заключен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 уклонившимися от заключения контракта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r w:rsidRPr="0057206F">
              <w:t>Победитель электронной процедуры (за исключ</w:t>
            </w:r>
            <w:r w:rsidRPr="0057206F">
              <w:t>е</w:t>
            </w:r>
            <w:r w:rsidRPr="0057206F">
              <w:t>нием победителя, предусмотренного частью 14 статьи 83.2 Федерального закона № 44-ФЗ) признается заказчиком, уклонившимся от заключения контракта в случае, если в сроки предусмотренные статьей 83.2 Федерального закона № 44-ФЗ он не направил заказчику проект контракта, по</w:t>
            </w:r>
            <w:r w:rsidRPr="0057206F">
              <w:t>д</w:t>
            </w:r>
            <w:r w:rsidRPr="0057206F">
              <w:t>писанный лицом, имеющим право действовать от имени такого победителя, или не направил протокол разногласий, предусмотренный частью 4 статьи 83.2 Федерального зак</w:t>
            </w:r>
            <w:r w:rsidRPr="0057206F">
              <w:t>о</w:t>
            </w:r>
            <w:r w:rsidRPr="0057206F">
              <w:t>на № 44-ФЗ, или не исполнил требования, предусмотре</w:t>
            </w:r>
            <w:r w:rsidRPr="0057206F">
              <w:t>н</w:t>
            </w:r>
            <w:r w:rsidRPr="0057206F">
              <w:t xml:space="preserve">ные </w:t>
            </w:r>
            <w:hyperlink r:id="rId76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случае снижения при проведении электронного аукциона или ко</w:t>
            </w:r>
            <w:r w:rsidRPr="0057206F">
              <w:t>н</w:t>
            </w:r>
            <w:r w:rsidRPr="0057206F">
              <w:t>курса цены контракта, суммы цен единиц товара, работы, услуги на двадцать пять процентов и более от начальной (максимальной) цены контракта, начальной суммы цен единиц товара, работы, услуги).</w:t>
            </w:r>
          </w:p>
          <w:p w:rsidR="000C1524" w:rsidRPr="0057206F" w:rsidRDefault="000C1524" w:rsidP="000C7E4A">
            <w:r w:rsidRPr="0057206F">
              <w:t>В случае, если победитель электронной процедуры признан уклонившимся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</w:t>
            </w:r>
            <w:r w:rsidRPr="0057206F">
              <w:t>н</w:t>
            </w:r>
            <w:r w:rsidRPr="0057206F">
              <w:t>тракта, прилагаемый к документации и (или) извещению о закупке, заказчиком включаются условия исполнения да</w:t>
            </w:r>
            <w:r w:rsidRPr="0057206F">
              <w:t>н</w:t>
            </w:r>
            <w:r w:rsidRPr="0057206F">
              <w:t>ного ко</w:t>
            </w:r>
            <w:r w:rsidRPr="0057206F">
              <w:t>н</w:t>
            </w:r>
            <w:r w:rsidRPr="0057206F">
              <w:t>тракта, предложенные этим участником. Проект контракта должен быть направлен заказчиком этому учас</w:t>
            </w:r>
            <w:r w:rsidRPr="0057206F">
              <w:t>т</w:t>
            </w:r>
            <w:r w:rsidRPr="0057206F">
              <w:t>нику в срок, не превышающий пяти дней с даты признания победителя такой процедуры уклонившимся от заключения контракта.</w:t>
            </w:r>
          </w:p>
          <w:p w:rsidR="000C1524" w:rsidRPr="0057206F" w:rsidRDefault="000C1524" w:rsidP="000C7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бедителем электронной процедуры в случае, если побед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тель электронной процедуры признан уклонившимся от заключения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дерального закона № 44-ФЗ протокол разногласий в поря</w:t>
            </w:r>
            <w:r w:rsidRPr="0057206F">
              <w:rPr>
                <w:rFonts w:ascii="Times New Roman" w:hAnsi="Times New Roman" w:cs="Times New Roman"/>
              </w:rPr>
              <w:t>д</w:t>
            </w:r>
            <w:r w:rsidRPr="0057206F">
              <w:rPr>
                <w:rFonts w:ascii="Times New Roman" w:hAnsi="Times New Roman" w:cs="Times New Roman"/>
              </w:rPr>
              <w:t>ке и сроки, которые предусмотрены статьей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44-ФЗ, либо отказаться от заключения ко</w:t>
            </w:r>
            <w:r w:rsidRPr="0057206F">
              <w:rPr>
                <w:rFonts w:ascii="Times New Roman" w:hAnsi="Times New Roman" w:cs="Times New Roman"/>
              </w:rPr>
              <w:t>н</w:t>
            </w:r>
            <w:r w:rsidRPr="0057206F">
              <w:rPr>
                <w:rFonts w:ascii="Times New Roman" w:hAnsi="Times New Roman" w:cs="Times New Roman"/>
              </w:rPr>
              <w:t>тракта. Этот победитель считается уклонившимся от з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 xml:space="preserve">ключения контракта в случае неисполнения требований части 6 статьи 83.2 Федерального закона № 44-ФЗ и (или) непредоставления обеспечения исполнения контракта либо </w:t>
            </w:r>
            <w:r w:rsidRPr="0057206F">
              <w:rPr>
                <w:rFonts w:ascii="Times New Roman" w:hAnsi="Times New Roman" w:cs="Times New Roman"/>
              </w:rPr>
              <w:lastRenderedPageBreak/>
              <w:t>неисполнения требования, предусмотренного статьей 37 Федерального закона № 44-ФЗ, в случае подписания прое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та контракта в соответствии с частью 3 статьи 83.2 Фед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рального закона № 44-ФЗ. Такой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подписал проект контракта или не направил протокол разногласий. Электронная процедура признается не состоявшейся в случае, если этот победитель признан уклонившимся от заключения контракта или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зался от заключения контракта.</w:t>
            </w:r>
          </w:p>
        </w:tc>
      </w:tr>
      <w:tr w:rsidR="000C1524" w:rsidRPr="0057206F" w:rsidTr="000C7E4A">
        <w:tc>
          <w:tcPr>
            <w:tcW w:w="821" w:type="dxa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37</w:t>
            </w:r>
          </w:p>
        </w:tc>
        <w:tc>
          <w:tcPr>
            <w:tcW w:w="3544" w:type="dxa"/>
            <w:shd w:val="clear" w:color="auto" w:fill="auto"/>
          </w:tcPr>
          <w:p w:rsidR="000C1524" w:rsidRPr="008E42CF" w:rsidRDefault="000C1524" w:rsidP="000C7E4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Информация о возможности одностороннего отказа от исполнения контракта в соответствии с полож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 xml:space="preserve">ниями </w:t>
            </w:r>
            <w:hyperlink r:id="rId77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 </w:t>
            </w:r>
            <w:hyperlink r:id="rId78" w:history="1">
              <w:r w:rsidRPr="008E42CF">
                <w:rPr>
                  <w:rFonts w:eastAsia="Calibri"/>
                  <w:lang w:eastAsia="en-US"/>
                </w:rPr>
                <w:t>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5382" w:type="dxa"/>
            <w:shd w:val="clear" w:color="auto" w:fill="auto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</w:tbl>
    <w:p w:rsidR="000C1524" w:rsidRPr="00BA6EC1" w:rsidRDefault="000C1524" w:rsidP="000C1524">
      <w:pPr>
        <w:ind w:firstLine="540"/>
        <w:jc w:val="center"/>
        <w:rPr>
          <w:sz w:val="28"/>
          <w:szCs w:val="28"/>
        </w:rPr>
      </w:pPr>
    </w:p>
    <w:p w:rsidR="000C1524" w:rsidRPr="00BA6EC1" w:rsidRDefault="000C1524" w:rsidP="000C1524">
      <w:pPr>
        <w:ind w:firstLine="540"/>
        <w:jc w:val="center"/>
        <w:rPr>
          <w:sz w:val="28"/>
          <w:szCs w:val="28"/>
        </w:rPr>
      </w:pPr>
      <w:r w:rsidRPr="00BA6EC1">
        <w:rPr>
          <w:sz w:val="28"/>
          <w:szCs w:val="28"/>
        </w:rPr>
        <w:t>Объект закупки (Техническое задание)</w:t>
      </w:r>
    </w:p>
    <w:p w:rsidR="000C1524" w:rsidRPr="00BA6EC1" w:rsidRDefault="000C1524" w:rsidP="000C1524">
      <w:pPr>
        <w:rPr>
          <w:bCs/>
          <w:sz w:val="28"/>
          <w:szCs w:val="28"/>
        </w:rPr>
      </w:pPr>
      <w:r w:rsidRPr="00BA6EC1">
        <w:rPr>
          <w:bCs/>
          <w:sz w:val="28"/>
          <w:szCs w:val="28"/>
        </w:rPr>
        <w:t>1.Краткое изложение условий контракта, содержаще</w:t>
      </w:r>
      <w:r>
        <w:rPr>
          <w:bCs/>
          <w:sz w:val="28"/>
          <w:szCs w:val="28"/>
        </w:rPr>
        <w:t>е наименование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3165"/>
        <w:gridCol w:w="1083"/>
        <w:gridCol w:w="1849"/>
        <w:gridCol w:w="1898"/>
      </w:tblGrid>
      <w:tr w:rsidR="000C1524" w:rsidRPr="0057206F" w:rsidTr="000C7E4A">
        <w:tc>
          <w:tcPr>
            <w:tcW w:w="164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0ADB">
              <w:rPr>
                <w:rFonts w:eastAsia="Calibri"/>
                <w:bCs/>
                <w:sz w:val="28"/>
                <w:szCs w:val="28"/>
                <w:lang w:eastAsia="en-US"/>
              </w:rPr>
              <w:t>Код пози-ции по КТРУ (при нал</w:t>
            </w:r>
            <w:r w:rsidRPr="00DC0AD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DC0ADB">
              <w:rPr>
                <w:rFonts w:eastAsia="Calibri"/>
                <w:bCs/>
                <w:sz w:val="28"/>
                <w:szCs w:val="28"/>
                <w:lang w:eastAsia="en-US"/>
              </w:rPr>
              <w:t>чии) и код по ОКПД 2</w:t>
            </w:r>
          </w:p>
        </w:tc>
        <w:tc>
          <w:tcPr>
            <w:tcW w:w="31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вание</w:t>
            </w:r>
          </w:p>
        </w:tc>
        <w:tc>
          <w:tcPr>
            <w:tcW w:w="1083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84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89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чество*</w:t>
            </w:r>
          </w:p>
        </w:tc>
      </w:tr>
      <w:tr w:rsidR="000C1524" w:rsidRPr="0057206F" w:rsidTr="000C7E4A">
        <w:tc>
          <w:tcPr>
            <w:tcW w:w="1644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C1524" w:rsidRDefault="000C1524" w:rsidP="000C1524">
      <w:pPr>
        <w:rPr>
          <w:bCs/>
          <w:sz w:val="18"/>
          <w:szCs w:val="18"/>
        </w:rPr>
      </w:pPr>
      <w:r w:rsidRPr="00D804B2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*</w:t>
      </w:r>
      <w:r w:rsidRPr="009B7AD3">
        <w:rPr>
          <w:rFonts w:eastAsia="Calibri"/>
          <w:lang w:eastAsia="en-US"/>
        </w:rPr>
        <w:t>в случае если возможно определить</w:t>
      </w:r>
      <w:r>
        <w:rPr>
          <w:bCs/>
          <w:sz w:val="16"/>
          <w:szCs w:val="16"/>
        </w:rPr>
        <w:t>)</w:t>
      </w:r>
    </w:p>
    <w:p w:rsidR="000C1524" w:rsidRPr="00BD3710" w:rsidRDefault="000C1524" w:rsidP="000C1524">
      <w:pPr>
        <w:rPr>
          <w:rFonts w:cs="Calibri"/>
        </w:rPr>
      </w:pPr>
      <w:r>
        <w:rPr>
          <w:sz w:val="28"/>
          <w:szCs w:val="28"/>
        </w:rPr>
        <w:t xml:space="preserve">2. </w:t>
      </w:r>
      <w:r w:rsidRPr="00D804B2">
        <w:rPr>
          <w:sz w:val="28"/>
          <w:szCs w:val="28"/>
        </w:rPr>
        <w:t>Требования к гаранти</w:t>
      </w:r>
      <w:r>
        <w:rPr>
          <w:sz w:val="28"/>
          <w:szCs w:val="28"/>
        </w:rPr>
        <w:t xml:space="preserve">икачества товара, работы, услуги, </w:t>
      </w:r>
      <w:r w:rsidRPr="00BD3710">
        <w:rPr>
          <w:sz w:val="28"/>
          <w:szCs w:val="28"/>
        </w:rPr>
        <w:t xml:space="preserve">гарантийному сроку </w:t>
      </w:r>
      <w:r w:rsidRPr="00D804B2">
        <w:rPr>
          <w:sz w:val="28"/>
          <w:szCs w:val="28"/>
        </w:rPr>
        <w:t>и (или) объему предоставления гарантий их качества, к гарантийному о</w:t>
      </w:r>
      <w:r w:rsidRPr="00D804B2">
        <w:rPr>
          <w:sz w:val="28"/>
          <w:szCs w:val="28"/>
        </w:rPr>
        <w:t>б</w:t>
      </w:r>
      <w:r w:rsidRPr="00D804B2">
        <w:rPr>
          <w:sz w:val="28"/>
          <w:szCs w:val="28"/>
        </w:rPr>
        <w:t>служиванию товара, к расходам на эксплуатацию товара, к обязательности осущест</w:t>
      </w:r>
      <w:r w:rsidRPr="00D804B2">
        <w:rPr>
          <w:sz w:val="28"/>
          <w:szCs w:val="28"/>
        </w:rPr>
        <w:t>в</w:t>
      </w:r>
      <w:r w:rsidRPr="00D804B2">
        <w:rPr>
          <w:sz w:val="28"/>
          <w:szCs w:val="28"/>
        </w:rPr>
        <w:t>ления монтажа и наладки товара, к обучению лиц, осуществляющих использ</w:t>
      </w:r>
      <w:r w:rsidRPr="00D804B2">
        <w:rPr>
          <w:sz w:val="28"/>
          <w:szCs w:val="28"/>
        </w:rPr>
        <w:t>о</w:t>
      </w:r>
      <w:r w:rsidRPr="00D804B2">
        <w:rPr>
          <w:sz w:val="28"/>
          <w:szCs w:val="28"/>
        </w:rPr>
        <w:t>вание и обслуживание товара</w:t>
      </w:r>
      <w:r w:rsidRPr="00BD3710">
        <w:rPr>
          <w:sz w:val="28"/>
          <w:szCs w:val="28"/>
        </w:rPr>
        <w:t>:</w:t>
      </w:r>
    </w:p>
    <w:p w:rsidR="000C1524" w:rsidRPr="00DA54F5" w:rsidRDefault="000C1524" w:rsidP="000C1524">
      <w:pPr>
        <w:rPr>
          <w:sz w:val="28"/>
          <w:szCs w:val="28"/>
        </w:rPr>
      </w:pPr>
      <w:r w:rsidRPr="00D804B2">
        <w:rPr>
          <w:bCs/>
          <w:sz w:val="28"/>
          <w:szCs w:val="28"/>
        </w:rPr>
        <w:t xml:space="preserve">2.1. Требования к </w:t>
      </w:r>
      <w:r w:rsidRPr="00D804B2">
        <w:rPr>
          <w:sz w:val="28"/>
          <w:szCs w:val="28"/>
        </w:rPr>
        <w:t>гаранти</w:t>
      </w:r>
      <w:r>
        <w:rPr>
          <w:sz w:val="28"/>
          <w:szCs w:val="28"/>
        </w:rPr>
        <w:t xml:space="preserve">икачества товара, работы, услуги, </w:t>
      </w:r>
      <w:r w:rsidRPr="00D804B2">
        <w:rPr>
          <w:sz w:val="28"/>
          <w:szCs w:val="28"/>
        </w:rPr>
        <w:t>гарантийному сроку и (или) объему предоставления гарантий качества товара (работы, усл</w:t>
      </w:r>
      <w:r w:rsidRPr="00D804B2">
        <w:rPr>
          <w:sz w:val="28"/>
          <w:szCs w:val="28"/>
        </w:rPr>
        <w:t>у</w:t>
      </w:r>
      <w:r w:rsidRPr="00D804B2">
        <w:rPr>
          <w:sz w:val="28"/>
          <w:szCs w:val="28"/>
        </w:rPr>
        <w:t>ги):</w:t>
      </w:r>
      <w:r>
        <w:rPr>
          <w:sz w:val="28"/>
          <w:szCs w:val="28"/>
        </w:rPr>
        <w:t xml:space="preserve"> __________________________</w:t>
      </w:r>
      <w:r w:rsidRPr="00DA54F5">
        <w:rPr>
          <w:sz w:val="28"/>
          <w:szCs w:val="28"/>
        </w:rPr>
        <w:t>__________________________________________.</w:t>
      </w:r>
    </w:p>
    <w:p w:rsidR="000C1524" w:rsidRPr="00DA54F5" w:rsidRDefault="000C1524" w:rsidP="000C1524">
      <w:pPr>
        <w:ind w:left="7088" w:firstLine="5"/>
        <w:rPr>
          <w:bCs/>
          <w:sz w:val="16"/>
          <w:szCs w:val="16"/>
        </w:rPr>
      </w:pPr>
      <w:r w:rsidRPr="00DA54F5">
        <w:rPr>
          <w:bCs/>
          <w:sz w:val="16"/>
          <w:szCs w:val="16"/>
        </w:rPr>
        <w:t>(при необходимости)</w:t>
      </w:r>
    </w:p>
    <w:p w:rsidR="000C1524" w:rsidRPr="00DA54F5" w:rsidRDefault="000C1524" w:rsidP="000C1524">
      <w:pPr>
        <w:rPr>
          <w:bCs/>
          <w:sz w:val="28"/>
          <w:szCs w:val="28"/>
        </w:rPr>
      </w:pPr>
      <w:r w:rsidRPr="00F019B9">
        <w:rPr>
          <w:sz w:val="28"/>
          <w:szCs w:val="28"/>
        </w:rPr>
        <w:t xml:space="preserve">2.2. Требования к гарантийному обслуживанию товара: </w:t>
      </w:r>
      <w:r w:rsidRPr="00DA54F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A54F5">
        <w:rPr>
          <w:sz w:val="28"/>
          <w:szCs w:val="28"/>
        </w:rPr>
        <w:t>_________________</w:t>
      </w:r>
      <w:r w:rsidRPr="00DA54F5">
        <w:rPr>
          <w:bCs/>
          <w:sz w:val="28"/>
          <w:szCs w:val="28"/>
        </w:rPr>
        <w:t>.</w:t>
      </w:r>
    </w:p>
    <w:p w:rsidR="000C1524" w:rsidRPr="00D804B2" w:rsidRDefault="000C1524" w:rsidP="000C1524">
      <w:pPr>
        <w:ind w:left="6663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0C1524" w:rsidRPr="00DA54F5" w:rsidRDefault="000C1524" w:rsidP="000C15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F019B9">
        <w:rPr>
          <w:rFonts w:ascii="Times New Roman" w:hAnsi="Times New Roman"/>
          <w:bCs/>
          <w:sz w:val="28"/>
          <w:szCs w:val="28"/>
        </w:rPr>
        <w:t>2.3.</w:t>
      </w:r>
      <w:r w:rsidRPr="00F019B9">
        <w:rPr>
          <w:rFonts w:ascii="Times New Roman" w:hAnsi="Times New Roman"/>
          <w:sz w:val="28"/>
          <w:szCs w:val="28"/>
        </w:rPr>
        <w:t xml:space="preserve"> Т</w:t>
      </w:r>
      <w:r w:rsidRPr="00F019B9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F019B9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F019B9">
        <w:rPr>
          <w:rFonts w:ascii="Times New Roman" w:hAnsi="Times New Roman"/>
          <w:bCs/>
          <w:sz w:val="28"/>
          <w:szCs w:val="28"/>
        </w:rPr>
        <w:t>товара:</w:t>
      </w:r>
      <w:r w:rsidRPr="00DA54F5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DA54F5">
        <w:rPr>
          <w:rFonts w:ascii="Times New Roman" w:hAnsi="Times New Roman"/>
          <w:bCs/>
          <w:sz w:val="28"/>
          <w:szCs w:val="28"/>
        </w:rPr>
        <w:t>___________.</w:t>
      </w:r>
    </w:p>
    <w:p w:rsidR="000C1524" w:rsidRPr="00DA54F5" w:rsidRDefault="000C1524" w:rsidP="000C1524">
      <w:pPr>
        <w:ind w:left="6663"/>
        <w:rPr>
          <w:bCs/>
          <w:sz w:val="16"/>
          <w:szCs w:val="16"/>
        </w:rPr>
      </w:pPr>
      <w:r w:rsidRPr="00DA54F5">
        <w:rPr>
          <w:bCs/>
          <w:sz w:val="16"/>
          <w:szCs w:val="16"/>
        </w:rPr>
        <w:t>(при необходимости)</w:t>
      </w:r>
    </w:p>
    <w:p w:rsidR="000C1524" w:rsidRPr="00DA54F5" w:rsidRDefault="000C1524" w:rsidP="000C1524">
      <w:pPr>
        <w:rPr>
          <w:bCs/>
          <w:color w:val="000000"/>
          <w:sz w:val="28"/>
          <w:szCs w:val="28"/>
        </w:rPr>
      </w:pPr>
      <w:r w:rsidRPr="00F019B9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</w:t>
      </w:r>
      <w:r w:rsidRPr="00F019B9">
        <w:rPr>
          <w:bCs/>
          <w:color w:val="000000"/>
          <w:sz w:val="28"/>
          <w:szCs w:val="28"/>
        </w:rPr>
        <w:t>о</w:t>
      </w:r>
      <w:r w:rsidRPr="00F019B9">
        <w:rPr>
          <w:bCs/>
          <w:color w:val="000000"/>
          <w:sz w:val="28"/>
          <w:szCs w:val="28"/>
        </w:rPr>
        <w:t>в</w:t>
      </w:r>
      <w:r w:rsidRPr="00F019B9">
        <w:rPr>
          <w:bCs/>
          <w:color w:val="000000"/>
          <w:sz w:val="28"/>
          <w:szCs w:val="28"/>
        </w:rPr>
        <w:t>а</w:t>
      </w:r>
      <w:r w:rsidRPr="00F019B9">
        <w:rPr>
          <w:bCs/>
          <w:color w:val="000000"/>
          <w:sz w:val="28"/>
          <w:szCs w:val="28"/>
        </w:rPr>
        <w:t>ра:</w:t>
      </w:r>
      <w:r w:rsidRPr="00DA54F5">
        <w:rPr>
          <w:bCs/>
          <w:color w:val="000000"/>
          <w:sz w:val="28"/>
          <w:szCs w:val="28"/>
        </w:rPr>
        <w:t>____________________________________________________________________.</w:t>
      </w:r>
    </w:p>
    <w:p w:rsidR="000C1524" w:rsidRPr="00DA54F5" w:rsidRDefault="000C1524" w:rsidP="000C1524">
      <w:pPr>
        <w:ind w:left="3119"/>
        <w:rPr>
          <w:bCs/>
          <w:color w:val="000000"/>
          <w:sz w:val="16"/>
          <w:szCs w:val="16"/>
        </w:rPr>
      </w:pPr>
      <w:r w:rsidRPr="00DA54F5">
        <w:rPr>
          <w:bCs/>
          <w:color w:val="000000"/>
          <w:sz w:val="16"/>
          <w:szCs w:val="16"/>
        </w:rPr>
        <w:t>(при необходимости)</w:t>
      </w:r>
    </w:p>
    <w:p w:rsidR="000C1524" w:rsidRPr="00DA54F5" w:rsidRDefault="000C1524" w:rsidP="000C1524">
      <w:pPr>
        <w:rPr>
          <w:color w:val="000000"/>
          <w:sz w:val="16"/>
          <w:szCs w:val="16"/>
        </w:rPr>
      </w:pPr>
      <w:r w:rsidRPr="00DA54F5">
        <w:rPr>
          <w:bCs/>
          <w:color w:val="000000"/>
          <w:sz w:val="16"/>
          <w:szCs w:val="16"/>
        </w:rPr>
        <w:t>Примечание: в</w:t>
      </w:r>
      <w:r w:rsidRPr="00DA54F5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DA54F5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DA54F5">
        <w:rPr>
          <w:color w:val="000000"/>
          <w:sz w:val="16"/>
          <w:szCs w:val="16"/>
        </w:rPr>
        <w:t xml:space="preserve"> обязательно в случае, если это предусмотрено техн</w:t>
      </w:r>
      <w:r>
        <w:rPr>
          <w:color w:val="000000"/>
          <w:sz w:val="16"/>
          <w:szCs w:val="16"/>
        </w:rPr>
        <w:t>ической документацией на товар.</w:t>
      </w:r>
    </w:p>
    <w:p w:rsidR="000C1524" w:rsidRPr="00DA54F5" w:rsidRDefault="000C1524" w:rsidP="000C1524">
      <w:pPr>
        <w:rPr>
          <w:sz w:val="28"/>
          <w:szCs w:val="28"/>
        </w:rPr>
      </w:pPr>
      <w:r w:rsidRPr="00F019B9">
        <w:rPr>
          <w:sz w:val="28"/>
          <w:szCs w:val="28"/>
        </w:rPr>
        <w:t>3. Форма, сроки и порядок оплаты товара, работ, услуг, отдельных этапов исполнения контракта (при нал</w:t>
      </w:r>
      <w:r w:rsidRPr="00F019B9">
        <w:rPr>
          <w:sz w:val="28"/>
          <w:szCs w:val="28"/>
        </w:rPr>
        <w:t>и</w:t>
      </w:r>
      <w:r w:rsidRPr="00F019B9">
        <w:rPr>
          <w:sz w:val="28"/>
          <w:szCs w:val="28"/>
        </w:rPr>
        <w:t>чии)</w:t>
      </w:r>
      <w:r w:rsidRPr="00F019B9">
        <w:rPr>
          <w:bCs/>
          <w:sz w:val="28"/>
          <w:szCs w:val="28"/>
        </w:rPr>
        <w:t>:</w:t>
      </w:r>
      <w:r w:rsidRPr="00DA54F5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____________</w:t>
      </w:r>
      <w:r w:rsidRPr="00DA54F5">
        <w:rPr>
          <w:bCs/>
          <w:sz w:val="28"/>
          <w:szCs w:val="28"/>
        </w:rPr>
        <w:t>________________.</w:t>
      </w:r>
    </w:p>
    <w:p w:rsidR="000C1524" w:rsidRPr="00F019B9" w:rsidRDefault="000C1524" w:rsidP="000C1524">
      <w:pPr>
        <w:rPr>
          <w:sz w:val="28"/>
          <w:szCs w:val="28"/>
        </w:rPr>
      </w:pPr>
      <w:r w:rsidRPr="00F019B9">
        <w:rPr>
          <w:sz w:val="28"/>
          <w:szCs w:val="28"/>
        </w:rPr>
        <w:lastRenderedPageBreak/>
        <w:t>4.Требования к функциональным, техническим и качественным характ</w:t>
      </w:r>
      <w:r w:rsidRPr="00F019B9">
        <w:rPr>
          <w:sz w:val="28"/>
          <w:szCs w:val="28"/>
        </w:rPr>
        <w:t>е</w:t>
      </w:r>
      <w:r w:rsidRPr="00F019B9">
        <w:rPr>
          <w:sz w:val="28"/>
          <w:szCs w:val="28"/>
        </w:rPr>
        <w:t>ристикам (эксплуатационным характеристикам) товара, работ, услуг и иные п</w:t>
      </w:r>
      <w:r w:rsidRPr="00F019B9">
        <w:rPr>
          <w:sz w:val="28"/>
          <w:szCs w:val="28"/>
        </w:rPr>
        <w:t>о</w:t>
      </w:r>
      <w:r w:rsidRPr="00F019B9">
        <w:rPr>
          <w:sz w:val="28"/>
          <w:szCs w:val="28"/>
        </w:rPr>
        <w:t>казатели, связанные с определением соответствия поставляемого товара, в</w:t>
      </w:r>
      <w:r w:rsidRPr="00F019B9">
        <w:rPr>
          <w:sz w:val="28"/>
          <w:szCs w:val="28"/>
        </w:rPr>
        <w:t>ы</w:t>
      </w:r>
      <w:r w:rsidRPr="00F019B9">
        <w:rPr>
          <w:sz w:val="28"/>
          <w:szCs w:val="28"/>
        </w:rPr>
        <w:t>полняемых работ, оказываемых услуг потреб</w:t>
      </w:r>
      <w:r>
        <w:rPr>
          <w:sz w:val="28"/>
          <w:szCs w:val="28"/>
        </w:rPr>
        <w:t>ностям заказчика:</w:t>
      </w:r>
    </w:p>
    <w:p w:rsidR="000C1524" w:rsidRPr="00DA54F5" w:rsidRDefault="000C1524" w:rsidP="000C1524">
      <w:pPr>
        <w:rPr>
          <w:sz w:val="28"/>
          <w:szCs w:val="28"/>
        </w:rPr>
      </w:pPr>
      <w:r w:rsidRPr="00F019B9">
        <w:rPr>
          <w:sz w:val="28"/>
          <w:szCs w:val="28"/>
        </w:rPr>
        <w:t>4.1. Требования к качеству товара, работ, услуг:</w:t>
      </w:r>
      <w:r>
        <w:rPr>
          <w:sz w:val="28"/>
          <w:szCs w:val="28"/>
        </w:rPr>
        <w:t xml:space="preserve"> __________</w:t>
      </w:r>
      <w:r w:rsidRPr="00DA54F5">
        <w:rPr>
          <w:sz w:val="28"/>
          <w:szCs w:val="28"/>
        </w:rPr>
        <w:t>________________.</w:t>
      </w:r>
    </w:p>
    <w:p w:rsidR="000C1524" w:rsidRPr="00DA54F5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019B9">
        <w:rPr>
          <w:sz w:val="28"/>
          <w:szCs w:val="28"/>
        </w:rPr>
        <w:t>Т</w:t>
      </w:r>
      <w:r w:rsidRPr="00F019B9">
        <w:rPr>
          <w:spacing w:val="8"/>
          <w:sz w:val="28"/>
          <w:szCs w:val="28"/>
        </w:rPr>
        <w:t>ребования</w:t>
      </w:r>
      <w:r w:rsidRPr="00F019B9">
        <w:rPr>
          <w:sz w:val="28"/>
          <w:szCs w:val="28"/>
        </w:rPr>
        <w:t xml:space="preserve"> к техническим характеристикам товара, работ, у</w:t>
      </w:r>
      <w:r w:rsidRPr="00F019B9">
        <w:rPr>
          <w:sz w:val="28"/>
          <w:szCs w:val="28"/>
        </w:rPr>
        <w:t>с</w:t>
      </w:r>
      <w:r w:rsidRPr="00F019B9">
        <w:rPr>
          <w:sz w:val="28"/>
          <w:szCs w:val="28"/>
        </w:rPr>
        <w:t>луг:</w:t>
      </w:r>
      <w:r w:rsidRPr="00DA54F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DA54F5">
        <w:rPr>
          <w:sz w:val="28"/>
          <w:szCs w:val="28"/>
        </w:rPr>
        <w:t>____.</w:t>
      </w:r>
    </w:p>
    <w:p w:rsidR="000C1524" w:rsidRPr="00DA54F5" w:rsidRDefault="000C1524" w:rsidP="000C1524">
      <w:pPr>
        <w:rPr>
          <w:color w:val="000000"/>
          <w:sz w:val="28"/>
          <w:szCs w:val="28"/>
        </w:rPr>
      </w:pPr>
      <w:r w:rsidRPr="00F019B9">
        <w:rPr>
          <w:sz w:val="28"/>
          <w:szCs w:val="28"/>
        </w:rPr>
        <w:t xml:space="preserve">4.3. </w:t>
      </w:r>
      <w:r w:rsidRPr="00F019B9">
        <w:rPr>
          <w:color w:val="000000"/>
          <w:sz w:val="28"/>
          <w:szCs w:val="28"/>
        </w:rPr>
        <w:t>Т</w:t>
      </w:r>
      <w:r w:rsidRPr="00F019B9">
        <w:rPr>
          <w:color w:val="000000"/>
          <w:spacing w:val="8"/>
          <w:sz w:val="28"/>
          <w:szCs w:val="28"/>
        </w:rPr>
        <w:t>ребования</w:t>
      </w:r>
      <w:r w:rsidRPr="00F019B9">
        <w:rPr>
          <w:color w:val="000000"/>
          <w:sz w:val="28"/>
          <w:szCs w:val="28"/>
        </w:rPr>
        <w:t xml:space="preserve"> к безопасности товара, работ, у</w:t>
      </w:r>
      <w:r w:rsidRPr="00F019B9">
        <w:rPr>
          <w:color w:val="000000"/>
          <w:sz w:val="28"/>
          <w:szCs w:val="28"/>
        </w:rPr>
        <w:t>с</w:t>
      </w:r>
      <w:r w:rsidRPr="00F019B9">
        <w:rPr>
          <w:color w:val="000000"/>
          <w:sz w:val="28"/>
          <w:szCs w:val="28"/>
        </w:rPr>
        <w:t>луг:</w:t>
      </w:r>
      <w:r w:rsidRPr="00DA54F5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</w:t>
      </w:r>
      <w:r w:rsidRPr="00DA54F5">
        <w:rPr>
          <w:color w:val="000000"/>
          <w:sz w:val="28"/>
          <w:szCs w:val="28"/>
        </w:rPr>
        <w:t>_____.</w:t>
      </w:r>
    </w:p>
    <w:p w:rsidR="000C1524" w:rsidRPr="00DA54F5" w:rsidRDefault="000C1524" w:rsidP="000C1524">
      <w:pPr>
        <w:rPr>
          <w:color w:val="000000"/>
          <w:sz w:val="28"/>
          <w:szCs w:val="28"/>
        </w:rPr>
      </w:pPr>
      <w:r w:rsidRPr="00F019B9">
        <w:rPr>
          <w:color w:val="000000"/>
          <w:sz w:val="28"/>
          <w:szCs w:val="28"/>
        </w:rPr>
        <w:t>4.4. Требования к функциональным характеристикам (эксплуатационным характеристикам) тов</w:t>
      </w:r>
      <w:r w:rsidRPr="00F019B9">
        <w:rPr>
          <w:color w:val="000000"/>
          <w:sz w:val="28"/>
          <w:szCs w:val="28"/>
        </w:rPr>
        <w:t>а</w:t>
      </w:r>
      <w:r w:rsidRPr="00F019B9">
        <w:rPr>
          <w:color w:val="000000"/>
          <w:sz w:val="28"/>
          <w:szCs w:val="28"/>
        </w:rPr>
        <w:t>ра:</w:t>
      </w:r>
      <w:r w:rsidRPr="00DA54F5">
        <w:rPr>
          <w:color w:val="000000"/>
          <w:sz w:val="28"/>
          <w:szCs w:val="28"/>
        </w:rPr>
        <w:t>_______________________________________________.</w:t>
      </w:r>
    </w:p>
    <w:p w:rsidR="000C1524" w:rsidRPr="00DA54F5" w:rsidRDefault="000C1524" w:rsidP="000C1524">
      <w:pPr>
        <w:rPr>
          <w:color w:val="000000"/>
          <w:sz w:val="28"/>
          <w:szCs w:val="28"/>
        </w:rPr>
      </w:pPr>
      <w:r w:rsidRPr="00F019B9">
        <w:rPr>
          <w:color w:val="000000"/>
          <w:sz w:val="28"/>
          <w:szCs w:val="28"/>
        </w:rPr>
        <w:t>4.5.Требования к упаковке, маркировке, этикетке, отгрузке тов</w:t>
      </w:r>
      <w:r w:rsidRPr="00F019B9">
        <w:rPr>
          <w:color w:val="000000"/>
          <w:sz w:val="28"/>
          <w:szCs w:val="28"/>
        </w:rPr>
        <w:t>а</w:t>
      </w:r>
      <w:r w:rsidRPr="00F019B9">
        <w:rPr>
          <w:color w:val="000000"/>
          <w:sz w:val="28"/>
          <w:szCs w:val="28"/>
        </w:rPr>
        <w:t>ра:</w:t>
      </w:r>
      <w:r w:rsidRPr="00DA54F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</w:t>
      </w:r>
      <w:r w:rsidRPr="00DA54F5">
        <w:rPr>
          <w:color w:val="000000"/>
          <w:sz w:val="28"/>
          <w:szCs w:val="28"/>
        </w:rPr>
        <w:t>_.</w:t>
      </w:r>
    </w:p>
    <w:p w:rsidR="000C1524" w:rsidRPr="00DA54F5" w:rsidRDefault="000C1524" w:rsidP="000C1524">
      <w:pPr>
        <w:rPr>
          <w:color w:val="000000"/>
          <w:sz w:val="28"/>
          <w:szCs w:val="28"/>
        </w:rPr>
      </w:pPr>
      <w:r w:rsidRPr="00F019B9">
        <w:rPr>
          <w:color w:val="000000"/>
          <w:sz w:val="28"/>
          <w:szCs w:val="28"/>
        </w:rPr>
        <w:t>4.6.Требования к результатам работ (у</w:t>
      </w:r>
      <w:r w:rsidRPr="00F019B9">
        <w:rPr>
          <w:color w:val="000000"/>
          <w:sz w:val="28"/>
          <w:szCs w:val="28"/>
        </w:rPr>
        <w:t>с</w:t>
      </w:r>
      <w:r w:rsidRPr="00F019B9">
        <w:rPr>
          <w:color w:val="000000"/>
          <w:sz w:val="28"/>
          <w:szCs w:val="28"/>
        </w:rPr>
        <w:t>луг):</w:t>
      </w:r>
      <w:r w:rsidRPr="00DA54F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  <w:r w:rsidRPr="00DA54F5">
        <w:rPr>
          <w:color w:val="000000"/>
          <w:sz w:val="28"/>
          <w:szCs w:val="28"/>
        </w:rPr>
        <w:t>________________________.</w:t>
      </w:r>
    </w:p>
    <w:p w:rsidR="000C1524" w:rsidRPr="00DA54F5" w:rsidRDefault="000C1524" w:rsidP="000C1524">
      <w:pPr>
        <w:rPr>
          <w:sz w:val="28"/>
          <w:szCs w:val="28"/>
        </w:rPr>
      </w:pPr>
      <w:r w:rsidRPr="00F019B9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F019B9">
        <w:rPr>
          <w:sz w:val="28"/>
          <w:szCs w:val="28"/>
        </w:rPr>
        <w:t xml:space="preserve"> поста</w:t>
      </w:r>
      <w:r w:rsidRPr="00F019B9">
        <w:rPr>
          <w:sz w:val="28"/>
          <w:szCs w:val="28"/>
        </w:rPr>
        <w:t>в</w:t>
      </w:r>
      <w:r w:rsidRPr="00F019B9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F019B9">
        <w:rPr>
          <w:sz w:val="28"/>
          <w:szCs w:val="28"/>
        </w:rPr>
        <w:t>з</w:t>
      </w:r>
      <w:r w:rsidRPr="00F019B9">
        <w:rPr>
          <w:sz w:val="28"/>
          <w:szCs w:val="28"/>
        </w:rPr>
        <w:t>ч</w:t>
      </w:r>
      <w:r w:rsidRPr="00F019B9">
        <w:rPr>
          <w:sz w:val="28"/>
          <w:szCs w:val="28"/>
        </w:rPr>
        <w:t>и</w:t>
      </w:r>
      <w:r w:rsidRPr="00F019B9">
        <w:rPr>
          <w:sz w:val="28"/>
          <w:szCs w:val="28"/>
        </w:rPr>
        <w:t>ка:</w:t>
      </w:r>
      <w:r w:rsidRPr="00DA54F5">
        <w:rPr>
          <w:sz w:val="28"/>
          <w:szCs w:val="28"/>
        </w:rPr>
        <w:t>____________________________________________________________________.</w:t>
      </w:r>
    </w:p>
    <w:p w:rsidR="000C1524" w:rsidRPr="00DA54F5" w:rsidRDefault="000C1524" w:rsidP="000C1524">
      <w:pPr>
        <w:rPr>
          <w:sz w:val="28"/>
          <w:szCs w:val="28"/>
        </w:rPr>
      </w:pPr>
      <w:r w:rsidRPr="00F019B9">
        <w:rPr>
          <w:sz w:val="28"/>
          <w:szCs w:val="28"/>
        </w:rPr>
        <w:t>5. Изображение поставляемого товара:</w:t>
      </w:r>
      <w:r>
        <w:rPr>
          <w:sz w:val="28"/>
          <w:szCs w:val="28"/>
        </w:rPr>
        <w:t xml:space="preserve"> ____________________</w:t>
      </w:r>
      <w:r w:rsidRPr="00DA54F5">
        <w:rPr>
          <w:sz w:val="28"/>
          <w:szCs w:val="28"/>
        </w:rPr>
        <w:t>______________.</w:t>
      </w:r>
    </w:p>
    <w:p w:rsidR="000C1524" w:rsidRPr="00DA54F5" w:rsidRDefault="000C1524" w:rsidP="000C1524">
      <w:pPr>
        <w:rPr>
          <w:iCs/>
          <w:sz w:val="16"/>
          <w:szCs w:val="16"/>
        </w:rPr>
      </w:pPr>
      <w:r w:rsidRPr="00DA54F5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изображению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0C1524" w:rsidRPr="00C756B6" w:rsidRDefault="000C1524" w:rsidP="000C1524">
      <w:pPr>
        <w:rPr>
          <w:i/>
          <w:iCs/>
          <w:sz w:val="28"/>
          <w:szCs w:val="28"/>
        </w:rPr>
      </w:pPr>
      <w:r w:rsidRPr="00A20D22">
        <w:rPr>
          <w:sz w:val="28"/>
          <w:szCs w:val="28"/>
        </w:rPr>
        <w:t>6. Место, даты начала и окончания, порядок и график осмотра участн</w:t>
      </w:r>
      <w:r w:rsidRPr="00A20D22">
        <w:rPr>
          <w:sz w:val="28"/>
          <w:szCs w:val="28"/>
        </w:rPr>
        <w:t>и</w:t>
      </w:r>
      <w:r w:rsidRPr="00A20D22">
        <w:rPr>
          <w:sz w:val="28"/>
          <w:szCs w:val="28"/>
        </w:rPr>
        <w:t>ками закупки образца или макета товара, на поставку которого заключается ко</w:t>
      </w:r>
      <w:r w:rsidRPr="00A20D22">
        <w:rPr>
          <w:sz w:val="28"/>
          <w:szCs w:val="28"/>
        </w:rPr>
        <w:t>н</w:t>
      </w:r>
      <w:r w:rsidRPr="00A20D22">
        <w:rPr>
          <w:sz w:val="28"/>
          <w:szCs w:val="28"/>
        </w:rPr>
        <w:t>тракт</w:t>
      </w:r>
      <w:r w:rsidRPr="00C756B6">
        <w:rPr>
          <w:sz w:val="28"/>
          <w:szCs w:val="28"/>
        </w:rPr>
        <w:t>____________________________________________________________________.</w:t>
      </w:r>
    </w:p>
    <w:p w:rsidR="000C1524" w:rsidRPr="00C756B6" w:rsidRDefault="000C1524" w:rsidP="000C1524">
      <w:pPr>
        <w:rPr>
          <w:iCs/>
          <w:sz w:val="16"/>
          <w:szCs w:val="16"/>
        </w:rPr>
      </w:pPr>
      <w:r w:rsidRPr="00C756B6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образцу или макету товара, на поставку которого заключается кон</w:t>
      </w:r>
      <w:r>
        <w:rPr>
          <w:iCs/>
          <w:sz w:val="16"/>
          <w:szCs w:val="16"/>
        </w:rPr>
        <w:t>тракт)</w:t>
      </w:r>
    </w:p>
    <w:p w:rsidR="000C1524" w:rsidRPr="00C756B6" w:rsidRDefault="000C1524" w:rsidP="000C1524">
      <w:pPr>
        <w:rPr>
          <w:iCs/>
          <w:sz w:val="28"/>
          <w:szCs w:val="28"/>
        </w:rPr>
      </w:pPr>
      <w:r w:rsidRPr="00A20D22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A20D22">
        <w:rPr>
          <w:color w:val="000000"/>
          <w:sz w:val="28"/>
          <w:szCs w:val="28"/>
        </w:rPr>
        <w:t>а</w:t>
      </w:r>
      <w:r w:rsidRPr="00A20D22">
        <w:rPr>
          <w:color w:val="000000"/>
          <w:sz w:val="28"/>
          <w:szCs w:val="28"/>
        </w:rPr>
        <w:t>ра</w:t>
      </w:r>
      <w:r w:rsidRPr="00C756B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C756B6">
        <w:rPr>
          <w:iCs/>
          <w:sz w:val="28"/>
          <w:szCs w:val="28"/>
        </w:rPr>
        <w:t>_________________________________________________.</w:t>
      </w:r>
    </w:p>
    <w:p w:rsidR="000C1524" w:rsidRPr="00D804B2" w:rsidRDefault="000C1524" w:rsidP="000C1524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указанным требованиям и указанные документы не могут быть приложены к настоящей документации)</w:t>
      </w:r>
    </w:p>
    <w:p w:rsidR="000C1524" w:rsidRPr="00C756B6" w:rsidRDefault="000C1524" w:rsidP="000C1524">
      <w:pPr>
        <w:rPr>
          <w:i/>
          <w:iCs/>
          <w:sz w:val="28"/>
          <w:szCs w:val="28"/>
        </w:rPr>
      </w:pPr>
      <w:r w:rsidRPr="00A20D22">
        <w:rPr>
          <w:iCs/>
          <w:sz w:val="28"/>
          <w:szCs w:val="28"/>
        </w:rPr>
        <w:t xml:space="preserve">8. </w:t>
      </w:r>
      <w:r w:rsidRPr="00A20D22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</w:t>
      </w:r>
      <w:r w:rsidRPr="00A20D22">
        <w:rPr>
          <w:bCs/>
          <w:sz w:val="28"/>
          <w:szCs w:val="28"/>
        </w:rPr>
        <w:t>с</w:t>
      </w:r>
      <w:r w:rsidRPr="00A20D22">
        <w:rPr>
          <w:bCs/>
          <w:sz w:val="28"/>
          <w:szCs w:val="28"/>
        </w:rPr>
        <w:t>сийской Федер</w:t>
      </w:r>
      <w:r w:rsidRPr="00A20D22">
        <w:rPr>
          <w:bCs/>
          <w:sz w:val="28"/>
          <w:szCs w:val="28"/>
        </w:rPr>
        <w:t>а</w:t>
      </w:r>
      <w:r w:rsidRPr="00A20D22">
        <w:rPr>
          <w:bCs/>
          <w:sz w:val="28"/>
          <w:szCs w:val="28"/>
        </w:rPr>
        <w:t>ции</w:t>
      </w:r>
      <w:r w:rsidRPr="00A20D22">
        <w:rPr>
          <w:iCs/>
          <w:sz w:val="28"/>
          <w:szCs w:val="28"/>
        </w:rPr>
        <w:t>:</w:t>
      </w:r>
      <w:r w:rsidRPr="00C756B6">
        <w:rPr>
          <w:iCs/>
          <w:sz w:val="28"/>
          <w:szCs w:val="28"/>
        </w:rPr>
        <w:t>______</w:t>
      </w:r>
      <w:r>
        <w:rPr>
          <w:iCs/>
          <w:sz w:val="28"/>
          <w:szCs w:val="28"/>
        </w:rPr>
        <w:t>____________</w:t>
      </w:r>
      <w:r w:rsidRPr="00C756B6">
        <w:rPr>
          <w:iCs/>
          <w:sz w:val="28"/>
          <w:szCs w:val="28"/>
        </w:rPr>
        <w:t>_______________________________________.</w:t>
      </w:r>
    </w:p>
    <w:p w:rsidR="000C1524" w:rsidRPr="00D804B2" w:rsidRDefault="000C1524" w:rsidP="000C1524">
      <w:pPr>
        <w:tabs>
          <w:tab w:val="left" w:pos="709"/>
        </w:tabs>
        <w:rPr>
          <w:i/>
          <w:iCs/>
          <w:sz w:val="16"/>
          <w:szCs w:val="16"/>
        </w:rPr>
      </w:pPr>
      <w:r w:rsidRPr="00D804B2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таким товарам, работа</w:t>
      </w:r>
      <w:r>
        <w:rPr>
          <w:iCs/>
          <w:sz w:val="16"/>
          <w:szCs w:val="16"/>
        </w:rPr>
        <w:t>м, услугам)</w:t>
      </w:r>
    </w:p>
    <w:p w:rsidR="000C1524" w:rsidRPr="00C756B6" w:rsidRDefault="000C1524" w:rsidP="000C1524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D22">
        <w:rPr>
          <w:rFonts w:ascii="Times New Roman" w:hAnsi="Times New Roman" w:cs="Times New Roman"/>
          <w:sz w:val="28"/>
          <w:szCs w:val="28"/>
        </w:rPr>
        <w:t xml:space="preserve">9. Показатели, позволяющие определить соответствие </w:t>
      </w:r>
      <w:r w:rsidRPr="00C756B6">
        <w:rPr>
          <w:rFonts w:ascii="Times New Roman" w:hAnsi="Times New Roman" w:cs="Times New Roman"/>
          <w:sz w:val="28"/>
          <w:szCs w:val="28"/>
        </w:rPr>
        <w:t>закупаемых товаров, р</w:t>
      </w:r>
      <w:r w:rsidRPr="00C756B6">
        <w:rPr>
          <w:rFonts w:ascii="Times New Roman" w:hAnsi="Times New Roman" w:cs="Times New Roman"/>
          <w:sz w:val="28"/>
          <w:szCs w:val="28"/>
        </w:rPr>
        <w:t>а</w:t>
      </w:r>
      <w:r w:rsidRPr="00C756B6">
        <w:rPr>
          <w:rFonts w:ascii="Times New Roman" w:hAnsi="Times New Roman" w:cs="Times New Roman"/>
          <w:sz w:val="28"/>
          <w:szCs w:val="28"/>
        </w:rPr>
        <w:t>боты, услуги установленным заказчиком требованиям (в т.ч. требования к тов</w:t>
      </w:r>
      <w:r w:rsidRPr="00C756B6">
        <w:rPr>
          <w:rFonts w:ascii="Times New Roman" w:hAnsi="Times New Roman" w:cs="Times New Roman"/>
          <w:sz w:val="28"/>
          <w:szCs w:val="28"/>
        </w:rPr>
        <w:t>а</w:t>
      </w:r>
      <w:r w:rsidRPr="00C756B6">
        <w:rPr>
          <w:rFonts w:ascii="Times New Roman" w:hAnsi="Times New Roman" w:cs="Times New Roman"/>
          <w:sz w:val="28"/>
          <w:szCs w:val="28"/>
        </w:rPr>
        <w:t>рампоставляемым при выполнении работ, оказании 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965"/>
        <w:gridCol w:w="5129"/>
        <w:gridCol w:w="847"/>
        <w:gridCol w:w="992"/>
      </w:tblGrid>
      <w:tr w:rsidR="000C1524" w:rsidRPr="0057206F" w:rsidTr="000C7E4A">
        <w:tc>
          <w:tcPr>
            <w:tcW w:w="70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2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 xml:space="preserve">Ед. 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изм.</w:t>
            </w: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Кол-во</w:t>
            </w:r>
          </w:p>
        </w:tc>
      </w:tr>
      <w:tr w:rsidR="000C1524" w:rsidRPr="0057206F" w:rsidTr="000C7E4A">
        <w:tc>
          <w:tcPr>
            <w:tcW w:w="70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524" w:rsidRDefault="000C1524" w:rsidP="000C1524">
      <w:pPr>
        <w:rPr>
          <w:sz w:val="28"/>
          <w:szCs w:val="28"/>
        </w:rPr>
      </w:pPr>
    </w:p>
    <w:p w:rsidR="000C1524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0C1524" w:rsidRPr="00A20D22" w:rsidRDefault="000C1524" w:rsidP="000C1524">
      <w:pPr>
        <w:rPr>
          <w:sz w:val="28"/>
          <w:szCs w:val="28"/>
        </w:rPr>
      </w:pPr>
      <w:r w:rsidRPr="00A20D22">
        <w:rPr>
          <w:sz w:val="28"/>
          <w:szCs w:val="28"/>
        </w:rPr>
        <w:t>1. Проект контракта</w:t>
      </w:r>
    </w:p>
    <w:p w:rsidR="000C1524" w:rsidRPr="00A20D22" w:rsidRDefault="000C1524" w:rsidP="000C1524">
      <w:pPr>
        <w:rPr>
          <w:sz w:val="28"/>
          <w:szCs w:val="28"/>
        </w:rPr>
      </w:pPr>
      <w:r w:rsidRPr="00A20D22">
        <w:rPr>
          <w:sz w:val="28"/>
          <w:szCs w:val="28"/>
        </w:rPr>
        <w:t>2. Расчет и обоснование НМЦК</w:t>
      </w:r>
    </w:p>
    <w:p w:rsidR="000C1524" w:rsidRPr="00A20D22" w:rsidRDefault="000C1524" w:rsidP="000C1524">
      <w:pPr>
        <w:rPr>
          <w:sz w:val="28"/>
          <w:szCs w:val="28"/>
        </w:rPr>
      </w:pPr>
      <w:r w:rsidRPr="00A20D22">
        <w:rPr>
          <w:sz w:val="28"/>
          <w:szCs w:val="28"/>
        </w:rPr>
        <w:t>3. ___</w:t>
      </w:r>
      <w:r>
        <w:rPr>
          <w:sz w:val="28"/>
          <w:szCs w:val="28"/>
        </w:rPr>
        <w:t>____</w:t>
      </w:r>
      <w:r w:rsidRPr="00A20D22">
        <w:rPr>
          <w:sz w:val="28"/>
          <w:szCs w:val="28"/>
        </w:rPr>
        <w:t>__________________</w:t>
      </w:r>
    </w:p>
    <w:p w:rsidR="000C1524" w:rsidRDefault="000C1524" w:rsidP="000C1524">
      <w:pPr>
        <w:rPr>
          <w:sz w:val="28"/>
          <w:szCs w:val="28"/>
        </w:rPr>
      </w:pPr>
    </w:p>
    <w:p w:rsidR="000C1524" w:rsidRPr="00A20D22" w:rsidRDefault="000C1524" w:rsidP="000C1524">
      <w:pPr>
        <w:rPr>
          <w:sz w:val="28"/>
          <w:szCs w:val="28"/>
        </w:rPr>
      </w:pPr>
      <w:r w:rsidRPr="00A20D22">
        <w:rPr>
          <w:sz w:val="28"/>
          <w:szCs w:val="28"/>
        </w:rPr>
        <w:t>Руководитель заказчика _____</w:t>
      </w:r>
      <w:r>
        <w:rPr>
          <w:sz w:val="28"/>
          <w:szCs w:val="28"/>
        </w:rPr>
        <w:t>__</w:t>
      </w:r>
      <w:r w:rsidRPr="00A20D22">
        <w:rPr>
          <w:sz w:val="28"/>
          <w:szCs w:val="28"/>
        </w:rPr>
        <w:t xml:space="preserve">______  </w:t>
      </w:r>
      <w:r w:rsidRPr="00A20D22">
        <w:rPr>
          <w:sz w:val="28"/>
          <w:szCs w:val="28"/>
        </w:rPr>
        <w:tab/>
        <w:t xml:space="preserve">        _________________________</w:t>
      </w:r>
    </w:p>
    <w:p w:rsidR="000C1524" w:rsidRPr="00C756B6" w:rsidRDefault="000C1524" w:rsidP="000C1524">
      <w:r w:rsidRPr="00C756B6">
        <w:tab/>
      </w:r>
      <w:r w:rsidRPr="00C756B6">
        <w:tab/>
      </w:r>
      <w:r w:rsidRPr="00C756B6">
        <w:tab/>
      </w:r>
      <w:r w:rsidRPr="00C756B6">
        <w:tab/>
      </w:r>
      <w:r w:rsidRPr="00C756B6">
        <w:tab/>
        <w:t xml:space="preserve">(подпись)                                    </w:t>
      </w:r>
      <w:r w:rsidRPr="00C756B6">
        <w:tab/>
        <w:t xml:space="preserve"> (расшифровка подписи)</w:t>
      </w:r>
    </w:p>
    <w:p w:rsidR="000C1524" w:rsidRPr="00A20D22" w:rsidRDefault="000C1524" w:rsidP="000C1524">
      <w:pPr>
        <w:rPr>
          <w:sz w:val="28"/>
          <w:szCs w:val="28"/>
        </w:rPr>
      </w:pPr>
      <w:r w:rsidRPr="00A20D22">
        <w:rPr>
          <w:sz w:val="28"/>
          <w:szCs w:val="28"/>
        </w:rPr>
        <w:t>М.П.</w:t>
      </w:r>
    </w:p>
    <w:p w:rsidR="000C1524" w:rsidRPr="00D174D6" w:rsidRDefault="000C1524" w:rsidP="000C1524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rFonts w:eastAsia="Calibri"/>
          <w:sz w:val="24"/>
          <w:szCs w:val="24"/>
        </w:rPr>
        <w:br w:type="page"/>
      </w:r>
      <w:r w:rsidRPr="00D174D6">
        <w:rPr>
          <w:sz w:val="28"/>
          <w:szCs w:val="28"/>
        </w:rPr>
        <w:lastRenderedPageBreak/>
        <w:t>Приложение4</w:t>
      </w:r>
    </w:p>
    <w:p w:rsidR="000C1524" w:rsidRPr="00D174D6" w:rsidRDefault="000C1524" w:rsidP="000C1524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C1524" w:rsidRDefault="000C1524" w:rsidP="000C1524">
      <w:pPr>
        <w:ind w:left="4956"/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ind w:left="4956"/>
        <w:rPr>
          <w:rFonts w:eastAsia="Calibri"/>
          <w:sz w:val="24"/>
          <w:szCs w:val="24"/>
        </w:rPr>
      </w:pPr>
    </w:p>
    <w:p w:rsidR="000C1524" w:rsidRPr="00E21B75" w:rsidRDefault="000C1524" w:rsidP="000C1524">
      <w:pPr>
        <w:jc w:val="center"/>
        <w:rPr>
          <w:sz w:val="28"/>
          <w:szCs w:val="28"/>
        </w:rPr>
      </w:pPr>
      <w:r w:rsidRPr="00E21B75">
        <w:rPr>
          <w:sz w:val="28"/>
          <w:szCs w:val="28"/>
        </w:rPr>
        <w:t>На бланке заказчика</w:t>
      </w:r>
    </w:p>
    <w:p w:rsidR="000C1524" w:rsidRPr="00E21B75" w:rsidRDefault="000C1524" w:rsidP="000C1524">
      <w:pPr>
        <w:jc w:val="center"/>
        <w:rPr>
          <w:sz w:val="28"/>
          <w:szCs w:val="28"/>
        </w:rPr>
      </w:pPr>
    </w:p>
    <w:p w:rsidR="000C1524" w:rsidRPr="00E21B75" w:rsidRDefault="000C1524" w:rsidP="000C1524">
      <w:pPr>
        <w:rPr>
          <w:sz w:val="28"/>
          <w:szCs w:val="28"/>
        </w:rPr>
      </w:pPr>
      <w:r w:rsidRPr="00E21B75">
        <w:rPr>
          <w:sz w:val="28"/>
          <w:szCs w:val="28"/>
        </w:rPr>
        <w:t>__________________ № _______</w:t>
      </w:r>
    </w:p>
    <w:p w:rsidR="000C1524" w:rsidRDefault="000C1524" w:rsidP="000C1524">
      <w:pPr>
        <w:jc w:val="center"/>
        <w:rPr>
          <w:sz w:val="28"/>
          <w:szCs w:val="28"/>
        </w:rPr>
      </w:pP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экономич</w:t>
      </w:r>
      <w:r w:rsidRPr="007B6D2F">
        <w:rPr>
          <w:sz w:val="28"/>
          <w:szCs w:val="28"/>
        </w:rPr>
        <w:t>е</w:t>
      </w:r>
      <w:r w:rsidRPr="007B6D2F">
        <w:rPr>
          <w:sz w:val="28"/>
          <w:szCs w:val="28"/>
        </w:rPr>
        <w:t>ского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0C1524" w:rsidRPr="00E21B75" w:rsidRDefault="000C1524" w:rsidP="000C1524">
      <w:pPr>
        <w:jc w:val="center"/>
        <w:rPr>
          <w:sz w:val="28"/>
          <w:szCs w:val="28"/>
        </w:rPr>
      </w:pPr>
    </w:p>
    <w:p w:rsidR="000C1524" w:rsidRPr="00E21B75" w:rsidRDefault="000C1524" w:rsidP="000C1524">
      <w:pPr>
        <w:spacing w:line="240" w:lineRule="exact"/>
        <w:jc w:val="center"/>
        <w:rPr>
          <w:sz w:val="28"/>
          <w:szCs w:val="28"/>
        </w:rPr>
      </w:pPr>
      <w:r w:rsidRPr="00E21B75">
        <w:rPr>
          <w:sz w:val="28"/>
          <w:szCs w:val="28"/>
        </w:rPr>
        <w:t>Заявка</w:t>
      </w:r>
    </w:p>
    <w:p w:rsidR="000C1524" w:rsidRPr="00E21B75" w:rsidRDefault="000C1524" w:rsidP="000C1524">
      <w:pPr>
        <w:spacing w:line="240" w:lineRule="exact"/>
        <w:jc w:val="center"/>
        <w:rPr>
          <w:sz w:val="28"/>
          <w:szCs w:val="28"/>
        </w:rPr>
      </w:pPr>
      <w:r w:rsidRPr="00E21B75">
        <w:rPr>
          <w:sz w:val="28"/>
          <w:szCs w:val="28"/>
        </w:rPr>
        <w:t>на определение поставщиков (подрядчиков, исполнителей) способом ау</w:t>
      </w:r>
      <w:r w:rsidRPr="00E21B75">
        <w:rPr>
          <w:sz w:val="28"/>
          <w:szCs w:val="28"/>
        </w:rPr>
        <w:t>к</w:t>
      </w:r>
      <w:r w:rsidRPr="00E21B75">
        <w:rPr>
          <w:sz w:val="28"/>
          <w:szCs w:val="28"/>
        </w:rPr>
        <w:t>циона в электронной форме</w:t>
      </w:r>
    </w:p>
    <w:p w:rsidR="000C1524" w:rsidRPr="00E21B75" w:rsidRDefault="000C1524" w:rsidP="000C1524">
      <w:pPr>
        <w:rPr>
          <w:sz w:val="28"/>
          <w:szCs w:val="28"/>
        </w:rPr>
      </w:pPr>
    </w:p>
    <w:p w:rsidR="000C1524" w:rsidRPr="00E21B75" w:rsidRDefault="000C1524" w:rsidP="000C1524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плановый период 20__ и 20__ годов</w:t>
      </w:r>
      <w:r w:rsidRPr="00E21B75">
        <w:rPr>
          <w:sz w:val="28"/>
          <w:szCs w:val="28"/>
        </w:rPr>
        <w:t>, размещенному в ЕИС (</w:t>
      </w:r>
      <w:hyperlink r:id="rId79" w:history="1">
        <w:r w:rsidRPr="00E21B75">
          <w:rPr>
            <w:rStyle w:val="ae"/>
            <w:szCs w:val="28"/>
            <w:lang w:val="en-US"/>
          </w:rPr>
          <w:t>www</w:t>
        </w:r>
        <w:r w:rsidRPr="00E21B75">
          <w:rPr>
            <w:rStyle w:val="ae"/>
            <w:szCs w:val="28"/>
          </w:rPr>
          <w:t>.</w:t>
        </w:r>
        <w:r w:rsidRPr="00E21B75">
          <w:rPr>
            <w:rStyle w:val="ae"/>
            <w:szCs w:val="28"/>
            <w:lang w:val="en-US"/>
          </w:rPr>
          <w:t>zakupki</w:t>
        </w:r>
        <w:r w:rsidRPr="00E21B75">
          <w:rPr>
            <w:rStyle w:val="ae"/>
            <w:szCs w:val="28"/>
          </w:rPr>
          <w:t>.</w:t>
        </w:r>
        <w:r w:rsidRPr="00E21B75">
          <w:rPr>
            <w:rStyle w:val="ae"/>
            <w:szCs w:val="28"/>
            <w:lang w:val="en-US"/>
          </w:rPr>
          <w:t>gov</w:t>
        </w:r>
        <w:r w:rsidRPr="00E21B75">
          <w:rPr>
            <w:rStyle w:val="ae"/>
            <w:szCs w:val="28"/>
          </w:rPr>
          <w:t>.</w:t>
        </w:r>
        <w:r w:rsidRPr="00E21B75">
          <w:rPr>
            <w:rStyle w:val="ae"/>
            <w:szCs w:val="28"/>
            <w:lang w:val="en-US"/>
          </w:rPr>
          <w:t>ru</w:t>
        </w:r>
      </w:hyperlink>
      <w:r w:rsidRPr="00E21B75">
        <w:rPr>
          <w:sz w:val="28"/>
          <w:szCs w:val="28"/>
        </w:rPr>
        <w:t>) _________, прошу в установленном порядке осуществить определение поставщиков (по</w:t>
      </w:r>
      <w:r w:rsidRPr="00E21B75">
        <w:rPr>
          <w:sz w:val="28"/>
          <w:szCs w:val="28"/>
        </w:rPr>
        <w:t>д</w:t>
      </w:r>
      <w:r w:rsidRPr="00E21B75">
        <w:rPr>
          <w:sz w:val="28"/>
          <w:szCs w:val="28"/>
        </w:rPr>
        <w:t>рядчиков, исполнителей) на</w:t>
      </w:r>
      <w:r>
        <w:rPr>
          <w:sz w:val="28"/>
          <w:szCs w:val="28"/>
        </w:rPr>
        <w:t xml:space="preserve"> __</w:t>
      </w:r>
      <w:r w:rsidRPr="00E21B75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E21B75">
        <w:rPr>
          <w:sz w:val="28"/>
          <w:szCs w:val="28"/>
        </w:rPr>
        <w:t>_____</w:t>
      </w:r>
    </w:p>
    <w:p w:rsidR="000C1524" w:rsidRPr="00E21B75" w:rsidRDefault="000C1524" w:rsidP="000C1524">
      <w:pPr>
        <w:ind w:left="4956" w:firstLine="708"/>
        <w:rPr>
          <w:sz w:val="16"/>
          <w:szCs w:val="16"/>
        </w:rPr>
      </w:pPr>
      <w:r w:rsidRPr="00E21B75">
        <w:rPr>
          <w:sz w:val="16"/>
          <w:szCs w:val="16"/>
        </w:rPr>
        <w:t>(наименование объекта закупки)</w:t>
      </w:r>
    </w:p>
    <w:p w:rsidR="000C1524" w:rsidRPr="00E21B75" w:rsidRDefault="000C1524" w:rsidP="000C1524">
      <w:pPr>
        <w:rPr>
          <w:sz w:val="28"/>
          <w:szCs w:val="28"/>
        </w:rPr>
      </w:pPr>
      <w:r w:rsidRPr="00E21B75">
        <w:rPr>
          <w:sz w:val="28"/>
          <w:szCs w:val="28"/>
        </w:rPr>
        <w:t>в соответствии с Федеральным законом от 05.04.2013 г. № 44-ФЗ «О ко</w:t>
      </w:r>
      <w:r w:rsidRPr="00E21B75">
        <w:rPr>
          <w:sz w:val="28"/>
          <w:szCs w:val="28"/>
        </w:rPr>
        <w:t>н</w:t>
      </w:r>
      <w:r w:rsidRPr="00E21B7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E21B75">
        <w:rPr>
          <w:sz w:val="28"/>
          <w:szCs w:val="28"/>
        </w:rPr>
        <w:t>у</w:t>
      </w:r>
      <w:r w:rsidRPr="00E21B75">
        <w:rPr>
          <w:sz w:val="28"/>
          <w:szCs w:val="28"/>
        </w:rPr>
        <w:t>дарс</w:t>
      </w:r>
      <w:r w:rsidRPr="00E21B75">
        <w:rPr>
          <w:sz w:val="28"/>
          <w:szCs w:val="28"/>
        </w:rPr>
        <w:t>т</w:t>
      </w:r>
      <w:r w:rsidRPr="00E21B75">
        <w:rPr>
          <w:sz w:val="28"/>
          <w:szCs w:val="28"/>
        </w:rPr>
        <w:t>венных и муниципальных нужд» (далее - № 44-ФЗ)</w:t>
      </w:r>
    </w:p>
    <w:p w:rsidR="000C1524" w:rsidRPr="00E21B75" w:rsidRDefault="000C1524" w:rsidP="000C1524">
      <w:pPr>
        <w:ind w:firstLine="708"/>
        <w:jc w:val="center"/>
        <w:rPr>
          <w:rFonts w:eastAsia="Calibri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5386"/>
      </w:tblGrid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Наименование, место нах</w:t>
            </w:r>
            <w:r w:rsidRPr="0057206F">
              <w:t>о</w:t>
            </w:r>
            <w:r w:rsidRPr="0057206F">
              <w:t>ждения, почтовый адрес, адрес эле</w:t>
            </w:r>
            <w:r w:rsidRPr="0057206F">
              <w:t>к</w:t>
            </w:r>
            <w:r w:rsidRPr="0057206F">
              <w:t>тронной почты, номер контактного телефона, ответственное должнос</w:t>
            </w:r>
            <w:r w:rsidRPr="0057206F">
              <w:t>т</w:t>
            </w:r>
            <w:r w:rsidRPr="0057206F">
              <w:t>ное лицо заказчика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rPr>
                <w:rFonts w:eastAsia="Calibri"/>
                <w:lang w:eastAsia="en-US"/>
              </w:rPr>
              <w:t>Наименование объекта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купки </w:t>
            </w:r>
            <w:r w:rsidRPr="0057206F">
              <w:t>аукциона в электронной фо</w:t>
            </w:r>
            <w:r w:rsidRPr="0057206F">
              <w:t>р</w:t>
            </w:r>
            <w:r w:rsidRPr="0057206F">
              <w:t>ме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3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и описание объекта закупки с учетом требований, предусмотре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ных статьей33 Федерального закона №44-ФЗ, информация о количестве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лить)</w:t>
            </w:r>
          </w:p>
        </w:tc>
        <w:tc>
          <w:tcPr>
            <w:tcW w:w="5386" w:type="dxa"/>
            <w:vAlign w:val="center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lang w:eastAsia="en-US"/>
              </w:rPr>
              <w:t>Информация указана в техническом задании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4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Место доставки товара, м</w:t>
            </w:r>
            <w:r w:rsidRPr="0057206F">
              <w:t>е</w:t>
            </w:r>
            <w:r w:rsidRPr="0057206F">
              <w:t>сто выполнения работы или оказ</w:t>
            </w:r>
            <w:r w:rsidRPr="0057206F">
              <w:t>а</w:t>
            </w:r>
            <w:r w:rsidRPr="0057206F">
              <w:t>ния усл</w:t>
            </w:r>
            <w:r w:rsidRPr="0057206F">
              <w:t>у</w:t>
            </w:r>
            <w:r w:rsidRPr="0057206F">
              <w:t>ги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5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Сроки поставки товара или завершения работы либо график оказания услуг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6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Начальная(максимальная) цена контракта, ориентировочное </w:t>
            </w:r>
            <w:r w:rsidRPr="0057206F">
              <w:rPr>
                <w:rFonts w:eastAsia="Calibri"/>
                <w:lang w:eastAsia="en-US"/>
              </w:rPr>
              <w:lastRenderedPageBreak/>
              <w:t>значение цены контракта либо фо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мула цены и максимальное значение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вара, работы, услуги, а также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чальная сумма цен указанных 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ниц и ма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симальное значение цены контракта.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ваемый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о контрактной системе в сфере зак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пок</w:t>
            </w:r>
          </w:p>
          <w:p w:rsidR="000C1524" w:rsidRPr="0057206F" w:rsidRDefault="000C1524" w:rsidP="000C7E4A">
            <w:pPr>
              <w:rPr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са)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7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(максимальной) цены контракта, начальной суммы цен единиц тов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ра, раб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ты, услуги, максимального значения цены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22 № 44-ФЗ)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</w:t>
            </w:r>
            <w:r w:rsidRPr="0057206F">
              <w:rPr>
                <w:sz w:val="16"/>
                <w:szCs w:val="16"/>
              </w:rPr>
              <w:t>в</w:t>
            </w:r>
            <w:r w:rsidRPr="0057206F">
              <w:rPr>
                <w:sz w:val="16"/>
                <w:szCs w:val="16"/>
              </w:rPr>
              <w:t>ке)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8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Источник финансирования</w:t>
            </w:r>
            <w:r>
              <w:t xml:space="preserve"> закупки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9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Идентификационный код закупки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23 № 44-ФЗ)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10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Преимущества, предоста</w:t>
            </w:r>
            <w:r w:rsidRPr="0057206F">
              <w:t>в</w:t>
            </w:r>
            <w:r w:rsidRPr="0057206F">
              <w:t xml:space="preserve">ляемые заказчиком в соответствии со              </w:t>
            </w:r>
            <w:hyperlink r:id="rId80" w:history="1">
              <w:r w:rsidRPr="0057206F">
                <w:t>ст.ст. 28</w:t>
              </w:r>
            </w:hyperlink>
            <w:r w:rsidRPr="0057206F">
              <w:t>-</w:t>
            </w:r>
            <w:hyperlink r:id="rId81" w:history="1">
              <w:r w:rsidRPr="0057206F">
                <w:t>29</w:t>
              </w:r>
            </w:hyperlink>
            <w:r w:rsidRPr="0057206F">
              <w:t xml:space="preserve"> № 44-ФЗ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11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Ограничение участия в о</w:t>
            </w:r>
            <w:r w:rsidRPr="0057206F">
              <w:t>п</w:t>
            </w:r>
            <w:r w:rsidRPr="0057206F">
              <w:t>ределении поставщика (подрядчика, исполнителя), установленное в соо</w:t>
            </w:r>
            <w:r w:rsidRPr="0057206F">
              <w:t>т</w:t>
            </w:r>
            <w:r w:rsidRPr="0057206F">
              <w:t>ветствии со ст. 30 № 44-ФЗ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12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Используемый способ опр</w:t>
            </w:r>
            <w:r w:rsidRPr="0057206F">
              <w:t>е</w:t>
            </w:r>
            <w:r w:rsidRPr="0057206F">
              <w:t>деления поставщика (подрядчика, исполн</w:t>
            </w:r>
            <w:r w:rsidRPr="0057206F">
              <w:t>и</w:t>
            </w:r>
            <w:r w:rsidRPr="0057206F">
              <w:t>теля)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ind w:firstLine="540"/>
              <w:jc w:val="center"/>
            </w:pPr>
            <w:r w:rsidRPr="0057206F">
              <w:t>Аукцион в электронной форме</w:t>
            </w:r>
          </w:p>
          <w:p w:rsidR="000C1524" w:rsidRPr="0057206F" w:rsidRDefault="000C1524" w:rsidP="000C7E4A">
            <w:pPr>
              <w:ind w:firstLine="540"/>
              <w:jc w:val="center"/>
            </w:pPr>
            <w:r w:rsidRPr="0057206F">
              <w:t>(электронный аукцион)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13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Размер обеспечения заявок на участие в аукционе в электронной фо</w:t>
            </w:r>
            <w:r w:rsidRPr="0057206F">
              <w:t>р</w:t>
            </w:r>
            <w:r w:rsidRPr="0057206F">
              <w:t>ме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44 № 44-ФЗ)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13.1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Порядок внесения денежных средств в качестве обеспечения за</w:t>
            </w:r>
            <w:r w:rsidRPr="0057206F">
              <w:t>я</w:t>
            </w:r>
            <w:r w:rsidRPr="0057206F">
              <w:t>вок на участие в закупке, а также условия банковской гарантии</w:t>
            </w:r>
          </w:p>
          <w:p w:rsidR="000C1524" w:rsidRPr="0057206F" w:rsidRDefault="000C1524" w:rsidP="000C7E4A">
            <w:pPr>
              <w:rPr>
                <w:b/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(ст.ст. 44, 45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14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Размер обеспечения испо</w:t>
            </w:r>
            <w:r w:rsidRPr="0057206F">
              <w:t>л</w:t>
            </w:r>
            <w:r w:rsidRPr="0057206F">
              <w:t>нения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15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Срок, порядок предоставл</w:t>
            </w:r>
            <w:r w:rsidRPr="0057206F">
              <w:t>е</w:t>
            </w:r>
            <w:r w:rsidRPr="0057206F">
              <w:t>ния обеспечения исполнения ко</w:t>
            </w:r>
            <w:r w:rsidRPr="0057206F">
              <w:t>н</w:t>
            </w:r>
            <w:r w:rsidRPr="0057206F">
              <w:t>тракта, тр</w:t>
            </w:r>
            <w:r w:rsidRPr="0057206F">
              <w:t>е</w:t>
            </w:r>
            <w:r w:rsidRPr="0057206F">
              <w:t>бования к обеспечению исполнения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(ст.ст. 37,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</w:tcPr>
          <w:p w:rsidR="000C1524" w:rsidRPr="0057206F" w:rsidRDefault="000C1524" w:rsidP="000C7E4A"/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Реквизиты счета для внес</w:t>
            </w:r>
            <w:r w:rsidRPr="0057206F">
              <w:t>е</w:t>
            </w:r>
            <w:r w:rsidRPr="0057206F">
              <w:t>ния денежных средств в качестве обесп</w:t>
            </w:r>
            <w:r w:rsidRPr="0057206F">
              <w:t>е</w:t>
            </w:r>
            <w:r w:rsidRPr="0057206F">
              <w:t>чения исполнения контракта</w:t>
            </w:r>
          </w:p>
        </w:tc>
        <w:tc>
          <w:tcPr>
            <w:tcW w:w="5386" w:type="dxa"/>
          </w:tcPr>
          <w:p w:rsidR="000C1524" w:rsidRPr="0057206F" w:rsidRDefault="000C1524" w:rsidP="000C7E4A"/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(ч. 6 ст. 96 № 44-ФЗ)</w:t>
            </w:r>
          </w:p>
        </w:tc>
        <w:tc>
          <w:tcPr>
            <w:tcW w:w="5386" w:type="dxa"/>
          </w:tcPr>
          <w:p w:rsidR="000C1524" w:rsidRPr="0057206F" w:rsidRDefault="000C1524" w:rsidP="000C7E4A"/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 w:rsidRPr="0057206F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lastRenderedPageBreak/>
              <w:t>тельств, требования к такому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печению,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ловия обеспечения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</w:tcPr>
          <w:p w:rsidR="000C1524" w:rsidRPr="0057206F" w:rsidRDefault="000C1524" w:rsidP="000C7E4A"/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lastRenderedPageBreak/>
              <w:t>Раздел 19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денежных средств в качестве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</w:t>
            </w:r>
          </w:p>
        </w:tc>
        <w:tc>
          <w:tcPr>
            <w:tcW w:w="5386" w:type="dxa"/>
          </w:tcPr>
          <w:p w:rsidR="000C1524" w:rsidRPr="0057206F" w:rsidRDefault="000C1524" w:rsidP="000C7E4A"/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20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Информация о банковском сопров</w:t>
            </w:r>
            <w:r w:rsidRPr="0057206F">
              <w:t>о</w:t>
            </w:r>
            <w:r w:rsidRPr="0057206F">
              <w:t>ждении контракта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82" w:history="1">
              <w:r w:rsidRPr="0057206F">
                <w:rPr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21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Адрес электронной площа</w:t>
            </w:r>
            <w:r w:rsidRPr="0057206F">
              <w:t>д</w:t>
            </w:r>
            <w:r w:rsidRPr="0057206F">
              <w:t>ки в информационно-телекоммуникационной сети «И</w:t>
            </w:r>
            <w:r w:rsidRPr="0057206F">
              <w:t>н</w:t>
            </w:r>
            <w:r w:rsidRPr="0057206F">
              <w:t>тернет»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22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Требования, предъявляемые к участникам аукциона в электро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ной форме, и исчерпывающий пер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чень документов, которые должны быть представлены участниками аукциона в электронной форме в соответствии с </w:t>
            </w:r>
            <w:hyperlink r:id="rId83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84" w:history="1">
              <w:r w:rsidRPr="0057206F">
                <w:rPr>
                  <w:rFonts w:eastAsia="Calibri"/>
                  <w:lang w:eastAsia="en-US"/>
                </w:rPr>
                <w:t>ч. 1 и ч. 2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1. Соответствие участников закупки требованиям, устанавливаемым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 xml:space="preserve">сийской Федерации к лицам, осуществляющим поставки товаров, выполнение работ, оказание услуг, являющихся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2. Дополнительные требования: _____________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23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закупки</w:t>
            </w:r>
          </w:p>
        </w:tc>
        <w:tc>
          <w:tcPr>
            <w:tcW w:w="5386" w:type="dxa"/>
          </w:tcPr>
          <w:p w:rsidR="000C1524" w:rsidRPr="0057206F" w:rsidRDefault="000C1524" w:rsidP="000C7E4A">
            <w:r w:rsidRPr="0057206F">
      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</w:t>
            </w:r>
            <w:r w:rsidRPr="0057206F">
              <w:t>о</w:t>
            </w:r>
            <w:r w:rsidRPr="0057206F">
              <w:t>том) и об открытии конкурсного производства;</w:t>
            </w:r>
          </w:p>
          <w:p w:rsidR="000C1524" w:rsidRPr="0057206F" w:rsidRDefault="000C1524" w:rsidP="000C7E4A">
            <w:r w:rsidRPr="0057206F">
              <w:t>2) неприостановление деятельности участника з</w:t>
            </w:r>
            <w:r w:rsidRPr="0057206F">
              <w:t>а</w:t>
            </w:r>
            <w:r w:rsidRPr="0057206F">
              <w:t xml:space="preserve">купки в порядке, установленном </w:t>
            </w:r>
            <w:hyperlink r:id="rId85" w:history="1">
              <w:r w:rsidRPr="0057206F">
                <w:t>Кодексом</w:t>
              </w:r>
            </w:hyperlink>
            <w:r w:rsidRPr="0057206F">
              <w:t xml:space="preserve"> Российской Ф</w:t>
            </w:r>
            <w:r w:rsidRPr="0057206F">
              <w:t>е</w:t>
            </w:r>
            <w:r w:rsidRPr="0057206F">
              <w:t>дерации об административных правонарушениях, на дату подачи заявки на участие в закупке;</w:t>
            </w:r>
          </w:p>
          <w:p w:rsidR="000C1524" w:rsidRPr="0057206F" w:rsidRDefault="000C1524" w:rsidP="000C7E4A">
            <w:r w:rsidRPr="0057206F">
              <w:t>3) отсутствие у участника закупки недоимки по н</w:t>
            </w:r>
            <w:r w:rsidRPr="0057206F">
              <w:t>а</w:t>
            </w:r>
            <w:r w:rsidRPr="0057206F">
              <w:t>логам, сборам, задолженности по иным обязательным пл</w:t>
            </w:r>
            <w:r w:rsidRPr="0057206F">
              <w:t>а</w:t>
            </w:r>
            <w:r w:rsidRPr="0057206F">
              <w:t>тежам в бюджеты бюджетной системы Российской Федер</w:t>
            </w:r>
            <w:r w:rsidRPr="0057206F">
              <w:t>а</w:t>
            </w:r>
            <w:r w:rsidRPr="0057206F">
              <w:t>ции (за исключением сумм, на которые предоставлены о</w:t>
            </w:r>
            <w:r w:rsidRPr="0057206F">
              <w:t>т</w:t>
            </w:r>
            <w:r w:rsidRPr="0057206F">
              <w:t xml:space="preserve">срочка, рассрочка, инвестиционный налоговый кредит в соответствии с </w:t>
            </w:r>
            <w:hyperlink r:id="rId86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налогах и сборах, которые реструктурированы в соответс</w:t>
            </w:r>
            <w:r w:rsidRPr="0057206F">
              <w:t>т</w:t>
            </w:r>
            <w:r w:rsidRPr="0057206F">
              <w:t>вии с законодательством Российской Федерации, по кот</w:t>
            </w:r>
            <w:r w:rsidRPr="0057206F">
              <w:t>о</w:t>
            </w:r>
            <w:r w:rsidRPr="0057206F">
              <w:t>рым имеется вступившее в законную силу решение суда о признании обязанности заявителя, по уплате этих сумм и</w:t>
            </w:r>
            <w:r w:rsidRPr="0057206F">
              <w:t>с</w:t>
            </w:r>
            <w:r w:rsidRPr="0057206F">
              <w:t>полненной или которые признаны безнадежными к взыск</w:t>
            </w:r>
            <w:r w:rsidRPr="0057206F">
              <w:t>а</w:t>
            </w:r>
            <w:r w:rsidRPr="0057206F">
              <w:t xml:space="preserve">нию в соответствии с </w:t>
            </w:r>
            <w:hyperlink r:id="rId87" w:history="1">
              <w:r w:rsidRPr="0057206F">
                <w:t>законодательством</w:t>
              </w:r>
            </w:hyperlink>
            <w:r w:rsidRPr="0057206F">
              <w:t xml:space="preserve"> Российской Фед</w:t>
            </w:r>
            <w:r w:rsidRPr="0057206F">
              <w:t>е</w:t>
            </w:r>
            <w:r w:rsidRPr="0057206F">
              <w:t>рации о налогах и сборах) за прошедший календарный год, размер которых превышает двадцать пять процентов бала</w:t>
            </w:r>
            <w:r w:rsidRPr="0057206F">
              <w:t>н</w:t>
            </w:r>
            <w:r w:rsidRPr="0057206F">
              <w:t>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</w:t>
            </w:r>
            <w:r w:rsidRPr="0057206F">
              <w:t>н</w:t>
            </w:r>
            <w:r w:rsidRPr="0057206F">
              <w:t>ному требованию в случае, если им в установленном п</w:t>
            </w:r>
            <w:r w:rsidRPr="0057206F">
              <w:t>о</w:t>
            </w:r>
            <w:r w:rsidRPr="0057206F">
              <w:t>рядке подано заявление об обжаловании указанных нед</w:t>
            </w:r>
            <w:r w:rsidRPr="0057206F">
              <w:t>о</w:t>
            </w:r>
            <w:r w:rsidRPr="0057206F">
              <w:t>имки, задолженности и решение по такому заявлению на дату рассмотрения заявки на участие в определении п</w:t>
            </w:r>
            <w:r w:rsidRPr="0057206F">
              <w:t>о</w:t>
            </w:r>
            <w:r w:rsidRPr="0057206F">
              <w:t>ставщика (подрядчика, исполнителя) не принято;</w:t>
            </w:r>
          </w:p>
          <w:p w:rsidR="000C1524" w:rsidRPr="0057206F" w:rsidRDefault="000C1524" w:rsidP="000C7E4A">
            <w:r w:rsidRPr="0057206F">
              <w:t>4) отсутствие у участника закупки - физического лица либо у руководителя, членов коллегиального исполн</w:t>
            </w:r>
            <w:r w:rsidRPr="0057206F">
              <w:t>и</w:t>
            </w:r>
            <w:r w:rsidRPr="0057206F">
              <w:t>тельного органа, лица, исполняющего функции единоли</w:t>
            </w:r>
            <w:r w:rsidRPr="0057206F">
              <w:t>ч</w:t>
            </w:r>
            <w:r w:rsidRPr="0057206F">
              <w:t>ного исполнительного органа, или главного бухгалтера юридического лица - участника закупки судимости за пр</w:t>
            </w:r>
            <w:r w:rsidRPr="0057206F">
              <w:t>е</w:t>
            </w:r>
            <w:r w:rsidRPr="0057206F">
              <w:t>ступления в сфере экономики и (или) преступления, пред</w:t>
            </w:r>
            <w:r w:rsidRPr="0057206F">
              <w:t>у</w:t>
            </w:r>
            <w:r w:rsidRPr="0057206F">
              <w:t xml:space="preserve">смотренные </w:t>
            </w:r>
            <w:hyperlink r:id="rId88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89" w:history="1">
              <w:r w:rsidRPr="0057206F">
                <w:t>290</w:t>
              </w:r>
            </w:hyperlink>
            <w:r w:rsidRPr="0057206F">
              <w:t xml:space="preserve">, </w:t>
            </w:r>
            <w:hyperlink r:id="rId90" w:history="1">
              <w:r w:rsidRPr="0057206F">
                <w:t>291</w:t>
              </w:r>
            </w:hyperlink>
            <w:r w:rsidRPr="0057206F">
              <w:t xml:space="preserve">, </w:t>
            </w:r>
            <w:hyperlink r:id="rId91" w:history="1">
              <w:r w:rsidRPr="0057206F">
                <w:t>291.1</w:t>
              </w:r>
            </w:hyperlink>
            <w:r w:rsidRPr="0057206F">
              <w:t xml:space="preserve"> Уголовного к</w:t>
            </w:r>
            <w:r w:rsidRPr="0057206F">
              <w:t>о</w:t>
            </w:r>
            <w:r w:rsidRPr="0057206F">
              <w:t>декса Российской Федерации (за исключением лиц, у кот</w:t>
            </w:r>
            <w:r w:rsidRPr="0057206F">
              <w:t>о</w:t>
            </w:r>
            <w:r w:rsidRPr="0057206F">
              <w:t>рых такая судимость погашена или снята), а также непр</w:t>
            </w:r>
            <w:r w:rsidRPr="0057206F">
              <w:t>и</w:t>
            </w:r>
            <w:r w:rsidRPr="0057206F">
              <w:t xml:space="preserve">менение вотношении указанных физических лиц наказания в виде лишения права занимать определенные должности </w:t>
            </w:r>
            <w:r w:rsidRPr="0057206F">
              <w:lastRenderedPageBreak/>
              <w:t>или заниматься определенной деятельностью, которые св</w:t>
            </w:r>
            <w:r w:rsidRPr="0057206F">
              <w:t>я</w:t>
            </w:r>
            <w:r w:rsidRPr="0057206F">
              <w:t>заны с поставкой товара, выполнением работы, оказанием услуги, являющихся объектом осуществляемой закупки, и админ</w:t>
            </w:r>
            <w:r w:rsidRPr="0057206F">
              <w:t>и</w:t>
            </w:r>
            <w:r w:rsidRPr="0057206F">
              <w:t>стративного наказания в виде дисквалификации;</w:t>
            </w:r>
          </w:p>
          <w:p w:rsidR="000C1524" w:rsidRPr="0057206F" w:rsidRDefault="000C1524" w:rsidP="000C7E4A">
            <w:r w:rsidRPr="0057206F">
              <w:t>4.1.)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</w:t>
            </w:r>
            <w:r w:rsidRPr="0057206F">
              <w:t>т</w:t>
            </w:r>
            <w:r w:rsidRPr="0057206F">
              <w:t>венности за совершение административного правонаруш</w:t>
            </w:r>
            <w:r w:rsidRPr="0057206F">
              <w:t>е</w:t>
            </w:r>
            <w:r w:rsidRPr="0057206F">
              <w:t xml:space="preserve">ния, предусмотренного </w:t>
            </w:r>
            <w:hyperlink r:id="rId92" w:history="1">
              <w:r w:rsidRPr="0057206F">
                <w:t>статьей 19.28</w:t>
              </w:r>
            </w:hyperlink>
            <w:r w:rsidRPr="0057206F">
              <w:t xml:space="preserve"> Кодекса Российской Фед</w:t>
            </w:r>
            <w:r w:rsidRPr="0057206F">
              <w:t>е</w:t>
            </w:r>
            <w:r w:rsidRPr="0057206F">
              <w:t>рации об административных правонарушениях;</w:t>
            </w:r>
          </w:p>
          <w:p w:rsidR="000C1524" w:rsidRPr="0057206F" w:rsidRDefault="000C1524" w:rsidP="000C7E4A">
            <w:r w:rsidRPr="0057206F">
              <w:t>5) обладание участником закупки исключительн</w:t>
            </w:r>
            <w:r w:rsidRPr="0057206F">
              <w:t>ы</w:t>
            </w:r>
            <w:r w:rsidRPr="0057206F">
              <w:t xml:space="preserve">ми правами на результаты интеллектуальной деятельности, </w:t>
            </w:r>
            <w:r w:rsidRPr="0057206F">
              <w:rPr>
                <w:i/>
              </w:rPr>
              <w:t>если в связи с исполнением контракта заказчик приобрет</w:t>
            </w:r>
            <w:r w:rsidRPr="0057206F">
              <w:rPr>
                <w:i/>
              </w:rPr>
              <w:t>а</w:t>
            </w:r>
            <w:r w:rsidRPr="0057206F">
              <w:rPr>
                <w:i/>
              </w:rPr>
              <w:t>ет права на такие результаты</w:t>
            </w:r>
            <w:r w:rsidRPr="0057206F">
              <w:t>, за исключением случаев заключения контрактов на создание произведений литер</w:t>
            </w:r>
            <w:r w:rsidRPr="0057206F">
              <w:t>а</w:t>
            </w:r>
            <w:r w:rsidRPr="0057206F">
              <w:t>туры или искусства, исполнения, на финансирование пр</w:t>
            </w:r>
            <w:r w:rsidRPr="0057206F">
              <w:t>о</w:t>
            </w:r>
            <w:r w:rsidRPr="0057206F">
              <w:t>ката или показа национального фильма;</w:t>
            </w:r>
          </w:p>
          <w:p w:rsidR="000C1524" w:rsidRPr="0057206F" w:rsidRDefault="000C1524" w:rsidP="000C7E4A">
            <w:r w:rsidRPr="0057206F">
              <w:t>6) отсутствие между участником закупки и зака</w:t>
            </w:r>
            <w:r w:rsidRPr="0057206F">
              <w:t>з</w:t>
            </w:r>
            <w:r w:rsidRPr="0057206F">
              <w:t>чиком конфликта интересов, под которым понимаются сл</w:t>
            </w:r>
            <w:r w:rsidRPr="0057206F">
              <w:t>у</w:t>
            </w:r>
            <w:r w:rsidRPr="0057206F">
              <w:t>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</w:t>
            </w:r>
            <w:r w:rsidRPr="0057206F">
              <w:t>б</w:t>
            </w:r>
            <w:r w:rsidRPr="0057206F">
              <w:t>ретателями, единоличным исполнительным органом хозя</w:t>
            </w:r>
            <w:r w:rsidRPr="0057206F">
              <w:t>й</w:t>
            </w:r>
            <w:r w:rsidRPr="0057206F">
              <w:t>ственного общества (директором, генеральным директором, управляющим, президентом и другими), членами коллег</w:t>
            </w:r>
            <w:r w:rsidRPr="0057206F">
              <w:t>и</w:t>
            </w:r>
            <w:r w:rsidRPr="0057206F">
              <w:t>ального исполнительного органа хозяйственного общества, руководителем (директором, генеральным директором) у</w:t>
            </w:r>
            <w:r w:rsidRPr="0057206F">
              <w:t>ч</w:t>
            </w:r>
            <w:r w:rsidRPr="0057206F">
              <w:t>реждения илиунитарногопредприятия либо иными орган</w:t>
            </w:r>
            <w:r w:rsidRPr="0057206F">
              <w:t>а</w:t>
            </w:r>
            <w:r w:rsidRPr="0057206F">
              <w:t>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      </w:r>
            <w:r w:rsidRPr="0057206F">
              <w:t>т</w:t>
            </w:r>
            <w:r w:rsidRPr="0057206F">
              <w:t>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</w:t>
            </w:r>
            <w:r w:rsidRPr="0057206F">
              <w:t>ы</w:t>
            </w:r>
            <w:r w:rsidRPr="0057206F">
              <w:t>новленными указанных физических лиц. Под выгодоприо</w:t>
            </w:r>
            <w:r w:rsidRPr="0057206F">
              <w:t>б</w:t>
            </w:r>
            <w:r w:rsidRPr="0057206F">
              <w:t>ретателями понимаются физические лица, владеющие н</w:t>
            </w:r>
            <w:r w:rsidRPr="0057206F">
              <w:t>а</w:t>
            </w:r>
            <w:r w:rsidRPr="0057206F">
              <w:t>прямую или косвенно (через юридическое лицо или через несколько юридических лиц) более чем десятью процент</w:t>
            </w:r>
            <w:r w:rsidRPr="0057206F">
              <w:t>а</w:t>
            </w:r>
            <w:r w:rsidRPr="0057206F">
              <w:t>ми голосующих акций хозяйственного общества либо д</w:t>
            </w:r>
            <w:r w:rsidRPr="0057206F">
              <w:t>о</w:t>
            </w:r>
            <w:r w:rsidRPr="0057206F">
              <w:t>лей, превышающей десять процентов в уставном капитале хозяйственного общества;</w:t>
            </w:r>
          </w:p>
          <w:p w:rsidR="000C1524" w:rsidRPr="0057206F" w:rsidRDefault="000C1524" w:rsidP="000C7E4A">
            <w:r w:rsidRPr="0057206F">
              <w:t>7) участник закупки не является офшорной комп</w:t>
            </w:r>
            <w:r w:rsidRPr="0057206F">
              <w:t>а</w:t>
            </w:r>
            <w:r w:rsidRPr="0057206F">
              <w:t>нией;</w:t>
            </w:r>
          </w:p>
          <w:p w:rsidR="000C1524" w:rsidRPr="0057206F" w:rsidRDefault="000C1524" w:rsidP="000C7E4A">
            <w:r w:rsidRPr="0057206F">
              <w:t>8) отсутствие у участника закупки ограничений для участия в закупках, установленных законодательством Ро</w:t>
            </w:r>
            <w:r w:rsidRPr="0057206F">
              <w:t>с</w:t>
            </w:r>
            <w:r w:rsidRPr="0057206F">
              <w:t>сийской Федерации.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lastRenderedPageBreak/>
              <w:t>Раздел 24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</w:rPr>
            </w:pPr>
            <w:r w:rsidRPr="008E42CF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(подрядчиков, исполнителей) и</w:t>
            </w:r>
            <w:r w:rsidRPr="008E42CF">
              <w:rPr>
                <w:rFonts w:eastAsia="Calibri"/>
              </w:rPr>
              <w:t>н</w:t>
            </w:r>
            <w:r w:rsidRPr="008E42CF">
              <w:rPr>
                <w:rFonts w:eastAsia="Calibri"/>
              </w:rPr>
              <w:t>формации об участнике закупки, в том числе информации о лицах, ук</w:t>
            </w:r>
            <w:r w:rsidRPr="008E42CF">
              <w:rPr>
                <w:rFonts w:eastAsia="Calibri"/>
              </w:rPr>
              <w:t>а</w:t>
            </w:r>
            <w:r w:rsidRPr="008E42CF">
              <w:rPr>
                <w:rFonts w:eastAsia="Calibri"/>
              </w:rPr>
              <w:t>занных в пунктах 2 и 3 части 3 ст</w:t>
            </w:r>
            <w:r w:rsidRPr="008E42CF">
              <w:rPr>
                <w:rFonts w:eastAsia="Calibri"/>
              </w:rPr>
              <w:t>а</w:t>
            </w:r>
            <w:r w:rsidRPr="008E42CF">
              <w:rPr>
                <w:rFonts w:eastAsia="Calibri"/>
              </w:rPr>
              <w:t>тьи 104 Федерального закона № 44-ФЗ.</w:t>
            </w:r>
          </w:p>
        </w:tc>
        <w:tc>
          <w:tcPr>
            <w:tcW w:w="5386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25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запретах, ограничениях допуска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варов, происходящих из иностра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ного государства или группы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странных государств, работ, услуг, соответственно выполняемых,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lastRenderedPageBreak/>
              <w:t>зываемых иностранными лицами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93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386" w:type="dxa"/>
            <w:vAlign w:val="center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lastRenderedPageBreak/>
              <w:t>Раздел 26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Информация о валюте, и</w:t>
            </w:r>
            <w:r w:rsidRPr="0057206F">
              <w:t>с</w:t>
            </w:r>
            <w:r w:rsidRPr="0057206F">
              <w:t>пользуемой для формирования цены ко</w:t>
            </w:r>
            <w:r w:rsidRPr="0057206F">
              <w:t>н</w:t>
            </w:r>
            <w:r w:rsidRPr="0057206F">
              <w:t>тракта и расчетов с поставщиком (подрядчиком, исполнителем)</w:t>
            </w:r>
          </w:p>
        </w:tc>
        <w:tc>
          <w:tcPr>
            <w:tcW w:w="5386" w:type="dxa"/>
            <w:vAlign w:val="center"/>
          </w:tcPr>
          <w:p w:rsidR="000C1524" w:rsidRPr="0057206F" w:rsidRDefault="000C1524" w:rsidP="000C7E4A">
            <w:pPr>
              <w:jc w:val="center"/>
            </w:pPr>
            <w:r w:rsidRPr="0057206F">
              <w:t>Российский рубль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27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Порядок применения оф</w:t>
            </w:r>
            <w:r w:rsidRPr="0057206F">
              <w:t>и</w:t>
            </w:r>
            <w:r w:rsidRPr="0057206F">
              <w:t>циального курса иностранной вал</w:t>
            </w:r>
            <w:r w:rsidRPr="0057206F">
              <w:t>ю</w:t>
            </w:r>
            <w:r w:rsidRPr="0057206F">
              <w:t>ты к рублю Российской Федерации, установленного Центральным ба</w:t>
            </w:r>
            <w:r w:rsidRPr="0057206F">
              <w:t>н</w:t>
            </w:r>
            <w:r w:rsidRPr="0057206F">
              <w:t>ком Российской Федерации и и</w:t>
            </w:r>
            <w:r w:rsidRPr="0057206F">
              <w:t>с</w:t>
            </w:r>
            <w:r w:rsidRPr="0057206F">
              <w:t>пользуемого при оплате контракта</w:t>
            </w:r>
          </w:p>
        </w:tc>
        <w:tc>
          <w:tcPr>
            <w:tcW w:w="5386" w:type="dxa"/>
            <w:vAlign w:val="center"/>
          </w:tcPr>
          <w:p w:rsidR="000C1524" w:rsidRPr="0057206F" w:rsidRDefault="000C1524" w:rsidP="000C7E4A">
            <w:pPr>
              <w:jc w:val="center"/>
            </w:pPr>
            <w:r w:rsidRPr="0057206F">
              <w:rPr>
                <w:bCs/>
              </w:rPr>
              <w:t>Не применяется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28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29</w:t>
            </w:r>
          </w:p>
        </w:tc>
        <w:tc>
          <w:tcPr>
            <w:tcW w:w="3402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30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Информация о контрактной службе, контрактном управляющем, ответственных за заключение ко</w:t>
            </w:r>
            <w:r w:rsidRPr="0057206F">
              <w:t>н</w:t>
            </w:r>
            <w:r w:rsidRPr="0057206F">
              <w:t>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(Ф.И.О., телефон)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jc w:val="center"/>
            </w:pP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31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Срок, в течение которого победитель аукциона в электронной форме или иной его участник, с к</w:t>
            </w:r>
            <w:r w:rsidRPr="0057206F">
              <w:t>о</w:t>
            </w:r>
            <w:r w:rsidRPr="0057206F">
              <w:t>торым з</w:t>
            </w:r>
            <w:r w:rsidRPr="0057206F">
              <w:t>а</w:t>
            </w:r>
            <w:r w:rsidRPr="0057206F">
              <w:t>ключается контракт при уклонении победителя аукциона в электронной форме от заключения контракта, должен подписать ко</w:t>
            </w:r>
            <w:r w:rsidRPr="0057206F">
              <w:t>н</w:t>
            </w:r>
            <w:r w:rsidRPr="0057206F">
              <w:t>тракт</w:t>
            </w:r>
          </w:p>
        </w:tc>
        <w:tc>
          <w:tcPr>
            <w:tcW w:w="5386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 подписывает усиленной электронной подписью указанный проект контракта,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установлено в извещении и (или) документации 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купке, либо размещает протокол разногласий, предусмо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ренный частью 4 статьи 83.2 Федерального закона № 44-ФЗ.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процедуры, с которым заключается контракт, в случае наличия разногласий по проекту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размещенному в соответствии с частью 2 статьи 83.2 Федерального закона № 44-ФЗ, размещает на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пл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щадке протокол разногласий, подписанный усиленной электронной подписью лица, имеющего право действовать от имени победителя электронной процедуры.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бедителем электронной процедуры в случае, если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электронного аукциона признан уклонившимся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дерального закона № 44-ФЗ протокол разногласий в поря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ке и сроки, которые предусмотрены статьей 83.2 Федерал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ного закона № 44-ФЗ, либо отказаться от заключения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t>Раздел 32</w:t>
            </w:r>
          </w:p>
        </w:tc>
        <w:tc>
          <w:tcPr>
            <w:tcW w:w="3402" w:type="dxa"/>
          </w:tcPr>
          <w:p w:rsidR="000C1524" w:rsidRPr="0057206F" w:rsidRDefault="000C1524" w:rsidP="000C7E4A">
            <w:r w:rsidRPr="0057206F">
              <w:t>Условия признания побед</w:t>
            </w:r>
            <w:r w:rsidRPr="0057206F">
              <w:t>и</w:t>
            </w:r>
            <w:r w:rsidRPr="0057206F">
              <w:t>теля ау</w:t>
            </w:r>
            <w:r w:rsidRPr="0057206F">
              <w:t>к</w:t>
            </w:r>
            <w:r w:rsidRPr="0057206F">
              <w:t>циона в электронной форме или иного участника такого аукци</w:t>
            </w:r>
            <w:r w:rsidRPr="0057206F">
              <w:t>о</w:t>
            </w:r>
            <w:r w:rsidRPr="0057206F">
              <w:t>на в электронной форме уклони</w:t>
            </w:r>
            <w:r w:rsidRPr="0057206F">
              <w:t>в</w:t>
            </w:r>
            <w:r w:rsidRPr="0057206F">
              <w:t>шимися от заключения контракта</w:t>
            </w:r>
          </w:p>
        </w:tc>
        <w:tc>
          <w:tcPr>
            <w:tcW w:w="5386" w:type="dxa"/>
          </w:tcPr>
          <w:p w:rsidR="000C1524" w:rsidRPr="0057206F" w:rsidRDefault="000C1524" w:rsidP="000C7E4A">
            <w:r w:rsidRPr="0057206F">
              <w:t>Победитель электронной процедуры (за исключ</w:t>
            </w:r>
            <w:r w:rsidRPr="0057206F">
              <w:t>е</w:t>
            </w:r>
            <w:r w:rsidRPr="0057206F">
              <w:t>нием победителя, предусмотренного частью 14 статьи 83.2 Федерального закона № 44-ФЗ) признается заказчиком, у</w:t>
            </w:r>
            <w:r w:rsidRPr="0057206F">
              <w:t>к</w:t>
            </w:r>
            <w:r w:rsidRPr="0057206F">
              <w:t>лонившимся от заключения контракта в случае, если в ср</w:t>
            </w:r>
            <w:r w:rsidRPr="0057206F">
              <w:t>о</w:t>
            </w:r>
            <w:r w:rsidRPr="0057206F">
              <w:t>ки предусмотренные статьей 83.2 Федерального закона № 44-ФЗ он не направил заказчику проект контракта, подп</w:t>
            </w:r>
            <w:r w:rsidRPr="0057206F">
              <w:t>и</w:t>
            </w:r>
            <w:r w:rsidRPr="0057206F">
              <w:t>санный лицом, имеющим право действовать от имени так</w:t>
            </w:r>
            <w:r w:rsidRPr="0057206F">
              <w:t>о</w:t>
            </w:r>
            <w:r w:rsidRPr="0057206F">
              <w:t>го победителя, или не направил протокол разногласий, пр</w:t>
            </w:r>
            <w:r w:rsidRPr="0057206F">
              <w:t>е</w:t>
            </w:r>
            <w:r w:rsidRPr="0057206F">
              <w:lastRenderedPageBreak/>
              <w:t xml:space="preserve">дусмотренный частью 4 статьи 83.2 Федерального закона № 44-ФЗ, или не исполнил требования, предусмотренные </w:t>
            </w:r>
            <w:hyperlink r:id="rId94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случае сниж</w:t>
            </w:r>
            <w:r w:rsidRPr="0057206F">
              <w:t>е</w:t>
            </w:r>
            <w:r w:rsidRPr="0057206F">
              <w:t>ния при проведении электронного аукциона или конкурса цены контракта, суммы цен единиц товара, работы, услуги на двадцать пять процентов и более от начальной (макс</w:t>
            </w:r>
            <w:r w:rsidRPr="0057206F">
              <w:t>и</w:t>
            </w:r>
            <w:r w:rsidRPr="0057206F">
              <w:t>мальной) цены контракта, начальной суммы цен единиц товара, работы, услуги).</w:t>
            </w:r>
          </w:p>
          <w:p w:rsidR="000C1524" w:rsidRPr="0057206F" w:rsidRDefault="000C1524" w:rsidP="000C7E4A">
            <w:r w:rsidRPr="0057206F">
              <w:t>В случае, если победитель электронной процедуры признан уклонившимся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</w:t>
            </w:r>
            <w:r w:rsidRPr="0057206F">
              <w:t>н</w:t>
            </w:r>
            <w:r w:rsidRPr="0057206F">
              <w:t>тракта, прилагаемый к документации и (или) извещению о закупке, заказчиком включаются условия исполнения да</w:t>
            </w:r>
            <w:r w:rsidRPr="0057206F">
              <w:t>н</w:t>
            </w:r>
            <w:r w:rsidRPr="0057206F">
              <w:t>ного ко</w:t>
            </w:r>
            <w:r w:rsidRPr="0057206F">
              <w:t>н</w:t>
            </w:r>
            <w:r w:rsidRPr="0057206F">
              <w:t>тракта, предложенные этим участником. Проект контракта должен быть направлен заказчиком этому учас</w:t>
            </w:r>
            <w:r w:rsidRPr="0057206F">
              <w:t>т</w:t>
            </w:r>
            <w:r w:rsidRPr="0057206F">
              <w:t>нику в срок, не превышающий пяти дней с даты признания победителя такой процедуры уклонившимся от заключения контракта.</w:t>
            </w:r>
          </w:p>
          <w:p w:rsidR="000C1524" w:rsidRPr="0057206F" w:rsidRDefault="000C1524" w:rsidP="000C7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бедителем электронной процедуры в случае, если побед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тель электронной процедуры признан уклонившимся от заключения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дерального закона № 44-ФЗ протокол разногласий в поря</w:t>
            </w:r>
            <w:r w:rsidRPr="0057206F">
              <w:rPr>
                <w:rFonts w:ascii="Times New Roman" w:hAnsi="Times New Roman" w:cs="Times New Roman"/>
              </w:rPr>
              <w:t>д</w:t>
            </w:r>
            <w:r w:rsidRPr="0057206F">
              <w:rPr>
                <w:rFonts w:ascii="Times New Roman" w:hAnsi="Times New Roman" w:cs="Times New Roman"/>
              </w:rPr>
              <w:t>ке и сроки, которые предусмотрены статьей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44-ФЗ, либо отказаться от заключения ко</w:t>
            </w:r>
            <w:r w:rsidRPr="0057206F">
              <w:rPr>
                <w:rFonts w:ascii="Times New Roman" w:hAnsi="Times New Roman" w:cs="Times New Roman"/>
              </w:rPr>
              <w:t>н</w:t>
            </w:r>
            <w:r w:rsidRPr="0057206F">
              <w:rPr>
                <w:rFonts w:ascii="Times New Roman" w:hAnsi="Times New Roman" w:cs="Times New Roman"/>
              </w:rPr>
              <w:t>тракта. Этот победитель считается уклонившимся от з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ключения контракта в случае неисполнения требований части 6 статьи 83.2 Федерального закона № 44-ФЗ и (или) непредоставления обеспечения исполнения контракта либо неисполнения требования, предусмотренного статьей 37 Федерального закона № 44-ФЗ, в случае подписания прое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та контракта в соответствии с частью 3 статьи 83.2 Фед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рального закона № 44-ФЗ. Такой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подписал проект контракта или не направил протокол разногласий. Электронная процедура признается не состоявшейся в случае, если этот победитель признан уклонившимся от заключения контракта или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зался от заключения контракта.</w:t>
            </w:r>
          </w:p>
        </w:tc>
      </w:tr>
      <w:tr w:rsidR="000C1524" w:rsidRPr="0057206F" w:rsidTr="000C7E4A">
        <w:tc>
          <w:tcPr>
            <w:tcW w:w="851" w:type="dxa"/>
          </w:tcPr>
          <w:p w:rsidR="000C1524" w:rsidRPr="0057206F" w:rsidRDefault="000C1524" w:rsidP="000C7E4A">
            <w:pPr>
              <w:jc w:val="center"/>
            </w:pPr>
            <w:r w:rsidRPr="0057206F">
              <w:lastRenderedPageBreak/>
              <w:t>Раздел 33</w:t>
            </w:r>
          </w:p>
        </w:tc>
        <w:tc>
          <w:tcPr>
            <w:tcW w:w="3402" w:type="dxa"/>
          </w:tcPr>
          <w:p w:rsidR="000C1524" w:rsidRPr="008E42CF" w:rsidRDefault="000C1524" w:rsidP="000C7E4A">
            <w:r w:rsidRPr="008E42CF">
              <w:rPr>
                <w:rFonts w:eastAsia="Calibri"/>
                <w:lang w:eastAsia="en-US"/>
              </w:rPr>
              <w:t>Информация о возможности одностороннего отказа от исполн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ния контракта в соответствии с п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лож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 xml:space="preserve">ниями </w:t>
            </w:r>
            <w:hyperlink r:id="rId95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</w:t>
            </w:r>
            <w:hyperlink r:id="rId96" w:history="1">
              <w:r w:rsidRPr="008E42CF">
                <w:rPr>
                  <w:rFonts w:eastAsia="Calibri"/>
                  <w:lang w:eastAsia="en-US"/>
                </w:rPr>
                <w:t xml:space="preserve"> 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5386" w:type="dxa"/>
            <w:vAlign w:val="center"/>
          </w:tcPr>
          <w:p w:rsidR="000C1524" w:rsidRPr="0057206F" w:rsidRDefault="000C1524" w:rsidP="000C7E4A">
            <w:pPr>
              <w:jc w:val="center"/>
            </w:pPr>
          </w:p>
        </w:tc>
      </w:tr>
    </w:tbl>
    <w:p w:rsidR="000C1524" w:rsidRDefault="000C1524" w:rsidP="000C1524">
      <w:pPr>
        <w:ind w:firstLine="540"/>
        <w:jc w:val="center"/>
        <w:rPr>
          <w:sz w:val="28"/>
          <w:szCs w:val="28"/>
        </w:rPr>
      </w:pPr>
      <w:bookmarkStart w:id="2" w:name="Par0"/>
      <w:bookmarkEnd w:id="2"/>
    </w:p>
    <w:p w:rsidR="000C1524" w:rsidRPr="00A20D22" w:rsidRDefault="000C1524" w:rsidP="000C1524">
      <w:pPr>
        <w:ind w:firstLine="540"/>
        <w:jc w:val="center"/>
        <w:rPr>
          <w:sz w:val="28"/>
          <w:szCs w:val="28"/>
        </w:rPr>
      </w:pPr>
      <w:r w:rsidRPr="00A20D22">
        <w:rPr>
          <w:sz w:val="28"/>
          <w:szCs w:val="28"/>
        </w:rPr>
        <w:t>Объект закупки (Техническое задание)</w:t>
      </w:r>
    </w:p>
    <w:p w:rsidR="000C1524" w:rsidRPr="00A20D22" w:rsidRDefault="000C1524" w:rsidP="000C1524">
      <w:pPr>
        <w:rPr>
          <w:bCs/>
          <w:sz w:val="28"/>
          <w:szCs w:val="28"/>
        </w:rPr>
      </w:pPr>
      <w:r w:rsidRPr="00A20D22">
        <w:rPr>
          <w:bCs/>
          <w:sz w:val="28"/>
          <w:szCs w:val="28"/>
        </w:rPr>
        <w:t>1.Краткое изложение условий контракта, содержаще</w:t>
      </w:r>
      <w:r>
        <w:rPr>
          <w:bCs/>
          <w:sz w:val="28"/>
          <w:szCs w:val="28"/>
        </w:rPr>
        <w:t>е наименование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2967"/>
        <w:gridCol w:w="1083"/>
        <w:gridCol w:w="2098"/>
        <w:gridCol w:w="1848"/>
      </w:tblGrid>
      <w:tr w:rsidR="000C1524" w:rsidRPr="0057206F" w:rsidTr="000C7E4A">
        <w:tc>
          <w:tcPr>
            <w:tcW w:w="1643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2967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Краткое наим</w:t>
            </w:r>
            <w:r w:rsidRPr="0057206F">
              <w:rPr>
                <w:bCs/>
                <w:sz w:val="28"/>
                <w:szCs w:val="28"/>
              </w:rPr>
              <w:t>е</w:t>
            </w:r>
            <w:r w:rsidRPr="0057206F">
              <w:rPr>
                <w:bCs/>
                <w:sz w:val="28"/>
                <w:szCs w:val="28"/>
              </w:rPr>
              <w:t>нование</w:t>
            </w:r>
          </w:p>
        </w:tc>
        <w:tc>
          <w:tcPr>
            <w:tcW w:w="1083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2098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Цена за 1 ед. (руб.)</w:t>
            </w:r>
          </w:p>
        </w:tc>
        <w:tc>
          <w:tcPr>
            <w:tcW w:w="1848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Кол</w:t>
            </w:r>
            <w:r w:rsidRPr="0057206F">
              <w:rPr>
                <w:bCs/>
                <w:sz w:val="28"/>
                <w:szCs w:val="28"/>
              </w:rPr>
              <w:t>и</w:t>
            </w:r>
            <w:r w:rsidRPr="0057206F">
              <w:rPr>
                <w:bCs/>
                <w:sz w:val="28"/>
                <w:szCs w:val="28"/>
              </w:rPr>
              <w:t>чество</w:t>
            </w:r>
            <w:r w:rsidRPr="0057206F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0C1524" w:rsidRPr="0057206F" w:rsidTr="000C7E4A">
        <w:tc>
          <w:tcPr>
            <w:tcW w:w="1643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C1524" w:rsidRPr="00286DF7" w:rsidRDefault="000C1524" w:rsidP="000C1524">
      <w:pPr>
        <w:rPr>
          <w:bCs/>
        </w:rPr>
      </w:pPr>
      <w:r w:rsidRPr="00286DF7">
        <w:rPr>
          <w:bCs/>
        </w:rPr>
        <w:lastRenderedPageBreak/>
        <w:t>(*</w:t>
      </w:r>
      <w:r w:rsidRPr="00286DF7">
        <w:rPr>
          <w:rFonts w:eastAsia="Calibri"/>
          <w:lang w:eastAsia="en-US"/>
        </w:rPr>
        <w:t>в случае если возможно определить</w:t>
      </w:r>
      <w:r w:rsidRPr="00286DF7">
        <w:rPr>
          <w:bCs/>
        </w:rPr>
        <w:t>).</w:t>
      </w:r>
    </w:p>
    <w:p w:rsidR="000C1524" w:rsidRDefault="000C1524" w:rsidP="000C1524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D804B2">
        <w:rPr>
          <w:sz w:val="28"/>
          <w:szCs w:val="28"/>
        </w:rPr>
        <w:t>Требования к гаранти</w:t>
      </w:r>
      <w:r>
        <w:rPr>
          <w:sz w:val="28"/>
          <w:szCs w:val="28"/>
        </w:rPr>
        <w:t xml:space="preserve">икачества товара, работы, услуги, </w:t>
      </w:r>
      <w:r w:rsidRPr="00BD3710">
        <w:rPr>
          <w:sz w:val="28"/>
          <w:szCs w:val="28"/>
        </w:rPr>
        <w:t xml:space="preserve">гарантийному сроку </w:t>
      </w:r>
      <w:r w:rsidRPr="00D804B2">
        <w:rPr>
          <w:sz w:val="28"/>
          <w:szCs w:val="28"/>
        </w:rPr>
        <w:t>и (или) объему предоставления гарантий их качества, к гарантийному о</w:t>
      </w:r>
      <w:r w:rsidRPr="00D804B2">
        <w:rPr>
          <w:sz w:val="28"/>
          <w:szCs w:val="28"/>
        </w:rPr>
        <w:t>б</w:t>
      </w:r>
      <w:r w:rsidRPr="00D804B2">
        <w:rPr>
          <w:sz w:val="28"/>
          <w:szCs w:val="28"/>
        </w:rPr>
        <w:t>служиванию товара, к расходам на эксплуатацию товара, к обязательности осущест</w:t>
      </w:r>
      <w:r w:rsidRPr="00D804B2">
        <w:rPr>
          <w:sz w:val="28"/>
          <w:szCs w:val="28"/>
        </w:rPr>
        <w:t>в</w:t>
      </w:r>
      <w:r w:rsidRPr="00D804B2">
        <w:rPr>
          <w:sz w:val="28"/>
          <w:szCs w:val="28"/>
        </w:rPr>
        <w:t>ления монтажа и наладки товара, к обучению лиц, осуществляющих использ</w:t>
      </w:r>
      <w:r w:rsidRPr="00D804B2">
        <w:rPr>
          <w:sz w:val="28"/>
          <w:szCs w:val="28"/>
        </w:rPr>
        <w:t>о</w:t>
      </w:r>
      <w:r w:rsidRPr="00D804B2">
        <w:rPr>
          <w:sz w:val="28"/>
          <w:szCs w:val="28"/>
        </w:rPr>
        <w:t>вание и обслуживание товара</w:t>
      </w:r>
      <w:r w:rsidRPr="00BD3710">
        <w:rPr>
          <w:sz w:val="28"/>
          <w:szCs w:val="28"/>
        </w:rPr>
        <w:t>:</w:t>
      </w:r>
    </w:p>
    <w:p w:rsidR="000C1524" w:rsidRPr="00286DF7" w:rsidRDefault="000C1524" w:rsidP="000C1524">
      <w:pPr>
        <w:tabs>
          <w:tab w:val="left" w:pos="284"/>
        </w:tabs>
        <w:rPr>
          <w:sz w:val="28"/>
          <w:szCs w:val="28"/>
        </w:rPr>
      </w:pPr>
      <w:r w:rsidRPr="00DC6DF9">
        <w:rPr>
          <w:bCs/>
          <w:sz w:val="28"/>
          <w:szCs w:val="28"/>
        </w:rPr>
        <w:t xml:space="preserve">2.1. Требования к </w:t>
      </w:r>
      <w:r w:rsidRPr="00DC6DF9">
        <w:rPr>
          <w:sz w:val="28"/>
          <w:szCs w:val="28"/>
        </w:rPr>
        <w:t>гарантии качества товара, работы, услуги, гарантийн</w:t>
      </w:r>
      <w:r w:rsidRPr="00DC6DF9">
        <w:rPr>
          <w:sz w:val="28"/>
          <w:szCs w:val="28"/>
        </w:rPr>
        <w:t>о</w:t>
      </w:r>
      <w:r w:rsidRPr="00DC6DF9">
        <w:rPr>
          <w:sz w:val="28"/>
          <w:szCs w:val="28"/>
        </w:rPr>
        <w:t>му сроку и (или) объему предоставления гарантий качества товара (работы, у</w:t>
      </w:r>
      <w:r w:rsidRPr="00DC6DF9">
        <w:rPr>
          <w:sz w:val="28"/>
          <w:szCs w:val="28"/>
        </w:rPr>
        <w:t>с</w:t>
      </w:r>
      <w:r w:rsidRPr="00DC6DF9">
        <w:rPr>
          <w:sz w:val="28"/>
          <w:szCs w:val="28"/>
        </w:rPr>
        <w:t xml:space="preserve">луги): </w:t>
      </w:r>
      <w:r w:rsidRPr="00286DF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  <w:r w:rsidRPr="00286DF7">
        <w:rPr>
          <w:sz w:val="28"/>
          <w:szCs w:val="28"/>
        </w:rPr>
        <w:t>____.</w:t>
      </w:r>
    </w:p>
    <w:p w:rsidR="000C1524" w:rsidRPr="00286DF7" w:rsidRDefault="000C1524" w:rsidP="000C1524">
      <w:pPr>
        <w:ind w:left="7088" w:firstLine="5"/>
        <w:rPr>
          <w:bCs/>
          <w:sz w:val="16"/>
          <w:szCs w:val="16"/>
        </w:rPr>
      </w:pPr>
      <w:r w:rsidRPr="00286DF7">
        <w:rPr>
          <w:bCs/>
          <w:sz w:val="16"/>
          <w:szCs w:val="16"/>
        </w:rPr>
        <w:t>(при необходимости)</w:t>
      </w:r>
    </w:p>
    <w:p w:rsidR="000C1524" w:rsidRPr="00286DF7" w:rsidRDefault="000C1524" w:rsidP="000C1524">
      <w:pPr>
        <w:rPr>
          <w:bCs/>
          <w:sz w:val="28"/>
          <w:szCs w:val="28"/>
        </w:rPr>
      </w:pPr>
      <w:r w:rsidRPr="00A20D22">
        <w:rPr>
          <w:bCs/>
          <w:sz w:val="28"/>
          <w:szCs w:val="28"/>
        </w:rPr>
        <w:t>2.2.</w:t>
      </w:r>
      <w:r w:rsidRPr="00A20D22">
        <w:rPr>
          <w:sz w:val="28"/>
          <w:szCs w:val="28"/>
        </w:rPr>
        <w:t xml:space="preserve"> Т</w:t>
      </w:r>
      <w:r w:rsidRPr="00A20D22">
        <w:rPr>
          <w:bCs/>
          <w:sz w:val="28"/>
          <w:szCs w:val="28"/>
        </w:rPr>
        <w:t>ребования к гарантийному обслуживанию тов</w:t>
      </w:r>
      <w:r w:rsidRPr="00A20D22">
        <w:rPr>
          <w:bCs/>
          <w:sz w:val="28"/>
          <w:szCs w:val="28"/>
        </w:rPr>
        <w:t>а</w:t>
      </w:r>
      <w:r w:rsidRPr="00A20D22">
        <w:rPr>
          <w:bCs/>
          <w:sz w:val="28"/>
          <w:szCs w:val="28"/>
        </w:rPr>
        <w:t>ра:</w:t>
      </w:r>
      <w:r w:rsidRPr="00286DF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  <w:r w:rsidRPr="00286DF7">
        <w:rPr>
          <w:bCs/>
          <w:sz w:val="28"/>
          <w:szCs w:val="28"/>
        </w:rPr>
        <w:t>____________.</w:t>
      </w:r>
    </w:p>
    <w:p w:rsidR="000C1524" w:rsidRPr="00286DF7" w:rsidRDefault="000C1524" w:rsidP="000C1524">
      <w:pPr>
        <w:ind w:left="6237"/>
        <w:rPr>
          <w:bCs/>
          <w:sz w:val="16"/>
          <w:szCs w:val="16"/>
        </w:rPr>
      </w:pPr>
      <w:r w:rsidRPr="00286DF7">
        <w:rPr>
          <w:bCs/>
          <w:sz w:val="16"/>
          <w:szCs w:val="16"/>
        </w:rPr>
        <w:t>(при необходимости)</w:t>
      </w:r>
    </w:p>
    <w:p w:rsidR="000C1524" w:rsidRPr="00286DF7" w:rsidRDefault="000C1524" w:rsidP="000C15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20D22">
        <w:rPr>
          <w:rFonts w:ascii="Times New Roman" w:hAnsi="Times New Roman"/>
          <w:bCs/>
          <w:sz w:val="28"/>
          <w:szCs w:val="28"/>
        </w:rPr>
        <w:t>2.3.</w:t>
      </w:r>
      <w:r w:rsidRPr="00A20D22">
        <w:rPr>
          <w:rFonts w:ascii="Times New Roman" w:hAnsi="Times New Roman"/>
          <w:sz w:val="28"/>
          <w:szCs w:val="28"/>
        </w:rPr>
        <w:t xml:space="preserve"> Т</w:t>
      </w:r>
      <w:r w:rsidRPr="00A20D22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A20D22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A20D22">
        <w:rPr>
          <w:rFonts w:ascii="Times New Roman" w:hAnsi="Times New Roman"/>
          <w:bCs/>
          <w:sz w:val="28"/>
          <w:szCs w:val="28"/>
        </w:rPr>
        <w:t>товара:</w:t>
      </w:r>
      <w:r w:rsidRPr="00286DF7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86DF7">
        <w:rPr>
          <w:rFonts w:ascii="Times New Roman" w:hAnsi="Times New Roman"/>
          <w:bCs/>
          <w:sz w:val="28"/>
          <w:szCs w:val="28"/>
        </w:rPr>
        <w:t>_____________.</w:t>
      </w:r>
    </w:p>
    <w:p w:rsidR="000C1524" w:rsidRPr="00286DF7" w:rsidRDefault="000C1524" w:rsidP="000C1524">
      <w:pPr>
        <w:ind w:left="6237"/>
        <w:rPr>
          <w:bCs/>
          <w:sz w:val="16"/>
          <w:szCs w:val="16"/>
        </w:rPr>
      </w:pPr>
      <w:r w:rsidRPr="00286DF7">
        <w:rPr>
          <w:bCs/>
          <w:sz w:val="16"/>
          <w:szCs w:val="16"/>
        </w:rPr>
        <w:t>(при необходимости)</w:t>
      </w:r>
    </w:p>
    <w:p w:rsidR="000C1524" w:rsidRPr="00286DF7" w:rsidRDefault="000C1524" w:rsidP="000C1524">
      <w:pPr>
        <w:rPr>
          <w:bCs/>
          <w:color w:val="000000"/>
          <w:sz w:val="28"/>
          <w:szCs w:val="28"/>
        </w:rPr>
      </w:pPr>
      <w:r w:rsidRPr="00A20D22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</w:t>
      </w:r>
      <w:r w:rsidRPr="00A20D22">
        <w:rPr>
          <w:bCs/>
          <w:color w:val="000000"/>
          <w:sz w:val="28"/>
          <w:szCs w:val="28"/>
        </w:rPr>
        <w:t>о</w:t>
      </w:r>
      <w:r w:rsidRPr="00A20D22">
        <w:rPr>
          <w:bCs/>
          <w:color w:val="000000"/>
          <w:sz w:val="28"/>
          <w:szCs w:val="28"/>
        </w:rPr>
        <w:t>в</w:t>
      </w:r>
      <w:r w:rsidRPr="00A20D22">
        <w:rPr>
          <w:bCs/>
          <w:color w:val="000000"/>
          <w:sz w:val="28"/>
          <w:szCs w:val="28"/>
        </w:rPr>
        <w:t>а</w:t>
      </w:r>
      <w:r w:rsidRPr="00A20D22">
        <w:rPr>
          <w:bCs/>
          <w:color w:val="000000"/>
          <w:sz w:val="28"/>
          <w:szCs w:val="28"/>
        </w:rPr>
        <w:t>ра:</w:t>
      </w:r>
      <w:r w:rsidRPr="00286DF7">
        <w:rPr>
          <w:bCs/>
          <w:color w:val="000000"/>
          <w:sz w:val="28"/>
          <w:szCs w:val="28"/>
        </w:rPr>
        <w:t>__________________</w:t>
      </w:r>
      <w:r>
        <w:rPr>
          <w:bCs/>
          <w:color w:val="000000"/>
          <w:sz w:val="28"/>
          <w:szCs w:val="28"/>
        </w:rPr>
        <w:t>_</w:t>
      </w:r>
      <w:r w:rsidRPr="00286DF7">
        <w:rPr>
          <w:bCs/>
          <w:color w:val="000000"/>
          <w:sz w:val="28"/>
          <w:szCs w:val="28"/>
        </w:rPr>
        <w:t>_________________________________________________.</w:t>
      </w:r>
    </w:p>
    <w:p w:rsidR="000C1524" w:rsidRPr="00286DF7" w:rsidRDefault="000C1524" w:rsidP="000C1524">
      <w:pPr>
        <w:ind w:left="2977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0C1524" w:rsidRPr="00286DF7" w:rsidRDefault="000C1524" w:rsidP="000C1524">
      <w:pPr>
        <w:rPr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Примечание: в</w:t>
      </w:r>
      <w:r w:rsidRPr="00286DF7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286DF7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286DF7">
        <w:rPr>
          <w:color w:val="000000"/>
          <w:sz w:val="16"/>
          <w:szCs w:val="16"/>
        </w:rPr>
        <w:t xml:space="preserve"> обязательно в случае, если это предусмотрено технической документацией на товар.</w:t>
      </w:r>
    </w:p>
    <w:p w:rsidR="000C1524" w:rsidRPr="00286DF7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649A">
        <w:rPr>
          <w:sz w:val="28"/>
          <w:szCs w:val="28"/>
        </w:rPr>
        <w:t>Форма, сроки и порядок оплаты товара, работ, услуг, отдельных этапов исполнения контракта (при нал</w:t>
      </w:r>
      <w:r w:rsidRPr="0038649A">
        <w:rPr>
          <w:sz w:val="28"/>
          <w:szCs w:val="28"/>
        </w:rPr>
        <w:t>и</w:t>
      </w:r>
      <w:r w:rsidRPr="0038649A">
        <w:rPr>
          <w:sz w:val="28"/>
          <w:szCs w:val="28"/>
        </w:rPr>
        <w:t>чии)</w:t>
      </w:r>
      <w:r w:rsidRPr="0038649A">
        <w:rPr>
          <w:bCs/>
          <w:sz w:val="28"/>
          <w:szCs w:val="28"/>
        </w:rPr>
        <w:t>:</w:t>
      </w:r>
      <w:r w:rsidRPr="00286DF7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</w:t>
      </w:r>
      <w:r w:rsidRPr="00286DF7">
        <w:rPr>
          <w:bCs/>
          <w:sz w:val="28"/>
          <w:szCs w:val="28"/>
        </w:rPr>
        <w:t>___________________________.</w:t>
      </w:r>
    </w:p>
    <w:p w:rsidR="000C1524" w:rsidRPr="0038649A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4.Требования к функциональным, техническим и качественным характ</w:t>
      </w:r>
      <w:r w:rsidRPr="0038649A">
        <w:rPr>
          <w:sz w:val="28"/>
          <w:szCs w:val="28"/>
        </w:rPr>
        <w:t>е</w:t>
      </w:r>
      <w:r w:rsidRPr="0038649A">
        <w:rPr>
          <w:sz w:val="28"/>
          <w:szCs w:val="28"/>
        </w:rPr>
        <w:t>ристикам (эксплуатационным характеристикам) товара, работ, услуг и иные п</w:t>
      </w:r>
      <w:r w:rsidRPr="0038649A">
        <w:rPr>
          <w:sz w:val="28"/>
          <w:szCs w:val="28"/>
        </w:rPr>
        <w:t>о</w:t>
      </w:r>
      <w:r w:rsidRPr="0038649A">
        <w:rPr>
          <w:sz w:val="28"/>
          <w:szCs w:val="28"/>
        </w:rPr>
        <w:t>казатели, связанные с определением соответствия поставляемого товара, в</w:t>
      </w:r>
      <w:r w:rsidRPr="0038649A">
        <w:rPr>
          <w:sz w:val="28"/>
          <w:szCs w:val="28"/>
        </w:rPr>
        <w:t>ы</w:t>
      </w:r>
      <w:r w:rsidRPr="0038649A">
        <w:rPr>
          <w:sz w:val="28"/>
          <w:szCs w:val="28"/>
        </w:rPr>
        <w:t>полняемых работ, оказываемых услуг потребно</w:t>
      </w:r>
      <w:r>
        <w:rPr>
          <w:sz w:val="28"/>
          <w:szCs w:val="28"/>
        </w:rPr>
        <w:t>стям заказчика:</w:t>
      </w:r>
    </w:p>
    <w:p w:rsidR="000C1524" w:rsidRPr="00286DF7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4.1. Требования к качеству товара, работ, у</w:t>
      </w:r>
      <w:r w:rsidRPr="0038649A">
        <w:rPr>
          <w:sz w:val="28"/>
          <w:szCs w:val="28"/>
        </w:rPr>
        <w:t>с</w:t>
      </w:r>
      <w:r w:rsidRPr="0038649A">
        <w:rPr>
          <w:sz w:val="28"/>
          <w:szCs w:val="28"/>
        </w:rPr>
        <w:t>луг:</w:t>
      </w:r>
      <w:r w:rsidRPr="00286DF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286DF7">
        <w:rPr>
          <w:sz w:val="28"/>
          <w:szCs w:val="28"/>
        </w:rPr>
        <w:t>________________.</w:t>
      </w:r>
    </w:p>
    <w:p w:rsidR="000C1524" w:rsidRPr="00286DF7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4.2.Т</w:t>
      </w:r>
      <w:r w:rsidRPr="0038649A">
        <w:rPr>
          <w:spacing w:val="8"/>
          <w:sz w:val="28"/>
          <w:szCs w:val="28"/>
        </w:rPr>
        <w:t>ребования</w:t>
      </w:r>
      <w:r w:rsidRPr="0038649A">
        <w:rPr>
          <w:sz w:val="28"/>
          <w:szCs w:val="28"/>
        </w:rPr>
        <w:t xml:space="preserve"> к техническим характеристикам товара, работ, у</w:t>
      </w:r>
      <w:r w:rsidRPr="0038649A">
        <w:rPr>
          <w:sz w:val="28"/>
          <w:szCs w:val="28"/>
        </w:rPr>
        <w:t>с</w:t>
      </w:r>
      <w:r w:rsidRPr="0038649A">
        <w:rPr>
          <w:sz w:val="28"/>
          <w:szCs w:val="28"/>
        </w:rPr>
        <w:t>луг:</w:t>
      </w:r>
      <w:r w:rsidRPr="00286DF7">
        <w:rPr>
          <w:sz w:val="28"/>
          <w:szCs w:val="28"/>
        </w:rPr>
        <w:t>____________________________________________________________________.</w:t>
      </w:r>
    </w:p>
    <w:p w:rsidR="000C1524" w:rsidRPr="00286DF7" w:rsidRDefault="000C1524" w:rsidP="000C1524">
      <w:pPr>
        <w:ind w:left="2977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0C1524" w:rsidRPr="00286DF7" w:rsidRDefault="000C1524" w:rsidP="000C1524">
      <w:pPr>
        <w:rPr>
          <w:color w:val="000000"/>
          <w:sz w:val="28"/>
          <w:szCs w:val="28"/>
        </w:rPr>
      </w:pPr>
      <w:r w:rsidRPr="0038649A">
        <w:rPr>
          <w:sz w:val="28"/>
          <w:szCs w:val="28"/>
        </w:rPr>
        <w:t xml:space="preserve">4.3. </w:t>
      </w:r>
      <w:r w:rsidRPr="0038649A">
        <w:rPr>
          <w:color w:val="000000"/>
          <w:sz w:val="28"/>
          <w:szCs w:val="28"/>
        </w:rPr>
        <w:t>Т</w:t>
      </w:r>
      <w:r w:rsidRPr="0038649A">
        <w:rPr>
          <w:color w:val="000000"/>
          <w:spacing w:val="8"/>
          <w:sz w:val="28"/>
          <w:szCs w:val="28"/>
        </w:rPr>
        <w:t>ребования</w:t>
      </w:r>
      <w:r w:rsidRPr="0038649A">
        <w:rPr>
          <w:color w:val="000000"/>
          <w:sz w:val="28"/>
          <w:szCs w:val="28"/>
        </w:rPr>
        <w:t xml:space="preserve"> к безопасности товара, работ, у</w:t>
      </w:r>
      <w:r w:rsidRPr="0038649A">
        <w:rPr>
          <w:color w:val="000000"/>
          <w:sz w:val="28"/>
          <w:szCs w:val="28"/>
        </w:rPr>
        <w:t>с</w:t>
      </w:r>
      <w:r w:rsidRPr="0038649A">
        <w:rPr>
          <w:color w:val="000000"/>
          <w:sz w:val="28"/>
          <w:szCs w:val="28"/>
        </w:rPr>
        <w:t>луг:</w:t>
      </w:r>
      <w:r w:rsidRPr="00286DF7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286DF7">
        <w:rPr>
          <w:color w:val="000000"/>
          <w:sz w:val="28"/>
          <w:szCs w:val="28"/>
        </w:rPr>
        <w:t>______.</w:t>
      </w:r>
    </w:p>
    <w:p w:rsidR="000C1524" w:rsidRPr="00286DF7" w:rsidRDefault="000C1524" w:rsidP="000C1524">
      <w:pPr>
        <w:ind w:left="5663"/>
        <w:jc w:val="center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0C1524" w:rsidRPr="00286DF7" w:rsidRDefault="000C1524" w:rsidP="000C1524">
      <w:pPr>
        <w:rPr>
          <w:color w:val="000000"/>
          <w:sz w:val="28"/>
          <w:szCs w:val="28"/>
        </w:rPr>
      </w:pPr>
      <w:r w:rsidRPr="0038649A">
        <w:rPr>
          <w:color w:val="000000"/>
          <w:sz w:val="28"/>
          <w:szCs w:val="28"/>
        </w:rPr>
        <w:t>4.4. Требования к функциональным характеристикам (эксплуатационным характеристикам) тов</w:t>
      </w:r>
      <w:r w:rsidRPr="0038649A">
        <w:rPr>
          <w:color w:val="000000"/>
          <w:sz w:val="28"/>
          <w:szCs w:val="28"/>
        </w:rPr>
        <w:t>а</w:t>
      </w:r>
      <w:r w:rsidRPr="0038649A">
        <w:rPr>
          <w:color w:val="000000"/>
          <w:sz w:val="28"/>
          <w:szCs w:val="28"/>
        </w:rPr>
        <w:t>ра:</w:t>
      </w:r>
      <w:r w:rsidRPr="00286DF7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</w:t>
      </w:r>
      <w:r w:rsidRPr="00286DF7">
        <w:rPr>
          <w:color w:val="000000"/>
          <w:sz w:val="28"/>
          <w:szCs w:val="28"/>
        </w:rPr>
        <w:t>_______________________________.</w:t>
      </w:r>
    </w:p>
    <w:p w:rsidR="000C1524" w:rsidRPr="00286DF7" w:rsidRDefault="000C1524" w:rsidP="000C1524">
      <w:pPr>
        <w:ind w:left="3540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0C1524" w:rsidRPr="0014526D" w:rsidRDefault="000C1524" w:rsidP="000C1524">
      <w:pPr>
        <w:rPr>
          <w:color w:val="000000"/>
          <w:sz w:val="28"/>
          <w:szCs w:val="28"/>
        </w:rPr>
      </w:pPr>
      <w:r w:rsidRPr="0038649A">
        <w:rPr>
          <w:color w:val="000000"/>
          <w:sz w:val="28"/>
          <w:szCs w:val="28"/>
        </w:rPr>
        <w:t>4.5.Требования к упаковке, маркировке, этикетке, отгрузке тов</w:t>
      </w:r>
      <w:r w:rsidRPr="0038649A">
        <w:rPr>
          <w:color w:val="000000"/>
          <w:sz w:val="28"/>
          <w:szCs w:val="28"/>
        </w:rPr>
        <w:t>а</w:t>
      </w:r>
      <w:r w:rsidRPr="0038649A">
        <w:rPr>
          <w:color w:val="000000"/>
          <w:sz w:val="28"/>
          <w:szCs w:val="28"/>
        </w:rPr>
        <w:t>ра:</w:t>
      </w:r>
      <w:r w:rsidRPr="0014526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Pr="0014526D">
        <w:rPr>
          <w:color w:val="000000"/>
          <w:sz w:val="28"/>
          <w:szCs w:val="28"/>
        </w:rPr>
        <w:t>___.</w:t>
      </w:r>
    </w:p>
    <w:p w:rsidR="000C1524" w:rsidRPr="0014526D" w:rsidRDefault="000C1524" w:rsidP="000C1524">
      <w:pPr>
        <w:ind w:left="7787" w:firstLine="1"/>
        <w:rPr>
          <w:bCs/>
          <w:color w:val="000000"/>
          <w:sz w:val="16"/>
          <w:szCs w:val="16"/>
        </w:rPr>
      </w:pPr>
      <w:r w:rsidRPr="0014526D">
        <w:rPr>
          <w:bCs/>
          <w:color w:val="000000"/>
          <w:sz w:val="16"/>
          <w:szCs w:val="16"/>
        </w:rPr>
        <w:t>(при необходимости)</w:t>
      </w:r>
    </w:p>
    <w:p w:rsidR="000C1524" w:rsidRPr="0014526D" w:rsidRDefault="000C1524" w:rsidP="000C1524">
      <w:pPr>
        <w:rPr>
          <w:color w:val="000000"/>
          <w:sz w:val="28"/>
          <w:szCs w:val="28"/>
        </w:rPr>
      </w:pPr>
      <w:r w:rsidRPr="0038649A">
        <w:rPr>
          <w:color w:val="000000"/>
          <w:sz w:val="28"/>
          <w:szCs w:val="28"/>
        </w:rPr>
        <w:t>4.6. Требования к результатам работ (у</w:t>
      </w:r>
      <w:r w:rsidRPr="0038649A">
        <w:rPr>
          <w:color w:val="000000"/>
          <w:sz w:val="28"/>
          <w:szCs w:val="28"/>
        </w:rPr>
        <w:t>с</w:t>
      </w:r>
      <w:r w:rsidRPr="0038649A">
        <w:rPr>
          <w:color w:val="000000"/>
          <w:sz w:val="28"/>
          <w:szCs w:val="28"/>
        </w:rPr>
        <w:t>луг):</w:t>
      </w:r>
      <w:r w:rsidRPr="0014526D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</w:t>
      </w:r>
      <w:r w:rsidRPr="0014526D">
        <w:rPr>
          <w:color w:val="000000"/>
          <w:sz w:val="28"/>
          <w:szCs w:val="28"/>
        </w:rPr>
        <w:t>_________.</w:t>
      </w:r>
    </w:p>
    <w:p w:rsidR="000C1524" w:rsidRPr="0014526D" w:rsidRDefault="000C1524" w:rsidP="000C1524">
      <w:pPr>
        <w:ind w:left="5663"/>
        <w:jc w:val="center"/>
        <w:rPr>
          <w:bCs/>
          <w:color w:val="000000"/>
          <w:sz w:val="16"/>
          <w:szCs w:val="16"/>
        </w:rPr>
      </w:pPr>
      <w:r w:rsidRPr="0014526D">
        <w:rPr>
          <w:bCs/>
          <w:color w:val="000000"/>
          <w:sz w:val="16"/>
          <w:szCs w:val="16"/>
        </w:rPr>
        <w:t>(при необходимости)</w:t>
      </w:r>
    </w:p>
    <w:p w:rsidR="000C1524" w:rsidRPr="0014526D" w:rsidRDefault="000C1524" w:rsidP="000C1524">
      <w:pPr>
        <w:rPr>
          <w:sz w:val="28"/>
          <w:szCs w:val="28"/>
        </w:rPr>
      </w:pPr>
      <w:r w:rsidRPr="0038649A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38649A">
        <w:rPr>
          <w:sz w:val="28"/>
          <w:szCs w:val="28"/>
        </w:rPr>
        <w:t xml:space="preserve"> поста</w:t>
      </w:r>
      <w:r w:rsidRPr="0038649A">
        <w:rPr>
          <w:sz w:val="28"/>
          <w:szCs w:val="28"/>
        </w:rPr>
        <w:t>в</w:t>
      </w:r>
      <w:r w:rsidRPr="0038649A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38649A">
        <w:rPr>
          <w:sz w:val="28"/>
          <w:szCs w:val="28"/>
        </w:rPr>
        <w:t>з</w:t>
      </w:r>
      <w:r w:rsidRPr="0038649A">
        <w:rPr>
          <w:sz w:val="28"/>
          <w:szCs w:val="28"/>
        </w:rPr>
        <w:lastRenderedPageBreak/>
        <w:t>ч</w:t>
      </w:r>
      <w:r w:rsidRPr="0038649A">
        <w:rPr>
          <w:sz w:val="28"/>
          <w:szCs w:val="28"/>
        </w:rPr>
        <w:t>и</w:t>
      </w:r>
      <w:r w:rsidRPr="0038649A">
        <w:rPr>
          <w:sz w:val="28"/>
          <w:szCs w:val="28"/>
        </w:rPr>
        <w:t>ка:</w:t>
      </w:r>
      <w:r w:rsidRPr="0014526D">
        <w:rPr>
          <w:sz w:val="28"/>
          <w:szCs w:val="28"/>
        </w:rPr>
        <w:t>____________________________________________________________________.</w:t>
      </w:r>
    </w:p>
    <w:p w:rsidR="000C1524" w:rsidRPr="0014526D" w:rsidRDefault="000C1524" w:rsidP="000C1524">
      <w:pPr>
        <w:ind w:left="2977"/>
        <w:rPr>
          <w:bCs/>
          <w:color w:val="000000"/>
          <w:sz w:val="16"/>
          <w:szCs w:val="16"/>
        </w:rPr>
      </w:pPr>
      <w:r w:rsidRPr="0014526D">
        <w:rPr>
          <w:bCs/>
          <w:color w:val="000000"/>
          <w:sz w:val="16"/>
          <w:szCs w:val="16"/>
        </w:rPr>
        <w:t>(при необходимости)</w:t>
      </w:r>
    </w:p>
    <w:p w:rsidR="000C1524" w:rsidRPr="0014526D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5. Изображение поставляемого тов</w:t>
      </w:r>
      <w:r w:rsidRPr="0038649A">
        <w:rPr>
          <w:sz w:val="28"/>
          <w:szCs w:val="28"/>
        </w:rPr>
        <w:t>а</w:t>
      </w:r>
      <w:r w:rsidRPr="0038649A">
        <w:rPr>
          <w:sz w:val="28"/>
          <w:szCs w:val="28"/>
        </w:rPr>
        <w:t>ра:</w:t>
      </w:r>
      <w:r w:rsidRPr="0014526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______________________.</w:t>
      </w:r>
    </w:p>
    <w:p w:rsidR="000C1524" w:rsidRPr="0038649A" w:rsidRDefault="000C1524" w:rsidP="000C1524">
      <w:pPr>
        <w:rPr>
          <w:iCs/>
          <w:sz w:val="16"/>
          <w:szCs w:val="16"/>
        </w:rPr>
      </w:pPr>
      <w:r w:rsidRPr="0038649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изображению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0C1524" w:rsidRPr="0014526D" w:rsidRDefault="000C1524" w:rsidP="000C1524">
      <w:pPr>
        <w:rPr>
          <w:iCs/>
          <w:sz w:val="28"/>
          <w:szCs w:val="28"/>
        </w:rPr>
      </w:pPr>
      <w:r w:rsidRPr="0038649A">
        <w:rPr>
          <w:sz w:val="28"/>
          <w:szCs w:val="28"/>
        </w:rPr>
        <w:t>6. Место, даты начала и окончания, порядок и график осмотра участн</w:t>
      </w:r>
      <w:r w:rsidRPr="0038649A">
        <w:rPr>
          <w:sz w:val="28"/>
          <w:szCs w:val="28"/>
        </w:rPr>
        <w:t>и</w:t>
      </w:r>
      <w:r w:rsidRPr="0038649A">
        <w:rPr>
          <w:sz w:val="28"/>
          <w:szCs w:val="28"/>
        </w:rPr>
        <w:t>ками закупки образца или макета товара, на поставку которого заключается ко</w:t>
      </w:r>
      <w:r w:rsidRPr="0038649A">
        <w:rPr>
          <w:sz w:val="28"/>
          <w:szCs w:val="28"/>
        </w:rPr>
        <w:t>н</w:t>
      </w:r>
      <w:r w:rsidRPr="0038649A">
        <w:rPr>
          <w:sz w:val="28"/>
          <w:szCs w:val="28"/>
        </w:rPr>
        <w:t>тракт</w:t>
      </w:r>
      <w:r w:rsidRPr="0014526D">
        <w:rPr>
          <w:sz w:val="28"/>
          <w:szCs w:val="28"/>
        </w:rPr>
        <w:t>____________________________________________</w:t>
      </w:r>
      <w:r w:rsidRPr="0014526D">
        <w:rPr>
          <w:iCs/>
          <w:sz w:val="28"/>
          <w:szCs w:val="28"/>
        </w:rPr>
        <w:t>________________________</w:t>
      </w:r>
      <w:r>
        <w:rPr>
          <w:iCs/>
          <w:sz w:val="28"/>
          <w:szCs w:val="28"/>
        </w:rPr>
        <w:t>.</w:t>
      </w:r>
    </w:p>
    <w:p w:rsidR="000C1524" w:rsidRPr="0014526D" w:rsidRDefault="000C1524" w:rsidP="000C1524">
      <w:pPr>
        <w:rPr>
          <w:iCs/>
          <w:sz w:val="16"/>
          <w:szCs w:val="16"/>
        </w:rPr>
      </w:pPr>
      <w:r w:rsidRPr="0014526D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образцу или макету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0C1524" w:rsidRPr="0014526D" w:rsidRDefault="000C1524" w:rsidP="000C1524">
      <w:pPr>
        <w:rPr>
          <w:iCs/>
          <w:sz w:val="28"/>
          <w:szCs w:val="28"/>
        </w:rPr>
      </w:pPr>
      <w:r w:rsidRPr="0038649A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38649A">
        <w:rPr>
          <w:color w:val="000000"/>
          <w:sz w:val="28"/>
          <w:szCs w:val="28"/>
        </w:rPr>
        <w:t>а</w:t>
      </w:r>
      <w:r w:rsidRPr="0038649A">
        <w:rPr>
          <w:color w:val="000000"/>
          <w:sz w:val="28"/>
          <w:szCs w:val="28"/>
        </w:rPr>
        <w:t>ра</w:t>
      </w:r>
      <w:r w:rsidRPr="0014526D">
        <w:rPr>
          <w:iCs/>
          <w:sz w:val="28"/>
          <w:szCs w:val="28"/>
        </w:rPr>
        <w:t>__________________</w:t>
      </w:r>
      <w:r>
        <w:rPr>
          <w:iCs/>
          <w:sz w:val="28"/>
          <w:szCs w:val="28"/>
        </w:rPr>
        <w:t>________</w:t>
      </w:r>
      <w:r w:rsidRPr="0014526D">
        <w:rPr>
          <w:iCs/>
          <w:sz w:val="28"/>
          <w:szCs w:val="28"/>
        </w:rPr>
        <w:t>__________________________.</w:t>
      </w:r>
    </w:p>
    <w:p w:rsidR="000C1524" w:rsidRPr="0014526D" w:rsidRDefault="000C1524" w:rsidP="000C1524">
      <w:pPr>
        <w:rPr>
          <w:iCs/>
          <w:sz w:val="16"/>
          <w:szCs w:val="16"/>
        </w:rPr>
      </w:pPr>
      <w:r w:rsidRPr="0014526D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указанным требованиям и указанные документы не могут быть приложены к настоящей документации)</w:t>
      </w:r>
    </w:p>
    <w:p w:rsidR="000C1524" w:rsidRPr="0014526D" w:rsidRDefault="000C1524" w:rsidP="000C1524">
      <w:pPr>
        <w:rPr>
          <w:iCs/>
          <w:sz w:val="28"/>
          <w:szCs w:val="28"/>
        </w:rPr>
      </w:pPr>
      <w:r w:rsidRPr="0038649A">
        <w:rPr>
          <w:iCs/>
          <w:sz w:val="28"/>
          <w:szCs w:val="28"/>
        </w:rPr>
        <w:t xml:space="preserve">8. </w:t>
      </w:r>
      <w:r w:rsidRPr="0038649A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</w:t>
      </w:r>
      <w:r w:rsidRPr="0038649A">
        <w:rPr>
          <w:bCs/>
          <w:sz w:val="28"/>
          <w:szCs w:val="28"/>
        </w:rPr>
        <w:t>с</w:t>
      </w:r>
      <w:r w:rsidRPr="0038649A">
        <w:rPr>
          <w:bCs/>
          <w:sz w:val="28"/>
          <w:szCs w:val="28"/>
        </w:rPr>
        <w:t>сийской Федер</w:t>
      </w:r>
      <w:r w:rsidRPr="0038649A">
        <w:rPr>
          <w:bCs/>
          <w:sz w:val="28"/>
          <w:szCs w:val="28"/>
        </w:rPr>
        <w:t>а</w:t>
      </w:r>
      <w:r w:rsidRPr="0038649A">
        <w:rPr>
          <w:bCs/>
          <w:sz w:val="28"/>
          <w:szCs w:val="28"/>
        </w:rPr>
        <w:t>ции</w:t>
      </w:r>
      <w:r w:rsidRPr="0038649A">
        <w:rPr>
          <w:iCs/>
          <w:sz w:val="28"/>
          <w:szCs w:val="28"/>
        </w:rPr>
        <w:t>:</w:t>
      </w:r>
      <w:r w:rsidRPr="0014526D">
        <w:rPr>
          <w:iCs/>
          <w:sz w:val="28"/>
          <w:szCs w:val="28"/>
        </w:rPr>
        <w:t>_________________________________________________________</w:t>
      </w:r>
      <w:r>
        <w:rPr>
          <w:iCs/>
          <w:sz w:val="28"/>
          <w:szCs w:val="28"/>
        </w:rPr>
        <w:t>.</w:t>
      </w:r>
    </w:p>
    <w:p w:rsidR="000C1524" w:rsidRPr="0014526D" w:rsidRDefault="000C1524" w:rsidP="000C1524">
      <w:pPr>
        <w:tabs>
          <w:tab w:val="left" w:pos="709"/>
        </w:tabs>
        <w:rPr>
          <w:iCs/>
          <w:sz w:val="16"/>
          <w:szCs w:val="16"/>
        </w:rPr>
      </w:pPr>
      <w:r w:rsidRPr="0014526D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таким товарам, работам, услугам)</w:t>
      </w:r>
    </w:p>
    <w:p w:rsidR="000C1524" w:rsidRPr="0014526D" w:rsidRDefault="000C1524" w:rsidP="000C1524">
      <w:pPr>
        <w:rPr>
          <w:bCs/>
          <w:sz w:val="28"/>
          <w:szCs w:val="28"/>
        </w:rPr>
      </w:pPr>
      <w:r w:rsidRPr="0014526D">
        <w:rPr>
          <w:bCs/>
          <w:sz w:val="28"/>
          <w:szCs w:val="28"/>
        </w:rPr>
        <w:t>9. Показатели, позволяющие определить соответствие закупаемых тов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ров, р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боты, услуги установленным заказчиком требованиям (в т.ч. требования к тов</w:t>
      </w:r>
      <w:r w:rsidRPr="0014526D">
        <w:rPr>
          <w:bCs/>
          <w:sz w:val="28"/>
          <w:szCs w:val="28"/>
        </w:rPr>
        <w:t>а</w:t>
      </w:r>
      <w:r w:rsidRPr="0014526D">
        <w:rPr>
          <w:bCs/>
          <w:sz w:val="28"/>
          <w:szCs w:val="28"/>
        </w:rPr>
        <w:t>рам</w:t>
      </w:r>
      <w:r>
        <w:rPr>
          <w:bCs/>
          <w:sz w:val="28"/>
          <w:szCs w:val="28"/>
        </w:rPr>
        <w:t>поставляе</w:t>
      </w:r>
      <w:r w:rsidRPr="0014526D">
        <w:rPr>
          <w:bCs/>
          <w:sz w:val="28"/>
          <w:szCs w:val="28"/>
        </w:rPr>
        <w:t>мым при выполнении работ, оказании 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965"/>
        <w:gridCol w:w="5129"/>
        <w:gridCol w:w="847"/>
        <w:gridCol w:w="992"/>
      </w:tblGrid>
      <w:tr w:rsidR="000C1524" w:rsidRPr="0057206F" w:rsidTr="000C7E4A">
        <w:tc>
          <w:tcPr>
            <w:tcW w:w="706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Наим</w:t>
            </w:r>
            <w:r w:rsidRPr="0057206F">
              <w:rPr>
                <w:sz w:val="28"/>
                <w:szCs w:val="28"/>
              </w:rPr>
              <w:t>е</w:t>
            </w:r>
            <w:r w:rsidRPr="0057206F">
              <w:rPr>
                <w:sz w:val="28"/>
                <w:szCs w:val="28"/>
              </w:rPr>
              <w:t>нование</w:t>
            </w:r>
          </w:p>
        </w:tc>
        <w:tc>
          <w:tcPr>
            <w:tcW w:w="5129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Кол-во</w:t>
            </w:r>
          </w:p>
        </w:tc>
      </w:tr>
      <w:tr w:rsidR="000C1524" w:rsidRPr="0057206F" w:rsidTr="000C7E4A">
        <w:tc>
          <w:tcPr>
            <w:tcW w:w="706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1524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0C1524" w:rsidRPr="0038649A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1. Проект контракта</w:t>
      </w:r>
    </w:p>
    <w:p w:rsidR="000C1524" w:rsidRPr="0038649A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2. Расчет и обоснование НМЦК</w:t>
      </w:r>
    </w:p>
    <w:p w:rsidR="000C1524" w:rsidRPr="0038649A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3. _________________________</w:t>
      </w:r>
    </w:p>
    <w:p w:rsidR="000C1524" w:rsidRDefault="000C1524" w:rsidP="000C1524">
      <w:pPr>
        <w:rPr>
          <w:sz w:val="28"/>
          <w:szCs w:val="28"/>
        </w:rPr>
      </w:pPr>
    </w:p>
    <w:p w:rsidR="000C1524" w:rsidRPr="0038649A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Руководитель заказчика _________________     ________________________</w:t>
      </w:r>
    </w:p>
    <w:p w:rsidR="000C1524" w:rsidRPr="00D804B2" w:rsidRDefault="000C1524" w:rsidP="000C1524">
      <w:r w:rsidRPr="00D804B2">
        <w:tab/>
      </w:r>
      <w:r w:rsidRPr="00D804B2">
        <w:tab/>
      </w:r>
      <w:r w:rsidRPr="00D804B2">
        <w:tab/>
      </w:r>
      <w:r w:rsidRPr="00D804B2">
        <w:tab/>
      </w:r>
      <w:r>
        <w:tab/>
      </w:r>
      <w:r w:rsidRPr="00D804B2">
        <w:t xml:space="preserve"> (подпись)                                    </w:t>
      </w:r>
      <w:r w:rsidRPr="00D804B2">
        <w:tab/>
        <w:t xml:space="preserve"> (расшифровка подписи)</w:t>
      </w:r>
    </w:p>
    <w:p w:rsidR="000C1524" w:rsidRPr="0038649A" w:rsidRDefault="000C1524" w:rsidP="000C1524">
      <w:pPr>
        <w:rPr>
          <w:sz w:val="28"/>
          <w:szCs w:val="28"/>
        </w:rPr>
      </w:pPr>
      <w:r w:rsidRPr="0038649A">
        <w:rPr>
          <w:sz w:val="28"/>
          <w:szCs w:val="28"/>
        </w:rPr>
        <w:t>М.П.</w:t>
      </w:r>
    </w:p>
    <w:p w:rsidR="000C1524" w:rsidRPr="00D174D6" w:rsidRDefault="000C1524" w:rsidP="000C1524">
      <w:pPr>
        <w:suppressAutoHyphens/>
        <w:ind w:left="4962"/>
        <w:jc w:val="center"/>
        <w:rPr>
          <w:sz w:val="28"/>
          <w:szCs w:val="28"/>
        </w:rPr>
      </w:pPr>
      <w:r w:rsidRPr="00D804B2">
        <w:rPr>
          <w:rFonts w:eastAsia="Calibri"/>
          <w:sz w:val="24"/>
          <w:szCs w:val="24"/>
        </w:rPr>
        <w:br w:type="column"/>
      </w:r>
      <w:r w:rsidRPr="00D174D6">
        <w:rPr>
          <w:sz w:val="28"/>
          <w:szCs w:val="28"/>
        </w:rPr>
        <w:lastRenderedPageBreak/>
        <w:t>Приложение 5</w:t>
      </w:r>
    </w:p>
    <w:p w:rsidR="000C1524" w:rsidRPr="00D174D6" w:rsidRDefault="000C1524" w:rsidP="000C1524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C1524" w:rsidRPr="00D174D6" w:rsidRDefault="000C1524" w:rsidP="000C1524">
      <w:pPr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rPr>
          <w:rFonts w:eastAsia="Calibri"/>
          <w:sz w:val="24"/>
          <w:szCs w:val="24"/>
        </w:rPr>
      </w:pPr>
    </w:p>
    <w:p w:rsidR="000C1524" w:rsidRPr="00D174D6" w:rsidRDefault="000C1524" w:rsidP="000C1524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бланке заказчика</w:t>
      </w:r>
    </w:p>
    <w:p w:rsidR="000C1524" w:rsidRPr="00D174D6" w:rsidRDefault="000C1524" w:rsidP="000C1524">
      <w:pPr>
        <w:rPr>
          <w:sz w:val="28"/>
          <w:szCs w:val="28"/>
        </w:rPr>
      </w:pPr>
    </w:p>
    <w:p w:rsidR="000C1524" w:rsidRPr="00D174D6" w:rsidRDefault="000C1524" w:rsidP="000C1524">
      <w:pPr>
        <w:rPr>
          <w:sz w:val="28"/>
          <w:szCs w:val="28"/>
        </w:rPr>
      </w:pPr>
      <w:r w:rsidRPr="00D174D6">
        <w:rPr>
          <w:sz w:val="28"/>
          <w:szCs w:val="28"/>
        </w:rPr>
        <w:t>__________________ № _______</w:t>
      </w:r>
    </w:p>
    <w:p w:rsidR="000C1524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экономич</w:t>
      </w:r>
      <w:r w:rsidRPr="007B6D2F">
        <w:rPr>
          <w:sz w:val="28"/>
          <w:szCs w:val="28"/>
        </w:rPr>
        <w:t>е</w:t>
      </w:r>
      <w:r w:rsidRPr="007B6D2F">
        <w:rPr>
          <w:sz w:val="28"/>
          <w:szCs w:val="28"/>
        </w:rPr>
        <w:t>ского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0C1524" w:rsidRPr="00D174D6" w:rsidRDefault="000C1524" w:rsidP="000C1524">
      <w:pPr>
        <w:rPr>
          <w:sz w:val="28"/>
          <w:szCs w:val="28"/>
        </w:rPr>
      </w:pPr>
    </w:p>
    <w:p w:rsidR="000C1524" w:rsidRPr="00D174D6" w:rsidRDefault="000C1524" w:rsidP="000C1524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Заявка</w:t>
      </w:r>
    </w:p>
    <w:p w:rsidR="000C1524" w:rsidRPr="00D174D6" w:rsidRDefault="000C1524" w:rsidP="000C1524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определение поставщиков (подрядчиков, исполнителей) способом з</w:t>
      </w:r>
      <w:r w:rsidRPr="00D174D6">
        <w:rPr>
          <w:sz w:val="28"/>
          <w:szCs w:val="28"/>
        </w:rPr>
        <w:t>а</w:t>
      </w:r>
      <w:r w:rsidRPr="00D174D6">
        <w:rPr>
          <w:sz w:val="28"/>
          <w:szCs w:val="28"/>
        </w:rPr>
        <w:t>проса котировок в электронной форме</w:t>
      </w:r>
    </w:p>
    <w:p w:rsidR="000C1524" w:rsidRPr="00D174D6" w:rsidRDefault="000C1524" w:rsidP="000C1524">
      <w:pPr>
        <w:jc w:val="center"/>
        <w:rPr>
          <w:sz w:val="24"/>
          <w:szCs w:val="24"/>
        </w:rPr>
      </w:pPr>
    </w:p>
    <w:p w:rsidR="000C1524" w:rsidRPr="001B6AD5" w:rsidRDefault="000C1524" w:rsidP="000C1524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плановый период 20__ и 20__ годов</w:t>
      </w:r>
      <w:r w:rsidRPr="001B6AD5">
        <w:rPr>
          <w:sz w:val="28"/>
          <w:szCs w:val="28"/>
        </w:rPr>
        <w:t>, размещенному в ЕИС (</w:t>
      </w:r>
      <w:hyperlink r:id="rId97" w:history="1">
        <w:r w:rsidRPr="001B6AD5">
          <w:rPr>
            <w:rStyle w:val="ae"/>
            <w:szCs w:val="28"/>
            <w:lang w:val="en-US"/>
          </w:rPr>
          <w:t>www</w:t>
        </w:r>
        <w:r w:rsidRPr="001B6AD5">
          <w:rPr>
            <w:rStyle w:val="ae"/>
            <w:szCs w:val="28"/>
          </w:rPr>
          <w:t>.</w:t>
        </w:r>
        <w:r w:rsidRPr="001B6AD5">
          <w:rPr>
            <w:rStyle w:val="ae"/>
            <w:szCs w:val="28"/>
            <w:lang w:val="en-US"/>
          </w:rPr>
          <w:t>zakupki</w:t>
        </w:r>
        <w:r w:rsidRPr="001B6AD5">
          <w:rPr>
            <w:rStyle w:val="ae"/>
            <w:szCs w:val="28"/>
          </w:rPr>
          <w:t>.</w:t>
        </w:r>
        <w:r w:rsidRPr="001B6AD5">
          <w:rPr>
            <w:rStyle w:val="ae"/>
            <w:szCs w:val="28"/>
            <w:lang w:val="en-US"/>
          </w:rPr>
          <w:t>gov</w:t>
        </w:r>
        <w:r w:rsidRPr="001B6AD5">
          <w:rPr>
            <w:rStyle w:val="ae"/>
            <w:szCs w:val="28"/>
          </w:rPr>
          <w:t>.</w:t>
        </w:r>
        <w:r w:rsidRPr="001B6AD5">
          <w:rPr>
            <w:rStyle w:val="ae"/>
            <w:szCs w:val="28"/>
            <w:lang w:val="en-US"/>
          </w:rPr>
          <w:t>ru</w:t>
        </w:r>
      </w:hyperlink>
      <w:r w:rsidRPr="001B6AD5">
        <w:rPr>
          <w:sz w:val="28"/>
          <w:szCs w:val="28"/>
        </w:rPr>
        <w:t>) _____</w:t>
      </w:r>
      <w:r>
        <w:rPr>
          <w:sz w:val="28"/>
          <w:szCs w:val="28"/>
        </w:rPr>
        <w:t>_</w:t>
      </w:r>
      <w:r w:rsidRPr="001B6AD5">
        <w:rPr>
          <w:sz w:val="28"/>
          <w:szCs w:val="28"/>
        </w:rPr>
        <w:t>___, прошу в установленном порядке осуществить определение поставщиков</w:t>
      </w:r>
      <w:r w:rsidRPr="00286F90">
        <w:rPr>
          <w:sz w:val="28"/>
          <w:szCs w:val="28"/>
        </w:rPr>
        <w:t xml:space="preserve"> (по</w:t>
      </w:r>
      <w:r w:rsidRPr="00286F90">
        <w:rPr>
          <w:sz w:val="28"/>
          <w:szCs w:val="28"/>
        </w:rPr>
        <w:t>д</w:t>
      </w:r>
      <w:r w:rsidRPr="00286F90">
        <w:rPr>
          <w:sz w:val="28"/>
          <w:szCs w:val="28"/>
        </w:rPr>
        <w:t>рядчиков, исполнителей) на</w:t>
      </w:r>
      <w:r>
        <w:rPr>
          <w:sz w:val="28"/>
          <w:szCs w:val="28"/>
        </w:rPr>
        <w:t xml:space="preserve"> __</w:t>
      </w:r>
      <w:r w:rsidRPr="001B6AD5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  <w:r w:rsidRPr="001B6AD5">
        <w:rPr>
          <w:sz w:val="28"/>
          <w:szCs w:val="28"/>
        </w:rPr>
        <w:t>___</w:t>
      </w:r>
    </w:p>
    <w:p w:rsidR="000C1524" w:rsidRPr="001B6AD5" w:rsidRDefault="000C1524" w:rsidP="000C1524">
      <w:pPr>
        <w:ind w:left="5664" w:firstLine="708"/>
        <w:rPr>
          <w:sz w:val="16"/>
          <w:szCs w:val="16"/>
        </w:rPr>
      </w:pPr>
      <w:r w:rsidRPr="001B6AD5">
        <w:rPr>
          <w:sz w:val="16"/>
          <w:szCs w:val="16"/>
        </w:rPr>
        <w:t>(наименование объекта закупки)</w:t>
      </w:r>
    </w:p>
    <w:p w:rsidR="000C1524" w:rsidRPr="001B6AD5" w:rsidRDefault="000C1524" w:rsidP="000C1524">
      <w:pPr>
        <w:rPr>
          <w:sz w:val="28"/>
          <w:szCs w:val="28"/>
        </w:rPr>
      </w:pPr>
      <w:r w:rsidRPr="00286F90">
        <w:rPr>
          <w:sz w:val="28"/>
          <w:szCs w:val="28"/>
        </w:rPr>
        <w:t xml:space="preserve">в </w:t>
      </w:r>
      <w:r w:rsidRPr="001B6AD5">
        <w:rPr>
          <w:sz w:val="28"/>
          <w:szCs w:val="28"/>
        </w:rPr>
        <w:t>соответствии с Федеральным законом от 05.04.2013 г. № 44-ФЗ «О ко</w:t>
      </w:r>
      <w:r w:rsidRPr="001B6AD5">
        <w:rPr>
          <w:sz w:val="28"/>
          <w:szCs w:val="28"/>
        </w:rPr>
        <w:t>н</w:t>
      </w:r>
      <w:r w:rsidRPr="001B6AD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1B6AD5">
        <w:rPr>
          <w:sz w:val="28"/>
          <w:szCs w:val="28"/>
        </w:rPr>
        <w:t>у</w:t>
      </w:r>
      <w:r w:rsidRPr="001B6AD5">
        <w:rPr>
          <w:sz w:val="28"/>
          <w:szCs w:val="28"/>
        </w:rPr>
        <w:t>дарс</w:t>
      </w:r>
      <w:r w:rsidRPr="001B6AD5">
        <w:rPr>
          <w:sz w:val="28"/>
          <w:szCs w:val="28"/>
        </w:rPr>
        <w:t>т</w:t>
      </w:r>
      <w:r w:rsidRPr="001B6AD5">
        <w:rPr>
          <w:sz w:val="28"/>
          <w:szCs w:val="28"/>
        </w:rPr>
        <w:t>венных и муниципальных нужд» (далее - № 44-ФЗ)</w:t>
      </w:r>
    </w:p>
    <w:p w:rsidR="000C1524" w:rsidRPr="001B6AD5" w:rsidRDefault="000C1524" w:rsidP="000C1524">
      <w:pPr>
        <w:ind w:firstLine="708"/>
        <w:rPr>
          <w:rFonts w:eastAsia="Calibri"/>
          <w:bCs/>
          <w:sz w:val="28"/>
          <w:szCs w:val="28"/>
        </w:rPr>
      </w:pPr>
    </w:p>
    <w:tbl>
      <w:tblPr>
        <w:tblW w:w="9423" w:type="dxa"/>
        <w:jc w:val="right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4"/>
        <w:gridCol w:w="4758"/>
      </w:tblGrid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нахожд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ния, почтовый адрес, адрес электронной почты, номер контактного телефона, 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ное должностное лицо заказчика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bCs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объектазакупки запроса котировок в электронной форме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содержащее наименование и оп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сание объекта закупки с учетом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ний, предусмотренных статьей33 Фед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рального закона № 44-ФЗ, информация о кол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честве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место выполн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работы или оказания услуги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вершения работы либо график оказания услуг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Начальная(максимальная) цена контракта, ориентировочное значение цены контракта либо формула цены и максимал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ное значение цены контракта.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В случае, предусмотренном ч.24 </w:t>
            </w:r>
            <w:r w:rsidRPr="0057206F">
              <w:rPr>
                <w:rFonts w:eastAsia="Calibri"/>
                <w:lang w:eastAsia="en-US"/>
              </w:rPr>
              <w:lastRenderedPageBreak/>
              <w:t>ст. 22 Федерального закона № 44-ФЗ, начальная цена единицы товара, работы, услуги, а также начальная сумма цен ук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занных единиц и максимальное значение цены контракта.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устанавливаемый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сийской Федерации о контрактной си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теме в сфере закупок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начальной (максимальной) цены контракта,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суммы цен единиц товара, работы, услуги, максимальное значение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0C1524" w:rsidRPr="0057206F" w:rsidRDefault="000C1524" w:rsidP="000C7E4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 xml:space="preserve">(ст. 22 № 44-ФЗ) 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купки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заку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ки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 23 № 44-ФЗ)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предоставляемые зака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 xml:space="preserve">чиком в соответствии со </w:t>
            </w:r>
            <w:hyperlink r:id="rId98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99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>№44-ФЗ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Ограничение участия в опред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лении поставщика (подрядчика, исполн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теля), установленное в соответствии со ст. 30 №44-ФЗ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определ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поставщика (подрядчика, исполнит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ля)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Запрос котировок в электронной форме</w:t>
            </w: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814" w:type="dxa"/>
          </w:tcPr>
          <w:p w:rsidR="000C1524" w:rsidRPr="0057206F" w:rsidRDefault="000C1524" w:rsidP="000C7E4A">
            <w:r w:rsidRPr="0057206F">
              <w:t>Адрес электронной площадки в инфо</w:t>
            </w:r>
            <w:r w:rsidRPr="0057206F">
              <w:t>р</w:t>
            </w:r>
            <w:r w:rsidRPr="0057206F">
              <w:t>мационно-телекоммуникационной сети «Интернет»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исполнения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 xml:space="preserve">та 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(ст. 96 № 44-ФЗ)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предоставления обеспечения исполнения контракта, тр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бования к такому обеспечению, условия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(ст.ст. 45, 96 № 44-ФЗ)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исполн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контракта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(п. 6 ст. 96 № 44-ФЗ)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гарантийных обязательств, треб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вания к такому обеспечению, условия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Требования, предъявляемые к участникам запроса котировок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форме, и исчерпывающий пер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чень документов, которые должны быть представлены участниками запроса кот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ровок в электронной форме в соответс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вии с </w:t>
            </w:r>
            <w:hyperlink r:id="rId100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101" w:history="1">
              <w:r w:rsidRPr="0057206F">
                <w:rPr>
                  <w:rFonts w:eastAsia="Calibri"/>
                  <w:lang w:eastAsia="en-US"/>
                </w:rPr>
                <w:t>ч. 1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4758" w:type="dxa"/>
          </w:tcPr>
          <w:p w:rsidR="000C1524" w:rsidRPr="0057206F" w:rsidRDefault="000C1524" w:rsidP="000C7E4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Соответствие участников закупки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ниям, устанавливаемым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к лицам, осущес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вляющим поставки товаров, выполнение работ,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зание услуг, являющихся объектом заку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ки:__</w:t>
            </w:r>
            <w:r w:rsidRPr="0057206F">
              <w:rPr>
                <w:rFonts w:eastAsia="Calibri"/>
                <w:i/>
                <w:lang w:eastAsia="en-US"/>
              </w:rPr>
              <w:t>_________________</w:t>
            </w:r>
          </w:p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 xml:space="preserve">Раздел 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814" w:type="dxa"/>
          </w:tcPr>
          <w:p w:rsidR="000C1524" w:rsidRPr="008E42CF" w:rsidRDefault="000C1524" w:rsidP="000C7E4A">
            <w:pPr>
              <w:rPr>
                <w:rFonts w:eastAsia="Calibri"/>
                <w:sz w:val="16"/>
                <w:szCs w:val="16"/>
              </w:rPr>
            </w:pPr>
            <w:r w:rsidRPr="008E42CF">
              <w:rPr>
                <w:rFonts w:eastAsia="Calibri"/>
              </w:rPr>
              <w:t>Требование об отсутствии в пр</w:t>
            </w:r>
            <w:r w:rsidRPr="008E42CF">
              <w:rPr>
                <w:rFonts w:eastAsia="Calibri"/>
              </w:rPr>
              <w:t>е</w:t>
            </w:r>
            <w:r w:rsidRPr="008E42CF">
              <w:rPr>
                <w:rFonts w:eastAsia="Calibri"/>
              </w:rPr>
              <w:t>дусмотренном № 44-ФЗ реестре недобр</w:t>
            </w:r>
            <w:r w:rsidRPr="008E42CF">
              <w:rPr>
                <w:rFonts w:eastAsia="Calibri"/>
              </w:rPr>
              <w:t>о</w:t>
            </w:r>
            <w:r w:rsidRPr="008E42CF">
              <w:rPr>
                <w:rFonts w:eastAsia="Calibri"/>
              </w:rPr>
              <w:t>совестных поставщиков (подрядчиков, исполнителей) информации об участнике закупки, в том числе информации о л</w:t>
            </w:r>
            <w:r w:rsidRPr="008E42CF">
              <w:rPr>
                <w:rFonts w:eastAsia="Calibri"/>
              </w:rPr>
              <w:t>и</w:t>
            </w:r>
            <w:r w:rsidRPr="008E42CF">
              <w:rPr>
                <w:rFonts w:eastAsia="Calibri"/>
              </w:rPr>
              <w:t>цах, указанных в пунктах 2 и 3 части 3 статьи 104 Федерального закона № 44-ФЗ.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запр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тах, ограничениях допуска товаров, пр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исходящих из иностранного государства или группы иностранных государств, работ, услуг, соответственно выполня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мых,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зываемых иностранными лицами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 14 № 44-ФЗ)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поб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дитель запроса котировок в электронной форме или иной участник запроса кот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ровокв электронной форме, с которым заключается контракт при уклонении победителя запроса котировок от закл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чения контракта, должен подписать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</w:t>
            </w:r>
          </w:p>
        </w:tc>
        <w:tc>
          <w:tcPr>
            <w:tcW w:w="4758" w:type="dxa"/>
          </w:tcPr>
          <w:p w:rsidR="000C1524" w:rsidRPr="008E42CF" w:rsidRDefault="000C1524" w:rsidP="000C7E4A">
            <w:pPr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098A">
              <w:rPr>
                <w:rFonts w:eastAsia="Calibri"/>
                <w:lang w:eastAsia="en-US"/>
              </w:rPr>
              <w:t>обедитель запроса котировок в электронной форме осуществляет действия, предусмотренные частью 3 статьи 83.2 настоящего Федерального з</w:t>
            </w:r>
            <w:r w:rsidRPr="001A098A">
              <w:rPr>
                <w:rFonts w:eastAsia="Calibri"/>
                <w:lang w:eastAsia="en-US"/>
              </w:rPr>
              <w:t>а</w:t>
            </w:r>
            <w:r w:rsidRPr="001A098A">
              <w:rPr>
                <w:rFonts w:eastAsia="Calibri"/>
                <w:lang w:eastAsia="en-US"/>
              </w:rPr>
              <w:t>кона, не позднее одного рабочего дня, следующего за днем осуществления заказчиком действий в соо</w:t>
            </w:r>
            <w:r w:rsidRPr="001A098A">
              <w:rPr>
                <w:rFonts w:eastAsia="Calibri"/>
                <w:lang w:eastAsia="en-US"/>
              </w:rPr>
              <w:t>т</w:t>
            </w:r>
            <w:r w:rsidRPr="001A098A">
              <w:rPr>
                <w:rFonts w:eastAsia="Calibri"/>
                <w:lang w:eastAsia="en-US"/>
              </w:rPr>
              <w:t>ветствии с пунктом 1 настоящей части. При этом формирование и размещение протокола разногласий не допускаются</w:t>
            </w:r>
            <w:r>
              <w:rPr>
                <w:rFonts w:eastAsia="Calibri"/>
                <w:lang w:eastAsia="en-US"/>
              </w:rPr>
              <w:t>.</w:t>
            </w:r>
          </w:p>
          <w:p w:rsidR="000C1524" w:rsidRPr="008E42CF" w:rsidRDefault="000C1524" w:rsidP="000C7E4A">
            <w:pPr>
              <w:ind w:firstLine="540"/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Контракт с победителем запроса котировок в электронной форме может быть заключен не ранее чем через два рабочих дня, следующих за днем ра</w:t>
            </w:r>
            <w:r w:rsidRPr="008E42CF">
              <w:rPr>
                <w:rFonts w:eastAsia="Calibri"/>
                <w:lang w:eastAsia="en-US"/>
              </w:rPr>
              <w:t>з</w:t>
            </w:r>
            <w:r w:rsidRPr="008E42CF">
              <w:rPr>
                <w:rFonts w:eastAsia="Calibri"/>
                <w:lang w:eastAsia="en-US"/>
              </w:rPr>
              <w:t>мещения в единой информационной системе прот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кола подведения итогов запроса котировок в эле</w:t>
            </w:r>
            <w:r w:rsidRPr="008E42CF">
              <w:rPr>
                <w:rFonts w:eastAsia="Calibri"/>
                <w:lang w:eastAsia="en-US"/>
              </w:rPr>
              <w:t>к</w:t>
            </w:r>
            <w:r w:rsidRPr="008E42CF">
              <w:rPr>
                <w:rFonts w:eastAsia="Calibri"/>
                <w:lang w:eastAsia="en-US"/>
              </w:rPr>
              <w:t>тронной форме.</w:t>
            </w:r>
          </w:p>
          <w:p w:rsidR="000C1524" w:rsidRPr="008E42CF" w:rsidRDefault="000C1524" w:rsidP="000C7E4A">
            <w:pPr>
              <w:ind w:firstLine="540"/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В случае если победитель запроса котировок в электронной форме признан уклонившимся от з</w:t>
            </w:r>
            <w:r w:rsidRPr="008E42CF">
              <w:rPr>
                <w:rFonts w:eastAsia="Calibri"/>
                <w:lang w:eastAsia="en-US"/>
              </w:rPr>
              <w:t>а</w:t>
            </w:r>
            <w:r w:rsidRPr="008E42CF">
              <w:rPr>
                <w:rFonts w:eastAsia="Calibri"/>
                <w:lang w:eastAsia="en-US"/>
              </w:rPr>
              <w:t>ключения контракта, заказчик вправе заключить контракт с участником такого запроса котировок в электронной форме, заявке которого присвоен вт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рой номер.</w:t>
            </w:r>
          </w:p>
          <w:p w:rsidR="000C1524" w:rsidRPr="008E42CF" w:rsidRDefault="000C1524" w:rsidP="000C7E4A">
            <w:pPr>
              <w:ind w:firstLine="540"/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Этот участник признается победителем запр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са котировок в электронной форме, и в проект ко</w:t>
            </w:r>
            <w:r w:rsidRPr="008E42CF">
              <w:rPr>
                <w:rFonts w:eastAsia="Calibri"/>
                <w:lang w:eastAsia="en-US"/>
              </w:rPr>
              <w:t>н</w:t>
            </w:r>
            <w:r w:rsidRPr="008E42CF">
              <w:rPr>
                <w:rFonts w:eastAsia="Calibri"/>
                <w:lang w:eastAsia="en-US"/>
              </w:rPr>
              <w:t>тракта, прилагаемый к извещению о закупке, зака</w:t>
            </w:r>
            <w:r w:rsidRPr="008E42CF">
              <w:rPr>
                <w:rFonts w:eastAsia="Calibri"/>
                <w:lang w:eastAsia="en-US"/>
              </w:rPr>
              <w:t>з</w:t>
            </w:r>
            <w:r w:rsidRPr="008E42CF">
              <w:rPr>
                <w:rFonts w:eastAsia="Calibri"/>
                <w:lang w:eastAsia="en-US"/>
              </w:rPr>
              <w:t>чиком включаются условия исполнения данного контракта, предложенные этим участником.</w:t>
            </w:r>
          </w:p>
          <w:p w:rsidR="000C1524" w:rsidRPr="008E42CF" w:rsidRDefault="000C1524" w:rsidP="000C7E4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Контракт со вторым участником запроса к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тировок в электронной форме подписывается в т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чение одного рабочего дня с даты размещения поб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дителем подписанного проекта контракта и док</w:t>
            </w:r>
            <w:r w:rsidRPr="008E42CF">
              <w:rPr>
                <w:rFonts w:eastAsia="Calibri"/>
                <w:lang w:eastAsia="en-US"/>
              </w:rPr>
              <w:t>у</w:t>
            </w:r>
            <w:r w:rsidRPr="008E42CF">
              <w:rPr>
                <w:rFonts w:eastAsia="Calibri"/>
                <w:lang w:eastAsia="en-US"/>
              </w:rPr>
              <w:t>ментов об обеспечении.</w:t>
            </w: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победителя запроса котировок в электронной форме или иного участника запроса котировок в электронной форме уклонившимися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ключения контракта</w:t>
            </w:r>
          </w:p>
        </w:tc>
        <w:tc>
          <w:tcPr>
            <w:tcW w:w="4758" w:type="dxa"/>
          </w:tcPr>
          <w:p w:rsidR="000C1524" w:rsidRPr="008E42CF" w:rsidRDefault="000C1524" w:rsidP="000C7E4A">
            <w:pPr>
              <w:ind w:firstLine="540"/>
            </w:pPr>
            <w:r w:rsidRPr="008E42CF">
              <w:rPr>
                <w:rFonts w:eastAsia="Calibri"/>
                <w:lang w:eastAsia="en-US"/>
              </w:rPr>
              <w:t>Победитель запроса котировок в электронной форме признается уклонившимся от заключения контракта, если вовремя не подписал проект ко</w:t>
            </w:r>
            <w:r w:rsidRPr="008E42CF">
              <w:rPr>
                <w:rFonts w:eastAsia="Calibri"/>
                <w:lang w:eastAsia="en-US"/>
              </w:rPr>
              <w:t>н</w:t>
            </w:r>
            <w:r w:rsidRPr="008E42CF">
              <w:rPr>
                <w:rFonts w:eastAsia="Calibri"/>
                <w:lang w:eastAsia="en-US"/>
              </w:rPr>
              <w:t>тракта или не представил надлежащее обеспечение исполнения контракта (ч. 13 ст. 83.2, ч. 5 ст. 96 З</w:t>
            </w:r>
            <w:r w:rsidRPr="008E42CF">
              <w:rPr>
                <w:rFonts w:eastAsia="Calibri"/>
                <w:lang w:eastAsia="en-US"/>
              </w:rPr>
              <w:t>а</w:t>
            </w:r>
            <w:r w:rsidRPr="008E42CF">
              <w:rPr>
                <w:rFonts w:eastAsia="Calibri"/>
                <w:lang w:eastAsia="en-US"/>
              </w:rPr>
              <w:t>кона № 44-ФЗ).</w:t>
            </w: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814" w:type="dxa"/>
          </w:tcPr>
          <w:p w:rsidR="000C1524" w:rsidRPr="008E42CF" w:rsidRDefault="000C1524" w:rsidP="000C7E4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Информация о возможности о</w:t>
            </w:r>
            <w:r w:rsidRPr="008E42CF">
              <w:rPr>
                <w:rFonts w:eastAsia="Calibri"/>
                <w:lang w:eastAsia="en-US"/>
              </w:rPr>
              <w:t>д</w:t>
            </w:r>
            <w:r w:rsidRPr="008E42CF">
              <w:rPr>
                <w:rFonts w:eastAsia="Calibri"/>
                <w:lang w:eastAsia="en-US"/>
              </w:rPr>
              <w:t>ностороннего отказа от исполнения ко</w:t>
            </w:r>
            <w:r w:rsidRPr="008E42CF">
              <w:rPr>
                <w:rFonts w:eastAsia="Calibri"/>
                <w:lang w:eastAsia="en-US"/>
              </w:rPr>
              <w:t>н</w:t>
            </w:r>
            <w:r w:rsidRPr="008E42CF">
              <w:rPr>
                <w:rFonts w:eastAsia="Calibri"/>
                <w:lang w:eastAsia="en-US"/>
              </w:rPr>
              <w:t xml:space="preserve">тракта в соответствии с положениями </w:t>
            </w:r>
            <w:hyperlink r:id="rId102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 </w:t>
            </w:r>
            <w:hyperlink r:id="rId103" w:history="1">
              <w:r w:rsidRPr="008E42CF">
                <w:rPr>
                  <w:rFonts w:eastAsia="Calibri"/>
                  <w:lang w:eastAsia="en-US"/>
                </w:rPr>
                <w:t>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57206F" w:rsidTr="000C7E4A">
        <w:trPr>
          <w:jc w:val="right"/>
        </w:trPr>
        <w:tc>
          <w:tcPr>
            <w:tcW w:w="851" w:type="dxa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26</w:t>
            </w:r>
          </w:p>
        </w:tc>
        <w:tc>
          <w:tcPr>
            <w:tcW w:w="3814" w:type="dxa"/>
          </w:tcPr>
          <w:p w:rsidR="000C1524" w:rsidRPr="0057206F" w:rsidRDefault="000C1524" w:rsidP="000C7E4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ветственных за заключение контракта</w:t>
            </w:r>
          </w:p>
          <w:p w:rsidR="000C1524" w:rsidRPr="0057206F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4758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C1524" w:rsidRPr="006019D3" w:rsidRDefault="000C1524" w:rsidP="000C1524">
      <w:pPr>
        <w:rPr>
          <w:bCs/>
          <w:sz w:val="28"/>
          <w:szCs w:val="28"/>
        </w:rPr>
      </w:pPr>
    </w:p>
    <w:p w:rsidR="000C1524" w:rsidRPr="006019D3" w:rsidRDefault="000C1524" w:rsidP="000C1524">
      <w:pPr>
        <w:ind w:firstLine="708"/>
        <w:jc w:val="center"/>
        <w:rPr>
          <w:sz w:val="28"/>
          <w:szCs w:val="28"/>
        </w:rPr>
      </w:pPr>
      <w:r w:rsidRPr="006019D3">
        <w:rPr>
          <w:sz w:val="28"/>
          <w:szCs w:val="28"/>
        </w:rPr>
        <w:t>Объект закупки (Техническое задание)</w:t>
      </w:r>
    </w:p>
    <w:p w:rsidR="000C1524" w:rsidRPr="0025202F" w:rsidRDefault="000C1524" w:rsidP="000C1524">
      <w:pPr>
        <w:rPr>
          <w:rFonts w:eastAsia="Calibri"/>
          <w:bCs/>
          <w:sz w:val="27"/>
          <w:szCs w:val="27"/>
          <w:lang w:eastAsia="en-US"/>
        </w:rPr>
      </w:pPr>
      <w:r w:rsidRPr="0025202F">
        <w:rPr>
          <w:rFonts w:eastAsia="Calibri"/>
          <w:bCs/>
          <w:sz w:val="27"/>
          <w:szCs w:val="27"/>
          <w:lang w:eastAsia="en-US"/>
        </w:rPr>
        <w:t>1.Краткое изложение условий контракта, содержащее наименование объекта з</w:t>
      </w:r>
      <w:r w:rsidRPr="0025202F">
        <w:rPr>
          <w:rFonts w:eastAsia="Calibri"/>
          <w:bCs/>
          <w:sz w:val="27"/>
          <w:szCs w:val="27"/>
          <w:lang w:eastAsia="en-US"/>
        </w:rPr>
        <w:t>а</w:t>
      </w:r>
      <w:r w:rsidRPr="0025202F">
        <w:rPr>
          <w:rFonts w:eastAsia="Calibri"/>
          <w:bCs/>
          <w:sz w:val="27"/>
          <w:szCs w:val="27"/>
          <w:lang w:eastAsia="en-US"/>
        </w:rPr>
        <w:t>купки: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30"/>
        <w:gridCol w:w="945"/>
        <w:gridCol w:w="1985"/>
        <w:gridCol w:w="1617"/>
      </w:tblGrid>
      <w:tr w:rsidR="000C1524" w:rsidRPr="0057206F" w:rsidTr="000C7E4A">
        <w:tc>
          <w:tcPr>
            <w:tcW w:w="1701" w:type="dxa"/>
            <w:vAlign w:val="center"/>
          </w:tcPr>
          <w:p w:rsidR="000C1524" w:rsidRPr="0057206F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3430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Краткое наименов</w:t>
            </w:r>
            <w:r w:rsidRPr="0057206F">
              <w:rPr>
                <w:bCs/>
                <w:sz w:val="28"/>
                <w:szCs w:val="28"/>
              </w:rPr>
              <w:t>а</w:t>
            </w:r>
            <w:r w:rsidRPr="0057206F">
              <w:rPr>
                <w:bCs/>
                <w:sz w:val="28"/>
                <w:szCs w:val="28"/>
              </w:rPr>
              <w:t>ние</w:t>
            </w:r>
          </w:p>
        </w:tc>
        <w:tc>
          <w:tcPr>
            <w:tcW w:w="945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Цена за 1 ед.(руб.)</w:t>
            </w:r>
          </w:p>
        </w:tc>
        <w:tc>
          <w:tcPr>
            <w:tcW w:w="1617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</w:t>
            </w:r>
            <w:r w:rsidRPr="0057206F">
              <w:rPr>
                <w:bCs/>
                <w:sz w:val="28"/>
                <w:szCs w:val="28"/>
              </w:rPr>
              <w:t>о</w:t>
            </w:r>
            <w:r w:rsidRPr="0057206F">
              <w:rPr>
                <w:bCs/>
                <w:sz w:val="28"/>
                <w:szCs w:val="28"/>
              </w:rPr>
              <w:t>личество</w:t>
            </w:r>
          </w:p>
        </w:tc>
      </w:tr>
      <w:tr w:rsidR="000C1524" w:rsidRPr="0057206F" w:rsidTr="000C7E4A">
        <w:tc>
          <w:tcPr>
            <w:tcW w:w="1701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524" w:rsidRPr="0057206F" w:rsidRDefault="000C1524" w:rsidP="000C7E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524" w:rsidRPr="0057206F" w:rsidRDefault="000C1524" w:rsidP="000C7E4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C1524" w:rsidRPr="006019D3" w:rsidRDefault="000C1524" w:rsidP="000C1524">
      <w:pPr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(заполняется в соответствии с количеством кодов ОКПД 2 и кодов позиции по КТРУ (при наличии), начальная максимальная ц</w:t>
      </w:r>
      <w:r w:rsidRPr="006019D3">
        <w:rPr>
          <w:bCs/>
          <w:sz w:val="16"/>
          <w:szCs w:val="16"/>
        </w:rPr>
        <w:t>е</w:t>
      </w:r>
      <w:r w:rsidRPr="006019D3">
        <w:rPr>
          <w:bCs/>
          <w:sz w:val="16"/>
          <w:szCs w:val="16"/>
        </w:rPr>
        <w:t>на контра</w:t>
      </w:r>
      <w:r w:rsidRPr="006019D3">
        <w:rPr>
          <w:bCs/>
          <w:sz w:val="16"/>
          <w:szCs w:val="16"/>
        </w:rPr>
        <w:t>к</w:t>
      </w:r>
      <w:r w:rsidRPr="006019D3">
        <w:rPr>
          <w:bCs/>
          <w:sz w:val="16"/>
          <w:szCs w:val="16"/>
        </w:rPr>
        <w:t>та должна совпадать с суммой значений всех строк в таблице)</w:t>
      </w:r>
    </w:p>
    <w:p w:rsidR="000C1524" w:rsidRPr="006019D3" w:rsidRDefault="000C1524" w:rsidP="000C1524">
      <w:pPr>
        <w:rPr>
          <w:sz w:val="28"/>
          <w:szCs w:val="28"/>
        </w:rPr>
      </w:pPr>
      <w:r w:rsidRPr="006019D3">
        <w:rPr>
          <w:sz w:val="28"/>
          <w:szCs w:val="28"/>
        </w:rPr>
        <w:t>2. Требования к гарантиикачества товара, работы, услуги, гарантийному сроку и (или) объему предоставления гарантий их качества, к гарантийному о</w:t>
      </w:r>
      <w:r w:rsidRPr="006019D3">
        <w:rPr>
          <w:sz w:val="28"/>
          <w:szCs w:val="28"/>
        </w:rPr>
        <w:t>б</w:t>
      </w:r>
      <w:r w:rsidRPr="006019D3">
        <w:rPr>
          <w:sz w:val="28"/>
          <w:szCs w:val="28"/>
        </w:rPr>
        <w:t>служиванию товара, к расходам на эксплуатацию товара, к обязательности осущест</w:t>
      </w:r>
      <w:r w:rsidRPr="006019D3">
        <w:rPr>
          <w:sz w:val="28"/>
          <w:szCs w:val="28"/>
        </w:rPr>
        <w:t>в</w:t>
      </w:r>
      <w:r w:rsidRPr="006019D3">
        <w:rPr>
          <w:sz w:val="28"/>
          <w:szCs w:val="28"/>
        </w:rPr>
        <w:t>ления монтажа и наладки товара, к обучению лиц, осуществляющих использ</w:t>
      </w:r>
      <w:r w:rsidRPr="006019D3">
        <w:rPr>
          <w:sz w:val="28"/>
          <w:szCs w:val="28"/>
        </w:rPr>
        <w:t>о</w:t>
      </w:r>
      <w:r w:rsidRPr="006019D3">
        <w:rPr>
          <w:sz w:val="28"/>
          <w:szCs w:val="28"/>
        </w:rPr>
        <w:t>вание и обслуживание товара:</w:t>
      </w:r>
    </w:p>
    <w:p w:rsidR="000C1524" w:rsidRPr="006019D3" w:rsidRDefault="000C1524" w:rsidP="000C1524">
      <w:pPr>
        <w:rPr>
          <w:sz w:val="28"/>
          <w:szCs w:val="28"/>
        </w:rPr>
      </w:pPr>
      <w:r w:rsidRPr="006019D3">
        <w:rPr>
          <w:bCs/>
          <w:sz w:val="28"/>
          <w:szCs w:val="28"/>
        </w:rPr>
        <w:t xml:space="preserve">2.1. Требования к </w:t>
      </w:r>
      <w:r w:rsidRPr="006019D3">
        <w:rPr>
          <w:sz w:val="28"/>
          <w:szCs w:val="28"/>
        </w:rPr>
        <w:t>гарантиикачества товара, работы, услуги, гарантийному сроку и (или) объему предоставления гарантий качества товара (работы, усл</w:t>
      </w:r>
      <w:r w:rsidRPr="006019D3">
        <w:rPr>
          <w:sz w:val="28"/>
          <w:szCs w:val="28"/>
        </w:rPr>
        <w:t>у</w:t>
      </w:r>
      <w:r w:rsidRPr="006019D3">
        <w:rPr>
          <w:sz w:val="28"/>
          <w:szCs w:val="28"/>
        </w:rPr>
        <w:t>ги): ________________</w:t>
      </w:r>
      <w:r>
        <w:rPr>
          <w:sz w:val="28"/>
          <w:szCs w:val="28"/>
        </w:rPr>
        <w:t>_</w:t>
      </w:r>
      <w:r w:rsidRPr="006019D3">
        <w:rPr>
          <w:sz w:val="28"/>
          <w:szCs w:val="28"/>
        </w:rPr>
        <w:t>___________________________________________________.</w:t>
      </w:r>
    </w:p>
    <w:p w:rsidR="000C1524" w:rsidRPr="006019D3" w:rsidRDefault="000C1524" w:rsidP="000C1524">
      <w:pPr>
        <w:ind w:left="2832" w:firstLine="708"/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(при необходимости)</w:t>
      </w:r>
    </w:p>
    <w:p w:rsidR="000C1524" w:rsidRPr="006019D3" w:rsidRDefault="000C1524" w:rsidP="000C1524">
      <w:pPr>
        <w:rPr>
          <w:bCs/>
          <w:sz w:val="28"/>
          <w:szCs w:val="28"/>
        </w:rPr>
      </w:pPr>
      <w:r w:rsidRPr="00FE33C7">
        <w:rPr>
          <w:bCs/>
          <w:sz w:val="28"/>
          <w:szCs w:val="28"/>
        </w:rPr>
        <w:t>2.2.</w:t>
      </w:r>
      <w:r w:rsidRPr="00FE33C7">
        <w:rPr>
          <w:sz w:val="28"/>
          <w:szCs w:val="28"/>
        </w:rPr>
        <w:t xml:space="preserve"> Т</w:t>
      </w:r>
      <w:r w:rsidRPr="00FE33C7">
        <w:rPr>
          <w:bCs/>
          <w:sz w:val="28"/>
          <w:szCs w:val="28"/>
        </w:rPr>
        <w:t>ребования к гарантийному обслуживанию тов</w:t>
      </w:r>
      <w:r w:rsidRPr="00FE33C7">
        <w:rPr>
          <w:bCs/>
          <w:sz w:val="28"/>
          <w:szCs w:val="28"/>
        </w:rPr>
        <w:t>а</w:t>
      </w:r>
      <w:r w:rsidRPr="00FE33C7">
        <w:rPr>
          <w:bCs/>
          <w:sz w:val="28"/>
          <w:szCs w:val="28"/>
        </w:rPr>
        <w:t>ра:</w:t>
      </w:r>
      <w:r w:rsidRPr="006019D3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</w:t>
      </w:r>
      <w:r w:rsidRPr="006019D3">
        <w:rPr>
          <w:bCs/>
          <w:sz w:val="28"/>
          <w:szCs w:val="28"/>
        </w:rPr>
        <w:t>____________.</w:t>
      </w:r>
    </w:p>
    <w:p w:rsidR="000C1524" w:rsidRPr="006019D3" w:rsidRDefault="000C1524" w:rsidP="000C1524">
      <w:pPr>
        <w:ind w:left="6237"/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(при необходимости)</w:t>
      </w:r>
    </w:p>
    <w:p w:rsidR="000C1524" w:rsidRPr="006019D3" w:rsidRDefault="000C1524" w:rsidP="000C15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FE33C7">
        <w:rPr>
          <w:rFonts w:ascii="Times New Roman" w:hAnsi="Times New Roman"/>
          <w:bCs/>
          <w:sz w:val="28"/>
          <w:szCs w:val="28"/>
        </w:rPr>
        <w:t>2.3.</w:t>
      </w:r>
      <w:r w:rsidRPr="00FE33C7">
        <w:rPr>
          <w:rFonts w:ascii="Times New Roman" w:hAnsi="Times New Roman"/>
          <w:sz w:val="28"/>
          <w:szCs w:val="28"/>
        </w:rPr>
        <w:t xml:space="preserve"> Т</w:t>
      </w:r>
      <w:r w:rsidRPr="00FE33C7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FE33C7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FE33C7">
        <w:rPr>
          <w:rFonts w:ascii="Times New Roman" w:hAnsi="Times New Roman"/>
          <w:bCs/>
          <w:sz w:val="28"/>
          <w:szCs w:val="28"/>
        </w:rPr>
        <w:t xml:space="preserve">товара: </w:t>
      </w:r>
      <w:r>
        <w:rPr>
          <w:rFonts w:ascii="Times New Roman" w:hAnsi="Times New Roman"/>
          <w:bCs/>
          <w:sz w:val="28"/>
          <w:szCs w:val="28"/>
        </w:rPr>
        <w:t>_</w:t>
      </w:r>
      <w:r w:rsidRPr="006019D3">
        <w:rPr>
          <w:rFonts w:ascii="Times New Roman" w:hAnsi="Times New Roman"/>
          <w:bCs/>
          <w:sz w:val="28"/>
          <w:szCs w:val="28"/>
        </w:rPr>
        <w:t>_____________________.</w:t>
      </w:r>
    </w:p>
    <w:p w:rsidR="000C1524" w:rsidRPr="006019D3" w:rsidRDefault="000C1524" w:rsidP="000C1524">
      <w:pPr>
        <w:ind w:left="6237"/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(при необходимости)</w:t>
      </w:r>
    </w:p>
    <w:p w:rsidR="000C1524" w:rsidRPr="006019D3" w:rsidRDefault="000C1524" w:rsidP="000C1524">
      <w:pPr>
        <w:rPr>
          <w:bCs/>
          <w:color w:val="000000"/>
          <w:sz w:val="28"/>
          <w:szCs w:val="28"/>
        </w:rPr>
      </w:pPr>
      <w:r w:rsidRPr="00FE33C7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</w:t>
      </w:r>
      <w:r w:rsidRPr="00FE33C7">
        <w:rPr>
          <w:bCs/>
          <w:color w:val="000000"/>
          <w:sz w:val="28"/>
          <w:szCs w:val="28"/>
        </w:rPr>
        <w:t>о</w:t>
      </w:r>
      <w:r w:rsidRPr="00FE33C7">
        <w:rPr>
          <w:bCs/>
          <w:color w:val="000000"/>
          <w:sz w:val="28"/>
          <w:szCs w:val="28"/>
        </w:rPr>
        <w:t xml:space="preserve">вара: </w:t>
      </w:r>
      <w:r w:rsidRPr="006019D3">
        <w:rPr>
          <w:bCs/>
          <w:color w:val="000000"/>
          <w:sz w:val="28"/>
          <w:szCs w:val="28"/>
        </w:rPr>
        <w:t>____________________________________________________________________.</w:t>
      </w:r>
    </w:p>
    <w:p w:rsidR="000C1524" w:rsidRPr="006019D3" w:rsidRDefault="000C1524" w:rsidP="000C1524">
      <w:pPr>
        <w:ind w:left="3119"/>
        <w:rPr>
          <w:bCs/>
          <w:color w:val="000000"/>
          <w:sz w:val="16"/>
          <w:szCs w:val="16"/>
        </w:rPr>
      </w:pPr>
      <w:r w:rsidRPr="006019D3">
        <w:rPr>
          <w:bCs/>
          <w:color w:val="000000"/>
          <w:sz w:val="16"/>
          <w:szCs w:val="16"/>
        </w:rPr>
        <w:t>(при необходимости)</w:t>
      </w:r>
    </w:p>
    <w:p w:rsidR="000C1524" w:rsidRPr="006019D3" w:rsidRDefault="000C1524" w:rsidP="000C1524">
      <w:pPr>
        <w:rPr>
          <w:color w:val="000000"/>
          <w:sz w:val="16"/>
          <w:szCs w:val="16"/>
        </w:rPr>
      </w:pPr>
      <w:r w:rsidRPr="006019D3">
        <w:rPr>
          <w:bCs/>
          <w:color w:val="000000"/>
          <w:sz w:val="16"/>
          <w:szCs w:val="16"/>
        </w:rPr>
        <w:t>Примечание: в</w:t>
      </w:r>
      <w:r w:rsidRPr="006019D3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</w:t>
      </w:r>
      <w:r>
        <w:rPr>
          <w:color w:val="000000"/>
          <w:sz w:val="16"/>
          <w:szCs w:val="16"/>
        </w:rPr>
        <w:t xml:space="preserve">требований, предусмотренных п. </w:t>
      </w:r>
      <w:r w:rsidRPr="006019D3">
        <w:rPr>
          <w:color w:val="000000"/>
          <w:sz w:val="16"/>
          <w:szCs w:val="16"/>
        </w:rPr>
        <w:t>2.1 – 2.4</w:t>
      </w:r>
      <w:r w:rsidRPr="006019D3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6019D3">
        <w:rPr>
          <w:color w:val="000000"/>
          <w:sz w:val="16"/>
          <w:szCs w:val="16"/>
        </w:rPr>
        <w:t xml:space="preserve"> обязательно в случае, если это предусмотрено техн</w:t>
      </w:r>
      <w:r>
        <w:rPr>
          <w:color w:val="000000"/>
          <w:sz w:val="16"/>
          <w:szCs w:val="16"/>
        </w:rPr>
        <w:t>ической документацией на товар.</w:t>
      </w:r>
    </w:p>
    <w:p w:rsidR="000C1524" w:rsidRPr="00DC237A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3B4A">
        <w:rPr>
          <w:sz w:val="28"/>
          <w:szCs w:val="28"/>
        </w:rPr>
        <w:t xml:space="preserve">Форма, сроки и порядок оплаты товара, работ, услуг, отдельных этапов исполнения контракта (при </w:t>
      </w:r>
      <w:r w:rsidRPr="00DC237A">
        <w:rPr>
          <w:sz w:val="28"/>
          <w:szCs w:val="28"/>
        </w:rPr>
        <w:t>наличии)</w:t>
      </w:r>
      <w:r w:rsidRPr="00DC237A">
        <w:rPr>
          <w:bCs/>
          <w:sz w:val="28"/>
          <w:szCs w:val="28"/>
        </w:rPr>
        <w:t>: ____</w:t>
      </w:r>
      <w:r>
        <w:rPr>
          <w:bCs/>
          <w:sz w:val="28"/>
          <w:szCs w:val="28"/>
        </w:rPr>
        <w:t>______________________</w:t>
      </w:r>
      <w:r w:rsidRPr="00DC237A">
        <w:rPr>
          <w:bCs/>
          <w:sz w:val="28"/>
          <w:szCs w:val="28"/>
        </w:rPr>
        <w:t>___________.</w:t>
      </w:r>
    </w:p>
    <w:p w:rsidR="000C1524" w:rsidRPr="00FE33C7" w:rsidRDefault="000C1524" w:rsidP="000C1524">
      <w:pPr>
        <w:rPr>
          <w:sz w:val="28"/>
          <w:szCs w:val="28"/>
        </w:rPr>
      </w:pPr>
      <w:r w:rsidRPr="00FE33C7">
        <w:rPr>
          <w:sz w:val="28"/>
          <w:szCs w:val="28"/>
        </w:rPr>
        <w:t>4.Требования к функциональным, техническим и качественным характ</w:t>
      </w:r>
      <w:r w:rsidRPr="00FE33C7">
        <w:rPr>
          <w:sz w:val="28"/>
          <w:szCs w:val="28"/>
        </w:rPr>
        <w:t>е</w:t>
      </w:r>
      <w:r w:rsidRPr="00FE33C7">
        <w:rPr>
          <w:sz w:val="28"/>
          <w:szCs w:val="28"/>
        </w:rPr>
        <w:t>ристикам (эксплуатационным характеристикам) товара, работ, услуг и иные п</w:t>
      </w:r>
      <w:r w:rsidRPr="00FE33C7">
        <w:rPr>
          <w:sz w:val="28"/>
          <w:szCs w:val="28"/>
        </w:rPr>
        <w:t>о</w:t>
      </w:r>
      <w:r w:rsidRPr="00FE33C7">
        <w:rPr>
          <w:sz w:val="28"/>
          <w:szCs w:val="28"/>
        </w:rPr>
        <w:t>казатели, связанные с определением соответствия поставляемого товара, в</w:t>
      </w:r>
      <w:r w:rsidRPr="00FE33C7">
        <w:rPr>
          <w:sz w:val="28"/>
          <w:szCs w:val="28"/>
        </w:rPr>
        <w:t>ы</w:t>
      </w:r>
      <w:r w:rsidRPr="00FE33C7">
        <w:rPr>
          <w:sz w:val="28"/>
          <w:szCs w:val="28"/>
        </w:rPr>
        <w:t>полняемых работ, оказываемы</w:t>
      </w:r>
      <w:r>
        <w:rPr>
          <w:sz w:val="28"/>
          <w:szCs w:val="28"/>
        </w:rPr>
        <w:t>х услуг потребностям заказчика:</w:t>
      </w:r>
    </w:p>
    <w:p w:rsidR="000C1524" w:rsidRPr="00DC237A" w:rsidRDefault="000C1524" w:rsidP="000C1524">
      <w:pPr>
        <w:rPr>
          <w:sz w:val="28"/>
          <w:szCs w:val="28"/>
        </w:rPr>
      </w:pPr>
      <w:r w:rsidRPr="00FE33C7">
        <w:rPr>
          <w:sz w:val="28"/>
          <w:szCs w:val="28"/>
        </w:rPr>
        <w:t xml:space="preserve">4.1. Требования к качеству товара, работ, </w:t>
      </w:r>
      <w:r w:rsidRPr="00DC237A">
        <w:rPr>
          <w:sz w:val="28"/>
          <w:szCs w:val="28"/>
        </w:rPr>
        <w:t>услуг: ____________</w:t>
      </w:r>
      <w:r>
        <w:rPr>
          <w:sz w:val="28"/>
          <w:szCs w:val="28"/>
        </w:rPr>
        <w:t>___</w:t>
      </w:r>
      <w:r w:rsidRPr="00DC237A">
        <w:rPr>
          <w:sz w:val="28"/>
          <w:szCs w:val="28"/>
        </w:rPr>
        <w:t>___________.</w:t>
      </w:r>
    </w:p>
    <w:p w:rsidR="000C1524" w:rsidRPr="00DC237A" w:rsidRDefault="000C1524" w:rsidP="000C1524">
      <w:pPr>
        <w:rPr>
          <w:sz w:val="28"/>
          <w:szCs w:val="28"/>
        </w:rPr>
      </w:pPr>
      <w:r w:rsidRPr="00DC237A">
        <w:rPr>
          <w:sz w:val="28"/>
          <w:szCs w:val="28"/>
        </w:rPr>
        <w:t>4.2.Т</w:t>
      </w:r>
      <w:r w:rsidRPr="00DC237A">
        <w:rPr>
          <w:spacing w:val="8"/>
          <w:sz w:val="28"/>
          <w:szCs w:val="28"/>
        </w:rPr>
        <w:t>ребования</w:t>
      </w:r>
      <w:r w:rsidRPr="00DC237A">
        <w:rPr>
          <w:sz w:val="28"/>
          <w:szCs w:val="28"/>
        </w:rPr>
        <w:t xml:space="preserve"> к техническим характеристикам товара, работ, услуг:</w:t>
      </w:r>
      <w:r>
        <w:rPr>
          <w:sz w:val="28"/>
          <w:szCs w:val="28"/>
        </w:rPr>
        <w:t xml:space="preserve"> ____</w:t>
      </w:r>
      <w:r w:rsidRPr="00DC237A">
        <w:rPr>
          <w:sz w:val="28"/>
          <w:szCs w:val="28"/>
        </w:rPr>
        <w:t>___.</w:t>
      </w:r>
    </w:p>
    <w:p w:rsidR="000C1524" w:rsidRPr="00D804B2" w:rsidRDefault="000C1524" w:rsidP="000C1524">
      <w:pPr>
        <w:rPr>
          <w:color w:val="000000"/>
        </w:rPr>
      </w:pPr>
      <w:r w:rsidRPr="00FE33C7">
        <w:rPr>
          <w:sz w:val="28"/>
          <w:szCs w:val="28"/>
        </w:rPr>
        <w:t>4.3.</w:t>
      </w:r>
      <w:r w:rsidRPr="00FE33C7">
        <w:rPr>
          <w:color w:val="000000"/>
          <w:sz w:val="28"/>
          <w:szCs w:val="28"/>
        </w:rPr>
        <w:t>Т</w:t>
      </w:r>
      <w:r w:rsidRPr="00FE33C7">
        <w:rPr>
          <w:color w:val="000000"/>
          <w:spacing w:val="8"/>
          <w:sz w:val="28"/>
          <w:szCs w:val="28"/>
        </w:rPr>
        <w:t>ребования</w:t>
      </w:r>
      <w:r w:rsidRPr="00FE33C7">
        <w:rPr>
          <w:color w:val="000000"/>
          <w:sz w:val="28"/>
          <w:szCs w:val="28"/>
        </w:rPr>
        <w:t xml:space="preserve"> к безопасности товара, работ, услуг:</w:t>
      </w:r>
      <w:r w:rsidRPr="00D804B2">
        <w:rPr>
          <w:color w:val="000000"/>
        </w:rPr>
        <w:t xml:space="preserve"> ________</w:t>
      </w:r>
      <w:r>
        <w:rPr>
          <w:color w:val="000000"/>
        </w:rPr>
        <w:t>__________</w:t>
      </w:r>
      <w:r w:rsidRPr="00D804B2">
        <w:rPr>
          <w:color w:val="000000"/>
        </w:rPr>
        <w:t>__________.</w:t>
      </w:r>
    </w:p>
    <w:p w:rsidR="000C1524" w:rsidRPr="00DC237A" w:rsidRDefault="000C1524" w:rsidP="000C1524">
      <w:pPr>
        <w:rPr>
          <w:color w:val="000000"/>
          <w:sz w:val="28"/>
          <w:szCs w:val="28"/>
        </w:rPr>
      </w:pPr>
      <w:r w:rsidRPr="00FE33C7">
        <w:rPr>
          <w:color w:val="000000"/>
          <w:sz w:val="28"/>
          <w:szCs w:val="28"/>
        </w:rPr>
        <w:t xml:space="preserve">4.4. Требования к функциональным характеристикам (эксплуатационным характеристикам) </w:t>
      </w:r>
      <w:r w:rsidRPr="00DC237A">
        <w:rPr>
          <w:color w:val="000000"/>
          <w:sz w:val="28"/>
          <w:szCs w:val="28"/>
        </w:rPr>
        <w:t>тов</w:t>
      </w:r>
      <w:r w:rsidRPr="00DC237A">
        <w:rPr>
          <w:color w:val="000000"/>
          <w:sz w:val="28"/>
          <w:szCs w:val="28"/>
        </w:rPr>
        <w:t>а</w:t>
      </w:r>
      <w:r w:rsidRPr="00DC237A">
        <w:rPr>
          <w:color w:val="000000"/>
          <w:sz w:val="28"/>
          <w:szCs w:val="28"/>
        </w:rPr>
        <w:t>ра:_</w:t>
      </w:r>
      <w:r>
        <w:rPr>
          <w:color w:val="000000"/>
          <w:sz w:val="28"/>
          <w:szCs w:val="28"/>
        </w:rPr>
        <w:t>____________________</w:t>
      </w:r>
      <w:r w:rsidRPr="00DC237A">
        <w:rPr>
          <w:color w:val="000000"/>
          <w:sz w:val="28"/>
          <w:szCs w:val="28"/>
        </w:rPr>
        <w:t>__________________________.</w:t>
      </w:r>
    </w:p>
    <w:p w:rsidR="000C1524" w:rsidRPr="00DC237A" w:rsidRDefault="000C1524" w:rsidP="000C1524">
      <w:pPr>
        <w:rPr>
          <w:color w:val="000000"/>
          <w:sz w:val="28"/>
          <w:szCs w:val="28"/>
        </w:rPr>
      </w:pPr>
      <w:r w:rsidRPr="00FE33C7">
        <w:rPr>
          <w:color w:val="000000"/>
          <w:sz w:val="28"/>
          <w:szCs w:val="28"/>
        </w:rPr>
        <w:t>4.</w:t>
      </w:r>
      <w:r w:rsidRPr="00DC237A">
        <w:rPr>
          <w:color w:val="000000"/>
          <w:sz w:val="28"/>
          <w:szCs w:val="28"/>
        </w:rPr>
        <w:t>5.Требования к упаковке, маркировке, этикетке, отгрузке тов</w:t>
      </w:r>
      <w:r w:rsidRPr="00DC237A">
        <w:rPr>
          <w:color w:val="000000"/>
          <w:sz w:val="28"/>
          <w:szCs w:val="28"/>
        </w:rPr>
        <w:t>а</w:t>
      </w:r>
      <w:r w:rsidRPr="00DC237A">
        <w:rPr>
          <w:color w:val="000000"/>
          <w:sz w:val="28"/>
          <w:szCs w:val="28"/>
        </w:rPr>
        <w:t>ра:</w:t>
      </w:r>
      <w:r>
        <w:rPr>
          <w:color w:val="000000"/>
          <w:sz w:val="28"/>
          <w:szCs w:val="28"/>
        </w:rPr>
        <w:t>________</w:t>
      </w:r>
      <w:r w:rsidRPr="00DC237A">
        <w:rPr>
          <w:color w:val="000000"/>
          <w:sz w:val="28"/>
          <w:szCs w:val="28"/>
        </w:rPr>
        <w:t>__.</w:t>
      </w:r>
    </w:p>
    <w:p w:rsidR="000C1524" w:rsidRPr="00DC237A" w:rsidRDefault="000C1524" w:rsidP="000C1524">
      <w:pPr>
        <w:rPr>
          <w:color w:val="000000"/>
          <w:sz w:val="28"/>
          <w:szCs w:val="28"/>
        </w:rPr>
      </w:pPr>
      <w:r w:rsidRPr="00DC237A">
        <w:rPr>
          <w:color w:val="000000"/>
          <w:sz w:val="28"/>
          <w:szCs w:val="28"/>
        </w:rPr>
        <w:t xml:space="preserve">4.6. Требования к результатам работ (услуг): </w:t>
      </w:r>
      <w:r w:rsidRPr="00DC237A">
        <w:rPr>
          <w:color w:val="000000"/>
          <w:sz w:val="28"/>
          <w:szCs w:val="28"/>
        </w:rPr>
        <w:lastRenderedPageBreak/>
        <w:t>______________________</w:t>
      </w:r>
      <w:r>
        <w:rPr>
          <w:color w:val="000000"/>
          <w:sz w:val="28"/>
          <w:szCs w:val="28"/>
        </w:rPr>
        <w:t>_______</w:t>
      </w:r>
      <w:r w:rsidRPr="00DC237A">
        <w:rPr>
          <w:color w:val="000000"/>
          <w:sz w:val="28"/>
          <w:szCs w:val="28"/>
        </w:rPr>
        <w:t>.</w:t>
      </w:r>
    </w:p>
    <w:p w:rsidR="000C1524" w:rsidRPr="00DC237A" w:rsidRDefault="000C1524" w:rsidP="000C1524">
      <w:pPr>
        <w:rPr>
          <w:sz w:val="28"/>
          <w:szCs w:val="28"/>
        </w:rPr>
      </w:pPr>
      <w:r w:rsidRPr="00FE33C7">
        <w:rPr>
          <w:color w:val="000000"/>
          <w:sz w:val="28"/>
          <w:szCs w:val="28"/>
        </w:rPr>
        <w:t xml:space="preserve">4.7. Иные </w:t>
      </w:r>
      <w:r w:rsidRPr="00DC237A">
        <w:rPr>
          <w:color w:val="000000"/>
          <w:sz w:val="28"/>
          <w:szCs w:val="28"/>
        </w:rPr>
        <w:t>показатели, связанные с определением соответствия</w:t>
      </w:r>
      <w:r w:rsidRPr="00DC237A">
        <w:rPr>
          <w:sz w:val="28"/>
          <w:szCs w:val="28"/>
        </w:rPr>
        <w:t xml:space="preserve"> поста</w:t>
      </w:r>
      <w:r w:rsidRPr="00DC237A">
        <w:rPr>
          <w:sz w:val="28"/>
          <w:szCs w:val="28"/>
        </w:rPr>
        <w:t>в</w:t>
      </w:r>
      <w:r w:rsidRPr="00DC237A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DC237A">
        <w:rPr>
          <w:sz w:val="28"/>
          <w:szCs w:val="28"/>
        </w:rPr>
        <w:t>з</w:t>
      </w:r>
      <w:r w:rsidRPr="00DC237A">
        <w:rPr>
          <w:sz w:val="28"/>
          <w:szCs w:val="28"/>
        </w:rPr>
        <w:t>чика: ______________</w:t>
      </w:r>
      <w:r>
        <w:rPr>
          <w:sz w:val="28"/>
          <w:szCs w:val="28"/>
        </w:rPr>
        <w:t>________</w:t>
      </w:r>
      <w:r w:rsidRPr="00DC237A">
        <w:rPr>
          <w:sz w:val="28"/>
          <w:szCs w:val="28"/>
        </w:rPr>
        <w:t>______________________________________________.</w:t>
      </w:r>
    </w:p>
    <w:p w:rsidR="000C1524" w:rsidRPr="00DC237A" w:rsidRDefault="000C1524" w:rsidP="000C1524">
      <w:pPr>
        <w:rPr>
          <w:sz w:val="28"/>
          <w:szCs w:val="28"/>
        </w:rPr>
      </w:pPr>
      <w:r w:rsidRPr="00DC237A">
        <w:rPr>
          <w:sz w:val="28"/>
          <w:szCs w:val="28"/>
        </w:rPr>
        <w:t>5. Изображение поставляемого товара, позволяющее его идентифицир</w:t>
      </w:r>
      <w:r w:rsidRPr="00DC237A">
        <w:rPr>
          <w:sz w:val="28"/>
          <w:szCs w:val="28"/>
        </w:rPr>
        <w:t>о</w:t>
      </w:r>
      <w:r w:rsidRPr="00DC237A">
        <w:rPr>
          <w:sz w:val="28"/>
          <w:szCs w:val="28"/>
        </w:rPr>
        <w:t>вать, на поставку которого осуществляется заку</w:t>
      </w:r>
      <w:r w:rsidRPr="00DC237A">
        <w:rPr>
          <w:sz w:val="28"/>
          <w:szCs w:val="28"/>
        </w:rPr>
        <w:t>п</w:t>
      </w:r>
      <w:r w:rsidRPr="00DC237A">
        <w:rPr>
          <w:sz w:val="28"/>
          <w:szCs w:val="28"/>
        </w:rPr>
        <w:t>ка:_______________</w:t>
      </w:r>
      <w:r>
        <w:rPr>
          <w:sz w:val="28"/>
          <w:szCs w:val="28"/>
        </w:rPr>
        <w:t>_</w:t>
      </w:r>
      <w:r w:rsidRPr="00DC237A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DC237A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0C1524" w:rsidRPr="00DC237A" w:rsidRDefault="000C1524" w:rsidP="000C1524">
      <w:pPr>
        <w:rPr>
          <w:iCs/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изображению товара, на поставку которого заключается контракт)</w:t>
      </w:r>
    </w:p>
    <w:p w:rsidR="000C1524" w:rsidRPr="00DC237A" w:rsidRDefault="000C1524" w:rsidP="000C1524">
      <w:pPr>
        <w:rPr>
          <w:sz w:val="28"/>
          <w:szCs w:val="28"/>
        </w:rPr>
      </w:pPr>
      <w:r w:rsidRPr="00DC237A">
        <w:rPr>
          <w:sz w:val="28"/>
          <w:szCs w:val="28"/>
        </w:rPr>
        <w:t>6. Изображение товара, закупка которого осуществляется, в трехмерном измерении, место, даты начала и окончания, порядок и график осмотра учас</w:t>
      </w:r>
      <w:r w:rsidRPr="00DC237A">
        <w:rPr>
          <w:sz w:val="28"/>
          <w:szCs w:val="28"/>
        </w:rPr>
        <w:t>т</w:t>
      </w:r>
      <w:r w:rsidRPr="00DC237A">
        <w:rPr>
          <w:sz w:val="28"/>
          <w:szCs w:val="28"/>
        </w:rPr>
        <w:t>никами закупки образца или макета тов</w:t>
      </w:r>
      <w:r w:rsidRPr="00DC237A">
        <w:rPr>
          <w:sz w:val="28"/>
          <w:szCs w:val="28"/>
        </w:rPr>
        <w:t>а</w:t>
      </w:r>
      <w:r w:rsidRPr="00DC237A">
        <w:rPr>
          <w:sz w:val="28"/>
          <w:szCs w:val="28"/>
        </w:rPr>
        <w:t>ра:_____</w:t>
      </w:r>
      <w:r>
        <w:rPr>
          <w:sz w:val="28"/>
          <w:szCs w:val="28"/>
        </w:rPr>
        <w:t>____________________</w:t>
      </w:r>
      <w:r w:rsidRPr="00DC237A">
        <w:rPr>
          <w:sz w:val="28"/>
          <w:szCs w:val="28"/>
        </w:rPr>
        <w:t>____________.</w:t>
      </w:r>
    </w:p>
    <w:p w:rsidR="000C1524" w:rsidRPr="00DC237A" w:rsidRDefault="000C1524" w:rsidP="000C1524">
      <w:pPr>
        <w:rPr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изображению товара, на поставку которого заключается контракт)</w:t>
      </w:r>
    </w:p>
    <w:p w:rsidR="000C1524" w:rsidRPr="00DC237A" w:rsidRDefault="000C1524" w:rsidP="000C1524">
      <w:pPr>
        <w:rPr>
          <w:iCs/>
          <w:sz w:val="28"/>
          <w:szCs w:val="28"/>
        </w:rPr>
      </w:pPr>
      <w:r w:rsidRPr="00DC237A">
        <w:rPr>
          <w:sz w:val="28"/>
          <w:szCs w:val="28"/>
        </w:rPr>
        <w:t>7. Место, даты начала и окончания, порядок и график осмотра участн</w:t>
      </w:r>
      <w:r w:rsidRPr="00DC237A">
        <w:rPr>
          <w:sz w:val="28"/>
          <w:szCs w:val="28"/>
        </w:rPr>
        <w:t>и</w:t>
      </w:r>
      <w:r w:rsidRPr="00DC237A">
        <w:rPr>
          <w:sz w:val="28"/>
          <w:szCs w:val="28"/>
        </w:rPr>
        <w:t>ками закупки образца или макета товара, на поставку которого заключается ко</w:t>
      </w:r>
      <w:r w:rsidRPr="00DC237A">
        <w:rPr>
          <w:sz w:val="28"/>
          <w:szCs w:val="28"/>
        </w:rPr>
        <w:t>н</w:t>
      </w:r>
      <w:r w:rsidRPr="00DC237A">
        <w:rPr>
          <w:sz w:val="28"/>
          <w:szCs w:val="28"/>
        </w:rPr>
        <w:t>тракт:________________________________________</w:t>
      </w:r>
      <w:r w:rsidRPr="00DC237A">
        <w:rPr>
          <w:iCs/>
          <w:sz w:val="28"/>
          <w:szCs w:val="28"/>
        </w:rPr>
        <w:t>____________________________.</w:t>
      </w:r>
    </w:p>
    <w:p w:rsidR="000C1524" w:rsidRPr="00DC237A" w:rsidRDefault="000C1524" w:rsidP="000C1524">
      <w:pPr>
        <w:rPr>
          <w:iCs/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образцу или макету товара, на поставку которого заключается контракт)</w:t>
      </w:r>
    </w:p>
    <w:p w:rsidR="000C1524" w:rsidRPr="00DC237A" w:rsidRDefault="000C1524" w:rsidP="000C1524">
      <w:pPr>
        <w:rPr>
          <w:iCs/>
          <w:sz w:val="28"/>
          <w:szCs w:val="28"/>
        </w:rPr>
      </w:pPr>
      <w:r w:rsidRPr="00DC237A">
        <w:rPr>
          <w:color w:val="000000"/>
          <w:sz w:val="28"/>
          <w:szCs w:val="28"/>
        </w:rPr>
        <w:t>8. Спецификация, планы, чертежи, эскизы, фотографии, результаты работ, тестирования тов</w:t>
      </w:r>
      <w:r w:rsidRPr="00DC237A">
        <w:rPr>
          <w:color w:val="000000"/>
          <w:sz w:val="28"/>
          <w:szCs w:val="28"/>
        </w:rPr>
        <w:t>а</w:t>
      </w:r>
      <w:r w:rsidRPr="00DC237A">
        <w:rPr>
          <w:color w:val="000000"/>
          <w:sz w:val="28"/>
          <w:szCs w:val="28"/>
        </w:rPr>
        <w:t>ра</w:t>
      </w:r>
      <w:r w:rsidRPr="00DC237A">
        <w:rPr>
          <w:iCs/>
          <w:sz w:val="28"/>
          <w:szCs w:val="28"/>
        </w:rPr>
        <w:t>_______</w:t>
      </w:r>
      <w:r>
        <w:rPr>
          <w:iCs/>
          <w:sz w:val="28"/>
          <w:szCs w:val="28"/>
        </w:rPr>
        <w:t>___</w:t>
      </w:r>
      <w:r w:rsidRPr="00DC237A">
        <w:rPr>
          <w:iCs/>
          <w:sz w:val="28"/>
          <w:szCs w:val="28"/>
        </w:rPr>
        <w:t>__________________________________________.</w:t>
      </w:r>
    </w:p>
    <w:p w:rsidR="000C1524" w:rsidRPr="00DC237A" w:rsidRDefault="000C1524" w:rsidP="000C1524">
      <w:pPr>
        <w:rPr>
          <w:iCs/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указанным требованиям и указанные документы не могут быть приложены к настоящей документации)</w:t>
      </w:r>
      <w:r w:rsidRPr="00DC237A">
        <w:rPr>
          <w:iCs/>
          <w:sz w:val="16"/>
          <w:szCs w:val="16"/>
        </w:rPr>
        <w:tab/>
      </w:r>
    </w:p>
    <w:p w:rsidR="000C1524" w:rsidRPr="00DC237A" w:rsidRDefault="000C1524" w:rsidP="000C1524">
      <w:pPr>
        <w:rPr>
          <w:iCs/>
          <w:sz w:val="28"/>
          <w:szCs w:val="28"/>
        </w:rPr>
      </w:pPr>
      <w:r w:rsidRPr="00DC237A">
        <w:rPr>
          <w:sz w:val="28"/>
          <w:szCs w:val="28"/>
        </w:rPr>
        <w:t>9. Показатели, позволяющие определить соответствие закупаемого товара уст</w:t>
      </w:r>
      <w:r w:rsidRPr="00DC237A">
        <w:rPr>
          <w:sz w:val="28"/>
          <w:szCs w:val="28"/>
        </w:rPr>
        <w:t>а</w:t>
      </w:r>
      <w:r w:rsidRPr="00DC237A">
        <w:rPr>
          <w:sz w:val="28"/>
          <w:szCs w:val="28"/>
        </w:rPr>
        <w:t>новленным заказчиком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4991"/>
        <w:gridCol w:w="988"/>
        <w:gridCol w:w="991"/>
      </w:tblGrid>
      <w:tr w:rsidR="000C1524" w:rsidRPr="0057206F" w:rsidTr="000C7E4A">
        <w:tc>
          <w:tcPr>
            <w:tcW w:w="704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Наим</w:t>
            </w:r>
            <w:r w:rsidRPr="0057206F">
              <w:rPr>
                <w:sz w:val="28"/>
                <w:szCs w:val="28"/>
              </w:rPr>
              <w:t>е</w:t>
            </w:r>
            <w:r w:rsidRPr="0057206F">
              <w:rPr>
                <w:sz w:val="28"/>
                <w:szCs w:val="28"/>
              </w:rPr>
              <w:t>нование</w:t>
            </w:r>
          </w:p>
        </w:tc>
        <w:tc>
          <w:tcPr>
            <w:tcW w:w="4991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Характеристики (с показателями)</w:t>
            </w:r>
          </w:p>
        </w:tc>
        <w:tc>
          <w:tcPr>
            <w:tcW w:w="988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Ед. изм.</w:t>
            </w:r>
          </w:p>
        </w:tc>
        <w:tc>
          <w:tcPr>
            <w:tcW w:w="991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Кол-во</w:t>
            </w:r>
          </w:p>
        </w:tc>
      </w:tr>
      <w:tr w:rsidR="000C1524" w:rsidRPr="0057206F" w:rsidTr="000C7E4A">
        <w:tc>
          <w:tcPr>
            <w:tcW w:w="704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1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C1524" w:rsidRPr="0057206F" w:rsidRDefault="000C1524" w:rsidP="000C7E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1524" w:rsidRDefault="000C1524" w:rsidP="000C1524">
      <w:pPr>
        <w:rPr>
          <w:sz w:val="28"/>
          <w:szCs w:val="28"/>
        </w:rPr>
      </w:pPr>
    </w:p>
    <w:p w:rsidR="000C1524" w:rsidRPr="00DC237A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0C1524" w:rsidRPr="00DC237A" w:rsidRDefault="000C1524" w:rsidP="000C1524">
      <w:pPr>
        <w:rPr>
          <w:sz w:val="28"/>
          <w:szCs w:val="28"/>
        </w:rPr>
      </w:pPr>
      <w:r w:rsidRPr="00DC237A">
        <w:rPr>
          <w:sz w:val="28"/>
          <w:szCs w:val="28"/>
        </w:rPr>
        <w:t>1. Проект контракта</w:t>
      </w:r>
    </w:p>
    <w:p w:rsidR="000C1524" w:rsidRPr="00DC237A" w:rsidRDefault="000C1524" w:rsidP="000C1524">
      <w:pPr>
        <w:rPr>
          <w:sz w:val="28"/>
          <w:szCs w:val="28"/>
        </w:rPr>
      </w:pPr>
      <w:r w:rsidRPr="00DC237A">
        <w:rPr>
          <w:sz w:val="28"/>
          <w:szCs w:val="28"/>
        </w:rPr>
        <w:t>2. Расчет и обоснование НМЦК</w:t>
      </w:r>
    </w:p>
    <w:p w:rsidR="000C1524" w:rsidRPr="00FE33C7" w:rsidRDefault="000C1524" w:rsidP="000C1524">
      <w:pPr>
        <w:rPr>
          <w:sz w:val="28"/>
          <w:szCs w:val="28"/>
        </w:rPr>
      </w:pPr>
      <w:r w:rsidRPr="00FE33C7">
        <w:rPr>
          <w:sz w:val="28"/>
          <w:szCs w:val="28"/>
        </w:rPr>
        <w:t>3. _________________</w:t>
      </w:r>
      <w:r>
        <w:rPr>
          <w:sz w:val="28"/>
          <w:szCs w:val="28"/>
        </w:rPr>
        <w:t>_</w:t>
      </w:r>
      <w:r w:rsidRPr="00FE33C7">
        <w:rPr>
          <w:sz w:val="28"/>
          <w:szCs w:val="28"/>
        </w:rPr>
        <w:t>_______</w:t>
      </w:r>
    </w:p>
    <w:p w:rsidR="000C1524" w:rsidRPr="00FE33C7" w:rsidRDefault="000C1524" w:rsidP="000C1524">
      <w:pPr>
        <w:rPr>
          <w:sz w:val="28"/>
          <w:szCs w:val="28"/>
        </w:rPr>
      </w:pPr>
      <w:r w:rsidRPr="00FE33C7">
        <w:rPr>
          <w:sz w:val="28"/>
          <w:szCs w:val="28"/>
        </w:rPr>
        <w:t xml:space="preserve">Руководитель заказчика ____________  </w:t>
      </w:r>
      <w:r w:rsidRPr="00FE33C7">
        <w:rPr>
          <w:sz w:val="28"/>
          <w:szCs w:val="28"/>
        </w:rPr>
        <w:tab/>
      </w:r>
      <w:r w:rsidRPr="00FE33C7">
        <w:rPr>
          <w:sz w:val="28"/>
          <w:szCs w:val="28"/>
        </w:rPr>
        <w:tab/>
        <w:t xml:space="preserve">        _______</w:t>
      </w:r>
      <w:r>
        <w:rPr>
          <w:sz w:val="28"/>
          <w:szCs w:val="28"/>
        </w:rPr>
        <w:t>__</w:t>
      </w:r>
      <w:r w:rsidRPr="00FE33C7">
        <w:rPr>
          <w:sz w:val="28"/>
          <w:szCs w:val="28"/>
        </w:rPr>
        <w:t>________</w:t>
      </w:r>
    </w:p>
    <w:p w:rsidR="000C1524" w:rsidRPr="00DC237A" w:rsidRDefault="000C1524" w:rsidP="000C1524">
      <w:r w:rsidRPr="00DC237A">
        <w:tab/>
      </w:r>
      <w:r w:rsidRPr="00DC237A">
        <w:tab/>
      </w:r>
      <w:r w:rsidRPr="00DC237A">
        <w:tab/>
      </w:r>
      <w:r w:rsidRPr="00DC237A">
        <w:tab/>
      </w:r>
      <w:r w:rsidRPr="00DC237A">
        <w:tab/>
        <w:t>(подпись)                       (расшифровка подписи)</w:t>
      </w:r>
    </w:p>
    <w:p w:rsidR="000C1524" w:rsidRPr="00D804B2" w:rsidRDefault="000C1524" w:rsidP="000C1524">
      <w:pPr>
        <w:spacing w:before="120" w:after="120"/>
        <w:rPr>
          <w:rFonts w:eastAsia="Calibri"/>
          <w:sz w:val="24"/>
          <w:szCs w:val="24"/>
        </w:rPr>
      </w:pPr>
      <w:r w:rsidRPr="00FE33C7">
        <w:rPr>
          <w:sz w:val="28"/>
          <w:szCs w:val="28"/>
        </w:rPr>
        <w:t>М.П.</w:t>
      </w:r>
    </w:p>
    <w:p w:rsidR="000C1524" w:rsidRPr="00D804B2" w:rsidRDefault="000C1524" w:rsidP="000C1524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sz w:val="28"/>
          <w:szCs w:val="28"/>
        </w:rPr>
        <w:br w:type="column"/>
      </w:r>
      <w:r w:rsidRPr="00D804B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6</w:t>
      </w:r>
    </w:p>
    <w:p w:rsidR="000C1524" w:rsidRPr="00D804B2" w:rsidRDefault="000C1524" w:rsidP="000C1524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804B2">
        <w:rPr>
          <w:sz w:val="28"/>
          <w:szCs w:val="28"/>
        </w:rPr>
        <w:t xml:space="preserve">к Положению о </w:t>
      </w:r>
      <w:r w:rsidRPr="00D804B2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C1524" w:rsidRPr="00D804B2" w:rsidRDefault="000C1524" w:rsidP="000C1524">
      <w:pPr>
        <w:spacing w:line="240" w:lineRule="exact"/>
        <w:rPr>
          <w:rFonts w:eastAsia="Calibri"/>
          <w:sz w:val="24"/>
          <w:szCs w:val="24"/>
        </w:rPr>
      </w:pPr>
    </w:p>
    <w:p w:rsidR="000C1524" w:rsidRPr="00D804B2" w:rsidRDefault="000C1524" w:rsidP="000C1524">
      <w:pPr>
        <w:rPr>
          <w:rFonts w:eastAsia="Calibri"/>
          <w:sz w:val="24"/>
          <w:szCs w:val="24"/>
        </w:rPr>
      </w:pPr>
    </w:p>
    <w:p w:rsidR="000C1524" w:rsidRPr="000D71EF" w:rsidRDefault="000C1524" w:rsidP="000C1524">
      <w:pPr>
        <w:jc w:val="center"/>
        <w:rPr>
          <w:sz w:val="28"/>
          <w:szCs w:val="28"/>
        </w:rPr>
      </w:pPr>
      <w:r w:rsidRPr="000D71EF">
        <w:rPr>
          <w:sz w:val="28"/>
          <w:szCs w:val="28"/>
        </w:rPr>
        <w:t>На бланке заказчика</w:t>
      </w:r>
    </w:p>
    <w:p w:rsidR="000C1524" w:rsidRPr="000D71EF" w:rsidRDefault="000C1524" w:rsidP="000C1524">
      <w:pPr>
        <w:rPr>
          <w:sz w:val="28"/>
          <w:szCs w:val="28"/>
        </w:rPr>
      </w:pPr>
    </w:p>
    <w:p w:rsidR="000C1524" w:rsidRPr="000D71EF" w:rsidRDefault="000C1524" w:rsidP="000C1524">
      <w:pPr>
        <w:rPr>
          <w:sz w:val="28"/>
          <w:szCs w:val="28"/>
        </w:rPr>
      </w:pPr>
      <w:r w:rsidRPr="000D71EF">
        <w:rPr>
          <w:sz w:val="28"/>
          <w:szCs w:val="28"/>
        </w:rPr>
        <w:t>__________________ № _______</w:t>
      </w:r>
    </w:p>
    <w:p w:rsidR="000C1524" w:rsidRDefault="000C1524" w:rsidP="000C1524">
      <w:pPr>
        <w:rPr>
          <w:sz w:val="28"/>
          <w:szCs w:val="28"/>
        </w:rPr>
      </w:pP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экономич</w:t>
      </w:r>
      <w:r w:rsidRPr="007B6D2F">
        <w:rPr>
          <w:sz w:val="28"/>
          <w:szCs w:val="28"/>
        </w:rPr>
        <w:t>е</w:t>
      </w:r>
      <w:r w:rsidRPr="007B6D2F">
        <w:rPr>
          <w:sz w:val="28"/>
          <w:szCs w:val="28"/>
        </w:rPr>
        <w:t>ского</w:t>
      </w:r>
    </w:p>
    <w:p w:rsidR="000C1524" w:rsidRPr="007B6D2F" w:rsidRDefault="000C1524" w:rsidP="000C1524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0C1524" w:rsidRPr="007B6D2F" w:rsidRDefault="000C1524" w:rsidP="000C1524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0C1524" w:rsidRPr="000D71EF" w:rsidRDefault="000C1524" w:rsidP="000C1524">
      <w:pPr>
        <w:rPr>
          <w:sz w:val="28"/>
          <w:szCs w:val="28"/>
        </w:rPr>
      </w:pPr>
    </w:p>
    <w:p w:rsidR="000C1524" w:rsidRPr="008F310B" w:rsidRDefault="000C1524" w:rsidP="000C1524">
      <w:pPr>
        <w:jc w:val="center"/>
        <w:rPr>
          <w:sz w:val="28"/>
          <w:szCs w:val="28"/>
        </w:rPr>
      </w:pPr>
      <w:r w:rsidRPr="008F310B">
        <w:rPr>
          <w:sz w:val="28"/>
          <w:szCs w:val="28"/>
        </w:rPr>
        <w:t>Заявка</w:t>
      </w:r>
    </w:p>
    <w:p w:rsidR="000C1524" w:rsidRPr="008F310B" w:rsidRDefault="000C1524" w:rsidP="000C1524">
      <w:pPr>
        <w:jc w:val="center"/>
        <w:rPr>
          <w:sz w:val="28"/>
          <w:szCs w:val="28"/>
        </w:rPr>
      </w:pPr>
      <w:r w:rsidRPr="008F310B">
        <w:rPr>
          <w:sz w:val="28"/>
          <w:szCs w:val="28"/>
        </w:rPr>
        <w:t>на определение поставщиков (подрядчиков, исполнителей) способом з</w:t>
      </w:r>
      <w:r w:rsidRPr="008F310B">
        <w:rPr>
          <w:sz w:val="28"/>
          <w:szCs w:val="28"/>
        </w:rPr>
        <w:t>а</w:t>
      </w:r>
      <w:r w:rsidRPr="008F310B">
        <w:rPr>
          <w:sz w:val="28"/>
          <w:szCs w:val="28"/>
        </w:rPr>
        <w:t>проса предложений в электронной форме</w:t>
      </w:r>
    </w:p>
    <w:p w:rsidR="000C1524" w:rsidRPr="008F310B" w:rsidRDefault="000C1524" w:rsidP="000C1524">
      <w:pPr>
        <w:jc w:val="center"/>
        <w:rPr>
          <w:sz w:val="28"/>
          <w:szCs w:val="28"/>
        </w:rPr>
      </w:pPr>
    </w:p>
    <w:p w:rsidR="000C1524" w:rsidRPr="008F310B" w:rsidRDefault="000C1524" w:rsidP="000C1524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плановый период 20__ и 20__ годов</w:t>
      </w:r>
      <w:r w:rsidRPr="008F310B">
        <w:rPr>
          <w:sz w:val="28"/>
          <w:szCs w:val="28"/>
        </w:rPr>
        <w:t>, размещенному в ЕИС (</w:t>
      </w:r>
      <w:hyperlink r:id="rId104" w:history="1">
        <w:r w:rsidRPr="008F310B">
          <w:rPr>
            <w:rStyle w:val="ae"/>
            <w:szCs w:val="28"/>
            <w:lang w:val="en-US"/>
          </w:rPr>
          <w:t>www</w:t>
        </w:r>
        <w:r w:rsidRPr="008F310B">
          <w:rPr>
            <w:rStyle w:val="ae"/>
            <w:szCs w:val="28"/>
          </w:rPr>
          <w:t>.</w:t>
        </w:r>
        <w:r w:rsidRPr="008F310B">
          <w:rPr>
            <w:rStyle w:val="ae"/>
            <w:szCs w:val="28"/>
            <w:lang w:val="en-US"/>
          </w:rPr>
          <w:t>zakupki</w:t>
        </w:r>
        <w:r w:rsidRPr="008F310B">
          <w:rPr>
            <w:rStyle w:val="ae"/>
            <w:szCs w:val="28"/>
          </w:rPr>
          <w:t>.</w:t>
        </w:r>
        <w:r w:rsidRPr="008F310B">
          <w:rPr>
            <w:rStyle w:val="ae"/>
            <w:szCs w:val="28"/>
            <w:lang w:val="en-US"/>
          </w:rPr>
          <w:t>gov</w:t>
        </w:r>
        <w:r w:rsidRPr="008F310B">
          <w:rPr>
            <w:rStyle w:val="ae"/>
            <w:szCs w:val="28"/>
          </w:rPr>
          <w:t>.</w:t>
        </w:r>
        <w:r w:rsidRPr="008F310B">
          <w:rPr>
            <w:rStyle w:val="ae"/>
            <w:szCs w:val="28"/>
            <w:lang w:val="en-US"/>
          </w:rPr>
          <w:t>ru</w:t>
        </w:r>
      </w:hyperlink>
      <w:r w:rsidRPr="008F310B">
        <w:rPr>
          <w:sz w:val="28"/>
          <w:szCs w:val="28"/>
        </w:rPr>
        <w:t>) _________, прошу в установленном порядке осуществить определение поставщиков (по</w:t>
      </w:r>
      <w:r w:rsidRPr="008F310B">
        <w:rPr>
          <w:sz w:val="28"/>
          <w:szCs w:val="28"/>
        </w:rPr>
        <w:t>д</w:t>
      </w:r>
      <w:r w:rsidRPr="008F310B">
        <w:rPr>
          <w:sz w:val="28"/>
          <w:szCs w:val="28"/>
        </w:rPr>
        <w:t>рядчиков, исполнителей) на______________</w:t>
      </w:r>
      <w:r>
        <w:rPr>
          <w:sz w:val="28"/>
          <w:szCs w:val="28"/>
        </w:rPr>
        <w:t>_________________</w:t>
      </w:r>
      <w:r w:rsidRPr="008F310B">
        <w:rPr>
          <w:sz w:val="28"/>
          <w:szCs w:val="28"/>
        </w:rPr>
        <w:t>___</w:t>
      </w:r>
    </w:p>
    <w:p w:rsidR="000C1524" w:rsidRPr="0057206F" w:rsidRDefault="000C1524" w:rsidP="000C1524">
      <w:pPr>
        <w:ind w:left="5664" w:firstLine="708"/>
        <w:rPr>
          <w:sz w:val="16"/>
          <w:szCs w:val="16"/>
        </w:rPr>
      </w:pPr>
      <w:r w:rsidRPr="0057206F">
        <w:rPr>
          <w:sz w:val="16"/>
          <w:szCs w:val="16"/>
        </w:rPr>
        <w:t>(наименование объекта закупки)</w:t>
      </w:r>
    </w:p>
    <w:p w:rsidR="000C1524" w:rsidRPr="008F310B" w:rsidRDefault="000C1524" w:rsidP="000C1524">
      <w:pPr>
        <w:rPr>
          <w:sz w:val="28"/>
          <w:szCs w:val="28"/>
        </w:rPr>
      </w:pPr>
      <w:r w:rsidRPr="008F310B">
        <w:rPr>
          <w:sz w:val="28"/>
          <w:szCs w:val="28"/>
        </w:rPr>
        <w:t>в соответствии с Федеральным законом от 05.04.2013 г. № 44-ФЗ «О ко</w:t>
      </w:r>
      <w:r w:rsidRPr="008F310B">
        <w:rPr>
          <w:sz w:val="28"/>
          <w:szCs w:val="28"/>
        </w:rPr>
        <w:t>н</w:t>
      </w:r>
      <w:r w:rsidRPr="008F310B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8F310B">
        <w:rPr>
          <w:sz w:val="28"/>
          <w:szCs w:val="28"/>
        </w:rPr>
        <w:t>у</w:t>
      </w:r>
      <w:r w:rsidRPr="008F310B">
        <w:rPr>
          <w:sz w:val="28"/>
          <w:szCs w:val="28"/>
        </w:rPr>
        <w:t>дарс</w:t>
      </w:r>
      <w:r w:rsidRPr="008F310B">
        <w:rPr>
          <w:sz w:val="28"/>
          <w:szCs w:val="28"/>
        </w:rPr>
        <w:t>т</w:t>
      </w:r>
      <w:r w:rsidRPr="008F310B">
        <w:rPr>
          <w:sz w:val="28"/>
          <w:szCs w:val="28"/>
        </w:rPr>
        <w:t>венных и муниципальных нужд» (далее - № 44-ФЗ)</w:t>
      </w:r>
    </w:p>
    <w:p w:rsidR="000C1524" w:rsidRPr="008F310B" w:rsidRDefault="000C1524" w:rsidP="000C152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656"/>
        <w:gridCol w:w="5197"/>
      </w:tblGrid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Раздел 1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Наименование, место нахождения, по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ч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товый адрес, адрес электронной почты, номер контактного телефона, ответс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венное должностное лицо заказчика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Наименование объекта закупкизапроса предложений в электронной форме</w:t>
            </w:r>
          </w:p>
        </w:tc>
        <w:tc>
          <w:tcPr>
            <w:tcW w:w="5197" w:type="dxa"/>
            <w:vAlign w:val="center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Краткое изложение условий контракта, содержащее наименование и описание объекта закупки с учетом требований, предусмотренных статьей 33 Фед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рального закона № 44-ФЗ, информация о количестве</w:t>
            </w:r>
          </w:p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5197" w:type="dxa"/>
            <w:vAlign w:val="center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Место доставки товара, место выпо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нения работы или оказания услуги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6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 xml:space="preserve">Начальная (максимальная) цена контракта, ориентировочное значение цены контракта либо формула цены и </w:t>
            </w:r>
            <w:r w:rsidRPr="008F310B">
              <w:rPr>
                <w:rFonts w:eastAsia="Calibri"/>
                <w:lang w:eastAsia="en-US"/>
              </w:rPr>
              <w:lastRenderedPageBreak/>
              <w:t>максимальное значение цены контра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та.</w:t>
            </w:r>
          </w:p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товара, работы, услуги, а также начальная су</w:t>
            </w:r>
            <w:r w:rsidRPr="008F310B">
              <w:rPr>
                <w:rFonts w:eastAsia="Calibri"/>
                <w:lang w:eastAsia="en-US"/>
              </w:rPr>
              <w:t>м</w:t>
            </w:r>
            <w:r w:rsidRPr="008F310B">
              <w:rPr>
                <w:rFonts w:eastAsia="Calibri"/>
                <w:lang w:eastAsia="en-US"/>
              </w:rPr>
              <w:t>ма цен указанных единиц и максимал</w:t>
            </w:r>
            <w:r w:rsidRPr="008F310B">
              <w:rPr>
                <w:rFonts w:eastAsia="Calibri"/>
                <w:lang w:eastAsia="en-US"/>
              </w:rPr>
              <w:t>ь</w:t>
            </w:r>
            <w:r w:rsidRPr="008F310B">
              <w:rPr>
                <w:rFonts w:eastAsia="Calibri"/>
                <w:lang w:eastAsia="en-US"/>
              </w:rPr>
              <w:t>ное знач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ние цены контракта.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Размер аванса, устанавлива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мый в соответствии с законодательс</w:t>
            </w:r>
            <w:r w:rsidRPr="008F310B">
              <w:rPr>
                <w:rFonts w:eastAsia="Calibri"/>
                <w:lang w:eastAsia="en-US"/>
              </w:rPr>
              <w:t>т</w:t>
            </w:r>
            <w:r w:rsidRPr="008F310B">
              <w:rPr>
                <w:rFonts w:eastAsia="Calibri"/>
                <w:lang w:eastAsia="en-US"/>
              </w:rPr>
              <w:t>вом Российской Федерации о контрак</w:t>
            </w:r>
            <w:r w:rsidRPr="008F310B">
              <w:rPr>
                <w:rFonts w:eastAsia="Calibri"/>
                <w:lang w:eastAsia="en-US"/>
              </w:rPr>
              <w:t>т</w:t>
            </w:r>
            <w:r w:rsidRPr="008F310B">
              <w:rPr>
                <w:rFonts w:eastAsia="Calibri"/>
                <w:lang w:eastAsia="en-US"/>
              </w:rPr>
              <w:t>ной си</w:t>
            </w:r>
            <w:r w:rsidRPr="008F310B">
              <w:rPr>
                <w:rFonts w:eastAsia="Calibri"/>
                <w:lang w:eastAsia="en-US"/>
              </w:rPr>
              <w:t>с</w:t>
            </w:r>
            <w:r w:rsidRPr="008F310B">
              <w:rPr>
                <w:rFonts w:eastAsia="Calibri"/>
                <w:lang w:eastAsia="en-US"/>
              </w:rPr>
              <w:t>теме в сфере закупок</w:t>
            </w:r>
          </w:p>
          <w:p w:rsidR="000C1524" w:rsidRPr="008F310B" w:rsidRDefault="000C1524" w:rsidP="000C7E4A">
            <w:pPr>
              <w:rPr>
                <w:sz w:val="16"/>
                <w:szCs w:val="16"/>
                <w:lang w:eastAsia="en-US"/>
              </w:rPr>
            </w:pPr>
            <w:r w:rsidRPr="008F310B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656" w:type="dxa"/>
          </w:tcPr>
          <w:p w:rsidR="000C1524" w:rsidRPr="008F310B" w:rsidRDefault="000C1524" w:rsidP="000C7E4A">
            <w:r w:rsidRPr="008F310B">
              <w:t>Метод определения начальной (максимальной) цены контракта, н</w:t>
            </w:r>
            <w:r w:rsidRPr="008F310B">
              <w:t>а</w:t>
            </w:r>
            <w:r w:rsidRPr="008F310B">
              <w:t>чальной суммы цен единиц товара, р</w:t>
            </w:r>
            <w:r w:rsidRPr="008F310B">
              <w:t>а</w:t>
            </w:r>
            <w:r w:rsidRPr="008F310B">
              <w:t>боты, у</w:t>
            </w:r>
            <w:r w:rsidRPr="008F310B">
              <w:t>с</w:t>
            </w:r>
            <w:r w:rsidRPr="008F310B">
              <w:t>луги, максимального значения цены контракта</w:t>
            </w:r>
          </w:p>
          <w:p w:rsidR="000C1524" w:rsidRPr="008F310B" w:rsidRDefault="000C1524" w:rsidP="000C7E4A">
            <w:pPr>
              <w:rPr>
                <w:sz w:val="16"/>
                <w:szCs w:val="16"/>
              </w:rPr>
            </w:pPr>
            <w:r w:rsidRPr="008F310B">
              <w:rPr>
                <w:sz w:val="16"/>
                <w:szCs w:val="16"/>
              </w:rPr>
              <w:t>(ст. 22 № 44-ФЗ)</w:t>
            </w:r>
          </w:p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закупки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Идентификационный код закупки</w:t>
            </w:r>
          </w:p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(ст. 23 № 44-ФЗ)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Преимущества, предоставляемые зака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чиком в соответствии со </w:t>
            </w:r>
            <w:hyperlink r:id="rId105" w:history="1">
              <w:r w:rsidRPr="008F310B">
                <w:rPr>
                  <w:rFonts w:ascii="Times New Roman" w:eastAsia="Calibri" w:hAnsi="Times New Roman" w:cs="Times New Roman"/>
                  <w:lang w:eastAsia="en-US"/>
                </w:rPr>
                <w:t>ст.ст. 28</w:t>
              </w:r>
            </w:hyperlink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r:id="rId106" w:history="1">
              <w:r w:rsidRPr="008F310B">
                <w:rPr>
                  <w:rFonts w:ascii="Times New Roman" w:eastAsia="Calibri" w:hAnsi="Times New Roman" w:cs="Times New Roman"/>
                  <w:lang w:eastAsia="en-US"/>
                </w:rPr>
                <w:t>29</w:t>
              </w:r>
            </w:hyperlink>
            <w:r w:rsidRPr="008F310B">
              <w:rPr>
                <w:rFonts w:ascii="Times New Roman" w:eastAsia="Calibri" w:hAnsi="Times New Roman" w:cs="Times New Roman"/>
                <w:lang w:eastAsia="en-US"/>
              </w:rPr>
              <w:t>№44-ФЗ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Ограничение участия в определении поставщика (подрядчика, исполнителя), установленное в соответствии со ст. 30 № 44-ФЗ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ind w:firstLine="540"/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Запрос предложений в электронной форме</w:t>
            </w:r>
          </w:p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656" w:type="dxa"/>
          </w:tcPr>
          <w:p w:rsidR="000C1524" w:rsidRPr="008F310B" w:rsidRDefault="000C1524" w:rsidP="000C7E4A">
            <w:r w:rsidRPr="008F310B">
              <w:t>Адрес электронной площадки в инфо</w:t>
            </w:r>
            <w:r w:rsidRPr="008F310B">
              <w:t>р</w:t>
            </w:r>
            <w:r w:rsidRPr="008F310B">
              <w:t>мационно-телекоммуникационной сети «Инте</w:t>
            </w:r>
            <w:r w:rsidRPr="008F310B">
              <w:t>р</w:t>
            </w:r>
            <w:r w:rsidRPr="008F310B">
              <w:t>нет»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Размер обеспечения исполнения ко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тракта</w:t>
            </w:r>
          </w:p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(ст. 96 № 44-ФЗ)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Срок, порядок предоставления обесп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чения исполнения контракта, требов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ния к такому обеспечению, условия обеспечения</w:t>
            </w:r>
          </w:p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(ст. ст. 45, 96 № 44-ФЗ)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Реквизиты счета для внесения дене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ных средств в качестве обеспечения исполнения контракта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Размер обеспечения гаранти</w:t>
            </w:r>
            <w:r w:rsidRPr="008F310B">
              <w:rPr>
                <w:rFonts w:eastAsia="Calibri"/>
                <w:lang w:eastAsia="en-US"/>
              </w:rPr>
              <w:t>й</w:t>
            </w:r>
            <w:r w:rsidRPr="008F310B">
              <w:rPr>
                <w:rFonts w:eastAsia="Calibri"/>
                <w:lang w:eastAsia="en-US"/>
              </w:rPr>
              <w:t>ных об</w:t>
            </w:r>
            <w:r w:rsidRPr="008F310B">
              <w:rPr>
                <w:rFonts w:eastAsia="Calibri"/>
                <w:lang w:eastAsia="en-US"/>
              </w:rPr>
              <w:t>я</w:t>
            </w:r>
            <w:r w:rsidRPr="008F310B">
              <w:rPr>
                <w:rFonts w:eastAsia="Calibri"/>
                <w:lang w:eastAsia="en-US"/>
              </w:rPr>
              <w:t>зательств</w:t>
            </w:r>
          </w:p>
          <w:p w:rsidR="000C1524" w:rsidRPr="008F310B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F310B">
              <w:rPr>
                <w:sz w:val="16"/>
                <w:szCs w:val="16"/>
              </w:rPr>
              <w:t>(п. 6 ст. 96 № 44-ФЗ)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ния гарантийных обязательств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Порядок предоставления обе</w:t>
            </w:r>
            <w:r w:rsidRPr="008F310B">
              <w:rPr>
                <w:rFonts w:eastAsia="Calibri"/>
                <w:lang w:eastAsia="en-US"/>
              </w:rPr>
              <w:t>с</w:t>
            </w:r>
            <w:r w:rsidRPr="008F310B">
              <w:rPr>
                <w:rFonts w:eastAsia="Calibri"/>
                <w:lang w:eastAsia="en-US"/>
              </w:rPr>
              <w:t>печения гарантийных обязательств, требования к такому обеспечению, у</w:t>
            </w:r>
            <w:r w:rsidRPr="008F310B">
              <w:rPr>
                <w:rFonts w:eastAsia="Calibri"/>
                <w:lang w:eastAsia="en-US"/>
              </w:rPr>
              <w:t>с</w:t>
            </w:r>
            <w:r w:rsidRPr="008F310B">
              <w:rPr>
                <w:rFonts w:eastAsia="Calibri"/>
                <w:lang w:eastAsia="en-US"/>
              </w:rPr>
              <w:t>ловия обесп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чения</w:t>
            </w:r>
          </w:p>
          <w:p w:rsidR="000C1524" w:rsidRPr="008F310B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F310B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8F310B">
              <w:rPr>
                <w:sz w:val="16"/>
                <w:szCs w:val="16"/>
              </w:rPr>
              <w:t>№ 44-ФЗ</w:t>
            </w:r>
            <w:r w:rsidRPr="008F310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 xml:space="preserve">Раздел </w:t>
            </w:r>
            <w:r w:rsidRPr="008F310B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Информация о банковском сопрово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дении контракта</w:t>
            </w:r>
          </w:p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hyperlink r:id="rId107" w:history="1">
              <w:r w:rsidRPr="008F310B">
                <w:rPr>
                  <w:rFonts w:ascii="Times New Roman" w:hAnsi="Times New Roman" w:cs="Times New Roman"/>
                  <w:sz w:val="16"/>
                  <w:szCs w:val="16"/>
                </w:rPr>
                <w:t>ст. 35</w:t>
              </w:r>
            </w:hyperlink>
            <w:r w:rsidRPr="008F310B">
              <w:rPr>
                <w:rFonts w:ascii="Times New Roman" w:hAnsi="Times New Roman" w:cs="Times New Roman"/>
                <w:sz w:val="16"/>
                <w:szCs w:val="16"/>
              </w:rPr>
              <w:t xml:space="preserve"> № 44-ФЗ)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21</w:t>
            </w:r>
          </w:p>
        </w:tc>
        <w:tc>
          <w:tcPr>
            <w:tcW w:w="3656" w:type="dxa"/>
          </w:tcPr>
          <w:p w:rsidR="000C1524" w:rsidRPr="008F310B" w:rsidRDefault="000C1524" w:rsidP="000C7E4A">
            <w:r w:rsidRPr="008F310B">
              <w:t>Требования, предъявляемые к участникам з</w:t>
            </w:r>
            <w:r w:rsidRPr="008F310B">
              <w:rPr>
                <w:rFonts w:eastAsia="Calibri"/>
                <w:lang w:eastAsia="en-US"/>
              </w:rPr>
              <w:t xml:space="preserve">апроса предложений </w:t>
            </w:r>
            <w:r w:rsidRPr="008F310B">
              <w:t>в электро</w:t>
            </w:r>
            <w:r w:rsidRPr="008F310B">
              <w:t>н</w:t>
            </w:r>
            <w:r w:rsidRPr="008F310B">
              <w:t>ной форме, и исчерпывающий перечень документов, которые должны быть представлены участниками з</w:t>
            </w:r>
            <w:r w:rsidRPr="008F310B">
              <w:rPr>
                <w:rFonts w:eastAsia="Calibri"/>
                <w:lang w:eastAsia="en-US"/>
              </w:rPr>
              <w:t>апр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са предложений</w:t>
            </w:r>
            <w:r w:rsidRPr="008F310B">
              <w:t xml:space="preserve"> в соответствии с </w:t>
            </w:r>
            <w:hyperlink r:id="rId108" w:history="1">
              <w:r w:rsidRPr="008F310B">
                <w:t>п. 1</w:t>
              </w:r>
            </w:hyperlink>
            <w:hyperlink r:id="rId109" w:history="1">
              <w:r w:rsidRPr="008F310B">
                <w:t>ч. 1 ст. 31</w:t>
              </w:r>
            </w:hyperlink>
            <w:r w:rsidRPr="008F310B">
              <w:t xml:space="preserve"> № 44-ФЗ</w:t>
            </w:r>
          </w:p>
        </w:tc>
        <w:tc>
          <w:tcPr>
            <w:tcW w:w="5197" w:type="dxa"/>
          </w:tcPr>
          <w:p w:rsidR="000C1524" w:rsidRPr="008F310B" w:rsidRDefault="000C1524" w:rsidP="000C7E4A">
            <w:r w:rsidRPr="008F310B">
              <w:t>Соответствие участников закупки требованиям, установленным в соответствии с законодательством Ро</w:t>
            </w:r>
            <w:r w:rsidRPr="008F310B">
              <w:t>с</w:t>
            </w:r>
            <w:r w:rsidRPr="008F310B">
              <w:t>сийской Федерации к лицам, осуществляющим поставки товаров, выполнение работ, оказание услуг, являющихся объектом закупки: ____________</w:t>
            </w: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310B">
              <w:rPr>
                <w:rFonts w:ascii="Times New Roman" w:hAnsi="Times New Roman" w:cs="Times New Roman"/>
              </w:rPr>
              <w:t>Требования, предъявляемые к участн</w:t>
            </w:r>
            <w:r w:rsidRPr="008F310B">
              <w:rPr>
                <w:rFonts w:ascii="Times New Roman" w:hAnsi="Times New Roman" w:cs="Times New Roman"/>
              </w:rPr>
              <w:t>и</w:t>
            </w:r>
            <w:r w:rsidRPr="008F310B">
              <w:rPr>
                <w:rFonts w:ascii="Times New Roman" w:hAnsi="Times New Roman" w:cs="Times New Roman"/>
              </w:rPr>
              <w:t>кам запроса предложений в электро</w:t>
            </w:r>
            <w:r w:rsidRPr="008F310B">
              <w:rPr>
                <w:rFonts w:ascii="Times New Roman" w:hAnsi="Times New Roman" w:cs="Times New Roman"/>
              </w:rPr>
              <w:t>н</w:t>
            </w:r>
            <w:r w:rsidRPr="008F310B">
              <w:rPr>
                <w:rFonts w:ascii="Times New Roman" w:hAnsi="Times New Roman" w:cs="Times New Roman"/>
              </w:rPr>
              <w:t xml:space="preserve">ной форме, и исчерпывающий перечень документов, которые должны быть представлены участниками запроса предложений в электронной форме в соответствии со </w:t>
            </w:r>
            <w:hyperlink r:id="rId110" w:history="1">
              <w:r w:rsidRPr="008F310B">
                <w:rPr>
                  <w:rFonts w:ascii="Times New Roman" w:hAnsi="Times New Roman" w:cs="Times New Roman"/>
                </w:rPr>
                <w:t>ст. 31</w:t>
              </w:r>
            </w:hyperlink>
            <w:r w:rsidRPr="008F310B">
              <w:rPr>
                <w:rFonts w:ascii="Times New Roman" w:hAnsi="Times New Roman" w:cs="Times New Roman"/>
              </w:rPr>
              <w:t xml:space="preserve"> № 44-ФЗ</w:t>
            </w:r>
          </w:p>
        </w:tc>
        <w:tc>
          <w:tcPr>
            <w:tcW w:w="5197" w:type="dxa"/>
          </w:tcPr>
          <w:p w:rsidR="000C1524" w:rsidRPr="008F310B" w:rsidRDefault="000C1524" w:rsidP="000C7E4A">
            <w:r w:rsidRPr="008F310B">
              <w:t>1) непроведение ликвидации участника закупки - юрид</w:t>
            </w:r>
            <w:r w:rsidRPr="008F310B">
              <w:t>и</w:t>
            </w:r>
            <w:r w:rsidRPr="008F310B">
              <w:t>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C1524" w:rsidRPr="008F310B" w:rsidRDefault="000C1524" w:rsidP="000C7E4A">
            <w:r w:rsidRPr="008F310B">
              <w:t xml:space="preserve">2) неприостановление деятельности участника закупки в порядке, установленном </w:t>
            </w:r>
            <w:hyperlink r:id="rId111" w:history="1">
              <w:r w:rsidRPr="008F310B">
                <w:t>Кодексом</w:t>
              </w:r>
            </w:hyperlink>
            <w:r w:rsidRPr="008F310B">
              <w:t xml:space="preserve"> Российской Федерации об административных правонарушениях, на дату п</w:t>
            </w:r>
            <w:r w:rsidRPr="008F310B">
              <w:t>о</w:t>
            </w:r>
            <w:r w:rsidRPr="008F310B">
              <w:t>дачи заявки на участие в закупке;</w:t>
            </w:r>
          </w:p>
          <w:p w:rsidR="000C1524" w:rsidRPr="008F310B" w:rsidRDefault="000C1524" w:rsidP="000C7E4A">
            <w:r w:rsidRPr="008F310B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</w:t>
            </w:r>
            <w:r w:rsidRPr="008F310B">
              <w:t>с</w:t>
            </w:r>
            <w:r w:rsidRPr="008F310B">
              <w:t xml:space="preserve">тавлены отсрочка, рассрочка, инвестиционный налоговый кредит в соответствии с </w:t>
            </w:r>
            <w:hyperlink r:id="rId112" w:history="1">
              <w:r w:rsidRPr="008F310B">
                <w:t>законодательством</w:t>
              </w:r>
            </w:hyperlink>
            <w:r w:rsidRPr="008F310B">
              <w:t xml:space="preserve"> Российской Федерации о налогах и сборах, которые реструктурир</w:t>
            </w:r>
            <w:r w:rsidRPr="008F310B">
              <w:t>о</w:t>
            </w:r>
            <w:r w:rsidRPr="008F310B">
              <w:t xml:space="preserve">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заявителя, по уплате этих сумм исполненной или которые признаны безнадежными к взысканию в соответствии с </w:t>
            </w:r>
            <w:hyperlink r:id="rId113" w:history="1">
              <w:r w:rsidRPr="008F310B">
                <w:t>законод</w:t>
              </w:r>
              <w:r w:rsidRPr="008F310B">
                <w:t>а</w:t>
              </w:r>
              <w:r w:rsidRPr="008F310B">
                <w:t>тельством</w:t>
              </w:r>
            </w:hyperlink>
            <w:r w:rsidRPr="008F310B"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</w:t>
            </w:r>
            <w:r w:rsidRPr="008F310B">
              <w:t>а</w:t>
            </w:r>
            <w:r w:rsidRPr="008F310B">
              <w:t>ется соответствующим установленному требованию в случае, если им в установленном порядке подано заявл</w:t>
            </w:r>
            <w:r w:rsidRPr="008F310B">
              <w:t>е</w:t>
            </w:r>
            <w:r w:rsidRPr="008F310B">
              <w:t>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</w:t>
            </w:r>
            <w:r w:rsidRPr="008F310B">
              <w:t>и</w:t>
            </w:r>
            <w:r w:rsidRPr="008F310B">
              <w:t>ка, исполнителя) не принято;</w:t>
            </w:r>
          </w:p>
          <w:p w:rsidR="000C1524" w:rsidRPr="008F310B" w:rsidRDefault="000C1524" w:rsidP="000C7E4A">
            <w:r w:rsidRPr="008F310B">
              <w:t>4) отсутствие у участника закупки - физического лица либо у руководителя, членов коллегиального испо</w:t>
            </w:r>
            <w:r w:rsidRPr="008F310B">
              <w:t>л</w:t>
            </w:r>
            <w:r w:rsidRPr="008F310B">
              <w:t>нительного органа, лица, исполняющего функции един</w:t>
            </w:r>
            <w:r w:rsidRPr="008F310B">
              <w:t>о</w:t>
            </w:r>
            <w:r w:rsidRPr="008F310B">
              <w:t>личного исполнительного органа, или главного бухгалт</w:t>
            </w:r>
            <w:r w:rsidRPr="008F310B">
              <w:t>е</w:t>
            </w:r>
            <w:r w:rsidRPr="008F310B">
              <w:t xml:space="preserve">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114" w:history="1">
              <w:r w:rsidRPr="008F310B">
                <w:t>статьями 289</w:t>
              </w:r>
            </w:hyperlink>
            <w:r w:rsidRPr="008F310B">
              <w:t xml:space="preserve">, </w:t>
            </w:r>
            <w:hyperlink r:id="rId115" w:history="1">
              <w:r w:rsidRPr="008F310B">
                <w:t>290</w:t>
              </w:r>
            </w:hyperlink>
            <w:r w:rsidRPr="008F310B">
              <w:t xml:space="preserve">, </w:t>
            </w:r>
            <w:hyperlink r:id="rId116" w:history="1">
              <w:r w:rsidRPr="008F310B">
                <w:t>291</w:t>
              </w:r>
            </w:hyperlink>
            <w:r w:rsidRPr="008F310B">
              <w:t xml:space="preserve">, </w:t>
            </w:r>
            <w:hyperlink r:id="rId117" w:history="1">
              <w:r w:rsidRPr="008F310B">
                <w:t>291.1</w:t>
              </w:r>
            </w:hyperlink>
            <w:r w:rsidRPr="008F310B">
              <w:t xml:space="preserve"> Уголо</w:t>
            </w:r>
            <w:r w:rsidRPr="008F310B">
              <w:t>в</w:t>
            </w:r>
            <w:r w:rsidRPr="008F310B">
              <w:t>ного кодекса Российской Федерации (за исключением лиц, у которых такая судимость погашена или снята), а также неприменение вотношении указанных физических лиц наказания в виде лишения права занимать опред</w:t>
            </w:r>
            <w:r w:rsidRPr="008F310B">
              <w:t>е</w:t>
            </w:r>
            <w:r w:rsidRPr="008F310B">
              <w:t>ленные должности или заниматься определенной де</w:t>
            </w:r>
            <w:r w:rsidRPr="008F310B">
              <w:t>я</w:t>
            </w:r>
            <w:r w:rsidRPr="008F310B">
              <w:t>тельностью, которые связаны с поставкой товара, выпо</w:t>
            </w:r>
            <w:r w:rsidRPr="008F310B">
              <w:t>л</w:t>
            </w:r>
            <w:r w:rsidRPr="008F310B">
              <w:t>нением работы, оказанием услуги, являющихся объектом осуществляемой закупки, и административного наказ</w:t>
            </w:r>
            <w:r w:rsidRPr="008F310B">
              <w:t>а</w:t>
            </w:r>
            <w:r w:rsidRPr="008F310B">
              <w:t>ния в виде дисквалификации;</w:t>
            </w:r>
          </w:p>
          <w:p w:rsidR="000C1524" w:rsidRPr="008F310B" w:rsidRDefault="000C1524" w:rsidP="000C7E4A">
            <w:r w:rsidRPr="008F310B">
              <w:t>4.1.) участник закупки - юридическое лицо, кот</w:t>
            </w:r>
            <w:r w:rsidRPr="008F310B">
              <w:t>о</w:t>
            </w:r>
            <w:r w:rsidRPr="008F310B">
              <w:t>рое в течение двух лет до момента подачи заявки на уч</w:t>
            </w:r>
            <w:r w:rsidRPr="008F310B">
              <w:t>а</w:t>
            </w:r>
            <w:r w:rsidRPr="008F310B">
              <w:t>стие в закупке не было привлечено к административной ответственности за совершение административного пр</w:t>
            </w:r>
            <w:r w:rsidRPr="008F310B">
              <w:t>а</w:t>
            </w:r>
            <w:r w:rsidRPr="008F310B">
              <w:t xml:space="preserve">вонарушения, предусмотренного </w:t>
            </w:r>
            <w:hyperlink r:id="rId118" w:history="1">
              <w:r w:rsidRPr="008F310B">
                <w:t>статьей 19.28</w:t>
              </w:r>
            </w:hyperlink>
            <w:r w:rsidRPr="008F310B">
              <w:t xml:space="preserve"> Кодекса Российской Федерации об административных правон</w:t>
            </w:r>
            <w:r w:rsidRPr="008F310B">
              <w:t>а</w:t>
            </w:r>
            <w:r w:rsidRPr="008F310B">
              <w:t>руш</w:t>
            </w:r>
            <w:r w:rsidRPr="008F310B">
              <w:t>е</w:t>
            </w:r>
            <w:r w:rsidRPr="008F310B">
              <w:t>ниях;</w:t>
            </w:r>
          </w:p>
          <w:p w:rsidR="000C1524" w:rsidRPr="008F310B" w:rsidRDefault="000C1524" w:rsidP="000C7E4A">
            <w:r w:rsidRPr="008F310B">
              <w:t>5) обладание участником закупки исключител</w:t>
            </w:r>
            <w:r w:rsidRPr="008F310B">
              <w:t>ь</w:t>
            </w:r>
            <w:r w:rsidRPr="008F310B">
              <w:lastRenderedPageBreak/>
              <w:t>ными правами на результаты интеллектуальной деятел</w:t>
            </w:r>
            <w:r w:rsidRPr="008F310B">
              <w:t>ь</w:t>
            </w:r>
            <w:r w:rsidRPr="008F310B">
              <w:t>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</w:t>
            </w:r>
            <w:r w:rsidRPr="008F310B">
              <w:t>е</w:t>
            </w:r>
            <w:r w:rsidRPr="008F310B">
              <w:t>ний литературы или искусства, исполнения, на финанс</w:t>
            </w:r>
            <w:r w:rsidRPr="008F310B">
              <w:t>и</w:t>
            </w:r>
            <w:r w:rsidRPr="008F310B">
              <w:t>рование проката или показа национального фильма;</w:t>
            </w:r>
          </w:p>
          <w:p w:rsidR="000C1524" w:rsidRPr="008F310B" w:rsidRDefault="000C1524" w:rsidP="000C7E4A">
            <w:r w:rsidRPr="008F310B">
              <w:t>6) отсутствие между участником закупки и зака</w:t>
            </w:r>
            <w:r w:rsidRPr="008F310B">
              <w:t>з</w:t>
            </w:r>
            <w:r w:rsidRPr="008F310B">
              <w:t>чиком конфликта интересов, под которым понимаются случаи, при которых руководитель заказчика, член к</w:t>
            </w:r>
            <w:r w:rsidRPr="008F310B">
              <w:t>о</w:t>
            </w:r>
            <w:r w:rsidRPr="008F310B">
              <w:t>миссии по осуществлению закупок, руководитель ко</w:t>
            </w:r>
            <w:r w:rsidRPr="008F310B">
              <w:t>н</w:t>
            </w:r>
            <w:r w:rsidRPr="008F310B">
              <w:t>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</w:t>
            </w:r>
            <w:r w:rsidRPr="008F310B">
              <w:t>е</w:t>
            </w:r>
            <w:r w:rsidRPr="008F310B">
              <w:t>ральным директором, управляющим, президентом и др</w:t>
            </w:r>
            <w:r w:rsidRPr="008F310B">
              <w:t>у</w:t>
            </w:r>
            <w:r w:rsidRPr="008F310B">
              <w:t>гими), членами коллегиального исполнительного органа хозяйственного общества, руководителем (директором, генеральным директором) учреждения илиунитарног</w:t>
            </w:r>
            <w:r w:rsidRPr="008F310B">
              <w:t>о</w:t>
            </w:r>
            <w:r w:rsidRPr="008F310B">
              <w:t>предприятия либо иными органами управления юридич</w:t>
            </w:r>
            <w:r w:rsidRPr="008F310B">
              <w:t>е</w:t>
            </w:r>
            <w:r w:rsidRPr="008F310B">
              <w:t>ских лиц - участников закупки, с физическими лицами, в том числе зарегистрированными в качестве индивид</w:t>
            </w:r>
            <w:r w:rsidRPr="008F310B">
              <w:t>у</w:t>
            </w:r>
            <w:r w:rsidRPr="008F310B">
              <w:t>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</w:t>
            </w:r>
            <w:r w:rsidRPr="008F310B">
              <w:t>ы</w:t>
            </w:r>
            <w:r w:rsidRPr="008F310B">
              <w:t>ми указанных физических лиц. Под выгодоприобретат</w:t>
            </w:r>
            <w:r w:rsidRPr="008F310B">
              <w:t>е</w:t>
            </w:r>
            <w:r w:rsidRPr="008F310B">
              <w:t>лями понимаются физические лица, владеющие напр</w:t>
            </w:r>
            <w:r w:rsidRPr="008F310B">
              <w:t>я</w:t>
            </w:r>
            <w:r w:rsidRPr="008F310B">
              <w:t>мую или косвенно (через юридическое лицо или через несколько юридических лиц) более чем десятью проце</w:t>
            </w:r>
            <w:r w:rsidRPr="008F310B">
              <w:t>н</w:t>
            </w:r>
            <w:r w:rsidRPr="008F310B">
              <w:t>тами гол</w:t>
            </w:r>
            <w:r w:rsidRPr="008F310B">
              <w:t>о</w:t>
            </w:r>
            <w:r w:rsidRPr="008F310B">
              <w:t>сующих акций хозяйственного общества либо долей, превышающей десять процентов в уставном кап</w:t>
            </w:r>
            <w:r w:rsidRPr="008F310B">
              <w:t>и</w:t>
            </w:r>
            <w:r w:rsidRPr="008F310B">
              <w:t>тале хозяйственного общества;</w:t>
            </w:r>
          </w:p>
          <w:p w:rsidR="000C1524" w:rsidRPr="008F310B" w:rsidRDefault="000C1524" w:rsidP="000C7E4A">
            <w:r w:rsidRPr="008F310B">
              <w:t>7) участник закупки не является офшорной ко</w:t>
            </w:r>
            <w:r w:rsidRPr="008F310B">
              <w:t>м</w:t>
            </w:r>
            <w:r w:rsidRPr="008F310B">
              <w:t>панией;</w:t>
            </w:r>
          </w:p>
          <w:p w:rsidR="000C1524" w:rsidRPr="008F310B" w:rsidRDefault="000C1524" w:rsidP="000C7E4A">
            <w:r w:rsidRPr="008F310B">
              <w:t>8) отсутствие у участника закупки ограничений для участия в закупках, установленных законодательс</w:t>
            </w:r>
            <w:r w:rsidRPr="008F310B">
              <w:t>т</w:t>
            </w:r>
            <w:r w:rsidRPr="008F310B">
              <w:t>вом Ро</w:t>
            </w:r>
            <w:r w:rsidRPr="008F310B">
              <w:t>с</w:t>
            </w:r>
            <w:r w:rsidRPr="008F310B">
              <w:t>сийской Федерации.</w:t>
            </w: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23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sz w:val="16"/>
                <w:szCs w:val="16"/>
              </w:rPr>
            </w:pPr>
            <w:r w:rsidRPr="008E42CF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</w:t>
            </w:r>
            <w:r w:rsidRPr="008E42CF">
              <w:rPr>
                <w:rFonts w:eastAsia="Calibri"/>
              </w:rPr>
              <w:t>д</w:t>
            </w:r>
            <w:r w:rsidRPr="008E42CF">
              <w:rPr>
                <w:rFonts w:eastAsia="Calibri"/>
              </w:rPr>
              <w:t>рядчиков, исполнителей) информации об участнике закупки, в том числе и</w:t>
            </w:r>
            <w:r w:rsidRPr="008E42CF">
              <w:rPr>
                <w:rFonts w:eastAsia="Calibri"/>
              </w:rPr>
              <w:t>н</w:t>
            </w:r>
            <w:r w:rsidRPr="008E42CF">
              <w:rPr>
                <w:rFonts w:eastAsia="Calibri"/>
              </w:rPr>
              <w:t>формации о лицах, указанных в пун</w:t>
            </w:r>
            <w:r w:rsidRPr="008E42CF">
              <w:rPr>
                <w:rFonts w:eastAsia="Calibri"/>
              </w:rPr>
              <w:t>к</w:t>
            </w:r>
            <w:r w:rsidRPr="008E42CF">
              <w:rPr>
                <w:rFonts w:eastAsia="Calibri"/>
              </w:rPr>
              <w:t>тах 2 и 3 части 3 статьи 104 Федерал</w:t>
            </w:r>
            <w:r w:rsidRPr="008E42CF">
              <w:rPr>
                <w:rFonts w:eastAsia="Calibri"/>
              </w:rPr>
              <w:t>ь</w:t>
            </w:r>
            <w:r w:rsidRPr="008E42CF">
              <w:rPr>
                <w:rFonts w:eastAsia="Calibri"/>
              </w:rPr>
              <w:t>ного закона № 44-ФЗ.</w:t>
            </w:r>
          </w:p>
        </w:tc>
        <w:tc>
          <w:tcPr>
            <w:tcW w:w="5197" w:type="dxa"/>
            <w:vAlign w:val="center"/>
          </w:tcPr>
          <w:p w:rsidR="000C1524" w:rsidRPr="008F310B" w:rsidRDefault="000C1524" w:rsidP="000C7E4A">
            <w:pPr>
              <w:jc w:val="center"/>
              <w:rPr>
                <w:rFonts w:eastAsia="Calibri"/>
                <w:i/>
              </w:rPr>
            </w:pPr>
            <w:r w:rsidRPr="008F310B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Информация об условиях, з</w:t>
            </w:r>
            <w:r w:rsidRPr="008F310B">
              <w:rPr>
                <w:rFonts w:eastAsia="Calibri"/>
                <w:lang w:eastAsia="en-US"/>
              </w:rPr>
              <w:t>а</w:t>
            </w:r>
            <w:r w:rsidRPr="008F310B">
              <w:rPr>
                <w:rFonts w:eastAsia="Calibri"/>
                <w:lang w:eastAsia="en-US"/>
              </w:rPr>
              <w:t>претах, ограничениях допуска товаров, происходящих из иностранного гос</w:t>
            </w:r>
            <w:r w:rsidRPr="008F310B">
              <w:rPr>
                <w:rFonts w:eastAsia="Calibri"/>
                <w:lang w:eastAsia="en-US"/>
              </w:rPr>
              <w:t>у</w:t>
            </w:r>
            <w:r w:rsidRPr="008F310B">
              <w:rPr>
                <w:rFonts w:eastAsia="Calibri"/>
                <w:lang w:eastAsia="en-US"/>
              </w:rPr>
              <w:t>дарства или группы иностранных гос</w:t>
            </w:r>
            <w:r w:rsidRPr="008F310B">
              <w:rPr>
                <w:rFonts w:eastAsia="Calibri"/>
                <w:lang w:eastAsia="en-US"/>
              </w:rPr>
              <w:t>у</w:t>
            </w:r>
            <w:r w:rsidRPr="008F310B">
              <w:rPr>
                <w:rFonts w:eastAsia="Calibri"/>
                <w:lang w:eastAsia="en-US"/>
              </w:rPr>
              <w:t>дарств, работ, услуг, соответственно выполняемых, оказываемых иностра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ными лицами</w:t>
            </w:r>
          </w:p>
          <w:p w:rsidR="000C1524" w:rsidRPr="008F310B" w:rsidRDefault="000C1524" w:rsidP="000C7E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F310B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119" w:history="1">
              <w:r w:rsidRPr="008F310B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8F310B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197" w:type="dxa"/>
            <w:vAlign w:val="center"/>
          </w:tcPr>
          <w:p w:rsidR="000C1524" w:rsidRPr="008F310B" w:rsidRDefault="000C1524" w:rsidP="000C7E4A">
            <w:pPr>
              <w:jc w:val="center"/>
              <w:rPr>
                <w:rFonts w:eastAsia="Calibri"/>
                <w:i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Информация о контрактной службе, контрактном управляющем, ответс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венных за заключение контракта</w:t>
            </w:r>
          </w:p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26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Критерии оценки заявок на участие в запросе предложений в электронной форме, величины значимости этих кр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териев в соответствии с № 44-ФЗ, п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рядок рассмотрения и оценки таких 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заявок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27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Срок, в течение которого победитель запроса предложений в электронной форме должен подписать контракт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8F310B">
              <w:rPr>
                <w:rFonts w:eastAsia="Calibri"/>
                <w:lang w:eastAsia="en-US"/>
              </w:rPr>
              <w:t>и</w:t>
            </w:r>
            <w:r w:rsidRPr="008F310B">
              <w:rPr>
                <w:rFonts w:eastAsia="Calibri"/>
                <w:lang w:eastAsia="en-US"/>
              </w:rPr>
              <w:t>ком в единой информационной системе проекта контра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та победитель электронной процедуры подписывает ус</w:t>
            </w:r>
            <w:r w:rsidRPr="008F310B">
              <w:rPr>
                <w:rFonts w:eastAsia="Calibri"/>
                <w:lang w:eastAsia="en-US"/>
              </w:rPr>
              <w:t>и</w:t>
            </w:r>
            <w:r w:rsidRPr="008F310B">
              <w:rPr>
                <w:rFonts w:eastAsia="Calibri"/>
                <w:lang w:eastAsia="en-US"/>
              </w:rPr>
              <w:t>ленной электронной подписью указанный проект ко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тракта, размещает на электронной площадке подписа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ный проект контракта и документ, подтверждающий пр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доставление обеспечения исполнения контракта, если данное требование установлено в извещении и (или) д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кументации о закупке, либо размещает протокол разн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гласий, предусмотренный частью 4 статьи 83.2 Фед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рального закона № 44-ФЗ.</w:t>
            </w:r>
          </w:p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8F310B">
              <w:rPr>
                <w:rFonts w:eastAsia="Calibri"/>
                <w:lang w:eastAsia="en-US"/>
              </w:rPr>
              <w:t>и</w:t>
            </w:r>
            <w:r w:rsidRPr="008F310B">
              <w:rPr>
                <w:rFonts w:eastAsia="Calibri"/>
                <w:lang w:eastAsia="en-US"/>
              </w:rPr>
              <w:t>ком в единой информационной системе проекта контра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та победитель электронной процедуры, с которым закл</w:t>
            </w:r>
            <w:r w:rsidRPr="008F310B">
              <w:rPr>
                <w:rFonts w:eastAsia="Calibri"/>
                <w:lang w:eastAsia="en-US"/>
              </w:rPr>
              <w:t>ю</w:t>
            </w:r>
            <w:r w:rsidRPr="008F310B">
              <w:rPr>
                <w:rFonts w:eastAsia="Calibri"/>
                <w:lang w:eastAsia="en-US"/>
              </w:rPr>
              <w:t>чается контракт, в случае наличия разногласий по прое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ту контракта, размещенному в соответствии с частью 2 статьи 83.2 Федерального закона № 44-ФЗ, размещает на электронной площадке протокол разногласий, подписа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ный усиленной электронной подписью лица, имеющего право действовать от имени победителя электронной процед</w:t>
            </w:r>
            <w:r w:rsidRPr="008F310B">
              <w:rPr>
                <w:rFonts w:eastAsia="Calibri"/>
                <w:lang w:eastAsia="en-US"/>
              </w:rPr>
              <w:t>у</w:t>
            </w:r>
            <w:r w:rsidRPr="008F310B">
              <w:rPr>
                <w:rFonts w:eastAsia="Calibri"/>
                <w:lang w:eastAsia="en-US"/>
              </w:rPr>
              <w:t>ры.</w:t>
            </w:r>
          </w:p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Участник электронной процедуры, признанный победителем электронной процедуры в случае, если п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бедитель электронного аукциона признан уклонившимся от заключения контракта, вправе подписать проект ко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отказаться от з</w:t>
            </w:r>
            <w:r w:rsidRPr="008F310B">
              <w:rPr>
                <w:rFonts w:eastAsia="Calibri"/>
                <w:lang w:eastAsia="en-US"/>
              </w:rPr>
              <w:t>а</w:t>
            </w:r>
            <w:r w:rsidRPr="008F310B">
              <w:rPr>
                <w:rFonts w:eastAsia="Calibri"/>
                <w:lang w:eastAsia="en-US"/>
              </w:rPr>
              <w:t>ключения контракта.</w:t>
            </w: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Условия признания победителя запроса предложений в электронной форме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клонившимся от заключения контракта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ind w:firstLine="540"/>
            </w:pPr>
            <w:r w:rsidRPr="008F310B">
              <w:t>Победитель электронной процедуры (за исключ</w:t>
            </w:r>
            <w:r w:rsidRPr="008F310B">
              <w:t>е</w:t>
            </w:r>
            <w:r w:rsidRPr="008F310B">
              <w:t>нием победителя, предусмотренного частью 14 статьи 83.2 Федерального закона № 44-ФЗ) признается заказч</w:t>
            </w:r>
            <w:r w:rsidRPr="008F310B">
              <w:t>и</w:t>
            </w:r>
            <w:r w:rsidRPr="008F310B">
              <w:t>ком, уклонившимся от заключения контракта в случае, если в сроки предусмотренные статьей 83.2 Федеральн</w:t>
            </w:r>
            <w:r w:rsidRPr="008F310B">
              <w:t>о</w:t>
            </w:r>
            <w:r w:rsidRPr="008F310B">
              <w:t>го закона № 44-ФЗ он не направил заказчику проект ко</w:t>
            </w:r>
            <w:r w:rsidRPr="008F310B">
              <w:t>н</w:t>
            </w:r>
            <w:r w:rsidRPr="008F310B">
              <w:t>тракта, подписанный лицом, имеющим право действовать от имени такого победителя, или не направил протокол разногласий, предусмотренный частью 4 статьи 83.2 Ф</w:t>
            </w:r>
            <w:r w:rsidRPr="008F310B">
              <w:t>е</w:t>
            </w:r>
            <w:r w:rsidRPr="008F310B">
              <w:t xml:space="preserve">дерального закона № 44-ФЗ, или не исполнил требования, предусмотренные </w:t>
            </w:r>
            <w:hyperlink r:id="rId120" w:history="1">
              <w:r w:rsidRPr="008F310B">
                <w:rPr>
                  <w:rStyle w:val="ae"/>
                </w:rPr>
                <w:t>статьей 37</w:t>
              </w:r>
            </w:hyperlink>
            <w:r w:rsidRPr="008F310B">
              <w:t xml:space="preserve"> Федерального закона № 44-ФЗ (в случае снижения при проведении электронного аукциона или конкурса цены контракта, суммы цен ед</w:t>
            </w:r>
            <w:r w:rsidRPr="008F310B">
              <w:t>и</w:t>
            </w:r>
            <w:r w:rsidRPr="008F310B">
              <w:t>ниц товара, работы, услуги на двадцать пять процентов и более от начальной (максимальной) цены контракта, н</w:t>
            </w:r>
            <w:r w:rsidRPr="008F310B">
              <w:t>а</w:t>
            </w:r>
            <w:r w:rsidRPr="008F310B">
              <w:t>чальной суммы цен единиц товара, работы, услуги).</w:t>
            </w:r>
          </w:p>
          <w:p w:rsidR="000C1524" w:rsidRPr="008F310B" w:rsidRDefault="000C1524" w:rsidP="000C7E4A">
            <w:pPr>
              <w:ind w:firstLine="540"/>
            </w:pPr>
            <w:r w:rsidRPr="008F310B">
              <w:t>В случае, если победитель электронной процедуры признан уклонившимся от заключения контракта, зака</w:t>
            </w:r>
            <w:r w:rsidRPr="008F310B">
              <w:t>з</w:t>
            </w:r>
            <w:r w:rsidRPr="008F310B">
              <w:t>чик вправе заключить контракт с участником такой пр</w:t>
            </w:r>
            <w:r w:rsidRPr="008F310B">
              <w:t>о</w:t>
            </w:r>
            <w:r w:rsidRPr="008F310B">
              <w:t>цедуры, заявке которого присвоен второй номер. Этот участник признается победителем такой процедуры, и в проект контракта, прилагаемый к документации и (или) извещению о закупке, заказчиком включаются условия исполнения данного контракта, предложенные этим уч</w:t>
            </w:r>
            <w:r w:rsidRPr="008F310B">
              <w:t>а</w:t>
            </w:r>
            <w:r w:rsidRPr="008F310B">
              <w:t>стником. Проект контракта должен быть направлен з</w:t>
            </w:r>
            <w:r w:rsidRPr="008F310B">
              <w:t>а</w:t>
            </w:r>
            <w:r w:rsidRPr="008F310B">
              <w:t>казчиком этому участнику в срок, не превышающий пяти дней с даты признания победителя такой процедуры у</w:t>
            </w:r>
            <w:r w:rsidRPr="008F310B">
              <w:t>к</w:t>
            </w:r>
            <w:r w:rsidRPr="008F310B">
              <w:t>лонившимся от заключения контракта.</w:t>
            </w:r>
          </w:p>
          <w:p w:rsidR="000C1524" w:rsidRPr="008F310B" w:rsidRDefault="000C1524" w:rsidP="000C7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F310B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8F310B">
              <w:rPr>
                <w:rFonts w:ascii="Times New Roman" w:hAnsi="Times New Roman" w:cs="Times New Roman"/>
              </w:rPr>
              <w:t>о</w:t>
            </w:r>
            <w:r w:rsidRPr="008F310B">
              <w:rPr>
                <w:rFonts w:ascii="Times New Roman" w:hAnsi="Times New Roman" w:cs="Times New Roman"/>
              </w:rPr>
              <w:t>бедителем электронной процедуры в случае, если поб</w:t>
            </w:r>
            <w:r w:rsidRPr="008F310B">
              <w:rPr>
                <w:rFonts w:ascii="Times New Roman" w:hAnsi="Times New Roman" w:cs="Times New Roman"/>
              </w:rPr>
              <w:t>е</w:t>
            </w:r>
            <w:r w:rsidRPr="008F310B">
              <w:rPr>
                <w:rFonts w:ascii="Times New Roman" w:hAnsi="Times New Roman" w:cs="Times New Roman"/>
              </w:rPr>
              <w:t>дитель электронной процедуры признан уклонившимся от заключения контракта, вправе подписать проект ко</w:t>
            </w:r>
            <w:r w:rsidRPr="008F310B">
              <w:rPr>
                <w:rFonts w:ascii="Times New Roman" w:hAnsi="Times New Roman" w:cs="Times New Roman"/>
              </w:rPr>
              <w:t>н</w:t>
            </w:r>
            <w:r w:rsidRPr="008F310B">
              <w:rPr>
                <w:rFonts w:ascii="Times New Roman" w:hAnsi="Times New Roman" w:cs="Times New Roman"/>
              </w:rPr>
              <w:t xml:space="preserve">тракта или разместить предусмотренный частью 4 статьи </w:t>
            </w:r>
            <w:r w:rsidRPr="008F310B">
              <w:rPr>
                <w:rFonts w:ascii="Times New Roman" w:hAnsi="Times New Roman" w:cs="Times New Roman"/>
              </w:rPr>
              <w:lastRenderedPageBreak/>
              <w:t>83.2 Федерального закона № 44-ФЗ протокол разногласий в порядке и сроки, которые предусмотрены статьей 83.2 Федерального закона № 44-ФЗ, либо отказаться от з</w:t>
            </w:r>
            <w:r w:rsidRPr="008F310B">
              <w:rPr>
                <w:rFonts w:ascii="Times New Roman" w:hAnsi="Times New Roman" w:cs="Times New Roman"/>
              </w:rPr>
              <w:t>а</w:t>
            </w:r>
            <w:r w:rsidRPr="008F310B">
              <w:rPr>
                <w:rFonts w:ascii="Times New Roman" w:hAnsi="Times New Roman" w:cs="Times New Roman"/>
              </w:rPr>
              <w:t>ключения контракта. Этот победитель считается укл</w:t>
            </w:r>
            <w:r w:rsidRPr="008F310B">
              <w:rPr>
                <w:rFonts w:ascii="Times New Roman" w:hAnsi="Times New Roman" w:cs="Times New Roman"/>
              </w:rPr>
              <w:t>о</w:t>
            </w:r>
            <w:r w:rsidRPr="008F310B">
              <w:rPr>
                <w:rFonts w:ascii="Times New Roman" w:hAnsi="Times New Roman" w:cs="Times New Roman"/>
              </w:rPr>
              <w:t>нившимся от заключения контракта в случае неисполн</w:t>
            </w:r>
            <w:r w:rsidRPr="008F310B">
              <w:rPr>
                <w:rFonts w:ascii="Times New Roman" w:hAnsi="Times New Roman" w:cs="Times New Roman"/>
              </w:rPr>
              <w:t>е</w:t>
            </w:r>
            <w:r w:rsidRPr="008F310B">
              <w:rPr>
                <w:rFonts w:ascii="Times New Roman" w:hAnsi="Times New Roman" w:cs="Times New Roman"/>
              </w:rPr>
              <w:t>ния требований части 6 статьи 83.2 Федерального закона № 44-ФЗ и (или) непредоставления обеспечения испо</w:t>
            </w:r>
            <w:r w:rsidRPr="008F310B">
              <w:rPr>
                <w:rFonts w:ascii="Times New Roman" w:hAnsi="Times New Roman" w:cs="Times New Roman"/>
              </w:rPr>
              <w:t>л</w:t>
            </w:r>
            <w:r w:rsidRPr="008F310B">
              <w:rPr>
                <w:rFonts w:ascii="Times New Roman" w:hAnsi="Times New Roman" w:cs="Times New Roman"/>
              </w:rPr>
              <w:t>нения контракта либо неисполнения требования, пред</w:t>
            </w:r>
            <w:r w:rsidRPr="008F310B">
              <w:rPr>
                <w:rFonts w:ascii="Times New Roman" w:hAnsi="Times New Roman" w:cs="Times New Roman"/>
              </w:rPr>
              <w:t>у</w:t>
            </w:r>
            <w:r w:rsidRPr="008F310B">
              <w:rPr>
                <w:rFonts w:ascii="Times New Roman" w:hAnsi="Times New Roman" w:cs="Times New Roman"/>
              </w:rPr>
              <w:t>смотренного статьей 37 Федерального закона № 44-ФЗ, в случае подписания проекта контракта в соответствии с частью 3 статьи 83.2 Федерального закона № 44-ФЗ. Т</w:t>
            </w:r>
            <w:r w:rsidRPr="008F310B">
              <w:rPr>
                <w:rFonts w:ascii="Times New Roman" w:hAnsi="Times New Roman" w:cs="Times New Roman"/>
              </w:rPr>
              <w:t>а</w:t>
            </w:r>
            <w:r w:rsidRPr="008F310B">
              <w:rPr>
                <w:rFonts w:ascii="Times New Roman" w:hAnsi="Times New Roman" w:cs="Times New Roman"/>
              </w:rPr>
              <w:t>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</w:t>
            </w:r>
            <w:r w:rsidRPr="008F310B">
              <w:rPr>
                <w:rFonts w:ascii="Times New Roman" w:hAnsi="Times New Roman" w:cs="Times New Roman"/>
              </w:rPr>
              <w:t>д</w:t>
            </w:r>
            <w:r w:rsidRPr="008F310B">
              <w:rPr>
                <w:rFonts w:ascii="Times New Roman" w:hAnsi="Times New Roman" w:cs="Times New Roman"/>
              </w:rPr>
              <w:t>писал проект контракта или не направил протокол разн</w:t>
            </w:r>
            <w:r w:rsidRPr="008F310B">
              <w:rPr>
                <w:rFonts w:ascii="Times New Roman" w:hAnsi="Times New Roman" w:cs="Times New Roman"/>
              </w:rPr>
              <w:t>о</w:t>
            </w:r>
            <w:r w:rsidRPr="008F310B">
              <w:rPr>
                <w:rFonts w:ascii="Times New Roman" w:hAnsi="Times New Roman" w:cs="Times New Roman"/>
              </w:rPr>
              <w:t>гласий. Электронная процедура признается не состоя</w:t>
            </w:r>
            <w:r w:rsidRPr="008F310B">
              <w:rPr>
                <w:rFonts w:ascii="Times New Roman" w:hAnsi="Times New Roman" w:cs="Times New Roman"/>
              </w:rPr>
              <w:t>в</w:t>
            </w:r>
            <w:r w:rsidRPr="008F310B">
              <w:rPr>
                <w:rFonts w:ascii="Times New Roman" w:hAnsi="Times New Roman" w:cs="Times New Roman"/>
              </w:rPr>
              <w:t>шейся в случае, если этот победитель признан уклони</w:t>
            </w:r>
            <w:r w:rsidRPr="008F310B">
              <w:rPr>
                <w:rFonts w:ascii="Times New Roman" w:hAnsi="Times New Roman" w:cs="Times New Roman"/>
              </w:rPr>
              <w:t>в</w:t>
            </w:r>
            <w:r w:rsidRPr="008F310B">
              <w:rPr>
                <w:rFonts w:ascii="Times New Roman" w:hAnsi="Times New Roman" w:cs="Times New Roman"/>
              </w:rPr>
              <w:t>шимся от заключения контракта или отказался от закл</w:t>
            </w:r>
            <w:r w:rsidRPr="008F310B">
              <w:rPr>
                <w:rFonts w:ascii="Times New Roman" w:hAnsi="Times New Roman" w:cs="Times New Roman"/>
              </w:rPr>
              <w:t>ю</w:t>
            </w:r>
            <w:r w:rsidRPr="008F310B">
              <w:rPr>
                <w:rFonts w:ascii="Times New Roman" w:hAnsi="Times New Roman" w:cs="Times New Roman"/>
              </w:rPr>
              <w:t>чения контракта.</w:t>
            </w: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29</w:t>
            </w:r>
          </w:p>
        </w:tc>
        <w:tc>
          <w:tcPr>
            <w:tcW w:w="3656" w:type="dxa"/>
          </w:tcPr>
          <w:p w:rsidR="000C1524" w:rsidRPr="008F310B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</w:t>
            </w:r>
            <w:hyperlink r:id="rId121" w:history="1">
              <w:r w:rsidRPr="008F310B">
                <w:rPr>
                  <w:rFonts w:ascii="Times New Roman" w:eastAsia="Calibri" w:hAnsi="Times New Roman" w:cs="Times New Roman"/>
                  <w:lang w:eastAsia="en-US"/>
                </w:rPr>
                <w:t>ст. 95</w:t>
              </w:r>
            </w:hyperlink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 № 44-ФЗ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  <w:tr w:rsidR="000C1524" w:rsidRPr="008F310B" w:rsidTr="000C7E4A">
        <w:tc>
          <w:tcPr>
            <w:tcW w:w="786" w:type="dxa"/>
          </w:tcPr>
          <w:p w:rsidR="000C1524" w:rsidRPr="008F310B" w:rsidRDefault="000C1524" w:rsidP="000C7E4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656" w:type="dxa"/>
          </w:tcPr>
          <w:p w:rsidR="000C1524" w:rsidRPr="008E42CF" w:rsidRDefault="000C1524" w:rsidP="000C7E4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42CF">
              <w:rPr>
                <w:rFonts w:ascii="Times New Roman" w:eastAsia="Calibri" w:hAnsi="Times New Roman" w:cs="Times New Roman"/>
                <w:lang w:eastAsia="en-US"/>
              </w:rPr>
              <w:t>Информация о возможности одност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>роннего отказа от исполнения контра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 xml:space="preserve">та в соответствии с положениями </w:t>
            </w:r>
            <w:hyperlink r:id="rId122" w:history="1"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>ча</w:t>
              </w:r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>с</w:t>
              </w:r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>тей 8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- 23</w:t>
            </w:r>
            <w:hyperlink r:id="rId123" w:history="1"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 xml:space="preserve"> статьи 95</w:t>
              </w:r>
            </w:hyperlink>
            <w:r w:rsidRPr="008E42CF">
              <w:rPr>
                <w:rFonts w:ascii="Times New Roman" w:eastAsia="Calibri" w:hAnsi="Times New Roman" w:cs="Times New Roman"/>
                <w:lang w:eastAsia="en-US"/>
              </w:rPr>
              <w:t>№ 44-ФЗ.</w:t>
            </w:r>
          </w:p>
        </w:tc>
        <w:tc>
          <w:tcPr>
            <w:tcW w:w="5197" w:type="dxa"/>
          </w:tcPr>
          <w:p w:rsidR="000C1524" w:rsidRPr="008F310B" w:rsidRDefault="000C1524" w:rsidP="000C7E4A">
            <w:pPr>
              <w:rPr>
                <w:rFonts w:eastAsia="Calibri"/>
                <w:lang w:eastAsia="en-US"/>
              </w:rPr>
            </w:pPr>
          </w:p>
        </w:tc>
      </w:tr>
    </w:tbl>
    <w:p w:rsidR="000C1524" w:rsidRPr="00B923A9" w:rsidRDefault="000C1524" w:rsidP="000C1524">
      <w:pPr>
        <w:spacing w:line="240" w:lineRule="exact"/>
        <w:ind w:firstLine="540"/>
        <w:rPr>
          <w:sz w:val="28"/>
          <w:szCs w:val="28"/>
        </w:rPr>
      </w:pPr>
    </w:p>
    <w:p w:rsidR="000C1524" w:rsidRPr="00B923A9" w:rsidRDefault="000C1524" w:rsidP="000C1524">
      <w:pPr>
        <w:spacing w:line="240" w:lineRule="exact"/>
        <w:ind w:firstLine="540"/>
        <w:jc w:val="center"/>
        <w:rPr>
          <w:sz w:val="28"/>
          <w:szCs w:val="28"/>
        </w:rPr>
      </w:pPr>
      <w:r w:rsidRPr="00B923A9">
        <w:rPr>
          <w:sz w:val="28"/>
          <w:szCs w:val="28"/>
        </w:rPr>
        <w:t>Объект закупки (Техническое задание)</w:t>
      </w:r>
    </w:p>
    <w:p w:rsidR="000C1524" w:rsidRPr="00B923A9" w:rsidRDefault="000C1524" w:rsidP="000C1524">
      <w:pPr>
        <w:spacing w:line="240" w:lineRule="exact"/>
        <w:rPr>
          <w:bCs/>
          <w:sz w:val="28"/>
          <w:szCs w:val="28"/>
        </w:rPr>
      </w:pPr>
      <w:r w:rsidRPr="00B923A9">
        <w:rPr>
          <w:bCs/>
          <w:sz w:val="28"/>
          <w:szCs w:val="28"/>
        </w:rPr>
        <w:t>1.Краткое изложение условий контракта, содержащее наименование об</w:t>
      </w:r>
      <w:r w:rsidRPr="00B923A9">
        <w:rPr>
          <w:bCs/>
          <w:sz w:val="28"/>
          <w:szCs w:val="28"/>
        </w:rPr>
        <w:t>ъ</w:t>
      </w:r>
      <w:r w:rsidRPr="00B923A9">
        <w:rPr>
          <w:bCs/>
          <w:sz w:val="28"/>
          <w:szCs w:val="28"/>
        </w:rPr>
        <w:t>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96"/>
        <w:gridCol w:w="1092"/>
        <w:gridCol w:w="2000"/>
        <w:gridCol w:w="1890"/>
      </w:tblGrid>
      <w:tr w:rsidR="000C1524" w:rsidRPr="00B923A9" w:rsidTr="000C7E4A">
        <w:tc>
          <w:tcPr>
            <w:tcW w:w="1661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2996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1092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000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890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чество</w:t>
            </w:r>
          </w:p>
        </w:tc>
      </w:tr>
      <w:tr w:rsidR="000C1524" w:rsidRPr="00B923A9" w:rsidTr="000C7E4A">
        <w:tc>
          <w:tcPr>
            <w:tcW w:w="1661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0C1524" w:rsidRPr="00B923A9" w:rsidRDefault="000C1524" w:rsidP="000C7E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C1524" w:rsidRPr="00B923A9" w:rsidRDefault="000C1524" w:rsidP="000C1524">
      <w:pPr>
        <w:rPr>
          <w:bCs/>
          <w:sz w:val="16"/>
          <w:szCs w:val="16"/>
        </w:rPr>
      </w:pPr>
      <w:r w:rsidRPr="00B923A9">
        <w:rPr>
          <w:bCs/>
          <w:sz w:val="16"/>
          <w:szCs w:val="16"/>
        </w:rPr>
        <w:t>(заполняется в соответствии с количеством кодов ОКПД 2 и кодов позиции по КТРУ (при наличии), начальная максимальная ц</w:t>
      </w:r>
      <w:r w:rsidRPr="00B923A9">
        <w:rPr>
          <w:bCs/>
          <w:sz w:val="16"/>
          <w:szCs w:val="16"/>
        </w:rPr>
        <w:t>е</w:t>
      </w:r>
      <w:r w:rsidRPr="00B923A9">
        <w:rPr>
          <w:bCs/>
          <w:sz w:val="16"/>
          <w:szCs w:val="16"/>
        </w:rPr>
        <w:t>на контра</w:t>
      </w:r>
      <w:r w:rsidRPr="00B923A9">
        <w:rPr>
          <w:bCs/>
          <w:sz w:val="16"/>
          <w:szCs w:val="16"/>
        </w:rPr>
        <w:t>к</w:t>
      </w:r>
      <w:r w:rsidRPr="00B923A9">
        <w:rPr>
          <w:bCs/>
          <w:sz w:val="16"/>
          <w:szCs w:val="16"/>
        </w:rPr>
        <w:t>та должна совпадать с суммой значений всех строк в таблице)</w:t>
      </w:r>
    </w:p>
    <w:p w:rsidR="000C1524" w:rsidRPr="008F310B" w:rsidRDefault="000C1524" w:rsidP="000C1524">
      <w:pPr>
        <w:rPr>
          <w:sz w:val="28"/>
          <w:szCs w:val="28"/>
        </w:rPr>
      </w:pPr>
      <w:r w:rsidRPr="008F310B">
        <w:rPr>
          <w:sz w:val="28"/>
          <w:szCs w:val="28"/>
        </w:rPr>
        <w:t>2. Требования к гарантиикачества товара, работы, услуги, гарантийному сроку и (или) объему предоставления гарантий их качества, к гарантийному о</w:t>
      </w:r>
      <w:r w:rsidRPr="008F310B">
        <w:rPr>
          <w:sz w:val="28"/>
          <w:szCs w:val="28"/>
        </w:rPr>
        <w:t>б</w:t>
      </w:r>
      <w:r w:rsidRPr="008F310B">
        <w:rPr>
          <w:sz w:val="28"/>
          <w:szCs w:val="28"/>
        </w:rPr>
        <w:t>служиванию товара, к расходам на эксплуатацию товара, к обязательности осущест</w:t>
      </w:r>
      <w:r w:rsidRPr="008F310B">
        <w:rPr>
          <w:sz w:val="28"/>
          <w:szCs w:val="28"/>
        </w:rPr>
        <w:t>в</w:t>
      </w:r>
      <w:r w:rsidRPr="008F310B">
        <w:rPr>
          <w:sz w:val="28"/>
          <w:szCs w:val="28"/>
        </w:rPr>
        <w:t>ления монтажа и наладки товара, к обучению лиц, осуществляющих использ</w:t>
      </w:r>
      <w:r w:rsidRPr="008F310B">
        <w:rPr>
          <w:sz w:val="28"/>
          <w:szCs w:val="28"/>
        </w:rPr>
        <w:t>о</w:t>
      </w:r>
      <w:r w:rsidRPr="008F310B">
        <w:rPr>
          <w:sz w:val="28"/>
          <w:szCs w:val="28"/>
        </w:rPr>
        <w:t>вание и обслуживание товара:</w:t>
      </w:r>
    </w:p>
    <w:p w:rsidR="000C1524" w:rsidRPr="008F310B" w:rsidRDefault="000C1524" w:rsidP="000C1524">
      <w:pPr>
        <w:rPr>
          <w:sz w:val="28"/>
          <w:szCs w:val="28"/>
        </w:rPr>
      </w:pPr>
      <w:r w:rsidRPr="008F310B">
        <w:rPr>
          <w:bCs/>
          <w:sz w:val="28"/>
          <w:szCs w:val="28"/>
        </w:rPr>
        <w:t xml:space="preserve">2.1. Требования к </w:t>
      </w:r>
      <w:r w:rsidRPr="008F310B">
        <w:rPr>
          <w:sz w:val="28"/>
          <w:szCs w:val="28"/>
        </w:rPr>
        <w:t>гарантиикачества товара, работы, услуги, гарантийному сроку и (или) объему предоставления гарантий качества товара (работы, усл</w:t>
      </w:r>
      <w:r w:rsidRPr="008F310B">
        <w:rPr>
          <w:sz w:val="28"/>
          <w:szCs w:val="28"/>
        </w:rPr>
        <w:t>у</w:t>
      </w:r>
      <w:r w:rsidRPr="008F310B">
        <w:rPr>
          <w:sz w:val="28"/>
          <w:szCs w:val="28"/>
        </w:rPr>
        <w:t>ги): __________________________________________</w:t>
      </w:r>
      <w:r>
        <w:rPr>
          <w:sz w:val="28"/>
          <w:szCs w:val="28"/>
        </w:rPr>
        <w:t>______</w:t>
      </w:r>
      <w:r w:rsidRPr="008F310B">
        <w:rPr>
          <w:sz w:val="28"/>
          <w:szCs w:val="28"/>
        </w:rPr>
        <w:t>____________________.</w:t>
      </w:r>
    </w:p>
    <w:p w:rsidR="000C1524" w:rsidRPr="008F310B" w:rsidRDefault="000C1524" w:rsidP="000C1524">
      <w:pPr>
        <w:ind w:left="7088" w:firstLine="5"/>
        <w:rPr>
          <w:bCs/>
          <w:sz w:val="16"/>
          <w:szCs w:val="16"/>
        </w:rPr>
      </w:pPr>
      <w:r w:rsidRPr="008F310B">
        <w:rPr>
          <w:bCs/>
          <w:sz w:val="16"/>
          <w:szCs w:val="16"/>
        </w:rPr>
        <w:t>(при необходимости)</w:t>
      </w:r>
    </w:p>
    <w:p w:rsidR="000C1524" w:rsidRPr="008F310B" w:rsidRDefault="000C1524" w:rsidP="000C1524">
      <w:pPr>
        <w:rPr>
          <w:bCs/>
          <w:sz w:val="28"/>
          <w:szCs w:val="28"/>
        </w:rPr>
      </w:pPr>
      <w:r w:rsidRPr="008F310B">
        <w:rPr>
          <w:bCs/>
          <w:sz w:val="28"/>
          <w:szCs w:val="28"/>
        </w:rPr>
        <w:t>2.2.</w:t>
      </w:r>
      <w:r w:rsidRPr="008F310B">
        <w:rPr>
          <w:sz w:val="28"/>
          <w:szCs w:val="28"/>
        </w:rPr>
        <w:t xml:space="preserve"> Т</w:t>
      </w:r>
      <w:r w:rsidRPr="008F310B">
        <w:rPr>
          <w:bCs/>
          <w:sz w:val="28"/>
          <w:szCs w:val="28"/>
        </w:rPr>
        <w:t>ребования к гарантийному обслуживанию товара: ____________________.</w:t>
      </w:r>
    </w:p>
    <w:p w:rsidR="000C1524" w:rsidRPr="00B923A9" w:rsidRDefault="000C1524" w:rsidP="000C1524">
      <w:pPr>
        <w:ind w:left="6663"/>
        <w:rPr>
          <w:bCs/>
          <w:sz w:val="16"/>
          <w:szCs w:val="16"/>
        </w:rPr>
      </w:pPr>
      <w:r w:rsidRPr="00B923A9">
        <w:rPr>
          <w:bCs/>
          <w:sz w:val="16"/>
          <w:szCs w:val="16"/>
        </w:rPr>
        <w:t>(при необходимости)</w:t>
      </w:r>
    </w:p>
    <w:p w:rsidR="000C1524" w:rsidRPr="00B923A9" w:rsidRDefault="000C1524" w:rsidP="000C15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923A9">
        <w:rPr>
          <w:rFonts w:ascii="Times New Roman" w:hAnsi="Times New Roman"/>
          <w:bCs/>
          <w:sz w:val="28"/>
          <w:szCs w:val="28"/>
        </w:rPr>
        <w:t>2.3.</w:t>
      </w:r>
      <w:r w:rsidRPr="00B923A9">
        <w:rPr>
          <w:rFonts w:ascii="Times New Roman" w:hAnsi="Times New Roman"/>
          <w:sz w:val="28"/>
          <w:szCs w:val="28"/>
        </w:rPr>
        <w:t xml:space="preserve"> Т</w:t>
      </w:r>
      <w:r w:rsidRPr="00B923A9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B923A9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B923A9">
        <w:rPr>
          <w:rFonts w:ascii="Times New Roman" w:hAnsi="Times New Roman"/>
          <w:bCs/>
          <w:sz w:val="28"/>
          <w:szCs w:val="28"/>
        </w:rPr>
        <w:t>товара:_________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B923A9">
        <w:rPr>
          <w:rFonts w:ascii="Times New Roman" w:hAnsi="Times New Roman"/>
          <w:bCs/>
          <w:sz w:val="28"/>
          <w:szCs w:val="28"/>
        </w:rPr>
        <w:t>_________.</w:t>
      </w:r>
    </w:p>
    <w:p w:rsidR="000C1524" w:rsidRPr="00B923A9" w:rsidRDefault="000C1524" w:rsidP="000C1524">
      <w:pPr>
        <w:ind w:left="6663"/>
        <w:rPr>
          <w:bCs/>
          <w:sz w:val="16"/>
          <w:szCs w:val="16"/>
        </w:rPr>
      </w:pPr>
      <w:r w:rsidRPr="00B923A9">
        <w:rPr>
          <w:bCs/>
          <w:sz w:val="16"/>
          <w:szCs w:val="16"/>
        </w:rPr>
        <w:t>(при необходимости)</w:t>
      </w:r>
    </w:p>
    <w:p w:rsidR="000C1524" w:rsidRPr="00B923A9" w:rsidRDefault="000C1524" w:rsidP="000C1524">
      <w:pPr>
        <w:rPr>
          <w:bCs/>
          <w:color w:val="000000"/>
          <w:sz w:val="28"/>
          <w:szCs w:val="28"/>
        </w:rPr>
      </w:pPr>
      <w:r w:rsidRPr="00B923A9">
        <w:rPr>
          <w:bCs/>
          <w:color w:val="000000"/>
          <w:sz w:val="28"/>
          <w:szCs w:val="28"/>
        </w:rPr>
        <w:lastRenderedPageBreak/>
        <w:t>2.4. Требования об обязательности осуществления монтажа и наладки т</w:t>
      </w:r>
      <w:r w:rsidRPr="00B923A9">
        <w:rPr>
          <w:bCs/>
          <w:color w:val="000000"/>
          <w:sz w:val="28"/>
          <w:szCs w:val="28"/>
        </w:rPr>
        <w:t>о</w:t>
      </w:r>
      <w:r w:rsidRPr="00B923A9">
        <w:rPr>
          <w:bCs/>
          <w:color w:val="000000"/>
          <w:sz w:val="28"/>
          <w:szCs w:val="28"/>
        </w:rPr>
        <w:t>в</w:t>
      </w:r>
      <w:r w:rsidRPr="00B923A9">
        <w:rPr>
          <w:bCs/>
          <w:color w:val="000000"/>
          <w:sz w:val="28"/>
          <w:szCs w:val="28"/>
        </w:rPr>
        <w:t>а</w:t>
      </w:r>
      <w:r w:rsidRPr="00B923A9">
        <w:rPr>
          <w:bCs/>
          <w:color w:val="000000"/>
          <w:sz w:val="28"/>
          <w:szCs w:val="28"/>
        </w:rPr>
        <w:t>ра:____________________________________________________________________.</w:t>
      </w:r>
    </w:p>
    <w:p w:rsidR="000C1524" w:rsidRPr="00B923A9" w:rsidRDefault="000C1524" w:rsidP="000C1524">
      <w:pPr>
        <w:ind w:left="2977"/>
        <w:rPr>
          <w:bCs/>
          <w:color w:val="000000"/>
          <w:sz w:val="16"/>
          <w:szCs w:val="16"/>
        </w:rPr>
      </w:pPr>
      <w:r w:rsidRPr="00B923A9">
        <w:rPr>
          <w:bCs/>
          <w:color w:val="000000"/>
          <w:sz w:val="16"/>
          <w:szCs w:val="16"/>
        </w:rPr>
        <w:t>(при необходимости)</w:t>
      </w:r>
    </w:p>
    <w:p w:rsidR="000C1524" w:rsidRPr="00B923A9" w:rsidRDefault="000C1524" w:rsidP="000C1524">
      <w:pPr>
        <w:rPr>
          <w:color w:val="000000"/>
          <w:sz w:val="16"/>
          <w:szCs w:val="16"/>
        </w:rPr>
      </w:pPr>
      <w:r w:rsidRPr="00B923A9">
        <w:rPr>
          <w:bCs/>
          <w:color w:val="000000"/>
          <w:sz w:val="16"/>
          <w:szCs w:val="16"/>
        </w:rPr>
        <w:t>Примечание: в</w:t>
      </w:r>
      <w:r w:rsidRPr="00B923A9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B923A9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B923A9">
        <w:rPr>
          <w:color w:val="000000"/>
          <w:sz w:val="16"/>
          <w:szCs w:val="16"/>
        </w:rPr>
        <w:t xml:space="preserve"> обязательно в случае, если это предусмотрено техн</w:t>
      </w:r>
      <w:r>
        <w:rPr>
          <w:color w:val="000000"/>
          <w:sz w:val="16"/>
          <w:szCs w:val="16"/>
        </w:rPr>
        <w:t>ической документацией на товар.</w:t>
      </w:r>
    </w:p>
    <w:p w:rsidR="000C1524" w:rsidRPr="00B923A9" w:rsidRDefault="000C1524" w:rsidP="000C1524">
      <w:pPr>
        <w:rPr>
          <w:sz w:val="28"/>
          <w:szCs w:val="28"/>
        </w:rPr>
      </w:pPr>
      <w:r w:rsidRPr="00B923A9">
        <w:rPr>
          <w:sz w:val="28"/>
          <w:szCs w:val="28"/>
        </w:rPr>
        <w:t>3. Форма, сроки и порядок оплаты товара, работ, услуг, отдельных этапов исполнения контракта (при наличии)</w:t>
      </w:r>
      <w:r w:rsidRPr="00B923A9">
        <w:rPr>
          <w:bCs/>
          <w:sz w:val="28"/>
          <w:szCs w:val="28"/>
        </w:rPr>
        <w:t>: _____________</w:t>
      </w:r>
      <w:r>
        <w:rPr>
          <w:bCs/>
          <w:sz w:val="28"/>
          <w:szCs w:val="28"/>
        </w:rPr>
        <w:t>_________________</w:t>
      </w:r>
      <w:r w:rsidRPr="00B923A9">
        <w:rPr>
          <w:bCs/>
          <w:sz w:val="28"/>
          <w:szCs w:val="28"/>
        </w:rPr>
        <w:t>_______.</w:t>
      </w:r>
    </w:p>
    <w:p w:rsidR="000C1524" w:rsidRPr="00B923A9" w:rsidRDefault="000C1524" w:rsidP="000C1524">
      <w:pPr>
        <w:rPr>
          <w:sz w:val="28"/>
          <w:szCs w:val="28"/>
        </w:rPr>
      </w:pPr>
      <w:r w:rsidRPr="00B923A9">
        <w:rPr>
          <w:sz w:val="28"/>
          <w:szCs w:val="28"/>
        </w:rPr>
        <w:t>4.Требования к функциональным, техническим и качественным характ</w:t>
      </w:r>
      <w:r w:rsidRPr="00B923A9">
        <w:rPr>
          <w:sz w:val="28"/>
          <w:szCs w:val="28"/>
        </w:rPr>
        <w:t>е</w:t>
      </w:r>
      <w:r w:rsidRPr="00B923A9">
        <w:rPr>
          <w:sz w:val="28"/>
          <w:szCs w:val="28"/>
        </w:rPr>
        <w:t>ристикам (эксплуатационным характеристикам) товара, работ, услуг и иные п</w:t>
      </w:r>
      <w:r w:rsidRPr="00B923A9">
        <w:rPr>
          <w:sz w:val="28"/>
          <w:szCs w:val="28"/>
        </w:rPr>
        <w:t>о</w:t>
      </w:r>
      <w:r w:rsidRPr="00B923A9">
        <w:rPr>
          <w:sz w:val="28"/>
          <w:szCs w:val="28"/>
        </w:rPr>
        <w:t>казатели, связанные с определением соответствия поставляемого товара, в</w:t>
      </w:r>
      <w:r w:rsidRPr="00B923A9">
        <w:rPr>
          <w:sz w:val="28"/>
          <w:szCs w:val="28"/>
        </w:rPr>
        <w:t>ы</w:t>
      </w:r>
      <w:r w:rsidRPr="00B923A9">
        <w:rPr>
          <w:sz w:val="28"/>
          <w:szCs w:val="28"/>
        </w:rPr>
        <w:t>полняемых работ, оказываемых услуг потребностям заказчика:</w:t>
      </w:r>
    </w:p>
    <w:p w:rsidR="000C1524" w:rsidRPr="00B923A9" w:rsidRDefault="000C1524" w:rsidP="000C1524">
      <w:pPr>
        <w:rPr>
          <w:sz w:val="28"/>
          <w:szCs w:val="28"/>
        </w:rPr>
      </w:pPr>
      <w:r w:rsidRPr="00B923A9">
        <w:rPr>
          <w:sz w:val="28"/>
          <w:szCs w:val="28"/>
        </w:rPr>
        <w:t>4.1. Требования к качеству товара, работ, услуг: _____</w:t>
      </w:r>
      <w:r>
        <w:rPr>
          <w:sz w:val="28"/>
          <w:szCs w:val="28"/>
        </w:rPr>
        <w:t>_____________</w:t>
      </w:r>
      <w:r w:rsidRPr="00B923A9">
        <w:rPr>
          <w:sz w:val="28"/>
          <w:szCs w:val="28"/>
        </w:rPr>
        <w:t>________.</w:t>
      </w:r>
    </w:p>
    <w:p w:rsidR="000C1524" w:rsidRPr="00B923A9" w:rsidRDefault="000C1524" w:rsidP="000C1524">
      <w:pPr>
        <w:rPr>
          <w:sz w:val="28"/>
          <w:szCs w:val="28"/>
        </w:rPr>
      </w:pPr>
      <w:r w:rsidRPr="00B923A9">
        <w:rPr>
          <w:sz w:val="28"/>
          <w:szCs w:val="28"/>
        </w:rPr>
        <w:t>4.2.Т</w:t>
      </w:r>
      <w:r w:rsidRPr="00B923A9">
        <w:rPr>
          <w:spacing w:val="8"/>
          <w:sz w:val="28"/>
          <w:szCs w:val="28"/>
        </w:rPr>
        <w:t>ребования</w:t>
      </w:r>
      <w:r w:rsidRPr="00B923A9">
        <w:rPr>
          <w:sz w:val="28"/>
          <w:szCs w:val="28"/>
        </w:rPr>
        <w:t xml:space="preserve"> к техническим характеристикам товара, работ, услуг:</w:t>
      </w:r>
      <w:r>
        <w:rPr>
          <w:sz w:val="28"/>
          <w:szCs w:val="28"/>
        </w:rPr>
        <w:t xml:space="preserve"> ____</w:t>
      </w:r>
      <w:r w:rsidRPr="00B923A9">
        <w:rPr>
          <w:sz w:val="28"/>
          <w:szCs w:val="28"/>
        </w:rPr>
        <w:t>___.</w:t>
      </w:r>
    </w:p>
    <w:p w:rsidR="000C1524" w:rsidRPr="00B923A9" w:rsidRDefault="000C1524" w:rsidP="000C1524">
      <w:pPr>
        <w:rPr>
          <w:color w:val="000000"/>
          <w:sz w:val="28"/>
          <w:szCs w:val="28"/>
        </w:rPr>
      </w:pPr>
      <w:r w:rsidRPr="00B923A9">
        <w:rPr>
          <w:sz w:val="28"/>
          <w:szCs w:val="28"/>
        </w:rPr>
        <w:t xml:space="preserve">4.3. </w:t>
      </w:r>
      <w:r w:rsidRPr="00B923A9">
        <w:rPr>
          <w:color w:val="000000"/>
          <w:sz w:val="28"/>
          <w:szCs w:val="28"/>
        </w:rPr>
        <w:t>Т</w:t>
      </w:r>
      <w:r w:rsidRPr="00B923A9">
        <w:rPr>
          <w:color w:val="000000"/>
          <w:spacing w:val="8"/>
          <w:sz w:val="28"/>
          <w:szCs w:val="28"/>
        </w:rPr>
        <w:t>ребования</w:t>
      </w:r>
      <w:r w:rsidRPr="00B923A9">
        <w:rPr>
          <w:color w:val="000000"/>
          <w:sz w:val="28"/>
          <w:szCs w:val="28"/>
        </w:rPr>
        <w:t xml:space="preserve"> к безопасности товара, работ, услуг: ____</w:t>
      </w:r>
      <w:r>
        <w:rPr>
          <w:color w:val="000000"/>
          <w:sz w:val="28"/>
          <w:szCs w:val="28"/>
        </w:rPr>
        <w:t>____</w:t>
      </w:r>
      <w:r w:rsidRPr="00B923A9">
        <w:rPr>
          <w:color w:val="000000"/>
          <w:sz w:val="28"/>
          <w:szCs w:val="28"/>
        </w:rPr>
        <w:t>______________.</w:t>
      </w:r>
    </w:p>
    <w:p w:rsidR="000C1524" w:rsidRPr="00B923A9" w:rsidRDefault="000C1524" w:rsidP="000C1524">
      <w:pPr>
        <w:rPr>
          <w:color w:val="000000"/>
          <w:sz w:val="28"/>
          <w:szCs w:val="28"/>
        </w:rPr>
      </w:pPr>
      <w:r w:rsidRPr="00B923A9">
        <w:rPr>
          <w:color w:val="000000"/>
          <w:sz w:val="28"/>
          <w:szCs w:val="28"/>
        </w:rPr>
        <w:t>4.4. Требования к функциональным характеристикам (эксплуатационным характеристикам) товара: ______________________________</w:t>
      </w:r>
      <w:r>
        <w:rPr>
          <w:color w:val="000000"/>
          <w:sz w:val="28"/>
          <w:szCs w:val="28"/>
        </w:rPr>
        <w:t>________</w:t>
      </w:r>
      <w:r w:rsidRPr="00B923A9">
        <w:rPr>
          <w:color w:val="000000"/>
          <w:sz w:val="28"/>
          <w:szCs w:val="28"/>
        </w:rPr>
        <w:t>_________.</w:t>
      </w:r>
    </w:p>
    <w:p w:rsidR="000C1524" w:rsidRPr="00B923A9" w:rsidRDefault="000C1524" w:rsidP="000C15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B923A9">
        <w:rPr>
          <w:color w:val="000000"/>
          <w:sz w:val="28"/>
          <w:szCs w:val="28"/>
        </w:rPr>
        <w:t>Требования к упаковке, маркировке, этикетке, отгрузке товара: ______</w:t>
      </w:r>
      <w:r>
        <w:rPr>
          <w:color w:val="000000"/>
          <w:sz w:val="28"/>
          <w:szCs w:val="28"/>
        </w:rPr>
        <w:t>__</w:t>
      </w:r>
      <w:r w:rsidRPr="00B923A9">
        <w:rPr>
          <w:color w:val="000000"/>
          <w:sz w:val="28"/>
          <w:szCs w:val="28"/>
        </w:rPr>
        <w:t>__.</w:t>
      </w:r>
    </w:p>
    <w:p w:rsidR="000C1524" w:rsidRPr="00B923A9" w:rsidRDefault="000C1524" w:rsidP="000C1524">
      <w:pPr>
        <w:rPr>
          <w:color w:val="000000"/>
          <w:sz w:val="28"/>
          <w:szCs w:val="28"/>
        </w:rPr>
      </w:pPr>
      <w:r w:rsidRPr="00B923A9">
        <w:rPr>
          <w:color w:val="000000"/>
          <w:sz w:val="28"/>
          <w:szCs w:val="28"/>
        </w:rPr>
        <w:t>4.6. Требования к результатам работ (услуг): _____________________</w:t>
      </w:r>
      <w:r>
        <w:rPr>
          <w:color w:val="000000"/>
          <w:sz w:val="28"/>
          <w:szCs w:val="28"/>
        </w:rPr>
        <w:t>____</w:t>
      </w:r>
      <w:r w:rsidRPr="00B923A9">
        <w:rPr>
          <w:color w:val="000000"/>
          <w:sz w:val="28"/>
          <w:szCs w:val="28"/>
        </w:rPr>
        <w:t>____.</w:t>
      </w:r>
    </w:p>
    <w:p w:rsidR="000C1524" w:rsidRPr="00B923A9" w:rsidRDefault="000C1524" w:rsidP="000C1524">
      <w:pPr>
        <w:rPr>
          <w:sz w:val="28"/>
          <w:szCs w:val="28"/>
        </w:rPr>
      </w:pPr>
      <w:r w:rsidRPr="00B923A9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B923A9">
        <w:rPr>
          <w:sz w:val="28"/>
          <w:szCs w:val="28"/>
        </w:rPr>
        <w:t xml:space="preserve"> поста</w:t>
      </w:r>
      <w:r w:rsidRPr="00B923A9">
        <w:rPr>
          <w:sz w:val="28"/>
          <w:szCs w:val="28"/>
        </w:rPr>
        <w:t>в</w:t>
      </w:r>
      <w:r w:rsidRPr="00B923A9">
        <w:rPr>
          <w:sz w:val="28"/>
          <w:szCs w:val="28"/>
        </w:rPr>
        <w:t>ляемого товара, выполняемых работ, оказываемых услуг потребностям зака</w:t>
      </w:r>
      <w:r w:rsidRPr="00B923A9">
        <w:rPr>
          <w:sz w:val="28"/>
          <w:szCs w:val="28"/>
        </w:rPr>
        <w:t>з</w:t>
      </w:r>
      <w:r w:rsidRPr="00B923A9">
        <w:rPr>
          <w:sz w:val="28"/>
          <w:szCs w:val="28"/>
        </w:rPr>
        <w:t>чика: ____________________________________________________________________.</w:t>
      </w:r>
    </w:p>
    <w:p w:rsidR="000C1524" w:rsidRPr="00B923A9" w:rsidRDefault="000C1524" w:rsidP="000C1524">
      <w:pPr>
        <w:rPr>
          <w:sz w:val="28"/>
          <w:szCs w:val="28"/>
        </w:rPr>
      </w:pPr>
      <w:r w:rsidRPr="00B923A9">
        <w:rPr>
          <w:sz w:val="28"/>
          <w:szCs w:val="28"/>
        </w:rPr>
        <w:t>5. Изображение поставляемого тов</w:t>
      </w:r>
      <w:r w:rsidRPr="00B923A9">
        <w:rPr>
          <w:sz w:val="28"/>
          <w:szCs w:val="28"/>
        </w:rPr>
        <w:t>а</w:t>
      </w:r>
      <w:r w:rsidRPr="00B923A9">
        <w:rPr>
          <w:sz w:val="28"/>
          <w:szCs w:val="28"/>
        </w:rPr>
        <w:t>ра:____</w:t>
      </w:r>
      <w:r>
        <w:rPr>
          <w:sz w:val="28"/>
          <w:szCs w:val="28"/>
        </w:rPr>
        <w:t>_</w:t>
      </w:r>
      <w:r w:rsidRPr="00B923A9">
        <w:rPr>
          <w:sz w:val="28"/>
          <w:szCs w:val="28"/>
        </w:rPr>
        <w:t>_____________________________.</w:t>
      </w:r>
    </w:p>
    <w:p w:rsidR="000C1524" w:rsidRPr="00B923A9" w:rsidRDefault="000C1524" w:rsidP="000C1524">
      <w:pPr>
        <w:rPr>
          <w:iCs/>
          <w:sz w:val="16"/>
          <w:szCs w:val="16"/>
        </w:rPr>
      </w:pPr>
      <w:r w:rsidRPr="00B923A9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изображению товара, на поставку которого заключается контракт)</w:t>
      </w:r>
    </w:p>
    <w:p w:rsidR="000C1524" w:rsidRDefault="000C1524" w:rsidP="000C1524">
      <w:pPr>
        <w:rPr>
          <w:sz w:val="28"/>
          <w:szCs w:val="28"/>
        </w:rPr>
      </w:pPr>
      <w:r w:rsidRPr="00B923A9">
        <w:rPr>
          <w:sz w:val="28"/>
          <w:szCs w:val="28"/>
        </w:rPr>
        <w:t>6. Место, даты начала и окончания, порядок и график осмотра участн</w:t>
      </w:r>
      <w:r w:rsidRPr="00B923A9">
        <w:rPr>
          <w:sz w:val="28"/>
          <w:szCs w:val="28"/>
        </w:rPr>
        <w:t>и</w:t>
      </w:r>
      <w:r w:rsidRPr="00B923A9">
        <w:rPr>
          <w:sz w:val="28"/>
          <w:szCs w:val="28"/>
        </w:rPr>
        <w:t>ками закупки образца или макета товара, на поставку которого заключается ко</w:t>
      </w:r>
      <w:r w:rsidRPr="00B923A9">
        <w:rPr>
          <w:sz w:val="28"/>
          <w:szCs w:val="28"/>
        </w:rPr>
        <w:t>н</w:t>
      </w:r>
      <w:r w:rsidRPr="00B923A9">
        <w:rPr>
          <w:sz w:val="28"/>
          <w:szCs w:val="28"/>
        </w:rPr>
        <w:t>тракт_______________________________________</w:t>
      </w:r>
      <w:r>
        <w:rPr>
          <w:sz w:val="28"/>
          <w:szCs w:val="28"/>
        </w:rPr>
        <w:t>__________________________</w:t>
      </w:r>
      <w:r w:rsidRPr="00B923A9">
        <w:rPr>
          <w:sz w:val="28"/>
          <w:szCs w:val="28"/>
        </w:rPr>
        <w:t>___</w:t>
      </w:r>
    </w:p>
    <w:p w:rsidR="000C1524" w:rsidRPr="00B923A9" w:rsidRDefault="000C1524" w:rsidP="000C1524">
      <w:pPr>
        <w:rPr>
          <w:iCs/>
          <w:sz w:val="16"/>
          <w:szCs w:val="16"/>
        </w:rPr>
      </w:pPr>
      <w:r w:rsidRPr="00B923A9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образцу или макету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0C1524" w:rsidRPr="00197DC7" w:rsidRDefault="000C1524" w:rsidP="000C1524">
      <w:pPr>
        <w:rPr>
          <w:iCs/>
          <w:sz w:val="28"/>
          <w:szCs w:val="28"/>
        </w:rPr>
      </w:pPr>
      <w:r w:rsidRPr="00B923A9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B923A9">
        <w:rPr>
          <w:color w:val="000000"/>
          <w:sz w:val="28"/>
          <w:szCs w:val="28"/>
        </w:rPr>
        <w:t>а</w:t>
      </w:r>
      <w:r w:rsidRPr="00B923A9">
        <w:rPr>
          <w:color w:val="000000"/>
          <w:sz w:val="28"/>
          <w:szCs w:val="28"/>
        </w:rPr>
        <w:t>ра</w:t>
      </w:r>
      <w:r w:rsidRPr="00197DC7">
        <w:rPr>
          <w:iCs/>
          <w:sz w:val="28"/>
          <w:szCs w:val="28"/>
        </w:rPr>
        <w:t>______________________________________</w:t>
      </w:r>
      <w:r>
        <w:rPr>
          <w:iCs/>
          <w:sz w:val="28"/>
          <w:szCs w:val="28"/>
        </w:rPr>
        <w:t>______________</w:t>
      </w:r>
    </w:p>
    <w:p w:rsidR="000C1524" w:rsidRPr="00B923A9" w:rsidRDefault="000C1524" w:rsidP="000C1524">
      <w:pPr>
        <w:rPr>
          <w:iCs/>
          <w:sz w:val="16"/>
          <w:szCs w:val="16"/>
        </w:rPr>
      </w:pPr>
      <w:r w:rsidRPr="00B923A9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товара указанным требованиям и указанные документы не могут быть приложены к настоящей документации)</w:t>
      </w:r>
    </w:p>
    <w:p w:rsidR="000C1524" w:rsidRPr="00197DC7" w:rsidRDefault="000C1524" w:rsidP="000C1524">
      <w:pPr>
        <w:rPr>
          <w:iCs/>
          <w:sz w:val="28"/>
          <w:szCs w:val="28"/>
        </w:rPr>
      </w:pPr>
      <w:r w:rsidRPr="00197DC7">
        <w:rPr>
          <w:iCs/>
          <w:sz w:val="28"/>
          <w:szCs w:val="28"/>
        </w:rPr>
        <w:t xml:space="preserve">8. </w:t>
      </w:r>
      <w:r w:rsidRPr="00197DC7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</w:t>
      </w:r>
      <w:r w:rsidRPr="00197DC7">
        <w:rPr>
          <w:bCs/>
          <w:sz w:val="28"/>
          <w:szCs w:val="28"/>
        </w:rPr>
        <w:t>с</w:t>
      </w:r>
      <w:r w:rsidRPr="00197DC7">
        <w:rPr>
          <w:bCs/>
          <w:sz w:val="28"/>
          <w:szCs w:val="28"/>
        </w:rPr>
        <w:lastRenderedPageBreak/>
        <w:t>сийской Федер</w:t>
      </w:r>
      <w:r w:rsidRPr="00197DC7">
        <w:rPr>
          <w:bCs/>
          <w:sz w:val="28"/>
          <w:szCs w:val="28"/>
        </w:rPr>
        <w:t>а</w:t>
      </w:r>
      <w:r w:rsidRPr="00197DC7">
        <w:rPr>
          <w:bCs/>
          <w:sz w:val="28"/>
          <w:szCs w:val="28"/>
        </w:rPr>
        <w:t>ции</w:t>
      </w:r>
      <w:r w:rsidRPr="00197DC7">
        <w:rPr>
          <w:iCs/>
          <w:sz w:val="28"/>
          <w:szCs w:val="28"/>
        </w:rPr>
        <w:t>:_______</w:t>
      </w:r>
      <w:r>
        <w:rPr>
          <w:iCs/>
          <w:sz w:val="28"/>
          <w:szCs w:val="28"/>
        </w:rPr>
        <w:t>_______________________</w:t>
      </w:r>
      <w:r w:rsidRPr="00197DC7">
        <w:rPr>
          <w:iCs/>
          <w:sz w:val="28"/>
          <w:szCs w:val="28"/>
        </w:rPr>
        <w:t>____________________________</w:t>
      </w:r>
    </w:p>
    <w:p w:rsidR="000C1524" w:rsidRPr="00197DC7" w:rsidRDefault="000C1524" w:rsidP="000C1524">
      <w:pPr>
        <w:tabs>
          <w:tab w:val="left" w:pos="709"/>
        </w:tabs>
        <w:rPr>
          <w:iCs/>
          <w:sz w:val="16"/>
          <w:szCs w:val="16"/>
        </w:rPr>
      </w:pPr>
      <w:r w:rsidRPr="00197DC7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таким товарам, работам, услугам)</w:t>
      </w:r>
    </w:p>
    <w:p w:rsidR="000C1524" w:rsidRPr="00197DC7" w:rsidRDefault="000C1524" w:rsidP="000C1524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DC7">
        <w:rPr>
          <w:rFonts w:ascii="Times New Roman" w:hAnsi="Times New Roman" w:cs="Times New Roman"/>
          <w:sz w:val="28"/>
          <w:szCs w:val="28"/>
        </w:rPr>
        <w:t>9. Показатели, позволяющие определить соответствие закупаемых товаров, р</w:t>
      </w:r>
      <w:r w:rsidRPr="00197DC7">
        <w:rPr>
          <w:rFonts w:ascii="Times New Roman" w:hAnsi="Times New Roman" w:cs="Times New Roman"/>
          <w:sz w:val="28"/>
          <w:szCs w:val="28"/>
        </w:rPr>
        <w:t>а</w:t>
      </w:r>
      <w:r w:rsidRPr="00197DC7">
        <w:rPr>
          <w:rFonts w:ascii="Times New Roman" w:hAnsi="Times New Roman" w:cs="Times New Roman"/>
          <w:sz w:val="28"/>
          <w:szCs w:val="28"/>
        </w:rPr>
        <w:t>боты, услуги установленным заказчиком требованиям (в т.ч. требования к тов</w:t>
      </w:r>
      <w:r w:rsidRPr="00197DC7">
        <w:rPr>
          <w:rFonts w:ascii="Times New Roman" w:hAnsi="Times New Roman" w:cs="Times New Roman"/>
          <w:sz w:val="28"/>
          <w:szCs w:val="28"/>
        </w:rPr>
        <w:t>а</w:t>
      </w:r>
      <w:r w:rsidRPr="00197DC7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поставля</w:t>
      </w:r>
      <w:r w:rsidRPr="00197DC7">
        <w:rPr>
          <w:rFonts w:ascii="Times New Roman" w:hAnsi="Times New Roman" w:cs="Times New Roman"/>
          <w:sz w:val="28"/>
          <w:szCs w:val="28"/>
        </w:rPr>
        <w:t xml:space="preserve">емым при выполнении работ, оказании услуг):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5131"/>
        <w:gridCol w:w="847"/>
        <w:gridCol w:w="850"/>
      </w:tblGrid>
      <w:tr w:rsidR="000C1524" w:rsidRPr="00197DC7" w:rsidTr="000C7E4A">
        <w:tc>
          <w:tcPr>
            <w:tcW w:w="704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197D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97DC7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31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</w:tr>
      <w:tr w:rsidR="000C1524" w:rsidRPr="00197DC7" w:rsidTr="000C7E4A">
        <w:tc>
          <w:tcPr>
            <w:tcW w:w="704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C1524" w:rsidRPr="00197DC7" w:rsidRDefault="000C1524" w:rsidP="000C7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524" w:rsidRPr="00197DC7" w:rsidRDefault="000C1524" w:rsidP="000C1524">
      <w:pPr>
        <w:rPr>
          <w:sz w:val="28"/>
          <w:szCs w:val="28"/>
        </w:rPr>
      </w:pPr>
    </w:p>
    <w:p w:rsidR="000C1524" w:rsidRPr="00197DC7" w:rsidRDefault="000C1524" w:rsidP="000C1524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0C1524" w:rsidRPr="00197DC7" w:rsidRDefault="000C1524" w:rsidP="000C1524">
      <w:pPr>
        <w:rPr>
          <w:sz w:val="28"/>
          <w:szCs w:val="28"/>
        </w:rPr>
      </w:pPr>
      <w:r w:rsidRPr="00197DC7">
        <w:rPr>
          <w:sz w:val="28"/>
          <w:szCs w:val="28"/>
        </w:rPr>
        <w:t>1. Проект контракта</w:t>
      </w:r>
    </w:p>
    <w:p w:rsidR="000C1524" w:rsidRPr="00197DC7" w:rsidRDefault="000C1524" w:rsidP="000C1524">
      <w:pPr>
        <w:rPr>
          <w:sz w:val="28"/>
          <w:szCs w:val="28"/>
        </w:rPr>
      </w:pPr>
      <w:r w:rsidRPr="00197DC7">
        <w:rPr>
          <w:sz w:val="28"/>
          <w:szCs w:val="28"/>
        </w:rPr>
        <w:t>2. Расчет и обоснование НМЦК</w:t>
      </w:r>
    </w:p>
    <w:p w:rsidR="000C1524" w:rsidRPr="00197DC7" w:rsidRDefault="000C1524" w:rsidP="000C1524">
      <w:pPr>
        <w:tabs>
          <w:tab w:val="left" w:pos="4272"/>
        </w:tabs>
        <w:rPr>
          <w:sz w:val="28"/>
          <w:szCs w:val="28"/>
        </w:rPr>
      </w:pPr>
      <w:r w:rsidRPr="00197DC7">
        <w:rPr>
          <w:sz w:val="28"/>
          <w:szCs w:val="28"/>
        </w:rPr>
        <w:t>3. _________________________</w:t>
      </w:r>
    </w:p>
    <w:p w:rsidR="000C1524" w:rsidRPr="00197DC7" w:rsidRDefault="000C1524" w:rsidP="000C1524">
      <w:pPr>
        <w:rPr>
          <w:sz w:val="28"/>
          <w:szCs w:val="28"/>
        </w:rPr>
      </w:pPr>
      <w:r w:rsidRPr="00197DC7">
        <w:rPr>
          <w:sz w:val="28"/>
          <w:szCs w:val="28"/>
        </w:rPr>
        <w:t xml:space="preserve">Руководитель заказчика _____________  </w:t>
      </w:r>
      <w:r w:rsidRPr="00197DC7">
        <w:rPr>
          <w:sz w:val="28"/>
          <w:szCs w:val="28"/>
        </w:rPr>
        <w:tab/>
      </w:r>
      <w:r w:rsidRPr="00197DC7">
        <w:rPr>
          <w:sz w:val="28"/>
          <w:szCs w:val="28"/>
        </w:rPr>
        <w:tab/>
        <w:t xml:space="preserve">         __________________</w:t>
      </w:r>
    </w:p>
    <w:p w:rsidR="000C1524" w:rsidRPr="00197DC7" w:rsidRDefault="000C1524" w:rsidP="000C1524">
      <w:r w:rsidRPr="00197DC7">
        <w:tab/>
      </w:r>
      <w:r w:rsidRPr="00197DC7">
        <w:tab/>
      </w:r>
      <w:r w:rsidRPr="00197DC7">
        <w:tab/>
      </w:r>
      <w:r w:rsidRPr="00197DC7">
        <w:tab/>
      </w:r>
      <w:r w:rsidRPr="00197DC7">
        <w:tab/>
        <w:t xml:space="preserve">(подпись)    </w:t>
      </w:r>
      <w:r w:rsidRPr="00197DC7">
        <w:tab/>
      </w:r>
      <w:r>
        <w:tab/>
      </w:r>
      <w:r>
        <w:tab/>
      </w:r>
      <w:r w:rsidRPr="00197DC7">
        <w:t xml:space="preserve"> (расшифровка подписи)</w:t>
      </w:r>
    </w:p>
    <w:p w:rsidR="000C1524" w:rsidRPr="00BA7E7E" w:rsidRDefault="000C1524" w:rsidP="000C1524">
      <w:pPr>
        <w:rPr>
          <w:sz w:val="28"/>
          <w:szCs w:val="28"/>
        </w:rPr>
      </w:pPr>
      <w:r w:rsidRPr="00BA7E7E">
        <w:rPr>
          <w:sz w:val="28"/>
          <w:szCs w:val="28"/>
        </w:rPr>
        <w:t>М.П.</w:t>
      </w:r>
    </w:p>
    <w:p w:rsidR="000C1524" w:rsidRPr="00911C20" w:rsidRDefault="000C1524" w:rsidP="000C1524">
      <w:pPr>
        <w:suppressAutoHyphens/>
        <w:spacing w:line="240" w:lineRule="exact"/>
        <w:rPr>
          <w:sz w:val="28"/>
          <w:szCs w:val="28"/>
        </w:rPr>
      </w:pPr>
    </w:p>
    <w:p w:rsidR="00224FFA" w:rsidRPr="00EB03B5" w:rsidRDefault="00224FFA" w:rsidP="00224FFA">
      <w:pPr>
        <w:pStyle w:val="a3"/>
        <w:ind w:firstLine="0"/>
        <w:rPr>
          <w:sz w:val="28"/>
          <w:szCs w:val="28"/>
        </w:rPr>
      </w:pPr>
    </w:p>
    <w:sectPr w:rsidR="00224FFA" w:rsidRPr="00EB03B5" w:rsidSect="000A6B2B">
      <w:headerReference w:type="default" r:id="rId12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77" w:rsidRDefault="00866177" w:rsidP="001377AE">
      <w:r>
        <w:separator/>
      </w:r>
    </w:p>
  </w:endnote>
  <w:endnote w:type="continuationSeparator" w:id="1">
    <w:p w:rsidR="00866177" w:rsidRDefault="00866177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77" w:rsidRDefault="00866177" w:rsidP="001377AE">
      <w:r>
        <w:separator/>
      </w:r>
    </w:p>
  </w:footnote>
  <w:footnote w:type="continuationSeparator" w:id="1">
    <w:p w:rsidR="00866177" w:rsidRDefault="00866177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98" w:rsidRPr="0011093A" w:rsidRDefault="00866177">
    <w:pPr>
      <w:pStyle w:val="a5"/>
      <w:jc w:val="right"/>
    </w:pPr>
    <w:r w:rsidRPr="0011093A">
      <w:fldChar w:fldCharType="begin"/>
    </w:r>
    <w:r w:rsidRPr="0011093A">
      <w:instrText xml:space="preserve"> PAGE   \* MERGEFORMAT </w:instrText>
    </w:r>
    <w:r w:rsidRPr="0011093A">
      <w:fldChar w:fldCharType="separate"/>
    </w:r>
    <w:r w:rsidR="000C1524">
      <w:rPr>
        <w:noProof/>
      </w:rPr>
      <w:t>63</w:t>
    </w:r>
    <w:r w:rsidRPr="0011093A">
      <w:fldChar w:fldCharType="end"/>
    </w:r>
  </w:p>
  <w:p w:rsidR="00CE7498" w:rsidRDefault="008661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02"/>
    <w:multiLevelType w:val="multilevel"/>
    <w:tmpl w:val="2C9A7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18"/>
      </w:rPr>
    </w:lvl>
  </w:abstractNum>
  <w:abstractNum w:abstractNumId="1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D47F6"/>
    <w:multiLevelType w:val="multilevel"/>
    <w:tmpl w:val="D8688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5">
    <w:nsid w:val="2A25195D"/>
    <w:multiLevelType w:val="hybridMultilevel"/>
    <w:tmpl w:val="03A6692A"/>
    <w:lvl w:ilvl="0" w:tplc="22FC94A4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B215EEF"/>
    <w:multiLevelType w:val="multilevel"/>
    <w:tmpl w:val="825E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757962"/>
    <w:multiLevelType w:val="hybridMultilevel"/>
    <w:tmpl w:val="910C1CDC"/>
    <w:lvl w:ilvl="0" w:tplc="AED6C810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35827487"/>
    <w:multiLevelType w:val="multilevel"/>
    <w:tmpl w:val="5A6AEB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29E6FE6"/>
    <w:multiLevelType w:val="hybridMultilevel"/>
    <w:tmpl w:val="5312656C"/>
    <w:lvl w:ilvl="0" w:tplc="E43216DC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"/>
  </w:num>
  <w:num w:numId="5">
    <w:abstractNumId w:val="20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10"/>
  </w:num>
  <w:num w:numId="11">
    <w:abstractNumId w:val="17"/>
  </w:num>
  <w:num w:numId="12">
    <w:abstractNumId w:val="9"/>
  </w:num>
  <w:num w:numId="13">
    <w:abstractNumId w:val="11"/>
  </w:num>
  <w:num w:numId="14">
    <w:abstractNumId w:val="21"/>
  </w:num>
  <w:num w:numId="15">
    <w:abstractNumId w:val="16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6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3AD"/>
    <w:rsid w:val="00023DEA"/>
    <w:rsid w:val="0003714D"/>
    <w:rsid w:val="00047B07"/>
    <w:rsid w:val="00072CFD"/>
    <w:rsid w:val="000835AF"/>
    <w:rsid w:val="00092490"/>
    <w:rsid w:val="000B26DD"/>
    <w:rsid w:val="000C1524"/>
    <w:rsid w:val="00120189"/>
    <w:rsid w:val="001377AE"/>
    <w:rsid w:val="00151362"/>
    <w:rsid w:val="0017111C"/>
    <w:rsid w:val="00187DFE"/>
    <w:rsid w:val="00190AC6"/>
    <w:rsid w:val="001A1528"/>
    <w:rsid w:val="001C3BC7"/>
    <w:rsid w:val="001D0051"/>
    <w:rsid w:val="0020525D"/>
    <w:rsid w:val="002169D6"/>
    <w:rsid w:val="00224FFA"/>
    <w:rsid w:val="002421F2"/>
    <w:rsid w:val="00253F81"/>
    <w:rsid w:val="00264596"/>
    <w:rsid w:val="002A0AD0"/>
    <w:rsid w:val="002B4F23"/>
    <w:rsid w:val="002F1B4A"/>
    <w:rsid w:val="00307556"/>
    <w:rsid w:val="00307DCA"/>
    <w:rsid w:val="00316293"/>
    <w:rsid w:val="00375993"/>
    <w:rsid w:val="0038466A"/>
    <w:rsid w:val="003B05C2"/>
    <w:rsid w:val="003C00CC"/>
    <w:rsid w:val="003C5E8D"/>
    <w:rsid w:val="003E489E"/>
    <w:rsid w:val="0045141D"/>
    <w:rsid w:val="00452C03"/>
    <w:rsid w:val="00496231"/>
    <w:rsid w:val="004C3542"/>
    <w:rsid w:val="0052274B"/>
    <w:rsid w:val="00533EF9"/>
    <w:rsid w:val="00533F2C"/>
    <w:rsid w:val="005563F5"/>
    <w:rsid w:val="00561A9B"/>
    <w:rsid w:val="0056367F"/>
    <w:rsid w:val="00587C76"/>
    <w:rsid w:val="005B0397"/>
    <w:rsid w:val="006020CE"/>
    <w:rsid w:val="006326FF"/>
    <w:rsid w:val="00655E7F"/>
    <w:rsid w:val="006950A8"/>
    <w:rsid w:val="00696DC1"/>
    <w:rsid w:val="006B4008"/>
    <w:rsid w:val="006C49D2"/>
    <w:rsid w:val="006D4BE2"/>
    <w:rsid w:val="006D71FF"/>
    <w:rsid w:val="006F4869"/>
    <w:rsid w:val="006F536D"/>
    <w:rsid w:val="007078F4"/>
    <w:rsid w:val="007111DC"/>
    <w:rsid w:val="00756B47"/>
    <w:rsid w:val="007724B1"/>
    <w:rsid w:val="007C46B5"/>
    <w:rsid w:val="007E2015"/>
    <w:rsid w:val="007E5DBA"/>
    <w:rsid w:val="008056EA"/>
    <w:rsid w:val="00866177"/>
    <w:rsid w:val="00880F5E"/>
    <w:rsid w:val="0089324B"/>
    <w:rsid w:val="008E4741"/>
    <w:rsid w:val="009009AA"/>
    <w:rsid w:val="009163D8"/>
    <w:rsid w:val="00940A45"/>
    <w:rsid w:val="00965840"/>
    <w:rsid w:val="0097228F"/>
    <w:rsid w:val="009C761A"/>
    <w:rsid w:val="00A12D6F"/>
    <w:rsid w:val="00A25DB5"/>
    <w:rsid w:val="00A33312"/>
    <w:rsid w:val="00A55004"/>
    <w:rsid w:val="00A601D1"/>
    <w:rsid w:val="00A72F6F"/>
    <w:rsid w:val="00AC6699"/>
    <w:rsid w:val="00B30CDF"/>
    <w:rsid w:val="00B351FD"/>
    <w:rsid w:val="00B42A5D"/>
    <w:rsid w:val="00B94B83"/>
    <w:rsid w:val="00BD32CF"/>
    <w:rsid w:val="00BD75EE"/>
    <w:rsid w:val="00BE3A1F"/>
    <w:rsid w:val="00C13735"/>
    <w:rsid w:val="00C53BFB"/>
    <w:rsid w:val="00C65D53"/>
    <w:rsid w:val="00C92F0E"/>
    <w:rsid w:val="00CC40D9"/>
    <w:rsid w:val="00CE1AA0"/>
    <w:rsid w:val="00D01761"/>
    <w:rsid w:val="00D8164D"/>
    <w:rsid w:val="00DA2DE9"/>
    <w:rsid w:val="00DD538E"/>
    <w:rsid w:val="00DF3396"/>
    <w:rsid w:val="00E11C4E"/>
    <w:rsid w:val="00E27042"/>
    <w:rsid w:val="00E3051E"/>
    <w:rsid w:val="00EA5690"/>
    <w:rsid w:val="00EB03B5"/>
    <w:rsid w:val="00EB2EE7"/>
    <w:rsid w:val="00EC6114"/>
    <w:rsid w:val="00ED03EA"/>
    <w:rsid w:val="00EF3EDF"/>
    <w:rsid w:val="00EF612A"/>
    <w:rsid w:val="00F0377A"/>
    <w:rsid w:val="00F31D06"/>
    <w:rsid w:val="00F46E56"/>
    <w:rsid w:val="00F51F55"/>
    <w:rsid w:val="00F52463"/>
    <w:rsid w:val="00F641CF"/>
    <w:rsid w:val="00F66970"/>
    <w:rsid w:val="00FC01A2"/>
    <w:rsid w:val="00FC2F13"/>
    <w:rsid w:val="00FD50C1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52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1524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0C152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0C1524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0C15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99"/>
    <w:qFormat/>
    <w:rsid w:val="000C152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C1524"/>
  </w:style>
  <w:style w:type="character" w:styleId="ae">
    <w:name w:val="Hyperlink"/>
    <w:unhideWhenUsed/>
    <w:rsid w:val="000C1524"/>
    <w:rPr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0C1524"/>
    <w:pPr>
      <w:widowControl/>
      <w:overflowPunct w:val="0"/>
      <w:ind w:firstLine="0"/>
      <w:jc w:val="center"/>
    </w:pPr>
    <w:rPr>
      <w:rFonts w:eastAsia="Times New Roman"/>
      <w:b/>
      <w:sz w:val="48"/>
    </w:rPr>
  </w:style>
  <w:style w:type="character" w:customStyle="1" w:styleId="af0">
    <w:name w:val="Название Знак"/>
    <w:basedOn w:val="a0"/>
    <w:link w:val="af"/>
    <w:uiPriority w:val="99"/>
    <w:rsid w:val="000C152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0C152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/>
    </w:rPr>
  </w:style>
  <w:style w:type="character" w:customStyle="1" w:styleId="af2">
    <w:name w:val="Текст Знак"/>
    <w:basedOn w:val="a0"/>
    <w:link w:val="af1"/>
    <w:uiPriority w:val="99"/>
    <w:rsid w:val="000C15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524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endnote text"/>
    <w:basedOn w:val="a"/>
    <w:link w:val="af4"/>
    <w:semiHidden/>
    <w:rsid w:val="000C1524"/>
    <w:pPr>
      <w:ind w:firstLine="0"/>
      <w:jc w:val="left"/>
    </w:pPr>
    <w:rPr>
      <w:rFonts w:eastAsia="Times New Roman"/>
    </w:rPr>
  </w:style>
  <w:style w:type="character" w:customStyle="1" w:styleId="af4">
    <w:name w:val="Текст концевой сноски Знак"/>
    <w:basedOn w:val="a0"/>
    <w:link w:val="af3"/>
    <w:semiHidden/>
    <w:rsid w:val="000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0C1524"/>
    <w:rPr>
      <w:vertAlign w:val="superscript"/>
    </w:rPr>
  </w:style>
  <w:style w:type="table" w:customStyle="1" w:styleId="12">
    <w:name w:val="Сетка таблицы1"/>
    <w:basedOn w:val="a1"/>
    <w:next w:val="a4"/>
    <w:uiPriority w:val="59"/>
    <w:rsid w:val="000C1524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C1524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C1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11FC0AB56588B6B5B6B6ED7BA04331638DC6E96E75D9F65CF0042BCE9EC03153399EDD97D86D1DY5S5H" TargetMode="External"/><Relationship Id="rId117" Type="http://schemas.openxmlformats.org/officeDocument/2006/relationships/hyperlink" Target="consultantplus://offline/ref=1E8BFFB58467CF418795F90E62BFED5097945094EA09E67C66322FC3308777E9055F6D2CE5AAJ0F6H" TargetMode="External"/><Relationship Id="rId21" Type="http://schemas.openxmlformats.org/officeDocument/2006/relationships/hyperlink" Target="consultantplus://offline/ref=8A85E07877892A72BF5CA4A3931ABA4B7D5C7B17593FEB261D53A6D2E10407B127A3FD5EA8T5FDP" TargetMode="External"/><Relationship Id="rId42" Type="http://schemas.openxmlformats.org/officeDocument/2006/relationships/hyperlink" Target="consultantplus://offline/ref=BF4717D64CDD76E90EC438825E0F4C1F5C9EF9C5A31672A04865001FD46747E26C11CADE72CAEEB2Y7K6L" TargetMode="External"/><Relationship Id="rId47" Type="http://schemas.openxmlformats.org/officeDocument/2006/relationships/hyperlink" Target="consultantplus://offline/ref=518E3AB21726874BD681A8F1D73EC6F55E76EF0924F3DE18B1521EB49BC0AB3D45F0ADDF48x9xFO" TargetMode="External"/><Relationship Id="rId63" Type="http://schemas.openxmlformats.org/officeDocument/2006/relationships/hyperlink" Target="consultantplus://offline/ref=21440225FD64B361D5A930B02469BC66918676982FC1D4D41879F1DF8EF9B732A1E6689CDC20326CK7T6H" TargetMode="External"/><Relationship Id="rId68" Type="http://schemas.openxmlformats.org/officeDocument/2006/relationships/hyperlink" Target="consultantplus://offline/ref=518E3AB21726874BD681A8F1D73EC6F55E77ED0725F2DE18B1521EB49BC0AB3D45F0ADDB489Dx3xAO" TargetMode="External"/><Relationship Id="rId84" Type="http://schemas.openxmlformats.org/officeDocument/2006/relationships/hyperlink" Target="consultantplus://offline/ref=6711FC0AB56588B6B5B6B6ED7BA04331638DC6E96E75D9F65CF0042BCE9EC03153399EDD97D86D1DY5S4H" TargetMode="External"/><Relationship Id="rId89" Type="http://schemas.openxmlformats.org/officeDocument/2006/relationships/hyperlink" Target="consultantplus://offline/ref=1E8BFFB58467CF418795F90E62BFED5097945094EA09E67C66322FC3308777E9055F6D2CE5A7J0F4H" TargetMode="External"/><Relationship Id="rId112" Type="http://schemas.openxmlformats.org/officeDocument/2006/relationships/hyperlink" Target="consultantplus://offline/ref=518E3AB21726874BD681A8F1D73EC6F55E77ED0725F2DE18B1521EB49BC0AB3D45F0ADDB489Fx3xDO" TargetMode="External"/><Relationship Id="rId16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107" Type="http://schemas.openxmlformats.org/officeDocument/2006/relationships/hyperlink" Target="consultantplus://offline/ref=BF4717D64CDD76E90EC438825E0F4C1F5C9EF9C5A31672A04865001FD46747E26C11CADE72CAEEB2Y7K6L" TargetMode="External"/><Relationship Id="rId11" Type="http://schemas.openxmlformats.org/officeDocument/2006/relationships/hyperlink" Target="consultantplus://offline/ref=B91D75B6A3E0A2B5138EA83DCE4586AB50245618F58850385744F05C1122B3F5A895F3B618969FBCoFe9J" TargetMode="External"/><Relationship Id="rId32" Type="http://schemas.openxmlformats.org/officeDocument/2006/relationships/hyperlink" Target="consultantplus://offline/ref=1E8BFFB58467CF418795F90E62BFED5097945094EA09E67C66322FC3308777E9055F6D2CE5A7J0F4H" TargetMode="External"/><Relationship Id="rId37" Type="http://schemas.openxmlformats.org/officeDocument/2006/relationships/hyperlink" Target="consultantplus://offline/ref=BF4717D64CDD76E90EC438825E0F4C1F5C9EF9C5A31672A04865001FD46747E26C11CADE72CAEEB2Y7K6L" TargetMode="External"/><Relationship Id="rId53" Type="http://schemas.openxmlformats.org/officeDocument/2006/relationships/hyperlink" Target="consultantplus://offline/ref=1E8BFFB58467CF418795F90E62BFED5097945094EA09E67C66322FC3308777E9055F6D2CE5AAJ0F6H" TargetMode="External"/><Relationship Id="rId58" Type="http://schemas.openxmlformats.org/officeDocument/2006/relationships/hyperlink" Target="consultantplus://offline/ref=B32FC0D827312F8847ECB14CE137F85E618EF73C57E570413F1982443F4DD72501F14FBC3348FF7518q4G" TargetMode="External"/><Relationship Id="rId74" Type="http://schemas.openxmlformats.org/officeDocument/2006/relationships/hyperlink" Target="consultantplus://offline/ref=178EA6CCD470E094EF17EDCB619E848947F4C5D691D9F708B7C19195AFB88444D352C6106D13A190U4T9H" TargetMode="External"/><Relationship Id="rId79" Type="http://schemas.openxmlformats.org/officeDocument/2006/relationships/hyperlink" Target="http://www.zakupki.gov.ru" TargetMode="External"/><Relationship Id="rId102" Type="http://schemas.openxmlformats.org/officeDocument/2006/relationships/hyperlink" Target="consultantplus://offline/ref=B32FC0D827312F8847ECB14CE137F85E618EF73C57E570413F1982443F4DD72501F14FBC3348FF7518q4G" TargetMode="External"/><Relationship Id="rId123" Type="http://schemas.openxmlformats.org/officeDocument/2006/relationships/hyperlink" Target="consultantplus://offline/ref=B32FC0D827312F8847ECB14CE137F85E618EF73C57E570413F1982443F4DD72501F14FBC3348FF7318q2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1E8BFFB58467CF418795F90E62BFED5097945094EA09E67C66322FC3308777E9055F6D2CE5A5J0F2H" TargetMode="External"/><Relationship Id="rId95" Type="http://schemas.openxmlformats.org/officeDocument/2006/relationships/hyperlink" Target="consultantplus://offline/ref=B32FC0D827312F8847ECB14CE137F85E618EF73C57E570413F1982443F4DD72501F14FBC3348FF7518q4G" TargetMode="External"/><Relationship Id="rId19" Type="http://schemas.openxmlformats.org/officeDocument/2006/relationships/hyperlink" Target="consultantplus://offline/ref=8A85E07877892A72BF5CA4A3931ABA4B7D5C7B17593FEB261D53A6D2E10407B127A3FD57A6T5F5P" TargetMode="External"/><Relationship Id="rId14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consultantplus://offline/ref=6711FC0AB56588B6B5B6B6ED7BA04331638DC6E96E75D9F65CF0042BCE9EC03153399EDD97D86D1DY5S4H" TargetMode="External"/><Relationship Id="rId30" Type="http://schemas.openxmlformats.org/officeDocument/2006/relationships/hyperlink" Target="consultantplus://offline/ref=518E3AB21726874BD681A8F1D73EC6F55E77ED0725F2DE18B1521EB49BC0AB3D45F0ADDB489Dx3xAO" TargetMode="External"/><Relationship Id="rId35" Type="http://schemas.openxmlformats.org/officeDocument/2006/relationships/hyperlink" Target="consultantplus://offline/ref=B57E2971D8BCCB4055ADA14433351185D31C634C59003A8FDF80A88DF3D7DFEB603B2FAD2668R0H5H" TargetMode="External"/><Relationship Id="rId43" Type="http://schemas.openxmlformats.org/officeDocument/2006/relationships/hyperlink" Target="consultantplus://offline/ref=21440225FD64B361D5A930B02469BC66918676982FC1D4D41879F1DF8EF9B732A1E6689CDC20326FK7T9H" TargetMode="External"/><Relationship Id="rId48" Type="http://schemas.openxmlformats.org/officeDocument/2006/relationships/hyperlink" Target="consultantplus://offline/ref=518E3AB21726874BD681A8F1D73EC6F55E77ED0725F2DE18B1521EB49BC0AB3D45F0ADDB489Fx3xDO" TargetMode="External"/><Relationship Id="rId56" Type="http://schemas.openxmlformats.org/officeDocument/2006/relationships/hyperlink" Target="consultantplus://offline/ref=BF4717D64CDD76E90EC438825E0F4C1F5C9EF9C5A31672A04865001FD46747E26C11CADE72CAEEB2Y7K6L" TargetMode="External"/><Relationship Id="rId64" Type="http://schemas.openxmlformats.org/officeDocument/2006/relationships/hyperlink" Target="consultantplus://offline/ref=6711FC0AB56588B6B5B6B6ED7BA04331638DC6E96E75D9F65CF0042BCE9EC03153399EDD97D86D1DY5S5H" TargetMode="External"/><Relationship Id="rId69" Type="http://schemas.openxmlformats.org/officeDocument/2006/relationships/hyperlink" Target="consultantplus://offline/ref=1E8BFFB58467CF418795F90E62BFED5097945094EA09E67C66322FC3308777E9055F6D2FE5A308E4J8F9H" TargetMode="External"/><Relationship Id="rId77" Type="http://schemas.openxmlformats.org/officeDocument/2006/relationships/hyperlink" Target="consultantplus://offline/ref=B32FC0D827312F8847ECB14CE137F85E618EF73C57E570413F1982443F4DD72501F14FBC3348FF7518q4G" TargetMode="External"/><Relationship Id="rId100" Type="http://schemas.openxmlformats.org/officeDocument/2006/relationships/hyperlink" Target="consultantplus://offline/ref=6711FC0AB56588B6B5B6B6ED7BA04331638DC6E96E75D9F65CF0042BCE9EC03153399EDD97D86D1DY5S5H" TargetMode="External"/><Relationship Id="rId105" Type="http://schemas.openxmlformats.org/officeDocument/2006/relationships/hyperlink" Target="consultantplus://offline/ref=21440225FD64B361D5A930B02469BC66918676982FC1D4D41879F1DF8EF9B732A1E6689CDC20326FK7T9H" TargetMode="External"/><Relationship Id="rId113" Type="http://schemas.openxmlformats.org/officeDocument/2006/relationships/hyperlink" Target="consultantplus://offline/ref=518E3AB21726874BD681A8F1D73EC6F55E77ED0725F2DE18B1521EB49BC0AB3D45F0ADDB489Dx3xAO" TargetMode="External"/><Relationship Id="rId118" Type="http://schemas.openxmlformats.org/officeDocument/2006/relationships/hyperlink" Target="consultantplus://offline/ref=B57E2971D8BCCB4055ADA14433351185D31C634C59003A8FDF80A88DF3D7DFEB603B2FAD2668R0H5H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B4DBE7AB1F590D53783D2A5CD17CD5DE79F4FA390B7F343D2BB97F53CB9110568DA3596705224459JC44G" TargetMode="External"/><Relationship Id="rId51" Type="http://schemas.openxmlformats.org/officeDocument/2006/relationships/hyperlink" Target="consultantplus://offline/ref=1E8BFFB58467CF418795F90E62BFED5097945094EA09E67C66322FC3308777E9055F6D2CE5A7J0F4H" TargetMode="External"/><Relationship Id="rId72" Type="http://schemas.openxmlformats.org/officeDocument/2006/relationships/hyperlink" Target="consultantplus://offline/ref=1E8BFFB58467CF418795F90E62BFED5097945094EA09E67C66322FC3308777E9055F6D2CE5AAJ0F6H" TargetMode="External"/><Relationship Id="rId80" Type="http://schemas.openxmlformats.org/officeDocument/2006/relationships/hyperlink" Target="consultantplus://offline/ref=0BE0493A90465748998096D5E5723E8C6B5BDB6516C94D6115C4A0E07FDC6BC13E1064944CA8840020M0H" TargetMode="External"/><Relationship Id="rId85" Type="http://schemas.openxmlformats.org/officeDocument/2006/relationships/hyperlink" Target="consultantplus://offline/ref=518E3AB21726874BD681A8F1D73EC6F55E76EF0924F3DE18B1521EB49BC0AB3D45F0ADDF48x9xFO" TargetMode="External"/><Relationship Id="rId93" Type="http://schemas.openxmlformats.org/officeDocument/2006/relationships/hyperlink" Target="consultantplus://offline/ref=178EA6CCD470E094EF17EDCB619E848947F4C5D691D9F708B7C19195AFB88444D352C6106D13A190U4T9H" TargetMode="External"/><Relationship Id="rId98" Type="http://schemas.openxmlformats.org/officeDocument/2006/relationships/hyperlink" Target="consultantplus://offline/ref=21440225FD64B361D5A930B02469BC66918676982FC1D4D41879F1DF8EF9B732A1E6689CDC20326FK7T9H" TargetMode="External"/><Relationship Id="rId121" Type="http://schemas.openxmlformats.org/officeDocument/2006/relationships/hyperlink" Target="consultantplus://offline/ref=7E09D62F4692FE5D902F6A34C24D31E6C5A70E8AEF6CC302DE4F047A5BF83AEF89366D216384A78AsEs9I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17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5" Type="http://schemas.openxmlformats.org/officeDocument/2006/relationships/hyperlink" Target="consultantplus://offline/ref=21440225FD64B361D5A930B02469BC66918676982FC1D4D41879F1DF8EF9B732A1E6689CDC20326CK7T6H" TargetMode="External"/><Relationship Id="rId33" Type="http://schemas.openxmlformats.org/officeDocument/2006/relationships/hyperlink" Target="consultantplus://offline/ref=1E8BFFB58467CF418795F90E62BFED5097945094EA09E67C66322FC3308777E9055F6D2CE5A5J0F2H" TargetMode="External"/><Relationship Id="rId38" Type="http://schemas.openxmlformats.org/officeDocument/2006/relationships/hyperlink" Target="consultantplus://offline/ref=0538A5E9A3108857415E56D564119A6B6B2AD0098E90BDEC5FDAA47A68EA66A57BB64EB085E266EFd7k9N" TargetMode="External"/><Relationship Id="rId46" Type="http://schemas.openxmlformats.org/officeDocument/2006/relationships/hyperlink" Target="consultantplus://offline/ref=6711FC0AB56588B6B5B6B6ED7BA04331638DC6E96E75D9F65CF0042BCE9EC03153399EDD97D86D1DY5S4H" TargetMode="External"/><Relationship Id="rId59" Type="http://schemas.openxmlformats.org/officeDocument/2006/relationships/hyperlink" Target="consultantplus://offline/ref=B32FC0D827312F8847ECB14CE137F85E618EF73C57E570413F1982443F4DD72501F14FBC3348FF7318q2G" TargetMode="External"/><Relationship Id="rId67" Type="http://schemas.openxmlformats.org/officeDocument/2006/relationships/hyperlink" Target="consultantplus://offline/ref=518E3AB21726874BD681A8F1D73EC6F55E77ED0725F2DE18B1521EB49BC0AB3D45F0ADDB489Fx3xDO" TargetMode="External"/><Relationship Id="rId103" Type="http://schemas.openxmlformats.org/officeDocument/2006/relationships/hyperlink" Target="consultantplus://offline/ref=B32FC0D827312F8847ECB14CE137F85E618EF73C57E570413F1982443F4DD72501F14FBC3348FF7318q2G" TargetMode="External"/><Relationship Id="rId108" Type="http://schemas.openxmlformats.org/officeDocument/2006/relationships/hyperlink" Target="consultantplus://offline/ref=6711FC0AB56588B6B5B6B6ED7BA04331638DC6E96E75D9F65CF0042BCE9EC03153399EDD97D86D1DY5S5H" TargetMode="External"/><Relationship Id="rId116" Type="http://schemas.openxmlformats.org/officeDocument/2006/relationships/hyperlink" Target="consultantplus://offline/ref=1E8BFFB58467CF418795F90E62BFED5097945094EA09E67C66322FC3308777E9055F6D2CE5A5J0F2H" TargetMode="External"/><Relationship Id="rId124" Type="http://schemas.openxmlformats.org/officeDocument/2006/relationships/header" Target="header1.xml"/><Relationship Id="rId20" Type="http://schemas.openxmlformats.org/officeDocument/2006/relationships/hyperlink" Target="consultantplus://offline/ref=8A85E07877892A72BF5CA4A3931ABA4B7D5C7B17593FEB261D53A6D2E10407B127A3FD5EAF5CD237T2FAP" TargetMode="External"/><Relationship Id="rId41" Type="http://schemas.openxmlformats.org/officeDocument/2006/relationships/hyperlink" Target="http://www.zakupki.gov.ru" TargetMode="External"/><Relationship Id="rId54" Type="http://schemas.openxmlformats.org/officeDocument/2006/relationships/hyperlink" Target="consultantplus://offline/ref=B57E2971D8BCCB4055ADA14433351185D31C634C59003A8FDF80A88DF3D7DFEB603B2FAD2668R0H5H" TargetMode="External"/><Relationship Id="rId62" Type="http://schemas.openxmlformats.org/officeDocument/2006/relationships/hyperlink" Target="consultantplus://offline/ref=21440225FD64B361D5A930B02469BC66918676982FC1D4D41879F1DF8EF9B732A1E6689CDC20326FK7T9H" TargetMode="External"/><Relationship Id="rId70" Type="http://schemas.openxmlformats.org/officeDocument/2006/relationships/hyperlink" Target="consultantplus://offline/ref=1E8BFFB58467CF418795F90E62BFED5097945094EA09E67C66322FC3308777E9055F6D2CE5A7J0F4H" TargetMode="External"/><Relationship Id="rId75" Type="http://schemas.openxmlformats.org/officeDocument/2006/relationships/hyperlink" Target="consultantplus://offline/ref=BF4717D64CDD76E90EC438825E0F4C1F5C9EF9C5A31672A04865001FD46747E26C11CADE72CAEEB2Y7K6L" TargetMode="External"/><Relationship Id="rId83" Type="http://schemas.openxmlformats.org/officeDocument/2006/relationships/hyperlink" Target="consultantplus://offline/ref=6711FC0AB56588B6B5B6B6ED7BA04331638DC6E96E75D9F65CF0042BCE9EC03153399EDD97D86D1DY5S5H" TargetMode="External"/><Relationship Id="rId88" Type="http://schemas.openxmlformats.org/officeDocument/2006/relationships/hyperlink" Target="consultantplus://offline/ref=1E8BFFB58467CF418795F90E62BFED5097945094EA09E67C66322FC3308777E9055F6D2FE5A308E4J8F9H" TargetMode="External"/><Relationship Id="rId91" Type="http://schemas.openxmlformats.org/officeDocument/2006/relationships/hyperlink" Target="consultantplus://offline/ref=1E8BFFB58467CF418795F90E62BFED5097945094EA09E67C66322FC3308777E9055F6D2CE5AAJ0F6H" TargetMode="External"/><Relationship Id="rId96" Type="http://schemas.openxmlformats.org/officeDocument/2006/relationships/hyperlink" Target="consultantplus://offline/ref=B32FC0D827312F8847ECB14CE137F85E618EF73C57E570413F1982443F4DD72501F14FBC3348FF7318q2G" TargetMode="External"/><Relationship Id="rId111" Type="http://schemas.openxmlformats.org/officeDocument/2006/relationships/hyperlink" Target="consultantplus://offline/ref=518E3AB21726874BD681A8F1D73EC6F55E76EF0924F3DE18B1521EB49BC0AB3D45F0ADDF48x9x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3" Type="http://schemas.openxmlformats.org/officeDocument/2006/relationships/hyperlink" Target="consultantplus://offline/ref=BF4717D64CDD76E90EC438825E0F4C1F5C9EF9C5A31672A04865001FD46747E26C11CADE72CAEEB2Y7K6L" TargetMode="External"/><Relationship Id="rId28" Type="http://schemas.openxmlformats.org/officeDocument/2006/relationships/hyperlink" Target="consultantplus://offline/ref=518E3AB21726874BD681A8F1D73EC6F55E76EF0924F3DE18B1521EB49BC0AB3D45F0ADDF48x9xFO" TargetMode="External"/><Relationship Id="rId36" Type="http://schemas.openxmlformats.org/officeDocument/2006/relationships/hyperlink" Target="consultantplus://offline/ref=178EA6CCD470E094EF17EDCB619E848947F4C5D691D9F708B7C19195AFB88444D352C6106D13A190U4T9H" TargetMode="External"/><Relationship Id="rId49" Type="http://schemas.openxmlformats.org/officeDocument/2006/relationships/hyperlink" Target="consultantplus://offline/ref=518E3AB21726874BD681A8F1D73EC6F55E77ED0725F2DE18B1521EB49BC0AB3D45F0ADDB489Dx3xAO" TargetMode="External"/><Relationship Id="rId57" Type="http://schemas.openxmlformats.org/officeDocument/2006/relationships/hyperlink" Target="consultantplus://offline/ref=0538A5E9A3108857415E56D564119A6B6B2AD0098E90BDEC5FDAA47A68EA66A57BB64EB085E266EFd7k9N" TargetMode="External"/><Relationship Id="rId106" Type="http://schemas.openxmlformats.org/officeDocument/2006/relationships/hyperlink" Target="consultantplus://offline/ref=21440225FD64B361D5A930B02469BC66918676982FC1D4D41879F1DF8EF9B732A1E6689CDC20326CK7T6H" TargetMode="External"/><Relationship Id="rId114" Type="http://schemas.openxmlformats.org/officeDocument/2006/relationships/hyperlink" Target="consultantplus://offline/ref=1E8BFFB58467CF418795F90E62BFED5097945094EA09E67C66322FC3308777E9055F6D2FE5A308E4J8F9H" TargetMode="External"/><Relationship Id="rId119" Type="http://schemas.openxmlformats.org/officeDocument/2006/relationships/hyperlink" Target="consultantplus://offline/ref=178EA6CCD470E094EF17EDCB619E848947F4C5D691D9F708B7C19195AFB88444D352C6106D13A190U4T9H" TargetMode="External"/><Relationship Id="rId127" Type="http://schemas.microsoft.com/office/2007/relationships/stylesWithEffects" Target="stylesWithEffects.xml"/><Relationship Id="rId10" Type="http://schemas.openxmlformats.org/officeDocument/2006/relationships/hyperlink" Target="consultantplus://offline/ref=B741AD7168A3847674F33E2B15A78E3C4CFABF7C65401B2F8648901CA34D8B44A9A746D56B18CDDCU7TEL" TargetMode="External"/><Relationship Id="rId31" Type="http://schemas.openxmlformats.org/officeDocument/2006/relationships/hyperlink" Target="consultantplus://offline/ref=1E8BFFB58467CF418795F90E62BFED5097945094EA09E67C66322FC3308777E9055F6D2FE5A308E4J8F9H" TargetMode="External"/><Relationship Id="rId44" Type="http://schemas.openxmlformats.org/officeDocument/2006/relationships/hyperlink" Target="consultantplus://offline/ref=21440225FD64B361D5A930B02469BC66918676982FC1D4D41879F1DF8EF9B732A1E6689CDC20326CK7T6H" TargetMode="External"/><Relationship Id="rId52" Type="http://schemas.openxmlformats.org/officeDocument/2006/relationships/hyperlink" Target="consultantplus://offline/ref=1E8BFFB58467CF418795F90E62BFED5097945094EA09E67C66322FC3308777E9055F6D2CE5A5J0F2H" TargetMode="External"/><Relationship Id="rId60" Type="http://schemas.openxmlformats.org/officeDocument/2006/relationships/hyperlink" Target="http://www.zakupki.gov.ru" TargetMode="External"/><Relationship Id="rId65" Type="http://schemas.openxmlformats.org/officeDocument/2006/relationships/hyperlink" Target="consultantplus://offline/ref=6711FC0AB56588B6B5B6B6ED7BA04331638DC6E96E75D9F65CF0042BCE9EC03153399EDD97D86D1DY5S4H" TargetMode="External"/><Relationship Id="rId73" Type="http://schemas.openxmlformats.org/officeDocument/2006/relationships/hyperlink" Target="consultantplus://offline/ref=B57E2971D8BCCB4055ADA14433351185D31C634C59003A8FDF80A88DF3D7DFEB603B2FAD2668R0H5H" TargetMode="External"/><Relationship Id="rId78" Type="http://schemas.openxmlformats.org/officeDocument/2006/relationships/hyperlink" Target="consultantplus://offline/ref=B32FC0D827312F8847ECB14CE137F85E618EF73C57E570413F1982443F4DD72501F14FBC3348FF7318q2G" TargetMode="External"/><Relationship Id="rId81" Type="http://schemas.openxmlformats.org/officeDocument/2006/relationships/hyperlink" Target="consultantplus://offline/ref=0BE0493A90465748998096D5E5723E8C6B5BDB6516C94D6115C4A0E07FDC6BC13E1064944CA8840320MFH" TargetMode="External"/><Relationship Id="rId86" Type="http://schemas.openxmlformats.org/officeDocument/2006/relationships/hyperlink" Target="consultantplus://offline/ref=518E3AB21726874BD681A8F1D73EC6F55E77ED0725F2DE18B1521EB49BC0AB3D45F0ADDB489Fx3xDO" TargetMode="External"/><Relationship Id="rId94" Type="http://schemas.openxmlformats.org/officeDocument/2006/relationships/hyperlink" Target="consultantplus://offline/ref=0538A5E9A3108857415E56D564119A6B6B2AD0098E90BDEC5FDAA47A68EA66A57BB64EB085E266EFd7k9N" TargetMode="External"/><Relationship Id="rId99" Type="http://schemas.openxmlformats.org/officeDocument/2006/relationships/hyperlink" Target="consultantplus://offline/ref=21440225FD64B361D5A930B02469BC66918676982FC1D4D41879F1DF8EF9B732A1E6689CDC20326CK7T6H" TargetMode="External"/><Relationship Id="rId101" Type="http://schemas.openxmlformats.org/officeDocument/2006/relationships/hyperlink" Target="consultantplus://offline/ref=6711FC0AB56588B6B5B6B6ED7BA04331638DC6E96E75D9F65CF0042BCE9EC03153399EDD97D86D1DY5S4H" TargetMode="External"/><Relationship Id="rId122" Type="http://schemas.openxmlformats.org/officeDocument/2006/relationships/hyperlink" Target="consultantplus://offline/ref=B32FC0D827312F8847ECB14CE137F85E618EF73C57E570413F1982443F4DD72501F14FBC3348FF7518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8D622205280445EC92AAE8D2E5FAB28222B488A8E0E871F3E52F29245D76D4C1D9A46D85C37F35DG3I" TargetMode="External"/><Relationship Id="rId13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18" Type="http://schemas.openxmlformats.org/officeDocument/2006/relationships/hyperlink" Target="consultantplus://offline/ref=9AC0DC5E8E225C9882FA8A02BB649138E5C7BC6F383B58CF99C9EE5823REk9J" TargetMode="External"/><Relationship Id="rId39" Type="http://schemas.openxmlformats.org/officeDocument/2006/relationships/hyperlink" Target="consultantplus://offline/ref=B32FC0D827312F8847ECB14CE137F85E618EF73C57E570413F1982443F4DD72501F14FBC3348FF7518q4G" TargetMode="External"/><Relationship Id="rId109" Type="http://schemas.openxmlformats.org/officeDocument/2006/relationships/hyperlink" Target="consultantplus://offline/ref=6711FC0AB56588B6B5B6B6ED7BA04331638DC6E96E75D9F65CF0042BCE9EC03153399EDD97D86D1DY5S4H" TargetMode="External"/><Relationship Id="rId34" Type="http://schemas.openxmlformats.org/officeDocument/2006/relationships/hyperlink" Target="consultantplus://offline/ref=1E8BFFB58467CF418795F90E62BFED5097945094EA09E67C66322FC3308777E9055F6D2CE5AAJ0F6H" TargetMode="External"/><Relationship Id="rId50" Type="http://schemas.openxmlformats.org/officeDocument/2006/relationships/hyperlink" Target="consultantplus://offline/ref=1E8BFFB58467CF418795F90E62BFED5097945094EA09E67C66322FC3308777E9055F6D2FE5A308E4J8F9H" TargetMode="External"/><Relationship Id="rId55" Type="http://schemas.openxmlformats.org/officeDocument/2006/relationships/hyperlink" Target="consultantplus://offline/ref=178EA6CCD470E094EF17EDCB619E848947F4C5D691D9F708B7C19195AFB88444D352C6106D13A190U4T9H" TargetMode="External"/><Relationship Id="rId76" Type="http://schemas.openxmlformats.org/officeDocument/2006/relationships/hyperlink" Target="consultantplus://offline/ref=0538A5E9A3108857415E56D564119A6B6B2AD0098E90BDEC5FDAA47A68EA66A57BB64EB085E266EFd7k9N" TargetMode="External"/><Relationship Id="rId97" Type="http://schemas.openxmlformats.org/officeDocument/2006/relationships/hyperlink" Target="http://www.zakupki.gov.ru" TargetMode="External"/><Relationship Id="rId104" Type="http://schemas.openxmlformats.org/officeDocument/2006/relationships/hyperlink" Target="http://www.zakupki.gov.ru" TargetMode="External"/><Relationship Id="rId120" Type="http://schemas.openxmlformats.org/officeDocument/2006/relationships/hyperlink" Target="consultantplus://offline/ref=0538A5E9A3108857415E56D564119A6B6B2AD0098E90BDEC5FDAA47A68EA66A57BB64EB085E266EFd7k9N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E8BFFB58467CF418795F90E62BFED5097945094EA09E67C66322FC3308777E9055F6D2CE5A5J0F2H" TargetMode="External"/><Relationship Id="rId92" Type="http://schemas.openxmlformats.org/officeDocument/2006/relationships/hyperlink" Target="consultantplus://offline/ref=B57E2971D8BCCB4055ADA14433351185D31C634C59003A8FDF80A88DF3D7DFEB603B2FAD2668R0H5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18E3AB21726874BD681A8F1D73EC6F55E77ED0725F2DE18B1521EB49BC0AB3D45F0ADDB489Fx3xDO" TargetMode="External"/><Relationship Id="rId24" Type="http://schemas.openxmlformats.org/officeDocument/2006/relationships/hyperlink" Target="consultantplus://offline/ref=21440225FD64B361D5A930B02469BC66918676982FC1D4D41879F1DF8EF9B732A1E6689CDC20326FK7T9H" TargetMode="External"/><Relationship Id="rId40" Type="http://schemas.openxmlformats.org/officeDocument/2006/relationships/hyperlink" Target="consultantplus://offline/ref=B32FC0D827312F8847ECB14CE137F85E618EF73C57E570413F1982443F4DD72501F14FBC3348FF7318q2G" TargetMode="External"/><Relationship Id="rId45" Type="http://schemas.openxmlformats.org/officeDocument/2006/relationships/hyperlink" Target="consultantplus://offline/ref=6711FC0AB56588B6B5B6B6ED7BA04331638DC6E96E75D9F65CF0042BCE9EC03153399EDD97D86D1DY5S5H" TargetMode="External"/><Relationship Id="rId66" Type="http://schemas.openxmlformats.org/officeDocument/2006/relationships/hyperlink" Target="consultantplus://offline/ref=518E3AB21726874BD681A8F1D73EC6F55E76EF0924F3DE18B1521EB49BC0AB3D45F0ADDF48x9xFO" TargetMode="External"/><Relationship Id="rId87" Type="http://schemas.openxmlformats.org/officeDocument/2006/relationships/hyperlink" Target="consultantplus://offline/ref=518E3AB21726874BD681A8F1D73EC6F55E77ED0725F2DE18B1521EB49BC0AB3D45F0ADDB489Dx3xAO" TargetMode="External"/><Relationship Id="rId110" Type="http://schemas.openxmlformats.org/officeDocument/2006/relationships/hyperlink" Target="consultantplus://offline/ref=AF1CB7236F7A9AD1D074F05C86D3804160E7451488CDD9495FDB1486CCF34639C20AB5F3F9E34AFCn8qCI" TargetMode="External"/><Relationship Id="rId115" Type="http://schemas.openxmlformats.org/officeDocument/2006/relationships/hyperlink" Target="consultantplus://offline/ref=1E8BFFB58467CF418795F90E62BFED5097945094EA09E67C66322FC3308777E9055F6D2CE5A7J0F4H" TargetMode="External"/><Relationship Id="rId61" Type="http://schemas.openxmlformats.org/officeDocument/2006/relationships/hyperlink" Target="consultantplus://offline/ref=BF4717D64CDD76E90EC438825E0F4C1F5C9EF9C5A31672A04865001FD46747E26C11CADE72CAEEB2Y7K6L" TargetMode="External"/><Relationship Id="rId82" Type="http://schemas.openxmlformats.org/officeDocument/2006/relationships/hyperlink" Target="consultantplus://offline/ref=BF4717D64CDD76E90EC438825E0F4C1F5C9EF9C5A31672A04865001FD46747E26C11CADE72CAEEB2Y7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6704-CD54-40AE-AA41-128EED13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63</Pages>
  <Words>24224</Words>
  <Characters>138079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50</cp:revision>
  <cp:lastPrinted>2021-07-15T11:27:00Z</cp:lastPrinted>
  <dcterms:created xsi:type="dcterms:W3CDTF">2018-01-17T12:06:00Z</dcterms:created>
  <dcterms:modified xsi:type="dcterms:W3CDTF">2021-08-25T08:45:00Z</dcterms:modified>
</cp:coreProperties>
</file>