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17" w:rsidRDefault="00AF0B17" w:rsidP="00160195">
      <w:pPr>
        <w:tabs>
          <w:tab w:val="left" w:pos="6467"/>
        </w:tabs>
      </w:pPr>
    </w:p>
    <w:p w:rsidR="00AF0B17" w:rsidRDefault="00AF0B17" w:rsidP="00160195"/>
    <w:p w:rsidR="00AF0B17" w:rsidRDefault="00AF0B17" w:rsidP="00160195"/>
    <w:p w:rsidR="00AF0B17" w:rsidRPr="007576DB" w:rsidRDefault="007576DB" w:rsidP="00160195">
      <w:pPr>
        <w:rPr>
          <w:rFonts w:ascii="Times New Roman" w:hAnsi="Times New Roman"/>
          <w:sz w:val="28"/>
          <w:szCs w:val="28"/>
        </w:rPr>
      </w:pPr>
      <w:r w:rsidRPr="007576DB">
        <w:rPr>
          <w:rFonts w:ascii="Times New Roman" w:hAnsi="Times New Roman"/>
          <w:sz w:val="28"/>
          <w:szCs w:val="28"/>
        </w:rPr>
        <w:t>09.1</w:t>
      </w:r>
      <w:r>
        <w:rPr>
          <w:rFonts w:ascii="Times New Roman" w:hAnsi="Times New Roman"/>
          <w:sz w:val="28"/>
          <w:szCs w:val="28"/>
        </w:rPr>
        <w:t>2.2021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4633</w:t>
      </w:r>
    </w:p>
    <w:p w:rsidR="00AF0B17" w:rsidRDefault="00AF0B17" w:rsidP="00160195">
      <w:pPr>
        <w:pStyle w:val="1"/>
        <w:jc w:val="both"/>
        <w:rPr>
          <w:rFonts w:ascii="Calibri" w:hAnsi="Calibri"/>
          <w:b w:val="0"/>
          <w:sz w:val="22"/>
          <w:szCs w:val="22"/>
        </w:rPr>
      </w:pPr>
    </w:p>
    <w:p w:rsidR="00AF0B17" w:rsidRPr="00AE7180" w:rsidRDefault="00DB2C9A" w:rsidP="00DB2C9A">
      <w:pPr>
        <w:tabs>
          <w:tab w:val="left" w:pos="6015"/>
        </w:tabs>
      </w:pPr>
      <w:r>
        <w:tab/>
      </w:r>
    </w:p>
    <w:p w:rsidR="00AF0B17" w:rsidRDefault="00AF0B17" w:rsidP="00160195">
      <w:pPr>
        <w:pStyle w:val="1"/>
        <w:jc w:val="both"/>
        <w:rPr>
          <w:rFonts w:ascii="Calibri" w:hAnsi="Calibri"/>
          <w:b w:val="0"/>
          <w:sz w:val="22"/>
          <w:szCs w:val="22"/>
        </w:rPr>
      </w:pPr>
    </w:p>
    <w:p w:rsidR="00AF0B17" w:rsidRPr="008E047E" w:rsidRDefault="00AF0B17" w:rsidP="008E047E">
      <w:pPr>
        <w:pStyle w:val="1"/>
        <w:spacing w:after="72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организации и проведении специализированной регулярной продовольс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венной ярмарки на территории города-курорта Пятигорска в 2022 году</w:t>
      </w:r>
    </w:p>
    <w:p w:rsidR="00AF0B17" w:rsidRDefault="00AF0B17" w:rsidP="008E047E">
      <w:pPr>
        <w:pStyle w:val="a4"/>
        <w:spacing w:after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улучшения торгового обслуживания отдыхающих и жителей города, создания дополнительных условий в предоставлении услуг,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приказом комитета Ставропольского края по пищевой и перераб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тывающей промышленности, торговле и лицензированию от 15 апреля      2011г. </w:t>
      </w:r>
      <w:r w:rsidR="004631B2">
        <w:rPr>
          <w:sz w:val="28"/>
          <w:szCs w:val="28"/>
        </w:rPr>
        <w:t>№ 61/01-07 о/д «Об утверждении П</w:t>
      </w:r>
      <w:r>
        <w:rPr>
          <w:sz w:val="28"/>
          <w:szCs w:val="28"/>
        </w:rPr>
        <w:t>орядка организации ярмарок и продажи товаров (выполнения работ, оказания услуг) на них на территории Ставропольского края», Уставом муниципального образования города-курорта Пятигорска,-</w:t>
      </w:r>
    </w:p>
    <w:p w:rsidR="00AF0B17" w:rsidRDefault="00AF0B17" w:rsidP="00E92B9A">
      <w:pPr>
        <w:pStyle w:val="a4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F0B17" w:rsidRDefault="00AF0B17" w:rsidP="00EA1602">
      <w:pPr>
        <w:pStyle w:val="a4"/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проведение </w:t>
      </w:r>
      <w:r w:rsidRPr="00160195">
        <w:rPr>
          <w:sz w:val="28"/>
          <w:szCs w:val="28"/>
        </w:rPr>
        <w:t>специализированной регулярной прод</w:t>
      </w:r>
      <w:r w:rsidRPr="00160195">
        <w:rPr>
          <w:sz w:val="28"/>
          <w:szCs w:val="28"/>
        </w:rPr>
        <w:t>о</w:t>
      </w:r>
      <w:r w:rsidRPr="00160195">
        <w:rPr>
          <w:sz w:val="28"/>
          <w:szCs w:val="28"/>
        </w:rPr>
        <w:t xml:space="preserve">вольственной ярмарки </w:t>
      </w:r>
      <w:r>
        <w:rPr>
          <w:sz w:val="28"/>
          <w:szCs w:val="28"/>
        </w:rPr>
        <w:t>(далее - ярмарка) в микрорайоне «Белая Ромашка» по      ул. Орджоникидзе.</w:t>
      </w:r>
    </w:p>
    <w:p w:rsidR="00AF0B17" w:rsidRDefault="00AF0B17" w:rsidP="00EA1602">
      <w:pPr>
        <w:pStyle w:val="a4"/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Определить режим работы ярмарки: заезд участников ярмарки          с 6-00 до 7-30 часов, работа ярмарки с 8-00 до 15-00 часов, выезд с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ярмарки с 14-00 до 15-00 часов.</w:t>
      </w:r>
    </w:p>
    <w:p w:rsidR="00AF0B17" w:rsidRDefault="00AF0B17" w:rsidP="007658D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Утвердить:</w:t>
      </w:r>
    </w:p>
    <w:p w:rsidR="00AF0B17" w:rsidRDefault="00AF0B17" w:rsidP="00F675C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График проведения ярмарки в 2022 году согласно приложению 1 к настоящему постановлению.</w:t>
      </w:r>
    </w:p>
    <w:p w:rsidR="00AF0B17" w:rsidRDefault="00AF0B17" w:rsidP="00F675C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План мероприятий по организации ярмарки, продаж</w:t>
      </w:r>
      <w:r w:rsidR="004631B2">
        <w:rPr>
          <w:sz w:val="28"/>
          <w:szCs w:val="28"/>
        </w:rPr>
        <w:t xml:space="preserve">е </w:t>
      </w:r>
      <w:r>
        <w:rPr>
          <w:sz w:val="28"/>
          <w:szCs w:val="28"/>
        </w:rPr>
        <w:t>товаров и предоставлени</w:t>
      </w:r>
      <w:r w:rsidR="004631B2">
        <w:rPr>
          <w:sz w:val="28"/>
          <w:szCs w:val="28"/>
        </w:rPr>
        <w:t>ю</w:t>
      </w:r>
      <w:r>
        <w:rPr>
          <w:sz w:val="28"/>
          <w:szCs w:val="28"/>
        </w:rPr>
        <w:t xml:space="preserve"> услуг на ней согласно приложению 2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AF0B17" w:rsidRDefault="00AF0B17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Группы товаров, предназначенных к реализации на ярмарке,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3 к настоящему постановлению.</w:t>
      </w: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Pr="00EA1602" w:rsidRDefault="00AF0B17" w:rsidP="00EA1602">
      <w:pPr>
        <w:pStyle w:val="a4"/>
        <w:spacing w:after="48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ab/>
        <w:t xml:space="preserve">4. </w:t>
      </w:r>
      <w:r w:rsidRPr="008E047E">
        <w:rPr>
          <w:sz w:val="28"/>
          <w:szCs w:val="28"/>
        </w:rPr>
        <w:t>Назначить ответственным лицом за проведение ярмар</w:t>
      </w:r>
      <w:r>
        <w:rPr>
          <w:sz w:val="28"/>
          <w:szCs w:val="28"/>
        </w:rPr>
        <w:t>ки</w:t>
      </w:r>
      <w:r w:rsidRPr="008E047E">
        <w:rPr>
          <w:sz w:val="28"/>
          <w:szCs w:val="28"/>
        </w:rPr>
        <w:t xml:space="preserve"> на террит</w:t>
      </w:r>
      <w:r w:rsidRPr="008E047E">
        <w:rPr>
          <w:sz w:val="28"/>
          <w:szCs w:val="28"/>
        </w:rPr>
        <w:t>о</w:t>
      </w:r>
      <w:r w:rsidRPr="008E047E">
        <w:rPr>
          <w:sz w:val="28"/>
          <w:szCs w:val="28"/>
        </w:rPr>
        <w:t>рии города-курорта Пятигорска заведующего Отделом торговли и защиты прав потребителей (И.И.Никишин) либо лицо</w:t>
      </w:r>
      <w:r w:rsidR="004631B2">
        <w:rPr>
          <w:sz w:val="28"/>
          <w:szCs w:val="28"/>
        </w:rPr>
        <w:t>,</w:t>
      </w:r>
      <w:r w:rsidRPr="008E047E">
        <w:rPr>
          <w:sz w:val="28"/>
          <w:szCs w:val="28"/>
        </w:rPr>
        <w:t xml:space="preserve"> его замещающее.</w:t>
      </w:r>
    </w:p>
    <w:p w:rsidR="00AF0B17" w:rsidRDefault="00AF0B17" w:rsidP="00EA16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Рекомендовать:</w:t>
      </w:r>
    </w:p>
    <w:p w:rsidR="00AF0B17" w:rsidRDefault="00AF0B17" w:rsidP="00EA16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Территориальному отделу Управления  Федеральной службы по надзору в сфере защиты прав потребителей и благополучия человека по Ставропольскому краю в городе Пятигорске, государственному бюджетному учреждению «Пятигорская городская станция по борьбе  болезнями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ных» обеспечить контроль за соблюдением требований к обеспечению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 и безопасности пищевых продуктов, реализуемых на ярмарке.  </w:t>
      </w:r>
    </w:p>
    <w:p w:rsidR="00AF0B17" w:rsidRDefault="00AF0B17" w:rsidP="00EA16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 Отделу МВД России по городу Пятигорску принять меры по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общественной безопасности, антитеррористической защищенности населения, обеспечению общественного порядка и безопасности движения в течение работы ярмарки.</w:t>
      </w:r>
    </w:p>
    <w:p w:rsidR="00AF0B17" w:rsidRDefault="00AF0B17" w:rsidP="00EA16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Обществу с ограниченной ответственностью «ГЭК» организовать работу по обеспечению надлежащего санитарного состояния территории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марки, установки биотуалетов и раздельных контейнеров с крышками для сбора мусора и пищевых отходов.</w:t>
      </w:r>
    </w:p>
    <w:p w:rsidR="00AF0B17" w:rsidRPr="007658DF" w:rsidRDefault="00AF0B17" w:rsidP="00EA1602">
      <w:pPr>
        <w:pStyle w:val="a4"/>
        <w:spacing w:after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58D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658DF">
        <w:rPr>
          <w:sz w:val="28"/>
          <w:szCs w:val="28"/>
        </w:rPr>
        <w:t xml:space="preserve">. </w:t>
      </w:r>
      <w:r w:rsidRPr="007658DF">
        <w:rPr>
          <w:bCs/>
          <w:spacing w:val="-6"/>
          <w:sz w:val="28"/>
          <w:szCs w:val="28"/>
        </w:rPr>
        <w:t>Некоммерческой организации – частному учреждению «Газета «Пят</w:t>
      </w:r>
      <w:r w:rsidRPr="007658DF">
        <w:rPr>
          <w:bCs/>
          <w:spacing w:val="-6"/>
          <w:sz w:val="28"/>
          <w:szCs w:val="28"/>
        </w:rPr>
        <w:t>и</w:t>
      </w:r>
      <w:r w:rsidRPr="007658DF">
        <w:rPr>
          <w:bCs/>
          <w:spacing w:val="-6"/>
          <w:sz w:val="28"/>
          <w:szCs w:val="28"/>
        </w:rPr>
        <w:t>горская правда»</w:t>
      </w:r>
      <w:r w:rsidRPr="007658DF">
        <w:rPr>
          <w:sz w:val="28"/>
          <w:szCs w:val="28"/>
        </w:rPr>
        <w:t xml:space="preserve"> публиковать в газете «Пятигорская правда» </w:t>
      </w:r>
      <w:r>
        <w:rPr>
          <w:sz w:val="28"/>
          <w:szCs w:val="28"/>
        </w:rPr>
        <w:t xml:space="preserve"> </w:t>
      </w:r>
      <w:r w:rsidRPr="007658DF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Pr="007658DF">
        <w:rPr>
          <w:sz w:val="28"/>
          <w:szCs w:val="28"/>
        </w:rPr>
        <w:t xml:space="preserve"> о проведении ярмарки.</w:t>
      </w:r>
    </w:p>
    <w:p w:rsidR="00AF0B17" w:rsidRPr="007658DF" w:rsidRDefault="00AF0B17" w:rsidP="00E92B9A">
      <w:pPr>
        <w:pStyle w:val="a4"/>
        <w:spacing w:after="480"/>
        <w:jc w:val="both"/>
        <w:rPr>
          <w:sz w:val="28"/>
          <w:szCs w:val="28"/>
        </w:rPr>
      </w:pPr>
      <w:r w:rsidRPr="007658D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Pr="007658DF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 </w:t>
      </w:r>
      <w:r w:rsidRPr="007658D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7658DF">
        <w:rPr>
          <w:sz w:val="28"/>
          <w:szCs w:val="28"/>
        </w:rPr>
        <w:t xml:space="preserve">выполнением </w:t>
      </w:r>
      <w:r>
        <w:rPr>
          <w:sz w:val="28"/>
          <w:szCs w:val="28"/>
        </w:rPr>
        <w:t xml:space="preserve"> </w:t>
      </w:r>
      <w:r w:rsidRPr="007658DF">
        <w:rPr>
          <w:sz w:val="28"/>
          <w:szCs w:val="28"/>
        </w:rPr>
        <w:t>насто</w:t>
      </w:r>
      <w:r>
        <w:rPr>
          <w:sz w:val="28"/>
          <w:szCs w:val="28"/>
        </w:rPr>
        <w:t>ящего  постановления  возложить на  первого  заместителя  главы  администрации города Пятигорска Марче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 С.А.</w:t>
      </w:r>
    </w:p>
    <w:p w:rsidR="00AF0B17" w:rsidRDefault="00AF0B17" w:rsidP="00EA1602">
      <w:pPr>
        <w:pStyle w:val="a4"/>
        <w:spacing w:after="7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58DF">
        <w:rPr>
          <w:sz w:val="28"/>
          <w:szCs w:val="28"/>
        </w:rPr>
        <w:t>. Настоящее постановление вступает в силу со дня его официального  опубликования.</w:t>
      </w:r>
    </w:p>
    <w:p w:rsidR="00DB2C9A" w:rsidRDefault="00DB2C9A" w:rsidP="00DB2C9A">
      <w:pPr>
        <w:pStyle w:val="a4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AF0B17" w:rsidRDefault="00AF0B17" w:rsidP="00DB2C9A">
      <w:pPr>
        <w:pStyle w:val="a4"/>
        <w:spacing w:line="240" w:lineRule="exact"/>
        <w:jc w:val="both"/>
        <w:rPr>
          <w:sz w:val="28"/>
          <w:szCs w:val="28"/>
        </w:rPr>
      </w:pPr>
      <w:r w:rsidRPr="007658DF">
        <w:rPr>
          <w:sz w:val="28"/>
          <w:szCs w:val="28"/>
        </w:rPr>
        <w:t>Глав</w:t>
      </w:r>
      <w:r w:rsidR="00DB2C9A">
        <w:rPr>
          <w:sz w:val="28"/>
          <w:szCs w:val="28"/>
        </w:rPr>
        <w:t>ы</w:t>
      </w:r>
      <w:r w:rsidRPr="007658DF">
        <w:rPr>
          <w:sz w:val="28"/>
          <w:szCs w:val="28"/>
        </w:rPr>
        <w:t xml:space="preserve"> города Пятигорска                                   </w:t>
      </w:r>
      <w:r w:rsidR="00DB2C9A">
        <w:rPr>
          <w:sz w:val="28"/>
          <w:szCs w:val="28"/>
        </w:rPr>
        <w:t xml:space="preserve">                          С.А.Марченко</w:t>
      </w:r>
    </w:p>
    <w:p w:rsidR="00AF0B17" w:rsidRDefault="00AF0B17" w:rsidP="00DB2C9A">
      <w:pPr>
        <w:pStyle w:val="a4"/>
        <w:spacing w:line="240" w:lineRule="exact"/>
        <w:rPr>
          <w:sz w:val="28"/>
          <w:szCs w:val="28"/>
        </w:rPr>
      </w:pPr>
    </w:p>
    <w:p w:rsidR="00AF0B17" w:rsidRDefault="00AF0B17" w:rsidP="001C5D75">
      <w:pPr>
        <w:pStyle w:val="a4"/>
        <w:spacing w:line="240" w:lineRule="exact"/>
        <w:rPr>
          <w:sz w:val="28"/>
          <w:szCs w:val="28"/>
        </w:rPr>
      </w:pPr>
    </w:p>
    <w:p w:rsidR="00AF0B17" w:rsidRDefault="00AF0B17" w:rsidP="001C5D75">
      <w:pPr>
        <w:pStyle w:val="a4"/>
        <w:spacing w:line="240" w:lineRule="exact"/>
        <w:rPr>
          <w:sz w:val="28"/>
          <w:szCs w:val="28"/>
        </w:rPr>
      </w:pPr>
    </w:p>
    <w:p w:rsidR="00AF0B17" w:rsidRDefault="00AF0B17" w:rsidP="001C5D75">
      <w:pPr>
        <w:pStyle w:val="a4"/>
        <w:spacing w:line="240" w:lineRule="exact"/>
        <w:rPr>
          <w:sz w:val="28"/>
          <w:szCs w:val="28"/>
        </w:rPr>
      </w:pPr>
    </w:p>
    <w:p w:rsidR="00AF0B17" w:rsidRDefault="00AF0B17" w:rsidP="001C5D75">
      <w:pPr>
        <w:pStyle w:val="a4"/>
        <w:spacing w:line="240" w:lineRule="exact"/>
        <w:rPr>
          <w:sz w:val="28"/>
          <w:szCs w:val="28"/>
        </w:rPr>
      </w:pPr>
    </w:p>
    <w:p w:rsidR="00AF0B17" w:rsidRDefault="00AF0B17" w:rsidP="001C5D75">
      <w:pPr>
        <w:pStyle w:val="a4"/>
        <w:spacing w:line="240" w:lineRule="exact"/>
        <w:rPr>
          <w:sz w:val="28"/>
          <w:szCs w:val="28"/>
        </w:rPr>
      </w:pPr>
    </w:p>
    <w:p w:rsidR="00AF0B17" w:rsidRDefault="00AF0B17" w:rsidP="001C5D75">
      <w:pPr>
        <w:pStyle w:val="a4"/>
        <w:spacing w:line="240" w:lineRule="exact"/>
        <w:rPr>
          <w:sz w:val="28"/>
          <w:szCs w:val="28"/>
        </w:rPr>
      </w:pPr>
    </w:p>
    <w:p w:rsidR="00AF0B17" w:rsidRDefault="00AF0B17" w:rsidP="001C5D75">
      <w:pPr>
        <w:pStyle w:val="a4"/>
        <w:spacing w:line="240" w:lineRule="exact"/>
        <w:rPr>
          <w:sz w:val="28"/>
          <w:szCs w:val="28"/>
        </w:rPr>
      </w:pPr>
    </w:p>
    <w:p w:rsidR="00AF0B17" w:rsidRDefault="00AF0B17" w:rsidP="001C5D75">
      <w:pPr>
        <w:pStyle w:val="a4"/>
        <w:spacing w:line="240" w:lineRule="exact"/>
        <w:rPr>
          <w:sz w:val="28"/>
          <w:szCs w:val="28"/>
        </w:rPr>
      </w:pPr>
    </w:p>
    <w:p w:rsidR="00AF0B17" w:rsidRDefault="00AF0B17" w:rsidP="001C5D75">
      <w:pPr>
        <w:pStyle w:val="a4"/>
        <w:spacing w:line="240" w:lineRule="exact"/>
        <w:rPr>
          <w:sz w:val="28"/>
          <w:szCs w:val="28"/>
        </w:rPr>
      </w:pPr>
    </w:p>
    <w:p w:rsidR="00AF0B17" w:rsidRDefault="00AF0B17" w:rsidP="001C5D75">
      <w:pPr>
        <w:pStyle w:val="a4"/>
        <w:spacing w:line="240" w:lineRule="exact"/>
        <w:rPr>
          <w:sz w:val="28"/>
          <w:szCs w:val="28"/>
        </w:rPr>
        <w:sectPr w:rsidR="00AF0B17" w:rsidSect="00984B36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F0B17" w:rsidRDefault="00DB2C9A" w:rsidP="001C5D75">
      <w:pPr>
        <w:pStyle w:val="a4"/>
        <w:spacing w:line="240" w:lineRule="exact"/>
        <w:rPr>
          <w:sz w:val="28"/>
          <w:szCs w:val="28"/>
        </w:rPr>
        <w:sectPr w:rsidR="00AF0B17" w:rsidSect="00E92B9A"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 xml:space="preserve"> </w:t>
      </w:r>
    </w:p>
    <w:p w:rsidR="00AF0B17" w:rsidRDefault="00AF0B17" w:rsidP="008944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F0B17" w:rsidRDefault="00AF0B17" w:rsidP="008944B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1</w:t>
      </w:r>
    </w:p>
    <w:p w:rsidR="00AF0B17" w:rsidRDefault="00AF0B17" w:rsidP="008944B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AF0B17" w:rsidRDefault="00AF0B17" w:rsidP="008944B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AF0B17" w:rsidRDefault="00AF0B17" w:rsidP="004631B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4631B2" w:rsidRDefault="004631B2" w:rsidP="004631B2">
      <w:pPr>
        <w:pStyle w:val="a4"/>
        <w:rPr>
          <w:sz w:val="28"/>
          <w:szCs w:val="28"/>
        </w:rPr>
      </w:pPr>
    </w:p>
    <w:p w:rsidR="004631B2" w:rsidRDefault="004631B2" w:rsidP="004631B2">
      <w:pPr>
        <w:pStyle w:val="a4"/>
        <w:rPr>
          <w:sz w:val="28"/>
          <w:szCs w:val="28"/>
        </w:rPr>
      </w:pPr>
    </w:p>
    <w:p w:rsidR="004631B2" w:rsidRDefault="004631B2" w:rsidP="004631B2">
      <w:pPr>
        <w:pStyle w:val="a4"/>
        <w:rPr>
          <w:sz w:val="28"/>
          <w:szCs w:val="28"/>
        </w:rPr>
      </w:pPr>
    </w:p>
    <w:p w:rsidR="004631B2" w:rsidRDefault="004631B2" w:rsidP="004631B2">
      <w:pPr>
        <w:pStyle w:val="a4"/>
        <w:rPr>
          <w:sz w:val="28"/>
          <w:szCs w:val="28"/>
        </w:rPr>
      </w:pPr>
    </w:p>
    <w:p w:rsidR="00AF0B17" w:rsidRDefault="00AF0B17" w:rsidP="008944B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AF0B17" w:rsidRDefault="00AF0B17" w:rsidP="004631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160195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 в 2022 году</w:t>
      </w:r>
    </w:p>
    <w:p w:rsidR="00AF0B17" w:rsidRDefault="00AF0B17" w:rsidP="008944BF">
      <w:pPr>
        <w:pStyle w:val="a4"/>
        <w:jc w:val="center"/>
        <w:rPr>
          <w:sz w:val="28"/>
          <w:szCs w:val="28"/>
        </w:rPr>
      </w:pPr>
    </w:p>
    <w:p w:rsidR="004631B2" w:rsidRDefault="004631B2" w:rsidP="008944BF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679"/>
      </w:tblGrid>
      <w:tr w:rsidR="00AF0B17" w:rsidRPr="008E72FC" w:rsidTr="008E72FC">
        <w:tc>
          <w:tcPr>
            <w:tcW w:w="4785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 w:rsidRPr="008E72FC">
              <w:rPr>
                <w:sz w:val="28"/>
                <w:szCs w:val="28"/>
              </w:rPr>
              <w:t>Месяц</w:t>
            </w:r>
          </w:p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 w:rsidRPr="008E72FC">
              <w:rPr>
                <w:sz w:val="28"/>
                <w:szCs w:val="28"/>
              </w:rPr>
              <w:t>День месяца</w:t>
            </w:r>
          </w:p>
        </w:tc>
      </w:tr>
      <w:tr w:rsidR="00663ADE" w:rsidRPr="008E72FC" w:rsidTr="008E72FC">
        <w:tc>
          <w:tcPr>
            <w:tcW w:w="4785" w:type="dxa"/>
          </w:tcPr>
          <w:p w:rsidR="00663ADE" w:rsidRPr="008E72FC" w:rsidRDefault="00663ADE" w:rsidP="008E72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679" w:type="dxa"/>
          </w:tcPr>
          <w:p w:rsidR="00663ADE" w:rsidRDefault="00663ADE" w:rsidP="008E72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63ADE" w:rsidRDefault="00663ADE" w:rsidP="008E72F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63ADE" w:rsidRPr="008E72FC" w:rsidTr="008E72FC">
        <w:tc>
          <w:tcPr>
            <w:tcW w:w="4785" w:type="dxa"/>
          </w:tcPr>
          <w:p w:rsidR="00663ADE" w:rsidRPr="008E72FC" w:rsidRDefault="00663ADE" w:rsidP="008E72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679" w:type="dxa"/>
          </w:tcPr>
          <w:p w:rsidR="00663ADE" w:rsidRDefault="00663ADE" w:rsidP="008E72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12, 26</w:t>
            </w:r>
          </w:p>
          <w:p w:rsidR="00663ADE" w:rsidRDefault="00663ADE" w:rsidP="008E72F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AF0B17" w:rsidRPr="008E72FC" w:rsidTr="008E72FC">
        <w:tc>
          <w:tcPr>
            <w:tcW w:w="4785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 w:rsidRPr="008E72FC">
              <w:rPr>
                <w:sz w:val="28"/>
                <w:szCs w:val="28"/>
              </w:rPr>
              <w:t>Март</w:t>
            </w:r>
          </w:p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12, 26</w:t>
            </w:r>
          </w:p>
        </w:tc>
      </w:tr>
      <w:tr w:rsidR="00AF0B17" w:rsidRPr="008E72FC" w:rsidTr="008E72FC">
        <w:tc>
          <w:tcPr>
            <w:tcW w:w="4785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 w:rsidRPr="008E72FC">
              <w:rPr>
                <w:sz w:val="28"/>
                <w:szCs w:val="28"/>
              </w:rPr>
              <w:t>Апрель</w:t>
            </w:r>
          </w:p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16, 30</w:t>
            </w:r>
          </w:p>
        </w:tc>
      </w:tr>
      <w:tr w:rsidR="00AF0B17" w:rsidRPr="008E72FC" w:rsidTr="008E72FC">
        <w:tc>
          <w:tcPr>
            <w:tcW w:w="4785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 w:rsidRPr="008E72FC">
              <w:rPr>
                <w:sz w:val="28"/>
                <w:szCs w:val="28"/>
              </w:rPr>
              <w:t>Май</w:t>
            </w:r>
          </w:p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14, 28</w:t>
            </w:r>
          </w:p>
        </w:tc>
      </w:tr>
      <w:tr w:rsidR="00AF0B17" w:rsidRPr="008E72FC" w:rsidTr="008E72FC">
        <w:tc>
          <w:tcPr>
            <w:tcW w:w="4785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 w:rsidRPr="008E72FC">
              <w:rPr>
                <w:sz w:val="28"/>
                <w:szCs w:val="28"/>
              </w:rPr>
              <w:t>Июнь</w:t>
            </w:r>
          </w:p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04, 18</w:t>
            </w:r>
          </w:p>
        </w:tc>
      </w:tr>
      <w:tr w:rsidR="00AF0B17" w:rsidRPr="008E72FC" w:rsidTr="008E72FC">
        <w:tc>
          <w:tcPr>
            <w:tcW w:w="4785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 w:rsidRPr="008E72FC">
              <w:rPr>
                <w:sz w:val="28"/>
                <w:szCs w:val="28"/>
              </w:rPr>
              <w:t>Июль</w:t>
            </w:r>
          </w:p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02, 16</w:t>
            </w:r>
          </w:p>
        </w:tc>
      </w:tr>
      <w:tr w:rsidR="00AF0B17" w:rsidRPr="008E72FC" w:rsidTr="008E72FC">
        <w:tc>
          <w:tcPr>
            <w:tcW w:w="4785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 w:rsidRPr="008E72FC">
              <w:rPr>
                <w:sz w:val="28"/>
                <w:szCs w:val="28"/>
              </w:rPr>
              <w:t>Август</w:t>
            </w:r>
          </w:p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06, 20</w:t>
            </w:r>
          </w:p>
        </w:tc>
      </w:tr>
      <w:tr w:rsidR="00AF0B17" w:rsidRPr="008E72FC" w:rsidTr="008E72FC">
        <w:trPr>
          <w:trHeight w:val="427"/>
        </w:trPr>
        <w:tc>
          <w:tcPr>
            <w:tcW w:w="4785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 w:rsidRPr="008E72FC">
              <w:rPr>
                <w:sz w:val="28"/>
                <w:szCs w:val="28"/>
              </w:rPr>
              <w:t>Сентябрь</w:t>
            </w:r>
          </w:p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 w:rsidRPr="008E72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AF0B17" w:rsidRPr="008E72FC" w:rsidTr="008E72FC">
        <w:tc>
          <w:tcPr>
            <w:tcW w:w="4785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 w:rsidRPr="008E72FC">
              <w:rPr>
                <w:sz w:val="28"/>
                <w:szCs w:val="28"/>
              </w:rPr>
              <w:t>Октябрь</w:t>
            </w:r>
          </w:p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08, 22</w:t>
            </w:r>
          </w:p>
        </w:tc>
      </w:tr>
      <w:tr w:rsidR="00AF0B17" w:rsidRPr="008E72FC" w:rsidTr="008E72FC">
        <w:tc>
          <w:tcPr>
            <w:tcW w:w="4785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 w:rsidRPr="008E72FC">
              <w:rPr>
                <w:sz w:val="28"/>
                <w:szCs w:val="28"/>
              </w:rPr>
              <w:t>Ноябрь</w:t>
            </w:r>
          </w:p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12, 26</w:t>
            </w:r>
          </w:p>
        </w:tc>
      </w:tr>
      <w:tr w:rsidR="00AF0B17" w:rsidRPr="008E72FC" w:rsidTr="008E72FC">
        <w:tc>
          <w:tcPr>
            <w:tcW w:w="4785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 w:rsidRPr="008E72FC">
              <w:rPr>
                <w:sz w:val="28"/>
                <w:szCs w:val="28"/>
              </w:rPr>
              <w:t>Декабрь</w:t>
            </w:r>
          </w:p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F0B17" w:rsidRPr="008E72FC" w:rsidRDefault="00AF0B17" w:rsidP="008E72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10, 24</w:t>
            </w:r>
          </w:p>
        </w:tc>
      </w:tr>
    </w:tbl>
    <w:p w:rsidR="00AF0B17" w:rsidRDefault="00AF0B17" w:rsidP="00F3052A">
      <w:pPr>
        <w:pStyle w:val="a4"/>
        <w:jc w:val="center"/>
        <w:rPr>
          <w:sz w:val="28"/>
          <w:szCs w:val="28"/>
        </w:rPr>
      </w:pPr>
    </w:p>
    <w:p w:rsidR="00AF0B17" w:rsidRDefault="00AF0B17" w:rsidP="00F30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0B17" w:rsidRDefault="00AF0B17" w:rsidP="003C365B">
      <w:pPr>
        <w:pStyle w:val="a4"/>
        <w:spacing w:line="240" w:lineRule="exact"/>
        <w:rPr>
          <w:sz w:val="28"/>
          <w:szCs w:val="28"/>
        </w:rPr>
      </w:pPr>
    </w:p>
    <w:p w:rsidR="00AF0B17" w:rsidRDefault="00AF0B17" w:rsidP="00CD656A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F0B17" w:rsidRDefault="00AF0B17" w:rsidP="00CD656A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AF0B17" w:rsidRDefault="00AF0B17" w:rsidP="00CD656A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AF0B17" w:rsidRDefault="00AF0B17" w:rsidP="00CD656A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               А.А.Малыгина </w:t>
      </w:r>
    </w:p>
    <w:p w:rsidR="00663ADE" w:rsidRDefault="00AF0B17" w:rsidP="00663ADE">
      <w:pPr>
        <w:pStyle w:val="a4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F0B17" w:rsidRDefault="00AF0B17" w:rsidP="00663ADE">
      <w:pPr>
        <w:pStyle w:val="a4"/>
        <w:spacing w:line="240" w:lineRule="exact"/>
        <w:ind w:left="5522" w:firstLine="85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AF0B17" w:rsidRDefault="00AF0B17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AF0B17" w:rsidRDefault="00AF0B17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AF0B17" w:rsidRDefault="00AF0B17" w:rsidP="00A2389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E0373A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631B2" w:rsidRDefault="00AF0B17" w:rsidP="00E0373A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организации  </w:t>
      </w:r>
      <w:r w:rsidRPr="00160195">
        <w:rPr>
          <w:sz w:val="28"/>
          <w:szCs w:val="28"/>
        </w:rPr>
        <w:t>ярмарки</w:t>
      </w:r>
      <w:r w:rsidR="004631B2">
        <w:rPr>
          <w:sz w:val="28"/>
          <w:szCs w:val="28"/>
        </w:rPr>
        <w:t>, продаже</w:t>
      </w:r>
      <w:r>
        <w:rPr>
          <w:sz w:val="28"/>
          <w:szCs w:val="28"/>
        </w:rPr>
        <w:t xml:space="preserve"> товаров</w:t>
      </w:r>
    </w:p>
    <w:p w:rsidR="00AF0B17" w:rsidRDefault="00AF0B17" w:rsidP="00E0373A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1B2">
        <w:rPr>
          <w:sz w:val="28"/>
          <w:szCs w:val="28"/>
        </w:rPr>
        <w:t xml:space="preserve">и предоставлению услуг </w:t>
      </w:r>
      <w:r>
        <w:rPr>
          <w:sz w:val="28"/>
          <w:szCs w:val="28"/>
        </w:rPr>
        <w:t>на ней</w:t>
      </w: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3"/>
        <w:gridCol w:w="3792"/>
      </w:tblGrid>
      <w:tr w:rsidR="00AF0B17" w:rsidRPr="008E72FC" w:rsidTr="004631B2">
        <w:trPr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AF0B17" w:rsidRDefault="00AF0B17" w:rsidP="009A2D9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AF0B17" w:rsidRDefault="00AF0B17" w:rsidP="009A2D9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F0B17" w:rsidRPr="008E72FC" w:rsidTr="004631B2">
        <w:trPr>
          <w:trHeight w:val="2819"/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в ярмарке юрид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лиц и индивидуальных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нимателей, граждан (в том числе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 – глав крестьянских (фермерских) хозяйств, членов таких хозяйств,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дан, ведущих личные подсобные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или занимающихся садоводством, огородничеством, животноводством и граждан, уплачивающих налог на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фессиональный доход)</w:t>
            </w:r>
          </w:p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 и защиты 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</w:t>
            </w:r>
          </w:p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0B17" w:rsidRPr="008E72FC" w:rsidTr="004631B2">
        <w:trPr>
          <w:trHeight w:val="2440"/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удостоверений администрации города Пятигорска на право участия в ярмарке юридическим лицам, индив</w:t>
            </w:r>
            <w:r>
              <w:rPr>
                <w:sz w:val="28"/>
                <w:szCs w:val="28"/>
              </w:rPr>
              <w:t>и</w:t>
            </w:r>
            <w:r w:rsidR="004631B2">
              <w:rPr>
                <w:sz w:val="28"/>
                <w:szCs w:val="28"/>
              </w:rPr>
              <w:t xml:space="preserve">дуальным </w:t>
            </w:r>
            <w:r>
              <w:rPr>
                <w:sz w:val="28"/>
                <w:szCs w:val="28"/>
              </w:rPr>
              <w:t>предпринимателям, гражд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нам (в том числе гражданам – главам крестьянских (фермерских) хозяйств, членам таких хозяйств, гражданам,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дущим личные подсобные хозяйства или занимающимся садоводством, 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родничеством, животноводством и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жданам, уплачивающим налог на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фессиональный доход</w:t>
            </w:r>
          </w:p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 и защиты 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</w:t>
            </w:r>
          </w:p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0B17" w:rsidRPr="008E72FC" w:rsidTr="004631B2">
        <w:trPr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торговых мест на я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марке и размещение участников ярма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ки в соответствии с утвержденной сх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мой размещения торговых мест </w:t>
            </w:r>
          </w:p>
          <w:p w:rsidR="004631B2" w:rsidRDefault="004631B2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 и защиты 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</w:t>
            </w:r>
          </w:p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0B17" w:rsidRPr="008E72FC" w:rsidTr="004631B2">
        <w:trPr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учёта участников  ярмарки</w:t>
            </w:r>
          </w:p>
        </w:tc>
        <w:tc>
          <w:tcPr>
            <w:tcW w:w="3792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 и защиты 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страции города Пятигорска</w:t>
            </w:r>
          </w:p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0B17" w:rsidRPr="008E72FC" w:rsidTr="004631B2">
        <w:trPr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проведении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тролирующими и надзорными органами контрольных мероприятий, направле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на обеспечение качества и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 продукции, прав потребителей, общественного порядка, безопасности граждан</w:t>
            </w:r>
          </w:p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 и защиты 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</w:t>
            </w:r>
          </w:p>
        </w:tc>
      </w:tr>
      <w:tr w:rsidR="00AF0B17" w:rsidRPr="008E72FC" w:rsidTr="004631B2">
        <w:trPr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F0B17" w:rsidRPr="009A2D9C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 w:rsidRPr="009A2D9C">
              <w:rPr>
                <w:sz w:val="28"/>
                <w:szCs w:val="28"/>
              </w:rPr>
              <w:t>Размещение в доступном месте ко</w:t>
            </w:r>
            <w:r w:rsidRPr="009A2D9C">
              <w:rPr>
                <w:sz w:val="28"/>
                <w:szCs w:val="28"/>
              </w:rPr>
              <w:t>н</w:t>
            </w:r>
            <w:r w:rsidRPr="009A2D9C">
              <w:rPr>
                <w:sz w:val="28"/>
                <w:szCs w:val="28"/>
              </w:rPr>
              <w:t>трольных средств  измерения</w:t>
            </w:r>
          </w:p>
          <w:p w:rsidR="00AF0B17" w:rsidRPr="009A2D9C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AF0B17" w:rsidRPr="009A2D9C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 w:rsidRPr="009A2D9C">
              <w:rPr>
                <w:sz w:val="28"/>
                <w:szCs w:val="28"/>
              </w:rPr>
              <w:t xml:space="preserve">Отдел торговли и защиты прав потребителей </w:t>
            </w:r>
            <w:r w:rsidRPr="008E047E">
              <w:rPr>
                <w:sz w:val="28"/>
                <w:szCs w:val="28"/>
              </w:rPr>
              <w:t>админ</w:t>
            </w:r>
            <w:r w:rsidRPr="008E047E">
              <w:rPr>
                <w:sz w:val="28"/>
                <w:szCs w:val="28"/>
              </w:rPr>
              <w:t>и</w:t>
            </w:r>
            <w:r w:rsidRPr="008E047E">
              <w:rPr>
                <w:sz w:val="28"/>
                <w:szCs w:val="28"/>
              </w:rPr>
              <w:t>страции города Пятигорска, Пятигорский филиал ФБУ «Северо-Кавказский ЦСМ» (по согласованию)</w:t>
            </w:r>
          </w:p>
          <w:p w:rsidR="00AF0B17" w:rsidRPr="009A2D9C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0B17" w:rsidRPr="008E72FC" w:rsidTr="004631B2">
        <w:trPr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общественной безопасности граждан, принятие  э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фективных мер, направленных на 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террористическую защищенность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и обеспечение общественного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 безопасности движения 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работы ярмарки </w:t>
            </w:r>
          </w:p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 Пятигорску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  <w:p w:rsidR="00AF0B17" w:rsidRPr="00C31308" w:rsidRDefault="00AF0B17" w:rsidP="004631B2">
            <w:pPr>
              <w:pStyle w:val="4"/>
              <w:shd w:val="clear" w:color="auto" w:fill="FFFFFF"/>
              <w:jc w:val="both"/>
            </w:pPr>
          </w:p>
        </w:tc>
      </w:tr>
      <w:tr w:rsidR="00AF0B17" w:rsidRPr="008E72FC" w:rsidTr="004631B2">
        <w:trPr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пресечению и привл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чению к ответственности лиц,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вольно, вопреки установленному 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ку осуществляющих деятельность в сфере торговли на территории ярмарки</w:t>
            </w:r>
          </w:p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 и защиты 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</w:t>
            </w:r>
          </w:p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0B17" w:rsidRPr="008E72FC" w:rsidTr="004631B2">
        <w:trPr>
          <w:trHeight w:val="1457"/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установлении личности граждан, незаконно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ляющих деятельность на территории ярмарки</w:t>
            </w:r>
          </w:p>
        </w:tc>
        <w:tc>
          <w:tcPr>
            <w:tcW w:w="3792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 Пятигорску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</w:tc>
      </w:tr>
      <w:tr w:rsidR="00AF0B17" w:rsidRPr="008E72FC" w:rsidTr="004631B2">
        <w:trPr>
          <w:trHeight w:val="1177"/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рекламного оформления ярмарки</w:t>
            </w:r>
          </w:p>
        </w:tc>
        <w:tc>
          <w:tcPr>
            <w:tcW w:w="3792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 и защиты 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</w:t>
            </w:r>
          </w:p>
        </w:tc>
      </w:tr>
      <w:tr w:rsidR="00AF0B17" w:rsidRPr="008E72FC" w:rsidTr="004631B2">
        <w:trPr>
          <w:trHeight w:val="274"/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санитарно-эпидемиологических требований и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продажи товаров на ярмарке</w:t>
            </w:r>
          </w:p>
        </w:tc>
        <w:tc>
          <w:tcPr>
            <w:tcW w:w="3792" w:type="dxa"/>
          </w:tcPr>
          <w:p w:rsidR="00AF0B17" w:rsidRPr="008E047E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E047E">
              <w:rPr>
                <w:sz w:val="28"/>
                <w:szCs w:val="28"/>
              </w:rPr>
              <w:t xml:space="preserve">ерриториальный отдел Управления  Федеральной службы по надзору в сфере защиты прав потребителей и благополучия человека по </w:t>
            </w:r>
            <w:r w:rsidRPr="008E047E">
              <w:rPr>
                <w:sz w:val="28"/>
                <w:szCs w:val="28"/>
              </w:rPr>
              <w:lastRenderedPageBreak/>
              <w:t>Ставропольскому краю в г</w:t>
            </w:r>
            <w:r w:rsidRPr="008E047E">
              <w:rPr>
                <w:sz w:val="28"/>
                <w:szCs w:val="28"/>
              </w:rPr>
              <w:t>о</w:t>
            </w:r>
            <w:r w:rsidRPr="008E047E">
              <w:rPr>
                <w:sz w:val="28"/>
                <w:szCs w:val="28"/>
              </w:rPr>
              <w:t>роде Пятигорске (по соглас</w:t>
            </w:r>
            <w:r w:rsidRPr="008E047E">
              <w:rPr>
                <w:sz w:val="28"/>
                <w:szCs w:val="28"/>
              </w:rPr>
              <w:t>о</w:t>
            </w:r>
            <w:r w:rsidRPr="008E047E">
              <w:rPr>
                <w:sz w:val="28"/>
                <w:szCs w:val="28"/>
              </w:rPr>
              <w:t>ванию)</w:t>
            </w:r>
          </w:p>
          <w:p w:rsidR="00AF0B17" w:rsidRPr="008E047E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0B17" w:rsidRPr="008E72FC" w:rsidTr="004631B2">
        <w:trPr>
          <w:trHeight w:val="70"/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контроль продажи тов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 на ярмарке</w:t>
            </w:r>
          </w:p>
        </w:tc>
        <w:tc>
          <w:tcPr>
            <w:tcW w:w="3792" w:type="dxa"/>
          </w:tcPr>
          <w:p w:rsidR="00AF0B17" w:rsidRPr="008E047E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 w:rsidRPr="008E047E">
              <w:rPr>
                <w:sz w:val="28"/>
                <w:szCs w:val="28"/>
              </w:rPr>
              <w:t>ГБУ «Пятигорская городская станция по борьбе с болезн</w:t>
            </w:r>
            <w:r w:rsidRPr="008E047E">
              <w:rPr>
                <w:sz w:val="28"/>
                <w:szCs w:val="28"/>
              </w:rPr>
              <w:t>я</w:t>
            </w:r>
            <w:r w:rsidRPr="008E047E">
              <w:rPr>
                <w:sz w:val="28"/>
                <w:szCs w:val="28"/>
              </w:rPr>
              <w:t>ми животных» (по соглас</w:t>
            </w:r>
            <w:r w:rsidRPr="008E047E">
              <w:rPr>
                <w:sz w:val="28"/>
                <w:szCs w:val="28"/>
              </w:rPr>
              <w:t>о</w:t>
            </w:r>
            <w:r w:rsidRPr="008E047E">
              <w:rPr>
                <w:sz w:val="28"/>
                <w:szCs w:val="28"/>
              </w:rPr>
              <w:t>ванию)</w:t>
            </w:r>
          </w:p>
          <w:p w:rsidR="00AF0B17" w:rsidRPr="008E047E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F0B17" w:rsidRPr="008E72FC" w:rsidTr="004631B2">
        <w:trPr>
          <w:trHeight w:val="1773"/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техническ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состояния территории, отведенной для проведения ярмарки</w:t>
            </w:r>
          </w:p>
        </w:tc>
        <w:tc>
          <w:tcPr>
            <w:tcW w:w="3792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городского хозяйства, транспорта и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зи администрации города Пятигорска»</w:t>
            </w:r>
          </w:p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AF0B17" w:rsidRPr="008E72FC" w:rsidTr="004631B2">
        <w:trPr>
          <w:trHeight w:val="70"/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санитарного состояния территории, отведенной для проведения ярмарки, установка биоту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летов и раздельных контейнеров с крышками для сбора мусора и пищевых отходов</w:t>
            </w:r>
          </w:p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«Городская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ционная компания»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AF0B17" w:rsidRPr="008E72FC" w:rsidTr="004631B2">
        <w:trPr>
          <w:trHeight w:val="2115"/>
          <w:jc w:val="right"/>
        </w:trPr>
        <w:tc>
          <w:tcPr>
            <w:tcW w:w="675" w:type="dxa"/>
          </w:tcPr>
          <w:p w:rsidR="00AF0B17" w:rsidRDefault="00AF0B17" w:rsidP="009A2D9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ярмарки в средствах массовой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</w:t>
            </w:r>
          </w:p>
        </w:tc>
        <w:tc>
          <w:tcPr>
            <w:tcW w:w="3792" w:type="dxa"/>
          </w:tcPr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 и защиты прав потребителей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города Пятигорска, НОЧУ «Газета «Пятигорская правда» (по согласованию)  </w:t>
            </w:r>
          </w:p>
          <w:p w:rsidR="00AF0B17" w:rsidRDefault="00AF0B17" w:rsidP="004631B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CD656A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F0B17" w:rsidRDefault="00AF0B17" w:rsidP="00CD656A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AF0B17" w:rsidRDefault="00AF0B17" w:rsidP="00CD656A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AF0B17" w:rsidRDefault="00AF0B17" w:rsidP="00CD656A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               А.А.Малыгина </w:t>
      </w:r>
    </w:p>
    <w:p w:rsidR="00AF0B17" w:rsidRDefault="00AF0B17" w:rsidP="003C365B">
      <w:pPr>
        <w:pStyle w:val="a4"/>
        <w:spacing w:line="240" w:lineRule="exact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4631B2" w:rsidRDefault="004631B2" w:rsidP="00160195">
      <w:pPr>
        <w:pStyle w:val="a4"/>
        <w:jc w:val="both"/>
        <w:rPr>
          <w:sz w:val="28"/>
          <w:szCs w:val="28"/>
        </w:rPr>
      </w:pPr>
    </w:p>
    <w:p w:rsidR="004631B2" w:rsidRDefault="004631B2" w:rsidP="00160195">
      <w:pPr>
        <w:pStyle w:val="a4"/>
        <w:jc w:val="both"/>
        <w:rPr>
          <w:sz w:val="28"/>
          <w:szCs w:val="28"/>
        </w:rPr>
      </w:pPr>
    </w:p>
    <w:p w:rsidR="004631B2" w:rsidRDefault="004631B2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871B15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Приложение 3</w:t>
      </w:r>
    </w:p>
    <w:p w:rsidR="00AF0B17" w:rsidRDefault="00AF0B17" w:rsidP="00871B15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AF0B17" w:rsidRDefault="00AF0B17" w:rsidP="00871B15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AF0B17" w:rsidRDefault="00AF0B17" w:rsidP="00871B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AF0B17" w:rsidRDefault="00AF0B17" w:rsidP="00871B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871B15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ГРУППЫ</w:t>
      </w:r>
    </w:p>
    <w:p w:rsidR="00AF0B17" w:rsidRDefault="00AF0B17" w:rsidP="00871B15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товаров, предназначенных к реализации на ярмарке</w:t>
      </w:r>
    </w:p>
    <w:p w:rsidR="00AF0B17" w:rsidRDefault="00AF0B17" w:rsidP="00160195">
      <w:pPr>
        <w:pStyle w:val="a4"/>
        <w:jc w:val="center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75121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Продовольственные товары, сельскохозяйственная продукция, в том числе плодоовощная продукция (за исключением продовольственных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ров, запрещенных к реализации на ярмарке, согласно  приказу  комитета Ставропольского края по пищевой и перерабатывающей промышленности, торговле и лицензированию от 15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61/01-07 о/д «Об утве</w:t>
      </w:r>
      <w:r>
        <w:rPr>
          <w:sz w:val="28"/>
          <w:szCs w:val="28"/>
        </w:rPr>
        <w:t>р</w:t>
      </w:r>
      <w:r w:rsidR="004631B2">
        <w:rPr>
          <w:sz w:val="28"/>
          <w:szCs w:val="28"/>
        </w:rPr>
        <w:t>ждении П</w:t>
      </w:r>
      <w:r>
        <w:rPr>
          <w:sz w:val="28"/>
          <w:szCs w:val="28"/>
        </w:rPr>
        <w:t>орядка организации ярмарок и продажи товаров (выполнения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оказания услуг) на них на территории Ставропольского края»).</w:t>
      </w: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0D6A4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Саженцы, рассада, цветы.</w:t>
      </w: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64531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Ели и сосны (новогодняя ярмар</w:t>
      </w:r>
      <w:r w:rsidR="004631B2">
        <w:rPr>
          <w:sz w:val="28"/>
          <w:szCs w:val="28"/>
        </w:rPr>
        <w:t>ка)</w:t>
      </w:r>
      <w:r>
        <w:rPr>
          <w:sz w:val="28"/>
          <w:szCs w:val="28"/>
        </w:rPr>
        <w:t xml:space="preserve">   </w:t>
      </w:r>
    </w:p>
    <w:p w:rsidR="004631B2" w:rsidRDefault="004631B2" w:rsidP="00645315">
      <w:pPr>
        <w:pStyle w:val="a4"/>
        <w:ind w:firstLine="709"/>
        <w:jc w:val="both"/>
        <w:rPr>
          <w:sz w:val="28"/>
          <w:szCs w:val="28"/>
        </w:rPr>
      </w:pPr>
    </w:p>
    <w:p w:rsidR="004631B2" w:rsidRDefault="004631B2" w:rsidP="00645315">
      <w:pPr>
        <w:pStyle w:val="a4"/>
        <w:ind w:firstLine="709"/>
        <w:jc w:val="both"/>
        <w:rPr>
          <w:sz w:val="28"/>
          <w:szCs w:val="28"/>
        </w:rPr>
      </w:pPr>
    </w:p>
    <w:p w:rsidR="004631B2" w:rsidRDefault="004631B2" w:rsidP="00645315">
      <w:pPr>
        <w:pStyle w:val="a4"/>
        <w:ind w:firstLine="709"/>
        <w:jc w:val="both"/>
        <w:rPr>
          <w:sz w:val="28"/>
          <w:szCs w:val="28"/>
        </w:rPr>
      </w:pPr>
    </w:p>
    <w:p w:rsidR="00AF0B17" w:rsidRDefault="00AF0B17" w:rsidP="00CD656A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F0B17" w:rsidRDefault="00AF0B17" w:rsidP="00CD656A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AF0B17" w:rsidRDefault="00AF0B17" w:rsidP="00CD656A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AF0B17" w:rsidRDefault="00AF0B17" w:rsidP="00CD656A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               А.А.Малыгина </w:t>
      </w:r>
    </w:p>
    <w:p w:rsidR="00AF0B17" w:rsidRDefault="00AF0B17" w:rsidP="003C365B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 w:rsidP="003864EB">
      <w:pPr>
        <w:pStyle w:val="a4"/>
        <w:jc w:val="center"/>
        <w:rPr>
          <w:sz w:val="28"/>
          <w:szCs w:val="28"/>
        </w:rPr>
      </w:pPr>
    </w:p>
    <w:p w:rsidR="00AF0B17" w:rsidRDefault="00AF0B17" w:rsidP="00160195">
      <w:pPr>
        <w:pStyle w:val="a4"/>
        <w:jc w:val="both"/>
        <w:rPr>
          <w:sz w:val="28"/>
          <w:szCs w:val="28"/>
        </w:rPr>
      </w:pPr>
    </w:p>
    <w:p w:rsidR="00AF0B17" w:rsidRDefault="00AF0B17">
      <w:pPr>
        <w:pStyle w:val="a4"/>
        <w:jc w:val="both"/>
        <w:rPr>
          <w:sz w:val="28"/>
          <w:szCs w:val="28"/>
        </w:rPr>
      </w:pPr>
    </w:p>
    <w:sectPr w:rsidR="00AF0B17" w:rsidSect="00984B3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31" w:rsidRPr="002330B5" w:rsidRDefault="001D1A31" w:rsidP="002330B5">
      <w:pPr>
        <w:pStyle w:val="a4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1D1A31" w:rsidRPr="002330B5" w:rsidRDefault="001D1A31" w:rsidP="002330B5">
      <w:pPr>
        <w:pStyle w:val="a4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31" w:rsidRPr="002330B5" w:rsidRDefault="001D1A31" w:rsidP="002330B5">
      <w:pPr>
        <w:pStyle w:val="a4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1D1A31" w:rsidRPr="002330B5" w:rsidRDefault="001D1A31" w:rsidP="002330B5">
      <w:pPr>
        <w:pStyle w:val="a4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17" w:rsidRDefault="005F1954" w:rsidP="000A3D6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F0B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0B17" w:rsidRDefault="00AF0B17" w:rsidP="00984B3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17" w:rsidRDefault="00AF0B17" w:rsidP="00FF3902">
    <w:pPr>
      <w:pStyle w:val="a6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195"/>
    <w:rsid w:val="0002132E"/>
    <w:rsid w:val="000337D5"/>
    <w:rsid w:val="000349E1"/>
    <w:rsid w:val="00045216"/>
    <w:rsid w:val="0009000A"/>
    <w:rsid w:val="00091614"/>
    <w:rsid w:val="000A3D6D"/>
    <w:rsid w:val="000C111F"/>
    <w:rsid w:val="000D1765"/>
    <w:rsid w:val="000D6A46"/>
    <w:rsid w:val="000E57A3"/>
    <w:rsid w:val="00100065"/>
    <w:rsid w:val="00102164"/>
    <w:rsid w:val="00132990"/>
    <w:rsid w:val="00160195"/>
    <w:rsid w:val="00161077"/>
    <w:rsid w:val="00173A66"/>
    <w:rsid w:val="001851DA"/>
    <w:rsid w:val="001855D5"/>
    <w:rsid w:val="0019128C"/>
    <w:rsid w:val="00193A46"/>
    <w:rsid w:val="00193F81"/>
    <w:rsid w:val="001A0B57"/>
    <w:rsid w:val="001A1477"/>
    <w:rsid w:val="001B082D"/>
    <w:rsid w:val="001C5D75"/>
    <w:rsid w:val="001C61A5"/>
    <w:rsid w:val="001D1A31"/>
    <w:rsid w:val="002016A0"/>
    <w:rsid w:val="002330B5"/>
    <w:rsid w:val="002433A4"/>
    <w:rsid w:val="0025553A"/>
    <w:rsid w:val="00280980"/>
    <w:rsid w:val="00292CA6"/>
    <w:rsid w:val="00301BA1"/>
    <w:rsid w:val="003023FF"/>
    <w:rsid w:val="003317F6"/>
    <w:rsid w:val="00336016"/>
    <w:rsid w:val="00336604"/>
    <w:rsid w:val="003403D3"/>
    <w:rsid w:val="0034760F"/>
    <w:rsid w:val="003854E3"/>
    <w:rsid w:val="003864EB"/>
    <w:rsid w:val="003C365B"/>
    <w:rsid w:val="003D011E"/>
    <w:rsid w:val="003D1D70"/>
    <w:rsid w:val="003D3132"/>
    <w:rsid w:val="004271F3"/>
    <w:rsid w:val="00452B49"/>
    <w:rsid w:val="004631B2"/>
    <w:rsid w:val="004773E4"/>
    <w:rsid w:val="004B17F7"/>
    <w:rsid w:val="004E57E3"/>
    <w:rsid w:val="005153FD"/>
    <w:rsid w:val="00517298"/>
    <w:rsid w:val="0052448F"/>
    <w:rsid w:val="00534864"/>
    <w:rsid w:val="00541254"/>
    <w:rsid w:val="00541324"/>
    <w:rsid w:val="0054674D"/>
    <w:rsid w:val="00556C49"/>
    <w:rsid w:val="0056580C"/>
    <w:rsid w:val="005679A2"/>
    <w:rsid w:val="005A25E5"/>
    <w:rsid w:val="005C3960"/>
    <w:rsid w:val="005F1954"/>
    <w:rsid w:val="005F2B33"/>
    <w:rsid w:val="005F5059"/>
    <w:rsid w:val="005F6EC5"/>
    <w:rsid w:val="00605659"/>
    <w:rsid w:val="00645315"/>
    <w:rsid w:val="006522A2"/>
    <w:rsid w:val="00663ADE"/>
    <w:rsid w:val="00697BBF"/>
    <w:rsid w:val="006B2724"/>
    <w:rsid w:val="006D3FAC"/>
    <w:rsid w:val="006D434D"/>
    <w:rsid w:val="006D5B4E"/>
    <w:rsid w:val="006E2A89"/>
    <w:rsid w:val="006E3629"/>
    <w:rsid w:val="006F0DB6"/>
    <w:rsid w:val="006F3D74"/>
    <w:rsid w:val="006F465F"/>
    <w:rsid w:val="00751211"/>
    <w:rsid w:val="007557F0"/>
    <w:rsid w:val="007576DB"/>
    <w:rsid w:val="007658DF"/>
    <w:rsid w:val="00786650"/>
    <w:rsid w:val="007963F8"/>
    <w:rsid w:val="007B7A4F"/>
    <w:rsid w:val="00837429"/>
    <w:rsid w:val="0083789D"/>
    <w:rsid w:val="00851AEC"/>
    <w:rsid w:val="00871B15"/>
    <w:rsid w:val="008944BF"/>
    <w:rsid w:val="008A7B57"/>
    <w:rsid w:val="008D0180"/>
    <w:rsid w:val="008E047E"/>
    <w:rsid w:val="008E686A"/>
    <w:rsid w:val="008E72FC"/>
    <w:rsid w:val="008E758D"/>
    <w:rsid w:val="009218B1"/>
    <w:rsid w:val="00921A5A"/>
    <w:rsid w:val="009304E2"/>
    <w:rsid w:val="00941548"/>
    <w:rsid w:val="00966E58"/>
    <w:rsid w:val="00970BD0"/>
    <w:rsid w:val="00983F88"/>
    <w:rsid w:val="00984B36"/>
    <w:rsid w:val="009A2D9C"/>
    <w:rsid w:val="009C062C"/>
    <w:rsid w:val="009C6D9E"/>
    <w:rsid w:val="009D6D65"/>
    <w:rsid w:val="009E77EE"/>
    <w:rsid w:val="00A2389F"/>
    <w:rsid w:val="00A33465"/>
    <w:rsid w:val="00A348B7"/>
    <w:rsid w:val="00A35B82"/>
    <w:rsid w:val="00A42EB0"/>
    <w:rsid w:val="00A4430E"/>
    <w:rsid w:val="00A45B77"/>
    <w:rsid w:val="00A50079"/>
    <w:rsid w:val="00A61CCC"/>
    <w:rsid w:val="00A903F0"/>
    <w:rsid w:val="00AA0ABF"/>
    <w:rsid w:val="00AC4654"/>
    <w:rsid w:val="00AE1EE7"/>
    <w:rsid w:val="00AE31BD"/>
    <w:rsid w:val="00AE6832"/>
    <w:rsid w:val="00AE7180"/>
    <w:rsid w:val="00AF0B17"/>
    <w:rsid w:val="00B013DA"/>
    <w:rsid w:val="00B03217"/>
    <w:rsid w:val="00B04E39"/>
    <w:rsid w:val="00B446BB"/>
    <w:rsid w:val="00B56D6B"/>
    <w:rsid w:val="00B81289"/>
    <w:rsid w:val="00BD64F2"/>
    <w:rsid w:val="00BD6FC0"/>
    <w:rsid w:val="00BE1C92"/>
    <w:rsid w:val="00C118C9"/>
    <w:rsid w:val="00C207AA"/>
    <w:rsid w:val="00C20B02"/>
    <w:rsid w:val="00C31308"/>
    <w:rsid w:val="00C373B9"/>
    <w:rsid w:val="00C6364E"/>
    <w:rsid w:val="00C73BD0"/>
    <w:rsid w:val="00C95998"/>
    <w:rsid w:val="00CA0BD9"/>
    <w:rsid w:val="00CA1C2F"/>
    <w:rsid w:val="00CA6A94"/>
    <w:rsid w:val="00CB2216"/>
    <w:rsid w:val="00CD5EE7"/>
    <w:rsid w:val="00CD656A"/>
    <w:rsid w:val="00CE1539"/>
    <w:rsid w:val="00CE607D"/>
    <w:rsid w:val="00CF4299"/>
    <w:rsid w:val="00D16A7D"/>
    <w:rsid w:val="00D43063"/>
    <w:rsid w:val="00D63D66"/>
    <w:rsid w:val="00D70459"/>
    <w:rsid w:val="00D801C4"/>
    <w:rsid w:val="00D9115B"/>
    <w:rsid w:val="00D93A3D"/>
    <w:rsid w:val="00DB2C9A"/>
    <w:rsid w:val="00DB5FC3"/>
    <w:rsid w:val="00DD59D2"/>
    <w:rsid w:val="00DD737D"/>
    <w:rsid w:val="00DD74AF"/>
    <w:rsid w:val="00E0373A"/>
    <w:rsid w:val="00E07D2B"/>
    <w:rsid w:val="00E44FD1"/>
    <w:rsid w:val="00E51514"/>
    <w:rsid w:val="00E92B9A"/>
    <w:rsid w:val="00EA155A"/>
    <w:rsid w:val="00EA1602"/>
    <w:rsid w:val="00EE4362"/>
    <w:rsid w:val="00F11149"/>
    <w:rsid w:val="00F116D3"/>
    <w:rsid w:val="00F27794"/>
    <w:rsid w:val="00F3052A"/>
    <w:rsid w:val="00F407C5"/>
    <w:rsid w:val="00F62310"/>
    <w:rsid w:val="00F675C2"/>
    <w:rsid w:val="00F75078"/>
    <w:rsid w:val="00F965C9"/>
    <w:rsid w:val="00FA338B"/>
    <w:rsid w:val="00FB19F8"/>
    <w:rsid w:val="00FB5287"/>
    <w:rsid w:val="00FC1760"/>
    <w:rsid w:val="00FD0298"/>
    <w:rsid w:val="00FD50D1"/>
    <w:rsid w:val="00FF3902"/>
    <w:rsid w:val="00FF75E6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6019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A2D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0195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2D9C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16019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60195"/>
    <w:rPr>
      <w:rFonts w:ascii="Times New Roman" w:hAnsi="Times New Roman"/>
    </w:rPr>
  </w:style>
  <w:style w:type="table" w:styleId="a5">
    <w:name w:val="Table Grid"/>
    <w:basedOn w:val="a1"/>
    <w:uiPriority w:val="99"/>
    <w:rsid w:val="00160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3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330B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3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330B5"/>
    <w:rPr>
      <w:rFonts w:cs="Times New Roman"/>
    </w:rPr>
  </w:style>
  <w:style w:type="paragraph" w:styleId="aa">
    <w:name w:val="List Paragraph"/>
    <w:basedOn w:val="a"/>
    <w:uiPriority w:val="99"/>
    <w:qFormat/>
    <w:rsid w:val="002433A4"/>
    <w:pPr>
      <w:ind w:left="720"/>
      <w:contextualSpacing/>
    </w:pPr>
    <w:rPr>
      <w:lang w:eastAsia="en-US"/>
    </w:rPr>
  </w:style>
  <w:style w:type="character" w:styleId="ab">
    <w:name w:val="page number"/>
    <w:basedOn w:val="a0"/>
    <w:uiPriority w:val="99"/>
    <w:rsid w:val="00984B36"/>
    <w:rPr>
      <w:rFonts w:cs="Times New Roman"/>
    </w:rPr>
  </w:style>
  <w:style w:type="paragraph" w:customStyle="1" w:styleId="ConsPlusNormal">
    <w:name w:val="ConsPlusNormal"/>
    <w:uiPriority w:val="99"/>
    <w:rsid w:val="00CD656A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c">
    <w:name w:val="Strong"/>
    <w:basedOn w:val="a0"/>
    <w:uiPriority w:val="99"/>
    <w:qFormat/>
    <w:locked/>
    <w:rsid w:val="009A2D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0305-7212-45FF-BED9-4FB08A7C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Torgotdel</dc:creator>
  <cp:lastModifiedBy>Пользователь</cp:lastModifiedBy>
  <cp:revision>6</cp:revision>
  <cp:lastPrinted>2021-12-07T10:40:00Z</cp:lastPrinted>
  <dcterms:created xsi:type="dcterms:W3CDTF">2021-12-07T06:58:00Z</dcterms:created>
  <dcterms:modified xsi:type="dcterms:W3CDTF">2021-12-09T08:15:00Z</dcterms:modified>
</cp:coreProperties>
</file>