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7B7B19" w:rsidP="00AA0C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14.12.2021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4705</w:t>
      </w: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C553E2" w:rsidRDefault="00C553E2" w:rsidP="00AA0CC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внесения изменений в Перечень главных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страторов доходов бюджета города-курорта Пятигорска, утверждаемый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города Пятигорска </w:t>
      </w: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58F0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10 общих требований к </w:t>
      </w:r>
      <w:r w:rsidRPr="005758F0">
        <w:rPr>
          <w:sz w:val="28"/>
          <w:szCs w:val="28"/>
        </w:rPr>
        <w:t>закреплению за орган</w:t>
      </w:r>
      <w:r w:rsidRPr="005758F0">
        <w:rPr>
          <w:sz w:val="28"/>
          <w:szCs w:val="28"/>
        </w:rPr>
        <w:t>а</w:t>
      </w:r>
      <w:r w:rsidRPr="005758F0">
        <w:rPr>
          <w:sz w:val="28"/>
          <w:szCs w:val="28"/>
        </w:rPr>
        <w:t>ми государственной власти (государственными органами) субъекта Росси</w:t>
      </w:r>
      <w:r w:rsidRPr="005758F0">
        <w:rPr>
          <w:sz w:val="28"/>
          <w:szCs w:val="28"/>
        </w:rPr>
        <w:t>й</w:t>
      </w:r>
      <w:r w:rsidRPr="005758F0">
        <w:rPr>
          <w:sz w:val="28"/>
          <w:szCs w:val="28"/>
        </w:rPr>
        <w:t>ской Федерации, органами управления территориальными фондами обяз</w:t>
      </w:r>
      <w:r w:rsidRPr="005758F0">
        <w:rPr>
          <w:sz w:val="28"/>
          <w:szCs w:val="28"/>
        </w:rPr>
        <w:t>а</w:t>
      </w:r>
      <w:r w:rsidRPr="005758F0">
        <w:rPr>
          <w:sz w:val="28"/>
          <w:szCs w:val="28"/>
        </w:rPr>
        <w:t>тельного медицинского страхования, органами местного самоуправления, о</w:t>
      </w:r>
      <w:r w:rsidRPr="005758F0">
        <w:rPr>
          <w:sz w:val="28"/>
          <w:szCs w:val="28"/>
        </w:rPr>
        <w:t>р</w:t>
      </w:r>
      <w:r w:rsidRPr="005758F0">
        <w:rPr>
          <w:sz w:val="28"/>
          <w:szCs w:val="28"/>
        </w:rPr>
        <w:t>ганами местной администрации полномочий главного администратора дох</w:t>
      </w:r>
      <w:r w:rsidRPr="005758F0">
        <w:rPr>
          <w:sz w:val="28"/>
          <w:szCs w:val="28"/>
        </w:rPr>
        <w:t>о</w:t>
      </w:r>
      <w:r w:rsidRPr="005758F0">
        <w:rPr>
          <w:sz w:val="28"/>
          <w:szCs w:val="28"/>
        </w:rPr>
        <w:t>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, установленных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16 сентября 2021 г. № 1569, руководствуясь</w:t>
      </w:r>
      <w:r w:rsidRPr="002A574E">
        <w:rPr>
          <w:sz w:val="27"/>
          <w:szCs w:val="27"/>
        </w:rPr>
        <w:t xml:space="preserve"> Федеральным закономот 6 октября 2003 года  №131-ФЗ «Об общих принципах организации местного самоуправления в Российской Федерации», Уставом муниципального образования города–курорта Пятиго</w:t>
      </w:r>
      <w:r w:rsidRPr="002A574E">
        <w:rPr>
          <w:sz w:val="27"/>
          <w:szCs w:val="27"/>
        </w:rPr>
        <w:t>р</w:t>
      </w:r>
      <w:r w:rsidRPr="002A574E">
        <w:rPr>
          <w:sz w:val="27"/>
          <w:szCs w:val="27"/>
        </w:rPr>
        <w:t xml:space="preserve">ска, </w:t>
      </w:r>
      <w:r>
        <w:rPr>
          <w:sz w:val="28"/>
          <w:szCs w:val="28"/>
        </w:rPr>
        <w:t>-</w:t>
      </w: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0CC3" w:rsidRDefault="00AA0CC3" w:rsidP="00AA0CC3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внесения изменений в Перечень главных администраторов доходов бюджета города-курорта Пятигорска,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верждаемый администрацией города Пятигорска.</w:t>
      </w: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AA0CC3" w:rsidRPr="005758F0" w:rsidRDefault="00AA0CC3" w:rsidP="00AA0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EC0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ликования </w:t>
      </w:r>
      <w:r w:rsidRPr="00053EC0">
        <w:rPr>
          <w:rFonts w:ascii="Times New Roman" w:hAnsi="Times New Roman" w:cs="Times New Roman"/>
          <w:sz w:val="28"/>
          <w:szCs w:val="28"/>
        </w:rPr>
        <w:t xml:space="preserve">и </w:t>
      </w:r>
      <w:r w:rsidRPr="005758F0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</w:t>
      </w:r>
      <w:r w:rsidRPr="005758F0">
        <w:rPr>
          <w:rFonts w:ascii="Times New Roman" w:hAnsi="Times New Roman" w:cs="Times New Roman"/>
          <w:sz w:val="28"/>
          <w:szCs w:val="28"/>
        </w:rPr>
        <w:t>е</w:t>
      </w:r>
      <w:r w:rsidRPr="005758F0">
        <w:rPr>
          <w:rFonts w:ascii="Times New Roman" w:hAnsi="Times New Roman" w:cs="Times New Roman"/>
          <w:sz w:val="28"/>
          <w:szCs w:val="28"/>
        </w:rPr>
        <w:t>нии и исполнении бюджет</w:t>
      </w:r>
      <w:r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r w:rsidRPr="005758F0">
        <w:rPr>
          <w:rFonts w:ascii="Times New Roman" w:hAnsi="Times New Roman" w:cs="Times New Roman"/>
          <w:sz w:val="28"/>
          <w:szCs w:val="28"/>
        </w:rPr>
        <w:t>, начиная с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8F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4E712D" w:rsidRDefault="004E712D" w:rsidP="004E71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87554" w:rsidRDefault="00170911" w:rsidP="004E712D">
      <w:pPr>
        <w:spacing w:after="960"/>
        <w:jc w:val="both"/>
        <w:rPr>
          <w:sz w:val="28"/>
          <w:szCs w:val="28"/>
        </w:rPr>
        <w:sectPr w:rsidR="00A87554" w:rsidSect="00AA0CC3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4E712D">
        <w:rPr>
          <w:sz w:val="28"/>
          <w:szCs w:val="28"/>
        </w:rPr>
        <w:t xml:space="preserve"> города Пятигорска</w:t>
      </w:r>
      <w:r w:rsidR="004E712D">
        <w:rPr>
          <w:sz w:val="28"/>
          <w:szCs w:val="28"/>
        </w:rPr>
        <w:tab/>
      </w:r>
      <w:r w:rsidR="004E712D">
        <w:rPr>
          <w:sz w:val="28"/>
          <w:szCs w:val="28"/>
        </w:rPr>
        <w:tab/>
      </w:r>
      <w:r w:rsidR="004E712D">
        <w:rPr>
          <w:sz w:val="28"/>
          <w:szCs w:val="28"/>
        </w:rPr>
        <w:tab/>
      </w:r>
      <w:r w:rsidR="004E712D">
        <w:rPr>
          <w:sz w:val="28"/>
          <w:szCs w:val="28"/>
        </w:rPr>
        <w:tab/>
      </w:r>
      <w:r w:rsidR="004E712D">
        <w:rPr>
          <w:sz w:val="28"/>
          <w:szCs w:val="28"/>
        </w:rPr>
        <w:tab/>
      </w:r>
      <w:r w:rsidR="004E712D">
        <w:rPr>
          <w:sz w:val="28"/>
          <w:szCs w:val="28"/>
        </w:rPr>
        <w:tab/>
        <w:t xml:space="preserve">       С.А.Марченко</w:t>
      </w:r>
    </w:p>
    <w:p w:rsidR="00A87554" w:rsidRDefault="00A87554" w:rsidP="00A87554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7554" w:rsidRPr="00880904" w:rsidRDefault="00A87554" w:rsidP="00A87554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7554" w:rsidRPr="00880904" w:rsidRDefault="00A87554" w:rsidP="00A87554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A87554" w:rsidRPr="00AC2A14" w:rsidRDefault="00A87554" w:rsidP="00A87554">
      <w:pPr>
        <w:spacing w:line="240" w:lineRule="exact"/>
        <w:ind w:left="4962" w:hanging="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880904">
        <w:rPr>
          <w:sz w:val="28"/>
          <w:szCs w:val="28"/>
        </w:rPr>
        <w:t>от</w:t>
      </w:r>
      <w:r>
        <w:rPr>
          <w:sz w:val="28"/>
          <w:szCs w:val="28"/>
        </w:rPr>
        <w:t xml:space="preserve"> 14.12.2021 №</w:t>
      </w:r>
      <w:r>
        <w:rPr>
          <w:color w:val="0D0D0D" w:themeColor="text1" w:themeTint="F2"/>
          <w:sz w:val="28"/>
          <w:szCs w:val="28"/>
        </w:rPr>
        <w:t xml:space="preserve"> 4705</w:t>
      </w:r>
      <w:r w:rsidRPr="009058C4">
        <w:rPr>
          <w:color w:val="0D0D0D" w:themeColor="text1" w:themeTint="F2"/>
          <w:sz w:val="28"/>
          <w:szCs w:val="28"/>
        </w:rPr>
        <w:t>_______</w:t>
      </w:r>
    </w:p>
    <w:p w:rsidR="00A87554" w:rsidRDefault="00A87554" w:rsidP="00A87554">
      <w:pPr>
        <w:ind w:left="4956" w:hanging="3"/>
        <w:rPr>
          <w:sz w:val="28"/>
          <w:szCs w:val="28"/>
        </w:rPr>
      </w:pPr>
    </w:p>
    <w:p w:rsidR="00A87554" w:rsidRDefault="00A87554" w:rsidP="00A87554">
      <w:pPr>
        <w:ind w:left="5812" w:hanging="3"/>
        <w:rPr>
          <w:sz w:val="28"/>
          <w:szCs w:val="28"/>
        </w:rPr>
      </w:pPr>
    </w:p>
    <w:p w:rsidR="00A87554" w:rsidRPr="00736B60" w:rsidRDefault="00A87554" w:rsidP="00A87554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87554" w:rsidRDefault="00A87554" w:rsidP="00A875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41377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</w:t>
      </w:r>
      <w:r w:rsidRPr="00341377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41377">
        <w:rPr>
          <w:sz w:val="28"/>
          <w:szCs w:val="28"/>
        </w:rPr>
        <w:t xml:space="preserve"> главных администраторов доходов </w:t>
      </w:r>
    </w:p>
    <w:p w:rsidR="00A87554" w:rsidRDefault="00A87554" w:rsidP="00A875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4137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города-курорта Пятигорска </w:t>
      </w:r>
    </w:p>
    <w:p w:rsidR="00A87554" w:rsidRDefault="00A87554" w:rsidP="00A875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87554" w:rsidRDefault="00A87554" w:rsidP="00A8755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A87554" w:rsidRDefault="00A87554" w:rsidP="00A87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61F">
        <w:rPr>
          <w:sz w:val="28"/>
          <w:szCs w:val="28"/>
        </w:rPr>
        <w:t>1. </w:t>
      </w:r>
      <w:proofErr w:type="gramStart"/>
      <w:r w:rsidRPr="004A761F">
        <w:rPr>
          <w:sz w:val="28"/>
          <w:szCs w:val="28"/>
        </w:rPr>
        <w:t xml:space="preserve">Настоящий Порядок </w:t>
      </w:r>
      <w:r w:rsidRPr="00341377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</w:t>
      </w:r>
      <w:r w:rsidRPr="00341377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41377">
        <w:rPr>
          <w:sz w:val="28"/>
          <w:szCs w:val="28"/>
        </w:rPr>
        <w:t xml:space="preserve"> главных адм</w:t>
      </w:r>
      <w:r w:rsidRPr="00341377">
        <w:rPr>
          <w:sz w:val="28"/>
          <w:szCs w:val="28"/>
        </w:rPr>
        <w:t>и</w:t>
      </w:r>
      <w:r w:rsidRPr="00341377">
        <w:rPr>
          <w:sz w:val="28"/>
          <w:szCs w:val="28"/>
        </w:rPr>
        <w:t xml:space="preserve">нистраторов доходов бюджета </w:t>
      </w:r>
      <w:r>
        <w:rPr>
          <w:sz w:val="28"/>
          <w:szCs w:val="28"/>
        </w:rPr>
        <w:t>города-курорта Пятигорска (далее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- Порядок, Перечень </w:t>
      </w:r>
      <w:r w:rsidRPr="00341377">
        <w:rPr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рода) разработан в </w:t>
      </w:r>
      <w:r w:rsidRPr="00EB24C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10 о</w:t>
      </w:r>
      <w:r w:rsidRPr="00EB24C9">
        <w:rPr>
          <w:sz w:val="28"/>
          <w:szCs w:val="28"/>
        </w:rPr>
        <w:t>бщи</w:t>
      </w:r>
      <w:r>
        <w:rPr>
          <w:sz w:val="28"/>
          <w:szCs w:val="28"/>
        </w:rPr>
        <w:t>х</w:t>
      </w:r>
      <w:r w:rsidRPr="00EB24C9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B24C9">
        <w:rPr>
          <w:sz w:val="28"/>
          <w:szCs w:val="28"/>
        </w:rPr>
        <w:t xml:space="preserve"> к </w:t>
      </w:r>
      <w:r>
        <w:rPr>
          <w:sz w:val="28"/>
          <w:szCs w:val="28"/>
        </w:rPr>
        <w:t>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органами местной администрации полномочий главного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нистратора доходов бюджета и к</w:t>
      </w:r>
      <w:proofErr w:type="gramEnd"/>
      <w:r>
        <w:rPr>
          <w:sz w:val="28"/>
          <w:szCs w:val="28"/>
        </w:rPr>
        <w:t xml:space="preserve"> утверждению </w:t>
      </w:r>
      <w:proofErr w:type="gramStart"/>
      <w:r w:rsidRPr="00EB24C9">
        <w:rPr>
          <w:sz w:val="28"/>
          <w:szCs w:val="28"/>
        </w:rPr>
        <w:t>перечня главных администр</w:t>
      </w:r>
      <w:r w:rsidRPr="00EB24C9">
        <w:rPr>
          <w:sz w:val="28"/>
          <w:szCs w:val="28"/>
        </w:rPr>
        <w:t>а</w:t>
      </w:r>
      <w:r w:rsidRPr="00EB24C9">
        <w:rPr>
          <w:sz w:val="28"/>
          <w:szCs w:val="28"/>
        </w:rPr>
        <w:t>торов доходов бюджета субъекта Российской</w:t>
      </w:r>
      <w:proofErr w:type="gramEnd"/>
      <w:r w:rsidRPr="00EB24C9">
        <w:rPr>
          <w:sz w:val="28"/>
          <w:szCs w:val="28"/>
        </w:rPr>
        <w:t xml:space="preserve"> Федерации, бюджета террит</w:t>
      </w:r>
      <w:r w:rsidRPr="00EB24C9">
        <w:rPr>
          <w:sz w:val="28"/>
          <w:szCs w:val="28"/>
        </w:rPr>
        <w:t>о</w:t>
      </w:r>
      <w:r w:rsidRPr="00EB24C9">
        <w:rPr>
          <w:sz w:val="28"/>
          <w:szCs w:val="28"/>
        </w:rPr>
        <w:t>риального фонда обязательного медицинского страхования, местного бю</w:t>
      </w:r>
      <w:r w:rsidRPr="00EB24C9">
        <w:rPr>
          <w:sz w:val="28"/>
          <w:szCs w:val="28"/>
        </w:rPr>
        <w:t>д</w:t>
      </w:r>
      <w:r w:rsidRPr="00EB24C9">
        <w:rPr>
          <w:sz w:val="28"/>
          <w:szCs w:val="28"/>
        </w:rPr>
        <w:t xml:space="preserve">жета, </w:t>
      </w:r>
      <w:proofErr w:type="spellStart"/>
      <w:r w:rsidRPr="00EB24C9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hyperlink r:id="rId4" w:history="1">
        <w:r w:rsidRPr="00EB24C9">
          <w:rPr>
            <w:sz w:val="28"/>
            <w:szCs w:val="28"/>
          </w:rPr>
          <w:t>постановлением</w:t>
        </w:r>
        <w:proofErr w:type="spellEnd"/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</w:t>
      </w:r>
      <w:r>
        <w:rPr>
          <w:sz w:val="28"/>
          <w:szCs w:val="28"/>
        </w:rPr>
        <w:t xml:space="preserve"> сентября </w:t>
      </w:r>
      <w:r w:rsidRPr="006B4408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 w:rsidRPr="006B4408">
        <w:rPr>
          <w:sz w:val="28"/>
          <w:szCs w:val="28"/>
        </w:rPr>
        <w:t>№ 1569,</w:t>
      </w:r>
      <w:r>
        <w:rPr>
          <w:sz w:val="28"/>
          <w:szCs w:val="28"/>
        </w:rPr>
        <w:t xml:space="preserve"> и определяет порядок и сроки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Перечень </w:t>
      </w:r>
      <w:r w:rsidRPr="00341377">
        <w:rPr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>города</w:t>
      </w:r>
      <w:r w:rsidRPr="006C6EB2">
        <w:rPr>
          <w:sz w:val="28"/>
          <w:szCs w:val="28"/>
        </w:rPr>
        <w:t>.</w:t>
      </w: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6A3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</w:t>
      </w:r>
      <w:r w:rsidRPr="002006A3">
        <w:rPr>
          <w:rFonts w:ascii="Times New Roman" w:hAnsi="Times New Roman" w:cs="Times New Roman"/>
          <w:sz w:val="28"/>
          <w:szCs w:val="28"/>
        </w:rPr>
        <w:t>а</w:t>
      </w:r>
      <w:r w:rsidRPr="002006A3">
        <w:rPr>
          <w:rFonts w:ascii="Times New Roman" w:hAnsi="Times New Roman" w:cs="Times New Roman"/>
          <w:sz w:val="28"/>
          <w:szCs w:val="28"/>
        </w:rPr>
        <w:t xml:space="preserve">торов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 (далее -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да)</w:t>
      </w:r>
      <w:r w:rsidRPr="00200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состава закрепленных за ними кодов видов (подвидов) доходов, </w:t>
      </w:r>
      <w:r w:rsidRPr="002006A3">
        <w:rPr>
          <w:rFonts w:ascii="Times New Roman" w:hAnsi="Times New Roman" w:cs="Times New Roman"/>
          <w:sz w:val="28"/>
          <w:szCs w:val="28"/>
        </w:rPr>
        <w:t>а также изменения принципов назначения и присвоения структуры кодов классиф</w:t>
      </w:r>
      <w:r w:rsidRPr="002006A3">
        <w:rPr>
          <w:rFonts w:ascii="Times New Roman" w:hAnsi="Times New Roman" w:cs="Times New Roman"/>
          <w:sz w:val="28"/>
          <w:szCs w:val="28"/>
        </w:rPr>
        <w:t>и</w:t>
      </w:r>
      <w:r w:rsidRPr="002006A3">
        <w:rPr>
          <w:rFonts w:ascii="Times New Roman" w:hAnsi="Times New Roman" w:cs="Times New Roman"/>
          <w:sz w:val="28"/>
          <w:szCs w:val="28"/>
        </w:rPr>
        <w:t>кации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Федерации, </w:t>
      </w:r>
      <w:proofErr w:type="spellStart"/>
      <w:r w:rsidRPr="002006A3">
        <w:rPr>
          <w:rFonts w:ascii="Times New Roman" w:hAnsi="Times New Roman" w:cs="Times New Roman"/>
          <w:sz w:val="28"/>
          <w:szCs w:val="28"/>
        </w:rPr>
        <w:t>изм</w:t>
      </w:r>
      <w:r w:rsidRPr="002006A3">
        <w:rPr>
          <w:rFonts w:ascii="Times New Roman" w:hAnsi="Times New Roman" w:cs="Times New Roman"/>
          <w:sz w:val="28"/>
          <w:szCs w:val="28"/>
        </w:rPr>
        <w:t>е</w:t>
      </w:r>
      <w:r w:rsidRPr="002006A3">
        <w:rPr>
          <w:rFonts w:ascii="Times New Roman" w:hAnsi="Times New Roman" w:cs="Times New Roman"/>
          <w:sz w:val="28"/>
          <w:szCs w:val="28"/>
        </w:rPr>
        <w:t>ненияв</w:t>
      </w:r>
      <w:proofErr w:type="spellEnd"/>
      <w:r w:rsidRPr="0020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006A3">
        <w:rPr>
          <w:rFonts w:ascii="Times New Roman" w:hAnsi="Times New Roman" w:cs="Times New Roman"/>
          <w:sz w:val="28"/>
          <w:szCs w:val="28"/>
        </w:rPr>
        <w:t>еречень</w:t>
      </w:r>
      <w:r w:rsidRPr="00167AF5">
        <w:rPr>
          <w:rFonts w:ascii="Times New Roman" w:hAnsi="Times New Roman" w:cs="Times New Roman"/>
          <w:sz w:val="28"/>
          <w:szCs w:val="28"/>
        </w:rPr>
        <w:t>главных</w:t>
      </w:r>
      <w:proofErr w:type="spellEnd"/>
      <w:r w:rsidRPr="00167AF5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города</w:t>
      </w:r>
      <w:r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 доходов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2006A3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приказов муниципального учреждения «Финанс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города Пятигорска»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 внесения изменений в постановление администрации города Пятигорска, утверждающее Перечень главных администраторов доходов бюджета города.</w:t>
      </w: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3.Главный администратор доходов бюджета города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письменное обращение в свободной форме о необходимости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сения изменений в Перечень главных администраторов доходов бюджета</w:t>
      </w:r>
      <w:r w:rsidRPr="00534228">
        <w:rPr>
          <w:rFonts w:ascii="Times New Roman" w:hAnsi="Times New Roman" w:cs="Times New Roman"/>
          <w:sz w:val="28"/>
          <w:szCs w:val="28"/>
        </w:rPr>
        <w:t xml:space="preserve"> г</w:t>
      </w:r>
      <w:r w:rsidRPr="00534228">
        <w:rPr>
          <w:rFonts w:ascii="Times New Roman" w:hAnsi="Times New Roman" w:cs="Times New Roman"/>
          <w:sz w:val="28"/>
          <w:szCs w:val="28"/>
        </w:rPr>
        <w:t>о</w:t>
      </w:r>
      <w:r w:rsidRPr="00534228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 2 настоящего Порядка.</w:t>
      </w: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обращении главного администратора доходов бюджета города указываются изменения и (или) дополнения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кодов </w:t>
      </w:r>
      <w:r w:rsidRPr="002006A3">
        <w:rPr>
          <w:rFonts w:ascii="Times New Roman" w:hAnsi="Times New Roman" w:cs="Times New Roman"/>
          <w:sz w:val="28"/>
          <w:szCs w:val="28"/>
        </w:rPr>
        <w:t xml:space="preserve">классификации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и реквизиты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Федерации, Ставропольского края и муниципальных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вовых актов города-курорта Пятигорска, устанавливающих правовые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для внесения изменений в Перечень главных администраторов доходов бюджета</w:t>
      </w:r>
      <w:r w:rsidRPr="0053422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и утверждение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Перечень главных администраторов доходов бюджета города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течение 10 (десяти) рабочих дней со дня получения от главного администратора доходов бюджета города письменного обращения 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 внесения соответствующих изменений в Перечень главных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страторов доходов бюджета города.</w:t>
      </w: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554" w:rsidRDefault="00A87554" w:rsidP="00A875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2D" w:rsidRDefault="004E712D" w:rsidP="004E712D">
      <w:pPr>
        <w:spacing w:after="960"/>
        <w:jc w:val="both"/>
        <w:rPr>
          <w:sz w:val="28"/>
          <w:szCs w:val="28"/>
        </w:rPr>
      </w:pPr>
    </w:p>
    <w:sectPr w:rsidR="004E712D" w:rsidSect="00314424">
      <w:headerReference w:type="even" r:id="rId5"/>
      <w:headerReference w:type="default" r:id="rId6"/>
      <w:foot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71" w:rsidRDefault="00A87554" w:rsidP="00D14AF7">
    <w:pPr>
      <w:pStyle w:val="a7"/>
      <w:tabs>
        <w:tab w:val="clear" w:pos="4677"/>
        <w:tab w:val="clear" w:pos="9355"/>
        <w:tab w:val="left" w:pos="1845"/>
      </w:tabs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71" w:rsidRDefault="00A8755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E71" w:rsidRDefault="00A875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B2" w:rsidRDefault="00A87554">
    <w:pPr>
      <w:pStyle w:val="a5"/>
      <w:jc w:val="right"/>
    </w:pPr>
    <w:sdt>
      <w:sdtPr>
        <w:id w:val="1479035044"/>
      </w:sdtPr>
      <w:sdtEndPr/>
      <w:sdtContent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157E71" w:rsidRPr="00B112C1" w:rsidRDefault="00A87554" w:rsidP="00C872F5">
    <w:pPr>
      <w:pStyle w:val="a5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/>
  <w:rsids>
    <w:rsidRoot w:val="00AA0CC3"/>
    <w:rsid w:val="00170911"/>
    <w:rsid w:val="003616D1"/>
    <w:rsid w:val="004E712D"/>
    <w:rsid w:val="006F7F0C"/>
    <w:rsid w:val="007602D5"/>
    <w:rsid w:val="007B7B19"/>
    <w:rsid w:val="00A87554"/>
    <w:rsid w:val="00A93671"/>
    <w:rsid w:val="00AA0CC3"/>
    <w:rsid w:val="00C41678"/>
    <w:rsid w:val="00C553E2"/>
    <w:rsid w:val="00C6328C"/>
    <w:rsid w:val="00FA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7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87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</cp:revision>
  <cp:lastPrinted>2021-11-26T07:12:00Z</cp:lastPrinted>
  <dcterms:created xsi:type="dcterms:W3CDTF">2021-10-20T12:41:00Z</dcterms:created>
  <dcterms:modified xsi:type="dcterms:W3CDTF">2021-12-16T08:24:00Z</dcterms:modified>
</cp:coreProperties>
</file>