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Default="00843623" w:rsidP="006C6B5C">
      <w:pPr>
        <w:tabs>
          <w:tab w:val="left" w:pos="-3969"/>
        </w:tabs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B4E" w:rsidRDefault="00471B4E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71B4E" w:rsidRDefault="00C717B7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02.03.2021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598</w:t>
      </w:r>
      <w:bookmarkStart w:id="0" w:name="_GoBack"/>
      <w:bookmarkEnd w:id="0"/>
    </w:p>
    <w:p w:rsidR="008D4B7A" w:rsidRDefault="008D4B7A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Pr="00843623" w:rsidRDefault="008A657F" w:rsidP="00843623">
      <w:pPr>
        <w:spacing w:after="0" w:line="240" w:lineRule="exact"/>
        <w:ind w:right="-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623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города-курорта Пят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горска «Модернизация экономики, развитие малого и среднего бизнеса, к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рорта и туризма, энергетики, промышленности и улучшение инвестиционн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 xml:space="preserve">го климата», утвержденную постановлением администрации города </w:t>
      </w:r>
      <w:r w:rsidR="00F36528">
        <w:rPr>
          <w:rFonts w:ascii="Times New Roman" w:eastAsia="Times New Roman" w:hAnsi="Times New Roman" w:cs="Times New Roman"/>
          <w:sz w:val="28"/>
          <w:szCs w:val="28"/>
        </w:rPr>
        <w:t>Пятиго</w:t>
      </w:r>
      <w:r w:rsidR="00F36528">
        <w:rPr>
          <w:rFonts w:ascii="Times New Roman" w:eastAsia="Times New Roman" w:hAnsi="Times New Roman" w:cs="Times New Roman"/>
          <w:sz w:val="28"/>
          <w:szCs w:val="28"/>
        </w:rPr>
        <w:t>р</w:t>
      </w:r>
      <w:r w:rsidR="00F36528">
        <w:rPr>
          <w:rFonts w:ascii="Times New Roman" w:eastAsia="Times New Roman" w:hAnsi="Times New Roman" w:cs="Times New Roman"/>
          <w:sz w:val="28"/>
          <w:szCs w:val="28"/>
        </w:rPr>
        <w:t>ска от 16.08.2017 № 3412</w:t>
      </w:r>
      <w:r w:rsidR="00BF7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Pr="00843623" w:rsidRDefault="00843623" w:rsidP="00843623">
      <w:pPr>
        <w:spacing w:after="0" w:line="240" w:lineRule="auto"/>
        <w:ind w:right="-3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57F" w:rsidRPr="00843623" w:rsidRDefault="008A657F" w:rsidP="008A657F">
      <w:pPr>
        <w:widowControl w:val="0"/>
        <w:autoSpaceDE w:val="0"/>
        <w:autoSpaceDN w:val="0"/>
        <w:adjustRightInd w:val="0"/>
        <w:spacing w:after="100" w:line="240" w:lineRule="auto"/>
        <w:ind w:right="-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0FF0">
        <w:rPr>
          <w:rFonts w:ascii="Times New Roman" w:eastAsia="Times New Roman" w:hAnsi="Times New Roman" w:cs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</w:t>
      </w:r>
      <w:r w:rsidR="006C6B5C">
        <w:rPr>
          <w:rFonts w:ascii="Times New Roman" w:eastAsia="Times New Roman" w:hAnsi="Times New Roman" w:cs="Times New Roman"/>
          <w:sz w:val="28"/>
          <w:szCs w:val="28"/>
        </w:rPr>
        <w:t xml:space="preserve"> от 08.10.2018</w:t>
      </w:r>
      <w:r w:rsidR="00783E7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40FF0">
        <w:rPr>
          <w:rFonts w:ascii="Times New Roman" w:eastAsia="Times New Roman" w:hAnsi="Times New Roman" w:cs="Times New Roman"/>
          <w:sz w:val="28"/>
          <w:szCs w:val="28"/>
        </w:rPr>
        <w:t>№ 3899 «Об утверждении Порядка разработки, реализации и оценки эффективности муниципальных программ города-курорта Пятигорска</w:t>
      </w:r>
      <w:r w:rsidR="007C77A2">
        <w:rPr>
          <w:rFonts w:ascii="Times New Roman" w:eastAsia="Times New Roman" w:hAnsi="Times New Roman" w:cs="Times New Roman"/>
          <w:sz w:val="28"/>
          <w:szCs w:val="28"/>
        </w:rPr>
        <w:t xml:space="preserve"> (о признании утр</w:t>
      </w:r>
      <w:r w:rsidR="007C77A2">
        <w:rPr>
          <w:rFonts w:ascii="Times New Roman" w:eastAsia="Times New Roman" w:hAnsi="Times New Roman" w:cs="Times New Roman"/>
          <w:sz w:val="28"/>
          <w:szCs w:val="28"/>
        </w:rPr>
        <w:t>а</w:t>
      </w:r>
      <w:r w:rsidR="007C77A2">
        <w:rPr>
          <w:rFonts w:ascii="Times New Roman" w:eastAsia="Times New Roman" w:hAnsi="Times New Roman" w:cs="Times New Roman"/>
          <w:sz w:val="28"/>
          <w:szCs w:val="28"/>
        </w:rPr>
        <w:t>тившим силу постановления администрации города Пятигорска от 18.11.2013 № 4175)»</w:t>
      </w:r>
      <w:r w:rsidRPr="00C40FF0">
        <w:rPr>
          <w:rFonts w:ascii="Times New Roman" w:eastAsia="Times New Roman" w:hAnsi="Times New Roman" w:cs="Times New Roman"/>
          <w:sz w:val="28"/>
          <w:szCs w:val="28"/>
        </w:rPr>
        <w:t xml:space="preserve"> и постановлением администрации г</w:t>
      </w:r>
      <w:r w:rsidR="00556029">
        <w:rPr>
          <w:rFonts w:ascii="Times New Roman" w:eastAsia="Times New Roman" w:hAnsi="Times New Roman" w:cs="Times New Roman"/>
          <w:sz w:val="28"/>
          <w:szCs w:val="28"/>
        </w:rPr>
        <w:t>орода Пятигорска от 12.11.2013</w:t>
      </w:r>
      <w:r w:rsidRPr="00C40FF0">
        <w:rPr>
          <w:rFonts w:ascii="Times New Roman" w:eastAsia="Times New Roman" w:hAnsi="Times New Roman" w:cs="Times New Roman"/>
          <w:sz w:val="28"/>
          <w:szCs w:val="28"/>
        </w:rPr>
        <w:t xml:space="preserve"> № 4193 «Об утверждении Перечня муниципальных программ города-курорта Пятиго</w:t>
      </w:r>
      <w:r>
        <w:rPr>
          <w:rFonts w:ascii="Times New Roman" w:eastAsia="Times New Roman" w:hAnsi="Times New Roman" w:cs="Times New Roman"/>
          <w:sz w:val="28"/>
          <w:szCs w:val="28"/>
        </w:rPr>
        <w:t>рска, планируемых к разработке»</w:t>
      </w:r>
      <w:r w:rsidRPr="00843623">
        <w:rPr>
          <w:rFonts w:ascii="Times New Roman" w:eastAsia="Times New Roman" w:hAnsi="Times New Roman" w:cs="Times New Roman"/>
          <w:sz w:val="28"/>
          <w:szCs w:val="28"/>
        </w:rPr>
        <w:t>,-</w:t>
      </w:r>
      <w:proofErr w:type="gramEnd"/>
    </w:p>
    <w:p w:rsidR="00843623" w:rsidRPr="00843623" w:rsidRDefault="00843623" w:rsidP="00843623">
      <w:pPr>
        <w:widowControl w:val="0"/>
        <w:autoSpaceDE w:val="0"/>
        <w:autoSpaceDN w:val="0"/>
        <w:adjustRightInd w:val="0"/>
        <w:spacing w:after="0" w:line="240" w:lineRule="auto"/>
        <w:ind w:right="-3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3623" w:rsidRPr="00843623" w:rsidRDefault="00843623" w:rsidP="008D4B7A">
      <w:pPr>
        <w:spacing w:after="0" w:line="240" w:lineRule="auto"/>
        <w:ind w:right="-3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843623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843623" w:rsidRPr="00843623" w:rsidRDefault="00843623" w:rsidP="00843623">
      <w:pPr>
        <w:spacing w:after="0" w:line="240" w:lineRule="auto"/>
        <w:ind w:right="-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657F" w:rsidRDefault="00FE5E19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8A657F">
        <w:rPr>
          <w:rFonts w:ascii="Times New Roman" w:eastAsia="Times New Roman" w:hAnsi="Times New Roman" w:cs="Times New Roman"/>
          <w:sz w:val="28"/>
          <w:szCs w:val="28"/>
        </w:rPr>
        <w:t>Внести</w:t>
      </w:r>
      <w:r w:rsidR="005560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A657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</w:rPr>
        <w:t>муниципальную программу города-курорта Пятигорска «Модернизация экономики, развитие малого и среднего бизнеса, курорта и туризма, энергетики, промышленности и улучшение инвестиционного кл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</w:rPr>
        <w:t>мата»</w:t>
      </w:r>
      <w:r w:rsidR="00556029">
        <w:rPr>
          <w:rFonts w:ascii="Times New Roman" w:eastAsia="Times New Roman" w:hAnsi="Times New Roman" w:cs="Times New Roman"/>
          <w:sz w:val="28"/>
          <w:szCs w:val="28"/>
        </w:rPr>
        <w:t xml:space="preserve">, утвержденную постановлением </w:t>
      </w:r>
      <w:r w:rsidR="00556029" w:rsidRPr="00843623">
        <w:rPr>
          <w:rFonts w:ascii="Times New Roman" w:eastAsia="Times New Roman" w:hAnsi="Times New Roman" w:cs="Times New Roman"/>
          <w:sz w:val="28"/>
          <w:szCs w:val="28"/>
        </w:rPr>
        <w:t>администрации города Пятигорска от 16.08.2017 № 3412</w:t>
      </w:r>
      <w:r w:rsidR="0040607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>с учетом ранее внесенных изменений постановлениями</w:t>
      </w:r>
      <w:r w:rsidR="00F40208">
        <w:rPr>
          <w:rFonts w:ascii="Times New Roman" w:hAnsi="Times New Roman"/>
          <w:color w:val="000000" w:themeColor="text1"/>
          <w:sz w:val="28"/>
          <w:szCs w:val="28"/>
        </w:rPr>
        <w:t xml:space="preserve"> администрации города Пятигорска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 xml:space="preserve"> от 28.12</w:t>
      </w:r>
      <w:r w:rsidR="00F40208">
        <w:rPr>
          <w:rFonts w:ascii="Times New Roman" w:hAnsi="Times New Roman"/>
          <w:color w:val="000000" w:themeColor="text1"/>
          <w:sz w:val="28"/>
          <w:szCs w:val="28"/>
        </w:rPr>
        <w:t xml:space="preserve">.2019 № 6597, от 16.12.2020 </w:t>
      </w:r>
      <w:r w:rsidR="00F3690C">
        <w:rPr>
          <w:rFonts w:ascii="Times New Roman" w:hAnsi="Times New Roman"/>
          <w:color w:val="000000" w:themeColor="text1"/>
          <w:sz w:val="28"/>
          <w:szCs w:val="28"/>
        </w:rPr>
        <w:t xml:space="preserve">       </w:t>
      </w:r>
      <w:r w:rsidR="0040607B">
        <w:rPr>
          <w:rFonts w:ascii="Times New Roman" w:hAnsi="Times New Roman"/>
          <w:color w:val="000000" w:themeColor="text1"/>
          <w:sz w:val="28"/>
          <w:szCs w:val="28"/>
        </w:rPr>
        <w:t>№ 4209</w:t>
      </w:r>
      <w:r w:rsidR="00F3690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3690C">
        <w:rPr>
          <w:rFonts w:ascii="Times New Roman" w:eastAsia="Times New Roman" w:hAnsi="Times New Roman" w:cs="Times New Roman"/>
          <w:sz w:val="28"/>
          <w:szCs w:val="28"/>
        </w:rPr>
        <w:t>(далее – Муниципальная программа)</w:t>
      </w:r>
      <w:r w:rsidR="002929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52ACC">
        <w:rPr>
          <w:rFonts w:ascii="Times New Roman" w:eastAsia="Times New Roman" w:hAnsi="Times New Roman" w:cs="Times New Roman"/>
          <w:sz w:val="28"/>
          <w:szCs w:val="28"/>
        </w:rPr>
        <w:t>следующие изменения: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43134" w:rsidRPr="00343134" w:rsidRDefault="00343134" w:rsidP="00D60307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r w:rsidR="00DE629A">
        <w:rPr>
          <w:rFonts w:ascii="Times New Roman" w:eastAsia="Times New Roman" w:hAnsi="Times New Roman" w:cs="Times New Roman"/>
          <w:sz w:val="28"/>
          <w:szCs w:val="28"/>
        </w:rPr>
        <w:t>По всему тексту з</w:t>
      </w:r>
      <w:r w:rsidRPr="00343134">
        <w:rPr>
          <w:rFonts w:ascii="Times New Roman" w:eastAsia="Times New Roman" w:hAnsi="Times New Roman" w:cs="Times New Roman"/>
          <w:sz w:val="28"/>
          <w:szCs w:val="28"/>
        </w:rPr>
        <w:t>аменить словосоч</w:t>
      </w:r>
      <w:r w:rsidR="0094017F">
        <w:rPr>
          <w:rFonts w:ascii="Times New Roman" w:eastAsia="Times New Roman" w:hAnsi="Times New Roman" w:cs="Times New Roman"/>
          <w:sz w:val="28"/>
          <w:szCs w:val="28"/>
        </w:rPr>
        <w:t>етание «МУ</w:t>
      </w:r>
      <w:r w:rsidRPr="00343134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арх</w:t>
      </w:r>
      <w:r w:rsidRPr="0034313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43134">
        <w:rPr>
          <w:rFonts w:ascii="Times New Roman" w:eastAsia="Times New Roman" w:hAnsi="Times New Roman" w:cs="Times New Roman"/>
          <w:sz w:val="28"/>
          <w:szCs w:val="28"/>
        </w:rPr>
        <w:t>тектуры, строительства и жилищно-коммунального хозяйства администрации города Пятигорска» на словосоч</w:t>
      </w:r>
      <w:r w:rsidR="0094017F">
        <w:rPr>
          <w:rFonts w:ascii="Times New Roman" w:eastAsia="Times New Roman" w:hAnsi="Times New Roman" w:cs="Times New Roman"/>
          <w:sz w:val="28"/>
          <w:szCs w:val="28"/>
        </w:rPr>
        <w:t>етание «МУ</w:t>
      </w:r>
      <w:r w:rsidRPr="00343134">
        <w:rPr>
          <w:rFonts w:ascii="Times New Roman" w:eastAsia="Times New Roman" w:hAnsi="Times New Roman" w:cs="Times New Roman"/>
          <w:sz w:val="28"/>
          <w:szCs w:val="28"/>
        </w:rPr>
        <w:t xml:space="preserve"> «Управление городского хозя</w:t>
      </w:r>
      <w:r w:rsidRPr="0034313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343134">
        <w:rPr>
          <w:rFonts w:ascii="Times New Roman" w:eastAsia="Times New Roman" w:hAnsi="Times New Roman" w:cs="Times New Roman"/>
          <w:sz w:val="28"/>
          <w:szCs w:val="28"/>
        </w:rPr>
        <w:t>ства, транспорта и связи администрации города Пятигорска»</w:t>
      </w:r>
      <w:r w:rsidR="00DE629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431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6FC8" w:rsidRDefault="008736FB" w:rsidP="00046FC8">
      <w:pPr>
        <w:pStyle w:val="ConsPlusCell"/>
        <w:widowControl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1.</w:t>
      </w:r>
      <w:r w:rsidR="0034313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046FC8">
        <w:rPr>
          <w:rFonts w:ascii="Times New Roman" w:hAnsi="Times New Roman" w:cs="Times New Roman"/>
          <w:sz w:val="28"/>
          <w:szCs w:val="28"/>
        </w:rPr>
        <w:t xml:space="preserve"> Строку «Объемы и источники финансового обеспечения програм</w:t>
      </w:r>
      <w:r w:rsidR="00046FC8">
        <w:rPr>
          <w:rFonts w:ascii="Times New Roman" w:hAnsi="Times New Roman" w:cs="Times New Roman"/>
          <w:sz w:val="28"/>
          <w:szCs w:val="28"/>
        </w:rPr>
        <w:softHyphen/>
        <w:t xml:space="preserve">мы» паспорта </w:t>
      </w:r>
      <w:r w:rsidR="00B22E1C">
        <w:rPr>
          <w:rFonts w:ascii="Times New Roman" w:hAnsi="Times New Roman" w:cs="Times New Roman"/>
          <w:sz w:val="28"/>
          <w:szCs w:val="28"/>
        </w:rPr>
        <w:t>М</w:t>
      </w:r>
      <w:r w:rsidR="00046FC8">
        <w:rPr>
          <w:rFonts w:ascii="Times New Roman" w:hAnsi="Times New Roman" w:cs="Times New Roman"/>
          <w:sz w:val="28"/>
          <w:szCs w:val="28"/>
        </w:rPr>
        <w:t>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046FC8" w:rsidTr="008378E7">
        <w:trPr>
          <w:trHeight w:val="934"/>
        </w:trPr>
        <w:tc>
          <w:tcPr>
            <w:tcW w:w="2868" w:type="dxa"/>
            <w:shd w:val="clear" w:color="auto" w:fill="auto"/>
          </w:tcPr>
          <w:p w:rsidR="00046FC8" w:rsidRDefault="00046FC8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>ния программы</w:t>
            </w:r>
          </w:p>
        </w:tc>
        <w:tc>
          <w:tcPr>
            <w:tcW w:w="6346" w:type="dxa"/>
            <w:shd w:val="clear" w:color="auto" w:fill="auto"/>
          </w:tcPr>
          <w:p w:rsidR="008378E7" w:rsidRPr="00C21DDA" w:rsidRDefault="008378E7" w:rsidP="008378E7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финансового обеспечения программы с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ставляет </w:t>
            </w:r>
            <w:r w:rsidR="002E77CD">
              <w:rPr>
                <w:rFonts w:ascii="Times New Roman" w:eastAsia="Times New Roman" w:hAnsi="Times New Roman" w:cs="Times New Roman"/>
                <w:sz w:val="28"/>
                <w:szCs w:val="28"/>
              </w:rPr>
              <w:t>456388,12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21DD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по годам: 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156280,02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105102,84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61058,63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54841,07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8378E7" w:rsidRPr="00D662D9" w:rsidRDefault="000B2EF9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52227,39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2023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8959,39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8959,39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0209D1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8959,39 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456018,12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по годам: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156180,02 тыс. руб., в том числе за счет средств, поступивших из бюдже</w:t>
            </w:r>
            <w:r w:rsidR="00D662D9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та Ставропольского края – 138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842,72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104982,84 тыс. руб., в том числе за счет средств, поступивших из бюджета Ставропольского края – 55768,71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60908,63 тыс. руб., в том числе за счет средств, поступивших из бюджета Ставропольского края – 51548,29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54841,07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средств, поступивших из бюджета Ставропольского края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  <w:r w:rsidR="00AD1BC1">
              <w:rPr>
                <w:rFonts w:ascii="Times New Roman" w:eastAsia="Times New Roman" w:hAnsi="Times New Roman" w:cs="Times New Roman"/>
                <w:sz w:val="28"/>
                <w:szCs w:val="28"/>
              </w:rPr>
              <w:t>116,08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руб.; 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52227,39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средств, поступивших из бюджета Ставропольского края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43268,00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8378E7" w:rsidRPr="00D662D9" w:rsidRDefault="008378E7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0B2EF9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8959,39</w:t>
            </w:r>
            <w:r w:rsidR="00BF17FD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378E7" w:rsidRPr="00D662D9" w:rsidRDefault="00BF17FD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8959,39 тыс. руб.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8378E7" w:rsidRPr="00D662D9" w:rsidRDefault="00BF17FD" w:rsidP="008378E7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 – 8959,39 тыс. руб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средств иных источников – </w:t>
            </w:r>
            <w:r w:rsidR="002E77C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70,00 тыс. руб., по годам: 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100,00 тыс. руб.;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120,00 тыс. руб.;</w:t>
            </w:r>
          </w:p>
          <w:p w:rsidR="008378E7" w:rsidRPr="00D662D9" w:rsidRDefault="008378E7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150,00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8378E7" w:rsidRPr="00D662D9" w:rsidRDefault="000209D1" w:rsidP="008378E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8378E7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C1575B" w:rsidRDefault="000209D1" w:rsidP="000209D1">
            <w:pPr>
              <w:pStyle w:val="Standard"/>
              <w:jc w:val="both"/>
            </w:pPr>
            <w:r>
              <w:rPr>
                <w:sz w:val="28"/>
                <w:szCs w:val="28"/>
                <w:lang w:eastAsia="ru-RU"/>
              </w:rPr>
              <w:t xml:space="preserve">2025 год – </w:t>
            </w:r>
            <w:r w:rsidR="008378E7" w:rsidRPr="00D662D9">
              <w:rPr>
                <w:sz w:val="28"/>
                <w:szCs w:val="28"/>
                <w:lang w:eastAsia="ru-RU"/>
              </w:rPr>
              <w:t>0,00 тыс. руб.</w:t>
            </w:r>
            <w:r w:rsidR="00046FC8" w:rsidRPr="00D662D9">
              <w:rPr>
                <w:sz w:val="28"/>
                <w:szCs w:val="28"/>
              </w:rPr>
              <w:t>».</w:t>
            </w:r>
          </w:p>
        </w:tc>
      </w:tr>
    </w:tbl>
    <w:p w:rsidR="00615A3D" w:rsidRDefault="00615A3D" w:rsidP="00615A3D">
      <w:pPr>
        <w:pStyle w:val="Standard"/>
        <w:ind w:firstLine="709"/>
        <w:jc w:val="both"/>
      </w:pPr>
      <w:r>
        <w:rPr>
          <w:sz w:val="28"/>
          <w:szCs w:val="28"/>
        </w:rPr>
        <w:lastRenderedPageBreak/>
        <w:t>1.</w:t>
      </w:r>
      <w:r w:rsidR="00E2191A">
        <w:rPr>
          <w:sz w:val="28"/>
          <w:szCs w:val="28"/>
        </w:rPr>
        <w:t>3</w:t>
      </w:r>
      <w:r>
        <w:rPr>
          <w:sz w:val="28"/>
          <w:szCs w:val="28"/>
        </w:rPr>
        <w:t xml:space="preserve">. Абзац первый </w:t>
      </w:r>
      <w:r>
        <w:rPr>
          <w:sz w:val="28"/>
        </w:rPr>
        <w:t>раздела</w:t>
      </w:r>
      <w:r w:rsidRPr="00615A3D">
        <w:rPr>
          <w:sz w:val="28"/>
        </w:rPr>
        <w:t xml:space="preserve"> 1 «Характеристика текущего состояния сферы реализации программы, формулировка основных проблем и прогноз её развития</w:t>
      </w:r>
      <w:r>
        <w:rPr>
          <w:sz w:val="28"/>
        </w:rPr>
        <w:t xml:space="preserve">» Муниципальной программы </w:t>
      </w:r>
      <w:r>
        <w:rPr>
          <w:sz w:val="28"/>
          <w:szCs w:val="28"/>
        </w:rPr>
        <w:t>изложить в следующей редакции:</w:t>
      </w:r>
    </w:p>
    <w:p w:rsidR="00615A3D" w:rsidRPr="00615A3D" w:rsidRDefault="00615A3D" w:rsidP="00615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sz w:val="28"/>
        </w:rPr>
        <w:t>«</w:t>
      </w:r>
      <w:r w:rsidRPr="00615A3D"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города-курорта Пятигорска «Модерниз</w:t>
      </w:r>
      <w:r w:rsidRPr="00615A3D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615A3D">
        <w:rPr>
          <w:rFonts w:ascii="Times New Roman" w:eastAsia="Times New Roman" w:hAnsi="Times New Roman" w:cs="Times New Roman"/>
          <w:sz w:val="28"/>
          <w:szCs w:val="28"/>
        </w:rPr>
        <w:t>ция экономики, развитие малого и среднего бизнеса, курорта и туризма, энергетики, промышленности и улучшение инвестиционного климата» ра</w:t>
      </w:r>
      <w:r w:rsidRPr="00615A3D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615A3D">
        <w:rPr>
          <w:rFonts w:ascii="Times New Roman" w:eastAsia="Times New Roman" w:hAnsi="Times New Roman" w:cs="Times New Roman"/>
          <w:sz w:val="28"/>
          <w:szCs w:val="28"/>
        </w:rPr>
        <w:t xml:space="preserve">работана в соответствии с основными направлениями Стратегии социально-экономического развития </w:t>
      </w:r>
      <w:r>
        <w:rPr>
          <w:rFonts w:ascii="Times New Roman" w:eastAsia="Times New Roman" w:hAnsi="Times New Roman" w:cs="Times New Roman"/>
          <w:sz w:val="28"/>
          <w:szCs w:val="28"/>
        </w:rPr>
        <w:t>города-курорта Пятигорска до 2035</w:t>
      </w:r>
      <w:r w:rsidRPr="00615A3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15A3D">
        <w:rPr>
          <w:rFonts w:ascii="Times New Roman" w:hAnsi="Times New Roman" w:cs="Times New Roman"/>
          <w:sz w:val="28"/>
          <w:szCs w:val="28"/>
        </w:rPr>
        <w:t>Указом Президента Российс</w:t>
      </w:r>
      <w:r w:rsidR="00D82BCD">
        <w:rPr>
          <w:rFonts w:ascii="Times New Roman" w:hAnsi="Times New Roman" w:cs="Times New Roman"/>
          <w:sz w:val="28"/>
          <w:szCs w:val="28"/>
        </w:rPr>
        <w:t>кой Федерации от 7 мая 2018 г.</w:t>
      </w:r>
      <w:r w:rsidRPr="00615A3D">
        <w:rPr>
          <w:rFonts w:ascii="Times New Roman" w:hAnsi="Times New Roman" w:cs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года», </w:t>
      </w:r>
      <w:r w:rsidRPr="00615A3D">
        <w:rPr>
          <w:rFonts w:ascii="Times New Roman" w:eastAsia="Times New Roman" w:hAnsi="Times New Roman" w:cs="Times New Roman"/>
          <w:sz w:val="28"/>
          <w:szCs w:val="28"/>
        </w:rPr>
        <w:t>основными параметрами</w:t>
      </w:r>
      <w:proofErr w:type="gramEnd"/>
      <w:r w:rsidRPr="00615A3D">
        <w:rPr>
          <w:rFonts w:ascii="Times New Roman" w:eastAsia="Times New Roman" w:hAnsi="Times New Roman" w:cs="Times New Roman"/>
          <w:sz w:val="28"/>
          <w:szCs w:val="28"/>
        </w:rPr>
        <w:t xml:space="preserve"> прогнозов развития Российской Ф</w:t>
      </w:r>
      <w:r w:rsidRPr="00615A3D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615A3D">
        <w:rPr>
          <w:rFonts w:ascii="Times New Roman" w:eastAsia="Times New Roman" w:hAnsi="Times New Roman" w:cs="Times New Roman"/>
          <w:sz w:val="28"/>
          <w:szCs w:val="28"/>
        </w:rPr>
        <w:lastRenderedPageBreak/>
        <w:t>дерации, Ставропольского края и города-курорта Пятигорска, а также на о</w:t>
      </w:r>
      <w:r w:rsidRPr="00615A3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15A3D">
        <w:rPr>
          <w:rFonts w:ascii="Times New Roman" w:eastAsia="Times New Roman" w:hAnsi="Times New Roman" w:cs="Times New Roman"/>
          <w:sz w:val="28"/>
          <w:szCs w:val="28"/>
        </w:rPr>
        <w:t>нове сложившейся в городе-курорте Пятигорске социально-экономической ситуации, основных проблем, особенностей и конкурентных преиму</w:t>
      </w:r>
      <w:r w:rsidR="00D82BCD">
        <w:rPr>
          <w:rFonts w:ascii="Times New Roman" w:eastAsia="Times New Roman" w:hAnsi="Times New Roman" w:cs="Times New Roman"/>
          <w:sz w:val="28"/>
          <w:szCs w:val="28"/>
        </w:rPr>
        <w:t>ществ города-курорта Пятигорска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46FC8" w:rsidRDefault="00046FC8" w:rsidP="00615A3D">
      <w:pPr>
        <w:pStyle w:val="Standard"/>
        <w:ind w:firstLine="708"/>
        <w:jc w:val="both"/>
      </w:pPr>
      <w:r>
        <w:rPr>
          <w:sz w:val="28"/>
          <w:szCs w:val="28"/>
        </w:rPr>
        <w:t>1.</w:t>
      </w:r>
      <w:r w:rsidR="00E2191A">
        <w:rPr>
          <w:sz w:val="28"/>
          <w:szCs w:val="28"/>
        </w:rPr>
        <w:t>4</w:t>
      </w:r>
      <w:r>
        <w:rPr>
          <w:sz w:val="28"/>
          <w:szCs w:val="28"/>
        </w:rPr>
        <w:t>. Строку «Объемы и источники финансового обеспечения подпро</w:t>
      </w:r>
      <w:r>
        <w:rPr>
          <w:sz w:val="28"/>
          <w:szCs w:val="28"/>
        </w:rPr>
        <w:softHyphen/>
        <w:t xml:space="preserve">граммы 1» паспорта подпрограммы 1 </w:t>
      </w:r>
      <w:r w:rsidR="00615A3D" w:rsidRPr="00A0071E">
        <w:rPr>
          <w:sz w:val="28"/>
          <w:szCs w:val="28"/>
          <w:lang w:eastAsia="ru-RU"/>
        </w:rPr>
        <w:t>«Развитие малого и среднего предпринимательства в городе-курорте Пятигорске»</w:t>
      </w:r>
      <w:r w:rsidR="00615A3D">
        <w:rPr>
          <w:sz w:val="28"/>
          <w:szCs w:val="28"/>
          <w:lang w:eastAsia="ru-RU"/>
        </w:rPr>
        <w:t xml:space="preserve"> М</w:t>
      </w:r>
      <w:r>
        <w:rPr>
          <w:sz w:val="28"/>
          <w:szCs w:val="28"/>
        </w:rPr>
        <w:t xml:space="preserve">униципальной программы </w:t>
      </w:r>
      <w:r w:rsidR="00615A3D">
        <w:rPr>
          <w:sz w:val="28"/>
          <w:szCs w:val="28"/>
        </w:rPr>
        <w:t>изложить в следующей редак</w:t>
      </w:r>
      <w:r>
        <w:rPr>
          <w:sz w:val="28"/>
          <w:szCs w:val="28"/>
        </w:rPr>
        <w:t>ции:</w:t>
      </w:r>
    </w:p>
    <w:tbl>
      <w:tblPr>
        <w:tblW w:w="0" w:type="auto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57"/>
        <w:gridCol w:w="6493"/>
      </w:tblGrid>
      <w:tr w:rsidR="00046FC8" w:rsidTr="00615A3D">
        <w:tc>
          <w:tcPr>
            <w:tcW w:w="2857" w:type="dxa"/>
            <w:shd w:val="clear" w:color="auto" w:fill="auto"/>
          </w:tcPr>
          <w:p w:rsidR="00046FC8" w:rsidRDefault="00046FC8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>ния подпрограммы 1</w:t>
            </w:r>
          </w:p>
        </w:tc>
        <w:tc>
          <w:tcPr>
            <w:tcW w:w="6493" w:type="dxa"/>
            <w:shd w:val="clear" w:color="auto" w:fill="auto"/>
          </w:tcPr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1 составляет 4800,00 тыс. руб., по годам: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600,00 тыс. руб.;</w:t>
            </w:r>
          </w:p>
          <w:p w:rsidR="00615A3D" w:rsidRPr="00615A3D" w:rsidRDefault="00615A3D" w:rsidP="0061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600,00 тыс. руб.;</w:t>
            </w:r>
          </w:p>
          <w:p w:rsidR="00BF17FD" w:rsidRDefault="00615A3D" w:rsidP="004D7D64">
            <w:pPr>
              <w:pStyle w:val="ConsPlusCell"/>
              <w:widowControl/>
              <w:ind w:right="-70"/>
              <w:jc w:val="both"/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</w:pP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 w:rsidR="006C42F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</w:p>
          <w:p w:rsidR="00BF17FD" w:rsidRPr="00D662D9" w:rsidRDefault="00BF17FD" w:rsidP="00BF17FD">
            <w:pPr>
              <w:spacing w:after="0" w:line="240" w:lineRule="auto"/>
              <w:ind w:firstLine="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из средств бюджета города-курорта Пятигорска – 4800,00 тыс. руб., по годам: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 – 600,00 тыс. руб.;</w:t>
            </w:r>
          </w:p>
          <w:p w:rsidR="00BF17FD" w:rsidRPr="00615A3D" w:rsidRDefault="00BF17FD" w:rsidP="00BF17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15A3D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 – 600,00 тыс. руб.;</w:t>
            </w:r>
          </w:p>
          <w:p w:rsidR="00046FC8" w:rsidRDefault="00BF17FD" w:rsidP="00BF17FD">
            <w:pPr>
              <w:pStyle w:val="ConsPlusCell"/>
              <w:widowControl/>
              <w:ind w:right="-70"/>
              <w:jc w:val="both"/>
            </w:pP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 xml:space="preserve">025 год – </w:t>
            </w:r>
            <w:r w:rsidRPr="00615A3D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600,00 тыс. руб.</w:t>
            </w:r>
            <w:r w:rsidR="006C42FA"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kern w:val="0"/>
                <w:sz w:val="28"/>
                <w:szCs w:val="28"/>
                <w:lang w:eastAsia="ru-RU"/>
              </w:rPr>
              <w:t>.</w:t>
            </w:r>
          </w:p>
        </w:tc>
      </w:tr>
    </w:tbl>
    <w:p w:rsidR="006C42FA" w:rsidRPr="006C42FA" w:rsidRDefault="00E2191A" w:rsidP="006C42FA">
      <w:pPr>
        <w:pStyle w:val="ConsPlusCel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1.5</w:t>
      </w:r>
      <w:r w:rsidR="006C42FA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6C42FA">
        <w:rPr>
          <w:rFonts w:ascii="Times New Roman" w:hAnsi="Times New Roman" w:cs="Times New Roman"/>
          <w:sz w:val="28"/>
          <w:szCs w:val="28"/>
        </w:rPr>
        <w:t xml:space="preserve">Строку «Объемы и источники финансового обеспечения </w:t>
      </w:r>
      <w:r w:rsidR="003F585A">
        <w:rPr>
          <w:rFonts w:ascii="Times New Roman" w:hAnsi="Times New Roman" w:cs="Times New Roman"/>
          <w:sz w:val="28"/>
          <w:szCs w:val="28"/>
        </w:rPr>
        <w:t>под</w:t>
      </w:r>
      <w:r w:rsidR="006C42FA">
        <w:rPr>
          <w:rFonts w:ascii="Times New Roman" w:hAnsi="Times New Roman" w:cs="Times New Roman"/>
          <w:sz w:val="28"/>
          <w:szCs w:val="28"/>
        </w:rPr>
        <w:t>программы</w:t>
      </w:r>
      <w:r w:rsidR="003F585A">
        <w:rPr>
          <w:rFonts w:ascii="Times New Roman" w:hAnsi="Times New Roman" w:cs="Times New Roman"/>
          <w:sz w:val="28"/>
          <w:szCs w:val="28"/>
        </w:rPr>
        <w:t xml:space="preserve"> 2</w:t>
      </w:r>
      <w:r w:rsidR="006C42FA">
        <w:rPr>
          <w:rFonts w:ascii="Times New Roman" w:hAnsi="Times New Roman" w:cs="Times New Roman"/>
          <w:sz w:val="28"/>
          <w:szCs w:val="28"/>
        </w:rPr>
        <w:t>» паспорта подпрограммы 2</w:t>
      </w:r>
      <w:r w:rsidR="006C42FA" w:rsidRPr="006C42FA">
        <w:rPr>
          <w:rFonts w:ascii="Times New Roman" w:hAnsi="Times New Roman" w:cs="Times New Roman"/>
          <w:sz w:val="28"/>
          <w:szCs w:val="28"/>
        </w:rPr>
        <w:t xml:space="preserve"> </w:t>
      </w:r>
      <w:r w:rsidR="006C42FA" w:rsidRPr="00C21DDA">
        <w:rPr>
          <w:rFonts w:ascii="Times New Roman" w:hAnsi="Times New Roman" w:cs="Times New Roman"/>
          <w:sz w:val="28"/>
          <w:szCs w:val="28"/>
          <w:lang w:eastAsia="ru-RU"/>
        </w:rPr>
        <w:t>«Развитие курорта и туризма в городе-курорте Пятигорске»</w:t>
      </w:r>
      <w:r w:rsidR="006C42FA" w:rsidRPr="006C42FA"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Default="006C42FA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 xml:space="preserve">ния </w:t>
            </w:r>
            <w:r w:rsidR="004A160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  <w:r w:rsidR="004A160A">
              <w:rPr>
                <w:sz w:val="28"/>
                <w:szCs w:val="28"/>
              </w:rPr>
              <w:t xml:space="preserve"> 2</w:t>
            </w:r>
          </w:p>
        </w:tc>
        <w:tc>
          <w:tcPr>
            <w:tcW w:w="6346" w:type="dxa"/>
            <w:shd w:val="clear" w:color="auto" w:fill="auto"/>
          </w:tcPr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финансового обеспечения подпрогра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мы 2 составляет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</w:rPr>
              <w:t>353</w:t>
            </w:r>
            <w:r w:rsidR="002E77CD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</w:rPr>
              <w:t>6,28</w:t>
            </w:r>
            <w:r w:rsidR="000209D1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129511,86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85875,42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44223,00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</w:rPr>
              <w:t>40168,00</w:t>
            </w:r>
            <w:r w:rsidR="000209D1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</w:rPr>
              <w:t>45938,00</w:t>
            </w:r>
            <w:r w:rsidR="000209D1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2670,00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2670,00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2670,00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353356,28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2018 год – 129411,86 тыс. руб., в том числе за счет средств</w:t>
            </w:r>
            <w:r w:rsidR="008736F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поступивших из бюджета Ставро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польского </w:t>
            </w:r>
            <w:r w:rsid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края – 123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952,77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85755,42 тыс. руб., в том числе за счет средств, поступивших из бюджета Ставропольского края – 46160,86 тыс. руб.; 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44073,00 тыс. руб., в том числе за счет средств, поступивших из бюджета Ставропольского края – 41403,00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40168,00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37498,00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45938,00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средств, поступивших из бюджета Ставропольского края – 43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268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2670,00 тыс. руб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2670,00 тыс. руб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2670,00 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руб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средств иных источников –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70,00 тыс. руб., по годам: 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100,00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120,00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150,00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6C42FA" w:rsidRPr="006C42FA" w:rsidRDefault="000209D1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6C42FA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</w:t>
            </w:r>
            <w:r w:rsidR="000209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–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руб.;</w:t>
            </w:r>
          </w:p>
          <w:p w:rsidR="006C42FA" w:rsidRDefault="000209D1" w:rsidP="006C42FA">
            <w:pPr>
              <w:pStyle w:val="Standard"/>
              <w:jc w:val="both"/>
            </w:pPr>
            <w:r>
              <w:rPr>
                <w:kern w:val="0"/>
                <w:sz w:val="28"/>
                <w:szCs w:val="28"/>
                <w:lang w:eastAsia="ru-RU"/>
              </w:rPr>
              <w:t xml:space="preserve">2025 год – </w:t>
            </w:r>
            <w:r w:rsidR="006C42FA" w:rsidRPr="006C42FA">
              <w:rPr>
                <w:kern w:val="0"/>
                <w:sz w:val="28"/>
                <w:szCs w:val="28"/>
                <w:lang w:eastAsia="ru-RU"/>
              </w:rPr>
              <w:t>0,00 тыс. руб.</w:t>
            </w:r>
            <w:r w:rsidR="006C42FA" w:rsidRPr="00D662D9">
              <w:rPr>
                <w:sz w:val="28"/>
                <w:szCs w:val="28"/>
              </w:rPr>
              <w:t>».</w:t>
            </w:r>
          </w:p>
        </w:tc>
      </w:tr>
    </w:tbl>
    <w:p w:rsidR="00046FC8" w:rsidRDefault="006C42FA" w:rsidP="00AA216C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2191A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Строку «Объемы и источники финансового обеспечения програм</w:t>
      </w:r>
      <w:r>
        <w:rPr>
          <w:rFonts w:ascii="Times New Roman" w:hAnsi="Times New Roman" w:cs="Times New Roman"/>
          <w:sz w:val="28"/>
          <w:szCs w:val="28"/>
        </w:rPr>
        <w:softHyphen/>
        <w:t>мы» паспорта подпрограммы 3</w:t>
      </w:r>
      <w:r w:rsidRPr="006C42FA">
        <w:rPr>
          <w:rFonts w:ascii="Times New Roman" w:hAnsi="Times New Roman" w:cs="Times New Roman"/>
          <w:sz w:val="28"/>
          <w:szCs w:val="28"/>
        </w:rPr>
        <w:t xml:space="preserve"> </w:t>
      </w:r>
      <w:r w:rsidRPr="00A0071E">
        <w:rPr>
          <w:rFonts w:ascii="Times New Roman" w:eastAsia="Times New Roman" w:hAnsi="Times New Roman" w:cs="Times New Roman"/>
          <w:sz w:val="28"/>
          <w:szCs w:val="28"/>
        </w:rPr>
        <w:t>«Энергосбережение и повышение энергетич</w:t>
      </w:r>
      <w:r w:rsidRPr="00A0071E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A0071E">
        <w:rPr>
          <w:rFonts w:ascii="Times New Roman" w:eastAsia="Times New Roman" w:hAnsi="Times New Roman" w:cs="Times New Roman"/>
          <w:sz w:val="28"/>
          <w:szCs w:val="28"/>
        </w:rPr>
        <w:t>ской эффективности города-курорта Пятигорска»</w:t>
      </w:r>
      <w:r w:rsidRPr="006C42FA">
        <w:rPr>
          <w:rFonts w:ascii="Times New Roman" w:hAnsi="Times New Roman" w:cs="Times New Roman"/>
          <w:sz w:val="28"/>
          <w:szCs w:val="28"/>
          <w:lang w:eastAsia="zh-CN"/>
        </w:rPr>
        <w:t xml:space="preserve"> М</w:t>
      </w:r>
      <w:r w:rsidRPr="006C42FA">
        <w:rPr>
          <w:rFonts w:ascii="Times New Roman" w:hAnsi="Times New Roman" w:cs="Times New Roman"/>
          <w:sz w:val="28"/>
          <w:szCs w:val="28"/>
        </w:rPr>
        <w:t>униципальной програ</w:t>
      </w:r>
      <w:r w:rsidRPr="006C42FA">
        <w:rPr>
          <w:rFonts w:ascii="Times New Roman" w:hAnsi="Times New Roman" w:cs="Times New Roman"/>
          <w:sz w:val="28"/>
          <w:szCs w:val="28"/>
        </w:rPr>
        <w:t>м</w:t>
      </w:r>
      <w:r w:rsidRPr="006C42FA">
        <w:rPr>
          <w:rFonts w:ascii="Times New Roman" w:hAnsi="Times New Roman" w:cs="Times New Roman"/>
          <w:sz w:val="28"/>
          <w:szCs w:val="28"/>
        </w:rPr>
        <w:t>мы изложить в следующей редакции:</w:t>
      </w:r>
    </w:p>
    <w:tbl>
      <w:tblPr>
        <w:tblW w:w="921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68"/>
        <w:gridCol w:w="6346"/>
      </w:tblGrid>
      <w:tr w:rsidR="006C42FA" w:rsidTr="005F32E4">
        <w:trPr>
          <w:trHeight w:val="934"/>
        </w:trPr>
        <w:tc>
          <w:tcPr>
            <w:tcW w:w="2868" w:type="dxa"/>
            <w:shd w:val="clear" w:color="auto" w:fill="auto"/>
          </w:tcPr>
          <w:p w:rsidR="006C42FA" w:rsidRDefault="006C42FA" w:rsidP="005F32E4">
            <w:pPr>
              <w:pStyle w:val="Standard"/>
            </w:pPr>
            <w:r>
              <w:rPr>
                <w:sz w:val="28"/>
                <w:szCs w:val="28"/>
              </w:rPr>
              <w:t>«Объемы и источники финансового обеспече</w:t>
            </w:r>
            <w:r>
              <w:rPr>
                <w:sz w:val="28"/>
                <w:szCs w:val="28"/>
              </w:rPr>
              <w:softHyphen/>
              <w:t xml:space="preserve">ния </w:t>
            </w:r>
            <w:r w:rsidR="004A160A">
              <w:rPr>
                <w:sz w:val="28"/>
                <w:szCs w:val="28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  <w:r w:rsidR="004A160A">
              <w:rPr>
                <w:sz w:val="28"/>
                <w:szCs w:val="28"/>
              </w:rPr>
              <w:t xml:space="preserve"> 3</w:t>
            </w:r>
          </w:p>
        </w:tc>
        <w:tc>
          <w:tcPr>
            <w:tcW w:w="6346" w:type="dxa"/>
            <w:shd w:val="clear" w:color="auto" w:fill="auto"/>
          </w:tcPr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 финансового обеспечения подпрогра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4A160A">
              <w:rPr>
                <w:rFonts w:ascii="Times New Roman" w:eastAsia="Times New Roman" w:hAnsi="Times New Roman" w:cs="Times New Roman"/>
                <w:sz w:val="28"/>
                <w:szCs w:val="28"/>
              </w:rPr>
              <w:t>мы 3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составляет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97861,84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по годам: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2018 год – 26168,16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 – 18627,42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 – 16235,63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14073,07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5689,39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Default="006C42FA" w:rsidP="006C42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средств бюджета города-курорта Пятигорска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97861,84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руб., по годам: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2018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26168,16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руб., в том числе за счет средств</w:t>
            </w:r>
            <w:r w:rsidR="008736FB">
              <w:rPr>
                <w:rFonts w:ascii="Times New Roman" w:eastAsia="Times New Roman" w:hAnsi="Times New Roman" w:cs="Times New Roman"/>
                <w:sz w:val="28"/>
                <w:szCs w:val="28"/>
              </w:rPr>
              <w:t>, поступивших из бюджета Ставро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14889,95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2019 год – 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18627,42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9607,85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 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2020 год – 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16235,63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за счет средств, поступивших из бюджета Ставропольского края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10145,29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2021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14073,07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тыс. руб., в том числе за счет средств, поступивших из бюджета Ставропольского края – </w:t>
            </w:r>
            <w:r w:rsidR="00C64977">
              <w:rPr>
                <w:rFonts w:ascii="Times New Roman" w:eastAsia="Times New Roman" w:hAnsi="Times New Roman" w:cs="Times New Roman"/>
                <w:sz w:val="28"/>
                <w:szCs w:val="28"/>
              </w:rPr>
              <w:t>7618,08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2022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2023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руб.;</w:t>
            </w:r>
          </w:p>
          <w:p w:rsidR="006C42FA" w:rsidRPr="006C42FA" w:rsidRDefault="006C42FA" w:rsidP="005F32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6C42FA" w:rsidRDefault="006C42FA" w:rsidP="00E11900">
            <w:pPr>
              <w:spacing w:after="0" w:line="240" w:lineRule="auto"/>
              <w:jc w:val="both"/>
            </w:pP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2025 год – </w:t>
            </w:r>
            <w:r w:rsidR="00E11900">
              <w:rPr>
                <w:rFonts w:ascii="Times New Roman" w:eastAsia="Times New Roman" w:hAnsi="Times New Roman" w:cs="Times New Roman"/>
                <w:sz w:val="28"/>
                <w:szCs w:val="28"/>
              </w:rPr>
              <w:t>5689,39</w:t>
            </w:r>
            <w:r w:rsidR="00E11900"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C42FA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="004A160A" w:rsidRPr="00D662D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662D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852ACC" w:rsidRPr="009A011E" w:rsidRDefault="00852ACC" w:rsidP="00E71380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="00E2191A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Приложение </w:t>
      </w:r>
      <w:r w:rsidR="004A160A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</w:t>
      </w:r>
      <w:r w:rsidR="00F52689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9A011E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униципальной программе изложить в редакции согласно приложению 1 к настоящему постановлению.</w:t>
      </w:r>
    </w:p>
    <w:p w:rsidR="00852ACC" w:rsidRDefault="00852ACC" w:rsidP="008A657F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57F" w:rsidRDefault="00E71380" w:rsidP="00E71380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8A657F" w:rsidRPr="00843623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8A657F" w:rsidRPr="00843623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</w:t>
      </w:r>
      <w:r w:rsidR="008A657F">
        <w:rPr>
          <w:rFonts w:ascii="Times New Roman" w:eastAsia="Times New Roman" w:hAnsi="Times New Roman" w:cs="Times New Roman"/>
          <w:sz w:val="28"/>
          <w:szCs w:val="28"/>
        </w:rPr>
        <w:t xml:space="preserve">заместителя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</w:rPr>
        <w:t>главы администрации города Пятигорска Карпову В.В.</w:t>
      </w:r>
    </w:p>
    <w:p w:rsidR="00F36528" w:rsidRDefault="00F36528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Default="00E71380" w:rsidP="00843623">
      <w:pPr>
        <w:tabs>
          <w:tab w:val="left" w:pos="9355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843623" w:rsidRPr="0084362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8A657F" w:rsidRPr="00843623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C1FC6" w:rsidRDefault="003C1FC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D7D64" w:rsidRDefault="004D7D64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623" w:rsidRDefault="00843623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43623">
        <w:rPr>
          <w:rFonts w:ascii="Times New Roman" w:eastAsia="Times New Roman" w:hAnsi="Times New Roman" w:cs="Times New Roman"/>
          <w:sz w:val="28"/>
          <w:szCs w:val="28"/>
        </w:rPr>
        <w:t xml:space="preserve">Глава города Пятигорска                                                              </w:t>
      </w:r>
      <w:proofErr w:type="spellStart"/>
      <w:r w:rsidR="00852ACC">
        <w:rPr>
          <w:rFonts w:ascii="Times New Roman" w:eastAsia="Times New Roman" w:hAnsi="Times New Roman" w:cs="Times New Roman"/>
          <w:sz w:val="28"/>
          <w:szCs w:val="28"/>
        </w:rPr>
        <w:t>Д.Ю.Ворошилов</w:t>
      </w:r>
      <w:proofErr w:type="spellEnd"/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5D566B">
      <w:pPr>
        <w:pStyle w:val="Standard"/>
        <w:spacing w:line="240" w:lineRule="exact"/>
        <w:jc w:val="center"/>
        <w:rPr>
          <w:sz w:val="28"/>
          <w:szCs w:val="28"/>
        </w:rPr>
        <w:sectPr w:rsidR="00843086" w:rsidSect="0040607B">
          <w:headerReference w:type="default" r:id="rId8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7"/>
      </w:tblGrid>
      <w:tr w:rsidR="00843086" w:rsidRPr="00A42486" w:rsidTr="005D566B">
        <w:trPr>
          <w:trHeight w:val="1582"/>
          <w:jc w:val="right"/>
        </w:trPr>
        <w:tc>
          <w:tcPr>
            <w:tcW w:w="4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3086" w:rsidRDefault="00843086"/>
          <w:p w:rsidR="00843086" w:rsidRDefault="00843086"/>
          <w:tbl>
            <w:tblPr>
              <w:tblW w:w="0" w:type="auto"/>
              <w:jc w:val="right"/>
              <w:tblLayout w:type="fixed"/>
              <w:tblLook w:val="0000" w:firstRow="0" w:lastRow="0" w:firstColumn="0" w:lastColumn="0" w:noHBand="0" w:noVBand="0"/>
            </w:tblPr>
            <w:tblGrid>
              <w:gridCol w:w="4472"/>
            </w:tblGrid>
            <w:tr w:rsidR="00843086" w:rsidRPr="00A42486" w:rsidTr="005D566B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843086" w:rsidRPr="00A42486" w:rsidRDefault="00F635F6" w:rsidP="005D566B">
                  <w:pPr>
                    <w:pStyle w:val="Standard"/>
                    <w:spacing w:line="240" w:lineRule="exact"/>
                    <w:jc w:val="center"/>
                  </w:pPr>
                  <w:r>
                    <w:rPr>
                      <w:sz w:val="28"/>
                      <w:szCs w:val="28"/>
                    </w:rPr>
                    <w:t xml:space="preserve">Приложение </w:t>
                  </w:r>
                  <w:r w:rsidR="00CD42DA">
                    <w:rPr>
                      <w:sz w:val="28"/>
                      <w:szCs w:val="28"/>
                    </w:rPr>
                    <w:t>1</w:t>
                  </w:r>
                </w:p>
                <w:p w:rsidR="00843086" w:rsidRPr="00A42486" w:rsidRDefault="00843086" w:rsidP="005D566B">
                  <w:pPr>
                    <w:pStyle w:val="Standard"/>
                    <w:spacing w:line="240" w:lineRule="exact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к постановлению администрации города Пятигорска</w:t>
                  </w:r>
                </w:p>
                <w:p w:rsidR="00843086" w:rsidRPr="00A42486" w:rsidRDefault="00843086" w:rsidP="005D566B">
                  <w:pPr>
                    <w:pStyle w:val="Standard"/>
                    <w:jc w:val="center"/>
                  </w:pPr>
                  <w:r w:rsidRPr="00A42486">
                    <w:rPr>
                      <w:sz w:val="28"/>
                      <w:szCs w:val="28"/>
                    </w:rPr>
                    <w:t>от _____________ № ___________</w:t>
                  </w:r>
                </w:p>
              </w:tc>
            </w:tr>
            <w:tr w:rsidR="00843086" w:rsidRPr="00A42486" w:rsidTr="005D566B">
              <w:trPr>
                <w:trHeight w:val="288"/>
                <w:jc w:val="right"/>
              </w:trPr>
              <w:tc>
                <w:tcPr>
                  <w:tcW w:w="4472" w:type="dxa"/>
                  <w:shd w:val="clear" w:color="auto" w:fill="FFFFFF"/>
                  <w:vAlign w:val="center"/>
                </w:tcPr>
                <w:p w:rsidR="00843086" w:rsidRPr="00A42486" w:rsidRDefault="00843086" w:rsidP="005D5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  <w:p w:rsidR="00843086" w:rsidRPr="00A42486" w:rsidRDefault="00843086" w:rsidP="005D566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Приложение 3</w:t>
                  </w:r>
                </w:p>
                <w:p w:rsidR="00843086" w:rsidRPr="00A42486" w:rsidRDefault="00843086" w:rsidP="005D566B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 муниципальной программе </w:t>
                  </w:r>
                </w:p>
                <w:p w:rsidR="00843086" w:rsidRPr="00A42486" w:rsidRDefault="00843086" w:rsidP="005D566B">
                  <w:pPr>
                    <w:spacing w:after="0" w:line="240" w:lineRule="exact"/>
                    <w:jc w:val="both"/>
                  </w:pP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города-курорта Пятигорска «М</w:t>
                  </w: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дернизация экономики, развитие малого и среднего бизнеса, куро</w:t>
                  </w: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</w:t>
                  </w: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та и туризма, энергетики, пр</w:t>
                  </w: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</w:t>
                  </w: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мышленности и улучшение инв</w:t>
                  </w: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е</w:t>
                  </w:r>
                  <w:r w:rsidRPr="00A4248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стиционного климата»</w:t>
                  </w:r>
                </w:p>
              </w:tc>
            </w:tr>
          </w:tbl>
          <w:p w:rsidR="00843086" w:rsidRPr="00A42486" w:rsidRDefault="00843086" w:rsidP="005D566B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43086" w:rsidRPr="00A42486" w:rsidRDefault="00843086" w:rsidP="00843086">
      <w:pPr>
        <w:widowControl w:val="0"/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1904"/>
        <w:gridCol w:w="2576"/>
        <w:gridCol w:w="1259"/>
        <w:gridCol w:w="1246"/>
        <w:gridCol w:w="1148"/>
        <w:gridCol w:w="1162"/>
        <w:gridCol w:w="1148"/>
        <w:gridCol w:w="1147"/>
        <w:gridCol w:w="1148"/>
        <w:gridCol w:w="1134"/>
      </w:tblGrid>
      <w:tr w:rsidR="00843086" w:rsidRPr="00A42486" w:rsidTr="005D566B">
        <w:trPr>
          <w:trHeight w:val="1287"/>
          <w:jc w:val="center"/>
        </w:trPr>
        <w:tc>
          <w:tcPr>
            <w:tcW w:w="14447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486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ИСТОЧНИКИ</w:t>
            </w:r>
          </w:p>
          <w:p w:rsidR="00843086" w:rsidRPr="00A42486" w:rsidRDefault="00843086" w:rsidP="005D566B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финансового обеспечения муниципальной программы города-курорта Пятигорска «Модернизация экономики, разв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тие малого и среднего бизнеса, курорта и туризма, энергетики, промышленности и улучшение инвестиционного кл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мата»</w:t>
            </w:r>
          </w:p>
        </w:tc>
      </w:tr>
      <w:tr w:rsidR="00843086" w:rsidRPr="00A42486" w:rsidTr="005D566B">
        <w:trPr>
          <w:trHeight w:val="100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программы, подпрограммы, основного м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роприятия по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пр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2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финанс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вого обеспечения по ответственному 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полнителю, соиспо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нителю программы, подпрограммы пр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граммы, основному мероприятию подпр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 программы</w:t>
            </w:r>
          </w:p>
        </w:tc>
        <w:tc>
          <w:tcPr>
            <w:tcW w:w="93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Объемы финансового обеспечения по годам (тыс. руб.)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2025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156280,02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105102,84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61058,63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54841,07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52227,39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8959,39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8959,39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8959,39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156180,02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104982,84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60908,63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54841,07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52227,39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8959,39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8959,39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8959,39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Ставропольского края** (далее - кра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вой бюджет)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138842,72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55768,71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51548,29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образ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14889,95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7618,08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местного бюджета***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17337,30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49214,13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9360,34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9724,99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8959,39</w:t>
            </w:r>
          </w:p>
        </w:tc>
      </w:tr>
      <w:tr w:rsidR="00843086" w:rsidRPr="00A42486" w:rsidTr="005D566B">
        <w:trPr>
          <w:trHeight w:val="34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705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полнителю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Пят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1214,97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1825,85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1270,00</w:t>
            </w:r>
          </w:p>
        </w:tc>
      </w:tr>
      <w:tr w:rsidR="00843086" w:rsidRPr="00A42486" w:rsidTr="005D566B">
        <w:trPr>
          <w:trHeight w:val="397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хозяйства,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6729,05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соисполнителю - МУ 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образ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7970,14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6922,66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4422,35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культ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ры администрации г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1186,06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1117,53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1117,53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социал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поддержки нас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«Комитет по физич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культуре и спо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ту администрации г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общ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безопасн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имущ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</w:tr>
      <w:tr w:rsidR="00843086" w:rsidRPr="00A42486" w:rsidTr="005D566B">
        <w:trPr>
          <w:trHeight w:val="54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Иные источники ф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540"/>
          <w:jc w:val="center"/>
        </w:trPr>
        <w:tc>
          <w:tcPr>
            <w:tcW w:w="57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540"/>
          <w:jc w:val="center"/>
        </w:trPr>
        <w:tc>
          <w:tcPr>
            <w:tcW w:w="5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полнителю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Пят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6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1 «Развитие малого и среднего предпринимательства в городе-курорте Пятигорске»,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73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полнителю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843086" w:rsidRPr="00A42486" w:rsidTr="005D566B">
        <w:trPr>
          <w:trHeight w:val="67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мер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1: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66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приятие 1 «Поддержка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субъектов м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лого и среднего предприним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гор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да-курорта П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города-курорта Пятигорска, 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843086" w:rsidRPr="00A42486" w:rsidTr="005D566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843086" w:rsidRPr="00A42486" w:rsidTr="005D566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657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полнителю - а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600,00</w:t>
            </w:r>
          </w:p>
        </w:tc>
      </w:tr>
      <w:tr w:rsidR="00843086" w:rsidRPr="00A42486" w:rsidTr="005D566B">
        <w:trPr>
          <w:trHeight w:val="73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2 «Развитие курорта и туризма в городе-курорте Пятигорске»,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129511,86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85875,42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45938,00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129411,86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85755,42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44073,00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45938,00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краевого 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31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5459,09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39594,56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2 670,00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полнителю - а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страции города Пят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370,00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хозяйства, </w:t>
            </w:r>
          </w:p>
          <w:p w:rsidR="008430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5089,09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38294,56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43086" w:rsidRPr="00A42486" w:rsidTr="005D566B">
        <w:trPr>
          <w:trHeight w:val="323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соисполнителю  - МУ «Управление культ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администрации г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источники ф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71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3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полнителю - а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Пят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71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мер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2: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 «П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ступности т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ризма в городе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Пятигорске и развитие его инфраструкт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Бюджет города-курорта Пятигорска, 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129511,86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50575,42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40168,00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45938,00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краевого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хозяйства, транспорта и связи </w:t>
            </w:r>
          </w:p>
          <w:p w:rsidR="008430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города Пятигорск»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123952,77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46160,86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41403,00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37498,00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43268,00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5459,09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4414,56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2670,00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полнителю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870,00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370,00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соисполнителю  - МУ «Управление культ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администрации г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5089,09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3114,56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2000,00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источники ф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315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ответственному 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полнителю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дмин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страци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города Пят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44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приятие 2 «Во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становление исторического облика ул.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лосерная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ул. Фабричная, включая реко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струкцию тра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вайной линии (в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ПСД)», вс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37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4880,00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56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внебюджетные исто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ники финансирования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2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приятие 3 «Р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конструкция парка Победы 2-ая очередь в районе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Новоп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тигорского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оз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 (в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ского хозяйства, транспорта и связи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24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3.4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Основное мер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приятие 4 «Р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конструкция «Поляны П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сен» у по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ножья горы Машук (в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ПСД)»,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322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12000,00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9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 «Энергосбережение и повышение энергетической эффективн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сти города-курорта Пятигорска», всего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26168,16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18627,42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16235,63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14073,07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</w:tr>
      <w:tr w:rsidR="00843086" w:rsidRPr="00A42486" w:rsidTr="005D566B">
        <w:trPr>
          <w:trHeight w:val="33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м.ч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26168,16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18627,42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16235,63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14073,07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7618,08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образ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7618,08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360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11278,21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9019,57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6454,99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полнителю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образ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7970,14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6922,66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4422,35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культ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ры администрации г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</w:tr>
      <w:tr w:rsidR="00843086" w:rsidRPr="00A42486" w:rsidTr="005D566B">
        <w:trPr>
          <w:trHeight w:val="234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социал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поддержки нас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</w:tr>
      <w:tr w:rsidR="00843086" w:rsidRPr="00A42486" w:rsidTr="005D566B">
        <w:trPr>
          <w:trHeight w:val="103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«Комитет по физич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культуре и спо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ту администрации г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421,18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</w:tr>
      <w:tr w:rsidR="00843086" w:rsidRPr="00A42486" w:rsidTr="005D566B">
        <w:trPr>
          <w:trHeight w:val="288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общ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безопасн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имущ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</w:tr>
      <w:tr w:rsidR="00843086" w:rsidRPr="00A42486" w:rsidTr="005D566B">
        <w:trPr>
          <w:trHeight w:val="274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мер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3: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510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 «О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ганизация и в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полнение работ в муниципал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учрежд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ниях города П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тигорска, направленных на экономию энергоресу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сов»,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24528,20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18627,43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16235,63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14073,07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</w:tr>
      <w:tr w:rsidR="00843086" w:rsidRPr="00A42486" w:rsidTr="005D566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краевого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7618,08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51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образ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14 889,95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9607,85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10145,29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7618,08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9638,26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9019,57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6090,34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6454,99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5689,39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ответственному 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полнителю 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страции города Пят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горска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244,97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355,85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300,00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образ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вания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7970,14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6922,66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4422,34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4422,35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4021,39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культ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ры администрации г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854,68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756,06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817,53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социал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поддержки нас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390,18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25,54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«Комитет по физич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ской культуре и спо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ту администрации г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421,18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403,18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общ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ственной безопасн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5,54</w:t>
            </w:r>
          </w:p>
        </w:tc>
      </w:tr>
      <w:tr w:rsidR="00843086" w:rsidRPr="00A42486" w:rsidTr="005D566B">
        <w:trPr>
          <w:trHeight w:val="630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имущ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ственных отношений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550,74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116,21</w:t>
            </w:r>
          </w:p>
        </w:tc>
      </w:tr>
      <w:tr w:rsidR="00843086" w:rsidRPr="00A42486" w:rsidTr="005D566B">
        <w:trPr>
          <w:trHeight w:val="1277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 «П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становка на учет бесхозя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объектов инфраструкт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ры»,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201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3 «Строительство коммуникац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онных сетей», всего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города-курорта Пятигорска, 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предусмотре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ные: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соисполнителю - МУ «Управление горо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хозяйства, транспорта и связи администрации города Пятигорска»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1639,96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64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Подпрограмма 4 </w:t>
            </w:r>
            <w:r w:rsidRPr="00A42486">
              <w:rPr>
                <w:rFonts w:ascii="Times New Roman" w:eastAsia="Times New Roman" w:hAnsi="Times New Roman"/>
                <w:sz w:val="24"/>
                <w:szCs w:val="24"/>
              </w:rPr>
              <w:t>«Развитие экономич</w:t>
            </w:r>
            <w:r w:rsidRPr="00A42486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/>
                <w:sz w:val="24"/>
                <w:szCs w:val="24"/>
              </w:rPr>
              <w:t>ского потенциала и повышение инвест</w:t>
            </w:r>
            <w:r w:rsidRPr="00A42486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/>
                <w:sz w:val="24"/>
                <w:szCs w:val="24"/>
              </w:rPr>
              <w:t xml:space="preserve">ционной активности в городе-курорте Пятигорске», 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843086" w:rsidRPr="00A42486" w:rsidRDefault="00843086" w:rsidP="005D56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96"/>
          <w:jc w:val="center"/>
        </w:trPr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19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Бюджет города-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курорта Пятигорска, в </w:t>
            </w:r>
            <w:proofErr w:type="spellStart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565"/>
          <w:jc w:val="center"/>
        </w:trPr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средства местного бюджета 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465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следующие 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новные мер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приятия по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программы 4: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43086" w:rsidRPr="00A42486" w:rsidTr="005D566B">
        <w:trPr>
          <w:trHeight w:val="649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1 «П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вышение инв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стиционной а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тивности в г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роде-курорте Пятигорске», всего</w:t>
            </w: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843086" w:rsidRPr="00A42486" w:rsidTr="005D566B">
        <w:trPr>
          <w:trHeight w:val="756"/>
          <w:jc w:val="center"/>
        </w:trPr>
        <w:tc>
          <w:tcPr>
            <w:tcW w:w="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приятие 2  «Обеспечение вовлеченности субъектов предприним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тельства в ра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витие эконом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ческого поте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A424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циала»,  всего </w:t>
            </w:r>
          </w:p>
        </w:tc>
        <w:tc>
          <w:tcPr>
            <w:tcW w:w="2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3086" w:rsidRPr="00A42486" w:rsidRDefault="00843086" w:rsidP="005D5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424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843086" w:rsidRPr="00A42486" w:rsidRDefault="00843086" w:rsidP="00843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3086" w:rsidRPr="00A42486" w:rsidRDefault="00843086" w:rsidP="0084308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248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** - средства бюджета города-курорта Пятигорска, формируемые за счет средств, поступающих из бюджета Ставропольского края;</w:t>
      </w:r>
    </w:p>
    <w:p w:rsidR="00843086" w:rsidRDefault="00843086" w:rsidP="008430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2486">
        <w:rPr>
          <w:sz w:val="24"/>
        </w:rPr>
        <w:t>***</w:t>
      </w:r>
      <w:r w:rsidRPr="00A42486">
        <w:t xml:space="preserve"> - </w:t>
      </w:r>
      <w:r w:rsidRPr="00A42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средства бюджета города-курорта Пятигорска, </w:t>
      </w:r>
      <w:r w:rsidRPr="00A42486">
        <w:rPr>
          <w:rFonts w:ascii="Times New Roman" w:hAnsi="Times New Roman" w:cs="Times New Roman"/>
          <w:sz w:val="24"/>
          <w:szCs w:val="24"/>
        </w:rPr>
        <w:t>формируемые за счет собственных доходов.</w:t>
      </w:r>
    </w:p>
    <w:tbl>
      <w:tblPr>
        <w:tblW w:w="14567" w:type="dxa"/>
        <w:tblInd w:w="-1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91"/>
        <w:gridCol w:w="7176"/>
      </w:tblGrid>
      <w:tr w:rsidR="00843086" w:rsidTr="005D566B">
        <w:trPr>
          <w:trHeight w:val="973"/>
        </w:trPr>
        <w:tc>
          <w:tcPr>
            <w:tcW w:w="7391" w:type="dxa"/>
            <w:shd w:val="clear" w:color="auto" w:fill="auto"/>
          </w:tcPr>
          <w:p w:rsidR="00843086" w:rsidRDefault="00843086" w:rsidP="005D566B">
            <w:pPr>
              <w:pStyle w:val="Standard"/>
              <w:spacing w:line="240" w:lineRule="exact"/>
              <w:ind w:right="57"/>
              <w:rPr>
                <w:sz w:val="28"/>
                <w:szCs w:val="28"/>
              </w:rPr>
            </w:pPr>
          </w:p>
          <w:p w:rsidR="00843086" w:rsidRDefault="00843086" w:rsidP="005D566B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Заместитель главы администрации</w:t>
            </w:r>
          </w:p>
          <w:p w:rsidR="00843086" w:rsidRDefault="00843086" w:rsidP="005D566B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города Пятигорска,</w:t>
            </w:r>
          </w:p>
          <w:p w:rsidR="00843086" w:rsidRDefault="00843086" w:rsidP="005D566B">
            <w:pPr>
              <w:pStyle w:val="Standard"/>
              <w:spacing w:line="240" w:lineRule="exact"/>
              <w:ind w:right="57"/>
            </w:pPr>
            <w:r>
              <w:rPr>
                <w:sz w:val="28"/>
                <w:szCs w:val="28"/>
              </w:rPr>
              <w:t>управляющий делами администрации</w:t>
            </w: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both"/>
            </w:pPr>
            <w:r>
              <w:rPr>
                <w:sz w:val="28"/>
                <w:szCs w:val="28"/>
              </w:rPr>
              <w:t>города Пятигорска</w:t>
            </w:r>
          </w:p>
        </w:tc>
        <w:tc>
          <w:tcPr>
            <w:tcW w:w="7176" w:type="dxa"/>
            <w:shd w:val="clear" w:color="auto" w:fill="auto"/>
          </w:tcPr>
          <w:p w:rsidR="00843086" w:rsidRDefault="00843086" w:rsidP="005D566B">
            <w:pPr>
              <w:pStyle w:val="Standard"/>
              <w:widowControl w:val="0"/>
              <w:snapToGrid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right"/>
              <w:rPr>
                <w:sz w:val="28"/>
                <w:szCs w:val="28"/>
              </w:rPr>
            </w:pP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</w:t>
            </w:r>
          </w:p>
          <w:p w:rsidR="00843086" w:rsidRDefault="00843086" w:rsidP="005D566B">
            <w:pPr>
              <w:pStyle w:val="Standard"/>
              <w:widowControl w:val="0"/>
              <w:spacing w:line="240" w:lineRule="exact"/>
              <w:jc w:val="center"/>
            </w:pPr>
            <w:r>
              <w:rPr>
                <w:sz w:val="28"/>
                <w:szCs w:val="28"/>
              </w:rPr>
              <w:t xml:space="preserve">                                                                         </w:t>
            </w:r>
            <w:proofErr w:type="spellStart"/>
            <w:r>
              <w:rPr>
                <w:sz w:val="28"/>
                <w:szCs w:val="28"/>
              </w:rPr>
              <w:t>А.А.Малыгина</w:t>
            </w:r>
            <w:proofErr w:type="spellEnd"/>
          </w:p>
        </w:tc>
      </w:tr>
    </w:tbl>
    <w:p w:rsidR="00843086" w:rsidRPr="00A0071E" w:rsidRDefault="00843086" w:rsidP="008430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43086" w:rsidRDefault="00843086" w:rsidP="00843623">
      <w:pPr>
        <w:spacing w:after="0" w:line="240" w:lineRule="exact"/>
        <w:ind w:right="-3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4B7A" w:rsidRDefault="008D4B7A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900" w:rsidRDefault="00E11900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52ACC" w:rsidRDefault="00852ACC" w:rsidP="00843623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852ACC" w:rsidSect="00843086">
      <w:pgSz w:w="16838" w:h="11906" w:orient="landscape" w:code="9"/>
      <w:pgMar w:top="567" w:right="1134" w:bottom="198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63E" w:rsidRDefault="0068563E" w:rsidP="0040607B">
      <w:pPr>
        <w:spacing w:after="0" w:line="240" w:lineRule="auto"/>
      </w:pPr>
      <w:r>
        <w:separator/>
      </w:r>
    </w:p>
  </w:endnote>
  <w:endnote w:type="continuationSeparator" w:id="0">
    <w:p w:rsidR="0068563E" w:rsidRDefault="0068563E" w:rsidP="00406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63E" w:rsidRDefault="0068563E" w:rsidP="0040607B">
      <w:pPr>
        <w:spacing w:after="0" w:line="240" w:lineRule="auto"/>
      </w:pPr>
      <w:r>
        <w:separator/>
      </w:r>
    </w:p>
  </w:footnote>
  <w:footnote w:type="continuationSeparator" w:id="0">
    <w:p w:rsidR="0068563E" w:rsidRDefault="0068563E" w:rsidP="00406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3582451"/>
      <w:docPartObj>
        <w:docPartGallery w:val="Page Numbers (Top of Page)"/>
        <w:docPartUnique/>
      </w:docPartObj>
    </w:sdtPr>
    <w:sdtEndPr/>
    <w:sdtContent>
      <w:p w:rsidR="0040607B" w:rsidRDefault="0040607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17B7">
          <w:rPr>
            <w:noProof/>
          </w:rPr>
          <w:t>2</w:t>
        </w:r>
        <w:r>
          <w:fldChar w:fldCharType="end"/>
        </w:r>
      </w:p>
    </w:sdtContent>
  </w:sdt>
  <w:p w:rsidR="0040607B" w:rsidRDefault="0040607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203977"/>
    <w:multiLevelType w:val="hybridMultilevel"/>
    <w:tmpl w:val="B7D6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B6C2E"/>
    <w:multiLevelType w:val="hybridMultilevel"/>
    <w:tmpl w:val="A4608BC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8426FA"/>
    <w:multiLevelType w:val="hybridMultilevel"/>
    <w:tmpl w:val="E970EE4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403628D"/>
    <w:multiLevelType w:val="hybridMultilevel"/>
    <w:tmpl w:val="6E5AE2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2B7E17"/>
    <w:multiLevelType w:val="hybridMultilevel"/>
    <w:tmpl w:val="354C1904"/>
    <w:lvl w:ilvl="0" w:tplc="B134BF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9846C85"/>
    <w:multiLevelType w:val="hybridMultilevel"/>
    <w:tmpl w:val="F2F6605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2A7F7E12"/>
    <w:multiLevelType w:val="hybridMultilevel"/>
    <w:tmpl w:val="9BCC8C2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ADB461E"/>
    <w:multiLevelType w:val="hybridMultilevel"/>
    <w:tmpl w:val="E9BC7986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B4F73"/>
    <w:multiLevelType w:val="hybridMultilevel"/>
    <w:tmpl w:val="8E70F650"/>
    <w:lvl w:ilvl="0" w:tplc="2CFC0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0C689F"/>
    <w:multiLevelType w:val="hybridMultilevel"/>
    <w:tmpl w:val="C55266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7363FAB"/>
    <w:multiLevelType w:val="multilevel"/>
    <w:tmpl w:val="2828E6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75F661A"/>
    <w:multiLevelType w:val="hybridMultilevel"/>
    <w:tmpl w:val="A62463D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3F7E76DC"/>
    <w:multiLevelType w:val="hybridMultilevel"/>
    <w:tmpl w:val="5E123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2527CF"/>
    <w:multiLevelType w:val="hybridMultilevel"/>
    <w:tmpl w:val="CE1482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4E57193E"/>
    <w:multiLevelType w:val="hybridMultilevel"/>
    <w:tmpl w:val="982E94B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50B2153C"/>
    <w:multiLevelType w:val="hybridMultilevel"/>
    <w:tmpl w:val="AD148AC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58810B9E"/>
    <w:multiLevelType w:val="hybridMultilevel"/>
    <w:tmpl w:val="63F2C8C4"/>
    <w:lvl w:ilvl="0" w:tplc="04190011">
      <w:start w:val="1"/>
      <w:numFmt w:val="decimal"/>
      <w:lvlText w:val="%1)"/>
      <w:lvlJc w:val="left"/>
      <w:pPr>
        <w:ind w:left="75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72" w:hanging="360"/>
      </w:pPr>
    </w:lvl>
    <w:lvl w:ilvl="2" w:tplc="0419001B">
      <w:start w:val="1"/>
      <w:numFmt w:val="lowerRoman"/>
      <w:lvlText w:val="%3."/>
      <w:lvlJc w:val="right"/>
      <w:pPr>
        <w:ind w:left="2192" w:hanging="180"/>
      </w:pPr>
    </w:lvl>
    <w:lvl w:ilvl="3" w:tplc="0419000F">
      <w:start w:val="1"/>
      <w:numFmt w:val="decimal"/>
      <w:lvlText w:val="%4."/>
      <w:lvlJc w:val="left"/>
      <w:pPr>
        <w:ind w:left="2912" w:hanging="360"/>
      </w:pPr>
    </w:lvl>
    <w:lvl w:ilvl="4" w:tplc="04190019">
      <w:start w:val="1"/>
      <w:numFmt w:val="lowerLetter"/>
      <w:lvlText w:val="%5."/>
      <w:lvlJc w:val="left"/>
      <w:pPr>
        <w:ind w:left="3632" w:hanging="360"/>
      </w:pPr>
    </w:lvl>
    <w:lvl w:ilvl="5" w:tplc="0419001B">
      <w:start w:val="1"/>
      <w:numFmt w:val="lowerRoman"/>
      <w:lvlText w:val="%6."/>
      <w:lvlJc w:val="right"/>
      <w:pPr>
        <w:ind w:left="4352" w:hanging="180"/>
      </w:pPr>
    </w:lvl>
    <w:lvl w:ilvl="6" w:tplc="0419000F">
      <w:start w:val="1"/>
      <w:numFmt w:val="decimal"/>
      <w:lvlText w:val="%7."/>
      <w:lvlJc w:val="left"/>
      <w:pPr>
        <w:ind w:left="5072" w:hanging="360"/>
      </w:pPr>
    </w:lvl>
    <w:lvl w:ilvl="7" w:tplc="04190019">
      <w:start w:val="1"/>
      <w:numFmt w:val="lowerLetter"/>
      <w:lvlText w:val="%8."/>
      <w:lvlJc w:val="left"/>
      <w:pPr>
        <w:ind w:left="5792" w:hanging="360"/>
      </w:pPr>
    </w:lvl>
    <w:lvl w:ilvl="8" w:tplc="0419001B">
      <w:start w:val="1"/>
      <w:numFmt w:val="lowerRoman"/>
      <w:lvlText w:val="%9."/>
      <w:lvlJc w:val="right"/>
      <w:pPr>
        <w:ind w:left="6512" w:hanging="180"/>
      </w:pPr>
    </w:lvl>
  </w:abstractNum>
  <w:abstractNum w:abstractNumId="19">
    <w:nsid w:val="5F3C5264"/>
    <w:multiLevelType w:val="hybridMultilevel"/>
    <w:tmpl w:val="10DC26F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6AA6361F"/>
    <w:multiLevelType w:val="multilevel"/>
    <w:tmpl w:val="FD42564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B0B542D"/>
    <w:multiLevelType w:val="hybridMultilevel"/>
    <w:tmpl w:val="733EA8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751739"/>
    <w:multiLevelType w:val="hybridMultilevel"/>
    <w:tmpl w:val="3D1CB61E"/>
    <w:lvl w:ilvl="0" w:tplc="69F670E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061F55"/>
    <w:multiLevelType w:val="hybridMultilevel"/>
    <w:tmpl w:val="91EEE14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7747310"/>
    <w:multiLevelType w:val="hybridMultilevel"/>
    <w:tmpl w:val="1BC83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8"/>
  </w:num>
  <w:num w:numId="4">
    <w:abstractNumId w:val="21"/>
  </w:num>
  <w:num w:numId="5">
    <w:abstractNumId w:val="4"/>
  </w:num>
  <w:num w:numId="6">
    <w:abstractNumId w:val="2"/>
  </w:num>
  <w:num w:numId="7">
    <w:abstractNumId w:val="8"/>
  </w:num>
  <w:num w:numId="8">
    <w:abstractNumId w:val="12"/>
  </w:num>
  <w:num w:numId="9">
    <w:abstractNumId w:val="3"/>
  </w:num>
  <w:num w:numId="10">
    <w:abstractNumId w:val="23"/>
  </w:num>
  <w:num w:numId="11">
    <w:abstractNumId w:val="10"/>
  </w:num>
  <w:num w:numId="12">
    <w:abstractNumId w:val="1"/>
  </w:num>
  <w:num w:numId="13">
    <w:abstractNumId w:val="7"/>
  </w:num>
  <w:num w:numId="14">
    <w:abstractNumId w:val="13"/>
  </w:num>
  <w:num w:numId="15">
    <w:abstractNumId w:val="15"/>
  </w:num>
  <w:num w:numId="16">
    <w:abstractNumId w:val="17"/>
  </w:num>
  <w:num w:numId="17">
    <w:abstractNumId w:val="6"/>
  </w:num>
  <w:num w:numId="18">
    <w:abstractNumId w:val="9"/>
  </w:num>
  <w:num w:numId="19">
    <w:abstractNumId w:val="19"/>
  </w:num>
  <w:num w:numId="20">
    <w:abstractNumId w:val="16"/>
  </w:num>
  <w:num w:numId="21">
    <w:abstractNumId w:val="22"/>
  </w:num>
  <w:num w:numId="22">
    <w:abstractNumId w:val="24"/>
  </w:num>
  <w:num w:numId="23">
    <w:abstractNumId w:val="14"/>
  </w:num>
  <w:num w:numId="24">
    <w:abstractNumId w:val="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623"/>
    <w:rsid w:val="000209D1"/>
    <w:rsid w:val="00036F6F"/>
    <w:rsid w:val="00046FC8"/>
    <w:rsid w:val="000700C2"/>
    <w:rsid w:val="00097177"/>
    <w:rsid w:val="000B2EF9"/>
    <w:rsid w:val="0014229A"/>
    <w:rsid w:val="00146573"/>
    <w:rsid w:val="001A57A9"/>
    <w:rsid w:val="0024042F"/>
    <w:rsid w:val="002631BC"/>
    <w:rsid w:val="00292941"/>
    <w:rsid w:val="00294E80"/>
    <w:rsid w:val="002A3FD2"/>
    <w:rsid w:val="002C5381"/>
    <w:rsid w:val="002E77CD"/>
    <w:rsid w:val="00343134"/>
    <w:rsid w:val="003C006A"/>
    <w:rsid w:val="003C1FC6"/>
    <w:rsid w:val="003E0E56"/>
    <w:rsid w:val="003E1BAD"/>
    <w:rsid w:val="003E778C"/>
    <w:rsid w:val="003F585A"/>
    <w:rsid w:val="00405DBD"/>
    <w:rsid w:val="0040607B"/>
    <w:rsid w:val="00411417"/>
    <w:rsid w:val="0046314F"/>
    <w:rsid w:val="00471B4E"/>
    <w:rsid w:val="004A160A"/>
    <w:rsid w:val="004D7D64"/>
    <w:rsid w:val="00515E1F"/>
    <w:rsid w:val="00540E5C"/>
    <w:rsid w:val="00556029"/>
    <w:rsid w:val="00560BD2"/>
    <w:rsid w:val="00594D8F"/>
    <w:rsid w:val="005A467F"/>
    <w:rsid w:val="0060209B"/>
    <w:rsid w:val="00615A3D"/>
    <w:rsid w:val="00652B91"/>
    <w:rsid w:val="0068563E"/>
    <w:rsid w:val="0069457A"/>
    <w:rsid w:val="006C42FA"/>
    <w:rsid w:val="006C6B5C"/>
    <w:rsid w:val="00717BA3"/>
    <w:rsid w:val="00721CDC"/>
    <w:rsid w:val="00761094"/>
    <w:rsid w:val="00780568"/>
    <w:rsid w:val="00783E74"/>
    <w:rsid w:val="007A1793"/>
    <w:rsid w:val="007C27A3"/>
    <w:rsid w:val="007C77A2"/>
    <w:rsid w:val="008378E7"/>
    <w:rsid w:val="00843086"/>
    <w:rsid w:val="00843623"/>
    <w:rsid w:val="00852ACC"/>
    <w:rsid w:val="008736FB"/>
    <w:rsid w:val="008A657F"/>
    <w:rsid w:val="008D4B7A"/>
    <w:rsid w:val="0094017F"/>
    <w:rsid w:val="009E1B54"/>
    <w:rsid w:val="009F7A62"/>
    <w:rsid w:val="00A06DB8"/>
    <w:rsid w:val="00A40BCE"/>
    <w:rsid w:val="00A60189"/>
    <w:rsid w:val="00AA216C"/>
    <w:rsid w:val="00AD0BE4"/>
    <w:rsid w:val="00AD1BC1"/>
    <w:rsid w:val="00B153AE"/>
    <w:rsid w:val="00B22E1C"/>
    <w:rsid w:val="00B72F5B"/>
    <w:rsid w:val="00B93B68"/>
    <w:rsid w:val="00BF17FD"/>
    <w:rsid w:val="00BF7D71"/>
    <w:rsid w:val="00C100BB"/>
    <w:rsid w:val="00C1575B"/>
    <w:rsid w:val="00C47B72"/>
    <w:rsid w:val="00C64977"/>
    <w:rsid w:val="00C717B7"/>
    <w:rsid w:val="00C82FED"/>
    <w:rsid w:val="00CD42DA"/>
    <w:rsid w:val="00CF24DA"/>
    <w:rsid w:val="00D13B22"/>
    <w:rsid w:val="00D60307"/>
    <w:rsid w:val="00D662D9"/>
    <w:rsid w:val="00D70065"/>
    <w:rsid w:val="00D82BCD"/>
    <w:rsid w:val="00DC7ECE"/>
    <w:rsid w:val="00DE629A"/>
    <w:rsid w:val="00E11900"/>
    <w:rsid w:val="00E12777"/>
    <w:rsid w:val="00E2191A"/>
    <w:rsid w:val="00E42384"/>
    <w:rsid w:val="00E43518"/>
    <w:rsid w:val="00E51ABC"/>
    <w:rsid w:val="00E71380"/>
    <w:rsid w:val="00E97C77"/>
    <w:rsid w:val="00F36528"/>
    <w:rsid w:val="00F3690C"/>
    <w:rsid w:val="00F40208"/>
    <w:rsid w:val="00F47C6A"/>
    <w:rsid w:val="00F52689"/>
    <w:rsid w:val="00F635F6"/>
    <w:rsid w:val="00FE5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086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84308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3086"/>
  </w:style>
  <w:style w:type="paragraph" w:customStyle="1" w:styleId="ConsPlusTitlePage">
    <w:name w:val="ConsPlusTitlePage"/>
    <w:rsid w:val="00843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customStyle="1" w:styleId="12">
    <w:name w:val="Сетка таблицы1"/>
    <w:uiPriority w:val="99"/>
    <w:rsid w:val="0084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8430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8430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Знак Знак Знак Знак"/>
    <w:basedOn w:val="a"/>
    <w:rsid w:val="008430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8430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aliases w:val="Знак1 Знак"/>
    <w:basedOn w:val="a0"/>
    <w:link w:val="ae"/>
    <w:rsid w:val="00843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430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1">
    <w:name w:val="Название Знак"/>
    <w:basedOn w:val="a0"/>
    <w:link w:val="af0"/>
    <w:rsid w:val="008430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8430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43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430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430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43086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843086"/>
    <w:rPr>
      <w:color w:val="0000FF"/>
      <w:u w:val="single"/>
    </w:rPr>
  </w:style>
  <w:style w:type="paragraph" w:customStyle="1" w:styleId="ConsPlusNonformat">
    <w:name w:val="ConsPlusNonformat"/>
    <w:rsid w:val="0084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4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rsid w:val="00843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430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84308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4308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4308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4308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4308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43086"/>
    <w:pPr>
      <w:widowControl w:val="0"/>
      <w:autoSpaceDE w:val="0"/>
      <w:spacing w:before="108" w:after="108" w:line="240" w:lineRule="auto"/>
      <w:ind w:left="720" w:hanging="360"/>
      <w:jc w:val="center"/>
      <w:outlineLvl w:val="0"/>
    </w:pPr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E19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C82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C82FED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8D4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8D4B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852A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852ACC"/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046FC8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customStyle="1" w:styleId="ConsPlusCell">
    <w:name w:val="ConsPlusCell"/>
    <w:rsid w:val="00046FC8"/>
    <w:pPr>
      <w:widowControl w:val="0"/>
      <w:suppressAutoHyphens/>
      <w:spacing w:after="0" w:line="240" w:lineRule="auto"/>
      <w:textAlignment w:val="baseline"/>
    </w:pPr>
    <w:rPr>
      <w:rFonts w:ascii="Arial" w:eastAsia="Times New Roman" w:hAnsi="Arial" w:cs="Arial"/>
      <w:kern w:val="2"/>
      <w:sz w:val="20"/>
      <w:szCs w:val="20"/>
      <w:lang w:eastAsia="zh-CN"/>
    </w:rPr>
  </w:style>
  <w:style w:type="paragraph" w:customStyle="1" w:styleId="ConsPlusTitle">
    <w:name w:val="ConsPlusTitle"/>
    <w:rsid w:val="008378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TableContents">
    <w:name w:val="Table Contents"/>
    <w:basedOn w:val="Standard"/>
    <w:rsid w:val="00B72F5B"/>
    <w:pPr>
      <w:suppressLineNumbers/>
    </w:pPr>
  </w:style>
  <w:style w:type="paragraph" w:styleId="a8">
    <w:name w:val="header"/>
    <w:basedOn w:val="a"/>
    <w:link w:val="a9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607B"/>
  </w:style>
  <w:style w:type="paragraph" w:styleId="aa">
    <w:name w:val="footer"/>
    <w:basedOn w:val="a"/>
    <w:link w:val="ab"/>
    <w:uiPriority w:val="99"/>
    <w:unhideWhenUsed/>
    <w:rsid w:val="004060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607B"/>
  </w:style>
  <w:style w:type="character" w:customStyle="1" w:styleId="10">
    <w:name w:val="Заголовок 1 Знак"/>
    <w:basedOn w:val="a0"/>
    <w:link w:val="1"/>
    <w:rsid w:val="00843086"/>
    <w:rPr>
      <w:rFonts w:ascii="Arial" w:eastAsia="Times New Roman" w:hAnsi="Arial" w:cs="Times New Roman"/>
      <w:b/>
      <w:bCs/>
      <w:color w:val="000080"/>
      <w:sz w:val="26"/>
      <w:szCs w:val="26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843086"/>
  </w:style>
  <w:style w:type="paragraph" w:customStyle="1" w:styleId="ConsPlusTitlePage">
    <w:name w:val="ConsPlusTitlePage"/>
    <w:rsid w:val="00843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table" w:customStyle="1" w:styleId="12">
    <w:name w:val="Сетка таблицы1"/>
    <w:uiPriority w:val="99"/>
    <w:rsid w:val="008430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rsid w:val="0084308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Без интервала1"/>
    <w:rsid w:val="008430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">
    <w:name w:val="Знак Знак Знак Знак"/>
    <w:basedOn w:val="a"/>
    <w:rsid w:val="0084308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e">
    <w:name w:val="Body Text"/>
    <w:aliases w:val="Знак1"/>
    <w:basedOn w:val="a"/>
    <w:link w:val="af"/>
    <w:rsid w:val="0084308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Основной текст Знак"/>
    <w:aliases w:val="Знак1 Знак"/>
    <w:basedOn w:val="a0"/>
    <w:link w:val="ae"/>
    <w:rsid w:val="00843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8430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f1">
    <w:name w:val="Название Знак"/>
    <w:basedOn w:val="a0"/>
    <w:link w:val="af0"/>
    <w:rsid w:val="0084308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2">
    <w:name w:val="Body Text Indent"/>
    <w:basedOn w:val="a"/>
    <w:link w:val="af3"/>
    <w:rsid w:val="0084308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8430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Без интервала2"/>
    <w:rsid w:val="0084308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84308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</w:rPr>
  </w:style>
  <w:style w:type="paragraph" w:styleId="af4">
    <w:name w:val="No Spacing"/>
    <w:uiPriority w:val="1"/>
    <w:qFormat/>
    <w:rsid w:val="00843086"/>
    <w:pPr>
      <w:spacing w:after="0" w:line="240" w:lineRule="auto"/>
    </w:pPr>
    <w:rPr>
      <w:rFonts w:ascii="Calibri" w:eastAsia="Calibri" w:hAnsi="Calibri" w:cs="Times New Roman"/>
    </w:rPr>
  </w:style>
  <w:style w:type="character" w:styleId="af5">
    <w:name w:val="Hyperlink"/>
    <w:uiPriority w:val="99"/>
    <w:rsid w:val="00843086"/>
    <w:rPr>
      <w:color w:val="0000FF"/>
      <w:u w:val="single"/>
    </w:rPr>
  </w:style>
  <w:style w:type="paragraph" w:customStyle="1" w:styleId="ConsPlusNonformat">
    <w:name w:val="ConsPlusNonformat"/>
    <w:rsid w:val="0084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4308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JurTerm">
    <w:name w:val="ConsPlusJurTerm"/>
    <w:rsid w:val="00843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4308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6">
    <w:name w:val="annotation reference"/>
    <w:basedOn w:val="a0"/>
    <w:uiPriority w:val="99"/>
    <w:semiHidden/>
    <w:unhideWhenUsed/>
    <w:rsid w:val="0084308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843086"/>
    <w:pPr>
      <w:spacing w:line="240" w:lineRule="auto"/>
    </w:pPr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843086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4308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430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3352</Words>
  <Characters>19109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2</cp:revision>
  <cp:lastPrinted>2021-02-10T05:56:00Z</cp:lastPrinted>
  <dcterms:created xsi:type="dcterms:W3CDTF">2021-03-02T13:02:00Z</dcterms:created>
  <dcterms:modified xsi:type="dcterms:W3CDTF">2021-03-02T13:02:00Z</dcterms:modified>
</cp:coreProperties>
</file>