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Pr="00615081" w:rsidRDefault="00615081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>.04.2022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1279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537F" w:rsidRDefault="00A7537F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</w:t>
      </w:r>
      <w:r w:rsidR="00A75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пальной услуги «Выдача разрешения на ввод объекта в эксплуатацию»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муниципаль</w:t>
      </w:r>
      <w:r w:rsidR="00A75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города-курорта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</w:t>
      </w:r>
      <w:r w:rsidR="00A75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 муниципальной услуги «Выдача разрешения на ввод объекта в эксплуа</w:t>
      </w:r>
      <w:r w:rsidR="00A753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тацию».</w:t>
      </w:r>
    </w:p>
    <w:p w:rsidR="00025EF7" w:rsidRDefault="00025EF7" w:rsidP="00025EF7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:rsidR="00025EF7" w:rsidRDefault="00025EF7" w:rsidP="00025EF7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Постановление администрации города Пятигорска от 20.06.2019            № 2984 «Об утверждении Административного регламента предоставления муниципальной услуги «Выдача разрешения на ввод объекта в эксплуа</w:t>
      </w:r>
      <w:r w:rsidR="00A753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тацию».</w:t>
      </w:r>
    </w:p>
    <w:p w:rsidR="00025EF7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Постановление администрации города Пятигорска от 16.03.2020            № 1079 «О внесении изменений в Административный регламент предостав</w:t>
      </w:r>
      <w:r w:rsidR="00A753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ления муниципальной услуги «Выдача разрешения на ввод объекта в эксплуатацию», утвержденный постановлением администрации горо</w:t>
      </w:r>
      <w:r w:rsidR="00A7537F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 Пяти</w:t>
      </w:r>
      <w:r w:rsidR="00A7537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горска от 20.06.2019 № 2984».</w:t>
      </w:r>
    </w:p>
    <w:p w:rsidR="00A7537F" w:rsidRDefault="00A7537F" w:rsidP="00A7537F">
      <w:pPr>
        <w:pStyle w:val="a5"/>
        <w:spacing w:after="480"/>
        <w:ind w:left="0" w:right="-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A7537F" w:rsidRDefault="00A7537F" w:rsidP="00A7537F">
      <w:pPr>
        <w:pStyle w:val="a5"/>
        <w:spacing w:after="720"/>
        <w:ind w:left="0" w:right="1303" w:firstLine="709"/>
        <w:jc w:val="both"/>
        <w:rPr>
          <w:sz w:val="28"/>
          <w:szCs w:val="28"/>
        </w:rPr>
      </w:pPr>
    </w:p>
    <w:p w:rsidR="00A7537F" w:rsidRDefault="00A7537F" w:rsidP="001A424E">
      <w:pPr>
        <w:pStyle w:val="a5"/>
        <w:tabs>
          <w:tab w:val="left" w:pos="7938"/>
        </w:tabs>
        <w:spacing w:after="720"/>
        <w:ind w:left="-1134"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FD2CD6" w:rsidRDefault="00A7537F" w:rsidP="001A424E">
      <w:pPr>
        <w:pStyle w:val="a3"/>
        <w:tabs>
          <w:tab w:val="left" w:pos="8222"/>
        </w:tabs>
        <w:spacing w:after="960" w:line="240" w:lineRule="exact"/>
        <w:ind w:left="-1134" w:right="1133"/>
        <w:jc w:val="both"/>
        <w:rPr>
          <w:rFonts w:ascii="Times New Roman" w:hAnsi="Times New Roman"/>
          <w:sz w:val="28"/>
          <w:szCs w:val="28"/>
        </w:rPr>
        <w:sectPr w:rsidR="00FD2CD6" w:rsidSect="00E84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</w:t>
      </w:r>
      <w:r w:rsidR="0061508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Д.Ю.Ворошилов</w:t>
      </w:r>
    </w:p>
    <w:p w:rsidR="00FD2CD6" w:rsidRDefault="00FD2CD6" w:rsidP="00FD2CD6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15.04.2022 № 1279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FD2CD6" w:rsidRPr="00630E1D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FD2CD6" w:rsidRPr="00630E1D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ввод 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 в эксплуатацию» 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FD2CD6" w:rsidRPr="00D201BD" w:rsidRDefault="00FD2CD6" w:rsidP="00FD2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предоставления муниципальной услуги «Выдача разрешенияна ввод объекта в эксплуатацию» (далее -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мент) разработан в целях повышения качества и доступности результата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муниципальной услуги по выдаче разрешений на ввод объектов в эксплуатацию (далее – муниципальная услуга), создания ком-фортных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 для потребителей результатов предоставления муници-пальной услуги и определяет порядок, сроки и последовательность действий (администр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процедур) при предоставлении муниципальной услуги в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города Пятигорска, </w:t>
      </w:r>
      <w:r w:rsidRPr="00D201B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201BD">
        <w:rPr>
          <w:rFonts w:ascii="Times New Roman" w:hAnsi="Times New Roman"/>
          <w:sz w:val="28"/>
          <w:szCs w:val="28"/>
        </w:rPr>
        <w:t>также порядок взаимодействия с муниципальным бюджетным учреждением муниципального образования города-курорта П</w:t>
      </w:r>
      <w:r w:rsidRPr="00D201BD">
        <w:rPr>
          <w:rFonts w:ascii="Times New Roman" w:hAnsi="Times New Roman"/>
          <w:sz w:val="28"/>
          <w:szCs w:val="28"/>
        </w:rPr>
        <w:t>я</w:t>
      </w:r>
      <w:r w:rsidRPr="00D201BD">
        <w:rPr>
          <w:rFonts w:ascii="Times New Roman" w:hAnsi="Times New Roman"/>
          <w:sz w:val="28"/>
          <w:szCs w:val="28"/>
        </w:rPr>
        <w:t>тигорска «Многофункциональный центр предоставления государственных и муниципальных услуг города Пятигорска» и его территориальными обосо</w:t>
      </w:r>
      <w:r w:rsidRPr="00D201BD">
        <w:rPr>
          <w:rFonts w:ascii="Times New Roman" w:hAnsi="Times New Roman"/>
          <w:sz w:val="28"/>
          <w:szCs w:val="28"/>
        </w:rPr>
        <w:t>б</w:t>
      </w:r>
      <w:r w:rsidRPr="00D201BD">
        <w:rPr>
          <w:rFonts w:ascii="Times New Roman" w:hAnsi="Times New Roman"/>
          <w:sz w:val="28"/>
          <w:szCs w:val="28"/>
        </w:rPr>
        <w:t xml:space="preserve">ленными структурными подразделениями (далее - </w:t>
      </w:r>
      <w:r>
        <w:rPr>
          <w:rFonts w:ascii="Times New Roman" w:hAnsi="Times New Roman"/>
          <w:sz w:val="28"/>
          <w:szCs w:val="28"/>
        </w:rPr>
        <w:t>МФЦ</w:t>
      </w:r>
      <w:r w:rsidRPr="00D201BD">
        <w:rPr>
          <w:rFonts w:ascii="Times New Roman" w:hAnsi="Times New Roman"/>
          <w:sz w:val="28"/>
          <w:szCs w:val="28"/>
        </w:rPr>
        <w:t>, ТОСП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D201BD">
        <w:rPr>
          <w:rFonts w:ascii="Times New Roman" w:hAnsi="Times New Roman"/>
          <w:sz w:val="28"/>
          <w:szCs w:val="28"/>
        </w:rPr>
        <w:t>) при предоставлении муниципальной услуги.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FD2CD6" w:rsidRDefault="00FD2CD6" w:rsidP="00FD2CD6">
      <w:pPr>
        <w:pStyle w:val="af1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или юридические лица, индивидуальные предприниматели (далее – заявитель).</w:t>
      </w:r>
    </w:p>
    <w:p w:rsidR="00FD2CD6" w:rsidRPr="00074E87" w:rsidRDefault="00FD2CD6" w:rsidP="00FD2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 о предоставлении муници-пальной услуги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Управление архитектуры и градостроительства администрации города Пятигорска (далее – Управление): 357500, Ставропольский край, г. Пят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горск, пл. Ленина, д. 2, каб. 605 (этаж 6).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планировки и застройки Управления архитектуры и градостро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тельства: 357500, Ставропольский край, г. Пятигорск, пл. Ленина, 2, каб. 202, 208 (этаж 2).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графике (режиме) работы отдела планировки и застройки Управления сообщаются по телефонам для справок (консультаций).</w:t>
      </w:r>
    </w:p>
    <w:p w:rsidR="00FD2CD6" w:rsidRDefault="00FD2CD6" w:rsidP="00FD2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D2CD6" w:rsidRDefault="00FD2CD6" w:rsidP="00FD2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понедельник – четверг – с 9:00 до 18:00;</w:t>
      </w:r>
    </w:p>
    <w:p w:rsidR="00FD2CD6" w:rsidRDefault="00FD2CD6" w:rsidP="00FD2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FD2CD6" w:rsidRDefault="00FD2CD6" w:rsidP="00FD2C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перерыв – с 13:00 до 13:48;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предпраздничные дни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9:00 до 17:00;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суббота, воскресенье – выходные дни.</w:t>
      </w:r>
    </w:p>
    <w:p w:rsidR="00FD2CD6" w:rsidRDefault="00FD2CD6" w:rsidP="00FD2CD6">
      <w:pPr>
        <w:pStyle w:val="a8"/>
        <w:ind w:left="70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Приемные дни отдела планировки и застройки Управления: 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вторник, четверг – с 14:00 до 18:00.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об-разования города-курорта Пятигорска «Многофункциональный центр пре-доставления государственных и муниципальных услуг в городе Пятигорске» (далее - МФЦ): 357500, Ставропольский край, г. Пятигорск, ул. Коллек-тивная, 3.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графике (режиме) работы МФЦ сообщаются по телефонам для справок (консультаций). 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МФЦ: 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FD2CD6" w:rsidRDefault="00FD2CD6" w:rsidP="00FD2CD6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 - с 9:00 до 13:00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выходной – воскресенье.</w:t>
      </w:r>
    </w:p>
    <w:p w:rsidR="00FD2CD6" w:rsidRDefault="00FD2CD6" w:rsidP="00FD2CD6">
      <w:pPr>
        <w:pStyle w:val="ad"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и адреса территориальных обособленных структурных подразделений ТОСП МФЦ г. Пятигорска указаны в приложении 1 к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стоящему Регламенту.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1.3.2. Телефоны для справок: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приемная начальника Управления: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тел/факс 8 (8793) 33-77-79;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отдела планировки и застройки Управления: 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тел. 8 (8793) 33-77-79. 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(88793) 97-50-56 – консультационный центр МФЦ;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(88793) 97-51-52 – консультационный центр МФЦ;</w:t>
      </w:r>
    </w:p>
    <w:p w:rsidR="00FD2CD6" w:rsidRDefault="00FD2CD6" w:rsidP="00FD2CD6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(88793) 98-93-51 – отдел по работе с заявителями МФЦ.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1.3.3. Адреса официальных сайтов органа, предоставляющего муници-пальную услугу, и МФЦ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«Интернет», содержащих информацию о предоставлении услуги, адреса их электронной почты.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официального сайта муниципального образования города-ку-рорта Пятигорска в информационно-телекоммуникационной сети «Интер-нет»: http://www.pyatigorsk.org.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hyperlink r:id="rId5" w:history="1">
        <w:r w:rsidRPr="004E0C02">
          <w:rPr>
            <w:rStyle w:val="a9"/>
            <w:rFonts w:ascii="Times New Roman" w:hAnsi="Times New Roman"/>
            <w:color w:val="000000"/>
          </w:rPr>
          <w:t>pyatigorsk.umfc26.ru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>
        <w:rPr>
          <w:rFonts w:ascii="Times New Roman" w:hAnsi="Times New Roman"/>
          <w:color w:val="000000"/>
          <w:sz w:val="28"/>
          <w:szCs w:val="28"/>
        </w:rPr>
        <w:t>-5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gorsk</w:t>
      </w:r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1.3.4. На стендах, расположенных рядом с кабинетами Управления, размещается информация о графике (режиме) работы Управления, отдела планировки и застройки Управления, текст Регламента, Блок-схема предос-тавления муниципальной услуги, Бланк заявления и перечень необходимых документов для получения градостроительного плана земельного участка. </w:t>
      </w:r>
    </w:p>
    <w:p w:rsidR="00FD2CD6" w:rsidRDefault="00FD2CD6" w:rsidP="00FD2C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hyperlink r:id="rId6" w:history="1">
        <w:r w:rsidRPr="0033649B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 информационных стендах в местах предоставления муници-пальной услуги;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:rsidR="00FD2CD6" w:rsidRDefault="00FD2CD6" w:rsidP="00FD2CD6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FD2CD6" w:rsidRPr="008F2E2E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2CD6" w:rsidRPr="00B16D1C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1.3.6. Блок-схема предоставления муниципальной услуги приводится в приложении 2 к настоящему Регламенту.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D6" w:rsidRPr="00310717" w:rsidRDefault="00FD2CD6" w:rsidP="00FD2CD6">
      <w:pPr>
        <w:pStyle w:val="a8"/>
        <w:tabs>
          <w:tab w:val="left" w:pos="540"/>
          <w:tab w:val="left" w:pos="720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FD2CD6" w:rsidRPr="00310717" w:rsidRDefault="00FD2CD6" w:rsidP="00FD2CD6">
      <w:pPr>
        <w:pStyle w:val="a8"/>
        <w:tabs>
          <w:tab w:val="left" w:pos="540"/>
          <w:tab w:val="left" w:pos="720"/>
        </w:tabs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2.1.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именование муниципальной услуги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2.1.1. Выдача разрешения на ввод объекта в эксплуатацию.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 рамках муниципальной услуги оказываются следующие поду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луги: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выдача разрешения на ввод объекта в эксплуатацию/разрешения на ввод в эксплуатацию этапа строительства, реконструкции объекта капитал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внесение изменений в ранее выданное разрешение на ввод объекта в эксплуатацию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тавляющего муниципальную услугу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2.2.2. Прием документов и выполнение иных административных дейс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вий осуществляют специалисты отдела планировки и застройки Управления.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2.2.4. В соответствии с Федеральным законом от 27 июля 2010 года        № 210-ФЗ «Об организации предоставления государственных и муниципал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иные организации, участвующие в предоставлении муниц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за исключением получения услуг, включенных в Перечень услуг, которые являются необходимыми и обязательными для предоставл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ния органами местного самоуправления города-курорта Пятигорска муниц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предоставляются организациями, участвующими в предо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муниципальных услуг, утвержденный Решением Думы города П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10717">
        <w:rPr>
          <w:rFonts w:ascii="Times New Roman" w:hAnsi="Times New Roman" w:cs="Times New Roman"/>
          <w:color w:val="000000" w:themeColor="text1"/>
          <w:sz w:val="28"/>
          <w:szCs w:val="28"/>
        </w:rPr>
        <w:t>тигорска от 22 февраля 2012 г. № 7-14 РД.</w:t>
      </w:r>
    </w:p>
    <w:p w:rsidR="00FD2CD6" w:rsidRPr="0031071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 муниципальной услуги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FD2CD6" w:rsidRPr="000D506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0D50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о выдаче разрешения на ввод объе</w:t>
      </w:r>
      <w:r w:rsidRPr="000D506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D5068">
        <w:rPr>
          <w:rFonts w:ascii="Times New Roman" w:hAnsi="Times New Roman" w:cs="Times New Roman"/>
          <w:color w:val="000000" w:themeColor="text1"/>
          <w:sz w:val="28"/>
          <w:szCs w:val="28"/>
        </w:rPr>
        <w:t>та в эксплуатацию/разрешения на ввод в эксплуатацию этапа строительства, реконструкции объекта капитального строительства: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Пятигорска о 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выдач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разрешение на ввод объекта в эксплуат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цию/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ввод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строительства, реконструкции объекта капитального строительства и разрешение на ввод в эксплуатацию этапа строительства, реконструкции объекта капитального строительствал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 уведомление (письмо) об отказе в выдаче разрешения на ввод объекта в эксплуатацию с указанием причин отказа;</w:t>
      </w:r>
    </w:p>
    <w:p w:rsidR="00FD2CD6" w:rsidRPr="006F7C9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C99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 поступления заявления о внесении изменений в раннее в</w:t>
      </w:r>
      <w:r w:rsidRPr="006F7C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F7C99">
        <w:rPr>
          <w:rFonts w:ascii="Times New Roman" w:hAnsi="Times New Roman" w:cs="Times New Roman"/>
          <w:color w:val="000000" w:themeColor="text1"/>
          <w:sz w:val="28"/>
          <w:szCs w:val="28"/>
        </w:rPr>
        <w:t>данное разрешение на ввод объекта в эксплуатацию:</w:t>
      </w:r>
    </w:p>
    <w:p w:rsidR="00FD2CD6" w:rsidRPr="00AD241C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Пятигорска о внесении измен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в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уведомление (письмо) об отказе во внесении изменений с указанием причин отказа.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2.3.2. Р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ввод объекта в эксплуатацию может быть выдано в отношении этапов строительства, реконструкции объектов капитального строи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случаях, предусмотренных 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частью 12 статьи 51 ГрК РФ и ч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стью 3.3 статьи 52 ГрК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2.4.1. Муниципальная услуга (выдача документов, являющихся резуль-татом предоставления муниципальной услуги) предоставляется в течение 5 рабочих дней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Управлении.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отдельных административных процедур, необходимых для предоставления муниципальной услуги, и выдача документов осущест-вляются не позднее окончания срока предоставления муниципальной услуги.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иков официального опубликования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2.5.1. Предоставление муниципальной услуги осуществляется в соо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с: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Градостроительным </w:t>
      </w:r>
      <w:hyperlink r:id="rId7" w:history="1">
        <w:r w:rsidRPr="003E6988">
          <w:rPr>
            <w:rStyle w:val="a9"/>
            <w:rFonts w:ascii="Times New Roman" w:hAnsi="Times New Roman"/>
            <w:color w:val="000000" w:themeColor="text1"/>
          </w:rPr>
          <w:t>кодексом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(«Собрание законодательства РФ» от 03.01.2005 № 1, часть 1, статья 16);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8" w:history="1">
        <w:r w:rsidRPr="003E6988">
          <w:rPr>
            <w:rStyle w:val="a9"/>
            <w:rFonts w:ascii="Times New Roman" w:hAnsi="Times New Roman"/>
            <w:color w:val="000000" w:themeColor="text1"/>
          </w:rPr>
          <w:t>законом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 191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введ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нии в действие Градостроительного кодекса Российской Федерации» («Со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рание законодательства РФ» от 03.01.2005 № 1, часть 1, статья 17);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9" w:history="1">
        <w:r w:rsidRPr="003E6988">
          <w:rPr>
            <w:rStyle w:val="a9"/>
            <w:rFonts w:ascii="Times New Roman" w:hAnsi="Times New Roman"/>
            <w:color w:val="000000" w:themeColor="text1"/>
          </w:rPr>
          <w:t>законом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 («Росси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 от 30 июля 2010 г. № 168);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0" w:history="1">
        <w:r w:rsidRPr="003E6988">
          <w:rPr>
            <w:rStyle w:val="a9"/>
            <w:rFonts w:ascii="Times New Roman" w:hAnsi="Times New Roman"/>
            <w:color w:val="000000" w:themeColor="text1"/>
          </w:rPr>
          <w:t>законом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(«Собрание закон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РФ» от 08.05.2006 № 19, статья 2060);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Федеральным </w:t>
      </w:r>
      <w:hyperlink r:id="rId11" w:history="1">
        <w:r w:rsidRPr="003E6988">
          <w:rPr>
            <w:rStyle w:val="a9"/>
            <w:rFonts w:ascii="Times New Roman" w:hAnsi="Times New Roman"/>
            <w:color w:val="000000" w:themeColor="text1"/>
          </w:rPr>
          <w:t>законом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 от 06.10.2003 № 40 статья 3822);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2" w:history="1">
        <w:r w:rsidRPr="003E6988">
          <w:rPr>
            <w:rStyle w:val="a9"/>
            <w:rFonts w:ascii="Times New Roman" w:hAnsi="Times New Roman"/>
            <w:color w:val="000000" w:themeColor="text1"/>
          </w:rPr>
          <w:t>Приказом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г. № 117/пр«Об утве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формы разрешения на строительство и формы разрешения на ввод объекта в эксплуатацию» (опубликован на официальном сайте интернет-портале правовой информации http://www.pravo.gov.ru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–13.04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.2015);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3" w:history="1">
        <w:r w:rsidRPr="003E6988">
          <w:rPr>
            <w:rStyle w:val="a9"/>
            <w:rFonts w:ascii="Times New Roman" w:hAnsi="Times New Roman"/>
            <w:color w:val="000000" w:themeColor="text1"/>
          </w:rPr>
          <w:t>Уставом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 («Пятигорская правда» от 13.03.2008 № 26);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97DEE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администрации г. Пятигорска от 09.11.2021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4244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</w:t>
      </w:r>
      <w:r w:rsidRPr="00397DEE">
        <w:rPr>
          <w:rFonts w:ascii="Times New Roman" w:eastAsia="Times New Roman" w:hAnsi="Times New Roman"/>
          <w:sz w:val="28"/>
          <w:szCs w:val="28"/>
        </w:rPr>
        <w:lastRenderedPageBreak/>
        <w:t>образо</w:t>
      </w:r>
      <w:r>
        <w:rPr>
          <w:rFonts w:ascii="Times New Roman" w:eastAsia="Times New Roman" w:hAnsi="Times New Roman"/>
          <w:sz w:val="28"/>
          <w:szCs w:val="28"/>
        </w:rPr>
        <w:t>вания города-курорта Пятигорска» («Пятигорская правда»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97DEE">
        <w:rPr>
          <w:rFonts w:ascii="Times New Roman" w:eastAsia="Times New Roman" w:hAnsi="Times New Roman"/>
          <w:sz w:val="28"/>
          <w:szCs w:val="28"/>
        </w:rPr>
        <w:t xml:space="preserve"> 149-152, 11.11.2021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hyperlink r:id="rId14" w:history="1">
        <w:r w:rsidRPr="003E6988">
          <w:rPr>
            <w:rStyle w:val="a9"/>
            <w:rFonts w:ascii="Times New Roman" w:hAnsi="Times New Roman"/>
            <w:color w:val="000000" w:themeColor="text1"/>
          </w:rPr>
          <w:t>Решением</w:t>
        </w:r>
      </w:hyperlink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орг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нами местного самоуправления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орода-курорта Пятигорска муници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и предоставляются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ганизациями, участвующими в пре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рода-курорта Пятиг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орска муниципальных услуг и пре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доставляются орган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зациями, участвующ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 в предоставлении муниципаль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(«Пят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горская правда» от 25.02.2012 № 20 (7570);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6988">
        <w:rPr>
          <w:rFonts w:ascii="Times New Roman" w:hAnsi="Times New Roman" w:cs="Times New Roman"/>
          <w:color w:val="000000" w:themeColor="text1"/>
          <w:sz w:val="28"/>
          <w:szCs w:val="28"/>
        </w:rPr>
        <w:t>ными нормативными актами Российской Федерации, Ставрополь-ского края и муниципальными правовыми актами города-курорта Пятигорск.</w:t>
      </w:r>
    </w:p>
    <w:p w:rsidR="00FD2CD6" w:rsidRPr="003E698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r37"/>
      <w:bookmarkEnd w:id="0"/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</w:t>
      </w:r>
      <w:r>
        <w:rPr>
          <w:rFonts w:ascii="Times New Roman" w:eastAsia="Times New Roman" w:hAnsi="Times New Roman"/>
          <w:sz w:val="28"/>
          <w:szCs w:val="28"/>
        </w:rPr>
        <w:t>пол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FD2CD6" w:rsidRPr="006E07F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>2.6.1.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выдачи разрешения на ввод объекта в эксплуатацию/разрешения на ввод в эксплуат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цию этапа строительства, реконструкции</w:t>
      </w: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представляет следующие документы:</w:t>
      </w:r>
    </w:p>
    <w:p w:rsidR="00FD2CD6" w:rsidRPr="006E07F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5" w:history="1">
        <w:r w:rsidRPr="006E07F3">
          <w:rPr>
            <w:rStyle w:val="a9"/>
            <w:rFonts w:ascii="Times New Roman" w:hAnsi="Times New Roman"/>
            <w:color w:val="000000" w:themeColor="text1"/>
          </w:rPr>
          <w:t>заявление</w:t>
        </w:r>
      </w:hyperlink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эксплуатацию по форме согласно приложению 3 к настоящему Регламенту;</w:t>
      </w:r>
    </w:p>
    <w:p w:rsidR="00FD2CD6" w:rsidRPr="006E07F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удостоверяющий личность заявителя либо представителя заявителя (если от имени заявителя действует его представитель);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подтверждающий полномочия представителя физического </w:t>
      </w:r>
      <w:r w:rsidRPr="00E356CD">
        <w:rPr>
          <w:rFonts w:ascii="Times New Roman" w:hAnsi="Times New Roman" w:cs="Times New Roman"/>
          <w:color w:val="000000" w:themeColor="text1"/>
          <w:sz w:val="28"/>
          <w:szCs w:val="28"/>
        </w:rPr>
        <w:t>или юридического лица, действующего от его имени;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6CD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 – при отсутствии в распоряжении органов госу</w:t>
      </w:r>
      <w:r>
        <w:rPr>
          <w:rFonts w:ascii="Times New Roman" w:hAnsi="Times New Roman" w:cs="Times New Roman"/>
          <w:sz w:val="28"/>
          <w:szCs w:val="28"/>
        </w:rPr>
        <w:t>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356CD">
        <w:rPr>
          <w:rFonts w:ascii="Times New Roman" w:hAnsi="Times New Roman" w:cs="Times New Roman"/>
          <w:sz w:val="28"/>
          <w:szCs w:val="28"/>
        </w:rPr>
        <w:t>й власти, органов местного самоуправления либо подведомственных гос</w:t>
      </w:r>
      <w:r w:rsidRPr="00E356CD">
        <w:rPr>
          <w:rFonts w:ascii="Times New Roman" w:hAnsi="Times New Roman" w:cs="Times New Roman"/>
          <w:sz w:val="28"/>
          <w:szCs w:val="28"/>
        </w:rPr>
        <w:t>у</w:t>
      </w:r>
      <w:r w:rsidRPr="00E356CD">
        <w:rPr>
          <w:rFonts w:ascii="Times New Roman" w:hAnsi="Times New Roman" w:cs="Times New Roman"/>
          <w:sz w:val="28"/>
          <w:szCs w:val="28"/>
        </w:rPr>
        <w:t>дарственным органам или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6CD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</w:t>
      </w:r>
      <w:r w:rsidRPr="00E356CD">
        <w:rPr>
          <w:rFonts w:ascii="Times New Roman" w:hAnsi="Times New Roman" w:cs="Times New Roman"/>
          <w:sz w:val="28"/>
          <w:szCs w:val="28"/>
        </w:rPr>
        <w:t>т</w:t>
      </w:r>
      <w:r w:rsidRPr="00E356CD">
        <w:rPr>
          <w:rFonts w:ascii="Times New Roman" w:hAnsi="Times New Roman" w:cs="Times New Roman"/>
          <w:sz w:val="28"/>
          <w:szCs w:val="28"/>
        </w:rPr>
        <w:t>вления строительства, реконструкции на основании договора строительного подряда)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6CD">
        <w:rPr>
          <w:rFonts w:ascii="Times New Roman" w:hAnsi="Times New Roman" w:cs="Times New Roman"/>
          <w:sz w:val="28"/>
          <w:szCs w:val="28"/>
        </w:rPr>
        <w:t>при отсутствии в распоряжении органов госу</w:t>
      </w:r>
      <w:r>
        <w:rPr>
          <w:rFonts w:ascii="Times New Roman" w:hAnsi="Times New Roman" w:cs="Times New Roman"/>
          <w:sz w:val="28"/>
          <w:szCs w:val="28"/>
        </w:rPr>
        <w:t>дарственно</w:t>
      </w:r>
      <w:r w:rsidRPr="00E356CD">
        <w:rPr>
          <w:rFonts w:ascii="Times New Roman" w:hAnsi="Times New Roman" w:cs="Times New Roman"/>
          <w:sz w:val="28"/>
          <w:szCs w:val="28"/>
        </w:rPr>
        <w:t>й власти, органов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E356CD">
        <w:rPr>
          <w:rFonts w:ascii="Times New Roman" w:hAnsi="Times New Roman" w:cs="Times New Roman"/>
          <w:sz w:val="28"/>
          <w:szCs w:val="28"/>
        </w:rPr>
        <w:t>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D">
        <w:rPr>
          <w:rFonts w:ascii="Times New Roman" w:hAnsi="Times New Roman" w:cs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E356CD">
        <w:rPr>
          <w:rFonts w:ascii="Times New Roman" w:hAnsi="Times New Roman" w:cs="Times New Roman"/>
          <w:sz w:val="28"/>
          <w:szCs w:val="28"/>
        </w:rPr>
        <w:lastRenderedPageBreak/>
        <w:t>докуме</w:t>
      </w:r>
      <w:r w:rsidRPr="00E356CD">
        <w:rPr>
          <w:rFonts w:ascii="Times New Roman" w:hAnsi="Times New Roman" w:cs="Times New Roman"/>
          <w:sz w:val="28"/>
          <w:szCs w:val="28"/>
        </w:rPr>
        <w:t>н</w:t>
      </w:r>
      <w:r w:rsidRPr="00E356CD">
        <w:rPr>
          <w:rFonts w:ascii="Times New Roman" w:hAnsi="Times New Roman" w:cs="Times New Roman"/>
          <w:sz w:val="28"/>
          <w:szCs w:val="28"/>
        </w:rPr>
        <w:t xml:space="preserve">тации (в части соответствия проектной документации требованиям, указанным в </w:t>
      </w:r>
      <w:hyperlink r:id="rId16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 w:cs="Times New Roman"/>
          <w:sz w:val="28"/>
          <w:szCs w:val="28"/>
        </w:rPr>
        <w:t>ГрК РФ</w:t>
      </w:r>
      <w:r w:rsidRPr="00E356CD">
        <w:rPr>
          <w:rFonts w:ascii="Times New Roman" w:hAnsi="Times New Roman" w:cs="Times New Roman"/>
          <w:sz w:val="28"/>
          <w:szCs w:val="28"/>
        </w:rPr>
        <w:t>), в том числе требованиям энерг</w:t>
      </w:r>
      <w:r w:rsidRPr="00E356CD">
        <w:rPr>
          <w:rFonts w:ascii="Times New Roman" w:hAnsi="Times New Roman" w:cs="Times New Roman"/>
          <w:sz w:val="28"/>
          <w:szCs w:val="28"/>
        </w:rPr>
        <w:t>е</w:t>
      </w:r>
      <w:r w:rsidRPr="00E356CD">
        <w:rPr>
          <w:rFonts w:ascii="Times New Roman" w:hAnsi="Times New Roman" w:cs="Times New Roman"/>
          <w:sz w:val="28"/>
          <w:szCs w:val="28"/>
        </w:rPr>
        <w:t>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E356CD">
        <w:rPr>
          <w:rFonts w:ascii="Times New Roman" w:hAnsi="Times New Roman" w:cs="Times New Roman"/>
          <w:sz w:val="28"/>
          <w:szCs w:val="28"/>
        </w:rPr>
        <w:t>в</w:t>
      </w:r>
      <w:r w:rsidRPr="00E356CD">
        <w:rPr>
          <w:rFonts w:ascii="Times New Roman" w:hAnsi="Times New Roman" w:cs="Times New Roman"/>
          <w:sz w:val="28"/>
          <w:szCs w:val="28"/>
        </w:rPr>
        <w:t>ляющим строительство, и застройщиком или техническим заказчиком в сл</w:t>
      </w:r>
      <w:r w:rsidRPr="00E356CD">
        <w:rPr>
          <w:rFonts w:ascii="Times New Roman" w:hAnsi="Times New Roman" w:cs="Times New Roman"/>
          <w:sz w:val="28"/>
          <w:szCs w:val="28"/>
        </w:rPr>
        <w:t>у</w:t>
      </w:r>
      <w:r w:rsidRPr="00E356CD">
        <w:rPr>
          <w:rFonts w:ascii="Times New Roman" w:hAnsi="Times New Roman" w:cs="Times New Roman"/>
          <w:sz w:val="28"/>
          <w:szCs w:val="28"/>
        </w:rPr>
        <w:t>чаеосуществления строительства, реконструкции на основании договора строительного подряда, а также лицом, осуществляющим строительный ко</w:t>
      </w:r>
      <w:r w:rsidRPr="00E356CD">
        <w:rPr>
          <w:rFonts w:ascii="Times New Roman" w:hAnsi="Times New Roman" w:cs="Times New Roman"/>
          <w:sz w:val="28"/>
          <w:szCs w:val="28"/>
        </w:rPr>
        <w:t>н</w:t>
      </w:r>
      <w:r w:rsidRPr="00E356CD">
        <w:rPr>
          <w:rFonts w:ascii="Times New Roman" w:hAnsi="Times New Roman" w:cs="Times New Roman"/>
          <w:sz w:val="28"/>
          <w:szCs w:val="28"/>
        </w:rPr>
        <w:t>троль, в случае осуществления строительного контроля на основании дог</w:t>
      </w:r>
      <w:r w:rsidRPr="00E356CD">
        <w:rPr>
          <w:rFonts w:ascii="Times New Roman" w:hAnsi="Times New Roman" w:cs="Times New Roman"/>
          <w:sz w:val="28"/>
          <w:szCs w:val="28"/>
        </w:rPr>
        <w:t>о</w:t>
      </w:r>
      <w:r w:rsidRPr="00E356CD">
        <w:rPr>
          <w:rFonts w:ascii="Times New Roman" w:hAnsi="Times New Roman" w:cs="Times New Roman"/>
          <w:sz w:val="28"/>
          <w:szCs w:val="28"/>
        </w:rPr>
        <w:t>вора)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56CD">
        <w:rPr>
          <w:rFonts w:ascii="Times New Roman" w:hAnsi="Times New Roman" w:cs="Times New Roman"/>
          <w:sz w:val="28"/>
          <w:szCs w:val="28"/>
        </w:rPr>
        <w:t xml:space="preserve"> при отсутствии в распоряжении органов госу</w:t>
      </w:r>
      <w:r>
        <w:rPr>
          <w:rFonts w:ascii="Times New Roman" w:hAnsi="Times New Roman" w:cs="Times New Roman"/>
          <w:sz w:val="28"/>
          <w:szCs w:val="28"/>
        </w:rPr>
        <w:t>дарственно</w:t>
      </w:r>
      <w:r w:rsidRPr="00E356CD">
        <w:rPr>
          <w:rFonts w:ascii="Times New Roman" w:hAnsi="Times New Roman" w:cs="Times New Roman"/>
          <w:sz w:val="28"/>
          <w:szCs w:val="28"/>
        </w:rPr>
        <w:t>й власти, о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E356CD">
        <w:rPr>
          <w:rFonts w:ascii="Times New Roman" w:hAnsi="Times New Roman" w:cs="Times New Roman"/>
          <w:sz w:val="28"/>
          <w:szCs w:val="28"/>
        </w:rPr>
        <w:t>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D">
        <w:rPr>
          <w:rFonts w:ascii="Times New Roman" w:hAnsi="Times New Roman" w:cs="Times New Roman"/>
          <w:sz w:val="28"/>
          <w:szCs w:val="28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но-технического обеспечения (в случае, если такое подключение (технолог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ческое присоединение) этого объекта предусмотрено проектной документ</w:t>
      </w:r>
      <w:r w:rsidRPr="00E356CD">
        <w:rPr>
          <w:rFonts w:ascii="Times New Roman" w:hAnsi="Times New Roman" w:cs="Times New Roman"/>
          <w:sz w:val="28"/>
          <w:szCs w:val="28"/>
        </w:rPr>
        <w:t>а</w:t>
      </w:r>
      <w:r w:rsidRPr="00E356CD">
        <w:rPr>
          <w:rFonts w:ascii="Times New Roman" w:hAnsi="Times New Roman" w:cs="Times New Roman"/>
          <w:sz w:val="28"/>
          <w:szCs w:val="28"/>
        </w:rPr>
        <w:t>цией)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56CD">
        <w:rPr>
          <w:rFonts w:ascii="Times New Roman" w:hAnsi="Times New Roman" w:cs="Times New Roman"/>
          <w:sz w:val="28"/>
          <w:szCs w:val="28"/>
        </w:rPr>
        <w:t xml:space="preserve"> при отсутствии в распоряжении органов госу</w:t>
      </w:r>
      <w:r>
        <w:rPr>
          <w:rFonts w:ascii="Times New Roman" w:hAnsi="Times New Roman" w:cs="Times New Roman"/>
          <w:sz w:val="28"/>
          <w:szCs w:val="28"/>
        </w:rPr>
        <w:t>дарственно</w:t>
      </w:r>
      <w:r w:rsidRPr="00E356CD">
        <w:rPr>
          <w:rFonts w:ascii="Times New Roman" w:hAnsi="Times New Roman" w:cs="Times New Roman"/>
          <w:sz w:val="28"/>
          <w:szCs w:val="28"/>
        </w:rPr>
        <w:t>й власти, о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ганов местного самоуправления либо подведомственных государственным органам или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E356CD">
        <w:rPr>
          <w:rFonts w:ascii="Times New Roman" w:hAnsi="Times New Roman" w:cs="Times New Roman"/>
          <w:sz w:val="28"/>
          <w:szCs w:val="28"/>
        </w:rPr>
        <w:t>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CD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</w:t>
      </w:r>
      <w:r w:rsidRPr="00E356CD">
        <w:rPr>
          <w:rFonts w:ascii="Times New Roman" w:hAnsi="Times New Roman" w:cs="Times New Roman"/>
          <w:sz w:val="28"/>
          <w:szCs w:val="28"/>
        </w:rPr>
        <w:t>о</w:t>
      </w:r>
      <w:r w:rsidRPr="00E356CD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строительства, расположение сетей инжене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но-технического обеспечения в границах земельного участка и планирово</w:t>
      </w:r>
      <w:r w:rsidRPr="00E356CD">
        <w:rPr>
          <w:rFonts w:ascii="Times New Roman" w:hAnsi="Times New Roman" w:cs="Times New Roman"/>
          <w:sz w:val="28"/>
          <w:szCs w:val="28"/>
        </w:rPr>
        <w:t>ч</w:t>
      </w:r>
      <w:r w:rsidRPr="00E356CD">
        <w:rPr>
          <w:rFonts w:ascii="Times New Roman" w:hAnsi="Times New Roman" w:cs="Times New Roman"/>
          <w:sz w:val="28"/>
          <w:szCs w:val="28"/>
        </w:rPr>
        <w:t>ную организацию земельного участка и подписанная лицом, осуществля</w:t>
      </w:r>
      <w:r w:rsidRPr="00E356CD">
        <w:rPr>
          <w:rFonts w:ascii="Times New Roman" w:hAnsi="Times New Roman" w:cs="Times New Roman"/>
          <w:sz w:val="28"/>
          <w:szCs w:val="28"/>
        </w:rPr>
        <w:t>ю</w:t>
      </w:r>
      <w:r w:rsidRPr="00E356CD">
        <w:rPr>
          <w:rFonts w:ascii="Times New Roman" w:hAnsi="Times New Roman" w:cs="Times New Roman"/>
          <w:sz w:val="28"/>
          <w:szCs w:val="28"/>
        </w:rPr>
        <w:t>щим строительство (лицом, осуществляющим строительство, и застройщ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ком или техническим заказчиком в случае осуществления строительства, р</w:t>
      </w:r>
      <w:r w:rsidRPr="00E356CD">
        <w:rPr>
          <w:rFonts w:ascii="Times New Roman" w:hAnsi="Times New Roman" w:cs="Times New Roman"/>
          <w:sz w:val="28"/>
          <w:szCs w:val="28"/>
        </w:rPr>
        <w:t>е</w:t>
      </w:r>
      <w:r w:rsidRPr="00E356CD">
        <w:rPr>
          <w:rFonts w:ascii="Times New Roman" w:hAnsi="Times New Roman" w:cs="Times New Roman"/>
          <w:sz w:val="28"/>
          <w:szCs w:val="28"/>
        </w:rPr>
        <w:t>конструкции на основании договора строительного подряда), за исключен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ем случаев строительства, реконструкции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56CD">
        <w:rPr>
          <w:rFonts w:ascii="Times New Roman" w:hAnsi="Times New Roman" w:cs="Times New Roman"/>
          <w:sz w:val="28"/>
          <w:szCs w:val="28"/>
        </w:rPr>
        <w:t>при отсутс</w:t>
      </w:r>
      <w:r w:rsidRPr="00E356CD">
        <w:rPr>
          <w:rFonts w:ascii="Times New Roman" w:hAnsi="Times New Roman" w:cs="Times New Roman"/>
          <w:sz w:val="28"/>
          <w:szCs w:val="28"/>
        </w:rPr>
        <w:t>т</w:t>
      </w:r>
      <w:r w:rsidRPr="00E356CD">
        <w:rPr>
          <w:rFonts w:ascii="Times New Roman" w:hAnsi="Times New Roman" w:cs="Times New Roman"/>
          <w:sz w:val="28"/>
          <w:szCs w:val="28"/>
        </w:rPr>
        <w:t>вии в распоряжении органов госу</w:t>
      </w:r>
      <w:r>
        <w:rPr>
          <w:rFonts w:ascii="Times New Roman" w:hAnsi="Times New Roman" w:cs="Times New Roman"/>
          <w:sz w:val="28"/>
          <w:szCs w:val="28"/>
        </w:rPr>
        <w:t>дарственно</w:t>
      </w:r>
      <w:r w:rsidRPr="00E356CD">
        <w:rPr>
          <w:rFonts w:ascii="Times New Roman" w:hAnsi="Times New Roman" w:cs="Times New Roman"/>
          <w:sz w:val="28"/>
          <w:szCs w:val="28"/>
        </w:rPr>
        <w:t>й власти, органов местного с</w:t>
      </w:r>
      <w:r w:rsidRPr="00E356CD">
        <w:rPr>
          <w:rFonts w:ascii="Times New Roman" w:hAnsi="Times New Roman" w:cs="Times New Roman"/>
          <w:sz w:val="28"/>
          <w:szCs w:val="28"/>
        </w:rPr>
        <w:t>а</w:t>
      </w:r>
      <w:r w:rsidRPr="00E356C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B717F5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</w:t>
      </w:r>
      <w:r w:rsidRPr="00B717F5">
        <w:rPr>
          <w:rFonts w:ascii="Times New Roman" w:hAnsi="Times New Roman" w:cs="Times New Roman"/>
          <w:sz w:val="28"/>
          <w:szCs w:val="28"/>
        </w:rPr>
        <w:t>а</w:t>
      </w:r>
      <w:r w:rsidRPr="00B717F5">
        <w:rPr>
          <w:rFonts w:ascii="Times New Roman" w:hAnsi="Times New Roman" w:cs="Times New Roman"/>
          <w:sz w:val="28"/>
          <w:szCs w:val="28"/>
        </w:rPr>
        <w:t>нам местного самоуправления организациях;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717F5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</w:t>
      </w:r>
      <w:r w:rsidRPr="00B717F5">
        <w:rPr>
          <w:rFonts w:ascii="Times New Roman" w:hAnsi="Times New Roman" w:cs="Times New Roman"/>
          <w:sz w:val="28"/>
          <w:szCs w:val="28"/>
        </w:rPr>
        <w:t>а</w:t>
      </w:r>
      <w:r w:rsidRPr="00B717F5">
        <w:rPr>
          <w:rFonts w:ascii="Times New Roman" w:hAnsi="Times New Roman" w:cs="Times New Roman"/>
          <w:sz w:val="28"/>
          <w:szCs w:val="28"/>
        </w:rPr>
        <w:t>жданской ответственности владельца опасного объекта за причинение вреда в результате аварии на опасном объекте;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11) акт приемки выполненных работ по сохранению объекта культу</w:t>
      </w:r>
      <w:r w:rsidRPr="00B717F5">
        <w:rPr>
          <w:rFonts w:ascii="Times New Roman" w:hAnsi="Times New Roman" w:cs="Times New Roman"/>
          <w:sz w:val="28"/>
          <w:szCs w:val="28"/>
        </w:rPr>
        <w:t>р</w:t>
      </w:r>
      <w:r w:rsidRPr="00B717F5">
        <w:rPr>
          <w:rFonts w:ascii="Times New Roman" w:hAnsi="Times New Roman" w:cs="Times New Roman"/>
          <w:sz w:val="28"/>
          <w:szCs w:val="28"/>
        </w:rPr>
        <w:t xml:space="preserve">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17F5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7F5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7F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7F5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Pr="00B717F5">
        <w:rPr>
          <w:rFonts w:ascii="Times New Roman" w:hAnsi="Times New Roman" w:cs="Times New Roman"/>
          <w:sz w:val="28"/>
          <w:szCs w:val="28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12) технический план объекта капитального строительства, подгото</w:t>
      </w:r>
      <w:r w:rsidRPr="00B717F5">
        <w:rPr>
          <w:rFonts w:ascii="Times New Roman" w:hAnsi="Times New Roman" w:cs="Times New Roman"/>
          <w:sz w:val="28"/>
          <w:szCs w:val="28"/>
        </w:rPr>
        <w:t>в</w:t>
      </w:r>
      <w:r w:rsidRPr="00B717F5">
        <w:rPr>
          <w:rFonts w:ascii="Times New Roman" w:hAnsi="Times New Roman" w:cs="Times New Roman"/>
          <w:sz w:val="28"/>
          <w:szCs w:val="28"/>
        </w:rPr>
        <w:t xml:space="preserve">ленный в соответствии с Федеральным </w:t>
      </w:r>
      <w:hyperlink r:id="rId19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17F5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7F5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7F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В случае</w:t>
      </w:r>
      <w:r w:rsidRPr="00B717F5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hyperlink r:id="rId20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5-8,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10-12 пункта 2.6.1, а также подпункте 8 пункта 2.7.1 </w:t>
      </w:r>
      <w:r w:rsidRPr="00B717F5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717F5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</w:t>
      </w:r>
      <w:r w:rsidRPr="00B717F5">
        <w:rPr>
          <w:rFonts w:ascii="Times New Roman" w:hAnsi="Times New Roman" w:cs="Times New Roman"/>
          <w:sz w:val="28"/>
          <w:szCs w:val="28"/>
        </w:rPr>
        <w:t>ь</w:t>
      </w:r>
      <w:r w:rsidRPr="00B717F5">
        <w:rPr>
          <w:rFonts w:ascii="Times New Roman" w:hAnsi="Times New Roman" w:cs="Times New Roman"/>
          <w:sz w:val="28"/>
          <w:szCs w:val="28"/>
        </w:rPr>
        <w:t xml:space="preserve">ства, реконструкции объекта капитального строительства. 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</w:t>
      </w:r>
      <w:r w:rsidRPr="00B717F5">
        <w:rPr>
          <w:rFonts w:ascii="Times New Roman" w:hAnsi="Times New Roman" w:cs="Times New Roman"/>
          <w:sz w:val="28"/>
          <w:szCs w:val="28"/>
        </w:rPr>
        <w:t>е</w:t>
      </w:r>
      <w:r w:rsidRPr="00B717F5">
        <w:rPr>
          <w:rFonts w:ascii="Times New Roman" w:hAnsi="Times New Roman" w:cs="Times New Roman"/>
          <w:sz w:val="28"/>
          <w:szCs w:val="28"/>
        </w:rPr>
        <w:t>ниях на ввод объекта в эксплуатацию в отношении этапа строительства, р</w:t>
      </w:r>
      <w:r w:rsidRPr="00B717F5">
        <w:rPr>
          <w:rFonts w:ascii="Times New Roman" w:hAnsi="Times New Roman" w:cs="Times New Roman"/>
          <w:sz w:val="28"/>
          <w:szCs w:val="28"/>
        </w:rPr>
        <w:t>е</w:t>
      </w:r>
      <w:r w:rsidRPr="00B717F5">
        <w:rPr>
          <w:rFonts w:ascii="Times New Roman" w:hAnsi="Times New Roman" w:cs="Times New Roman"/>
          <w:sz w:val="28"/>
          <w:szCs w:val="28"/>
        </w:rPr>
        <w:t>конструкции объекта капитального строительства (при наличии).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</w:t>
      </w: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>. Для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внесения изменений в ранее выданное разрешение на ввод объекта в эксплуатациюзаяв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телем представляются следующие документы: </w:t>
      </w:r>
    </w:p>
    <w:p w:rsidR="00FD2CD6" w:rsidRPr="00EF1534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534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ввод объекта в эксплуатацию</w:t>
      </w: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</w:t>
      </w:r>
      <w:r w:rsidRPr="00EF1534">
        <w:rPr>
          <w:rFonts w:ascii="Times New Roman" w:hAnsi="Times New Roman" w:cs="Times New Roman"/>
          <w:sz w:val="28"/>
          <w:szCs w:val="28"/>
        </w:rPr>
        <w:t>;</w:t>
      </w:r>
    </w:p>
    <w:p w:rsidR="00FD2CD6" w:rsidRPr="00EF1534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534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удостоверяющий личность заявителя либо представителя заявителя (если от имени заявителя действует его представитель);</w:t>
      </w:r>
    </w:p>
    <w:p w:rsidR="00FD2CD6" w:rsidRPr="00EF1534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534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полномочия представителя физического или юридического лица, действующего от его имени;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F15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F1534">
        <w:rPr>
          <w:rFonts w:ascii="Times New Roman" w:hAnsi="Times New Roman" w:cs="Times New Roman"/>
          <w:sz w:val="28"/>
          <w:szCs w:val="28"/>
        </w:rPr>
        <w:t xml:space="preserve"> технический план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EB62FC">
        <w:rPr>
          <w:rFonts w:ascii="Times New Roman" w:hAnsi="Times New Roman" w:cs="Times New Roman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</w:t>
      </w:r>
      <w:r w:rsidRPr="00EB62FC">
        <w:rPr>
          <w:rFonts w:ascii="Times New Roman" w:hAnsi="Times New Roman" w:cs="Times New Roman"/>
          <w:sz w:val="28"/>
          <w:szCs w:val="28"/>
        </w:rPr>
        <w:t>а</w:t>
      </w:r>
      <w:r w:rsidRPr="00EB62FC">
        <w:rPr>
          <w:rFonts w:ascii="Times New Roman" w:hAnsi="Times New Roman" w:cs="Times New Roman"/>
          <w:sz w:val="28"/>
          <w:szCs w:val="28"/>
        </w:rPr>
        <w:t>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</w:t>
      </w:r>
      <w:r w:rsidRPr="00EB62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стройщи</w:t>
      </w:r>
      <w:r w:rsidRPr="00EB62FC">
        <w:rPr>
          <w:rFonts w:ascii="Times New Roman" w:hAnsi="Times New Roman" w:cs="Times New Roman"/>
          <w:sz w:val="28"/>
          <w:szCs w:val="28"/>
        </w:rPr>
        <w:t>к представляет также документы, указанные в пункте 2.6.1 насто</w:t>
      </w:r>
      <w:r w:rsidRPr="00EB62FC">
        <w:rPr>
          <w:rFonts w:ascii="Times New Roman" w:hAnsi="Times New Roman" w:cs="Times New Roman"/>
          <w:sz w:val="28"/>
          <w:szCs w:val="28"/>
        </w:rPr>
        <w:t>я</w:t>
      </w:r>
      <w:r w:rsidRPr="00EB62FC">
        <w:rPr>
          <w:rFonts w:ascii="Times New Roman" w:hAnsi="Times New Roman" w:cs="Times New Roman"/>
          <w:sz w:val="28"/>
          <w:szCs w:val="28"/>
        </w:rPr>
        <w:t>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D6" w:rsidRPr="000B05CA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Форму заявления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выдаче разрешения на ввод объекта в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плуатацию/заявления о выдаче разрешения на ввод в эксплуатациюэтапа строительства объекта либо заявления о внесении изменений в разрешение на ввод объекта в эксплуатацию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получить непосредственно в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лении, а также на официальном сайте муниципального образования города-курорта Пятигорска в информационно-телекоммуникац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ионной сети «Инте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нет», в МФЦ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2.6.4. Заявитель имеет право представить заявление с приложением д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кументов: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 в Управление или в МФЦ;</w:t>
      </w:r>
    </w:p>
    <w:p w:rsidR="00FD2CD6" w:rsidRPr="007925D2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почтовой связи;</w:t>
      </w:r>
    </w:p>
    <w:p w:rsidR="00FD2CD6" w:rsidRPr="007925D2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3) с использованием единого портала государственных и муниципал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FD2CD6" w:rsidRPr="007925D2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4) с использованием государственных информационных систем обе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ласти градостроительной деятельности;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застройщиков, наименования которых содержат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специ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лизированный застройщик»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, наряду со способами, указанными в пунктах 1 - 4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гопункта Регламента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использованием единой информационной системы жилищного строительства, предусмотренной Федеральным законом от 30 декабря 2004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нений в некоторые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, за и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925D2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случаев, еслив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0B05CA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2.6.5. Копии документов принимаются при условии их заверения в с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законодательством либо при отсутствии такого заверения - с предъявлением подлинников.</w:t>
      </w:r>
    </w:p>
    <w:p w:rsidR="00FD2CD6" w:rsidRPr="000B05CA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При представлении документов, предусмотренных </w:t>
      </w:r>
      <w:hyperlink r:id="rId21" w:anchor="Par37" w:history="1">
        <w:r w:rsidRPr="000B05CA">
          <w:rPr>
            <w:rStyle w:val="a9"/>
            <w:rFonts w:ascii="Times New Roman" w:hAnsi="Times New Roman"/>
            <w:color w:val="000000" w:themeColor="text1"/>
          </w:rPr>
          <w:t>пункт</w:t>
        </w:r>
        <w:r>
          <w:rPr>
            <w:rStyle w:val="a9"/>
            <w:rFonts w:ascii="Times New Roman" w:hAnsi="Times New Roman"/>
            <w:color w:val="000000" w:themeColor="text1"/>
          </w:rPr>
          <w:t xml:space="preserve">ами </w:t>
        </w:r>
        <w:r w:rsidRPr="000B05CA">
          <w:rPr>
            <w:rStyle w:val="a9"/>
            <w:rFonts w:ascii="Times New Roman" w:hAnsi="Times New Roman"/>
            <w:color w:val="000000" w:themeColor="text1"/>
          </w:rPr>
          <w:t>2.6.1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2.6.2 </w:t>
      </w:r>
      <w:r w:rsidRPr="000B05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Регламента,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D2CD6" w:rsidRPr="000B05CA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EB4E1E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 w:rsidRPr="00B12136">
        <w:rPr>
          <w:rFonts w:ascii="Times New Roman" w:eastAsia="Times New Roman" w:hAnsi="Times New Roman"/>
          <w:sz w:val="28"/>
          <w:szCs w:val="28"/>
        </w:rPr>
        <w:lastRenderedPageBreak/>
        <w:t>Ставро</w:t>
      </w:r>
      <w:r>
        <w:rPr>
          <w:rFonts w:ascii="Times New Roman" w:eastAsia="Times New Roman" w:hAnsi="Times New Roman"/>
          <w:sz w:val="28"/>
          <w:szCs w:val="28"/>
        </w:rPr>
        <w:t>пол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FD2CD6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2.7.1.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7D4F">
        <w:rPr>
          <w:rFonts w:ascii="Times New Roman" w:hAnsi="Times New Roman"/>
          <w:bCs/>
          <w:sz w:val="28"/>
          <w:szCs w:val="28"/>
        </w:rPr>
        <w:t>ри</w:t>
      </w:r>
      <w:r>
        <w:rPr>
          <w:rFonts w:ascii="Times New Roman" w:hAnsi="Times New Roman"/>
          <w:bCs/>
          <w:sz w:val="28"/>
          <w:szCs w:val="28"/>
        </w:rPr>
        <w:t xml:space="preserve"> поступлении</w:t>
      </w:r>
      <w:r w:rsidRPr="00997D4F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>
        <w:rPr>
          <w:rFonts w:ascii="Times New Roman" w:hAnsi="Times New Roman"/>
          <w:color w:val="000000"/>
          <w:sz w:val="28"/>
          <w:szCs w:val="28"/>
        </w:rPr>
        <w:t>разрешения на ввод объек-та в эксплуатацию/</w:t>
      </w:r>
      <w:r w:rsidRPr="00997D4F">
        <w:rPr>
          <w:rFonts w:ascii="Times New Roman" w:hAnsi="Times New Roman"/>
          <w:bCs/>
          <w:sz w:val="28"/>
          <w:szCs w:val="28"/>
        </w:rPr>
        <w:t>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97D4F">
        <w:rPr>
          <w:rFonts w:ascii="Times New Roman" w:hAnsi="Times New Roman"/>
          <w:bCs/>
          <w:sz w:val="28"/>
          <w:szCs w:val="28"/>
        </w:rPr>
        <w:t xml:space="preserve"> о выдаче </w:t>
      </w:r>
      <w:r>
        <w:rPr>
          <w:rFonts w:ascii="Times New Roman" w:hAnsi="Times New Roman"/>
          <w:color w:val="000000"/>
          <w:sz w:val="28"/>
          <w:szCs w:val="28"/>
        </w:rPr>
        <w:t>разрешения на ввод в эксплуатациюэтапа строительства, реконструкции объекта капитального строительства или заявления о внесении изменений в разрешение на ввод объекто</w:t>
      </w:r>
      <w:r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</w:t>
      </w:r>
      <w:r w:rsidRPr="00FE33E9">
        <w:rPr>
          <w:rFonts w:ascii="Times New Roman" w:hAnsi="Times New Roman"/>
          <w:sz w:val="28"/>
          <w:szCs w:val="28"/>
        </w:rPr>
        <w:t>запрашиваютсяследующие документы</w:t>
      </w:r>
      <w:r w:rsidRPr="00B16D1C">
        <w:rPr>
          <w:rFonts w:ascii="Times New Roman" w:hAnsi="Times New Roman"/>
          <w:color w:val="000000"/>
          <w:sz w:val="28"/>
          <w:szCs w:val="28"/>
        </w:rPr>
        <w:t>: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B717F5">
        <w:rPr>
          <w:rFonts w:ascii="Times New Roman" w:hAnsi="Times New Roman" w:cs="Times New Roman"/>
          <w:sz w:val="28"/>
          <w:szCs w:val="28"/>
        </w:rPr>
        <w:t>б</w:t>
      </w:r>
      <w:r w:rsidRPr="00B717F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 сервитута</w:t>
      </w:r>
      <w:r w:rsidRPr="00B717F5">
        <w:rPr>
          <w:rFonts w:ascii="Times New Roman" w:hAnsi="Times New Roman" w:cs="Times New Roman"/>
          <w:sz w:val="28"/>
          <w:szCs w:val="28"/>
        </w:rPr>
        <w:t>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</w:t>
      </w:r>
      <w:r w:rsidRPr="00B717F5">
        <w:rPr>
          <w:rFonts w:ascii="Times New Roman" w:hAnsi="Times New Roman" w:cs="Times New Roman"/>
          <w:sz w:val="28"/>
          <w:szCs w:val="28"/>
        </w:rPr>
        <w:t>н</w:t>
      </w:r>
      <w:r w:rsidRPr="00B717F5">
        <w:rPr>
          <w:rFonts w:ascii="Times New Roman" w:hAnsi="Times New Roman" w:cs="Times New Roman"/>
          <w:sz w:val="28"/>
          <w:szCs w:val="28"/>
        </w:rPr>
        <w:t>струкции линейного объекта проект планировки территории и проект меж</w:t>
      </w:r>
      <w:r w:rsidRPr="00B717F5">
        <w:rPr>
          <w:rFonts w:ascii="Times New Roman" w:hAnsi="Times New Roman" w:cs="Times New Roman"/>
          <w:sz w:val="28"/>
          <w:szCs w:val="28"/>
        </w:rPr>
        <w:t>е</w:t>
      </w:r>
      <w:r w:rsidRPr="00B717F5">
        <w:rPr>
          <w:rFonts w:ascii="Times New Roman" w:hAnsi="Times New Roman" w:cs="Times New Roman"/>
          <w:sz w:val="28"/>
          <w:szCs w:val="28"/>
        </w:rPr>
        <w:t xml:space="preserve">вания территории (за исключением </w:t>
      </w:r>
      <w:hyperlink r:id="rId22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B717F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 w:rsidRPr="00B717F5">
        <w:rPr>
          <w:rFonts w:ascii="Times New Roman" w:hAnsi="Times New Roman" w:cs="Times New Roman"/>
          <w:sz w:val="28"/>
          <w:szCs w:val="28"/>
        </w:rPr>
        <w:t>о</w:t>
      </w:r>
      <w:r w:rsidRPr="00B717F5">
        <w:rPr>
          <w:rFonts w:ascii="Times New Roman" w:hAnsi="Times New Roman" w:cs="Times New Roman"/>
          <w:sz w:val="28"/>
          <w:szCs w:val="28"/>
        </w:rPr>
        <w:t>торого не требуется образование земельного участка;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F5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</w:t>
      </w:r>
      <w:r w:rsidRPr="00B717F5">
        <w:rPr>
          <w:rFonts w:ascii="Times New Roman" w:hAnsi="Times New Roman" w:cs="Times New Roman"/>
          <w:sz w:val="28"/>
          <w:szCs w:val="28"/>
        </w:rPr>
        <w:t>т</w:t>
      </w:r>
      <w:r w:rsidRPr="00B717F5">
        <w:rPr>
          <w:rFonts w:ascii="Times New Roman" w:hAnsi="Times New Roman" w:cs="Times New Roman"/>
          <w:sz w:val="28"/>
          <w:szCs w:val="28"/>
        </w:rPr>
        <w:t>вления строительства, реконструкции на основании договора строительного подряда)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6CD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Pr="00E356CD">
        <w:rPr>
          <w:rFonts w:ascii="Times New Roman" w:hAnsi="Times New Roman" w:cs="Times New Roman"/>
          <w:sz w:val="28"/>
          <w:szCs w:val="28"/>
        </w:rPr>
        <w:t>н</w:t>
      </w:r>
      <w:r w:rsidRPr="00E356CD">
        <w:rPr>
          <w:rFonts w:ascii="Times New Roman" w:hAnsi="Times New Roman" w:cs="Times New Roman"/>
          <w:sz w:val="28"/>
          <w:szCs w:val="28"/>
        </w:rPr>
        <w:t xml:space="preserve">тации (в части соответствия проектной документации требованиям, указанным в </w:t>
      </w:r>
      <w:hyperlink r:id="rId23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рК РФ</w:t>
      </w:r>
      <w:r w:rsidRPr="00E356CD">
        <w:rPr>
          <w:rFonts w:ascii="Times New Roman" w:hAnsi="Times New Roman" w:cs="Times New Roman"/>
          <w:sz w:val="28"/>
          <w:szCs w:val="28"/>
        </w:rPr>
        <w:t>), в том числе требованиям энерг</w:t>
      </w:r>
      <w:r w:rsidRPr="00E356CD">
        <w:rPr>
          <w:rFonts w:ascii="Times New Roman" w:hAnsi="Times New Roman" w:cs="Times New Roman"/>
          <w:sz w:val="28"/>
          <w:szCs w:val="28"/>
        </w:rPr>
        <w:t>е</w:t>
      </w:r>
      <w:r w:rsidRPr="00E356CD">
        <w:rPr>
          <w:rFonts w:ascii="Times New Roman" w:hAnsi="Times New Roman" w:cs="Times New Roman"/>
          <w:sz w:val="28"/>
          <w:szCs w:val="28"/>
        </w:rPr>
        <w:t>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E356CD">
        <w:rPr>
          <w:rFonts w:ascii="Times New Roman" w:hAnsi="Times New Roman" w:cs="Times New Roman"/>
          <w:sz w:val="28"/>
          <w:szCs w:val="28"/>
        </w:rPr>
        <w:t>в</w:t>
      </w:r>
      <w:r w:rsidRPr="00E356CD">
        <w:rPr>
          <w:rFonts w:ascii="Times New Roman" w:hAnsi="Times New Roman" w:cs="Times New Roman"/>
          <w:sz w:val="28"/>
          <w:szCs w:val="28"/>
        </w:rPr>
        <w:t>ляющим строительство, и застройщиком или техническим заказчиком в сл</w:t>
      </w:r>
      <w:r w:rsidRPr="00E356CD">
        <w:rPr>
          <w:rFonts w:ascii="Times New Roman" w:hAnsi="Times New Roman" w:cs="Times New Roman"/>
          <w:sz w:val="28"/>
          <w:szCs w:val="28"/>
        </w:rPr>
        <w:t>у</w:t>
      </w:r>
      <w:r w:rsidRPr="00E356CD">
        <w:rPr>
          <w:rFonts w:ascii="Times New Roman" w:hAnsi="Times New Roman" w:cs="Times New Roman"/>
          <w:sz w:val="28"/>
          <w:szCs w:val="28"/>
        </w:rPr>
        <w:t>чае осуществления строительства, реконструкции на основании договора строительного подряда, а также лицом, осуществляющим строительный ко</w:t>
      </w:r>
      <w:r w:rsidRPr="00E356CD">
        <w:rPr>
          <w:rFonts w:ascii="Times New Roman" w:hAnsi="Times New Roman" w:cs="Times New Roman"/>
          <w:sz w:val="28"/>
          <w:szCs w:val="28"/>
        </w:rPr>
        <w:t>н</w:t>
      </w:r>
      <w:r w:rsidRPr="00E356CD">
        <w:rPr>
          <w:rFonts w:ascii="Times New Roman" w:hAnsi="Times New Roman" w:cs="Times New Roman"/>
          <w:sz w:val="28"/>
          <w:szCs w:val="28"/>
        </w:rPr>
        <w:t>троль, в случае осуществления строительного контроля на основании дог</w:t>
      </w:r>
      <w:r w:rsidRPr="00E356CD">
        <w:rPr>
          <w:rFonts w:ascii="Times New Roman" w:hAnsi="Times New Roman" w:cs="Times New Roman"/>
          <w:sz w:val="28"/>
          <w:szCs w:val="28"/>
        </w:rPr>
        <w:t>о</w:t>
      </w:r>
      <w:r w:rsidRPr="00E356CD">
        <w:rPr>
          <w:rFonts w:ascii="Times New Roman" w:hAnsi="Times New Roman" w:cs="Times New Roman"/>
          <w:sz w:val="28"/>
          <w:szCs w:val="28"/>
        </w:rPr>
        <w:t>вора);</w:t>
      </w:r>
    </w:p>
    <w:p w:rsidR="00FD2CD6" w:rsidRPr="00E356C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6CD">
        <w:rPr>
          <w:rFonts w:ascii="Times New Roman" w:hAnsi="Times New Roman" w:cs="Times New Roman"/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но-технического обеспечения (в случае, если такое подключение (технолог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ческое присоединение) этого объекта предусмотрено проектной документ</w:t>
      </w:r>
      <w:r w:rsidRPr="00E356CD">
        <w:rPr>
          <w:rFonts w:ascii="Times New Roman" w:hAnsi="Times New Roman" w:cs="Times New Roman"/>
          <w:sz w:val="28"/>
          <w:szCs w:val="28"/>
        </w:rPr>
        <w:t>а</w:t>
      </w:r>
      <w:r w:rsidRPr="00E356CD">
        <w:rPr>
          <w:rFonts w:ascii="Times New Roman" w:hAnsi="Times New Roman" w:cs="Times New Roman"/>
          <w:sz w:val="28"/>
          <w:szCs w:val="28"/>
        </w:rPr>
        <w:t>цией);</w:t>
      </w:r>
    </w:p>
    <w:p w:rsidR="00FD2CD6" w:rsidRPr="00B717F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E356CD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</w:t>
      </w:r>
      <w:r w:rsidRPr="00E356CD">
        <w:rPr>
          <w:rFonts w:ascii="Times New Roman" w:hAnsi="Times New Roman" w:cs="Times New Roman"/>
          <w:sz w:val="28"/>
          <w:szCs w:val="28"/>
        </w:rPr>
        <w:t>о</w:t>
      </w:r>
      <w:r w:rsidRPr="00E356CD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строительства, расположение сетей инжене</w:t>
      </w:r>
      <w:r w:rsidRPr="00E356CD">
        <w:rPr>
          <w:rFonts w:ascii="Times New Roman" w:hAnsi="Times New Roman" w:cs="Times New Roman"/>
          <w:sz w:val="28"/>
          <w:szCs w:val="28"/>
        </w:rPr>
        <w:t>р</w:t>
      </w:r>
      <w:r w:rsidRPr="00E356CD">
        <w:rPr>
          <w:rFonts w:ascii="Times New Roman" w:hAnsi="Times New Roman" w:cs="Times New Roman"/>
          <w:sz w:val="28"/>
          <w:szCs w:val="28"/>
        </w:rPr>
        <w:t>но-технического обеспечения в границах земельного участка и планирово</w:t>
      </w:r>
      <w:r w:rsidRPr="00E356CD">
        <w:rPr>
          <w:rFonts w:ascii="Times New Roman" w:hAnsi="Times New Roman" w:cs="Times New Roman"/>
          <w:sz w:val="28"/>
          <w:szCs w:val="28"/>
        </w:rPr>
        <w:t>ч</w:t>
      </w:r>
      <w:r w:rsidRPr="00E356CD">
        <w:rPr>
          <w:rFonts w:ascii="Times New Roman" w:hAnsi="Times New Roman" w:cs="Times New Roman"/>
          <w:sz w:val="28"/>
          <w:szCs w:val="28"/>
        </w:rPr>
        <w:t>ную организацию земельного участка и подписанная лицом, осуществля</w:t>
      </w:r>
      <w:r w:rsidRPr="00E356CD">
        <w:rPr>
          <w:rFonts w:ascii="Times New Roman" w:hAnsi="Times New Roman" w:cs="Times New Roman"/>
          <w:sz w:val="28"/>
          <w:szCs w:val="28"/>
        </w:rPr>
        <w:t>ю</w:t>
      </w:r>
      <w:r w:rsidRPr="00E356CD">
        <w:rPr>
          <w:rFonts w:ascii="Times New Roman" w:hAnsi="Times New Roman" w:cs="Times New Roman"/>
          <w:sz w:val="28"/>
          <w:szCs w:val="28"/>
        </w:rPr>
        <w:t>щим строительство (лицом, осуществляющим строительство, и застройщ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ком или техническим заказчиком в случае осуществления строительства, р</w:t>
      </w:r>
      <w:r w:rsidRPr="00E356CD">
        <w:rPr>
          <w:rFonts w:ascii="Times New Roman" w:hAnsi="Times New Roman" w:cs="Times New Roman"/>
          <w:sz w:val="28"/>
          <w:szCs w:val="28"/>
        </w:rPr>
        <w:t>е</w:t>
      </w:r>
      <w:r w:rsidRPr="00E356CD">
        <w:rPr>
          <w:rFonts w:ascii="Times New Roman" w:hAnsi="Times New Roman" w:cs="Times New Roman"/>
          <w:sz w:val="28"/>
          <w:szCs w:val="28"/>
        </w:rPr>
        <w:t>конструкции на основании договора строительного подряда), за исключен</w:t>
      </w:r>
      <w:r w:rsidRPr="00E356CD">
        <w:rPr>
          <w:rFonts w:ascii="Times New Roman" w:hAnsi="Times New Roman" w:cs="Times New Roman"/>
          <w:sz w:val="28"/>
          <w:szCs w:val="28"/>
        </w:rPr>
        <w:t>и</w:t>
      </w:r>
      <w:r w:rsidRPr="00E356CD">
        <w:rPr>
          <w:rFonts w:ascii="Times New Roman" w:hAnsi="Times New Roman" w:cs="Times New Roman"/>
          <w:sz w:val="28"/>
          <w:szCs w:val="28"/>
        </w:rPr>
        <w:t>ем случаев строительства, реконструкции линейного объекта</w:t>
      </w:r>
      <w:r w:rsidRPr="00B717F5">
        <w:rPr>
          <w:rFonts w:ascii="Times New Roman" w:hAnsi="Times New Roman" w:cs="Times New Roman"/>
          <w:sz w:val="28"/>
          <w:szCs w:val="28"/>
        </w:rPr>
        <w:t>;</w:t>
      </w:r>
    </w:p>
    <w:p w:rsidR="00FD2CD6" w:rsidRPr="00C1485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717F5">
        <w:rPr>
          <w:rFonts w:ascii="Times New Roman" w:hAnsi="Times New Roman" w:cs="Times New Roman"/>
          <w:sz w:val="28"/>
          <w:szCs w:val="28"/>
        </w:rPr>
        <w:t>) заключение органа государственного строительного надзора (в сл</w:t>
      </w:r>
      <w:r w:rsidRPr="00B717F5">
        <w:rPr>
          <w:rFonts w:ascii="Times New Roman" w:hAnsi="Times New Roman" w:cs="Times New Roman"/>
          <w:sz w:val="28"/>
          <w:szCs w:val="28"/>
        </w:rPr>
        <w:t>у</w:t>
      </w:r>
      <w:r w:rsidRPr="00B717F5">
        <w:rPr>
          <w:rFonts w:ascii="Times New Roman" w:hAnsi="Times New Roman" w:cs="Times New Roman"/>
          <w:sz w:val="28"/>
          <w:szCs w:val="28"/>
        </w:rPr>
        <w:t xml:space="preserve">чае, если предусмотрено осуществление государственного строительного надзора в соответствии с </w:t>
      </w:r>
      <w:hyperlink r:id="rId24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54</w:t>
        </w:r>
      </w:hyperlink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ГрК РФ) о соответствии постр</w:t>
      </w: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енного, реконструированного объекта капитального строительства указа</w:t>
      </w: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 </w:t>
      </w:r>
      <w:hyperlink r:id="rId25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ГрК РФ требованиям проектной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 (в том числе с учетом изменений, внесенных в рабочую документацию и являющихся в соответствии с </w:t>
      </w:r>
      <w:hyperlink r:id="rId26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52</w:t>
        </w:r>
      </w:hyperlink>
      <w:r>
        <w:rPr>
          <w:rFonts w:ascii="Times New Roman" w:hAnsi="Times New Roman" w:cs="Times New Roman"/>
          <w:sz w:val="28"/>
          <w:szCs w:val="28"/>
        </w:rPr>
        <w:t>ГрК РФ</w:t>
      </w:r>
      <w:r w:rsidRPr="00B717F5">
        <w:rPr>
          <w:rFonts w:ascii="Times New Roman" w:hAnsi="Times New Roman" w:cs="Times New Roman"/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</w:t>
      </w:r>
      <w:r w:rsidRPr="00B717F5">
        <w:rPr>
          <w:rFonts w:ascii="Times New Roman" w:hAnsi="Times New Roman" w:cs="Times New Roman"/>
          <w:sz w:val="28"/>
          <w:szCs w:val="28"/>
        </w:rPr>
        <w:t>а</w:t>
      </w:r>
      <w:r w:rsidRPr="00B717F5">
        <w:rPr>
          <w:rFonts w:ascii="Times New Roman" w:hAnsi="Times New Roman" w:cs="Times New Roman"/>
          <w:sz w:val="28"/>
          <w:szCs w:val="28"/>
        </w:rPr>
        <w:t>на испол</w:t>
      </w:r>
      <w:r>
        <w:rPr>
          <w:rFonts w:ascii="Times New Roman" w:hAnsi="Times New Roman" w:cs="Times New Roman"/>
          <w:sz w:val="28"/>
          <w:szCs w:val="28"/>
        </w:rPr>
        <w:t>нительной власти</w:t>
      </w:r>
      <w:r w:rsidRPr="00B717F5">
        <w:rPr>
          <w:rFonts w:ascii="Times New Roman" w:hAnsi="Times New Roman" w:cs="Times New Roman"/>
          <w:sz w:val="28"/>
          <w:szCs w:val="28"/>
        </w:rPr>
        <w:t xml:space="preserve">, выдаваемое в случаях, предусмотренных </w:t>
      </w:r>
      <w:hyperlink r:id="rId27" w:history="1">
        <w:r w:rsidRPr="00C148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54</w:t>
        </w:r>
      </w:hyperlink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ГрКРФ.</w:t>
      </w:r>
    </w:p>
    <w:p w:rsidR="00FD2CD6" w:rsidRPr="00B044B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85D">
        <w:rPr>
          <w:rFonts w:ascii="Times New Roman" w:hAnsi="Times New Roman" w:cs="Times New Roman"/>
          <w:color w:val="000000" w:themeColor="text1"/>
          <w:sz w:val="28"/>
          <w:szCs w:val="28"/>
        </w:rPr>
        <w:t>2.7.2. Требования документов, предусмотренных пунктом 10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2.6.1 и пунктом 8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2.7.1 настоящего Регламента в части энергетич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не распространяются на здания, строения, сооружения, строительство которых осуществляется в соответствии с проектной докуме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тацией объектов, 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застрой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щиком (заказчиком) или направле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ной им на государственную экспертизу до 27.11.2009, а также проектной д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кументацией, которая не подле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 госу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экспертизе, и заявление о выдаче разрешения на строительство которых подано до 27.11.2009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тьи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 Федерального закона от 23 ноября 2009 № 261-ФЗ «Об энергосб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режении и о повышении энергетической эффективности и о внесении изм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нений в отдельные законодательные акты Российской Федерации»).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предусмотренные пунктом 2.7.1 настоящего Регл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мента, заявитель вправе представить по собственной инициативе. Их непре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заявителем не является основанием для отказа в приеме докуме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для предоставления муниципальной услуги. </w:t>
      </w:r>
    </w:p>
    <w:p w:rsidR="00FD2CD6" w:rsidRPr="00D168C5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C5">
        <w:rPr>
          <w:rFonts w:ascii="Times New Roman" w:hAnsi="Times New Roman" w:cs="Times New Roman"/>
          <w:sz w:val="28"/>
          <w:szCs w:val="28"/>
        </w:rPr>
        <w:t xml:space="preserve">2.7.4. Правительством Российской Федерации могут устанавливаться помимо предусмотренных </w:t>
      </w:r>
      <w:hyperlink r:id="rId28" w:history="1">
        <w:r w:rsidRPr="00834B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Pr="00D168C5">
        <w:rPr>
          <w:rFonts w:ascii="Times New Roman" w:hAnsi="Times New Roman" w:cs="Times New Roman"/>
          <w:sz w:val="28"/>
          <w:szCs w:val="28"/>
        </w:rPr>
        <w:t xml:space="preserve"> 2.6.1 и 2.7.1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68C5">
        <w:rPr>
          <w:rFonts w:ascii="Times New Roman" w:hAnsi="Times New Roman" w:cs="Times New Roman"/>
          <w:sz w:val="28"/>
          <w:szCs w:val="28"/>
        </w:rPr>
        <w:t xml:space="preserve">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FD2CD6" w:rsidRPr="00ED35EC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2.7.5</w:t>
      </w:r>
      <w:r w:rsidRPr="00ED35EC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FD2CD6" w:rsidRPr="00B16D1C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ствий, предоставление или осуществление которых не предусмотрено норма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нием муниципальной услуги;</w:t>
      </w:r>
    </w:p>
    <w:p w:rsidR="00FD2CD6" w:rsidRPr="00B16D1C" w:rsidRDefault="00FD2CD6" w:rsidP="00FD2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</w:t>
      </w:r>
      <w:r w:rsidRPr="00B16D1C">
        <w:rPr>
          <w:bCs/>
          <w:color w:val="000000"/>
          <w:sz w:val="28"/>
          <w:szCs w:val="28"/>
        </w:rPr>
        <w:t>с</w:t>
      </w:r>
      <w:r w:rsidRPr="00B16D1C">
        <w:rPr>
          <w:bCs/>
          <w:color w:val="000000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</w:t>
      </w:r>
      <w:r w:rsidRPr="00B16D1C">
        <w:rPr>
          <w:color w:val="000000"/>
          <w:sz w:val="28"/>
          <w:szCs w:val="28"/>
        </w:rPr>
        <w:t>т</w:t>
      </w:r>
      <w:r w:rsidRPr="00B16D1C">
        <w:rPr>
          <w:color w:val="000000"/>
          <w:sz w:val="28"/>
          <w:szCs w:val="28"/>
        </w:rPr>
        <w:t>венных и муниципальных услуг»;</w:t>
      </w:r>
    </w:p>
    <w:p w:rsidR="00FD2CD6" w:rsidRPr="00B16D1C" w:rsidRDefault="00FD2CD6" w:rsidP="00FD2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anchor="block_91" w:history="1">
        <w:r w:rsidRPr="00ED45B2">
          <w:rPr>
            <w:rStyle w:val="a9"/>
            <w:rFonts w:eastAsia="Calibri"/>
            <w:bCs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</w:t>
      </w:r>
      <w:r w:rsidRPr="00B16D1C">
        <w:rPr>
          <w:color w:val="000000"/>
          <w:sz w:val="28"/>
          <w:szCs w:val="28"/>
        </w:rPr>
        <w:t>т</w:t>
      </w:r>
      <w:r w:rsidRPr="00B16D1C">
        <w:rPr>
          <w:color w:val="000000"/>
          <w:sz w:val="28"/>
          <w:szCs w:val="28"/>
        </w:rPr>
        <w:t>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FD2CD6" w:rsidRPr="00B16D1C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</w:t>
      </w:r>
      <w:r>
        <w:rPr>
          <w:rFonts w:ascii="Times New Roman" w:hAnsi="Times New Roman"/>
          <w:color w:val="000000"/>
          <w:sz w:val="28"/>
          <w:szCs w:val="28"/>
        </w:rPr>
        <w:t>влении государственной или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случаев:</w:t>
      </w:r>
    </w:p>
    <w:p w:rsidR="00FD2CD6" w:rsidRPr="00B16D1C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первона-чальной подачи заявления о предоставлении государственной или муници-пальной услуги;</w:t>
      </w:r>
    </w:p>
    <w:p w:rsidR="00FD2CD6" w:rsidRPr="00B16D1C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FD2CD6" w:rsidRPr="00B16D1C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FD2CD6" w:rsidRDefault="00FD2CD6" w:rsidP="00FD2C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</w:t>
      </w:r>
      <w:r>
        <w:rPr>
          <w:rFonts w:ascii="Times New Roman" w:hAnsi="Times New Roman"/>
          <w:color w:val="000000"/>
          <w:sz w:val="28"/>
          <w:szCs w:val="28"/>
        </w:rPr>
        <w:t>енную услугу или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тов, необходимых для предоставления государственной или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 докумен-тов, необходимых для предоставления муниципальной услуги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/>
          <w:color w:val="000000" w:themeColor="text1"/>
          <w:sz w:val="28"/>
          <w:szCs w:val="28"/>
        </w:rPr>
        <w:t xml:space="preserve">2.8.1. Основаниями для отказа в приеме документов на оказание муни-ципальной услуги являются: </w:t>
      </w:r>
    </w:p>
    <w:p w:rsidR="00FD2CD6" w:rsidRPr="002F18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установления личности лица, обратившегося за ок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нием муниципальной услуги (непредъявление лицом документа, удостове-ряющего его личность, предъявление документа, удостоверяющего личность, с истекшим сроком действия);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2) отсутствие документов, удостоверяющих полномочия представителя 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зического или юридического лица;</w:t>
      </w:r>
    </w:p>
    <w:p w:rsidR="00FD2CD6" w:rsidRPr="00B044BD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FE33E9">
        <w:rPr>
          <w:rFonts w:ascii="Times New Roman" w:hAnsi="Times New Roman"/>
          <w:sz w:val="28"/>
          <w:szCs w:val="28"/>
        </w:rPr>
        <w:t xml:space="preserve"> к за</w:t>
      </w:r>
      <w:r>
        <w:rPr>
          <w:rFonts w:ascii="Times New Roman" w:hAnsi="Times New Roman"/>
          <w:sz w:val="28"/>
          <w:szCs w:val="28"/>
        </w:rPr>
        <w:t>явлению</w:t>
      </w:r>
      <w:r w:rsidRPr="00FE33E9">
        <w:rPr>
          <w:rFonts w:ascii="Times New Roman" w:hAnsi="Times New Roman"/>
          <w:sz w:val="28"/>
          <w:szCs w:val="28"/>
        </w:rPr>
        <w:t>не приложены документы, указанные в пункт</w:t>
      </w:r>
      <w:r>
        <w:rPr>
          <w:rFonts w:ascii="Times New Roman" w:hAnsi="Times New Roman"/>
          <w:sz w:val="28"/>
          <w:szCs w:val="28"/>
        </w:rPr>
        <w:t>ах</w:t>
      </w:r>
      <w:r w:rsidRPr="00FE33E9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 xml:space="preserve"> или 2.6.2 Регламента.</w:t>
      </w:r>
    </w:p>
    <w:p w:rsidR="00FD2CD6" w:rsidRPr="002F18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8.2. Дополнительными основаниями для отказа в приеме документов, представленных в электронном виде, являются:</w:t>
      </w:r>
    </w:p>
    <w:p w:rsidR="00FD2CD6" w:rsidRPr="002F18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FD2CD6" w:rsidRPr="002F18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комплекта документов, перечисленных в прилож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нии к заявлению, фактическ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представленным (направленным).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2.8.3. Отказ в приеме заявления о предоставлении муниципальной услуги и документов в иных случаях не допускается. Заявитель вправе повто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но представить документы, необходимые для предоставления муниципал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после устранения причин, послуживших основанием для отказа в приеме документов.</w:t>
      </w:r>
    </w:p>
    <w:p w:rsidR="00FD2CD6" w:rsidRPr="002F18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или 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каза в предоставлении муниципальной услуги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ввод объекта в эксплуат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цию/ввода в эксплуатацию этапа строительства, реконструкции, во внесении изменений вразрешение на ввод объекта в эксплуатацию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отказывается по следующим основаниям: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документов, предусмотренных 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2.6.2 и 2.7.1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рии (за исключением случаев, при которых для строительства, реконстру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ции линейного объекта не требуется подготовка документации по планиро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ке территории), требованиям, установленным проектом планировки террит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D2CD6" w:rsidRPr="002F18DF" w:rsidRDefault="00FD2CD6" w:rsidP="00FD2C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стью 6.2 статьи 55 ГрК РФ;</w:t>
      </w:r>
    </w:p>
    <w:p w:rsidR="00FD2CD6" w:rsidRPr="002F18DF" w:rsidRDefault="00FD2CD6" w:rsidP="00FD2C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4) несоответствие параметров построенного, реконструированного об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ъ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екта капитального строительства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ектной документации, за исключе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нием случаев изменения площади объекта капитального строительства в соотве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ствии с частью 6.2статьи 55 ГрК РФ;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зи с размещением которого установлена или изменена зона с особыми усл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виями использования территории, не введен в эксплуатацию.</w:t>
      </w: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2F18D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2.10. Размер платы, взимаемой с заявителя при предоставлении мун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и способы ее взимания в случаях, предусмотренных федеральными законами, принимаемыми в соответствии с ними иными норм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субъектов Российской Федерации, муниципальными правов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F18DF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</w:t>
      </w:r>
    </w:p>
    <w:p w:rsidR="00FD2CD6" w:rsidRPr="00F04C3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2.10.1. Муниципальная услуга предоставляется без взимания платы.</w:t>
      </w:r>
    </w:p>
    <w:p w:rsidR="00FD2CD6" w:rsidRPr="00F04C3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F04C3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2577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</w:t>
      </w:r>
      <w:r w:rsidRPr="001125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2577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</w:t>
      </w:r>
    </w:p>
    <w:p w:rsidR="00FD2CD6" w:rsidRPr="00F04C3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2.11.1.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составляет 15 минут.</w:t>
      </w:r>
    </w:p>
    <w:p w:rsidR="00FD2CD6" w:rsidRPr="00F04C38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2.11.2.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муниципальной услуги в МФЦ</w:t>
      </w:r>
      <w:r w:rsidRPr="00F04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15 минут.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11257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577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муниц</w:t>
      </w:r>
      <w:r w:rsidRPr="00112577">
        <w:rPr>
          <w:rFonts w:ascii="Times New Roman" w:hAnsi="Times New Roman" w:cs="Times New Roman"/>
          <w:sz w:val="28"/>
          <w:szCs w:val="28"/>
        </w:rPr>
        <w:t>и</w:t>
      </w:r>
      <w:r w:rsidRPr="00112577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 Заявление подлежит обязательной регистрации в течение 1 дня с момента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2.12.3. 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с докуме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пунктах 2.6.1 или 2.6.2 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Регламента, пре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ное в МФЦ или в элек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тронном виде заявителем (его представителем), регистрируется в день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внесения данных в 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формационные системы. Срок регистрации заявления предоставления услуги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превышает 15 минут, в электронном виде – не более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ня.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 Требования к помещениям, в которых предоставляется муниц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о социальной защите инвалидов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2.13.1. На стендах, расположенных рядом с кабинетами приемной Уп-равления, отдела планировки и застройки Управления, размещается инфор-мация о графике (режиме) работы Управления, образцы заявлений, настоя-щийРегламент.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ство мест ожидания определяется исходя из фактической нагрузки и возмо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ностей для их размещения в здании. Места ожидания также 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оборудуются столами (стойками) для возможности оформления документов, канцелярск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ми принадлежностями (бумага, ручки, карандаши).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во и занимаемую должность.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ловиям работы специалистов.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2.13.6. Здание (помещение), в котором располагается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, оборудуе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информационной табличкой (вывеской), содержащей полное наименов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информацию о режиме работы. Вход в здание (помещ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из него оборудуются соот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предназначенные для работы с заявителями, расп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лагаются на нижних этажах здания и имеют отдельный вход. Сектор инфо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 и ожидания включает в себя информационные стенды, специал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но оборудованное рабочее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есто, программно-аппаратный ком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плекс, пл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ми для приема и выдачи документов, оформляется информационными та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личками с указанием номера окна, фамилии, имени, отчества и должности специалиста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оборудуется персональным компьютером с возмо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ностью доступа к необходимым информационным системам, печатающим и сканирующим устройствам.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2.13.7. В здании (помещении)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ное та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ло, информационные стенды, информационный киоск.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2.13.8. Орган местного самоуправления города-курорта Пятигорска, предоставляющий муниципальную услу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гу, осуществляет меры по обеспе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 стороны должностных лиц, при необходимости, инвал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ду при входе в объект и выходе из него;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на прилегающих к зданию территориях мест для парко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ки автотранспортных средств инвалидов;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обходимости, с помощью персонала объекта;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объекту в целях до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ный контакт с получателями услуги, по вопросам работы с инвалидами;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том Брайля и на контрастном фоне;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на объект собаки-проводника при наличии док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тановленной федеральным органом исполнительной власти, осуществля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щим функции по выработке и реализации государственной политики и но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мативно-правовому регулированию в сфере социальной защиты населения;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ментов, ознакомлением инвалидов с размещением кабинетов, последовател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ностью действий, необходимых для получения услуги;</w:t>
      </w:r>
    </w:p>
    <w:p w:rsidR="00FD2CD6" w:rsidRPr="00C27CF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CF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мационно-телекоммуникационной сети «Интернет»;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лида или в дистанционном режиме;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лицами.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2.13.9. Меры социальной поддержки инвалидов при оказании им государственных или муниципальных услуг осуществляются на основании 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 - на основании пре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заявителем документов.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4C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 доступности и качества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F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</w:t>
      </w:r>
      <w:r w:rsidRPr="00041F50">
        <w:rPr>
          <w:rFonts w:ascii="Times New Roman" w:hAnsi="Times New Roman"/>
          <w:sz w:val="28"/>
          <w:szCs w:val="28"/>
        </w:rPr>
        <w:t>ь</w:t>
      </w:r>
      <w:r w:rsidRPr="00041F50">
        <w:rPr>
          <w:rFonts w:ascii="Times New Roman" w:hAnsi="Times New Roman"/>
          <w:sz w:val="28"/>
          <w:szCs w:val="28"/>
        </w:rPr>
        <w:t>ной услуги: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смотрения его обращения;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обоснован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</w:t>
      </w:r>
      <w:r w:rsidRPr="00041F50">
        <w:rPr>
          <w:rFonts w:ascii="Times New Roman" w:hAnsi="Times New Roman"/>
          <w:sz w:val="28"/>
          <w:szCs w:val="28"/>
        </w:rPr>
        <w:t>о</w:t>
      </w:r>
      <w:r w:rsidRPr="00041F50">
        <w:rPr>
          <w:rFonts w:ascii="Times New Roman" w:hAnsi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ствляющего предоставление муниципальной услуги, не требуется;</w:t>
      </w:r>
    </w:p>
    <w:p w:rsidR="00FD2CD6" w:rsidRPr="00041F5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, осуществляющими пре</w:t>
      </w:r>
      <w:r>
        <w:rPr>
          <w:rFonts w:ascii="Times New Roman" w:hAnsi="Times New Roman"/>
          <w:sz w:val="28"/>
          <w:szCs w:val="28"/>
        </w:rPr>
        <w:t>-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Pr="003E0283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2.15. Иные требования, в том числе учитывающие особенности предо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028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в электронной форме</w:t>
      </w:r>
    </w:p>
    <w:p w:rsidR="00FD2CD6" w:rsidRPr="00B16D1C" w:rsidRDefault="00FD2CD6" w:rsidP="00FD2CD6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B16D1C" w:rsidRDefault="00FD2CD6" w:rsidP="00FD2CD6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пунктами 2.6.1 или 2.6.2 настоя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B16D1C" w:rsidRDefault="00FD2CD6" w:rsidP="00FD2CD6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долж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ственным за регистрацию документов, с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использованием защищенной информационно-телекоммуникационной сети.</w:t>
      </w:r>
    </w:p>
    <w:p w:rsidR="00FD2CD6" w:rsidRPr="00B16D1C" w:rsidRDefault="00FD2CD6" w:rsidP="00FD2CD6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взаи-модействия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дол-жностному лицу Управления с помощью курьера.</w:t>
      </w:r>
    </w:p>
    <w:p w:rsidR="00FD2CD6" w:rsidRPr="00D720C3" w:rsidRDefault="00FD2CD6" w:rsidP="00FD2CD6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элек-тронной форме.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ги и сведения о ходе предоставления муниципальной услуги;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оформления и представления запросов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действии-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тельности указанного сертификата, если момент подписания электронного документа не определен;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цу квалифицированного сертификата квалифицированной электронной по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обес-печивается заявителю в течение срока действия результата предоставления муниципальной услуги.</w:t>
      </w:r>
    </w:p>
    <w:p w:rsidR="00FD2CD6" w:rsidRPr="00D720C3" w:rsidRDefault="00FD2CD6" w:rsidP="00FD2C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2.15.3.Электронные документы представляются в следующих фор-матах: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FD2CD6" w:rsidRPr="00D720C3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пре-доставления услуг в субъектах Российской Федерации посредством регио-нального портала государственных услуг, могут утверждаться норматив-ными правовыми актами соответствующего субъекта Российской Федерации.</w:t>
      </w:r>
    </w:p>
    <w:p w:rsidR="00FD2CD6" w:rsidRPr="00C57F3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осуществляется в соответствии с федеральным законодательством о защите информации,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FD2CD6" w:rsidRPr="00C57F3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достроительного кодекса Российской Федерации органом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равления или в случае, предусмотренном частью 1.2 статьи 17 Федерального закона от 6 октября 2003 г. № 131-ФЗ «Об общих принципах организации местного самоуправления в Российской Федерации», органом государствен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ной власти субъекта Российской Федерации (далее – уполномоченные органы) с учетом ограничений, установленных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тайне.</w:t>
      </w:r>
    </w:p>
    <w:p w:rsidR="00FD2CD6" w:rsidRDefault="00FD2CD6" w:rsidP="00FD2C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D2CD6" w:rsidRPr="00EF377F" w:rsidRDefault="00FD2CD6" w:rsidP="00FD2CD6">
      <w:pPr>
        <w:pStyle w:val="a8"/>
        <w:jc w:val="center"/>
        <w:rPr>
          <w:rStyle w:val="ab"/>
          <w:rFonts w:ascii="Times New Roman" w:hAnsi="Times New Roman"/>
          <w:b w:val="0"/>
        </w:rPr>
      </w:pPr>
      <w:r w:rsidRPr="00EF377F">
        <w:rPr>
          <w:rStyle w:val="ab"/>
          <w:rFonts w:ascii="Times New Roman" w:hAnsi="Times New Roman"/>
        </w:rPr>
        <w:lastRenderedPageBreak/>
        <w:t>3. Состав, последовательность и сроки выполнения административных пр</w:t>
      </w:r>
      <w:r w:rsidRPr="00EF377F">
        <w:rPr>
          <w:rStyle w:val="ab"/>
          <w:rFonts w:ascii="Times New Roman" w:hAnsi="Times New Roman"/>
        </w:rPr>
        <w:t>о</w:t>
      </w:r>
      <w:r w:rsidRPr="00EF377F">
        <w:rPr>
          <w:rStyle w:val="ab"/>
          <w:rFonts w:ascii="Times New Roman" w:hAnsi="Times New Roman"/>
        </w:rPr>
        <w:t>цедур (действий), требования к порядку их выполнения, в том числе особе</w:t>
      </w:r>
      <w:r w:rsidRPr="00EF377F">
        <w:rPr>
          <w:rStyle w:val="ab"/>
          <w:rFonts w:ascii="Times New Roman" w:hAnsi="Times New Roman"/>
        </w:rPr>
        <w:t>н</w:t>
      </w:r>
      <w:r w:rsidRPr="00EF377F">
        <w:rPr>
          <w:rStyle w:val="ab"/>
          <w:rFonts w:ascii="Times New Roman" w:hAnsi="Times New Roman"/>
        </w:rPr>
        <w:t xml:space="preserve">ности выполнения административных процедур (действий) </w:t>
      </w:r>
    </w:p>
    <w:p w:rsidR="00FD2CD6" w:rsidRPr="00EF377F" w:rsidRDefault="00FD2CD6" w:rsidP="00FD2CD6">
      <w:pPr>
        <w:pStyle w:val="a8"/>
        <w:jc w:val="center"/>
        <w:rPr>
          <w:rStyle w:val="ab"/>
          <w:rFonts w:ascii="Times New Roman" w:hAnsi="Times New Roman"/>
          <w:b w:val="0"/>
        </w:rPr>
      </w:pPr>
      <w:r w:rsidRPr="00EF377F">
        <w:rPr>
          <w:rStyle w:val="ab"/>
          <w:rFonts w:ascii="Times New Roman" w:hAnsi="Times New Roman"/>
        </w:rPr>
        <w:t>в электронной форме, а также особенности выполнения административных процедур (действий) в Управлении</w:t>
      </w:r>
    </w:p>
    <w:p w:rsidR="00FD2CD6" w:rsidRPr="00EF377F" w:rsidRDefault="00FD2CD6" w:rsidP="00FD2CD6">
      <w:pPr>
        <w:pStyle w:val="a8"/>
        <w:ind w:firstLine="720"/>
        <w:jc w:val="both"/>
        <w:rPr>
          <w:rStyle w:val="ab"/>
          <w:rFonts w:ascii="Times New Roman" w:hAnsi="Times New Roman"/>
          <w:b w:val="0"/>
        </w:rPr>
      </w:pPr>
    </w:p>
    <w:p w:rsidR="00FD2CD6" w:rsidRPr="00EF377F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</w:rPr>
      </w:pPr>
      <w:r w:rsidRPr="00EF377F">
        <w:rPr>
          <w:rStyle w:val="ab"/>
          <w:rFonts w:ascii="Times New Roman" w:hAnsi="Times New Roman"/>
        </w:rPr>
        <w:t xml:space="preserve">3.1. </w:t>
      </w:r>
      <w:r>
        <w:rPr>
          <w:rStyle w:val="ab"/>
          <w:rFonts w:ascii="Times New Roman" w:hAnsi="Times New Roman"/>
        </w:rPr>
        <w:t>Выдача разрешения на ввод объекта в эксплуатацию/разрешения на ввод в эксплуатацию этапа строительства, реконструкции объекта</w:t>
      </w:r>
    </w:p>
    <w:p w:rsidR="00FD2CD6" w:rsidRPr="00EF377F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</w:rPr>
      </w:pPr>
    </w:p>
    <w:p w:rsidR="00FD2CD6" w:rsidRPr="00EF377F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</w:rPr>
      </w:pPr>
      <w:r w:rsidRPr="00EF377F">
        <w:rPr>
          <w:rStyle w:val="ab"/>
          <w:rFonts w:ascii="Times New Roman" w:hAnsi="Times New Roman"/>
        </w:rPr>
        <w:t xml:space="preserve">При предоставлении муниципальной услуги </w:t>
      </w:r>
      <w:r>
        <w:rPr>
          <w:rStyle w:val="ab"/>
          <w:rFonts w:ascii="Times New Roman" w:hAnsi="Times New Roman"/>
        </w:rPr>
        <w:t>в части выдачи разреш</w:t>
      </w:r>
      <w:r>
        <w:rPr>
          <w:rStyle w:val="ab"/>
          <w:rFonts w:ascii="Times New Roman" w:hAnsi="Times New Roman"/>
        </w:rPr>
        <w:t>е</w:t>
      </w:r>
      <w:r>
        <w:rPr>
          <w:rStyle w:val="ab"/>
          <w:rFonts w:ascii="Times New Roman" w:hAnsi="Times New Roman"/>
        </w:rPr>
        <w:t>ния на ввод объектав эксплуатацию/разрешения на ввод в эксплуатацию эт</w:t>
      </w:r>
      <w:r>
        <w:rPr>
          <w:rStyle w:val="ab"/>
          <w:rFonts w:ascii="Times New Roman" w:hAnsi="Times New Roman"/>
        </w:rPr>
        <w:t>а</w:t>
      </w:r>
      <w:r>
        <w:rPr>
          <w:rStyle w:val="ab"/>
          <w:rFonts w:ascii="Times New Roman" w:hAnsi="Times New Roman"/>
        </w:rPr>
        <w:t>па строительства, реконструкции объекта (далее – выдача разрешения, ра</w:t>
      </w:r>
      <w:r>
        <w:rPr>
          <w:rStyle w:val="ab"/>
          <w:rFonts w:ascii="Times New Roman" w:hAnsi="Times New Roman"/>
        </w:rPr>
        <w:t>з</w:t>
      </w:r>
      <w:r>
        <w:rPr>
          <w:rStyle w:val="ab"/>
          <w:rFonts w:ascii="Times New Roman" w:hAnsi="Times New Roman"/>
        </w:rPr>
        <w:t>решение)</w:t>
      </w:r>
      <w:r w:rsidRPr="00EF377F">
        <w:rPr>
          <w:rStyle w:val="ab"/>
          <w:rFonts w:ascii="Times New Roman" w:hAnsi="Times New Roman"/>
        </w:rPr>
        <w:t>осуществляются следующие административные процедуры:</w:t>
      </w:r>
    </w:p>
    <w:p w:rsidR="00FD2CD6" w:rsidRPr="00EF377F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EF377F">
        <w:rPr>
          <w:rFonts w:ascii="Times New Roman" w:hAnsi="Times New Roman"/>
          <w:bCs/>
          <w:sz w:val="28"/>
          <w:szCs w:val="28"/>
        </w:rPr>
        <w:t xml:space="preserve">заявления и документов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FD2CD6" w:rsidRPr="00F25660" w:rsidRDefault="00FD2CD6" w:rsidP="00FD2C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60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F256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осмотра объекта капитального строительства, принятие решения о выдаче разрешения либо в отказе в выдаче такого разрешения;</w:t>
      </w:r>
    </w:p>
    <w:p w:rsidR="00FD2CD6" w:rsidRPr="00EF377F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377F">
        <w:rPr>
          <w:rFonts w:ascii="Times New Roman" w:hAnsi="Times New Roman"/>
          <w:sz w:val="28"/>
          <w:szCs w:val="28"/>
        </w:rPr>
        <w:t xml:space="preserve">) рассмотрение заявления о </w:t>
      </w:r>
      <w:r w:rsidRPr="00EF377F">
        <w:rPr>
          <w:rFonts w:ascii="Times New Roman" w:hAnsi="Times New Roman"/>
          <w:bCs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EF377F">
        <w:rPr>
          <w:rFonts w:ascii="Times New Roman" w:hAnsi="Times New Roman"/>
          <w:sz w:val="28"/>
          <w:szCs w:val="28"/>
        </w:rPr>
        <w:t>и пакета документов;</w:t>
      </w:r>
    </w:p>
    <w:p w:rsidR="00FD2CD6" w:rsidRPr="00EF377F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377F">
        <w:rPr>
          <w:rFonts w:ascii="Times New Roman" w:hAnsi="Times New Roman"/>
          <w:sz w:val="28"/>
          <w:szCs w:val="28"/>
        </w:rPr>
        <w:t>) согласование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FD2CD6" w:rsidRPr="00EF377F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F377F">
        <w:rPr>
          <w:rFonts w:ascii="Times New Roman" w:hAnsi="Times New Roman"/>
          <w:sz w:val="28"/>
          <w:szCs w:val="28"/>
        </w:rPr>
        <w:t>)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выдаче разрешения</w:t>
      </w:r>
      <w:r w:rsidRPr="00EF377F">
        <w:rPr>
          <w:rFonts w:ascii="Times New Roman" w:hAnsi="Times New Roman"/>
          <w:sz w:val="28"/>
          <w:szCs w:val="28"/>
        </w:rPr>
        <w:t>;</w:t>
      </w:r>
    </w:p>
    <w:p w:rsidR="00FD2CD6" w:rsidRDefault="00FD2CD6" w:rsidP="00FD2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377F">
        <w:rPr>
          <w:rFonts w:ascii="Times New Roman" w:hAnsi="Times New Roman"/>
          <w:sz w:val="28"/>
          <w:szCs w:val="28"/>
        </w:rPr>
        <w:t>) исправление допущенных опечаток и ошибок в постановлении а</w:t>
      </w:r>
      <w:r w:rsidRPr="00EF377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города Пятигорска о </w:t>
      </w:r>
      <w:r>
        <w:rPr>
          <w:rStyle w:val="ab"/>
          <w:rFonts w:ascii="Times New Roman" w:hAnsi="Times New Roman"/>
        </w:rPr>
        <w:t>выдаче разрешения</w:t>
      </w:r>
      <w:r>
        <w:rPr>
          <w:rFonts w:ascii="Times New Roman" w:hAnsi="Times New Roman"/>
          <w:sz w:val="28"/>
          <w:szCs w:val="28"/>
        </w:rPr>
        <w:t>, исправление 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ошибок в </w:t>
      </w:r>
      <w:r>
        <w:rPr>
          <w:rStyle w:val="ab"/>
          <w:rFonts w:ascii="Times New Roman" w:hAnsi="Times New Roman"/>
        </w:rPr>
        <w:t>разрешении</w:t>
      </w:r>
      <w:r>
        <w:rPr>
          <w:rFonts w:ascii="Times New Roman" w:hAnsi="Times New Roman"/>
          <w:sz w:val="28"/>
          <w:szCs w:val="28"/>
        </w:rPr>
        <w:t>.</w:t>
      </w:r>
    </w:p>
    <w:p w:rsidR="00FD2CD6" w:rsidRPr="00417C57" w:rsidRDefault="00FD2CD6" w:rsidP="00FD2CD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 xml:space="preserve">рием и регистрация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2CD6" w:rsidRPr="00012147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</w:rPr>
      </w:pPr>
      <w:r w:rsidRPr="00012147">
        <w:rPr>
          <w:rStyle w:val="ab"/>
          <w:rFonts w:ascii="Times New Roman" w:hAnsi="Times New Roman" w:cs="Times New Roman"/>
        </w:rPr>
        <w:t>3.1.1</w:t>
      </w:r>
      <w:r w:rsidRPr="00012147">
        <w:rPr>
          <w:rStyle w:val="ab"/>
          <w:rFonts w:ascii="Times New Roman" w:hAnsi="Times New Roman" w:cs="Times New Roman"/>
          <w:color w:val="000000"/>
        </w:rPr>
        <w:t>.1.Основанием для начала предоставления муниципальной услуги является поступившее в Управление,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госу-дарственных и муниципальных услуг;государственных информационных систем обеспечения градостроительной деятельности заявление о</w:t>
      </w:r>
      <w:r w:rsidRPr="00012147">
        <w:rPr>
          <w:rFonts w:ascii="Times New Roman" w:hAnsi="Times New Roman" w:cs="Times New Roman"/>
          <w:sz w:val="28"/>
          <w:szCs w:val="28"/>
        </w:rPr>
        <w:t>выдаче ра</w:t>
      </w:r>
      <w:r w:rsidRPr="00012147">
        <w:rPr>
          <w:rFonts w:ascii="Times New Roman" w:hAnsi="Times New Roman" w:cs="Times New Roman"/>
          <w:sz w:val="28"/>
          <w:szCs w:val="28"/>
        </w:rPr>
        <w:t>з</w:t>
      </w:r>
      <w:r w:rsidRPr="00012147">
        <w:rPr>
          <w:rFonts w:ascii="Times New Roman" w:hAnsi="Times New Roman" w:cs="Times New Roman"/>
          <w:sz w:val="28"/>
          <w:szCs w:val="28"/>
        </w:rPr>
        <w:t>решения с документами, предусмотренными п. 2.6</w:t>
      </w:r>
      <w:r w:rsidRPr="00012147">
        <w:rPr>
          <w:rStyle w:val="ab"/>
          <w:rFonts w:ascii="Times New Roman" w:hAnsi="Times New Roman" w:cs="Times New Roman"/>
          <w:color w:val="000000"/>
        </w:rPr>
        <w:t>.1 настоящего Регламента.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>.2.</w:t>
      </w:r>
      <w:r w:rsidRPr="00FE33E9">
        <w:rPr>
          <w:rFonts w:ascii="Times New Roman" w:hAnsi="Times New Roman"/>
          <w:sz w:val="28"/>
          <w:szCs w:val="28"/>
        </w:rPr>
        <w:t>Специалист Управления или специалист МФЦ, осуществля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щий прием документов, представленных для получения муниципальной у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луги, выполняет следующие действия: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3) проводит проверку комплектности документов и их соответствие требованиям, установленным п. 2.6.1настоящего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егламен</w:t>
      </w:r>
      <w:r>
        <w:rPr>
          <w:rFonts w:ascii="Times New Roman" w:hAnsi="Times New Roman"/>
          <w:sz w:val="28"/>
          <w:szCs w:val="28"/>
        </w:rPr>
        <w:t>та;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их приеме, указанных в п. 2.8.1 Регламента. 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телю с приложением представленных им документов. 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967AFB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оснований для отказа в приеме заявления о выдаче разрешения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</w:t>
      </w:r>
      <w:r w:rsidRPr="00FE33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 xml:space="preserve">ставит отметку о приеме заявления и документов, в том числе на экземпляре заявителя, и регистрирует их. </w:t>
      </w:r>
    </w:p>
    <w:p w:rsidR="00FD2CD6" w:rsidRPr="00333EFB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</w:t>
      </w:r>
      <w:r w:rsidRPr="0092339C">
        <w:rPr>
          <w:rFonts w:ascii="Times New Roman" w:hAnsi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/>
          <w:color w:val="000000"/>
          <w:sz w:val="28"/>
          <w:szCs w:val="28"/>
        </w:rPr>
        <w:t>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пост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пившие документы </w:t>
      </w:r>
      <w:r w:rsidRPr="00333EF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архитектурыи градостроительс</w:t>
      </w:r>
      <w:r w:rsidRPr="00333EF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33EFB">
        <w:rPr>
          <w:rFonts w:ascii="Times New Roman" w:hAnsi="Times New Roman" w:cs="Times New Roman"/>
          <w:color w:val="000000" w:themeColor="text1"/>
          <w:sz w:val="28"/>
          <w:szCs w:val="28"/>
        </w:rPr>
        <w:t>ва администрации города Пятигорска либо заместителю начальника Упра</w:t>
      </w:r>
      <w:r w:rsidRPr="00333E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33EFB">
        <w:rPr>
          <w:rFonts w:ascii="Times New Roman" w:hAnsi="Times New Roman" w:cs="Times New Roman"/>
          <w:color w:val="000000" w:themeColor="text1"/>
          <w:sz w:val="28"/>
          <w:szCs w:val="28"/>
        </w:rPr>
        <w:t>ления архитектуры и градостроительства администрации города Пятигорска (далее – начальник Управлениялибо заместитель начальника Управления).</w:t>
      </w:r>
    </w:p>
    <w:p w:rsidR="00FD2CD6" w:rsidRPr="00C04062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 документы специалисту Управления, ответственному за прием и регистрацию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передачей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FD2CD6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пунктах</w:t>
      </w:r>
      <w:r w:rsidRPr="00BC616E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или 2.6.2Р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заполненн</w:t>
      </w:r>
      <w:r w:rsidRPr="00BC616E">
        <w:rPr>
          <w:rFonts w:ascii="Times New Roman" w:hAnsi="Times New Roman" w:cs="Times New Roman"/>
          <w:sz w:val="28"/>
          <w:szCs w:val="28"/>
        </w:rPr>
        <w:t>о</w:t>
      </w:r>
      <w:r w:rsidRPr="00BC616E">
        <w:rPr>
          <w:rFonts w:ascii="Times New Roman" w:hAnsi="Times New Roman" w:cs="Times New Roman"/>
          <w:sz w:val="28"/>
          <w:szCs w:val="28"/>
        </w:rPr>
        <w:t>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аявления з</w:t>
      </w:r>
      <w:r w:rsidRPr="00FE33E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30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FD2CD6" w:rsidRPr="00FE33E9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отсутствии обстоятельств, указанных в пунктах 2.8.1и 2.8.2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егламента, специалист Управленияили МФЦ регистрирует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СЭДД в течение 1 рабочего дня с момента поступления.</w:t>
      </w:r>
    </w:p>
    <w:p w:rsidR="00FD2CD6" w:rsidRPr="00A229DF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специалистУправления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FD2CD6" w:rsidRPr="00FE33E9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FD2CD6" w:rsidRPr="0092339C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электронном виде,специалист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распечатывает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</w:t>
      </w:r>
      <w:r w:rsidRPr="0092339C">
        <w:rPr>
          <w:rFonts w:ascii="Times New Roman" w:hAnsi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/>
          <w:color w:val="000000"/>
          <w:sz w:val="28"/>
          <w:szCs w:val="28"/>
        </w:rPr>
        <w:t>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приложенными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Управления либо заместителю начальника Управления.</w:t>
      </w:r>
    </w:p>
    <w:p w:rsidR="00FD2CD6" w:rsidRPr="0092339C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циалисту Управления, ответственному за прием и регистрацию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FD2CD6" w:rsidRPr="00FE33E9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.1</w:t>
      </w:r>
      <w:r w:rsidRPr="00A22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229D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.1</w:t>
      </w:r>
      <w:r>
        <w:rPr>
          <w:rFonts w:ascii="Times New Roman" w:hAnsi="Times New Roman"/>
          <w:sz w:val="28"/>
          <w:szCs w:val="28"/>
        </w:rPr>
        <w:t>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запроса о выдаче разрешения в СЭДД с проста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лением регистрационного номера на запросе с указанием даты приема и по</w:t>
      </w:r>
      <w:r w:rsidRPr="00FE33E9">
        <w:rPr>
          <w:rFonts w:ascii="Times New Roman" w:hAnsi="Times New Roman"/>
          <w:sz w:val="28"/>
          <w:szCs w:val="28"/>
        </w:rPr>
        <w:t>д</w:t>
      </w:r>
      <w:r w:rsidRPr="00FE33E9">
        <w:rPr>
          <w:rFonts w:ascii="Times New Roman" w:hAnsi="Times New Roman"/>
          <w:sz w:val="28"/>
          <w:szCs w:val="28"/>
        </w:rPr>
        <w:t>писи ответственного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возврат Заявителю.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.1</w:t>
      </w:r>
      <w:r w:rsidRPr="00FE3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FE33E9">
        <w:rPr>
          <w:rFonts w:ascii="Times New Roman" w:hAnsi="Times New Roman"/>
          <w:sz w:val="28"/>
          <w:szCs w:val="28"/>
        </w:rPr>
        <w:t xml:space="preserve"> день.</w:t>
      </w:r>
    </w:p>
    <w:p w:rsidR="00FD2CD6" w:rsidRPr="00FE33E9" w:rsidRDefault="00FD2CD6" w:rsidP="00FD2C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.1</w:t>
      </w:r>
      <w:r w:rsidRPr="00FE3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33E9">
        <w:rPr>
          <w:rFonts w:ascii="Times New Roman" w:hAnsi="Times New Roman" w:cs="Times New Roman"/>
          <w:sz w:val="28"/>
          <w:szCs w:val="28"/>
        </w:rPr>
        <w:t xml:space="preserve"> рабочего дня со дня регистрации передаются ответственному специалисту Управления для выполнения последующих а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 xml:space="preserve">министративных процедур в рамках предоставления муниципальной услуги. 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 xml:space="preserve">ганы (организации), участвующие в предоставлении муниципальной услуги </w:t>
      </w:r>
    </w:p>
    <w:p w:rsidR="00FD2CD6" w:rsidRPr="00B16D1C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Pr="00417C57">
        <w:rPr>
          <w:rFonts w:ascii="Times New Roman" w:hAnsi="Times New Roman"/>
          <w:color w:val="000000"/>
          <w:sz w:val="28"/>
          <w:szCs w:val="28"/>
        </w:rPr>
        <w:lastRenderedPageBreak/>
        <w:t>непредставление заявителем документов, указанных в пункте 2.7.1 настоя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щего Регламента.</w:t>
      </w:r>
    </w:p>
    <w:p w:rsidR="00FD2CD6" w:rsidRPr="00B16D1C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.2.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 w:rsidRPr="00333EFB">
        <w:rPr>
          <w:rFonts w:ascii="Times New Roman" w:hAnsi="Times New Roman"/>
          <w:color w:val="000000" w:themeColor="text1"/>
          <w:sz w:val="28"/>
          <w:szCs w:val="28"/>
        </w:rPr>
        <w:t>специалистом отдела планировки и застройки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направл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предоставлении муниципальной услуги, в случае неп</w:t>
      </w:r>
      <w:r>
        <w:rPr>
          <w:rFonts w:ascii="Times New Roman" w:hAnsi="Times New Roman"/>
          <w:color w:val="000000"/>
          <w:sz w:val="28"/>
          <w:szCs w:val="28"/>
        </w:rPr>
        <w:t>редставления данных документов 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аявителем.</w:t>
      </w:r>
    </w:p>
    <w:p w:rsidR="00FD2CD6" w:rsidRPr="003C0924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.2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ных к нему документов.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57">
        <w:rPr>
          <w:rFonts w:ascii="Times New Roman" w:hAnsi="Times New Roman"/>
          <w:color w:val="000000"/>
          <w:sz w:val="28"/>
          <w:szCs w:val="28"/>
        </w:rPr>
        <w:t>Направление межведомственных запросов в организации, осущест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17C57">
        <w:rPr>
          <w:rFonts w:ascii="Times New Roman" w:hAnsi="Times New Roman"/>
          <w:color w:val="000000"/>
          <w:sz w:val="28"/>
          <w:szCs w:val="28"/>
        </w:rPr>
        <w:t>вляющие эксплуатацию сетей инженерно-технического 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(за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ключением сетей электроснабжения)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, осуществляется в течение </w:t>
      </w:r>
      <w:r>
        <w:rPr>
          <w:rFonts w:ascii="Times New Roman" w:hAnsi="Times New Roman"/>
          <w:color w:val="000000"/>
          <w:sz w:val="28"/>
          <w:szCs w:val="28"/>
        </w:rPr>
        <w:t>3рабочих дней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получения заявленияо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417C57">
        <w:rPr>
          <w:rFonts w:ascii="Times New Roman" w:hAnsi="Times New Roman"/>
          <w:color w:val="000000"/>
          <w:sz w:val="28"/>
          <w:szCs w:val="28"/>
        </w:rPr>
        <w:t>в Управлении.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.2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4.Межведомственные запросы формируются и направляются в форме электронного документа по каналам СМЭВ межведомственных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годокумента, подписанного усиленной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электронной подписью, по каналам СМЭВ.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FD2CD6" w:rsidRPr="00333EFB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 подписываются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первым заместителем главы администрации города Пятигорска</w:t>
      </w:r>
      <w:r w:rsidRPr="00333E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.2</w:t>
      </w:r>
      <w:r w:rsidRPr="00C47D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C47D9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Регламента.</w:t>
      </w:r>
    </w:p>
    <w:p w:rsidR="00FD2CD6" w:rsidRPr="00C47D9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.2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в том числе электронного,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кументов (их копий или сведений, содержащихся в них), необходимых для предоставления муниципальной услуги заявителю, либо получение инфо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мации, свидетельствующей об отсутствии в распоряжении органов (орган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заций), участвующих в предоставлении муниципальной услуги, документов (их копий или сведений, содержащихся в них), необходимых для предоста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FD2CD6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 Проведение осмотра объекта капитального строительства, приня-тие решения о выдаче разрешения либо в отказе в выдаче такого разрешения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3.1.3.1. Основанием для начала административной процедуры является получение ответственным специалистом отдела планировки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уполномоченного органа документов, указанных в пункте 2.6.1 и 2.6.2 настоящего Регламента, в том числе по каналам межведомственного информационного взаимодействия.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 объекта капитального строительства осуществляется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3.1.3.2. В ходе осмотра построенного, реконструированного объекта капитального строительства осуществляется проверка соответствия такого объекта: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требованиям, указанным в разрешении на строительство;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требованиям, установленным градостроительным регламентом (за исключением случая, предусмотренного частью 1.1 статьи 51 ГрК РФ), проектом планировки территории и проектом межевания территории (за искл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чением случаев, если в соответствии с ГрК РФ подготовка проекта планиро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 территории и проекта межевания территории не требуется), при осущес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установленным на дату выдачи представленного для получения разрешения на строительство 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строительного плана земельного участка, или в случае строительства, реко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разрешенному использованию земельного участка, ограничениям, установленным в соответствии с земельным и иным законодательством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сийской Федерации;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требованиям проектной документации, в том числе требованиям энергетической эффективности и требованиям оснащенности объекта кап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тального строительства приборами учета используемых энергетических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сурсов. 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ГрК РФ, осмотр такого объекта органом,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давшем разрешение на строительство, не проводится.</w:t>
      </w:r>
    </w:p>
    <w:p w:rsid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.4</w:t>
      </w:r>
      <w:r>
        <w:rPr>
          <w:rFonts w:ascii="Times New Roman" w:hAnsi="Times New Roman"/>
          <w:color w:val="000000"/>
          <w:sz w:val="28"/>
          <w:szCs w:val="28"/>
        </w:rPr>
        <w:t xml:space="preserve">.Рассмотрение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направленные в порядке межведомственного взаимодействия.</w:t>
      </w:r>
    </w:p>
    <w:p w:rsidR="00FD2CD6" w:rsidRDefault="00FD2CD6" w:rsidP="00FD2CD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lastRenderedPageBreak/>
        <w:t>3.1</w:t>
      </w:r>
      <w:r>
        <w:rPr>
          <w:rStyle w:val="ab"/>
          <w:rFonts w:ascii="Times New Roman" w:eastAsiaTheme="minorEastAsia" w:hAnsi="Times New Roman"/>
        </w:rPr>
        <w:t>.4</w:t>
      </w:r>
      <w:r w:rsidRPr="00CB00D3"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CB0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00D3">
        <w:rPr>
          <w:rFonts w:ascii="Times New Roman" w:hAnsi="Times New Roman" w:cs="Times New Roman"/>
          <w:color w:val="000000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.4</w:t>
      </w:r>
      <w:r>
        <w:rPr>
          <w:rFonts w:ascii="Times New Roman" w:hAnsi="Times New Roman"/>
          <w:color w:val="000000"/>
          <w:sz w:val="28"/>
          <w:szCs w:val="28"/>
        </w:rPr>
        <w:t xml:space="preserve">.3. Ответственный за предоставление муниципальной услуги специалист после получения ответов на направленные межведомственные запросы и после проведения осмотра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построенного, реконструированного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проверяет представленные заявителем документы и ответы на запросы, а также результаты проведения осмотра на наличие оснований для отказа в предоставлении муниципальной услуги, опр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деленных пунктом 2.9.2 Регламента.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специалистотдела планировки и застройки Управления, ответственный за предоставление муниципальной услуги, обеспечивает подготовку проектов постановления администрации города Пятигорска о</w:t>
      </w:r>
      <w:r>
        <w:rPr>
          <w:rFonts w:ascii="Times New Roman" w:hAnsi="Times New Roman"/>
          <w:sz w:val="28"/>
          <w:szCs w:val="28"/>
        </w:rPr>
        <w:t>выдаче разрешения 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мого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проекта  письма с отказом в предоставлении муниципальной услуги с указанием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чин отказа.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.4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417C57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3.1</w:t>
      </w:r>
      <w:r>
        <w:rPr>
          <w:rStyle w:val="ab"/>
          <w:rFonts w:ascii="Times New Roman" w:eastAsiaTheme="minorEastAsia" w:hAnsi="Times New Roman"/>
        </w:rPr>
        <w:t>.4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17C57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рассмотрению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417C57">
        <w:rPr>
          <w:rFonts w:ascii="Times New Roman" w:hAnsi="Times New Roman" w:cs="Times New Roman"/>
          <w:sz w:val="28"/>
          <w:szCs w:val="28"/>
        </w:rPr>
        <w:t>является наличие или отсутствие оснований, предусмотре</w:t>
      </w:r>
      <w:r w:rsidRPr="00417C57">
        <w:rPr>
          <w:rFonts w:ascii="Times New Roman" w:hAnsi="Times New Roman" w:cs="Times New Roman"/>
          <w:sz w:val="28"/>
          <w:szCs w:val="28"/>
        </w:rPr>
        <w:t>н</w:t>
      </w:r>
      <w:r w:rsidRPr="00417C57">
        <w:rPr>
          <w:rFonts w:ascii="Times New Roman" w:hAnsi="Times New Roman" w:cs="Times New Roman"/>
          <w:sz w:val="28"/>
          <w:szCs w:val="28"/>
        </w:rPr>
        <w:t>ных по</w:t>
      </w:r>
      <w:r>
        <w:rPr>
          <w:rFonts w:ascii="Times New Roman" w:hAnsi="Times New Roman" w:cs="Times New Roman"/>
          <w:sz w:val="28"/>
          <w:szCs w:val="28"/>
        </w:rPr>
        <w:t>дпунктом 2.9.2 настоящего Регла</w:t>
      </w:r>
      <w:r w:rsidRPr="00417C57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 для отказа в предоставлении муниципальной услуги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</w:p>
    <w:p w:rsidR="00FD2CD6" w:rsidRPr="00417C57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3.1</w:t>
      </w:r>
      <w:r>
        <w:rPr>
          <w:rStyle w:val="ab"/>
          <w:rFonts w:ascii="Times New Roman" w:hAnsi="Times New Roman"/>
        </w:rPr>
        <w:t>.4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417C57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выдача разрешения</w:t>
      </w:r>
      <w:r w:rsidRPr="00417C57">
        <w:rPr>
          <w:rFonts w:ascii="Times New Roman" w:hAnsi="Times New Roman"/>
          <w:sz w:val="28"/>
          <w:szCs w:val="28"/>
        </w:rPr>
        <w:t xml:space="preserve">либо мотивированный отказ (письмо об отказе) в </w:t>
      </w:r>
      <w:r>
        <w:rPr>
          <w:rFonts w:ascii="Times New Roman" w:hAnsi="Times New Roman"/>
          <w:sz w:val="28"/>
          <w:szCs w:val="28"/>
        </w:rPr>
        <w:t>их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даче</w:t>
      </w:r>
      <w:r w:rsidRPr="00417C57">
        <w:rPr>
          <w:rFonts w:ascii="Times New Roman" w:hAnsi="Times New Roman"/>
          <w:sz w:val="28"/>
          <w:szCs w:val="28"/>
        </w:rPr>
        <w:t xml:space="preserve">и регистрация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соответствующему заявлению.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rStyle w:val="ab"/>
          <w:rFonts w:eastAsiaTheme="minorEastAsia"/>
        </w:rPr>
        <w:t>3</w:t>
      </w:r>
      <w:r w:rsidRPr="00EF377F">
        <w:rPr>
          <w:rStyle w:val="ab"/>
          <w:rFonts w:eastAsiaTheme="minorEastAsia"/>
        </w:rPr>
        <w:t>.1</w:t>
      </w:r>
      <w:r>
        <w:rPr>
          <w:rStyle w:val="ab"/>
          <w:rFonts w:eastAsiaTheme="minorEastAsia"/>
        </w:rPr>
        <w:t>.5</w:t>
      </w:r>
      <w:r w:rsidRPr="00EA4A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Согласование результата предоставления муниципальной </w:t>
      </w:r>
      <w:r w:rsidRPr="00EA4A85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</w:rPr>
        <w:t>выдаче разрешения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b"/>
          <w:rFonts w:ascii="Times New Roman" w:eastAsiaTheme="minorEastAsia" w:hAnsi="Times New Roman" w:cs="Times New Roman"/>
        </w:rPr>
        <w:t>3.1.</w:t>
      </w:r>
      <w:r>
        <w:rPr>
          <w:rStyle w:val="ab"/>
          <w:rFonts w:ascii="Times New Roman" w:eastAsiaTheme="minorEastAsia" w:hAnsi="Times New Roman" w:cs="Times New Roman"/>
        </w:rPr>
        <w:t>5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процедуры согласования постановления администрации города Пятигорскао </w:t>
      </w:r>
      <w:r>
        <w:rPr>
          <w:rFonts w:ascii="Times New Roman" w:hAnsi="Times New Roman"/>
          <w:sz w:val="28"/>
          <w:szCs w:val="28"/>
        </w:rPr>
        <w:t>выдаче разрешения и самого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либо мотивирован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отказа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(в форме письма) в их выдаче является н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личие проектов постановления и разрешения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отсутствие оснований для их  выдачи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b"/>
          <w:rFonts w:ascii="Times New Roman" w:eastAsiaTheme="minorEastAsia" w:hAnsi="Times New Roman" w:cs="Times New Roman"/>
        </w:rPr>
        <w:t>3.1.</w:t>
      </w:r>
      <w:r>
        <w:rPr>
          <w:rStyle w:val="ab"/>
          <w:rFonts w:ascii="Times New Roman" w:eastAsiaTheme="minorEastAsia" w:hAnsi="Times New Roman" w:cs="Times New Roman"/>
        </w:rPr>
        <w:t>5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отве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ственный за предоставление муниципальной услуги, направляет подгото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ленные проекты постановления администрации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и разрешения либо проект письма с отказом в их выдаче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указ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нием причин отказа на согласование заведующему отделом планировки и з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стройки Управления.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b"/>
          <w:rFonts w:ascii="Times New Roman" w:eastAsiaTheme="minorEastAsia" w:hAnsi="Times New Roman" w:cs="Times New Roman"/>
        </w:rPr>
        <w:t>3.1.</w:t>
      </w:r>
      <w:r>
        <w:rPr>
          <w:rStyle w:val="ab"/>
          <w:rFonts w:ascii="Times New Roman" w:eastAsiaTheme="minorEastAsia" w:hAnsi="Times New Roman" w:cs="Times New Roman"/>
        </w:rPr>
        <w:t>5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рассматривает, согласовывает и направляет проект постановления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и проект разрешения либо пр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ект письма с отказом в предоставлении муниципальной услуги с указанием причин отказа начальнику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58">
        <w:rPr>
          <w:rStyle w:val="ab"/>
          <w:rFonts w:ascii="Times New Roman" w:eastAsiaTheme="minorEastAsia" w:hAnsi="Times New Roman" w:cs="Times New Roman"/>
        </w:rPr>
        <w:t>3.1.</w:t>
      </w:r>
      <w:r>
        <w:rPr>
          <w:rStyle w:val="ab"/>
          <w:rFonts w:ascii="Times New Roman" w:eastAsiaTheme="minorEastAsia" w:hAnsi="Times New Roman" w:cs="Times New Roman"/>
        </w:rPr>
        <w:t>5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начальника Управл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ния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ает, согласовывает и направляет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 о выдаче разрешения и проект разрешения на согл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сование в администрацию города Пятигорска.</w:t>
      </w:r>
    </w:p>
    <w:p w:rsidR="00FD2CD6" w:rsidRPr="00972A58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903">
        <w:rPr>
          <w:rStyle w:val="ab"/>
          <w:rFonts w:eastAsiaTheme="minorEastAsia"/>
        </w:rPr>
        <w:t>3.1.</w:t>
      </w:r>
      <w:r>
        <w:rPr>
          <w:rStyle w:val="ab"/>
          <w:rFonts w:eastAsiaTheme="minorEastAsia"/>
        </w:rPr>
        <w:t>5</w:t>
      </w:r>
      <w:r w:rsidRPr="00D05903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 w:rsidRPr="00D05903">
        <w:rPr>
          <w:sz w:val="28"/>
          <w:szCs w:val="28"/>
        </w:rPr>
        <w:t>выдаче разрешения</w:t>
      </w:r>
      <w:r w:rsidRPr="00D05903">
        <w:rPr>
          <w:color w:val="000000"/>
          <w:sz w:val="28"/>
          <w:szCs w:val="28"/>
        </w:rPr>
        <w:t>подписывается Главой города Пятигорска.</w:t>
      </w:r>
    </w:p>
    <w:p w:rsidR="00FD2CD6" w:rsidRPr="00333EFB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72A58">
        <w:rPr>
          <w:color w:val="000000"/>
          <w:sz w:val="28"/>
          <w:szCs w:val="28"/>
        </w:rPr>
        <w:t>Разрешение на ввод объекта в эксплуатацию/разрешение на ввод в эксплуатацию этапа строительства</w:t>
      </w:r>
      <w:r>
        <w:rPr>
          <w:color w:val="000000"/>
          <w:sz w:val="28"/>
          <w:szCs w:val="28"/>
        </w:rPr>
        <w:t>, реконструкции илим</w:t>
      </w:r>
      <w:r w:rsidRPr="00972A58">
        <w:rPr>
          <w:color w:val="000000"/>
          <w:sz w:val="28"/>
          <w:szCs w:val="28"/>
        </w:rPr>
        <w:t xml:space="preserve">отивированный отказ (в форме письма) в </w:t>
      </w:r>
      <w:r>
        <w:rPr>
          <w:color w:val="000000"/>
          <w:sz w:val="28"/>
          <w:szCs w:val="28"/>
        </w:rPr>
        <w:t xml:space="preserve">выдаче разрешенияподписывается </w:t>
      </w:r>
      <w:r w:rsidRPr="00333EFB">
        <w:rPr>
          <w:color w:val="000000" w:themeColor="text1"/>
          <w:sz w:val="28"/>
          <w:szCs w:val="28"/>
        </w:rPr>
        <w:t>первым заместителем главы администрации города Пятигорска.</w:t>
      </w:r>
    </w:p>
    <w:p w:rsidR="00FD2CD6" w:rsidRPr="000A791B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.5</w:t>
      </w:r>
      <w:r>
        <w:rPr>
          <w:color w:val="000000"/>
          <w:sz w:val="28"/>
          <w:szCs w:val="28"/>
        </w:rPr>
        <w:t>.6.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и проект </w:t>
      </w:r>
      <w:r>
        <w:rPr>
          <w:color w:val="000000"/>
          <w:sz w:val="28"/>
          <w:szCs w:val="28"/>
        </w:rPr>
        <w:t xml:space="preserve">разрешения </w:t>
      </w:r>
      <w:r w:rsidRPr="000A791B">
        <w:rPr>
          <w:color w:val="000000"/>
          <w:sz w:val="28"/>
          <w:szCs w:val="28"/>
        </w:rPr>
        <w:t>после их подписания направляются в общий отдел администрации города Пятигорска для регистрации в установленном порядке.</w:t>
      </w:r>
    </w:p>
    <w:p w:rsidR="00FD2CD6" w:rsidRPr="000A791B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Регистрация письма об отказе в предоставлении муниципальной услуги после подписания обеспечивается специалистом Управления, ответственным за прием и регистрацию поступивших заявлений и документов.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C50">
        <w:rPr>
          <w:rStyle w:val="ab"/>
          <w:rFonts w:ascii="Times New Roman" w:hAnsi="Times New Roman" w:cs="Times New Roman"/>
        </w:rPr>
        <w:t>3.1.5.7.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0A791B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.5.8.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наличие оснований для отказа в предоставлении муниципальной услуги, предусмотренных</w:t>
      </w:r>
      <w:r>
        <w:rPr>
          <w:color w:val="000000"/>
          <w:sz w:val="28"/>
          <w:szCs w:val="28"/>
        </w:rPr>
        <w:t xml:space="preserve"> п. 2.9.2 настоящего</w:t>
      </w:r>
      <w:r w:rsidRPr="000A791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0A791B">
        <w:rPr>
          <w:color w:val="000000"/>
          <w:sz w:val="28"/>
          <w:szCs w:val="28"/>
        </w:rPr>
        <w:t>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.5</w:t>
      </w:r>
      <w:r>
        <w:rPr>
          <w:color w:val="000000"/>
          <w:sz w:val="28"/>
          <w:szCs w:val="28"/>
        </w:rPr>
        <w:t>.9.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подписание постановления</w:t>
      </w:r>
      <w:r>
        <w:rPr>
          <w:color w:val="000000"/>
          <w:sz w:val="28"/>
          <w:szCs w:val="28"/>
        </w:rPr>
        <w:t xml:space="preserve"> о выдачеразрешения и самого разрешения либо мотивированного отказа (в форме письма) в предоставлении муниципальной услуги.</w:t>
      </w:r>
    </w:p>
    <w:p w:rsidR="00FD2CD6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 w:rsidRPr="00EA4A85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</w:t>
      </w:r>
      <w:r w:rsidRPr="000A791B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 выдачеразрешения, разрешения </w:t>
      </w:r>
      <w:r w:rsidRPr="00B16D1C">
        <w:rPr>
          <w:color w:val="000000"/>
          <w:sz w:val="28"/>
          <w:szCs w:val="28"/>
        </w:rPr>
        <w:t>либо мотивиро</w:t>
      </w:r>
      <w:r>
        <w:rPr>
          <w:color w:val="000000"/>
          <w:sz w:val="28"/>
          <w:szCs w:val="28"/>
        </w:rPr>
        <w:t>-</w:t>
      </w:r>
      <w:r w:rsidRPr="00B16D1C">
        <w:rPr>
          <w:color w:val="000000"/>
          <w:sz w:val="28"/>
          <w:szCs w:val="28"/>
        </w:rPr>
        <w:t>ван</w:t>
      </w:r>
      <w:r>
        <w:rPr>
          <w:color w:val="000000"/>
          <w:sz w:val="28"/>
          <w:szCs w:val="28"/>
        </w:rPr>
        <w:t xml:space="preserve">ного отказа(в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услуги.</w:t>
      </w:r>
    </w:p>
    <w:p w:rsidR="00FD2CD6" w:rsidRPr="00B16D1C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 w:rsidRPr="00652325">
        <w:rPr>
          <w:color w:val="000000"/>
          <w:sz w:val="28"/>
          <w:szCs w:val="28"/>
        </w:rPr>
        <w:t>.2.Постановление о выдаче разрешения и разрешение офор</w:t>
      </w:r>
      <w:r>
        <w:rPr>
          <w:color w:val="000000"/>
          <w:sz w:val="28"/>
          <w:szCs w:val="28"/>
        </w:rPr>
        <w:t>-</w:t>
      </w:r>
      <w:r w:rsidRPr="00652325">
        <w:rPr>
          <w:color w:val="000000"/>
          <w:sz w:val="28"/>
          <w:szCs w:val="28"/>
        </w:rPr>
        <w:t>мляются в 6 экземплярах, из которых 3 экземпляра хранятся в админи</w:t>
      </w:r>
      <w:r>
        <w:rPr>
          <w:color w:val="000000"/>
          <w:sz w:val="28"/>
          <w:szCs w:val="28"/>
        </w:rPr>
        <w:t>-</w:t>
      </w:r>
      <w:r w:rsidRPr="00652325">
        <w:rPr>
          <w:color w:val="000000"/>
          <w:sz w:val="28"/>
          <w:szCs w:val="28"/>
        </w:rPr>
        <w:t>страции города Пятигорска, в том числе в отделе информационного обес</w:t>
      </w:r>
      <w:r>
        <w:rPr>
          <w:color w:val="000000"/>
          <w:sz w:val="28"/>
          <w:szCs w:val="28"/>
        </w:rPr>
        <w:t>-</w:t>
      </w:r>
      <w:r w:rsidRPr="00652325">
        <w:rPr>
          <w:color w:val="000000"/>
          <w:sz w:val="28"/>
          <w:szCs w:val="28"/>
        </w:rPr>
        <w:t xml:space="preserve">печения градостроительной деятельности Управления, остальные выдаются </w:t>
      </w:r>
      <w:r w:rsidRPr="00652325">
        <w:rPr>
          <w:color w:val="000000"/>
          <w:sz w:val="28"/>
          <w:szCs w:val="28"/>
        </w:rPr>
        <w:lastRenderedPageBreak/>
        <w:t>заявителю (его уполномоченному представителю)</w:t>
      </w:r>
      <w:r>
        <w:rPr>
          <w:color w:val="000000"/>
          <w:sz w:val="28"/>
          <w:szCs w:val="28"/>
        </w:rPr>
        <w:t xml:space="preserve">. </w:t>
      </w:r>
    </w:p>
    <w:p w:rsidR="00FD2CD6" w:rsidRPr="00B16D1C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 xml:space="preserve">.3.Специалистотдела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ответ-ственный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журнале </w:t>
      </w:r>
      <w:r>
        <w:rPr>
          <w:color w:val="000000"/>
          <w:sz w:val="28"/>
          <w:szCs w:val="28"/>
        </w:rPr>
        <w:t xml:space="preserve">регистрации </w:t>
      </w:r>
      <w:r w:rsidRPr="009F6D82">
        <w:rPr>
          <w:color w:val="000000"/>
          <w:sz w:val="28"/>
          <w:szCs w:val="28"/>
        </w:rPr>
        <w:t>разрешение</w:t>
      </w:r>
      <w:r>
        <w:rPr>
          <w:color w:val="000000"/>
          <w:sz w:val="28"/>
          <w:szCs w:val="28"/>
        </w:rPr>
        <w:t>в установленном порядке.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.4.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выдаче </w:t>
      </w:r>
      <w:r w:rsidRPr="009F6D82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>, разрешения 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>
        <w:rPr>
          <w:color w:val="000000"/>
          <w:sz w:val="28"/>
          <w:szCs w:val="28"/>
        </w:rPr>
        <w:t>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</w:t>
      </w:r>
      <w:r>
        <w:rPr>
          <w:color w:val="000000"/>
          <w:sz w:val="28"/>
          <w:szCs w:val="28"/>
        </w:rPr>
        <w:t>-</w:t>
      </w:r>
      <w:r w:rsidRPr="00624F90">
        <w:rPr>
          <w:color w:val="000000"/>
          <w:sz w:val="28"/>
          <w:szCs w:val="28"/>
        </w:rPr>
        <w:t>писью</w:t>
      </w:r>
      <w:r>
        <w:rPr>
          <w:color w:val="000000"/>
          <w:sz w:val="28"/>
          <w:szCs w:val="28"/>
        </w:rPr>
        <w:t xml:space="preserve"> на адресэлектронной почты, указанной в заявлении;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</w:t>
      </w:r>
      <w:r>
        <w:rPr>
          <w:color w:val="000000"/>
          <w:sz w:val="28"/>
          <w:szCs w:val="28"/>
        </w:rPr>
        <w:t>г (при технической возможности).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.6. Максимальный срок выполнения данной административной процедуры составляет 1рабочий день.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 xml:space="preserve">и результата </w:t>
      </w:r>
      <w:r w:rsidRPr="00624F90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</w:p>
    <w:p w:rsidR="00FD2CD6" w:rsidRPr="00B2743B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.8. Результатом выполнения административной процедуры являет-ся выдача (направление) заявителю документа, являющегося результатом муниципальной услуги.</w:t>
      </w:r>
    </w:p>
    <w:p w:rsidR="00FD2CD6" w:rsidRPr="00417C57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3.1</w:t>
      </w:r>
      <w:r>
        <w:rPr>
          <w:rStyle w:val="ab"/>
          <w:rFonts w:eastAsiaTheme="minorEastAsia"/>
        </w:rPr>
        <w:t>.6</w:t>
      </w:r>
      <w:r>
        <w:rPr>
          <w:color w:val="000000"/>
          <w:sz w:val="28"/>
          <w:szCs w:val="28"/>
        </w:rPr>
        <w:t>.9.</w:t>
      </w:r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ответ-ственный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экземплярупостановления администрации города Пятигорска о выдаче </w:t>
      </w:r>
      <w:r w:rsidRPr="009F6D82">
        <w:rPr>
          <w:color w:val="000000"/>
          <w:sz w:val="28"/>
          <w:szCs w:val="28"/>
        </w:rPr>
        <w:t>разрешения, разрешение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заявителем, получен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ные путем межведомственного взаимодействия на бумажных носителях, в отдел информационного обеспечения градостроительной деятельности Уп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равления для внесения в информационную систему обеспечения градо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строительной деятельности муниципального образования города-курорта Пятигорска.</w:t>
      </w:r>
    </w:p>
    <w:p w:rsidR="00FD2CD6" w:rsidRPr="0096093B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E7990">
        <w:rPr>
          <w:rStyle w:val="ab"/>
          <w:rFonts w:ascii="Times New Roman" w:hAnsi="Times New Roman"/>
        </w:rPr>
        <w:t>3.1.</w:t>
      </w:r>
      <w:r>
        <w:rPr>
          <w:rStyle w:val="ab"/>
          <w:rFonts w:ascii="Times New Roman" w:hAnsi="Times New Roman"/>
        </w:rPr>
        <w:t>7</w:t>
      </w:r>
      <w:r w:rsidRPr="00AE7990">
        <w:rPr>
          <w:rFonts w:ascii="Times New Roman" w:hAnsi="Times New Roman"/>
          <w:sz w:val="28"/>
          <w:szCs w:val="28"/>
        </w:rPr>
        <w:t>. Исправление допущенных опечаток и ошибок в постановлении администрации города Пятигорска о выдаче</w:t>
      </w:r>
      <w:r>
        <w:rPr>
          <w:rFonts w:ascii="Times New Roman" w:hAnsi="Times New Roman"/>
          <w:sz w:val="28"/>
          <w:szCs w:val="28"/>
        </w:rPr>
        <w:t xml:space="preserve"> разрешения</w:t>
      </w:r>
      <w:r w:rsidRPr="00AE7990">
        <w:rPr>
          <w:rFonts w:ascii="Times New Roman" w:hAnsi="Times New Roman"/>
          <w:sz w:val="28"/>
          <w:szCs w:val="28"/>
        </w:rPr>
        <w:t>, исправление технич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 xml:space="preserve">ских ошибок в </w:t>
      </w:r>
      <w:r w:rsidRPr="009F6D82">
        <w:rPr>
          <w:rFonts w:ascii="Times New Roman" w:hAnsi="Times New Roman"/>
          <w:color w:val="000000"/>
          <w:sz w:val="28"/>
          <w:szCs w:val="28"/>
        </w:rPr>
        <w:t xml:space="preserve">разрешении </w:t>
      </w:r>
    </w:p>
    <w:p w:rsidR="00FD2CD6" w:rsidRPr="00AE7990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b"/>
          <w:rFonts w:ascii="Times New Roman" w:hAnsi="Times New Roman"/>
        </w:rPr>
        <w:lastRenderedPageBreak/>
        <w:t>3.1.</w:t>
      </w:r>
      <w:r>
        <w:rPr>
          <w:rStyle w:val="ab"/>
          <w:rFonts w:ascii="Times New Roman" w:hAnsi="Times New Roman"/>
        </w:rPr>
        <w:t>7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выдаче </w:t>
      </w:r>
      <w:r w:rsidRPr="009F6D82">
        <w:rPr>
          <w:rFonts w:ascii="Times New Roman" w:hAnsi="Times New Roman"/>
          <w:color w:val="000000"/>
          <w:sz w:val="28"/>
          <w:szCs w:val="28"/>
        </w:rPr>
        <w:t>разрешения</w:t>
      </w:r>
      <w:r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AE7990">
        <w:rPr>
          <w:rFonts w:ascii="Times New Roman" w:hAnsi="Times New Roman"/>
          <w:sz w:val="28"/>
          <w:szCs w:val="28"/>
        </w:rPr>
        <w:t xml:space="preserve"> исправления опечаток и ошибок, которое содержит их описание и способ направления результата рассмотр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Заявителем по форме, согласно приложению 5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стоящему Регламенту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b"/>
          <w:rFonts w:ascii="Times New Roman" w:hAnsi="Times New Roman"/>
        </w:rPr>
        <w:t>3.1.</w:t>
      </w:r>
      <w:r>
        <w:rPr>
          <w:rStyle w:val="ab"/>
          <w:rFonts w:ascii="Times New Roman" w:hAnsi="Times New Roman"/>
        </w:rPr>
        <w:t>7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FD2CD6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b"/>
          <w:rFonts w:ascii="Times New Roman" w:hAnsi="Times New Roman" w:cs="Times New Roman"/>
        </w:rPr>
        <w:t>3.1.</w:t>
      </w:r>
      <w:r>
        <w:rPr>
          <w:rStyle w:val="ab"/>
          <w:rFonts w:ascii="Times New Roman" w:hAnsi="Times New Roman" w:cs="Times New Roman"/>
        </w:rPr>
        <w:t>7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Управления, ответственный за прием и регистрацию заявлений и документов, регистрирует заявление и документы и передает н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чальнику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заместителю начальника Управления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2CD6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чение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рабочего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заявления.</w:t>
      </w:r>
    </w:p>
    <w:p w:rsidR="00FD2CD6" w:rsidRPr="00AE7990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b"/>
          <w:rFonts w:ascii="Times New Roman" w:hAnsi="Times New Roman" w:cs="Times New Roman"/>
        </w:rPr>
        <w:t>3.1.</w:t>
      </w:r>
      <w:r>
        <w:rPr>
          <w:rStyle w:val="ab"/>
          <w:rFonts w:ascii="Times New Roman" w:hAnsi="Times New Roman" w:cs="Times New Roman"/>
        </w:rPr>
        <w:t>7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заместитель начальника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после поступления ему зарегистрированного заявления и документов о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ределяет исполнителя и передает его с соответствующей резолюцией специ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листу Управления, ответственному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CD6" w:rsidRPr="00AE7990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90">
        <w:rPr>
          <w:rStyle w:val="ab"/>
          <w:rFonts w:ascii="Times New Roman" w:hAnsi="Times New Roman" w:cs="Times New Roman"/>
        </w:rPr>
        <w:t>3.1.</w:t>
      </w:r>
      <w:r>
        <w:rPr>
          <w:rStyle w:val="ab"/>
          <w:rFonts w:ascii="Times New Roman" w:hAnsi="Times New Roman" w:cs="Times New Roman"/>
        </w:rPr>
        <w:t>7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, в день получения обращения с резолюцией от начальника Упра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ления направляет обращение ответственному исполнителю отдела планиро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ки и застройки Управления.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Ответственный исполнитель отдела планировки и застройки Управления осуществляет проверку документов, выданных в результате предоставления муниципальной услуги, на предмет наличия опечаток и ошибок.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специалист отдела планировки и з</w:t>
      </w:r>
      <w:r w:rsidRPr="00AE7990">
        <w:rPr>
          <w:rFonts w:ascii="Times New Roman" w:hAnsi="Times New Roman"/>
          <w:sz w:val="28"/>
          <w:szCs w:val="28"/>
        </w:rPr>
        <w:t>а</w:t>
      </w:r>
      <w:r w:rsidRPr="00AE7990">
        <w:rPr>
          <w:rFonts w:ascii="Times New Roman" w:hAnsi="Times New Roman"/>
          <w:sz w:val="28"/>
          <w:szCs w:val="28"/>
        </w:rPr>
        <w:t xml:space="preserve">стройки Управления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выдаче </w:t>
      </w:r>
      <w:r w:rsidRPr="00652325">
        <w:rPr>
          <w:rFonts w:ascii="Times New Roman" w:hAnsi="Times New Roman"/>
          <w:color w:val="000000"/>
          <w:sz w:val="28"/>
          <w:szCs w:val="28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или об исправлении технической ошибки в разрешении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Style w:val="ab"/>
          <w:rFonts w:ascii="Times New Roman" w:hAnsi="Times New Roman"/>
        </w:rPr>
        <w:t>3.1.</w:t>
      </w:r>
      <w:r>
        <w:rPr>
          <w:rStyle w:val="ab"/>
          <w:rFonts w:ascii="Times New Roman" w:hAnsi="Times New Roman"/>
        </w:rPr>
        <w:t>7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</w:t>
      </w:r>
      <w:r>
        <w:rPr>
          <w:rFonts w:ascii="Times New Roman" w:hAnsi="Times New Roman"/>
          <w:sz w:val="28"/>
          <w:szCs w:val="28"/>
        </w:rPr>
        <w:t xml:space="preserve"> (в форме письма)</w:t>
      </w:r>
      <w:r w:rsidRPr="00AE7990">
        <w:rPr>
          <w:rFonts w:ascii="Times New Roman" w:hAnsi="Times New Roman"/>
          <w:sz w:val="28"/>
          <w:szCs w:val="28"/>
        </w:rPr>
        <w:t xml:space="preserve"> Заявит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 xml:space="preserve">лю. 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Пятигорскамотивированный ответ (письмо об отказе) направляется от</w:t>
      </w:r>
      <w:r>
        <w:rPr>
          <w:rFonts w:ascii="Times New Roman" w:hAnsi="Times New Roman"/>
          <w:sz w:val="28"/>
          <w:szCs w:val="28"/>
        </w:rPr>
        <w:t>вет</w:t>
      </w:r>
      <w:r w:rsidRPr="00AE7990">
        <w:rPr>
          <w:rFonts w:ascii="Times New Roman" w:hAnsi="Times New Roman"/>
          <w:sz w:val="28"/>
          <w:szCs w:val="28"/>
        </w:rPr>
        <w:t>стве</w:t>
      </w:r>
      <w:r w:rsidRPr="00AE7990">
        <w:rPr>
          <w:rFonts w:ascii="Times New Roman" w:hAnsi="Times New Roman"/>
          <w:sz w:val="28"/>
          <w:szCs w:val="28"/>
        </w:rPr>
        <w:t>н</w:t>
      </w:r>
      <w:r w:rsidRPr="00AE7990">
        <w:rPr>
          <w:rFonts w:ascii="Times New Roman" w:hAnsi="Times New Roman"/>
          <w:sz w:val="28"/>
          <w:szCs w:val="28"/>
        </w:rPr>
        <w:t>ным исполнителем Заявителю способом, указанным в запросе, по указанному почтовому и (или) электронному адресу.</w:t>
      </w:r>
    </w:p>
    <w:p w:rsidR="00FD2CD6" w:rsidRPr="00AE7990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90">
        <w:rPr>
          <w:rStyle w:val="ab"/>
          <w:rFonts w:ascii="Times New Roman" w:hAnsi="Times New Roman" w:cs="Times New Roman"/>
        </w:rPr>
        <w:lastRenderedPageBreak/>
        <w:t>3.1.</w:t>
      </w:r>
      <w:r>
        <w:rPr>
          <w:rStyle w:val="ab"/>
          <w:rFonts w:ascii="Times New Roman" w:hAnsi="Times New Roman" w:cs="Times New Roman"/>
        </w:rPr>
        <w:t>7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AE7990">
        <w:rPr>
          <w:rFonts w:ascii="Times New Roman" w:hAnsi="Times New Roman" w:cs="Times New Roman"/>
          <w:sz w:val="28"/>
          <w:szCs w:val="28"/>
        </w:rPr>
        <w:t>у</w:t>
      </w:r>
      <w:r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FD2CD6" w:rsidRPr="00AE7990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90">
        <w:rPr>
          <w:rStyle w:val="ab"/>
          <w:rFonts w:ascii="Times New Roman" w:hAnsi="Times New Roman" w:cs="Times New Roman"/>
        </w:rPr>
        <w:t>3.1.</w:t>
      </w:r>
      <w:r>
        <w:rPr>
          <w:rStyle w:val="ab"/>
          <w:rFonts w:ascii="Times New Roman" w:hAnsi="Times New Roman" w:cs="Times New Roman"/>
        </w:rPr>
        <w:t>7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99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799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</w:p>
    <w:p w:rsidR="00FD2CD6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  <w:color w:val="000000"/>
        </w:rPr>
      </w:pPr>
    </w:p>
    <w:p w:rsidR="00FD2CD6" w:rsidRDefault="00FD2CD6" w:rsidP="00FD2CD6">
      <w:pPr>
        <w:pStyle w:val="a8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Внесение изменений в ранее выданное разрешение </w:t>
      </w:r>
    </w:p>
    <w:p w:rsidR="00FD2CD6" w:rsidRDefault="00FD2CD6" w:rsidP="00FD2CD6">
      <w:pPr>
        <w:pStyle w:val="a8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ввод объекта в эксплуатацию</w:t>
      </w:r>
    </w:p>
    <w:p w:rsidR="00FD2CD6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  <w:color w:val="000000"/>
        </w:rPr>
      </w:pPr>
    </w:p>
    <w:p w:rsidR="00FD2CD6" w:rsidRDefault="00FD2CD6" w:rsidP="00FD2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части внесения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разрешение на ввод объекта в эксплуатацию(далее – внесение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разрешение) осуществляются следующие административные процед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ры: </w:t>
      </w:r>
    </w:p>
    <w:p w:rsidR="00FD2CD6" w:rsidRPr="00652325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Pr="00652325">
        <w:rPr>
          <w:rFonts w:ascii="Times New Roman" w:hAnsi="Times New Roman"/>
          <w:bCs/>
          <w:sz w:val="28"/>
          <w:szCs w:val="28"/>
        </w:rPr>
        <w:t>заявления о внесении изменений и документов</w:t>
      </w:r>
      <w:r w:rsidRPr="00652325">
        <w:rPr>
          <w:rFonts w:ascii="Times New Roman" w:hAnsi="Times New Roman"/>
          <w:sz w:val="28"/>
          <w:szCs w:val="28"/>
        </w:rPr>
        <w:t>;</w:t>
      </w:r>
    </w:p>
    <w:p w:rsidR="00FD2CD6" w:rsidRPr="00652325" w:rsidRDefault="00FD2CD6" w:rsidP="00FD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в ча</w:t>
      </w:r>
      <w:r w:rsidRPr="00652325">
        <w:rPr>
          <w:rFonts w:ascii="Times New Roman" w:hAnsi="Times New Roman"/>
          <w:sz w:val="28"/>
          <w:szCs w:val="28"/>
        </w:rPr>
        <w:t>с</w:t>
      </w:r>
      <w:r w:rsidRPr="00652325">
        <w:rPr>
          <w:rFonts w:ascii="Times New Roman" w:hAnsi="Times New Roman"/>
          <w:sz w:val="28"/>
          <w:szCs w:val="28"/>
        </w:rPr>
        <w:t>ти внесения изменений в разрешение (при необходимости);</w:t>
      </w:r>
    </w:p>
    <w:p w:rsidR="00FD2CD6" w:rsidRPr="00652325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>3) рассмотрение заявления о предоставлении муниципальной услуги в части внесения изменений в разрешение и пакета документов;</w:t>
      </w:r>
    </w:p>
    <w:p w:rsidR="00FD2CD6" w:rsidRPr="00652325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>4) согласование результата предоставления муниципальной услуги в части внесения изменений в разрешение;</w:t>
      </w:r>
    </w:p>
    <w:p w:rsidR="00FD2CD6" w:rsidRPr="00652325" w:rsidRDefault="00FD2CD6" w:rsidP="00FD2CD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>5) выдача результата предоставления муниципальной услуги в части внесения в разрешение;</w:t>
      </w:r>
    </w:p>
    <w:p w:rsidR="00FD2CD6" w:rsidRDefault="00FD2CD6" w:rsidP="00FD2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52325"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</w:t>
      </w:r>
      <w:r w:rsidRPr="00652325">
        <w:rPr>
          <w:rFonts w:ascii="Times New Roman" w:hAnsi="Times New Roman"/>
          <w:sz w:val="28"/>
          <w:szCs w:val="28"/>
        </w:rPr>
        <w:t>д</w:t>
      </w:r>
      <w:r w:rsidRPr="00652325">
        <w:rPr>
          <w:rFonts w:ascii="Times New Roman" w:hAnsi="Times New Roman"/>
          <w:sz w:val="28"/>
          <w:szCs w:val="28"/>
        </w:rPr>
        <w:t>министрации города Пятигорска о внесении изменений в разрешение.</w:t>
      </w:r>
    </w:p>
    <w:p w:rsidR="00FD2CD6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  <w:color w:val="000000"/>
        </w:rPr>
      </w:pP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.1.</w:t>
      </w:r>
      <w:r w:rsidRPr="0047639B">
        <w:rPr>
          <w:rFonts w:ascii="Times New Roman" w:hAnsi="Times New Roman"/>
          <w:sz w:val="28"/>
          <w:szCs w:val="28"/>
        </w:rPr>
        <w:t xml:space="preserve"> П</w:t>
      </w:r>
      <w:r w:rsidRPr="0047639B">
        <w:rPr>
          <w:rFonts w:ascii="Times New Roman" w:hAnsi="Times New Roman"/>
          <w:bCs/>
          <w:sz w:val="28"/>
          <w:szCs w:val="28"/>
        </w:rPr>
        <w:t>рием и регистрация заявления 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>в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CD6" w:rsidRPr="00B73A4F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</w:rPr>
      </w:pPr>
      <w:r w:rsidRPr="00B73A4F">
        <w:rPr>
          <w:rStyle w:val="ab"/>
          <w:rFonts w:ascii="Times New Roman" w:hAnsi="Times New Roman" w:cs="Times New Roman"/>
        </w:rPr>
        <w:t>3.2.1</w:t>
      </w:r>
      <w:r w:rsidRPr="00B73A4F">
        <w:rPr>
          <w:rStyle w:val="ab"/>
          <w:rFonts w:ascii="Times New Roman" w:hAnsi="Times New Roman" w:cs="Times New Roman"/>
          <w:color w:val="000000"/>
        </w:rPr>
        <w:t>.1.Основанием для начала предоставления муниципальной услуги в части внесения изменений в разрешение является поступившее в Управле-ние, либо через МФЦ, либо посредством почтовой связи или по электронной почте, с использованием единого портала государственных и муниципальных услуг или региональных порталов государственных и муниципальных у</w:t>
      </w:r>
      <w:r w:rsidRPr="00B73A4F">
        <w:rPr>
          <w:rStyle w:val="ab"/>
          <w:rFonts w:ascii="Times New Roman" w:hAnsi="Times New Roman" w:cs="Times New Roman"/>
          <w:color w:val="000000"/>
        </w:rPr>
        <w:t>с</w:t>
      </w:r>
      <w:r w:rsidRPr="00B73A4F">
        <w:rPr>
          <w:rStyle w:val="ab"/>
          <w:rFonts w:ascii="Times New Roman" w:hAnsi="Times New Roman" w:cs="Times New Roman"/>
          <w:color w:val="000000"/>
        </w:rPr>
        <w:t>луг;</w:t>
      </w:r>
      <w:bookmarkStart w:id="2" w:name="_GoBack"/>
      <w:bookmarkEnd w:id="2"/>
      <w:r w:rsidRPr="00B73A4F">
        <w:rPr>
          <w:rStyle w:val="ab"/>
          <w:rFonts w:ascii="Times New Roman" w:hAnsi="Times New Roman" w:cs="Times New Roman"/>
          <w:color w:val="000000"/>
        </w:rPr>
        <w:t>государственных информационных систем обеспечения градостроител</w:t>
      </w:r>
      <w:r w:rsidRPr="00B73A4F">
        <w:rPr>
          <w:rStyle w:val="ab"/>
          <w:rFonts w:ascii="Times New Roman" w:hAnsi="Times New Roman" w:cs="Times New Roman"/>
          <w:color w:val="000000"/>
        </w:rPr>
        <w:t>ь</w:t>
      </w:r>
      <w:r w:rsidRPr="00B73A4F">
        <w:rPr>
          <w:rStyle w:val="ab"/>
          <w:rFonts w:ascii="Times New Roman" w:hAnsi="Times New Roman" w:cs="Times New Roman"/>
          <w:color w:val="000000"/>
        </w:rPr>
        <w:t xml:space="preserve">ной деятельности заявление о внесении изменений в разрешение </w:t>
      </w:r>
      <w:r w:rsidRPr="00B73A4F">
        <w:rPr>
          <w:rFonts w:ascii="Times New Roman" w:hAnsi="Times New Roman" w:cs="Times New Roman"/>
          <w:sz w:val="28"/>
          <w:szCs w:val="28"/>
        </w:rPr>
        <w:t>с докуме</w:t>
      </w:r>
      <w:r w:rsidRPr="00B73A4F">
        <w:rPr>
          <w:rFonts w:ascii="Times New Roman" w:hAnsi="Times New Roman" w:cs="Times New Roman"/>
          <w:sz w:val="28"/>
          <w:szCs w:val="28"/>
        </w:rPr>
        <w:t>н</w:t>
      </w:r>
      <w:r w:rsidRPr="00B73A4F">
        <w:rPr>
          <w:rFonts w:ascii="Times New Roman" w:hAnsi="Times New Roman" w:cs="Times New Roman"/>
          <w:sz w:val="28"/>
          <w:szCs w:val="28"/>
        </w:rPr>
        <w:t>тами, предусмотренными п. 2.6.1. и п. 2.6</w:t>
      </w:r>
      <w:r w:rsidRPr="00B73A4F">
        <w:rPr>
          <w:rStyle w:val="ab"/>
          <w:rFonts w:ascii="Times New Roman" w:hAnsi="Times New Roman" w:cs="Times New Roman"/>
          <w:color w:val="000000"/>
        </w:rPr>
        <w:t>.2  Регламента.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</w:t>
      </w:r>
      <w:r>
        <w:rPr>
          <w:rStyle w:val="ab"/>
          <w:rFonts w:ascii="Times New Roman" w:hAnsi="Times New Roman"/>
        </w:rPr>
        <w:t>2.1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E33E9">
        <w:rPr>
          <w:rFonts w:ascii="Times New Roman" w:hAnsi="Times New Roman"/>
          <w:sz w:val="28"/>
          <w:szCs w:val="28"/>
        </w:rPr>
        <w:t>Специалист Управления или специалист МФЦ, осуществля</w:t>
      </w:r>
      <w:r w:rsidRPr="00FE33E9">
        <w:rPr>
          <w:rFonts w:ascii="Times New Roman" w:hAnsi="Times New Roman"/>
          <w:sz w:val="28"/>
          <w:szCs w:val="28"/>
        </w:rPr>
        <w:t>ю</w:t>
      </w:r>
      <w:r w:rsidRPr="00FE33E9">
        <w:rPr>
          <w:rFonts w:ascii="Times New Roman" w:hAnsi="Times New Roman"/>
          <w:sz w:val="28"/>
          <w:szCs w:val="28"/>
        </w:rPr>
        <w:t>щий прием документов, представленных для получения муниципальной у</w:t>
      </w:r>
      <w:r w:rsidRPr="00FE33E9">
        <w:rPr>
          <w:rFonts w:ascii="Times New Roman" w:hAnsi="Times New Roman"/>
          <w:sz w:val="28"/>
          <w:szCs w:val="28"/>
        </w:rPr>
        <w:t>с</w:t>
      </w:r>
      <w:r w:rsidRPr="00FE33E9">
        <w:rPr>
          <w:rFonts w:ascii="Times New Roman" w:hAnsi="Times New Roman"/>
          <w:sz w:val="28"/>
          <w:szCs w:val="28"/>
        </w:rPr>
        <w:t>луги, выполняет следующие действия: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3) проводит проверку комплектности документов и их соответствие </w:t>
      </w:r>
      <w:r w:rsidRPr="008337D7">
        <w:rPr>
          <w:rFonts w:ascii="Times New Roman" w:hAnsi="Times New Roman"/>
          <w:sz w:val="28"/>
          <w:szCs w:val="28"/>
        </w:rPr>
        <w:t>требованиям, установленным п. 2.6.1 и п. 2.6.2 настоящего Регламента;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в их приеме, указанных в п. 2.8.1 Регламента. 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установления обстоятельств, указанных в 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 п</w:t>
      </w:r>
      <w:r w:rsidRPr="00FE33E9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личном</w:t>
      </w:r>
      <w:r w:rsidRPr="00FE33E9">
        <w:rPr>
          <w:rFonts w:ascii="Times New Roman" w:hAnsi="Times New Roman"/>
          <w:sz w:val="28"/>
          <w:szCs w:val="28"/>
        </w:rPr>
        <w:t xml:space="preserve"> приеме </w:t>
      </w:r>
      <w:r>
        <w:rPr>
          <w:rFonts w:ascii="Times New Roman" w:hAnsi="Times New Roman"/>
          <w:sz w:val="28"/>
          <w:szCs w:val="28"/>
        </w:rPr>
        <w:t>либо поступивших посредством почтовой связи,</w:t>
      </w:r>
      <w:r w:rsidRPr="00FE33E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лист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либо МФЦ обеспечивают подготовку письма-уведомления об отказе в приеме документов с обоснованием причины такого отказа, подписание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у уполномоченного должностного лица и направление (вручение)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телю с приложением представленных им документов. 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967AFB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оснований для отказа в приеме заявления 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изменений в разрешение и документов, представленных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или МФЦ, осуществляющий прием документов, </w:t>
      </w:r>
      <w:r>
        <w:rPr>
          <w:rFonts w:ascii="Times New Roman" w:hAnsi="Times New Roman"/>
          <w:sz w:val="28"/>
          <w:szCs w:val="28"/>
        </w:rPr>
        <w:t xml:space="preserve">ставит отметку о приеме заявления и документов, в том числе на экземпляре заявителя, и регистрирует их. </w:t>
      </w:r>
    </w:p>
    <w:p w:rsidR="00FD2CD6" w:rsidRPr="0092339C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В день регистрации заявления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редает поступившие документы начальнику Управления либо заместителю начальника Управления.</w:t>
      </w:r>
    </w:p>
    <w:p w:rsidR="00FD2CD6" w:rsidRPr="00C04062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сматривает и направляет поступившие документы специалисту Управления, ответственному за прием и регистрацию заявления с последующей передачей документов специалисту отдела планировки и застройки Управления, отве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ственному за предоставление муниципальной услуги.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</w:t>
      </w:r>
      <w:r>
        <w:rPr>
          <w:rStyle w:val="ab"/>
          <w:rFonts w:ascii="Times New Roman" w:eastAsiaTheme="minorEastAsia" w:hAnsi="Times New Roman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пунктах</w:t>
      </w:r>
      <w:r w:rsidRPr="00BC616E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и 2.6.2Р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аявления з</w:t>
      </w:r>
      <w:r w:rsidRPr="00FE33E9">
        <w:rPr>
          <w:rFonts w:ascii="Times New Roman" w:hAnsi="Times New Roman" w:cs="Times New Roman"/>
          <w:sz w:val="28"/>
          <w:szCs w:val="28"/>
        </w:rPr>
        <w:t>аявитель уведомляется о характере в</w:t>
      </w:r>
      <w:r w:rsidRPr="00FE33E9">
        <w:rPr>
          <w:rFonts w:ascii="Times New Roman" w:hAnsi="Times New Roman" w:cs="Times New Roman"/>
          <w:sz w:val="28"/>
          <w:szCs w:val="28"/>
        </w:rPr>
        <w:t>ы</w:t>
      </w:r>
      <w:r w:rsidRPr="00FE33E9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31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FD2CD6" w:rsidRPr="00FE33E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2.8.1и 2.8.2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егламента, специалист Управленияили МФЦ регистрирует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СЭДД в течение 1 рабочего дня с момента поступления.</w:t>
      </w:r>
    </w:p>
    <w:p w:rsidR="00FD2CD6" w:rsidRPr="00A229DF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lastRenderedPageBreak/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33E9">
        <w:rPr>
          <w:rFonts w:ascii="Times New Roman" w:hAnsi="Times New Roman" w:cs="Times New Roman"/>
          <w:sz w:val="28"/>
          <w:szCs w:val="28"/>
        </w:rPr>
        <w:t xml:space="preserve"> специалистУправления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FD2CD6" w:rsidRPr="00FE33E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портала Заяв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телю будет представлена информация о ходе предоставления муниципальной услуги. </w:t>
      </w:r>
    </w:p>
    <w:p w:rsidR="00FD2CD6" w:rsidRPr="0092339C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заявления </w:t>
      </w:r>
      <w:r>
        <w:rPr>
          <w:rFonts w:ascii="Times New Roman" w:hAnsi="Times New Roman"/>
          <w:sz w:val="28"/>
          <w:szCs w:val="28"/>
        </w:rPr>
        <w:t>о внесении изменений в разрешение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электронном виде,специалист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>, распеч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тывает </w:t>
      </w:r>
      <w:r w:rsidRPr="0092339C">
        <w:rPr>
          <w:rFonts w:ascii="Times New Roman" w:hAnsi="Times New Roman"/>
          <w:color w:val="000000"/>
          <w:sz w:val="28"/>
          <w:szCs w:val="28"/>
        </w:rPr>
        <w:t>заявлени</w:t>
      </w:r>
      <w:r>
        <w:rPr>
          <w:rFonts w:ascii="Times New Roman" w:hAnsi="Times New Roman"/>
          <w:color w:val="000000"/>
          <w:sz w:val="28"/>
          <w:szCs w:val="28"/>
        </w:rPr>
        <w:t>е о внесении изменений в разрешение с приложенными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Управления либо заместителю начал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ника Управления.</w:t>
      </w:r>
    </w:p>
    <w:p w:rsidR="00FD2CD6" w:rsidRPr="0092339C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либо заместитель начальника Управления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циалисту Управления, ответственному за прием и регистрацию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документов специалисту отдела планировки и застройки Управления,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FD2CD6" w:rsidRPr="00FE33E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</w:t>
      </w:r>
      <w:r>
        <w:rPr>
          <w:rStyle w:val="ab"/>
          <w:rFonts w:ascii="Times New Roman" w:eastAsiaTheme="minorEastAsia" w:hAnsi="Times New Roman"/>
        </w:rPr>
        <w:t>2.1</w:t>
      </w:r>
      <w:r w:rsidRPr="00A22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229D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FE33E9">
        <w:rPr>
          <w:rFonts w:ascii="Times New Roman" w:hAnsi="Times New Roman" w:cs="Times New Roman"/>
          <w:sz w:val="28"/>
          <w:szCs w:val="28"/>
        </w:rPr>
        <w:t>н</w:t>
      </w:r>
      <w:r w:rsidRPr="00FE33E9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</w:t>
      </w:r>
      <w:r>
        <w:rPr>
          <w:rStyle w:val="ab"/>
          <w:rFonts w:ascii="Times New Roman" w:hAnsi="Times New Roman"/>
        </w:rPr>
        <w:t>2.1</w:t>
      </w:r>
      <w:r>
        <w:rPr>
          <w:rFonts w:ascii="Times New Roman" w:hAnsi="Times New Roman"/>
          <w:sz w:val="28"/>
          <w:szCs w:val="28"/>
        </w:rPr>
        <w:t>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з</w:t>
      </w:r>
      <w:r>
        <w:rPr>
          <w:rFonts w:ascii="Times New Roman" w:hAnsi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FE33E9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 xml:space="preserve"> в СЭДД с проставлением регистрационного номера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E33E9">
        <w:rPr>
          <w:rFonts w:ascii="Times New Roman" w:hAnsi="Times New Roman"/>
          <w:sz w:val="28"/>
          <w:szCs w:val="28"/>
        </w:rPr>
        <w:t xml:space="preserve"> с указанием даты приема и подписи ответственного должностного лица, принявшего д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кументы, либо уведомления об отказе в приеме за</w:t>
      </w:r>
      <w:r>
        <w:rPr>
          <w:rFonts w:ascii="Times New Roman" w:hAnsi="Times New Roman"/>
          <w:sz w:val="28"/>
          <w:szCs w:val="28"/>
        </w:rPr>
        <w:t>явления</w:t>
      </w:r>
      <w:r w:rsidRPr="00FE33E9">
        <w:rPr>
          <w:rFonts w:ascii="Times New Roman" w:hAnsi="Times New Roman"/>
          <w:sz w:val="28"/>
          <w:szCs w:val="28"/>
        </w:rPr>
        <w:t xml:space="preserve"> с прилагаемыми документами и их возврат Заявителю.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7F">
        <w:rPr>
          <w:rStyle w:val="ab"/>
          <w:rFonts w:ascii="Times New Roman" w:hAnsi="Times New Roman"/>
        </w:rPr>
        <w:t>3.</w:t>
      </w:r>
      <w:r>
        <w:rPr>
          <w:rStyle w:val="ab"/>
          <w:rFonts w:ascii="Times New Roman" w:hAnsi="Times New Roman"/>
        </w:rPr>
        <w:t>2.1</w:t>
      </w:r>
      <w:r w:rsidRPr="00FE3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FE33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FE33E9">
        <w:rPr>
          <w:rFonts w:ascii="Times New Roman" w:hAnsi="Times New Roman"/>
          <w:sz w:val="28"/>
          <w:szCs w:val="28"/>
        </w:rPr>
        <w:t xml:space="preserve"> день.</w:t>
      </w:r>
    </w:p>
    <w:p w:rsidR="00FD2CD6" w:rsidRPr="00FE33E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7F">
        <w:rPr>
          <w:rStyle w:val="ab"/>
          <w:rFonts w:ascii="Times New Roman" w:eastAsiaTheme="minorEastAsia" w:hAnsi="Times New Roman"/>
        </w:rPr>
        <w:t>3.</w:t>
      </w:r>
      <w:r>
        <w:rPr>
          <w:rStyle w:val="ab"/>
          <w:rFonts w:ascii="Times New Roman" w:eastAsiaTheme="minorEastAsia" w:hAnsi="Times New Roman"/>
        </w:rPr>
        <w:t>2.1</w:t>
      </w:r>
      <w:r w:rsidRPr="00FE3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E33E9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мые к нему документы в течение одного рабочего дня со дня регистрации п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редаются ответственному специалисту Управления для выполнения посл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дующих административных процедур в рамках предоставления муниципал</w:t>
      </w:r>
      <w:r w:rsidRPr="00FE33E9">
        <w:rPr>
          <w:rFonts w:ascii="Times New Roman" w:hAnsi="Times New Roman" w:cs="Times New Roman"/>
          <w:sz w:val="28"/>
          <w:szCs w:val="28"/>
        </w:rPr>
        <w:t>ь</w:t>
      </w:r>
      <w:r w:rsidRPr="00FE33E9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FD2CD6" w:rsidRPr="00FE33E9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 xml:space="preserve">ганы (организации), участвующие в предоставлении муниципальной услуги </w:t>
      </w:r>
    </w:p>
    <w:p w:rsidR="00FD2CD6" w:rsidRPr="00B16D1C" w:rsidRDefault="00FD2CD6" w:rsidP="00FD2C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2.1.</w:t>
      </w:r>
      <w:r w:rsidRPr="00417C5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документов, указанных в пункте 2.7.1 настоящего Регламента.</w:t>
      </w:r>
    </w:p>
    <w:p w:rsidR="00FD2CD6" w:rsidRPr="00B16D1C" w:rsidRDefault="00FD2CD6" w:rsidP="00FD2CD6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 w:rsidRPr="00333EFB">
        <w:rPr>
          <w:rFonts w:ascii="Times New Roman" w:hAnsi="Times New Roman"/>
          <w:color w:val="000000" w:themeColor="text1"/>
          <w:sz w:val="28"/>
          <w:szCs w:val="28"/>
        </w:rPr>
        <w:t>специалистом отдела планировки и застройки Управления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направл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предоставлении муниципальной услуги, в случае непредставления данных документов заявителем.</w:t>
      </w:r>
    </w:p>
    <w:p w:rsidR="00FD2CD6" w:rsidRPr="003C0924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2.3.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запросы направляются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рабочего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заявления о </w:t>
      </w:r>
      <w:r>
        <w:rPr>
          <w:rFonts w:ascii="Times New Roman" w:hAnsi="Times New Roman"/>
          <w:sz w:val="28"/>
          <w:szCs w:val="28"/>
        </w:rPr>
        <w:t>внесении изменений в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Межведомственные запросы формируются и направляются в форме электронного документа по каналам СМЭВ межведомственных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годокумента, подписанного усиленной квалифицир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электронной подписью, по каналам СМЭВ.</w:t>
      </w:r>
    </w:p>
    <w:p w:rsidR="00FD2CD6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FD2CD6" w:rsidRPr="00E13552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EFB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Межведомственные запросы подписываются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первым заместителем главы администрации города Пятигорска.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2.5.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 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C47D9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Регламента.</w:t>
      </w:r>
    </w:p>
    <w:p w:rsidR="00FD2CD6" w:rsidRPr="00C47D99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взаимодействия, в том числе электронного, 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кументов (их копий или сведений, содержащихся в них), необходимых для предоставления муниципальной услуги заявителю, либо получение инфо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мации, свидетельствующей об отсутствии в распоряжении органов (орган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заций), участвующих в предоставлении муниципальной услуги, документов (их копий или сведений, содержащихся в них), необходимых для предоста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услуги.</w:t>
      </w: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 xml:space="preserve">.3.Рассмотрение заявления о </w:t>
      </w:r>
      <w:r>
        <w:rPr>
          <w:rFonts w:ascii="Times New Roman" w:hAnsi="Times New Roman"/>
          <w:sz w:val="28"/>
          <w:szCs w:val="28"/>
        </w:rPr>
        <w:t>внесении изменений в разрешение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поступление информации и ответов на запросы, направленных в порядке межведомственного взаимодействия.</w:t>
      </w:r>
    </w:p>
    <w:p w:rsidR="00FD2CD6" w:rsidRPr="00EA785E" w:rsidRDefault="00FD2CD6" w:rsidP="00FD2CD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EA78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785E">
        <w:rPr>
          <w:rFonts w:ascii="Times New Roman" w:hAnsi="Times New Roman" w:cs="Times New Roman"/>
          <w:color w:val="000000" w:themeColor="text1"/>
          <w:sz w:val="28"/>
          <w:szCs w:val="28"/>
        </w:rPr>
        <w:t>2. При поступлении в Управление ответов на межведомственные запросы специалист Управления, ответственный за прием и регистрацию з</w:t>
      </w:r>
      <w:r w:rsidRPr="00EA78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785E">
        <w:rPr>
          <w:rFonts w:ascii="Times New Roman" w:hAnsi="Times New Roman" w:cs="Times New Roman"/>
          <w:color w:val="000000" w:themeColor="text1"/>
          <w:sz w:val="28"/>
          <w:szCs w:val="28"/>
        </w:rPr>
        <w:t>явлений, вносит соответствующую информацию об их поступлении в базы данных и передает ответственному исполнителю.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color w:val="000000"/>
          <w:sz w:val="28"/>
          <w:szCs w:val="28"/>
        </w:rPr>
        <w:t>.3.3. Ответственный за предоставление муниципальной услуги специалист после получения ответов на направленные межведомственные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просы проверяет представленные заявителем документы и ответы на запросы на наличие оснований для отказа в предоставлении муниципальной услуги, определенных пунктом 2.9.2 Регламента.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проектов постановления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 разрешение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Default="00FD2CD6" w:rsidP="00FD2C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Управления, ответственный за предоставление муниципальной услуги, обеспечивает подготовку проекта  письма с отказом в предоставлении муниципальной услуги с указанием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чин отказа.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417C57" w:rsidRDefault="00FD2CD6" w:rsidP="00FD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17C57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рассмотрению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сении изменений в разрешение</w:t>
      </w:r>
      <w:r w:rsidRPr="00417C57">
        <w:rPr>
          <w:rFonts w:ascii="Times New Roman" w:hAnsi="Times New Roman" w:cs="Times New Roman"/>
          <w:sz w:val="28"/>
          <w:szCs w:val="28"/>
        </w:rPr>
        <w:t xml:space="preserve"> является наличие или отсутствие оснований, предусмотренных по</w:t>
      </w:r>
      <w:r>
        <w:rPr>
          <w:rFonts w:ascii="Times New Roman" w:hAnsi="Times New Roman" w:cs="Times New Roman"/>
          <w:sz w:val="28"/>
          <w:szCs w:val="28"/>
        </w:rPr>
        <w:t>дпунктом 2.9.2 настоящего Регла</w:t>
      </w:r>
      <w:r w:rsidRPr="00417C57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 для отказа в предоставлении муниципальной услуги</w:t>
      </w:r>
      <w:r w:rsidRPr="00417C57">
        <w:rPr>
          <w:rFonts w:ascii="Times New Roman" w:hAnsi="Times New Roman" w:cs="Times New Roman"/>
          <w:sz w:val="28"/>
          <w:szCs w:val="28"/>
        </w:rPr>
        <w:t>.</w:t>
      </w:r>
    </w:p>
    <w:p w:rsidR="00FD2CD6" w:rsidRPr="00417C57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417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417C57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подготовка проекта постановления администрации города Пятигорска 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сении изменений в разрешение</w:t>
      </w:r>
      <w:r w:rsidRPr="00417C57">
        <w:rPr>
          <w:rFonts w:ascii="Times New Roman" w:hAnsi="Times New Roman"/>
          <w:sz w:val="28"/>
          <w:szCs w:val="28"/>
        </w:rPr>
        <w:t xml:space="preserve"> либо мотивированный отказ (письмо об отк</w:t>
      </w:r>
      <w:r w:rsidRPr="00417C57">
        <w:rPr>
          <w:rFonts w:ascii="Times New Roman" w:hAnsi="Times New Roman"/>
          <w:sz w:val="28"/>
          <w:szCs w:val="28"/>
        </w:rPr>
        <w:t>а</w:t>
      </w:r>
      <w:r w:rsidRPr="00417C57">
        <w:rPr>
          <w:rFonts w:ascii="Times New Roman" w:hAnsi="Times New Roman"/>
          <w:sz w:val="28"/>
          <w:szCs w:val="28"/>
        </w:rPr>
        <w:t xml:space="preserve">зе) в </w:t>
      </w:r>
      <w:r>
        <w:rPr>
          <w:rFonts w:ascii="Times New Roman" w:hAnsi="Times New Roman"/>
          <w:sz w:val="28"/>
          <w:szCs w:val="28"/>
        </w:rPr>
        <w:t>их внесении</w:t>
      </w:r>
      <w:r w:rsidRPr="00417C57">
        <w:rPr>
          <w:rFonts w:ascii="Times New Roman" w:hAnsi="Times New Roman"/>
          <w:sz w:val="28"/>
          <w:szCs w:val="28"/>
        </w:rPr>
        <w:t xml:space="preserve">и регистрация </w:t>
      </w:r>
      <w:r w:rsidRPr="00417C57">
        <w:rPr>
          <w:rFonts w:ascii="Times New Roman" w:hAnsi="Times New Roman"/>
          <w:color w:val="000000"/>
          <w:sz w:val="28"/>
          <w:szCs w:val="28"/>
        </w:rPr>
        <w:t>в базе данных</w:t>
      </w:r>
      <w:r w:rsidRPr="00417C57">
        <w:rPr>
          <w:rFonts w:ascii="Times New Roman" w:hAnsi="Times New Roman"/>
          <w:sz w:val="28"/>
          <w:szCs w:val="28"/>
        </w:rPr>
        <w:t xml:space="preserve"> решения по соответствующему заявлению.</w:t>
      </w:r>
    </w:p>
    <w:p w:rsidR="00FD2CD6" w:rsidRDefault="00FD2CD6" w:rsidP="00FD2CD6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4.Согласование результата предоставления муниципальной </w:t>
      </w:r>
      <w:r w:rsidRPr="00EA4A85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</w:rPr>
        <w:t>внесению изменений в разрешение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.4.1. Основанием для начала процедуры согласования постановле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ния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 разрешение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либо мотивирован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отказа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(в форме письма) в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внесении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является наличие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постановления.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планировки и застройки Управления, отве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ственный за предоставление муниципальной услуги, направляет подгото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разрешение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либо проект письма с отказом в их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с ук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занием причин отказа на согласование заведующему отделом планировки и застройки Управления.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отделом планировки и застройки Управления рассматривает, согласовывает и направляет проект постановления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 Пятигорска 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разрешение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либо проект письма с отказом в предоставлении муниципальной услуги с указанием пр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чин отказа начальнику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FD2CD6" w:rsidRPr="00972A58" w:rsidRDefault="00FD2CD6" w:rsidP="00FD2C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36">
        <w:rPr>
          <w:rFonts w:ascii="Times New Roman" w:hAnsi="Times New Roman" w:cs="Times New Roman"/>
          <w:sz w:val="28"/>
          <w:szCs w:val="28"/>
        </w:rPr>
        <w:t>3.2</w:t>
      </w:r>
      <w:r w:rsidRPr="00662536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начальника Управл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ния рассматрив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ает, согласовывает и направляет 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города Пятигорска 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 изменений в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2A58">
        <w:rPr>
          <w:rFonts w:ascii="Times New Roman" w:hAnsi="Times New Roman" w:cs="Times New Roman"/>
          <w:color w:val="000000"/>
          <w:sz w:val="28"/>
          <w:szCs w:val="28"/>
        </w:rPr>
        <w:t>цию города Пятигорска.</w:t>
      </w:r>
    </w:p>
    <w:p w:rsidR="00FD2CD6" w:rsidRPr="00972A58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 w:rsidRPr="00D05903">
        <w:rPr>
          <w:color w:val="000000"/>
          <w:sz w:val="28"/>
          <w:szCs w:val="28"/>
        </w:rPr>
        <w:t xml:space="preserve">.5. Проект постановления администрации города Пятигорска о </w:t>
      </w:r>
      <w:r>
        <w:rPr>
          <w:sz w:val="28"/>
          <w:szCs w:val="28"/>
        </w:rPr>
        <w:t>внесении изменений в</w:t>
      </w:r>
      <w:r w:rsidRPr="00D0590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D05903">
        <w:rPr>
          <w:color w:val="000000"/>
          <w:sz w:val="28"/>
          <w:szCs w:val="28"/>
        </w:rPr>
        <w:t xml:space="preserve"> подписывается Главой города Пятигорска.</w:t>
      </w:r>
    </w:p>
    <w:p w:rsidR="00FD2CD6" w:rsidRPr="00972A58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2A58">
        <w:rPr>
          <w:color w:val="000000"/>
          <w:sz w:val="28"/>
          <w:szCs w:val="28"/>
        </w:rPr>
        <w:t>Мотивированный отказ (в форме письма) в предоставлении муниципальной услуги подписывается первым заместителем главы администрации города Пятигорска.</w:t>
      </w:r>
    </w:p>
    <w:p w:rsidR="00FD2CD6" w:rsidRPr="000A791B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.6.</w:t>
      </w:r>
      <w:r w:rsidRPr="000A791B">
        <w:rPr>
          <w:color w:val="000000"/>
          <w:sz w:val="28"/>
          <w:szCs w:val="28"/>
        </w:rPr>
        <w:t xml:space="preserve"> Проект постановления администрации города Пятигорска после </w:t>
      </w:r>
      <w:r>
        <w:rPr>
          <w:color w:val="000000"/>
          <w:sz w:val="28"/>
          <w:szCs w:val="28"/>
        </w:rPr>
        <w:t>его</w:t>
      </w:r>
      <w:r w:rsidRPr="000A791B">
        <w:rPr>
          <w:color w:val="000000"/>
          <w:sz w:val="28"/>
          <w:szCs w:val="28"/>
        </w:rPr>
        <w:t xml:space="preserve"> подписания направля</w:t>
      </w:r>
      <w:r>
        <w:rPr>
          <w:color w:val="000000"/>
          <w:sz w:val="28"/>
          <w:szCs w:val="28"/>
        </w:rPr>
        <w:t>е</w:t>
      </w:r>
      <w:r w:rsidRPr="000A791B">
        <w:rPr>
          <w:color w:val="000000"/>
          <w:sz w:val="28"/>
          <w:szCs w:val="28"/>
        </w:rPr>
        <w:t>тся в общий отдел администрации города Пятигорска для регистрации в установленном порядке.</w:t>
      </w:r>
    </w:p>
    <w:p w:rsidR="00FD2CD6" w:rsidRPr="000A791B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color w:val="000000"/>
          <w:sz w:val="28"/>
          <w:szCs w:val="28"/>
        </w:rPr>
        <w:t>Регистрация письма об отказе в предоставлении муниципальной услуги после подписания первым заместителем главы администрации города Пятигорска обеспечивается специалистом Управления, ответственным за прием и регистрацию поступивших заявлений и документов.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rStyle w:val="ab"/>
        </w:rPr>
        <w:t xml:space="preserve">.7. 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</w:t>
      </w:r>
      <w:r w:rsidRPr="000D4690"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Pr="000A791B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rStyle w:val="ab"/>
          <w:rFonts w:eastAsiaTheme="minorEastAsia"/>
        </w:rPr>
        <w:t>.8.</w:t>
      </w:r>
      <w:r w:rsidRPr="000A791B">
        <w:rPr>
          <w:color w:val="000000"/>
          <w:sz w:val="28"/>
          <w:szCs w:val="28"/>
        </w:rPr>
        <w:t xml:space="preserve"> Критерием принятия решения является отсутствие либо наличие оснований для отказа в предоставлении муниципальной услуги, предусмотренных</w:t>
      </w:r>
      <w:r>
        <w:rPr>
          <w:color w:val="000000"/>
          <w:sz w:val="28"/>
          <w:szCs w:val="28"/>
        </w:rPr>
        <w:t xml:space="preserve"> п. 2.9.2 настоящего</w:t>
      </w:r>
      <w:r w:rsidRPr="000A791B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0A791B">
        <w:rPr>
          <w:color w:val="000000"/>
          <w:sz w:val="28"/>
          <w:szCs w:val="28"/>
        </w:rPr>
        <w:t>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662536">
        <w:rPr>
          <w:sz w:val="28"/>
          <w:szCs w:val="28"/>
        </w:rPr>
        <w:t>3.2</w:t>
      </w:r>
      <w:r w:rsidRPr="00662536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.9.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>
        <w:rPr>
          <w:color w:val="000000"/>
          <w:sz w:val="28"/>
          <w:szCs w:val="28"/>
        </w:rPr>
        <w:t xml:space="preserve">согласование и </w:t>
      </w:r>
      <w:r w:rsidRPr="000A791B">
        <w:rPr>
          <w:color w:val="000000"/>
          <w:sz w:val="28"/>
          <w:szCs w:val="28"/>
        </w:rPr>
        <w:t>подписание постановления</w:t>
      </w:r>
      <w:r>
        <w:rPr>
          <w:color w:val="000000"/>
          <w:sz w:val="28"/>
          <w:szCs w:val="28"/>
        </w:rPr>
        <w:t xml:space="preserve"> о внесении изменений в разре-шение либо мотивированного отказа (в форме письма) в предоставлении муниципальной услуги.</w:t>
      </w:r>
    </w:p>
    <w:p w:rsidR="00FD2CD6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A4A85">
        <w:rPr>
          <w:color w:val="000000"/>
          <w:sz w:val="28"/>
          <w:szCs w:val="28"/>
        </w:rPr>
        <w:t xml:space="preserve"> Выдача результата предоставления муниципальной услуги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</w:t>
      </w:r>
      <w:r w:rsidRPr="000A791B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 внесении изменений вразрешение</w:t>
      </w:r>
      <w:r w:rsidRPr="00B16D1C">
        <w:rPr>
          <w:color w:val="000000"/>
          <w:sz w:val="28"/>
          <w:szCs w:val="28"/>
        </w:rPr>
        <w:t>либо мотивирован</w:t>
      </w:r>
      <w:r>
        <w:rPr>
          <w:color w:val="000000"/>
          <w:sz w:val="28"/>
          <w:szCs w:val="28"/>
        </w:rPr>
        <w:t xml:space="preserve">ного отказа(в форме письма)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FD2CD6" w:rsidRPr="00EA785E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EA785E">
        <w:rPr>
          <w:color w:val="000000"/>
          <w:sz w:val="28"/>
          <w:szCs w:val="28"/>
        </w:rPr>
        <w:t>.</w:t>
      </w:r>
      <w:r w:rsidRPr="00EA785E">
        <w:rPr>
          <w:color w:val="000000" w:themeColor="text1"/>
          <w:sz w:val="28"/>
          <w:szCs w:val="28"/>
        </w:rPr>
        <w:t>2. Постановление о внесении изменений в разрешение оформляется в 6 экземплярах, 3 из которыххранятся в администрации города Пятигорска, в том числе в отделе информационного обеспечения градостроительной деятельности Управления, а остальные выдаются заявителю (его уполномоченному представителю).</w:t>
      </w:r>
    </w:p>
    <w:p w:rsidR="00FD2CD6" w:rsidRPr="00B16D1C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5.3.Специалистотдела планировки и застройки </w:t>
      </w:r>
      <w:r w:rsidRPr="00B16D1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предоставление муниципальной услуги,</w:t>
      </w:r>
      <w:r w:rsidRPr="00B16D1C">
        <w:rPr>
          <w:color w:val="000000"/>
          <w:sz w:val="28"/>
          <w:szCs w:val="28"/>
        </w:rPr>
        <w:t xml:space="preserve"> регистрирует в </w:t>
      </w:r>
      <w:r w:rsidRPr="00B16D1C">
        <w:rPr>
          <w:color w:val="000000"/>
          <w:sz w:val="28"/>
          <w:szCs w:val="28"/>
        </w:rPr>
        <w:lastRenderedPageBreak/>
        <w:t xml:space="preserve">журнале </w:t>
      </w:r>
      <w:r>
        <w:rPr>
          <w:color w:val="000000"/>
          <w:sz w:val="28"/>
          <w:szCs w:val="28"/>
        </w:rPr>
        <w:t xml:space="preserve">регистрации </w:t>
      </w:r>
      <w:r w:rsidRPr="00EA785E">
        <w:rPr>
          <w:color w:val="000000"/>
          <w:sz w:val="28"/>
          <w:szCs w:val="28"/>
        </w:rPr>
        <w:t xml:space="preserve">разрешение </w:t>
      </w:r>
      <w:r w:rsidRPr="00B16D1C">
        <w:rPr>
          <w:color w:val="000000"/>
          <w:sz w:val="28"/>
          <w:szCs w:val="28"/>
        </w:rPr>
        <w:t>в установленном порядке.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5.4.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о </w:t>
      </w:r>
      <w:r>
        <w:rPr>
          <w:color w:val="000000"/>
          <w:sz w:val="28"/>
          <w:szCs w:val="28"/>
        </w:rPr>
        <w:t xml:space="preserve">внесении изменений в </w:t>
      </w:r>
      <w:r w:rsidRPr="00EA785E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е либо</w:t>
      </w:r>
      <w:r w:rsidRPr="00B16D1C">
        <w:rPr>
          <w:color w:val="000000"/>
          <w:sz w:val="28"/>
          <w:szCs w:val="28"/>
        </w:rPr>
        <w:t xml:space="preserve"> мотивированного отказа (</w:t>
      </w:r>
      <w:r>
        <w:rPr>
          <w:color w:val="000000"/>
          <w:sz w:val="28"/>
          <w:szCs w:val="28"/>
        </w:rPr>
        <w:t xml:space="preserve">в форме письма)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5.5.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 осуществляется одним из следующих способов (по собственному выбору):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FD2CD6" w:rsidRPr="00624F90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4F90">
        <w:rPr>
          <w:color w:val="000000"/>
          <w:sz w:val="28"/>
          <w:szCs w:val="28"/>
        </w:rPr>
        <w:t xml:space="preserve">) через </w:t>
      </w:r>
      <w:r>
        <w:rPr>
          <w:color w:val="000000"/>
          <w:sz w:val="28"/>
          <w:szCs w:val="28"/>
        </w:rPr>
        <w:t>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подписью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региональных порталов государственных и муниципальных услуг (при технической возможности)</w:t>
      </w:r>
      <w:r>
        <w:rPr>
          <w:color w:val="000000"/>
          <w:sz w:val="28"/>
          <w:szCs w:val="28"/>
        </w:rPr>
        <w:t>;</w:t>
      </w:r>
    </w:p>
    <w:p w:rsidR="00FD2CD6" w:rsidRPr="000D46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6981">
        <w:rPr>
          <w:rFonts w:ascii="Times New Roman" w:hAnsi="Times New Roman" w:cs="Times New Roman"/>
          <w:sz w:val="28"/>
          <w:szCs w:val="28"/>
        </w:rPr>
        <w:t>3.2</w:t>
      </w:r>
      <w:r w:rsidRPr="00646981">
        <w:rPr>
          <w:rFonts w:ascii="Times New Roman" w:hAnsi="Times New Roman" w:cs="Times New Roman"/>
          <w:color w:val="000000"/>
          <w:sz w:val="28"/>
          <w:szCs w:val="28"/>
        </w:rPr>
        <w:t>.5.6.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D4690">
        <w:rPr>
          <w:rFonts w:ascii="Times New Roman" w:hAnsi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/>
          <w:color w:val="000000"/>
          <w:sz w:val="28"/>
          <w:szCs w:val="28"/>
        </w:rPr>
        <w:t>ий день;</w:t>
      </w:r>
    </w:p>
    <w:p w:rsidR="00FD2CD6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EF377F">
        <w:rPr>
          <w:rStyle w:val="ab"/>
          <w:rFonts w:eastAsiaTheme="minorEastAsia"/>
        </w:rPr>
        <w:t>3.</w:t>
      </w:r>
      <w:r>
        <w:rPr>
          <w:rStyle w:val="ab"/>
          <w:rFonts w:eastAsiaTheme="minorEastAsia"/>
        </w:rPr>
        <w:t>2.5</w:t>
      </w:r>
      <w:r>
        <w:rPr>
          <w:color w:val="000000"/>
          <w:sz w:val="28"/>
          <w:szCs w:val="28"/>
        </w:rPr>
        <w:t>.7. Критерием принятия решения по данной административной процедуре является выбранный заявителем способ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и</w:t>
      </w:r>
      <w:r w:rsidRPr="00624F90">
        <w:rPr>
          <w:color w:val="000000"/>
          <w:sz w:val="28"/>
          <w:szCs w:val="28"/>
        </w:rPr>
        <w:t xml:space="preserve"> результата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FD2CD6" w:rsidRPr="00B2743B" w:rsidRDefault="00FD2CD6" w:rsidP="00FD2CD6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5.8. 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FD2CD6" w:rsidRPr="00417C57" w:rsidRDefault="00FD2CD6" w:rsidP="00FD2CD6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FE33E9">
        <w:rPr>
          <w:sz w:val="28"/>
          <w:szCs w:val="28"/>
        </w:rPr>
        <w:t>3.2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5.9. </w:t>
      </w:r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ответствен-ный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плярупостановления адм</w:t>
      </w:r>
      <w:r>
        <w:rPr>
          <w:color w:val="000000"/>
          <w:sz w:val="28"/>
          <w:szCs w:val="28"/>
        </w:rPr>
        <w:t xml:space="preserve">инистрации города Пятигорска о внесении изме-нений в </w:t>
      </w:r>
      <w:r w:rsidRPr="00EA785E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е,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заявителем, полученные путем межведомственного взаимодействия на бумажных носителях, в отдел информационного обеспечения градостроительной деятельности Управле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ния для внесения в информационную систему обеспечения градостроитель</w:t>
      </w:r>
      <w:r>
        <w:rPr>
          <w:color w:val="000000"/>
          <w:sz w:val="28"/>
          <w:szCs w:val="28"/>
        </w:rPr>
        <w:t>-</w:t>
      </w:r>
      <w:r w:rsidRPr="00417C57">
        <w:rPr>
          <w:color w:val="000000"/>
          <w:sz w:val="28"/>
          <w:szCs w:val="28"/>
        </w:rPr>
        <w:t>ной деятельности муниципального образования города-курорта Пятигорска.</w:t>
      </w: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постановлении а</w:t>
      </w:r>
      <w:r w:rsidRPr="00AE7990">
        <w:rPr>
          <w:rFonts w:ascii="Times New Roman" w:hAnsi="Times New Roman"/>
          <w:sz w:val="28"/>
          <w:szCs w:val="28"/>
        </w:rPr>
        <w:t>д</w:t>
      </w:r>
      <w:r w:rsidRPr="00AE7990">
        <w:rPr>
          <w:rFonts w:ascii="Times New Roman" w:hAnsi="Times New Roman"/>
          <w:sz w:val="28"/>
          <w:szCs w:val="28"/>
        </w:rPr>
        <w:t xml:space="preserve">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 разрешение</w:t>
      </w:r>
    </w:p>
    <w:p w:rsidR="00FD2CD6" w:rsidRDefault="00FD2CD6" w:rsidP="00FD2CD6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E7990">
        <w:rPr>
          <w:rFonts w:ascii="Times New Roman" w:hAnsi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 xml:space="preserve">внесению </w:t>
      </w:r>
      <w:r>
        <w:rPr>
          <w:rFonts w:ascii="Times New Roman" w:hAnsi="Times New Roman"/>
          <w:sz w:val="28"/>
          <w:szCs w:val="28"/>
        </w:rPr>
        <w:lastRenderedPageBreak/>
        <w:t>изменений в</w:t>
      </w:r>
      <w:r w:rsidRPr="00EA785E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, обращается в администрацию города Пятигорска (лично, по почте, электронной почте) с заявлением о необходимости испра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ления опечаток и ошибок, которое содержит их описание и способ направл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результата рассмотрения заявления.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Заявителем в Управление по форме, согласно приложению 5 к настоящему Регламенту.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E7990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</w:t>
      </w:r>
      <w:r w:rsidRPr="00AE7990">
        <w:rPr>
          <w:rFonts w:ascii="Times New Roman" w:hAnsi="Times New Roman"/>
          <w:sz w:val="28"/>
          <w:szCs w:val="28"/>
        </w:rPr>
        <w:t>в</w:t>
      </w:r>
      <w:r w:rsidRPr="00AE7990">
        <w:rPr>
          <w:rFonts w:ascii="Times New Roman" w:hAnsi="Times New Roman"/>
          <w:sz w:val="28"/>
          <w:szCs w:val="28"/>
        </w:rPr>
        <w:t>ной процедуры, является поступление заявления о необходимости исправл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ния опечаток и ошибок в документах, выданных в результате предоставления муниципальной услуги.</w:t>
      </w:r>
    </w:p>
    <w:p w:rsidR="00FD2CD6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Управления, ответственный за прием и регистрацию заявлений и документов, регистрирует заявление и документы и передает н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чальнику Управления. </w:t>
      </w:r>
    </w:p>
    <w:p w:rsidR="00FD2CD6" w:rsidRPr="00AE7990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1 рабочего дня с момента регистрации заявления.</w:t>
      </w:r>
    </w:p>
    <w:p w:rsidR="00FD2CD6" w:rsidRPr="00AE7990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заместитель начальника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после поступления ему зарегистрированного заявления и документов о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ределяет исполнителя и передает его специалисту Управления, ответстве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ному за прием и регистрацию.</w:t>
      </w:r>
    </w:p>
    <w:p w:rsidR="00FD2CD6" w:rsidRPr="00AE7990" w:rsidRDefault="00FD2CD6" w:rsidP="00FD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Управления, ответственный за прием и регистрацию, в день получения обращения с </w:t>
      </w:r>
      <w:r w:rsidRPr="004D4B55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резолюцией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 xml:space="preserve"> от начальника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заместителя начальника Управления </w:t>
      </w:r>
      <w:r w:rsidRPr="00AE7990">
        <w:rPr>
          <w:rFonts w:ascii="Times New Roman" w:hAnsi="Times New Roman" w:cs="Times New Roman"/>
          <w:color w:val="000000"/>
          <w:sz w:val="28"/>
          <w:szCs w:val="28"/>
        </w:rPr>
        <w:t>направляет обращение ответственному исполнителю отдела планировки и застройки Управления.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Ответственный исполнитель отдела планировки и застройки Управления осуществляет проверку документов, выданных в результате предоставления муниципальной услуги, на предмет наличия опечаток и ошибок.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результате предоставления муниципальной услуги, специалист отдела планировки и з</w:t>
      </w:r>
      <w:r w:rsidRPr="00AE7990">
        <w:rPr>
          <w:rFonts w:ascii="Times New Roman" w:hAnsi="Times New Roman"/>
          <w:sz w:val="28"/>
          <w:szCs w:val="28"/>
        </w:rPr>
        <w:t>а</w:t>
      </w:r>
      <w:r w:rsidRPr="00AE7990">
        <w:rPr>
          <w:rFonts w:ascii="Times New Roman" w:hAnsi="Times New Roman"/>
          <w:sz w:val="28"/>
          <w:szCs w:val="28"/>
        </w:rPr>
        <w:t xml:space="preserve">стройки Управления обеспечивает устранение опечаток и ошибок, путем подготовки проекта постановления о внесении изменений в постановление администрации города Пятигорска 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EA785E">
        <w:rPr>
          <w:rFonts w:ascii="Times New Roman" w:hAnsi="Times New Roman"/>
          <w:color w:val="000000"/>
          <w:sz w:val="28"/>
          <w:szCs w:val="28"/>
        </w:rPr>
        <w:t>разрешени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>.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990">
        <w:rPr>
          <w:rFonts w:ascii="Times New Roman" w:hAnsi="Times New Roman"/>
          <w:sz w:val="28"/>
          <w:szCs w:val="28"/>
        </w:rPr>
        <w:t xml:space="preserve">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</w:t>
      </w:r>
      <w:r>
        <w:rPr>
          <w:rFonts w:ascii="Times New Roman" w:hAnsi="Times New Roman"/>
          <w:sz w:val="28"/>
          <w:szCs w:val="28"/>
        </w:rPr>
        <w:t xml:space="preserve"> (в форме письма)</w:t>
      </w:r>
      <w:r w:rsidRPr="00AE7990">
        <w:rPr>
          <w:rFonts w:ascii="Times New Roman" w:hAnsi="Times New Roman"/>
          <w:sz w:val="28"/>
          <w:szCs w:val="28"/>
        </w:rPr>
        <w:t xml:space="preserve"> Заявит</w:t>
      </w:r>
      <w:r w:rsidRPr="00AE7990">
        <w:rPr>
          <w:rFonts w:ascii="Times New Roman" w:hAnsi="Times New Roman"/>
          <w:sz w:val="28"/>
          <w:szCs w:val="28"/>
        </w:rPr>
        <w:t>е</w:t>
      </w:r>
      <w:r w:rsidRPr="00AE7990">
        <w:rPr>
          <w:rFonts w:ascii="Times New Roman" w:hAnsi="Times New Roman"/>
          <w:sz w:val="28"/>
          <w:szCs w:val="28"/>
        </w:rPr>
        <w:t xml:space="preserve">лю. </w:t>
      </w:r>
    </w:p>
    <w:p w:rsidR="00FD2CD6" w:rsidRPr="00AE7990" w:rsidRDefault="00FD2CD6" w:rsidP="00FD2CD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AE7990">
        <w:rPr>
          <w:rFonts w:ascii="Times New Roman" w:hAnsi="Times New Roman"/>
          <w:sz w:val="28"/>
          <w:szCs w:val="28"/>
        </w:rPr>
        <w:t>Подписанный первым заместителем главы администрации города Пят</w:t>
      </w:r>
      <w:r w:rsidRPr="00AE7990">
        <w:rPr>
          <w:rFonts w:ascii="Times New Roman" w:hAnsi="Times New Roman"/>
          <w:sz w:val="28"/>
          <w:szCs w:val="28"/>
        </w:rPr>
        <w:t>и</w:t>
      </w:r>
      <w:r w:rsidRPr="00AE7990">
        <w:rPr>
          <w:rFonts w:ascii="Times New Roman" w:hAnsi="Times New Roman"/>
          <w:sz w:val="28"/>
          <w:szCs w:val="28"/>
        </w:rPr>
        <w:t>горска мотивированный ответ (письмо об отказе) направляется ответ-ственным исполнителем Заявителю способом, указанным в запросе, по ук</w:t>
      </w:r>
      <w:r w:rsidRPr="00AE7990">
        <w:rPr>
          <w:rFonts w:ascii="Times New Roman" w:hAnsi="Times New Roman"/>
          <w:sz w:val="28"/>
          <w:szCs w:val="28"/>
        </w:rPr>
        <w:t>а</w:t>
      </w:r>
      <w:r w:rsidRPr="00AE7990">
        <w:rPr>
          <w:rFonts w:ascii="Times New Roman" w:hAnsi="Times New Roman"/>
          <w:sz w:val="28"/>
          <w:szCs w:val="28"/>
        </w:rPr>
        <w:t>занному почтовому и (или) электронному адресу.</w:t>
      </w:r>
    </w:p>
    <w:p w:rsidR="00FD2CD6" w:rsidRPr="00AE7990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AE7990">
        <w:rPr>
          <w:rFonts w:ascii="Times New Roman" w:hAnsi="Times New Roman" w:cs="Times New Roman"/>
          <w:sz w:val="28"/>
          <w:szCs w:val="28"/>
        </w:rPr>
        <w:t>у</w:t>
      </w:r>
      <w:r w:rsidRPr="00AE7990">
        <w:rPr>
          <w:rFonts w:ascii="Times New Roman" w:hAnsi="Times New Roman" w:cs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FD2CD6" w:rsidRPr="00AE7990" w:rsidRDefault="00FD2CD6" w:rsidP="00FD2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lastRenderedPageBreak/>
        <w:t>3.2</w:t>
      </w:r>
      <w:r w:rsidRPr="00AE79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E7990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E799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, предусмотренных пунктами 3.2.6.4 - 3.2.6.7 составляет 4</w:t>
      </w:r>
      <w:r w:rsidRPr="00AE799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AE7990">
        <w:rPr>
          <w:rFonts w:ascii="Times New Roman" w:hAnsi="Times New Roman" w:cs="Times New Roman"/>
          <w:sz w:val="28"/>
          <w:szCs w:val="28"/>
        </w:rPr>
        <w:t>.</w:t>
      </w:r>
    </w:p>
    <w:p w:rsidR="00FD2CD6" w:rsidRDefault="00FD2CD6" w:rsidP="00FD2CD6">
      <w:pPr>
        <w:pStyle w:val="a8"/>
        <w:ind w:firstLine="708"/>
        <w:jc w:val="both"/>
        <w:rPr>
          <w:rStyle w:val="ab"/>
          <w:rFonts w:ascii="Times New Roman" w:hAnsi="Times New Roman"/>
          <w:b w:val="0"/>
          <w:color w:val="000000"/>
        </w:rPr>
      </w:pPr>
    </w:p>
    <w:p w:rsidR="00FD2CD6" w:rsidRDefault="00FD2CD6" w:rsidP="00FD2CD6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4.Формы контроля за исполнением административного регламента</w:t>
      </w:r>
    </w:p>
    <w:p w:rsidR="00FD2CD6" w:rsidRDefault="00FD2CD6" w:rsidP="00FD2CD6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Российской Федерации, Ставрополь-ского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FD2CD6" w:rsidRDefault="00FD2CD6" w:rsidP="00FD2CD6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Текущий контроль за соблюдением последовательности дей-ствий, определенных административными процедурами по предоставлению муниципальной услуги, и принятием решений ответственными должност-ными лицами осуществляется первым заместителем главы администрации города Пятигорска.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исполните-лями Управления осуществляется начальником Управления.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предоставлению муниципальной услуги, и принятием решений специалистами МФЦ осу-ществляется руководителем МФЦ.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положений настоящего Рег-ламента, иных нормативных правовых актов Российской Федерации и Став-ропольского края, устанавливающих требования к предоставлению муници-пальной услуги.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рассмот-рение, принятие решений и подготовку ответов на обращения заинтере-сованных лиц, содержащих жалобы на действия (бездействие) должностных лиц администрации города Пятигорска и Управления.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4.2.2. Плановые проверки выполнения Управлением положений на-стоящего Регламента и иных нормативных правовых актов, устанавли-вающих требования к предоставлению муниципальной услуги, проводятся в соответствии с планом работы администрации города Пятигорска на теку-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щий год.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4.3.1. По результатам проведенных проверок в случае выявления на-рушений прав заявителей виновные лица привлекаются к дисциплинарной и (или) административной ответственности в порядке, установленном законо-дательством Российской Федерации.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2CD6" w:rsidRDefault="00FD2CD6" w:rsidP="00FD2CD6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4.4.1. Для осуществления контроля за предоставлением муниципаль-ной услуги граждане, их объединения и организации имеют право напра-вить в администрацию города Пятигорска, в Управление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индии-видуальные и коллективные обращения с предложениями по совершенст-вованию качества и порядка предоставления муниципальной услуги, также заявления и жалобы с сообщением о нарушении ответственными специа-листами Управления и (или)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муниципаль-ной услуги, требований настоящего Регламента, законов и иных норма-тивных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гофункционального центра, а также их должностных лиц, сотрудников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ляемых) в ходе предоставления муниципальной услуги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сотрудников принятых (осуществляемых) в ходе предоставления муниципальной услуги.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венных и муниципальных услуг;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услуги. В указа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муниципальных услуг»;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каза не предусмотрены федеральными законами и принятыми в соответ-ствии с ними нормативными правовыми актами Российской Федерации,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горска.В указанном случае досудебное (внесудебное) обжалование заявит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лем решений и действий (бездействия)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ся, возложена функция по предоставлению соответствующих государстве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или муниципальных услуг в полном объеме в порядке, определенном 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выми актами города-курорта Пятигорска;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услуг»;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вовыми актами.В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в случае, если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либо в предоставлении государственной или муници-пальной услуги, за исключением случаев, предусмотренных подпунктом 4 пункта 2.7.2 настоящего Регламента. В указанном случае досудебное (внес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обжалуется, возложена функция по предоставлению соответствующих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сударственных или муниципальных услуг в полном объеме в порядке, опр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жалования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5.3.1. Основанием для начала  процедуры  досудебного  (внесудебного) обжалования является поступление жалобы заявителя.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в соответствующий орган государственной власти (орган местного 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), а также в организации,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Жалобы на решения и действия (бездействие)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под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ются руководителю этого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 Жалобы на решения и действия (бездейс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вие)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или должностному лицу, уполном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ченному нормативным правовым актом субъекта Российской Федерации. Жалобы на решения и действия (бездействие) сотрудников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ципальных услуг», подаются руководителям этих организаций.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5.3.3. Жалоба на решения и действия (бездействие) органа, предос-тавляющего муниципальную услугу, должностного лица органа, предостав-ляющего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информационно-телекоммуника-ционной сети «Интернет», официального сайта муниципального образования города-курорта Пятигорска, единого портала государственных 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услуг либо регионального портала государственных 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услуг, а также может быть принята при личном приеме заявителя.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един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портала государственных и муниципальных услуг либо регионального портала государственных и муниципальных услуг, а также может быть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нята при личном приеме заявителя. Жалоба на решения и действия (безде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ствие) организаций, предусмотренных частью 1.1 статьи 16 Федерального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кона от 27 июля 2010 года № 210-ФЗ «Об организации предоставления гос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услуг», а также их сотрудников может быть направлена по почте, с использованием информационно-телекоммуника-ционной сети «Интернет», официальных сайтов этих организаций, единого портала государственных и муниципальных услуг либо регионального по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5.3.4. Жалоба должна содержать: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его руководителя и (или) сотрудника,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и муниципальных услуг», их руководителей и (или) сотрудников решения и действия (бездействие) которых обжалуются;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организаций, предусмотренных частью 1.1 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муниципальных услуг», их сотру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ников;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услу-гу,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сотрудника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организаций, предусмотренных Федерального закона от 27 июля 2010 года № 210-ФЗ «Об организации предоставления государственных и муниципальных услуг», их сотрудников.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под-тверждающие доводы заявителя, либо их копии.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Право заявителя на получение информации и документов, необхо-димых для обоснования и рассмотрения жалобы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5.4.2. При желании заявителя обжаловать действие (бездействие) дол-жностного лица Управления архитектуры и градостроительства,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на информационных стендах в местах предоставления услуги.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рядке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5.5.1. Жалобы подаются Главе города Пятигорска либо в многофун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циональный центр, учредителю многофункционального центра, в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наличии). 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5.6. Сроки рассмотрения жалобы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5.6.1. Жалоба, поступившая в Управление архитектуры и градострои-тельства, либо к Главе города Пятигорска,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в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низации, предусмотренные частью 1.1 статьи 16 Федерального закона от 27 июля 2010 года № 210-ФЗ «Об организации предоставления госу-дарственных и муниципальных услуг», либо вышестоящий орган (при его наличии), подлежит рассмотрению должностным лицом, наделенным полн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мочиями по рассмотрению жалоб, в течение 15 рабочих дней содня еерегис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рации, а в случае обжалования отказа Управления градостроительства, дол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ностного лица Управления градостроительства,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, организаций, пред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смотренных частью 1.1 статьи 16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услуг», в приеме документов у заявителя либо в исправлении допуще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срока таких исправлений – в течение 5 рабочих дней со дня ее регистр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ции. 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Результат досудебного (внесудебного) обжалования применитель-но к каждой процедуре либо инстанции обжалования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принимается одно из сле-дующих решений: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ными нормативными правовыми актами города-курорта Пятигорска;</w:t>
      </w:r>
    </w:p>
    <w:p w:rsidR="00FD2CD6" w:rsidRDefault="00FD2CD6" w:rsidP="00FD2CD6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5.7.2. Не позднее дня, следующего за днем принятия решения, заяви-телю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5.7.3. В случае признания жалобы подлежащей удовлетворению в ответе заявителю, указанном в пункте 5.7.2 настоящего Регламента, дается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формация о действиях, осуществляемых органом, предоставляющим госу-дарственную услугу, органом, предоставляющим муниципальную услугу, МФЦ,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государственной или муниципальной услуги.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те заявителю, указанном в пункте 5.7.2 настоящего Регламента, даются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арг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ментированные разъяснения о причинах принятого решения, а также инфо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мация о порядке обжалования принятого решения.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сотрудник, наделенные полномочиями по рассмот-рению жалоб, незамедлительно направляют имеющиеся материалы в органы прокуратуры.</w:t>
      </w:r>
    </w:p>
    <w:p w:rsidR="00FD2CD6" w:rsidRDefault="00FD2CD6" w:rsidP="00FD2CD6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2CD6" w:rsidRPr="00060F75" w:rsidTr="00C6035E">
        <w:tc>
          <w:tcPr>
            <w:tcW w:w="4785" w:type="dxa"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FD2CD6" w:rsidRPr="00060F75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Приложение 1</w:t>
            </w:r>
          </w:p>
          <w:p w:rsidR="00FD2CD6" w:rsidRPr="00060F7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FD2CD6" w:rsidRPr="00060F7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предоставления муниципальной у</w:t>
            </w: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луги «Выдача разрешения на ввод</w:t>
            </w:r>
          </w:p>
          <w:p w:rsidR="00FD2CD6" w:rsidRPr="00060F7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060F75">
              <w:rPr>
                <w:rFonts w:eastAsiaTheme="minorHAnsi"/>
                <w:color w:val="000000" w:themeColor="text1"/>
                <w:sz w:val="28"/>
                <w:szCs w:val="28"/>
              </w:rPr>
              <w:t>объекта в эксплуатацию»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2CD6" w:rsidRPr="00060F75" w:rsidRDefault="00FD2CD6" w:rsidP="00FD2CD6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0F75"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FD2CD6" w:rsidRPr="00060F75" w:rsidRDefault="00FD2CD6" w:rsidP="00FD2CD6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0F75"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</w:t>
      </w:r>
      <w:r w:rsidRPr="00060F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60F75">
        <w:rPr>
          <w:rFonts w:ascii="Times New Roman" w:hAnsi="Times New Roman"/>
          <w:color w:val="000000" w:themeColor="text1"/>
          <w:sz w:val="28"/>
          <w:szCs w:val="28"/>
        </w:rPr>
        <w:t xml:space="preserve">лений (далее – ТОСП)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060F75">
        <w:rPr>
          <w:rFonts w:ascii="Times New Roman" w:hAnsi="Times New Roman"/>
          <w:color w:val="000000" w:themeColor="text1"/>
          <w:sz w:val="28"/>
          <w:szCs w:val="28"/>
        </w:rPr>
        <w:t xml:space="preserve"> г. Пятигорска</w:t>
      </w:r>
    </w:p>
    <w:p w:rsidR="00FD2CD6" w:rsidRPr="00060F75" w:rsidRDefault="00FD2CD6" w:rsidP="00FD2CD6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2694"/>
        <w:gridCol w:w="3685"/>
        <w:gridCol w:w="2977"/>
      </w:tblGrid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Адрес офиса;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Режим работы</w:t>
            </w:r>
          </w:p>
        </w:tc>
      </w:tr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Центральный офис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Ставропольский край,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Коллективная, д.3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Понедельник, вторник, четверг, пятница -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 8:00 до 18:00;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среда - с 8:00 до 20:00;</w:t>
            </w:r>
          </w:p>
          <w:p w:rsidR="00FD2CD6" w:rsidRPr="00060F75" w:rsidRDefault="00FD2CD6" w:rsidP="00C6035E">
            <w:pPr>
              <w:ind w:right="-142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суббота - с 9:00 до 13:00</w:t>
            </w:r>
          </w:p>
        </w:tc>
      </w:tr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ТОСП № 5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Ставропольский край,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ст. Константиновская,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Октябрьская, д. 108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 xml:space="preserve">Понедельник, вторник, 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четверг, пятница -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 9:00 до 18:00;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перерыв с 13:00 до 14:00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ТОСП № 8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Московская</w:t>
            </w:r>
          </w:p>
          <w:p w:rsidR="00FD2CD6" w:rsidRPr="00060F75" w:rsidRDefault="00FD2CD6" w:rsidP="00C6035E">
            <w:pPr>
              <w:ind w:right="-14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Ставропольский край,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Московская, д. 72,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корп. 2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 xml:space="preserve">Понедельник, вторник, 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четверг, пятница -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 9:00 до 18:00;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без перерыва;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выходной: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суббота, воскресенье</w:t>
            </w:r>
          </w:p>
        </w:tc>
      </w:tr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ТОСП № 9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both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Ставропольский край,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пос. Горячеводский,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Ленина, д. 34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Понедельник, вторник, четверг, пятница -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 9:00 до 18:00;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без перерыва;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выходной: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суббота, воскресенье</w:t>
            </w:r>
          </w:p>
        </w:tc>
      </w:tr>
      <w:tr w:rsidR="00FD2CD6" w:rsidRPr="00060F75" w:rsidTr="00C603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ТОСП № 10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Ставропольский край,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г. Пятигорск,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ул. Сельская, д. 40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 xml:space="preserve">Понедельник, вторник, 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четверг, пятница -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с 9:00 до 18:00;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без перерыва;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</w:rPr>
            </w:pPr>
            <w:r w:rsidRPr="00060F75">
              <w:rPr>
                <w:color w:val="000000" w:themeColor="text1"/>
              </w:rPr>
              <w:t>выходной:</w:t>
            </w:r>
          </w:p>
          <w:p w:rsidR="00FD2CD6" w:rsidRPr="00060F75" w:rsidRDefault="00FD2CD6" w:rsidP="00C6035E">
            <w:pPr>
              <w:ind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060F75">
              <w:rPr>
                <w:color w:val="000000" w:themeColor="text1"/>
              </w:rPr>
              <w:t>суббота, воскресенье</w:t>
            </w:r>
          </w:p>
        </w:tc>
      </w:tr>
    </w:tbl>
    <w:p w:rsidR="00FD2CD6" w:rsidRPr="00060F75" w:rsidRDefault="00FD2CD6" w:rsidP="00FD2CD6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060F75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Административномурегла-менту предоставления муници-пальной услуги «Выдача разре-шения на ввод объекта в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плуатацию» </w:t>
      </w:r>
    </w:p>
    <w:p w:rsidR="00FD2CD6" w:rsidRDefault="00FD2CD6" w:rsidP="00FD2CD6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FD2CD6" w:rsidRDefault="00FD2CD6" w:rsidP="00FD2CD6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РАЗРЕШЕНИЯ НА ВВОД ОБЪЕКТА В ЭКСПЛУАТАЦИЮ» </w:t>
      </w: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CD6" w:rsidRDefault="00FD2CD6" w:rsidP="00FD2CD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B17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2pt;margin-top:4.55pt;width:207pt;height:44.95pt;z-index:251664384">
            <v:textbox style="mso-next-textbox:#_x0000_s1030">
              <w:txbxContent>
                <w:p w:rsidR="00FD2CD6" w:rsidRDefault="00FD2CD6" w:rsidP="00FD2CD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D2CD6" w:rsidRDefault="00FD2CD6" w:rsidP="00FD2CD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B17B0">
        <w:pict>
          <v:line id="_x0000_s1031" style="position:absolute;left:0;text-align:left;z-index:251665408" from="180pt,65.65pt" to="180pt,65.65pt">
            <v:stroke endarrow="block"/>
          </v:line>
        </w:pict>
      </w:r>
      <w:r w:rsidRPr="008B17B0">
        <w:pict>
          <v:line id="_x0000_s1032" style="position:absolute;left:0;text-align:left;z-index:251666432" from="36pt,4.55pt" to="36pt,4.55pt">
            <v:stroke endarrow="block"/>
          </v:line>
        </w:pict>
      </w:r>
    </w:p>
    <w:p w:rsidR="00FD2CD6" w:rsidRDefault="00FD2CD6" w:rsidP="00FD2CD6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D2CD6" w:rsidRDefault="00FD2CD6" w:rsidP="00FD2CD6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D2CD6" w:rsidRDefault="00FD2CD6" w:rsidP="00FD2CD6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8B17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05pt;margin-top:8.1pt;width:.05pt;height:22.6pt;z-index:251661312" o:connectortype="straight">
            <v:stroke endarrow="block"/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8B17B0">
        <w:pict>
          <v:shape id="_x0000_s1029" type="#_x0000_t202" style="position:absolute;margin-left:130.85pt;margin-top:2.85pt;width:211.35pt;height:46.9pt;z-index:251663360">
            <v:textbox style="mso-next-textbox:#_x0000_s1029">
              <w:txbxContent>
                <w:p w:rsidR="00FD2CD6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  <w:p w:rsidR="00FD2CD6" w:rsidRPr="003F7ACA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8B17B0">
        <w:pict>
          <v:shape id="_x0000_s1028" type="#_x0000_t32" style="position:absolute;margin-left:228.1pt;margin-top:14.9pt;width:0;height:26.25pt;z-index:251662336" o:connectortype="straight">
            <v:stroke endarrow="block"/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  <w:r w:rsidRPr="008B17B0">
        <w:pict>
          <v:shape id="_x0000_s1026" type="#_x0000_t202" style="position:absolute;margin-left:130.85pt;margin-top:15.25pt;width:211.35pt;height:51.75pt;z-index:251660288">
            <v:textbox style="mso-next-textbox:#_x0000_s1026">
              <w:txbxContent>
                <w:p w:rsidR="00FD2CD6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  <w:p w:rsidR="00FD2CD6" w:rsidRPr="00EE4C23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rFonts w:ascii="Times New Roman" w:hAnsi="Times New Roman"/>
          <w:sz w:val="24"/>
          <w:szCs w:val="24"/>
        </w:rPr>
      </w:pPr>
    </w:p>
    <w:p w:rsidR="00FD2CD6" w:rsidRDefault="00FD2CD6" w:rsidP="00FD2CD6">
      <w:pPr>
        <w:tabs>
          <w:tab w:val="left" w:pos="540"/>
          <w:tab w:val="left" w:pos="720"/>
        </w:tabs>
        <w:rPr>
          <w:rFonts w:ascii="Calibri" w:hAnsi="Calibri"/>
          <w:sz w:val="28"/>
          <w:szCs w:val="28"/>
        </w:rPr>
      </w:pPr>
      <w:r w:rsidRPr="008B17B0">
        <w:rPr>
          <w:rFonts w:ascii="Calibri" w:hAnsi="Calibri"/>
          <w:lang w:eastAsia="en-US"/>
        </w:rPr>
        <w:pict>
          <v:shape id="_x0000_s1038" type="#_x0000_t32" style="position:absolute;margin-left:227.9pt;margin-top:15.25pt;width:0;height:16.5pt;z-index:251672576" o:connectortype="straight">
            <v:stroke endarrow="block"/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sz w:val="28"/>
          <w:szCs w:val="28"/>
        </w:rPr>
      </w:pPr>
      <w:r w:rsidRPr="008B17B0">
        <w:rPr>
          <w:rFonts w:ascii="Calibri" w:hAnsi="Calibri"/>
          <w:lang w:eastAsia="en-US"/>
        </w:rPr>
        <w:pict>
          <v:shape id="_x0000_s1037" type="#_x0000_t32" style="position:absolute;margin-left:90.05pt;margin-top:2.1pt;width:.05pt;height:42pt;z-index:251671552" o:connectortype="straight">
            <v:stroke endarrow="block"/>
          </v:shape>
        </w:pict>
      </w:r>
      <w:r w:rsidRPr="008B17B0">
        <w:rPr>
          <w:rFonts w:ascii="Calibri" w:hAnsi="Calibri"/>
          <w:lang w:eastAsia="en-US"/>
        </w:rPr>
        <w:pict>
          <v:shape id="_x0000_s1036" type="#_x0000_t32" style="position:absolute;margin-left:369.15pt;margin-top:2.1pt;width:.05pt;height:45.75pt;z-index:251670528" o:connectortype="straight">
            <v:stroke endarrow="block"/>
          </v:shape>
        </w:pict>
      </w:r>
      <w:r w:rsidRPr="008B17B0">
        <w:rPr>
          <w:rFonts w:ascii="Calibri" w:hAnsi="Calibri"/>
          <w:lang w:eastAsia="en-US"/>
        </w:rPr>
        <w:pict>
          <v:shape id="_x0000_s1034" type="#_x0000_t32" style="position:absolute;margin-left:90.05pt;margin-top:2.1pt;width:279.15pt;height:0;z-index:251668480" o:connectortype="straight"/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sz w:val="28"/>
          <w:szCs w:val="28"/>
        </w:rPr>
      </w:pPr>
      <w:r w:rsidRPr="008B17B0">
        <w:rPr>
          <w:rFonts w:ascii="Calibri" w:hAnsi="Calibri"/>
          <w:lang w:eastAsia="en-US"/>
        </w:rPr>
        <w:pict>
          <v:shape id="_x0000_s1035" type="#_x0000_t202" style="position:absolute;margin-left:-18pt;margin-top:14.45pt;width:227.75pt;height:87.75pt;z-index:251669504">
            <v:textbox style="mso-next-textbox:#_x0000_s1035">
              <w:txbxContent>
                <w:p w:rsidR="00FD2CD6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и выдача заявителю постановления администрации города Пятигорска о выдаче разрешения на ввод объекта в эксплуатацию и 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решения на ввод объекта в эксплуатацию</w:t>
                  </w:r>
                </w:p>
                <w:p w:rsidR="00FD2CD6" w:rsidRDefault="00FD2CD6" w:rsidP="00FD2CD6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8B17B0">
        <w:rPr>
          <w:rFonts w:ascii="Calibri" w:hAnsi="Calibri"/>
          <w:lang w:eastAsia="en-US"/>
        </w:rPr>
        <w:pict>
          <v:shape id="_x0000_s1033" type="#_x0000_t202" style="position:absolute;margin-left:269.5pt;margin-top:14.45pt;width:207pt;height:83.25pt;z-index:251667456">
            <v:textbox style="mso-next-textbox:#_x0000_s1033">
              <w:txbxContent>
                <w:p w:rsidR="00FD2CD6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выдача заявителю письма об отказе в выдаче разрешения </w:t>
                  </w:r>
                </w:p>
                <w:p w:rsidR="00FD2CD6" w:rsidRDefault="00FD2CD6" w:rsidP="00FD2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ввод объекта в эксплуатацию </w:t>
                  </w:r>
                </w:p>
                <w:p w:rsidR="00FD2CD6" w:rsidRPr="00060F75" w:rsidRDefault="00FD2CD6" w:rsidP="00FD2CD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D2CD6" w:rsidRDefault="00FD2CD6" w:rsidP="00FD2CD6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</w:tabs>
        <w:rPr>
          <w:sz w:val="28"/>
          <w:szCs w:val="28"/>
        </w:rPr>
      </w:pPr>
    </w:p>
    <w:p w:rsidR="00FD2CD6" w:rsidRDefault="00FD2CD6" w:rsidP="00FD2CD6">
      <w:pPr>
        <w:tabs>
          <w:tab w:val="left" w:pos="540"/>
          <w:tab w:val="left" w:pos="720"/>
          <w:tab w:val="left" w:pos="2592"/>
        </w:tabs>
        <w:rPr>
          <w:sz w:val="28"/>
          <w:szCs w:val="28"/>
        </w:rPr>
      </w:pPr>
    </w:p>
    <w:p w:rsidR="00FD2CD6" w:rsidRDefault="00FD2CD6" w:rsidP="00FD2CD6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CD6" w:rsidRDefault="00FD2CD6" w:rsidP="00FD2CD6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2CD6" w:rsidRPr="00F23B95" w:rsidTr="00C6035E">
        <w:tc>
          <w:tcPr>
            <w:tcW w:w="4785" w:type="dxa"/>
          </w:tcPr>
          <w:p w:rsidR="00FD2CD6" w:rsidRPr="00F23B95" w:rsidRDefault="00FD2CD6" w:rsidP="00C6035E">
            <w:pPr>
              <w:ind w:righ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Приложение 3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предоставления муниципальной у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луги «Выдача разрешения на ввод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объекта в эксплуатацию»</w:t>
            </w:r>
          </w:p>
        </w:tc>
      </w:tr>
    </w:tbl>
    <w:p w:rsidR="00FD2CD6" w:rsidRPr="00F23B95" w:rsidRDefault="00FD2CD6" w:rsidP="00FD2CD6">
      <w:pPr>
        <w:pStyle w:val="a8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F23B95" w:rsidRDefault="00FD2CD6" w:rsidP="00FD2CD6">
      <w:pPr>
        <w:pStyle w:val="a8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F23B95" w:rsidRDefault="00FD2CD6" w:rsidP="00FD2CD6">
      <w:pPr>
        <w:pStyle w:val="a8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D2CD6" w:rsidRPr="00F23B95" w:rsidRDefault="00FD2CD6" w:rsidP="00FD2CD6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заявления о предоставлении муниципальной услуги</w:t>
      </w:r>
    </w:p>
    <w:p w:rsidR="00FD2CD6" w:rsidRPr="00F23B95" w:rsidRDefault="00FD2CD6" w:rsidP="00FD2CD6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FD2CD6" w:rsidRPr="00F23B95" w:rsidRDefault="00FD2CD6" w:rsidP="00FD2CD6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В администрацию города Пятигорска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для юридических лиц – полное наименование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Адрес заявителя: 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местонахождение юридического лица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 по доверенности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«___» ____20 _____ г. № 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ФИО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Телефон заявителя:________________________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D2CD6" w:rsidRPr="0087267D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267D">
        <w:rPr>
          <w:rFonts w:ascii="Times New Roman" w:eastAsia="Times New Roman" w:hAnsi="Times New Roman"/>
          <w:color w:val="000000" w:themeColor="text1"/>
          <w:sz w:val="24"/>
          <w:szCs w:val="24"/>
        </w:rPr>
        <w:t>Заявление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67D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эксплуатацию/о выдаче разрешения на ввод</w:t>
      </w: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7267D">
        <w:rPr>
          <w:rFonts w:ascii="Times New Roman" w:hAnsi="Times New Roman" w:cs="Times New Roman"/>
          <w:sz w:val="24"/>
          <w:szCs w:val="24"/>
        </w:rPr>
        <w:t>объекта в эксплуатацию этапа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67D">
        <w:rPr>
          <w:rFonts w:ascii="Times New Roman" w:hAnsi="Times New Roman" w:cs="Times New Roman"/>
          <w:sz w:val="24"/>
          <w:szCs w:val="24"/>
        </w:rPr>
        <w:t xml:space="preserve"> реконструкции объекта капитального стро</w:t>
      </w:r>
      <w:r w:rsidRPr="0087267D">
        <w:rPr>
          <w:rFonts w:ascii="Times New Roman" w:hAnsi="Times New Roman" w:cs="Times New Roman"/>
          <w:sz w:val="24"/>
          <w:szCs w:val="24"/>
        </w:rPr>
        <w:t>и</w:t>
      </w:r>
      <w:r w:rsidRPr="0087267D">
        <w:rPr>
          <w:rFonts w:ascii="Times New Roman" w:hAnsi="Times New Roman" w:cs="Times New Roman"/>
          <w:sz w:val="24"/>
          <w:szCs w:val="24"/>
        </w:rPr>
        <w:t>тельства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>Прошу выдать разрешение на ввод объекта в эксплуатацию/</w:t>
      </w:r>
      <w:r w:rsidRPr="00CD2DCF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</w:t>
      </w:r>
      <w:r>
        <w:rPr>
          <w:rFonts w:ascii="Times New Roman" w:hAnsi="Times New Roman" w:cs="Times New Roman"/>
          <w:sz w:val="24"/>
          <w:szCs w:val="24"/>
        </w:rPr>
        <w:t>эк</w:t>
      </w:r>
      <w:r w:rsidRPr="00CD2DCF">
        <w:rPr>
          <w:rFonts w:ascii="Times New Roman" w:hAnsi="Times New Roman" w:cs="Times New Roman"/>
          <w:sz w:val="24"/>
          <w:szCs w:val="24"/>
        </w:rPr>
        <w:t>сплуатацию этапа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67D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                            (наименование объекта капитального строительства в соответствии с проектной документацией,  адрес)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реквизиты разрешения на строительство № ____________________________                                                        от «____» ________20___г.,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267D">
        <w:rPr>
          <w:rFonts w:ascii="Times New Roman" w:hAnsi="Times New Roman" w:cs="Times New Roman"/>
          <w:sz w:val="24"/>
          <w:szCs w:val="24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</w:t>
      </w:r>
      <w:r w:rsidRPr="0087267D">
        <w:rPr>
          <w:rFonts w:ascii="Times New Roman" w:hAnsi="Times New Roman" w:cs="Times New Roman"/>
          <w:sz w:val="24"/>
          <w:szCs w:val="24"/>
        </w:rPr>
        <w:lastRenderedPageBreak/>
        <w:t>нал</w:t>
      </w:r>
      <w:r w:rsidRPr="0087267D">
        <w:rPr>
          <w:rFonts w:ascii="Times New Roman" w:hAnsi="Times New Roman" w:cs="Times New Roman"/>
          <w:sz w:val="24"/>
          <w:szCs w:val="24"/>
        </w:rPr>
        <w:t>и</w:t>
      </w:r>
      <w:r w:rsidRPr="0087267D">
        <w:rPr>
          <w:rFonts w:ascii="Times New Roman" w:hAnsi="Times New Roman" w:cs="Times New Roman"/>
          <w:sz w:val="24"/>
          <w:szCs w:val="24"/>
        </w:rPr>
        <w:t>чии)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D2CD6" w:rsidRPr="00596C29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596C29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(указываются в случае обращения для выдачи </w:t>
      </w:r>
      <w:r w:rsidRPr="00596C29">
        <w:rPr>
          <w:rFonts w:ascii="Times New Roman" w:hAnsi="Times New Roman" w:cs="Times New Roman"/>
          <w:sz w:val="18"/>
          <w:szCs w:val="18"/>
        </w:rPr>
        <w:t>разрешения на ввод объекта в эксплуатацию этапа строительства)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реквизиты правоустанавливающего документа на земельный участок: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(свидетельство о государственной регистрации  права   собственности  на  земельный участок,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выписка ЕГРН, договор аренды земельного участка)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реквизиты Градостроительного плана земельного участка: : №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406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4"/>
        <w:gridCol w:w="375"/>
      </w:tblGrid>
      <w:tr w:rsidR="00FD2CD6" w:rsidRPr="00F23B95" w:rsidTr="00C6035E">
        <w:trPr>
          <w:trHeight w:val="2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D6" w:rsidRPr="00F23B95" w:rsidRDefault="00FD2CD6" w:rsidP="00C60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К заявлению прилагаю: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Правоустанавливающие документы на земельный участок;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Градостроительный план земельного участка, представленный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межевания территории;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Разрешение на строительство;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Акт приемки объекта капитального строительства (в случае осуществления строи-тельства, реконструкции на основании договора строительного подряда)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(номер и дата выдачи)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Акт, подтверждающий соответствие параметров построенного, реконструирован-ного объекта капитального строительства проектной документации, в том числе требова-ниям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за-стройщиком или техническим заказчиком в случае осуществления строительства, ре-конструкции на основании договора строительного подряда, а также лицом, осущест-вляющим строительный контроль, в случае осуществления строительного контроля на основании договора) 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(дата выдачи)</w:t>
      </w:r>
    </w:p>
    <w:p w:rsidR="00FD2CD6" w:rsidRPr="00304EFB" w:rsidRDefault="00FD2CD6" w:rsidP="00FD2CD6">
      <w:pPr>
        <w:pStyle w:val="af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кт о подключении (технологическом присоединении) построенного, реконстру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рованного объекта капитального строительства к сетям инженерно-технического обесп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FD2CD6" w:rsidRDefault="00FD2CD6" w:rsidP="00FD2CD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FF7093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FF7093">
        <w:rPr>
          <w:rFonts w:ascii="Times New Roman" w:hAnsi="Times New Roman" w:cs="Times New Roman"/>
          <w:color w:val="000000" w:themeColor="text1"/>
          <w:sz w:val="20"/>
          <w:szCs w:val="20"/>
        </w:rPr>
        <w:t>кт о подключении (технологическом присоединении) построенного, реконструированно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объекта </w:t>
      </w:r>
    </w:p>
    <w:p w:rsidR="00FD2CD6" w:rsidRPr="00FF7093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7093">
        <w:rPr>
          <w:rFonts w:ascii="Times New Roman" w:hAnsi="Times New Roman" w:cs="Times New Roman"/>
          <w:color w:val="000000" w:themeColor="text1"/>
          <w:sz w:val="20"/>
          <w:szCs w:val="20"/>
        </w:rPr>
        <w:t>капитального строительства</w:t>
      </w:r>
      <w:r w:rsidRPr="00FF709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Схему, отображающую расположение построенного, реконструированного объек-та капитального строительства, расположение сетей инженерно-технического обеспе-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строи-тельство и застройщиком или техническим заказчиком в случае осуществления строи-тельства,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(исполнительная съемка объекта, благоустройства, исполнительные схемы инженерных сетей)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ре-зультате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опас-ного объекта за причинение вреда в результате аварии на опасном объекте.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опре-деленным Федеральным законом от 25.06.2002 года № 73-ФЗ «Об объектах культурного наследия (памятниках истории и культуры) народов Российской Федерации», при про-ведении реставрации, консервации, ремонта этого объекта и его приспособления для современного использования.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bidi="ru-RU"/>
        </w:rPr>
      </w:pP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Технический план объекта капитального строительства, подготовленный в соот-ветствии с Федеральным законом от 13 июля 2015 года № 218 –ФЗ «О государственной регистрации недвижимости»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FD2CD6" w:rsidRPr="007218E1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Иные документы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</w:t>
      </w: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2CD6" w:rsidRPr="007218E1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Мною выбирается следующий способ выдачи конечного результата предоставл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ния муниципальной услуги: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по почте по указанному адресу;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лично в органе, предоставляющем муниципальную услугу (Управление а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хитектуры и градостроительства администрации города Пятигорска);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МФЦ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в форме электронного документа.</w:t>
      </w:r>
    </w:p>
    <w:p w:rsidR="00FD2CD6" w:rsidRPr="00F23B95" w:rsidRDefault="00FD2CD6" w:rsidP="00FD2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Заявитель (ли) (заказчик (застройщик)  ______________________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_________________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(должность, Ф.И.О.)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   (подпись)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hAnsi="Times New Roman" w:cs="Times New Roman"/>
          <w:color w:val="000000" w:themeColor="text1"/>
        </w:rPr>
        <w:t>«____» _____________ 20_____ г.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МП</w:t>
      </w: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Своей подписью подтверждаю согласие на обработку персональных данных для целей, предусмотренн</w:t>
      </w:r>
      <w:r>
        <w:rPr>
          <w:rFonts w:ascii="Times New Roman" w:hAnsi="Times New Roman"/>
          <w:color w:val="000000" w:themeColor="text1"/>
          <w:sz w:val="24"/>
          <w:szCs w:val="24"/>
        </w:rPr>
        <w:t>ых Административным регламентом</w:t>
      </w:r>
      <w:r w:rsidRPr="00F23B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2CD6" w:rsidRPr="00F23B95" w:rsidRDefault="00FD2CD6" w:rsidP="00FD2CD6">
      <w:pPr>
        <w:spacing w:after="0" w:line="240" w:lineRule="exact"/>
        <w:ind w:left="504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2CD6" w:rsidRPr="00F23B95" w:rsidTr="00C6035E">
        <w:tc>
          <w:tcPr>
            <w:tcW w:w="4785" w:type="dxa"/>
          </w:tcPr>
          <w:p w:rsidR="00FD2CD6" w:rsidRPr="00F23B95" w:rsidRDefault="00FD2CD6" w:rsidP="00C6035E">
            <w:pPr>
              <w:ind w:righ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D2CD6" w:rsidRPr="00F23B95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>4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предоставления муниципальной у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луги «Выдача разрешения на ввод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объекта в эксплуатацию»</w:t>
            </w:r>
          </w:p>
        </w:tc>
      </w:tr>
    </w:tbl>
    <w:p w:rsidR="00FD2CD6" w:rsidRPr="00F23B95" w:rsidRDefault="00FD2CD6" w:rsidP="00FD2CD6">
      <w:pPr>
        <w:pStyle w:val="a8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F23B95" w:rsidRDefault="00FD2CD6" w:rsidP="00FD2CD6">
      <w:pPr>
        <w:pStyle w:val="a8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D2CD6" w:rsidRPr="00F23B95" w:rsidRDefault="00FD2CD6" w:rsidP="00FD2CD6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заявления о предоставлении муниципальной услуги</w:t>
      </w:r>
    </w:p>
    <w:p w:rsidR="00FD2CD6" w:rsidRPr="00F23B95" w:rsidRDefault="00FD2CD6" w:rsidP="00FD2CD6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FD2CD6" w:rsidRPr="00F23B95" w:rsidRDefault="00FD2CD6" w:rsidP="00FD2CD6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В администрацию города Пятигорска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для юридических лиц – полное наименование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Адрес заявителя: 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местонахождение юридического лица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 по доверенности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«___» ____20 _____ г. № 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ФИО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Телефон заявителя:________________________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2DCF"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Заявление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2DC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D2DCF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 на ввод объекта в эксплуатацию/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031A2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этапа строительства</w:t>
      </w:r>
      <w:r w:rsidRPr="00075F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2CD6" w:rsidRPr="00075F5A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75F5A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</w:p>
    <w:p w:rsidR="00FD2CD6" w:rsidRPr="009F6D82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внести изменения в </w:t>
      </w: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разрешение на ввод объекта в эксплуатацию/</w:t>
      </w:r>
      <w:r w:rsidRPr="00CD2DCF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этапа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67D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                            (наименование объекта капитального строительства в соответствии с проектной документацией,  адрес)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реквизиты разрешения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ввод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____________________________                                                        от «____» ________20___г.,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7267D">
        <w:rPr>
          <w:rFonts w:ascii="Times New Roman" w:hAnsi="Times New Roman" w:cs="Times New Roman"/>
          <w:sz w:val="24"/>
          <w:szCs w:val="24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</w:t>
      </w:r>
      <w:r w:rsidRPr="0087267D">
        <w:rPr>
          <w:rFonts w:ascii="Times New Roman" w:hAnsi="Times New Roman" w:cs="Times New Roman"/>
          <w:sz w:val="24"/>
          <w:szCs w:val="24"/>
        </w:rPr>
        <w:t>и</w:t>
      </w:r>
      <w:r w:rsidRPr="0087267D">
        <w:rPr>
          <w:rFonts w:ascii="Times New Roman" w:hAnsi="Times New Roman" w:cs="Times New Roman"/>
          <w:sz w:val="24"/>
          <w:szCs w:val="24"/>
        </w:rPr>
        <w:t>чии)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FD2CD6" w:rsidRPr="00596C29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596C29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(указываются в случае обращения для выдачи </w:t>
      </w:r>
      <w:r w:rsidRPr="00596C29">
        <w:rPr>
          <w:rFonts w:ascii="Times New Roman" w:hAnsi="Times New Roman" w:cs="Times New Roman"/>
          <w:sz w:val="18"/>
          <w:szCs w:val="18"/>
        </w:rPr>
        <w:t>разрешения на ввод объекта в эксплуатацию этапа строительства)</w:t>
      </w:r>
    </w:p>
    <w:p w:rsidR="00FD2CD6" w:rsidRPr="009F6D82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реквизиты правоустанавливающего документа на земельный участок: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(свидетельство о государственной регистрации  права   собственности  на  земельный участок,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выписка ЕГРН, договор аренды земельного участка)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Технический план объекта капитального строительства, подготовленный в соот-ветствии с Федеральным законом от 13 июля 2015 года № 218 –ФЗ «О государственной регистрации недвижимости»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FD2CD6" w:rsidRPr="00936390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2CD6" w:rsidRPr="009F6D82" w:rsidRDefault="00FD2CD6" w:rsidP="00FD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D82">
        <w:rPr>
          <w:rFonts w:ascii="Times New Roman" w:hAnsi="Times New Roman" w:cs="Times New Roman"/>
          <w:sz w:val="24"/>
          <w:szCs w:val="24"/>
        </w:rPr>
        <w:t>Иные документы, предусмотренные частью 3 статьи</w:t>
      </w:r>
      <w:r>
        <w:rPr>
          <w:rFonts w:ascii="Times New Roman" w:hAnsi="Times New Roman" w:cs="Times New Roman"/>
          <w:sz w:val="24"/>
          <w:szCs w:val="24"/>
        </w:rPr>
        <w:t xml:space="preserve"> 51 ГрК РФ</w:t>
      </w:r>
      <w:r w:rsidRPr="009F6D82">
        <w:rPr>
          <w:rFonts w:ascii="Times New Roman" w:hAnsi="Times New Roman" w:cs="Times New Roman"/>
          <w:sz w:val="24"/>
          <w:szCs w:val="24"/>
        </w:rPr>
        <w:t>, если в такие док</w:t>
      </w:r>
      <w:r w:rsidRPr="009F6D82">
        <w:rPr>
          <w:rFonts w:ascii="Times New Roman" w:hAnsi="Times New Roman" w:cs="Times New Roman"/>
          <w:sz w:val="24"/>
          <w:szCs w:val="24"/>
        </w:rPr>
        <w:t>у</w:t>
      </w:r>
      <w:r w:rsidRPr="009F6D82">
        <w:rPr>
          <w:rFonts w:ascii="Times New Roman" w:hAnsi="Times New Roman" w:cs="Times New Roman"/>
          <w:sz w:val="24"/>
          <w:szCs w:val="24"/>
        </w:rPr>
        <w:t>менты внесены изменения в связи с подготовкой технического плана объекта капитальн</w:t>
      </w:r>
      <w:r w:rsidRPr="009F6D82">
        <w:rPr>
          <w:rFonts w:ascii="Times New Roman" w:hAnsi="Times New Roman" w:cs="Times New Roman"/>
          <w:sz w:val="24"/>
          <w:szCs w:val="24"/>
        </w:rPr>
        <w:t>о</w:t>
      </w:r>
      <w:r w:rsidRPr="009F6D82">
        <w:rPr>
          <w:rFonts w:ascii="Times New Roman" w:hAnsi="Times New Roman" w:cs="Times New Roman"/>
          <w:sz w:val="24"/>
          <w:szCs w:val="24"/>
        </w:rPr>
        <w:t>го строительства в случае приостановления осуществления государственного кадастров</w:t>
      </w:r>
      <w:r w:rsidRPr="009F6D82">
        <w:rPr>
          <w:rFonts w:ascii="Times New Roman" w:hAnsi="Times New Roman" w:cs="Times New Roman"/>
          <w:sz w:val="24"/>
          <w:szCs w:val="24"/>
        </w:rPr>
        <w:t>о</w:t>
      </w:r>
      <w:r w:rsidRPr="009F6D82">
        <w:rPr>
          <w:rFonts w:ascii="Times New Roman" w:hAnsi="Times New Roman" w:cs="Times New Roman"/>
          <w:sz w:val="24"/>
          <w:szCs w:val="24"/>
        </w:rPr>
        <w:t>го учета и (или) государственной регистрации прав: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Градостроительный план земельного участка, представленный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межевания территории;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Разрешение на строительство;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Акт приемки объекта капитального строительства (в случае осуществления строи-тельства, реконструкции на основании договора строительного подряда)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(номер и дата выдачи)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Акт, подтверждающий соответствие параметров построенного, реконструирован-ного объекта капитального строительства проектной документации, в том числе требова-ниям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за-стройщиком или техническим заказчиком в случае осуществления строительства, ре-конструкции на основании договора строительного подряда, а также лицом, осущест-вляющим строительный контроль, в случае осуществления строительного контроля на основании договора) 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(дата выдачи)</w:t>
      </w:r>
    </w:p>
    <w:p w:rsidR="00FD2CD6" w:rsidRPr="00304EFB" w:rsidRDefault="00FD2CD6" w:rsidP="00FD2CD6">
      <w:pPr>
        <w:pStyle w:val="af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кт о подключении (технологическом присоединении) построенного, реконстру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рованного объекта капитального строительства к сетям инженерно-технического обесп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04EFB">
        <w:rPr>
          <w:rFonts w:ascii="Times New Roman" w:hAnsi="Times New Roman"/>
          <w:color w:val="000000" w:themeColor="text1"/>
          <w:sz w:val="24"/>
          <w:szCs w:val="24"/>
        </w:rPr>
        <w:t>чения (в случае, если такое подключение (технологическое присоединение) этого объекта предусмотрено проектной документацией)</w:t>
      </w:r>
    </w:p>
    <w:p w:rsidR="00FD2CD6" w:rsidRDefault="00FD2CD6" w:rsidP="00FD2CD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FF7093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FF7093">
        <w:rPr>
          <w:rFonts w:ascii="Times New Roman" w:hAnsi="Times New Roman" w:cs="Times New Roman"/>
          <w:color w:val="000000" w:themeColor="text1"/>
          <w:sz w:val="20"/>
          <w:szCs w:val="20"/>
        </w:rPr>
        <w:t>кт о подключении (технологическом присоединении) построенного, реконструированно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объекта </w:t>
      </w:r>
    </w:p>
    <w:p w:rsidR="00FD2CD6" w:rsidRPr="00FF7093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7093">
        <w:rPr>
          <w:rFonts w:ascii="Times New Roman" w:hAnsi="Times New Roman" w:cs="Times New Roman"/>
          <w:color w:val="000000" w:themeColor="text1"/>
          <w:sz w:val="20"/>
          <w:szCs w:val="20"/>
        </w:rPr>
        <w:t>капитального строительства</w:t>
      </w:r>
      <w:r w:rsidRPr="00FF709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Схему, отображающую расположение построенного, реконструированного объек-та капитального строительства, расположение сетей инженерно-технического обеспе-чения в границах земельного участка и планировочную организацию земельного участка и 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подписанная лицом, осуществляющим строительство (лицом, осуществляющим строи-тельство и застройщиком или техническим заказчиком в случае осуществления строи-тельства,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>(исполнительная съемка объекта, благоустройства, исполнительные схемы инженерных сетей)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ре-зультате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опас-ного объекта за причинение вреда в результате аварии на опасном объекте.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опре-деленным Федеральным законом от 25.06.2002 года № 73-ФЗ «Об объектах культурного наследия (памятниках истории и культуры) народов Российской Федерации», при про-ведении реставрации, консервации, ремонта этого объекта и его приспособления для современного использования.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Технический план объекта капитального строительства, подготовленный в соот-ветствии с Федеральным законом от 13 июля 2015 года № 218 –ФЗ «О государственной регистрации недвижимости»</w:t>
      </w:r>
    </w:p>
    <w:p w:rsidR="00FD2CD6" w:rsidRPr="00F23B95" w:rsidRDefault="00FD2CD6" w:rsidP="00FD2CD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FD2CD6" w:rsidRPr="00F23B95" w:rsidRDefault="00FD2CD6" w:rsidP="00FD2CD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Иные документы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  <w:lang w:bidi="ru-RU"/>
        </w:rPr>
        <w:t>____________________________________________________________________</w:t>
      </w: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Мною выбирается следующий способ выдачи конечного результата предоставления м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ниципальной услуги: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по почте по указанному адресу;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лично в органе, предоставляющем муниципальную услугу (Управление а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хитектуры и градостроительства администрации города Пятигорска);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МФЦ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в форме электронного документа.</w:t>
      </w:r>
    </w:p>
    <w:p w:rsidR="00FD2CD6" w:rsidRPr="009F6D82" w:rsidRDefault="00FD2CD6" w:rsidP="00FD2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FD2CD6" w:rsidRPr="00F23B95" w:rsidRDefault="00FD2CD6" w:rsidP="00FD2CD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Заявитель (ли) (заказчик (застройщик)  ______________________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_________________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(должность, Ф.И.О.)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   (подпись)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hAnsi="Times New Roman" w:cs="Times New Roman"/>
          <w:color w:val="000000" w:themeColor="text1"/>
        </w:rPr>
        <w:t>«____» _____________ 20_____ г.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МП</w:t>
      </w: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Default="00FD2CD6" w:rsidP="00FD2CD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Своей подписью подтверждаю согласие на обработку персональных данных для целей, предусмотренн</w:t>
      </w:r>
      <w:r>
        <w:rPr>
          <w:rFonts w:ascii="Times New Roman" w:hAnsi="Times New Roman"/>
          <w:color w:val="000000" w:themeColor="text1"/>
          <w:sz w:val="24"/>
          <w:szCs w:val="24"/>
        </w:rPr>
        <w:t>ых Административным регламентом</w:t>
      </w:r>
      <w:r w:rsidRPr="00F23B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2CD6" w:rsidRPr="00F23B95" w:rsidTr="00C6035E">
        <w:tc>
          <w:tcPr>
            <w:tcW w:w="4785" w:type="dxa"/>
          </w:tcPr>
          <w:p w:rsidR="00FD2CD6" w:rsidRPr="00F23B95" w:rsidRDefault="00FD2CD6" w:rsidP="00C6035E">
            <w:pPr>
              <w:ind w:right="-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>5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предоставления муниципальной у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луги «Выдача разрешения на ввод</w:t>
            </w:r>
          </w:p>
          <w:p w:rsidR="00FD2CD6" w:rsidRPr="00F23B95" w:rsidRDefault="00FD2CD6" w:rsidP="00C603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F23B95">
              <w:rPr>
                <w:rFonts w:eastAsiaTheme="minorHAnsi"/>
                <w:color w:val="000000" w:themeColor="text1"/>
                <w:sz w:val="28"/>
                <w:szCs w:val="28"/>
              </w:rPr>
              <w:t>объекта в эксплуатацию»</w:t>
            </w:r>
          </w:p>
        </w:tc>
      </w:tr>
    </w:tbl>
    <w:p w:rsidR="00FD2CD6" w:rsidRPr="00F23B95" w:rsidRDefault="00FD2CD6" w:rsidP="00FD2CD6">
      <w:pPr>
        <w:pStyle w:val="a8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2CD6" w:rsidRPr="00F23B95" w:rsidRDefault="00FD2CD6" w:rsidP="00FD2CD6">
      <w:pPr>
        <w:pStyle w:val="a8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D2CD6" w:rsidRPr="00F23B95" w:rsidRDefault="00FD2CD6" w:rsidP="00FD2CD6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8"/>
          <w:szCs w:val="28"/>
        </w:rPr>
        <w:t>заявления о предоставлении муниципальной услуги</w:t>
      </w:r>
    </w:p>
    <w:p w:rsidR="00FD2CD6" w:rsidRPr="00F23B95" w:rsidRDefault="00FD2CD6" w:rsidP="00FD2CD6">
      <w:pPr>
        <w:pStyle w:val="a8"/>
        <w:ind w:left="4253"/>
        <w:jc w:val="both"/>
        <w:rPr>
          <w:rFonts w:ascii="Times New Roman" w:hAnsi="Times New Roman"/>
          <w:color w:val="000000" w:themeColor="text1"/>
        </w:rPr>
      </w:pP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В администрацию города Пятигорска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________________________________________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для юридических лиц – полное наименование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Адрес заявителя: 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местонахождение юридического лица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Представитель по доверенности 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от «___» ____20 _____ г. № 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ФИО</w:t>
      </w:r>
    </w:p>
    <w:p w:rsidR="00FD2CD6" w:rsidRPr="00F23B95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Телефон заявителя:________________________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Default="00FD2CD6" w:rsidP="00FD2CD6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2CD6" w:rsidRPr="00CD2DCF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2DCF"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Заявление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Pr="00AE7990">
        <w:rPr>
          <w:rFonts w:ascii="Times New Roman" w:hAnsi="Times New Roman"/>
          <w:sz w:val="28"/>
          <w:szCs w:val="28"/>
        </w:rPr>
        <w:t>опечаток и ошибок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404">
        <w:rPr>
          <w:rFonts w:ascii="Times New Roman" w:hAnsi="Times New Roman" w:cs="Times New Roman"/>
          <w:sz w:val="24"/>
          <w:szCs w:val="24"/>
        </w:rPr>
        <w:t xml:space="preserve">Сообщаю об </w:t>
      </w:r>
      <w:r>
        <w:rPr>
          <w:rFonts w:ascii="Times New Roman" w:hAnsi="Times New Roman" w:cs="Times New Roman"/>
          <w:sz w:val="24"/>
          <w:szCs w:val="24"/>
        </w:rPr>
        <w:t xml:space="preserve">опечатке или </w:t>
      </w:r>
      <w:r w:rsidRPr="00252404">
        <w:rPr>
          <w:rFonts w:ascii="Times New Roman" w:hAnsi="Times New Roman" w:cs="Times New Roman"/>
          <w:sz w:val="24"/>
          <w:szCs w:val="24"/>
        </w:rPr>
        <w:t>ошибке, допущенной при оказании муниципальной у</w:t>
      </w:r>
      <w:r w:rsidRPr="00252404">
        <w:rPr>
          <w:rFonts w:ascii="Times New Roman" w:hAnsi="Times New Roman" w:cs="Times New Roman"/>
          <w:sz w:val="24"/>
          <w:szCs w:val="24"/>
        </w:rPr>
        <w:t>с</w:t>
      </w:r>
      <w:r w:rsidRPr="00252404">
        <w:rPr>
          <w:rFonts w:ascii="Times New Roman" w:hAnsi="Times New Roman" w:cs="Times New Roman"/>
          <w:sz w:val="24"/>
          <w:szCs w:val="24"/>
        </w:rPr>
        <w:t>луги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2CD6" w:rsidRPr="00252404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52404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муниципальной услуги)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Записано:  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сведения:  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D2D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исправить допущенную опечатку или ошибку и внести соответствующие изменения в документ, являющийся результатом муниципальной услуги.</w:t>
      </w:r>
    </w:p>
    <w:p w:rsidR="00FD2CD6" w:rsidRDefault="00FD2CD6" w:rsidP="00FD2CD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Прилагаю следующие документы: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D2CD6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D2CD6" w:rsidRPr="00F23B95" w:rsidRDefault="00FD2CD6" w:rsidP="00FD2C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Мною выбирается следующий способ выдачи конечного результата предоставления 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м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ниципальной услуги: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по почте по указанному адресу;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лично в органе, предоставляющем муниципальную услугу (Управление а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хитектуры и градостроительства администрации города Пятигорска);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МФЦ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FD2CD6" w:rsidRPr="00F23B95" w:rsidRDefault="00FD2CD6" w:rsidP="00FD2C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в форме электронного документа.</w:t>
      </w:r>
    </w:p>
    <w:p w:rsidR="00FD2CD6" w:rsidRPr="00F23B95" w:rsidRDefault="00FD2CD6" w:rsidP="00FD2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2CD6" w:rsidRPr="00F23B95" w:rsidRDefault="00FD2CD6" w:rsidP="00FD2CD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>Заявитель (ли) (заказчик (застройщик)  ______________________</w:t>
      </w:r>
      <w:r w:rsidRPr="00F23B9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_________________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(должность, Ф.И.О.)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   (подпись)</w:t>
      </w:r>
    </w:p>
    <w:p w:rsidR="00FD2CD6" w:rsidRPr="00F23B95" w:rsidRDefault="00FD2CD6" w:rsidP="00FD2CD6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23B95">
        <w:rPr>
          <w:rFonts w:ascii="Times New Roman" w:hAnsi="Times New Roman" w:cs="Times New Roman"/>
          <w:color w:val="000000" w:themeColor="text1"/>
        </w:rPr>
        <w:t>«____» _____________ 20_____ г.</w:t>
      </w:r>
      <w:r w:rsidRPr="00F23B9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МП</w:t>
      </w:r>
    </w:p>
    <w:p w:rsidR="00FD2CD6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FD2CD6" w:rsidRPr="00F23B95" w:rsidRDefault="00FD2CD6" w:rsidP="00FD2CD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B95">
        <w:rPr>
          <w:rFonts w:ascii="Times New Roman" w:hAnsi="Times New Roman"/>
          <w:color w:val="000000" w:themeColor="text1"/>
          <w:sz w:val="24"/>
          <w:szCs w:val="24"/>
        </w:rPr>
        <w:t>Своей подписью подтверждаю согласие на обработку персональных данных для целей, предусмотренн</w:t>
      </w:r>
      <w:r>
        <w:rPr>
          <w:rFonts w:ascii="Times New Roman" w:hAnsi="Times New Roman"/>
          <w:color w:val="000000" w:themeColor="text1"/>
          <w:sz w:val="24"/>
          <w:szCs w:val="24"/>
        </w:rPr>
        <w:t>ых Административным регламентом</w:t>
      </w:r>
      <w:r w:rsidRPr="00F23B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2CD6" w:rsidRPr="00F23B95" w:rsidRDefault="00FD2CD6" w:rsidP="00FD2CD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537F" w:rsidRDefault="00A7537F" w:rsidP="001A424E">
      <w:pPr>
        <w:pStyle w:val="a3"/>
        <w:tabs>
          <w:tab w:val="left" w:pos="8222"/>
        </w:tabs>
        <w:spacing w:after="960" w:line="240" w:lineRule="exact"/>
        <w:ind w:left="-1134" w:right="1133"/>
        <w:jc w:val="both"/>
        <w:rPr>
          <w:rFonts w:ascii="Times New Roman" w:hAnsi="Times New Roman"/>
          <w:sz w:val="28"/>
          <w:szCs w:val="28"/>
        </w:rPr>
      </w:pPr>
    </w:p>
    <w:sectPr w:rsidR="00A7537F" w:rsidSect="00816096">
      <w:headerReference w:type="default" r:id="rId32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71545"/>
    </w:sdtPr>
    <w:sdtEndPr/>
    <w:sdtContent>
      <w:p w:rsidR="00D2459B" w:rsidRDefault="0013251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D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2459B" w:rsidRDefault="0013251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ECF"/>
    <w:rsid w:val="00025EF7"/>
    <w:rsid w:val="00132513"/>
    <w:rsid w:val="001A424E"/>
    <w:rsid w:val="00526F72"/>
    <w:rsid w:val="00615081"/>
    <w:rsid w:val="009E06D4"/>
    <w:rsid w:val="00A7537F"/>
    <w:rsid w:val="00BC7ECF"/>
    <w:rsid w:val="00C07EDB"/>
    <w:rsid w:val="00E84107"/>
    <w:rsid w:val="00FD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7"/>
        <o:r id="V:Rule4" type="connector" idref="#_x0000_s1027"/>
        <o:r id="V:Rule5" type="connector" idref="#_x0000_s1038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2C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nhideWhenUsed/>
    <w:rsid w:val="00FD2CD6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FollowedHyperlink"/>
    <w:basedOn w:val="a0"/>
    <w:uiPriority w:val="99"/>
    <w:semiHidden/>
    <w:unhideWhenUsed/>
    <w:rsid w:val="00FD2CD6"/>
    <w:rPr>
      <w:color w:val="800080" w:themeColor="followedHyperlink"/>
      <w:u w:val="single"/>
    </w:rPr>
  </w:style>
  <w:style w:type="character" w:styleId="ab">
    <w:name w:val="Strong"/>
    <w:basedOn w:val="a0"/>
    <w:qFormat/>
    <w:rsid w:val="00FD2CD6"/>
    <w:rPr>
      <w:b/>
      <w:bCs/>
      <w:sz w:val="28"/>
      <w:szCs w:val="28"/>
      <w:lang w:val="ru-RU" w:eastAsia="en-US" w:bidi="ar-SA"/>
    </w:rPr>
  </w:style>
  <w:style w:type="paragraph" w:styleId="ac">
    <w:name w:val="Normal (Web)"/>
    <w:basedOn w:val="a"/>
    <w:unhideWhenUsed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link w:val="ae"/>
    <w:qFormat/>
    <w:rsid w:val="00FD2CD6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FD2CD6"/>
    <w:rPr>
      <w:rFonts w:ascii="Arial" w:eastAsia="Calibri" w:hAnsi="Arial" w:cs="Arial"/>
      <w:sz w:val="24"/>
      <w:szCs w:val="24"/>
    </w:rPr>
  </w:style>
  <w:style w:type="paragraph" w:styleId="af">
    <w:name w:val="Title"/>
    <w:basedOn w:val="a"/>
    <w:next w:val="ad"/>
    <w:link w:val="12"/>
    <w:qFormat/>
    <w:rsid w:val="00FD2CD6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rsid w:val="00FD2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List Paragraph"/>
    <w:basedOn w:val="a"/>
    <w:qFormat/>
    <w:rsid w:val="00FD2C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D2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азвание Знак1"/>
    <w:basedOn w:val="a0"/>
    <w:link w:val="af"/>
    <w:locked/>
    <w:rsid w:val="00FD2CD6"/>
    <w:rPr>
      <w:rFonts w:ascii="Arial" w:eastAsia="Times New Roman" w:hAnsi="Arial" w:cs="Arial"/>
      <w:sz w:val="28"/>
      <w:szCs w:val="28"/>
      <w:lang w:eastAsia="ar-SA"/>
    </w:rPr>
  </w:style>
  <w:style w:type="table" w:styleId="af2">
    <w:name w:val="Table Grid"/>
    <w:basedOn w:val="a1"/>
    <w:uiPriority w:val="59"/>
    <w:rsid w:val="00FD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bullet2gifbullet1gif">
    <w:name w:val="msonormalcxspmiddlebullet2gifbullet1.gif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bullet3gif">
    <w:name w:val="msonormalcxspmiddlebullet2gifbullet3.gif"/>
    <w:basedOn w:val="a"/>
    <w:semiHidden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FD2C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FD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D2CD6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FD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D2CD6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FD2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g-scope">
    <w:name w:val="ng-scope"/>
    <w:basedOn w:val="a"/>
    <w:rsid w:val="00F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D2C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FD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D2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F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CFA1FCCE974FEF479958F9789EC2B3EAF6A05570F391606B2C2FBA7EF5D62C62048A01KF18M" TargetMode="External"/><Relationship Id="rId13" Type="http://schemas.openxmlformats.org/officeDocument/2006/relationships/hyperlink" Target="consultantplus://offline/ref=B952783F4FA3FA5585A1D1ACEAA2C945EB44CE52FB7A9290ECB9F0F70A20F5C4322B7276EA3CBEDB257A188A0BE7366D3BK118M" TargetMode="External"/><Relationship Id="rId18" Type="http://schemas.openxmlformats.org/officeDocument/2006/relationships/hyperlink" Target="consultantplus://offline/ref=A589C9A73B88FC9D4BB38A8A8611E13293EFC7641F5EF591636EF9F094B8ED009931588A9F3EB0581FB0474151i4ZCM" TargetMode="External"/><Relationship Id="rId26" Type="http://schemas.openxmlformats.org/officeDocument/2006/relationships/hyperlink" Target="consultantplus://offline/ref=A589C9A73B88FC9D4BB38A8A8611E13294E7C2631257F591636EF9F094B8ED008B310084983BAD5249FF01145E4C901F6E9716F5ABFAi0Z1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6;&#1077;&#1075;&#1083;&#1072;&#1084;&#1077;&#1085;&#1090;%20%20&#1042;&#1074;&#1086;&#1076;%20&#1074;%20&#1101;&#1082;&#1089;&#1087;&#1083;&#1091;&#1072;&#1090;&#1072;&#1094;&#1080;&#1102;%2022.08.21.%20&#1076;&#1083;&#1103;%20&#1071;&#1085;&#1099;%20&#1056;&#1077;&#1085;-1%20(1)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952783F4FA3FA5585A1CFA1FCCE974FEF47995CF87A9EC2B3EAF6A05570F391606B2C2FBA7EF5D62C62048A01KF18M" TargetMode="External"/><Relationship Id="rId12" Type="http://schemas.openxmlformats.org/officeDocument/2006/relationships/hyperlink" Target="consultantplus://offline/ref=B952783F4FA3FA5585A1CFA1FCCE974FED489756FD7F9EC2B3EAF6A05570F391606B2C2FBA7EF5D62C62048A01KF18M" TargetMode="External"/><Relationship Id="rId17" Type="http://schemas.openxmlformats.org/officeDocument/2006/relationships/hyperlink" Target="consultantplus://offline/ref=A589C9A73B88FC9D4BB38A8A8611E13293E6C3621F5BF591636EF9F094B8ED008B3100869E3AAF5818A51110171899006B8B09F5B5FA0077i3Z0M" TargetMode="External"/><Relationship Id="rId25" Type="http://schemas.openxmlformats.org/officeDocument/2006/relationships/hyperlink" Target="consultantplus://offline/ref=A589C9A73B88FC9D4BB38A8A8611E13294E7C2631257F591636EF9F094B8ED008B310085973BAE5249FF01145E4C901F6E9716F5ABFAi0Z1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89C9A73B88FC9D4BB38A8A8611E13294E7C2631257F591636EF9F094B8ED008B310085973BAE5249FF01145E4C901F6E9716F5ABFAi0Z1M" TargetMode="External"/><Relationship Id="rId20" Type="http://schemas.openxmlformats.org/officeDocument/2006/relationships/hyperlink" Target="consultantplus://offline/ref=7892F6A0E8641FDF5E68CEA3C5702B3AF919DAA32B34E264C5B34AB871BBBB28B127EDD682A1397B992BFD5A26E31ED536E1765864C6jCsAM" TargetMode="External"/><Relationship Id="rId29" Type="http://schemas.openxmlformats.org/officeDocument/2006/relationships/hyperlink" Target="https://base.garant.ru/12177515/493aff9450b0b89b29b367693300b74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yatigorsk.org/" TargetMode="External"/><Relationship Id="rId11" Type="http://schemas.openxmlformats.org/officeDocument/2006/relationships/hyperlink" Target="consultantplus://offline/ref=B952783F4FA3FA5585A1CFA1FCCE974FEF47995EF97A9EC2B3EAF6A05570F391606B2C2FBA7EF5D62C62048A01KF18M" TargetMode="External"/><Relationship Id="rId24" Type="http://schemas.openxmlformats.org/officeDocument/2006/relationships/hyperlink" Target="consultantplus://offline/ref=A589C9A73B88FC9D4BB38A8A8611E13294E7C2631257F591636EF9F094B8ED008B310086993BA50D4CEA104C52498A006D8B0AF7A9iFZ9M" TargetMode="External"/><Relationship Id="rId32" Type="http://schemas.openxmlformats.org/officeDocument/2006/relationships/header" Target="header1.xml"/><Relationship Id="rId5" Type="http://schemas.openxmlformats.org/officeDocument/2006/relationships/hyperlink" Target="mailto:pyatigorsk.umfc26.ru" TargetMode="External"/><Relationship Id="rId15" Type="http://schemas.openxmlformats.org/officeDocument/2006/relationships/hyperlink" Target="consultantplus://offline/ref=B952783F4FA3FA5585A1D1ACEAA2C945EB44CE52FB789C9CE8BDF0F70A20F5C4322B7276F83CE6D7247C058C02F2603C7D4C109FED6A9F2CB4F29791K81FM" TargetMode="External"/><Relationship Id="rId23" Type="http://schemas.openxmlformats.org/officeDocument/2006/relationships/hyperlink" Target="consultantplus://offline/ref=A589C9A73B88FC9D4BB38A8A8611E13294E7C2631257F591636EF9F094B8ED008B310085973BAE5249FF01145E4C901F6E9716F5ABFAi0Z1M" TargetMode="External"/><Relationship Id="rId28" Type="http://schemas.openxmlformats.org/officeDocument/2006/relationships/hyperlink" Target="consultantplus://offline/ref=CFB3499E538507648F4D770CA87E90F3719693D428E6F8EB2456C602EF8D7078B06FCFF81BAF8D1C847EE81FCB7A5096B967A261405AE250P9NDO" TargetMode="External"/><Relationship Id="rId10" Type="http://schemas.openxmlformats.org/officeDocument/2006/relationships/hyperlink" Target="consultantplus://offline/ref=B952783F4FA3FA5585A1CFA1FCCE974FEF4E9457F87D9EC2B3EAF6A05570F391606B2C2FBA7EF5D62C62048A01KF18M" TargetMode="External"/><Relationship Id="rId19" Type="http://schemas.openxmlformats.org/officeDocument/2006/relationships/hyperlink" Target="consultantplus://offline/ref=A589C9A73B88FC9D4BB38A8A8611E13294E7C263135EF591636EF9F094B8ED009931588A9F3EB0581FB0474151i4ZCM" TargetMode="External"/><Relationship Id="rId31" Type="http://schemas.openxmlformats.org/officeDocument/2006/relationships/hyperlink" Target="consultantplus://offline/ref=79DA9D32DD4CD13FF2D9F929D2DD8CC85AD4A89975A0DC0D70811B549D81BFEE1B9C8AFCE620C2AB87D93C1F35m8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2783F4FA3FA5585A1CFA1FCCE974FEF479958FE7C9EC2B3EAF6A05570F391606B2C2FBA7EF5D62C62048A01KF18M" TargetMode="External"/><Relationship Id="rId14" Type="http://schemas.openxmlformats.org/officeDocument/2006/relationships/hyperlink" Target="consultantplus://offline/ref=B952783F4FA3FA5585A1D1ACEAA2C945EB44CE52FB7A9090EFBAF0F70A20F5C4322B7276EA3CBEDB257A188A0BE7366D3BK118M" TargetMode="External"/><Relationship Id="rId22" Type="http://schemas.openxmlformats.org/officeDocument/2006/relationships/hyperlink" Target="consultantplus://offline/ref=A589C9A73B88FC9D4BB38A8A8611E13293EEC0661F5FF591636EF9F094B8ED008B3100869E3AAE5819A51110171899006B8B09F5B5FA0077i3Z0M" TargetMode="External"/><Relationship Id="rId27" Type="http://schemas.openxmlformats.org/officeDocument/2006/relationships/hyperlink" Target="consultantplus://offline/ref=A589C9A73B88FC9D4BB38A8A8611E13294E7C2631257F591636EF9F094B8ED008B3100849B3CA95249FF01145E4C901F6E9716F5ABFAi0Z1M" TargetMode="External"/><Relationship Id="rId30" Type="http://schemas.openxmlformats.org/officeDocument/2006/relationships/hyperlink" Target="consultantplus://offline/ref=79DA9D32DD4CD13FF2D9F929D2DD8CC85AD4A89975A0DC0D70811B549D81BFEE1B9C8AFCE620C2AB87D93C1F35m8N1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20520</Words>
  <Characters>116968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2022-04-13T10:15:00Z</cp:lastPrinted>
  <dcterms:created xsi:type="dcterms:W3CDTF">2021-12-23T07:20:00Z</dcterms:created>
  <dcterms:modified xsi:type="dcterms:W3CDTF">2022-04-19T09:08:00Z</dcterms:modified>
</cp:coreProperties>
</file>