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144EEB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>26.08.2022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3270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232083" w:rsidRPr="00260938" w:rsidRDefault="00CB61A2" w:rsidP="00260938">
      <w:pPr>
        <w:spacing w:line="240" w:lineRule="exact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О</w:t>
      </w:r>
      <w:r w:rsidR="00A91A3E" w:rsidRPr="00260938">
        <w:rPr>
          <w:sz w:val="28"/>
          <w:szCs w:val="28"/>
        </w:rPr>
        <w:t xml:space="preserve">временном ограничении и </w:t>
      </w:r>
      <w:r w:rsidR="000350B6" w:rsidRPr="00260938">
        <w:rPr>
          <w:sz w:val="28"/>
          <w:szCs w:val="28"/>
        </w:rPr>
        <w:t>прекращении</w:t>
      </w:r>
      <w:r w:rsidR="00AD25F7" w:rsidRPr="00260938">
        <w:rPr>
          <w:sz w:val="28"/>
          <w:szCs w:val="28"/>
        </w:rPr>
        <w:t xml:space="preserve"> движения транспорт</w:t>
      </w:r>
      <w:r w:rsidR="00701E8F" w:rsidRPr="00260938">
        <w:rPr>
          <w:sz w:val="28"/>
          <w:szCs w:val="28"/>
        </w:rPr>
        <w:t>ных средств</w:t>
      </w:r>
      <w:r w:rsidR="00965863" w:rsidRPr="00260938">
        <w:rPr>
          <w:sz w:val="28"/>
          <w:szCs w:val="28"/>
        </w:rPr>
        <w:t>н</w:t>
      </w:r>
      <w:r w:rsidR="00AD25F7" w:rsidRPr="00260938">
        <w:rPr>
          <w:sz w:val="28"/>
          <w:szCs w:val="28"/>
        </w:rPr>
        <w:t xml:space="preserve">а период </w:t>
      </w:r>
      <w:r w:rsidR="00656AC0" w:rsidRPr="00260938">
        <w:rPr>
          <w:sz w:val="28"/>
          <w:szCs w:val="28"/>
        </w:rPr>
        <w:t xml:space="preserve">подготовки и </w:t>
      </w:r>
      <w:r w:rsidR="00224772" w:rsidRPr="00260938">
        <w:rPr>
          <w:sz w:val="28"/>
          <w:szCs w:val="28"/>
        </w:rPr>
        <w:t xml:space="preserve">проведения </w:t>
      </w:r>
      <w:r w:rsidR="00212E16">
        <w:rPr>
          <w:sz w:val="28"/>
          <w:szCs w:val="28"/>
        </w:rPr>
        <w:t>концертных и культурно-досуговых</w:t>
      </w:r>
      <w:r w:rsidR="00224772" w:rsidRPr="00260938">
        <w:rPr>
          <w:sz w:val="28"/>
          <w:szCs w:val="28"/>
        </w:rPr>
        <w:t xml:space="preserve"> мер</w:t>
      </w:r>
      <w:r w:rsidR="00224772" w:rsidRPr="00260938">
        <w:rPr>
          <w:sz w:val="28"/>
          <w:szCs w:val="28"/>
        </w:rPr>
        <w:t>о</w:t>
      </w:r>
      <w:r w:rsidR="00224772" w:rsidRPr="00260938">
        <w:rPr>
          <w:sz w:val="28"/>
          <w:szCs w:val="28"/>
        </w:rPr>
        <w:t>приятий</w:t>
      </w:r>
      <w:r w:rsidR="00965863" w:rsidRPr="00260938">
        <w:rPr>
          <w:sz w:val="28"/>
          <w:szCs w:val="28"/>
        </w:rPr>
        <w:t xml:space="preserve">, </w:t>
      </w:r>
      <w:r w:rsidR="00232083" w:rsidRPr="00260938">
        <w:rPr>
          <w:sz w:val="28"/>
          <w:szCs w:val="28"/>
        </w:rPr>
        <w:t xml:space="preserve">посвященных празднованию </w:t>
      </w:r>
      <w:r w:rsidR="005E7E83" w:rsidRPr="00260938">
        <w:rPr>
          <w:sz w:val="28"/>
          <w:szCs w:val="28"/>
        </w:rPr>
        <w:t>2</w:t>
      </w:r>
      <w:r w:rsidR="005E04C3">
        <w:rPr>
          <w:sz w:val="28"/>
          <w:szCs w:val="28"/>
        </w:rPr>
        <w:t>4</w:t>
      </w:r>
      <w:r w:rsidR="004B3A8F">
        <w:rPr>
          <w:sz w:val="28"/>
          <w:szCs w:val="28"/>
        </w:rPr>
        <w:t>2</w:t>
      </w:r>
      <w:r w:rsidR="005E7E83" w:rsidRPr="00260938">
        <w:rPr>
          <w:sz w:val="28"/>
          <w:szCs w:val="28"/>
        </w:rPr>
        <w:t>-й годовщины со д</w:t>
      </w:r>
      <w:r w:rsidR="00232083" w:rsidRPr="00260938">
        <w:rPr>
          <w:sz w:val="28"/>
          <w:szCs w:val="28"/>
        </w:rPr>
        <w:t>ня</w:t>
      </w:r>
      <w:r w:rsidR="005E7E83" w:rsidRPr="00260938">
        <w:rPr>
          <w:sz w:val="28"/>
          <w:szCs w:val="28"/>
        </w:rPr>
        <w:t xml:space="preserve"> основания </w:t>
      </w:r>
      <w:r w:rsidR="003757FF" w:rsidRPr="00260938">
        <w:rPr>
          <w:sz w:val="28"/>
          <w:szCs w:val="28"/>
        </w:rPr>
        <w:t>г</w:t>
      </w:r>
      <w:r w:rsidR="00656AC0" w:rsidRPr="00260938">
        <w:rPr>
          <w:sz w:val="28"/>
          <w:szCs w:val="28"/>
        </w:rPr>
        <w:t>о</w:t>
      </w:r>
      <w:r w:rsidR="00656AC0" w:rsidRPr="00260938">
        <w:rPr>
          <w:sz w:val="28"/>
          <w:szCs w:val="28"/>
        </w:rPr>
        <w:t>рода</w:t>
      </w:r>
      <w:r w:rsidR="003757FF" w:rsidRPr="00260938">
        <w:rPr>
          <w:sz w:val="28"/>
          <w:szCs w:val="28"/>
        </w:rPr>
        <w:t xml:space="preserve"> Пятигорска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CA46C5" w:rsidRDefault="00CA46C5" w:rsidP="00260938">
      <w:pPr>
        <w:jc w:val="both"/>
        <w:rPr>
          <w:sz w:val="28"/>
          <w:szCs w:val="28"/>
        </w:rPr>
      </w:pPr>
    </w:p>
    <w:p w:rsidR="00524E5E" w:rsidRDefault="00524E5E" w:rsidP="00524E5E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                № 196-ФЗ «О безопасности дорожного движения», Федеральным законом от 6 октября 2003 года № 131-ФЗ «Об общих принципах организации местного самоуправления в Российской Федерации», с целью обеспечения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дорожного движения, -</w:t>
      </w:r>
    </w:p>
    <w:p w:rsidR="00524E5E" w:rsidRDefault="00524E5E" w:rsidP="00524E5E">
      <w:pPr>
        <w:spacing w:line="240" w:lineRule="exact"/>
        <w:rPr>
          <w:sz w:val="28"/>
          <w:szCs w:val="28"/>
        </w:rPr>
      </w:pPr>
    </w:p>
    <w:p w:rsidR="00524E5E" w:rsidRDefault="00524E5E" w:rsidP="00524E5E">
      <w:pPr>
        <w:spacing w:line="240" w:lineRule="exact"/>
        <w:rPr>
          <w:sz w:val="28"/>
          <w:szCs w:val="28"/>
        </w:rPr>
      </w:pPr>
    </w:p>
    <w:p w:rsidR="00524E5E" w:rsidRDefault="00524E5E" w:rsidP="00524E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4E5E" w:rsidRDefault="00524E5E" w:rsidP="00524E5E">
      <w:pPr>
        <w:spacing w:line="240" w:lineRule="exact"/>
        <w:jc w:val="both"/>
        <w:rPr>
          <w:sz w:val="28"/>
          <w:szCs w:val="28"/>
        </w:rPr>
      </w:pPr>
    </w:p>
    <w:p w:rsidR="00524E5E" w:rsidRDefault="00524E5E" w:rsidP="00524E5E">
      <w:pPr>
        <w:spacing w:line="240" w:lineRule="exact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 отделу МВД России по городу Пятигорску в рамках полномочий, предоставленных Федеральным законом от 7 февраля 2011 года    № 3-ФЗ «О полиции», временно ограничить и прекратить движение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 на следующих участках улиц:</w:t>
      </w:r>
    </w:p>
    <w:p w:rsidR="004B3A8F" w:rsidRPr="006C60C7" w:rsidRDefault="004B3A8F" w:rsidP="004B3A8F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Pr="006C60C7">
        <w:rPr>
          <w:sz w:val="28"/>
          <w:szCs w:val="28"/>
        </w:rPr>
        <w:t xml:space="preserve">. </w:t>
      </w:r>
      <w:r>
        <w:rPr>
          <w:sz w:val="28"/>
          <w:szCs w:val="28"/>
        </w:rPr>
        <w:t>6 сентября 2022</w:t>
      </w:r>
      <w:r w:rsidRPr="006C60C7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6C60C7">
        <w:rPr>
          <w:sz w:val="28"/>
          <w:szCs w:val="28"/>
        </w:rPr>
        <w:t xml:space="preserve"> часов 00 минут до окончания </w:t>
      </w:r>
      <w:r>
        <w:rPr>
          <w:sz w:val="28"/>
          <w:szCs w:val="28"/>
        </w:rPr>
        <w:t>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  <w:r w:rsidRPr="006C60C7">
        <w:rPr>
          <w:sz w:val="28"/>
          <w:szCs w:val="28"/>
        </w:rPr>
        <w:t xml:space="preserve"> прекратить движение транспортных средств:</w:t>
      </w:r>
    </w:p>
    <w:p w:rsidR="004B3A8F" w:rsidRDefault="004B3A8F" w:rsidP="004B3A8F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 по улице Козлова на участке от</w:t>
      </w:r>
      <w:r>
        <w:rPr>
          <w:sz w:val="28"/>
          <w:szCs w:val="28"/>
        </w:rPr>
        <w:t xml:space="preserve"> пересечения с</w:t>
      </w:r>
      <w:r w:rsidRPr="006C60C7">
        <w:rPr>
          <w:sz w:val="28"/>
          <w:szCs w:val="28"/>
        </w:rPr>
        <w:t xml:space="preserve"> проспект</w:t>
      </w:r>
      <w:r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Калинина до пересечения с улицей Дзержинского</w:t>
      </w:r>
      <w:r>
        <w:rPr>
          <w:sz w:val="28"/>
          <w:szCs w:val="28"/>
        </w:rPr>
        <w:t>;</w:t>
      </w:r>
    </w:p>
    <w:p w:rsidR="004B3A8F" w:rsidRPr="006C60C7" w:rsidRDefault="004B3A8F" w:rsidP="004B3A8F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8 сентября 2022</w:t>
      </w:r>
      <w:r w:rsidRPr="006C60C7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15</w:t>
      </w:r>
      <w:r w:rsidRPr="006C60C7">
        <w:rPr>
          <w:sz w:val="28"/>
          <w:szCs w:val="28"/>
        </w:rPr>
        <w:t xml:space="preserve"> часов 00 минут до окончания </w:t>
      </w:r>
      <w:r>
        <w:rPr>
          <w:sz w:val="28"/>
          <w:szCs w:val="28"/>
        </w:rPr>
        <w:t>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  <w:r w:rsidRPr="006C60C7">
        <w:rPr>
          <w:sz w:val="28"/>
          <w:szCs w:val="28"/>
        </w:rPr>
        <w:t xml:space="preserve"> прекратить движение транспортных средств:</w:t>
      </w:r>
    </w:p>
    <w:p w:rsidR="004B3A8F" w:rsidRDefault="004B3A8F" w:rsidP="004B3A8F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 по улице Козлова на участке от</w:t>
      </w:r>
      <w:r>
        <w:rPr>
          <w:sz w:val="28"/>
          <w:szCs w:val="28"/>
        </w:rPr>
        <w:t xml:space="preserve"> пересечения с</w:t>
      </w:r>
      <w:r w:rsidRPr="006C60C7">
        <w:rPr>
          <w:sz w:val="28"/>
          <w:szCs w:val="28"/>
        </w:rPr>
        <w:t xml:space="preserve"> проспект</w:t>
      </w:r>
      <w:r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Калинина до пересечения с улицей Дзержинского</w:t>
      </w:r>
      <w:r>
        <w:rPr>
          <w:sz w:val="28"/>
          <w:szCs w:val="28"/>
        </w:rPr>
        <w:t>;</w:t>
      </w:r>
    </w:p>
    <w:p w:rsidR="00524E5E" w:rsidRDefault="00524E5E" w:rsidP="00524E5E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A8F">
        <w:rPr>
          <w:sz w:val="28"/>
          <w:szCs w:val="28"/>
        </w:rPr>
        <w:t>1.3</w:t>
      </w:r>
      <w:r>
        <w:rPr>
          <w:sz w:val="28"/>
          <w:szCs w:val="28"/>
        </w:rPr>
        <w:t>. 1</w:t>
      </w:r>
      <w:r w:rsidR="004B3A8F">
        <w:rPr>
          <w:sz w:val="28"/>
          <w:szCs w:val="28"/>
        </w:rPr>
        <w:t>0сентября</w:t>
      </w:r>
      <w:r>
        <w:rPr>
          <w:sz w:val="28"/>
          <w:szCs w:val="28"/>
        </w:rPr>
        <w:t xml:space="preserve"> 2022 года с 08 часов 00 минут до окончания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прекратить движение транспортных средств:</w:t>
      </w:r>
    </w:p>
    <w:p w:rsidR="00524E5E" w:rsidRDefault="00524E5E" w:rsidP="00524E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улице Кооперативная от пересечения с улицей </w:t>
      </w:r>
      <w:proofErr w:type="spellStart"/>
      <w:r>
        <w:rPr>
          <w:sz w:val="28"/>
          <w:szCs w:val="28"/>
        </w:rPr>
        <w:t>Пальмиро</w:t>
      </w:r>
      <w:proofErr w:type="spellEnd"/>
      <w:r>
        <w:rPr>
          <w:sz w:val="28"/>
          <w:szCs w:val="28"/>
        </w:rPr>
        <w:t xml:space="preserve"> Тольятти до въезда на прилегающую территорию площади парка Победы;</w:t>
      </w:r>
    </w:p>
    <w:p w:rsidR="00524E5E" w:rsidRDefault="00524E5E" w:rsidP="00524E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проезду Орешник от пересечения с улицей Степная до въезда на прилегающую территорию МВК «Россия - моя история»;</w:t>
      </w:r>
    </w:p>
    <w:p w:rsidR="00524E5E" w:rsidRDefault="00524E5E" w:rsidP="00524E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улице Ивовая от пересечения с улицей Кипарисовая в напра</w:t>
      </w:r>
      <w:r w:rsidR="00B04137">
        <w:rPr>
          <w:sz w:val="28"/>
          <w:szCs w:val="28"/>
        </w:rPr>
        <w:t xml:space="preserve">влении к </w:t>
      </w:r>
      <w:proofErr w:type="spellStart"/>
      <w:r w:rsidR="00B04137">
        <w:rPr>
          <w:sz w:val="28"/>
          <w:szCs w:val="28"/>
        </w:rPr>
        <w:t>Новопятигорскому</w:t>
      </w:r>
      <w:proofErr w:type="spellEnd"/>
      <w:r w:rsidR="00B04137">
        <w:rPr>
          <w:sz w:val="28"/>
          <w:szCs w:val="28"/>
        </w:rPr>
        <w:t xml:space="preserve"> озеру;</w:t>
      </w:r>
    </w:p>
    <w:p w:rsidR="00524E5E" w:rsidRDefault="00B04137" w:rsidP="00524E5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</w:t>
      </w:r>
      <w:r w:rsidR="004B3A8F">
        <w:rPr>
          <w:sz w:val="28"/>
          <w:szCs w:val="28"/>
        </w:rPr>
        <w:t>. 10сентября</w:t>
      </w:r>
      <w:r w:rsidR="00524E5E">
        <w:rPr>
          <w:sz w:val="28"/>
          <w:szCs w:val="28"/>
        </w:rPr>
        <w:t xml:space="preserve"> 2022 года с 15 часов 00 минут до окончания меропри</w:t>
      </w:r>
      <w:r w:rsidR="00524E5E">
        <w:rPr>
          <w:sz w:val="28"/>
          <w:szCs w:val="28"/>
        </w:rPr>
        <w:t>я</w:t>
      </w:r>
      <w:r w:rsidR="00524E5E">
        <w:rPr>
          <w:sz w:val="28"/>
          <w:szCs w:val="28"/>
        </w:rPr>
        <w:t>тий прекратить движение транспортных средств:</w:t>
      </w:r>
    </w:p>
    <w:p w:rsidR="00524E5E" w:rsidRDefault="00524E5E" w:rsidP="0052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</w:t>
      </w:r>
      <w:proofErr w:type="spellStart"/>
      <w:r>
        <w:rPr>
          <w:sz w:val="28"/>
          <w:szCs w:val="28"/>
        </w:rPr>
        <w:t>Пальмиро</w:t>
      </w:r>
      <w:proofErr w:type="spellEnd"/>
      <w:r>
        <w:rPr>
          <w:sz w:val="28"/>
          <w:szCs w:val="28"/>
        </w:rPr>
        <w:t xml:space="preserve"> Тольятти от пересечения с улицей Спортивная до пересечения с улицей </w:t>
      </w:r>
      <w:proofErr w:type="spellStart"/>
      <w:r>
        <w:rPr>
          <w:sz w:val="28"/>
          <w:szCs w:val="28"/>
        </w:rPr>
        <w:t>Янышевского</w:t>
      </w:r>
      <w:proofErr w:type="spellEnd"/>
      <w:r>
        <w:rPr>
          <w:sz w:val="28"/>
          <w:szCs w:val="28"/>
        </w:rPr>
        <w:t>;</w:t>
      </w:r>
    </w:p>
    <w:p w:rsidR="00524E5E" w:rsidRDefault="00524E5E" w:rsidP="0052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Кооперативная от пересечения с улицей </w:t>
      </w:r>
      <w:proofErr w:type="spellStart"/>
      <w:r>
        <w:rPr>
          <w:sz w:val="28"/>
          <w:szCs w:val="28"/>
        </w:rPr>
        <w:t>Пальмиро</w:t>
      </w:r>
      <w:proofErr w:type="spellEnd"/>
      <w:r>
        <w:rPr>
          <w:sz w:val="28"/>
          <w:szCs w:val="28"/>
        </w:rPr>
        <w:t xml:space="preserve"> Тольятти до пересечения с улицей Ермолова;</w:t>
      </w:r>
    </w:p>
    <w:p w:rsidR="00524E5E" w:rsidRDefault="00524E5E" w:rsidP="0052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переулку Озерный от пересечения с улицей Степная до пересечения с улицей Любимая;</w:t>
      </w:r>
    </w:p>
    <w:p w:rsidR="00524E5E" w:rsidRDefault="00524E5E" w:rsidP="0052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Делегатская от пересечения с улицей Спортивная до перес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 с улицей </w:t>
      </w:r>
      <w:proofErr w:type="spellStart"/>
      <w:r>
        <w:rPr>
          <w:sz w:val="28"/>
          <w:szCs w:val="28"/>
        </w:rPr>
        <w:t>Янышевского</w:t>
      </w:r>
      <w:proofErr w:type="spellEnd"/>
      <w:r>
        <w:rPr>
          <w:sz w:val="28"/>
          <w:szCs w:val="28"/>
        </w:rPr>
        <w:t>;</w:t>
      </w:r>
    </w:p>
    <w:p w:rsidR="00524E5E" w:rsidRDefault="00524E5E" w:rsidP="0052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Школьная от пересечения с улицей Спортивная до пересеч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 улицей </w:t>
      </w:r>
      <w:proofErr w:type="spellStart"/>
      <w:r>
        <w:rPr>
          <w:sz w:val="28"/>
          <w:szCs w:val="28"/>
        </w:rPr>
        <w:t>Янышевского</w:t>
      </w:r>
      <w:proofErr w:type="spellEnd"/>
      <w:r>
        <w:rPr>
          <w:sz w:val="28"/>
          <w:szCs w:val="28"/>
        </w:rPr>
        <w:t>;</w:t>
      </w:r>
    </w:p>
    <w:p w:rsidR="00524E5E" w:rsidRDefault="00524E5E" w:rsidP="0052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Февральская от пересечения с улицей Спортивная до перес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 с улицей </w:t>
      </w:r>
      <w:proofErr w:type="spellStart"/>
      <w:r>
        <w:rPr>
          <w:sz w:val="28"/>
          <w:szCs w:val="28"/>
        </w:rPr>
        <w:t>Янышевского</w:t>
      </w:r>
      <w:proofErr w:type="spellEnd"/>
      <w:r>
        <w:rPr>
          <w:sz w:val="28"/>
          <w:szCs w:val="28"/>
        </w:rPr>
        <w:t>;</w:t>
      </w:r>
    </w:p>
    <w:p w:rsidR="00524E5E" w:rsidRDefault="00524E5E" w:rsidP="0052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улице 50 лет ВЛКСМ от дома № 104 до пересечения с улицей Ко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перативная.</w:t>
      </w:r>
    </w:p>
    <w:p w:rsidR="00524E5E" w:rsidRDefault="00524E5E" w:rsidP="00524E5E">
      <w:pPr>
        <w:ind w:firstLine="709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автотранспортных предприятий предусмотреть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в маршрутах, проходящих по указанным в пункте 1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участкам улично-дорожной сети города-курорта Пятигорск</w:t>
      </w:r>
      <w:r w:rsidR="004B3A8F">
        <w:rPr>
          <w:sz w:val="28"/>
          <w:szCs w:val="28"/>
        </w:rPr>
        <w:t>а</w:t>
      </w:r>
      <w:r>
        <w:rPr>
          <w:sz w:val="28"/>
          <w:szCs w:val="28"/>
        </w:rPr>
        <w:t>, и обеспечить своевременное информирование пассажиров о временном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режима работы на маршрутах.</w:t>
      </w:r>
    </w:p>
    <w:p w:rsidR="00524E5E" w:rsidRDefault="00524E5E" w:rsidP="00524E5E">
      <w:pPr>
        <w:ind w:right="-2" w:firstLine="709"/>
        <w:jc w:val="center"/>
        <w:rPr>
          <w:sz w:val="28"/>
          <w:szCs w:val="28"/>
        </w:rPr>
      </w:pPr>
    </w:p>
    <w:p w:rsidR="00524E5E" w:rsidRDefault="00524E5E" w:rsidP="00524E5E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524E5E" w:rsidRDefault="00524E5E" w:rsidP="00524E5E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его подписания и подлежит официальному опубликованию</w:t>
      </w:r>
      <w:r w:rsidR="00B04137">
        <w:rPr>
          <w:sz w:val="28"/>
          <w:szCs w:val="28"/>
        </w:rPr>
        <w:t xml:space="preserve"> в газете «Пятигорская Правда»</w:t>
      </w:r>
      <w:r>
        <w:rPr>
          <w:sz w:val="28"/>
          <w:szCs w:val="28"/>
        </w:rPr>
        <w:t>.</w:t>
      </w: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786F3B" w:rsidRDefault="00786F3B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786F3B" w:rsidRDefault="00786F3B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524E5E" w:rsidRDefault="00786F3B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24E5E">
        <w:rPr>
          <w:sz w:val="28"/>
          <w:szCs w:val="28"/>
        </w:rPr>
        <w:t xml:space="preserve"> города Пятигорска      </w:t>
      </w:r>
      <w:r w:rsidR="00144EEB">
        <w:rPr>
          <w:sz w:val="28"/>
          <w:szCs w:val="28"/>
        </w:rPr>
        <w:tab/>
      </w:r>
      <w:r w:rsidR="00144EEB">
        <w:rPr>
          <w:sz w:val="28"/>
          <w:szCs w:val="28"/>
        </w:rPr>
        <w:tab/>
      </w:r>
      <w:r w:rsidR="00144EEB">
        <w:rPr>
          <w:sz w:val="28"/>
          <w:szCs w:val="28"/>
        </w:rPr>
        <w:tab/>
      </w:r>
      <w:r w:rsidR="00144EEB">
        <w:rPr>
          <w:sz w:val="28"/>
          <w:szCs w:val="28"/>
        </w:rPr>
        <w:tab/>
      </w:r>
      <w:r w:rsidR="00144EEB">
        <w:rPr>
          <w:sz w:val="28"/>
          <w:szCs w:val="28"/>
        </w:rPr>
        <w:tab/>
      </w:r>
      <w:r w:rsidR="00144EEB">
        <w:rPr>
          <w:sz w:val="28"/>
          <w:szCs w:val="28"/>
        </w:rPr>
        <w:tab/>
      </w:r>
      <w:r>
        <w:rPr>
          <w:sz w:val="28"/>
          <w:szCs w:val="28"/>
        </w:rPr>
        <w:t>С.А.Марченко</w:t>
      </w: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524E5E" w:rsidRDefault="00524E5E" w:rsidP="00524E5E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sectPr w:rsidR="00524E5E" w:rsidSect="0008486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74E9"/>
    <w:rsid w:val="000350B6"/>
    <w:rsid w:val="000355CD"/>
    <w:rsid w:val="00054ABE"/>
    <w:rsid w:val="00054E8C"/>
    <w:rsid w:val="00055CFF"/>
    <w:rsid w:val="000723C3"/>
    <w:rsid w:val="00082B87"/>
    <w:rsid w:val="0008486E"/>
    <w:rsid w:val="000863DF"/>
    <w:rsid w:val="00096575"/>
    <w:rsid w:val="000A64BE"/>
    <w:rsid w:val="000A729E"/>
    <w:rsid w:val="000B3198"/>
    <w:rsid w:val="000B6CEE"/>
    <w:rsid w:val="000C4FD7"/>
    <w:rsid w:val="000E4B22"/>
    <w:rsid w:val="000E7911"/>
    <w:rsid w:val="000F0118"/>
    <w:rsid w:val="000F2C6F"/>
    <w:rsid w:val="000F67A6"/>
    <w:rsid w:val="00123FBF"/>
    <w:rsid w:val="0012746D"/>
    <w:rsid w:val="00134657"/>
    <w:rsid w:val="00134E65"/>
    <w:rsid w:val="00135586"/>
    <w:rsid w:val="00140438"/>
    <w:rsid w:val="001410A2"/>
    <w:rsid w:val="00144EEB"/>
    <w:rsid w:val="00145330"/>
    <w:rsid w:val="00151482"/>
    <w:rsid w:val="00167DA7"/>
    <w:rsid w:val="001706AA"/>
    <w:rsid w:val="00173FC9"/>
    <w:rsid w:val="001817D6"/>
    <w:rsid w:val="00183BD2"/>
    <w:rsid w:val="00186A12"/>
    <w:rsid w:val="0019531D"/>
    <w:rsid w:val="00197672"/>
    <w:rsid w:val="001A0302"/>
    <w:rsid w:val="001C0D2E"/>
    <w:rsid w:val="001C4EAB"/>
    <w:rsid w:val="001D5531"/>
    <w:rsid w:val="00206901"/>
    <w:rsid w:val="00212271"/>
    <w:rsid w:val="00212E16"/>
    <w:rsid w:val="00216962"/>
    <w:rsid w:val="002203F1"/>
    <w:rsid w:val="00223E95"/>
    <w:rsid w:val="00224772"/>
    <w:rsid w:val="00232083"/>
    <w:rsid w:val="00237B98"/>
    <w:rsid w:val="002449DA"/>
    <w:rsid w:val="00260938"/>
    <w:rsid w:val="00272EBE"/>
    <w:rsid w:val="00274C05"/>
    <w:rsid w:val="0027568F"/>
    <w:rsid w:val="00276290"/>
    <w:rsid w:val="002A0572"/>
    <w:rsid w:val="002A1E64"/>
    <w:rsid w:val="002A4B96"/>
    <w:rsid w:val="002B4940"/>
    <w:rsid w:val="002B6A51"/>
    <w:rsid w:val="002C7D63"/>
    <w:rsid w:val="002F0ACE"/>
    <w:rsid w:val="00321D72"/>
    <w:rsid w:val="00337F25"/>
    <w:rsid w:val="00344186"/>
    <w:rsid w:val="00346C6E"/>
    <w:rsid w:val="00353CE0"/>
    <w:rsid w:val="00367AF7"/>
    <w:rsid w:val="0037393D"/>
    <w:rsid w:val="003757F0"/>
    <w:rsid w:val="003757FF"/>
    <w:rsid w:val="003802C3"/>
    <w:rsid w:val="003856FF"/>
    <w:rsid w:val="003A43F4"/>
    <w:rsid w:val="003B21E7"/>
    <w:rsid w:val="003B4126"/>
    <w:rsid w:val="003C67D2"/>
    <w:rsid w:val="0040597D"/>
    <w:rsid w:val="00405ECA"/>
    <w:rsid w:val="00427BC4"/>
    <w:rsid w:val="00435CA6"/>
    <w:rsid w:val="00464A36"/>
    <w:rsid w:val="0047138A"/>
    <w:rsid w:val="00471EA2"/>
    <w:rsid w:val="0047705C"/>
    <w:rsid w:val="00491AEE"/>
    <w:rsid w:val="004955DF"/>
    <w:rsid w:val="00497CB3"/>
    <w:rsid w:val="004A481E"/>
    <w:rsid w:val="004A58EE"/>
    <w:rsid w:val="004B3A8F"/>
    <w:rsid w:val="004C047A"/>
    <w:rsid w:val="004C35FA"/>
    <w:rsid w:val="004C7639"/>
    <w:rsid w:val="004E104B"/>
    <w:rsid w:val="004F4494"/>
    <w:rsid w:val="005018BB"/>
    <w:rsid w:val="00511C4E"/>
    <w:rsid w:val="00520C29"/>
    <w:rsid w:val="00524E5E"/>
    <w:rsid w:val="00530311"/>
    <w:rsid w:val="005308C9"/>
    <w:rsid w:val="005358F3"/>
    <w:rsid w:val="00536D5D"/>
    <w:rsid w:val="00546500"/>
    <w:rsid w:val="00551E4A"/>
    <w:rsid w:val="00557298"/>
    <w:rsid w:val="00573C85"/>
    <w:rsid w:val="0058298D"/>
    <w:rsid w:val="005B535D"/>
    <w:rsid w:val="005C39C1"/>
    <w:rsid w:val="005D1BB4"/>
    <w:rsid w:val="005D5719"/>
    <w:rsid w:val="005D7F84"/>
    <w:rsid w:val="005E04C3"/>
    <w:rsid w:val="005E65D8"/>
    <w:rsid w:val="005E7E83"/>
    <w:rsid w:val="005F18C1"/>
    <w:rsid w:val="00601EC2"/>
    <w:rsid w:val="00613104"/>
    <w:rsid w:val="00620A81"/>
    <w:rsid w:val="00635467"/>
    <w:rsid w:val="006524B8"/>
    <w:rsid w:val="006545BC"/>
    <w:rsid w:val="00656AC0"/>
    <w:rsid w:val="00656E91"/>
    <w:rsid w:val="00683C7D"/>
    <w:rsid w:val="0068439D"/>
    <w:rsid w:val="00692F4C"/>
    <w:rsid w:val="0069623B"/>
    <w:rsid w:val="006A4C49"/>
    <w:rsid w:val="006A4F28"/>
    <w:rsid w:val="006A58B9"/>
    <w:rsid w:val="006C1B77"/>
    <w:rsid w:val="006C1BC2"/>
    <w:rsid w:val="006F72FE"/>
    <w:rsid w:val="0070160B"/>
    <w:rsid w:val="00701E8F"/>
    <w:rsid w:val="00717B6A"/>
    <w:rsid w:val="00746115"/>
    <w:rsid w:val="007513D0"/>
    <w:rsid w:val="0075148B"/>
    <w:rsid w:val="007609C3"/>
    <w:rsid w:val="007631DF"/>
    <w:rsid w:val="007772CC"/>
    <w:rsid w:val="00782A9E"/>
    <w:rsid w:val="00782DDD"/>
    <w:rsid w:val="00786F3B"/>
    <w:rsid w:val="00790ED8"/>
    <w:rsid w:val="00791C1F"/>
    <w:rsid w:val="00797D0B"/>
    <w:rsid w:val="007E7BEA"/>
    <w:rsid w:val="007F0FCF"/>
    <w:rsid w:val="008169EE"/>
    <w:rsid w:val="00850195"/>
    <w:rsid w:val="00875696"/>
    <w:rsid w:val="00876EF6"/>
    <w:rsid w:val="0087776D"/>
    <w:rsid w:val="008818D8"/>
    <w:rsid w:val="00895838"/>
    <w:rsid w:val="008A142E"/>
    <w:rsid w:val="008A2E73"/>
    <w:rsid w:val="008A40DC"/>
    <w:rsid w:val="008A6631"/>
    <w:rsid w:val="008B4339"/>
    <w:rsid w:val="008B52C2"/>
    <w:rsid w:val="008C7BF6"/>
    <w:rsid w:val="008F620E"/>
    <w:rsid w:val="00903F29"/>
    <w:rsid w:val="00910577"/>
    <w:rsid w:val="0091078F"/>
    <w:rsid w:val="00920C3D"/>
    <w:rsid w:val="0092111F"/>
    <w:rsid w:val="00925471"/>
    <w:rsid w:val="009362DB"/>
    <w:rsid w:val="00951E81"/>
    <w:rsid w:val="0096226C"/>
    <w:rsid w:val="00962331"/>
    <w:rsid w:val="00964307"/>
    <w:rsid w:val="00965863"/>
    <w:rsid w:val="00973D26"/>
    <w:rsid w:val="00981E11"/>
    <w:rsid w:val="009861FF"/>
    <w:rsid w:val="00996726"/>
    <w:rsid w:val="009A37EA"/>
    <w:rsid w:val="009C0DC2"/>
    <w:rsid w:val="009F1377"/>
    <w:rsid w:val="009F3252"/>
    <w:rsid w:val="00A10154"/>
    <w:rsid w:val="00A37C8E"/>
    <w:rsid w:val="00A40DB7"/>
    <w:rsid w:val="00A42216"/>
    <w:rsid w:val="00A45C6E"/>
    <w:rsid w:val="00A54CB6"/>
    <w:rsid w:val="00A75213"/>
    <w:rsid w:val="00A8786D"/>
    <w:rsid w:val="00A91A3E"/>
    <w:rsid w:val="00AA7CA6"/>
    <w:rsid w:val="00AB0460"/>
    <w:rsid w:val="00AB4449"/>
    <w:rsid w:val="00AC4FA3"/>
    <w:rsid w:val="00AD25F7"/>
    <w:rsid w:val="00AD2A88"/>
    <w:rsid w:val="00AE04E8"/>
    <w:rsid w:val="00AE7A74"/>
    <w:rsid w:val="00B04137"/>
    <w:rsid w:val="00B16ADF"/>
    <w:rsid w:val="00B174B9"/>
    <w:rsid w:val="00B32654"/>
    <w:rsid w:val="00B34063"/>
    <w:rsid w:val="00B358F0"/>
    <w:rsid w:val="00B41313"/>
    <w:rsid w:val="00B45A72"/>
    <w:rsid w:val="00B45BC1"/>
    <w:rsid w:val="00B47C04"/>
    <w:rsid w:val="00B562FB"/>
    <w:rsid w:val="00B75658"/>
    <w:rsid w:val="00B80558"/>
    <w:rsid w:val="00B83606"/>
    <w:rsid w:val="00B979FC"/>
    <w:rsid w:val="00BA5F78"/>
    <w:rsid w:val="00BF65B0"/>
    <w:rsid w:val="00C03AB0"/>
    <w:rsid w:val="00C061D5"/>
    <w:rsid w:val="00C168AB"/>
    <w:rsid w:val="00C21BB5"/>
    <w:rsid w:val="00C21FA7"/>
    <w:rsid w:val="00C27FA2"/>
    <w:rsid w:val="00C35057"/>
    <w:rsid w:val="00C4525A"/>
    <w:rsid w:val="00C62244"/>
    <w:rsid w:val="00C74F8A"/>
    <w:rsid w:val="00C811A6"/>
    <w:rsid w:val="00C84601"/>
    <w:rsid w:val="00C937DE"/>
    <w:rsid w:val="00C95810"/>
    <w:rsid w:val="00CA46C5"/>
    <w:rsid w:val="00CA60B1"/>
    <w:rsid w:val="00CA74FD"/>
    <w:rsid w:val="00CB61A2"/>
    <w:rsid w:val="00CC177D"/>
    <w:rsid w:val="00CC2523"/>
    <w:rsid w:val="00CC39C8"/>
    <w:rsid w:val="00CD42BE"/>
    <w:rsid w:val="00CD602F"/>
    <w:rsid w:val="00CE4226"/>
    <w:rsid w:val="00CF3CF6"/>
    <w:rsid w:val="00CF43D3"/>
    <w:rsid w:val="00CF4E83"/>
    <w:rsid w:val="00D165E1"/>
    <w:rsid w:val="00D42FD3"/>
    <w:rsid w:val="00D50888"/>
    <w:rsid w:val="00D55ABF"/>
    <w:rsid w:val="00D800CF"/>
    <w:rsid w:val="00D846D3"/>
    <w:rsid w:val="00D847BE"/>
    <w:rsid w:val="00D960ED"/>
    <w:rsid w:val="00D970EE"/>
    <w:rsid w:val="00DA1E9A"/>
    <w:rsid w:val="00DA3536"/>
    <w:rsid w:val="00DA5FCC"/>
    <w:rsid w:val="00DA6224"/>
    <w:rsid w:val="00DD0397"/>
    <w:rsid w:val="00DD1541"/>
    <w:rsid w:val="00DD65CB"/>
    <w:rsid w:val="00DE245A"/>
    <w:rsid w:val="00DE5DB1"/>
    <w:rsid w:val="00DF2D3A"/>
    <w:rsid w:val="00DF6F50"/>
    <w:rsid w:val="00E01C90"/>
    <w:rsid w:val="00E04537"/>
    <w:rsid w:val="00E109DC"/>
    <w:rsid w:val="00E2059B"/>
    <w:rsid w:val="00E2229A"/>
    <w:rsid w:val="00E3000C"/>
    <w:rsid w:val="00E3135E"/>
    <w:rsid w:val="00E31DFB"/>
    <w:rsid w:val="00E5284C"/>
    <w:rsid w:val="00E6129E"/>
    <w:rsid w:val="00E64F37"/>
    <w:rsid w:val="00E805DC"/>
    <w:rsid w:val="00E84DAA"/>
    <w:rsid w:val="00EA2EF3"/>
    <w:rsid w:val="00EA7D01"/>
    <w:rsid w:val="00ED4192"/>
    <w:rsid w:val="00ED7DEB"/>
    <w:rsid w:val="00EE72EF"/>
    <w:rsid w:val="00EF2105"/>
    <w:rsid w:val="00EF2C6E"/>
    <w:rsid w:val="00F02EF7"/>
    <w:rsid w:val="00F1256A"/>
    <w:rsid w:val="00F13901"/>
    <w:rsid w:val="00F17AF3"/>
    <w:rsid w:val="00F24C86"/>
    <w:rsid w:val="00F526EF"/>
    <w:rsid w:val="00F558DD"/>
    <w:rsid w:val="00F55F89"/>
    <w:rsid w:val="00F6272F"/>
    <w:rsid w:val="00F82F3D"/>
    <w:rsid w:val="00F85039"/>
    <w:rsid w:val="00F85B59"/>
    <w:rsid w:val="00F92BC3"/>
    <w:rsid w:val="00FA4D7E"/>
    <w:rsid w:val="00FA65DB"/>
    <w:rsid w:val="00FB3CCC"/>
    <w:rsid w:val="00FB3E89"/>
    <w:rsid w:val="00FC4E0C"/>
    <w:rsid w:val="00FD14BE"/>
    <w:rsid w:val="00FE1145"/>
    <w:rsid w:val="00FF0CAC"/>
    <w:rsid w:val="00FF271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18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13BE-FC74-44CE-82D0-77B87034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14</cp:revision>
  <cp:lastPrinted>2022-08-26T07:41:00Z</cp:lastPrinted>
  <dcterms:created xsi:type="dcterms:W3CDTF">2021-08-25T09:43:00Z</dcterms:created>
  <dcterms:modified xsi:type="dcterms:W3CDTF">2022-08-30T12:47:00Z</dcterms:modified>
</cp:coreProperties>
</file>