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81" w:rsidRDefault="00661BD5" w:rsidP="00871E81">
      <w:pPr>
        <w:spacing w:after="0" w:line="240" w:lineRule="auto"/>
        <w:jc w:val="both"/>
        <w:rPr>
          <w:bCs/>
        </w:rPr>
      </w:pPr>
      <w:r>
        <w:rPr>
          <w:bCs/>
        </w:rPr>
        <w:t>5164                                                                                                23.12.2022</w:t>
      </w:r>
    </w:p>
    <w:p w:rsidR="00180F7A" w:rsidRPr="00871E81" w:rsidRDefault="00180F7A" w:rsidP="00871E81">
      <w:pPr>
        <w:spacing w:after="0" w:line="240" w:lineRule="auto"/>
        <w:jc w:val="both"/>
        <w:rPr>
          <w:bCs/>
        </w:rPr>
      </w:pPr>
    </w:p>
    <w:p w:rsidR="00871E81" w:rsidRPr="00871E81" w:rsidRDefault="00871E81" w:rsidP="00871E81">
      <w:pPr>
        <w:spacing w:after="0" w:line="240" w:lineRule="auto"/>
        <w:jc w:val="both"/>
        <w:rPr>
          <w:bCs/>
        </w:rPr>
      </w:pPr>
    </w:p>
    <w:p w:rsidR="00871E81" w:rsidRPr="00F37073" w:rsidRDefault="00871E81" w:rsidP="00871E81">
      <w:pPr>
        <w:spacing w:after="0" w:line="240" w:lineRule="auto"/>
        <w:jc w:val="both"/>
        <w:rPr>
          <w:bCs/>
        </w:rPr>
      </w:pPr>
    </w:p>
    <w:p w:rsidR="00871E81" w:rsidRPr="003C102B" w:rsidRDefault="00871E81" w:rsidP="00871E81">
      <w:pPr>
        <w:spacing w:after="0" w:line="240" w:lineRule="auto"/>
        <w:jc w:val="both"/>
        <w:rPr>
          <w:bCs/>
        </w:rPr>
      </w:pPr>
    </w:p>
    <w:p w:rsidR="00871E81" w:rsidRDefault="00871E81" w:rsidP="00871E81">
      <w:pPr>
        <w:spacing w:after="0" w:line="240" w:lineRule="auto"/>
        <w:jc w:val="both"/>
        <w:rPr>
          <w:bCs/>
        </w:rPr>
      </w:pPr>
    </w:p>
    <w:p w:rsidR="00871E81" w:rsidRDefault="00871E81" w:rsidP="00871E81">
      <w:pPr>
        <w:spacing w:after="0" w:line="240" w:lineRule="auto"/>
        <w:jc w:val="both"/>
        <w:rPr>
          <w:bCs/>
        </w:rPr>
      </w:pPr>
    </w:p>
    <w:p w:rsidR="00B063C1" w:rsidRDefault="00B063C1" w:rsidP="00871E81">
      <w:pPr>
        <w:spacing w:after="0" w:line="240" w:lineRule="auto"/>
        <w:jc w:val="both"/>
        <w:rPr>
          <w:bCs/>
        </w:rPr>
      </w:pPr>
    </w:p>
    <w:p w:rsidR="00871E81" w:rsidRPr="003320DC" w:rsidRDefault="00871E81" w:rsidP="00871E81">
      <w:pPr>
        <w:widowControl w:val="0"/>
        <w:spacing w:after="0" w:line="240" w:lineRule="exact"/>
        <w:jc w:val="both"/>
      </w:pPr>
      <w:r w:rsidRPr="005F02E9">
        <w:t xml:space="preserve">О </w:t>
      </w:r>
      <w:bookmarkStart w:id="0" w:name="_Hlk98324729"/>
      <w:r w:rsidRPr="005F02E9">
        <w:t xml:space="preserve">внесении изменений </w:t>
      </w:r>
      <w:r>
        <w:t>в муниципальную программу города-курорта Пят</w:t>
      </w:r>
      <w:r>
        <w:t>и</w:t>
      </w:r>
      <w:r>
        <w:t xml:space="preserve">горска «Молодежная политика», утвержденную постановлением </w:t>
      </w:r>
      <w:r w:rsidRPr="005F02E9">
        <w:t>админис</w:t>
      </w:r>
      <w:r w:rsidRPr="005F02E9">
        <w:t>т</w:t>
      </w:r>
      <w:r w:rsidRPr="005F02E9">
        <w:t>рации города Пятигорска от 2</w:t>
      </w:r>
      <w:r>
        <w:t>1</w:t>
      </w:r>
      <w:r w:rsidRPr="005F02E9">
        <w:t>.0</w:t>
      </w:r>
      <w:r>
        <w:t>8</w:t>
      </w:r>
      <w:r w:rsidRPr="005F02E9">
        <w:t>.201</w:t>
      </w:r>
      <w:r>
        <w:t>7</w:t>
      </w:r>
      <w:r w:rsidRPr="005F02E9">
        <w:t xml:space="preserve"> № </w:t>
      </w:r>
      <w:r w:rsidRPr="003E4809">
        <w:t>3524</w:t>
      </w:r>
      <w:bookmarkEnd w:id="0"/>
    </w:p>
    <w:p w:rsidR="00871E81" w:rsidRDefault="00871E81" w:rsidP="00871E81">
      <w:pPr>
        <w:widowControl w:val="0"/>
        <w:spacing w:after="0" w:line="240" w:lineRule="auto"/>
        <w:jc w:val="both"/>
      </w:pPr>
    </w:p>
    <w:p w:rsidR="00D66567" w:rsidRPr="004E492B" w:rsidRDefault="00D66567" w:rsidP="00871E81">
      <w:pPr>
        <w:widowControl w:val="0"/>
        <w:spacing w:after="0" w:line="240" w:lineRule="auto"/>
        <w:jc w:val="both"/>
      </w:pPr>
    </w:p>
    <w:p w:rsidR="00871E81" w:rsidRPr="00007EB4" w:rsidRDefault="00871E81" w:rsidP="00871E81">
      <w:pPr>
        <w:widowControl w:val="0"/>
        <w:spacing w:after="0" w:line="240" w:lineRule="auto"/>
        <w:ind w:firstLine="708"/>
        <w:jc w:val="both"/>
      </w:pPr>
      <w:r w:rsidRPr="009436F4">
        <w:t xml:space="preserve">В </w:t>
      </w:r>
      <w:r w:rsidRPr="00FC2BC0">
        <w:t>соответствии со ст. 179 Бюджетного кодекса Российской Федерации, постановлением администрации города Пятигорска от 08.10.2018№ 3899 «Об утверждении Порядка разработки, реализации и оценки эффективности м</w:t>
      </w:r>
      <w:r w:rsidRPr="00FC2BC0">
        <w:t>у</w:t>
      </w:r>
      <w:r w:rsidRPr="00FC2BC0">
        <w:t>ниципальных программ города-курорта Пятигорска» (о признании утрати</w:t>
      </w:r>
      <w:r w:rsidRPr="00FC2BC0">
        <w:t>в</w:t>
      </w:r>
      <w:r w:rsidRPr="00FC2BC0">
        <w:t>шим силу постановление администрации города Пятигорскаот 08.11.2013 № 4175), постановлением администрации города Пятигорскаот 12.11.2013№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FC2BC0">
        <w:t>о</w:t>
      </w:r>
      <w:r w:rsidRPr="00FC2BC0">
        <w:t>вания города-курорта Пятигорска</w:t>
      </w:r>
      <w:r w:rsidRPr="000230E7">
        <w:t>, -</w:t>
      </w:r>
    </w:p>
    <w:p w:rsidR="00871E81" w:rsidRDefault="00871E81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D66567" w:rsidRPr="00722126" w:rsidRDefault="00D66567" w:rsidP="00871E81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871E81" w:rsidRDefault="00871E81" w:rsidP="00871E81">
      <w:pPr>
        <w:tabs>
          <w:tab w:val="left" w:pos="3969"/>
        </w:tabs>
        <w:spacing w:after="0" w:line="240" w:lineRule="auto"/>
        <w:jc w:val="both"/>
      </w:pPr>
      <w:r w:rsidRPr="00D27773">
        <w:t>ПОСТАНОВЛЯЮ:</w:t>
      </w:r>
    </w:p>
    <w:p w:rsidR="00871E81" w:rsidRDefault="00871E81" w:rsidP="00871E81">
      <w:pPr>
        <w:tabs>
          <w:tab w:val="left" w:pos="3969"/>
        </w:tabs>
        <w:spacing w:after="0" w:line="240" w:lineRule="auto"/>
        <w:jc w:val="both"/>
      </w:pPr>
    </w:p>
    <w:p w:rsidR="00D66567" w:rsidRPr="002B33FC" w:rsidRDefault="00D66567" w:rsidP="00871E81">
      <w:pPr>
        <w:tabs>
          <w:tab w:val="left" w:pos="3969"/>
        </w:tabs>
        <w:spacing w:after="0" w:line="240" w:lineRule="auto"/>
        <w:jc w:val="both"/>
      </w:pPr>
    </w:p>
    <w:p w:rsidR="00871E81" w:rsidRDefault="00871E81" w:rsidP="00871E81">
      <w:pPr>
        <w:widowControl w:val="0"/>
        <w:spacing w:after="0" w:line="240" w:lineRule="auto"/>
        <w:ind w:firstLine="709"/>
        <w:jc w:val="both"/>
      </w:pPr>
      <w:r>
        <w:t>1. В</w:t>
      </w:r>
      <w:r w:rsidRPr="000230E7">
        <w:t xml:space="preserve">нести </w:t>
      </w:r>
      <w:r>
        <w:t xml:space="preserve">изменения в </w:t>
      </w:r>
      <w:r w:rsidRPr="00A2356E">
        <w:t>муниципальную программу города-курорта П</w:t>
      </w:r>
      <w:r w:rsidRPr="00A2356E">
        <w:t>я</w:t>
      </w:r>
      <w:r w:rsidRPr="00A2356E">
        <w:t>тигорска «Молодежная политика», утвержденную постановлением админ</w:t>
      </w:r>
      <w:r w:rsidRPr="00A2356E">
        <w:t>и</w:t>
      </w:r>
      <w:r w:rsidRPr="00A2356E">
        <w:t>страции города Пятигорска от 21.08.2017 № 3524</w:t>
      </w:r>
      <w:r>
        <w:t>,</w:t>
      </w:r>
      <w:r w:rsidR="00D66567">
        <w:t xml:space="preserve"> изложив </w:t>
      </w:r>
      <w:r w:rsidR="00C04DE9">
        <w:t xml:space="preserve">в новой </w:t>
      </w:r>
      <w:r w:rsidRPr="000230E7">
        <w:t>редакции</w:t>
      </w:r>
      <w:r w:rsidR="00D66567">
        <w:t>,</w:t>
      </w:r>
      <w:r w:rsidRPr="000230E7">
        <w:t xml:space="preserve"> согласно приложению к настоящему постановлению.</w:t>
      </w:r>
    </w:p>
    <w:p w:rsidR="00871E81" w:rsidRDefault="00871E81" w:rsidP="00871E81">
      <w:pPr>
        <w:widowControl w:val="0"/>
        <w:spacing w:after="0" w:line="240" w:lineRule="auto"/>
        <w:ind w:firstLine="709"/>
        <w:jc w:val="both"/>
      </w:pPr>
    </w:p>
    <w:p w:rsidR="00871E81" w:rsidRDefault="00C04DE9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eastAsia="Times New Roman"/>
        </w:rPr>
        <w:t>2</w:t>
      </w:r>
      <w:r w:rsidR="00871E81" w:rsidRPr="00E23298">
        <w:rPr>
          <w:rFonts w:eastAsia="Times New Roman"/>
        </w:rPr>
        <w:t xml:space="preserve">. </w:t>
      </w:r>
      <w:r w:rsidR="00871E81" w:rsidRPr="00621A02">
        <w:t>Контроль завыполнением настоящего постановления возложить на заместителяглавыадминистрациигородаПятигорска – начальника Муниципального учреждения «Управление образования администрации города Пятигорска»ВасютинуН.А.</w:t>
      </w:r>
    </w:p>
    <w:p w:rsidR="00871E81" w:rsidRPr="00621A02" w:rsidRDefault="00871E81" w:rsidP="00871E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71E81" w:rsidRDefault="00C04DE9" w:rsidP="00871E81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871E81" w:rsidRPr="00E23298">
        <w:rPr>
          <w:rFonts w:eastAsia="Times New Roman"/>
        </w:rPr>
        <w:t>. Настоящее постановление вступает в силу со дня его официального опубликования.</w:t>
      </w: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871E81" w:rsidRDefault="00871E81" w:rsidP="00871E81">
      <w:pPr>
        <w:spacing w:after="0" w:line="240" w:lineRule="auto"/>
        <w:jc w:val="both"/>
        <w:rPr>
          <w:rFonts w:eastAsia="Times New Roman"/>
        </w:rPr>
      </w:pPr>
    </w:p>
    <w:p w:rsidR="00D66567" w:rsidRPr="00BC6E8E" w:rsidRDefault="00D66567" w:rsidP="00871E81">
      <w:pPr>
        <w:spacing w:after="0" w:line="240" w:lineRule="auto"/>
        <w:jc w:val="both"/>
        <w:rPr>
          <w:rFonts w:eastAsia="Times New Roman"/>
        </w:rPr>
      </w:pPr>
    </w:p>
    <w:p w:rsidR="00871E81" w:rsidRDefault="00871E81" w:rsidP="00D6656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Глава </w:t>
      </w:r>
      <w:r w:rsidRPr="00E23298">
        <w:rPr>
          <w:rFonts w:eastAsia="Times New Roman"/>
        </w:rPr>
        <w:t xml:space="preserve">города Пятигорска       </w:t>
      </w:r>
      <w:r>
        <w:rPr>
          <w:rFonts w:eastAsia="Times New Roman"/>
        </w:rPr>
        <w:t>Д.Ю.Ворошилов</w:t>
      </w:r>
    </w:p>
    <w:p w:rsidR="00C04DE9" w:rsidRDefault="00C04DE9" w:rsidP="00871E81">
      <w:pPr>
        <w:spacing w:after="0" w:line="240" w:lineRule="auto"/>
        <w:rPr>
          <w:rFonts w:eastAsia="Times New Roman"/>
        </w:rPr>
      </w:pPr>
    </w:p>
    <w:p w:rsidR="00C04DE9" w:rsidRDefault="00C04DE9" w:rsidP="00871E81">
      <w:pPr>
        <w:spacing w:after="0" w:line="240" w:lineRule="auto"/>
        <w:rPr>
          <w:rFonts w:eastAsia="Times New Roman"/>
        </w:rPr>
      </w:pPr>
    </w:p>
    <w:p w:rsidR="00871E81" w:rsidRPr="00EA7C0F" w:rsidRDefault="00871E81" w:rsidP="00871E81">
      <w:pPr>
        <w:spacing w:after="0" w:line="240" w:lineRule="exact"/>
        <w:ind w:left="5103"/>
        <w:jc w:val="center"/>
        <w:rPr>
          <w:rFonts w:eastAsia="Times New Roman"/>
        </w:rPr>
      </w:pPr>
      <w:r w:rsidRPr="00EA7C0F">
        <w:rPr>
          <w:rFonts w:eastAsia="Times New Roman"/>
        </w:rPr>
        <w:t>Приложение</w:t>
      </w:r>
    </w:p>
    <w:p w:rsidR="00871E81" w:rsidRPr="00EA7C0F" w:rsidRDefault="00871E81" w:rsidP="00871E81">
      <w:pPr>
        <w:spacing w:after="0" w:line="240" w:lineRule="exact"/>
        <w:ind w:left="5103"/>
        <w:jc w:val="center"/>
        <w:rPr>
          <w:rFonts w:eastAsia="Times New Roman"/>
        </w:rPr>
      </w:pPr>
      <w:r w:rsidRPr="00EA7C0F">
        <w:rPr>
          <w:rFonts w:eastAsia="Times New Roman"/>
        </w:rPr>
        <w:lastRenderedPageBreak/>
        <w:t>к постановлению</w:t>
      </w:r>
    </w:p>
    <w:p w:rsidR="00871E81" w:rsidRPr="00EA7C0F" w:rsidRDefault="00871E81" w:rsidP="00871E81">
      <w:pPr>
        <w:spacing w:after="0" w:line="240" w:lineRule="exact"/>
        <w:ind w:left="5103"/>
        <w:jc w:val="center"/>
        <w:rPr>
          <w:rFonts w:eastAsia="Times New Roman"/>
        </w:rPr>
      </w:pPr>
      <w:r w:rsidRPr="00EA7C0F">
        <w:rPr>
          <w:rFonts w:eastAsia="Times New Roman"/>
        </w:rPr>
        <w:t>администрации города Пятигорска</w:t>
      </w:r>
    </w:p>
    <w:p w:rsidR="00871E81" w:rsidRPr="00EA7C0F" w:rsidRDefault="00871E81" w:rsidP="00871E81">
      <w:pPr>
        <w:spacing w:after="0" w:line="240" w:lineRule="auto"/>
        <w:ind w:left="5103"/>
        <w:jc w:val="center"/>
        <w:rPr>
          <w:rFonts w:eastAsia="Times New Roman"/>
        </w:rPr>
      </w:pPr>
      <w:r w:rsidRPr="00EA7C0F">
        <w:rPr>
          <w:rFonts w:eastAsia="Times New Roman"/>
        </w:rPr>
        <w:t>от ____________ № ____________</w:t>
      </w:r>
    </w:p>
    <w:p w:rsidR="00871E81" w:rsidRDefault="00871E81" w:rsidP="00C90DE5">
      <w:pPr>
        <w:widowControl w:val="0"/>
        <w:spacing w:after="0" w:line="240" w:lineRule="auto"/>
        <w:jc w:val="center"/>
      </w:pPr>
    </w:p>
    <w:p w:rsidR="00871E81" w:rsidRDefault="00871E81" w:rsidP="00C90DE5">
      <w:pPr>
        <w:widowControl w:val="0"/>
        <w:spacing w:after="0" w:line="240" w:lineRule="auto"/>
        <w:jc w:val="center"/>
      </w:pPr>
    </w:p>
    <w:p w:rsidR="00871E81" w:rsidRDefault="00871E81" w:rsidP="00C90DE5">
      <w:pPr>
        <w:widowControl w:val="0"/>
        <w:spacing w:after="0" w:line="240" w:lineRule="auto"/>
        <w:jc w:val="center"/>
      </w:pPr>
    </w:p>
    <w:p w:rsidR="00C90DE5" w:rsidRPr="00EA7C0F" w:rsidRDefault="00C90DE5" w:rsidP="00C90DE5">
      <w:pPr>
        <w:widowControl w:val="0"/>
        <w:spacing w:after="0" w:line="240" w:lineRule="auto"/>
        <w:jc w:val="center"/>
      </w:pPr>
      <w:r w:rsidRPr="00EA7C0F">
        <w:t>МУНИЦИПАЛЬНАЯ ПРОГРАММА ГОРОДА-КУРОРТА ПЯТИГОРСКА «МОЛОДЕЖНАЯ ПОЛИТИКА»</w:t>
      </w:r>
    </w:p>
    <w:p w:rsidR="00C90DE5" w:rsidRPr="00EA7C0F" w:rsidRDefault="00C90DE5" w:rsidP="00C90DE5">
      <w:pPr>
        <w:widowControl w:val="0"/>
        <w:spacing w:after="0" w:line="240" w:lineRule="auto"/>
        <w:jc w:val="center"/>
        <w:rPr>
          <w:b/>
        </w:rPr>
      </w:pPr>
    </w:p>
    <w:p w:rsidR="00C90DE5" w:rsidRPr="00EA7C0F" w:rsidRDefault="00C90DE5" w:rsidP="00C90DE5">
      <w:pPr>
        <w:widowControl w:val="0"/>
        <w:spacing w:after="0" w:line="240" w:lineRule="auto"/>
        <w:jc w:val="center"/>
      </w:pPr>
      <w:r w:rsidRPr="00EA7C0F">
        <w:t>ПАСПОРТ</w:t>
      </w:r>
    </w:p>
    <w:p w:rsidR="00C90DE5" w:rsidRPr="00EA7C0F" w:rsidRDefault="00C90DE5" w:rsidP="00C90DE5">
      <w:pPr>
        <w:widowControl w:val="0"/>
        <w:spacing w:after="0" w:line="240" w:lineRule="auto"/>
        <w:jc w:val="center"/>
      </w:pPr>
      <w:r w:rsidRPr="00EA7C0F">
        <w:t xml:space="preserve">МУНИЦИПАЛЬНОЙ ПРОГРАММЫ </w:t>
      </w:r>
    </w:p>
    <w:p w:rsidR="00C90DE5" w:rsidRPr="00EA7C0F" w:rsidRDefault="00C90DE5" w:rsidP="00C90DE5">
      <w:pPr>
        <w:widowControl w:val="0"/>
        <w:spacing w:after="0" w:line="240" w:lineRule="auto"/>
        <w:jc w:val="center"/>
      </w:pPr>
      <w:r w:rsidRPr="00EA7C0F">
        <w:t>ГОРОДА-КУРОРТА ПЯТИГОРСКА «МОЛОДЕЖНАЯ ПОЛИТИКА»</w:t>
      </w:r>
    </w:p>
    <w:p w:rsidR="00C90DE5" w:rsidRPr="00EA7C0F" w:rsidRDefault="00C90DE5" w:rsidP="00C90DE5">
      <w:pPr>
        <w:widowControl w:val="0"/>
        <w:spacing w:after="0" w:line="240" w:lineRule="auto"/>
        <w:jc w:val="center"/>
      </w:pPr>
    </w:p>
    <w:tbl>
      <w:tblPr>
        <w:tblW w:w="9502" w:type="dxa"/>
        <w:tblInd w:w="-34" w:type="dxa"/>
        <w:tblLook w:val="01E0"/>
      </w:tblPr>
      <w:tblGrid>
        <w:gridCol w:w="3368"/>
        <w:gridCol w:w="6134"/>
      </w:tblGrid>
      <w:tr w:rsidR="00C90DE5" w:rsidRPr="00EA7C0F" w:rsidTr="00AD02C2">
        <w:tc>
          <w:tcPr>
            <w:tcW w:w="2410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spacing w:after="0" w:line="240" w:lineRule="auto"/>
              <w:rPr>
                <w:lang w:val="en-US"/>
              </w:rPr>
            </w:pPr>
            <w:r w:rsidRPr="00EA7C0F">
              <w:t>НаименованиеПрограммы</w:t>
            </w:r>
          </w:p>
        </w:tc>
        <w:tc>
          <w:tcPr>
            <w:tcW w:w="7092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spacing w:after="0" w:line="240" w:lineRule="auto"/>
              <w:jc w:val="both"/>
            </w:pPr>
            <w:r w:rsidRPr="00EA7C0F">
              <w:t>Муниципальная программа города-курорта П</w:t>
            </w:r>
            <w:r w:rsidRPr="00EA7C0F">
              <w:t>я</w:t>
            </w:r>
            <w:r w:rsidRPr="00EA7C0F">
              <w:t>тигорска «Молодежная политика» (далее – Пр</w:t>
            </w:r>
            <w:r w:rsidRPr="00EA7C0F">
              <w:t>о</w:t>
            </w:r>
            <w:r w:rsidRPr="00EA7C0F">
              <w:t>грамма)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  <w:jc w:val="both"/>
            </w:pPr>
          </w:p>
        </w:tc>
      </w:tr>
      <w:tr w:rsidR="00C90DE5" w:rsidRPr="00EA7C0F" w:rsidTr="00AD02C2">
        <w:tc>
          <w:tcPr>
            <w:tcW w:w="2410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spacing w:after="0" w:line="240" w:lineRule="auto"/>
            </w:pPr>
            <w:r w:rsidRPr="00EA7C0F">
              <w:t>Ответственный исполн</w:t>
            </w:r>
            <w:r w:rsidRPr="00EA7C0F">
              <w:t>и</w:t>
            </w:r>
            <w:r w:rsidRPr="00EA7C0F">
              <w:t>тель Программы</w:t>
            </w:r>
          </w:p>
          <w:p w:rsidR="00C814CF" w:rsidRPr="00EA7C0F" w:rsidRDefault="00C814CF" w:rsidP="00C90DE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Default="00180179" w:rsidP="008E1C6B">
            <w:pPr>
              <w:widowControl w:val="0"/>
              <w:spacing w:after="0" w:line="240" w:lineRule="auto"/>
              <w:jc w:val="both"/>
            </w:pPr>
            <w:r w:rsidRPr="005357E1">
              <w:t xml:space="preserve">муниципальное учреждение </w:t>
            </w:r>
            <w:r w:rsidR="00C04DE9">
              <w:t>«Управление кул</w:t>
            </w:r>
            <w:r w:rsidR="00C04DE9">
              <w:t>ь</w:t>
            </w:r>
            <w:r w:rsidR="00C04DE9">
              <w:t>туры и молодежной политики администрации города Пятигорска»</w:t>
            </w:r>
          </w:p>
          <w:p w:rsidR="00D52C97" w:rsidRPr="00EA7C0F" w:rsidRDefault="00D52C97" w:rsidP="008E1C6B">
            <w:pPr>
              <w:widowControl w:val="0"/>
              <w:spacing w:after="0" w:line="240" w:lineRule="auto"/>
              <w:jc w:val="both"/>
            </w:pPr>
          </w:p>
        </w:tc>
      </w:tr>
      <w:tr w:rsidR="00894831" w:rsidRPr="00EA7C0F" w:rsidTr="00AD02C2">
        <w:tc>
          <w:tcPr>
            <w:tcW w:w="2410" w:type="dxa"/>
            <w:shd w:val="clear" w:color="auto" w:fill="auto"/>
          </w:tcPr>
          <w:p w:rsidR="00894831" w:rsidRPr="00EA7C0F" w:rsidRDefault="00894831" w:rsidP="00894831">
            <w:pPr>
              <w:widowControl w:val="0"/>
              <w:spacing w:after="0" w:line="240" w:lineRule="auto"/>
            </w:pPr>
            <w:r w:rsidRPr="005357E1">
              <w:t>Соисполнители Пр</w:t>
            </w:r>
            <w:r w:rsidRPr="005357E1">
              <w:t>о</w:t>
            </w:r>
            <w:r w:rsidRPr="005357E1">
              <w:t>граммы</w:t>
            </w:r>
          </w:p>
        </w:tc>
        <w:tc>
          <w:tcPr>
            <w:tcW w:w="7092" w:type="dxa"/>
            <w:shd w:val="clear" w:color="auto" w:fill="auto"/>
          </w:tcPr>
          <w:p w:rsidR="00894831" w:rsidRPr="005357E1" w:rsidRDefault="00894831" w:rsidP="00894831">
            <w:pPr>
              <w:widowControl w:val="0"/>
              <w:spacing w:after="0" w:line="240" w:lineRule="auto"/>
              <w:jc w:val="both"/>
            </w:pPr>
            <w:r w:rsidRPr="005357E1">
              <w:t>муниципальное учреждение «Управление обр</w:t>
            </w:r>
            <w:r w:rsidRPr="005357E1">
              <w:t>а</w:t>
            </w:r>
            <w:r w:rsidRPr="005357E1">
              <w:t>зования администрации города Пятигорска»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  <w:jc w:val="both"/>
            </w:pPr>
          </w:p>
        </w:tc>
      </w:tr>
      <w:tr w:rsidR="00894831" w:rsidRPr="00EA7C0F" w:rsidTr="00AD02C2">
        <w:tc>
          <w:tcPr>
            <w:tcW w:w="2410" w:type="dxa"/>
            <w:shd w:val="clear" w:color="auto" w:fill="auto"/>
          </w:tcPr>
          <w:p w:rsidR="00D52C97" w:rsidRDefault="00894831" w:rsidP="00894831">
            <w:pPr>
              <w:widowControl w:val="0"/>
              <w:spacing w:after="0" w:line="240" w:lineRule="auto"/>
            </w:pPr>
            <w:r w:rsidRPr="00EA7C0F">
              <w:t>Участники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  <w:r w:rsidRPr="00EA7C0F">
              <w:t>Программы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  <w:p w:rsidR="00894831" w:rsidRPr="00EA7C0F" w:rsidRDefault="00894831" w:rsidP="00894831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894831" w:rsidRDefault="00894831" w:rsidP="00894831">
            <w:pPr>
              <w:widowControl w:val="0"/>
              <w:spacing w:after="0" w:line="240" w:lineRule="auto"/>
              <w:jc w:val="both"/>
            </w:pPr>
            <w:r w:rsidRPr="00EA7C0F">
              <w:t>муниципальное бюджетное учреждение «Центр реализации молодежных проектов и программ»;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  <w:jc w:val="both"/>
            </w:pPr>
            <w:r w:rsidRPr="00894831">
              <w:t>муниципальное бюджетное учреждение допо</w:t>
            </w:r>
            <w:r w:rsidRPr="00894831">
              <w:t>л</w:t>
            </w:r>
            <w:r w:rsidRPr="00894831">
              <w:t>нительного образования детей «Центр военно-патриотического воспитания молодежи»;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государственные образовательные организации высшего образования, расположенные на терр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тории города-курорта Пятигорска (по согласов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нию);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государственные профессиональные образов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тельные организации, расположенные на терр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тории города-курорта Пятигорска (по согласов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нию);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частные образовательные организации высшего образования, расположенные на территории г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рода-курорта Пятигорска (по согласованию);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частные профессиональные образовательные 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 xml:space="preserve">ганизации, расположенные на территории </w:t>
            </w:r>
            <w:r w:rsidRPr="00EA7C0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гор</w:t>
            </w:r>
            <w:r w:rsidRPr="00EA7C0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о</w:t>
            </w:r>
            <w:r w:rsidRPr="00EA7C0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да-курорта Пятигорска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по согласованию);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муниципальные общеобразовательные учрежд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ния, расположенные на территории города-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курорта Пятигорска (по согласованию);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молодежные и детские общественные объедин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ния (по согласованию);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7C0F">
              <w:rPr>
                <w:rFonts w:ascii="Times New Roman" w:hAnsi="Times New Roman" w:cs="Times New Roman"/>
              </w:rPr>
              <w:t>иные организации (по согласованию)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4831" w:rsidRPr="00EA7C0F" w:rsidTr="00AD02C2">
        <w:tc>
          <w:tcPr>
            <w:tcW w:w="2410" w:type="dxa"/>
            <w:shd w:val="clear" w:color="auto" w:fill="auto"/>
          </w:tcPr>
          <w:p w:rsidR="00894831" w:rsidRPr="00EA7C0F" w:rsidRDefault="00894831" w:rsidP="00894831">
            <w:pPr>
              <w:widowControl w:val="0"/>
              <w:spacing w:after="0" w:line="240" w:lineRule="auto"/>
            </w:pPr>
            <w:r w:rsidRPr="00EA7C0F">
              <w:lastRenderedPageBreak/>
              <w:t>Подпрограммы Програ</w:t>
            </w:r>
            <w:r w:rsidRPr="00EA7C0F">
              <w:t>м</w:t>
            </w:r>
            <w:r w:rsidRPr="00EA7C0F">
              <w:t>мы</w:t>
            </w:r>
          </w:p>
        </w:tc>
        <w:tc>
          <w:tcPr>
            <w:tcW w:w="7092" w:type="dxa"/>
            <w:shd w:val="clear" w:color="auto" w:fill="auto"/>
          </w:tcPr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1. «Поддержка талантливой и инициативной м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лодежи города-курорта Пятигорска»;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2. «Патриотическое воспитание и допризывная подготовка молодежи города-курорта Пятиго</w:t>
            </w:r>
            <w:r w:rsidRPr="00EA7C0F">
              <w:rPr>
                <w:rFonts w:ascii="Times New Roman" w:hAnsi="Times New Roman" w:cs="Times New Roman"/>
              </w:rPr>
              <w:t>р</w:t>
            </w:r>
            <w:r w:rsidRPr="00EA7C0F">
              <w:rPr>
                <w:rFonts w:ascii="Times New Roman" w:hAnsi="Times New Roman" w:cs="Times New Roman"/>
              </w:rPr>
              <w:t>ска»;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3. «Вовлечение молодежи города-курорта Пят</w:t>
            </w:r>
            <w:r w:rsidRPr="00EA7C0F">
              <w:rPr>
                <w:rFonts w:ascii="Times New Roman" w:hAnsi="Times New Roman" w:cs="Times New Roman"/>
              </w:rPr>
              <w:t>и</w:t>
            </w:r>
            <w:r w:rsidRPr="00EA7C0F">
              <w:rPr>
                <w:rFonts w:ascii="Times New Roman" w:hAnsi="Times New Roman" w:cs="Times New Roman"/>
              </w:rPr>
              <w:t>горска в социальную практику»;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4. «Профилактика правонарушений и антиобщ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ственных действий молодежи города-курорта Пятигорска»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</w:tc>
      </w:tr>
      <w:tr w:rsidR="00894831" w:rsidRPr="00EA7C0F" w:rsidTr="00AD02C2">
        <w:tc>
          <w:tcPr>
            <w:tcW w:w="2410" w:type="dxa"/>
            <w:shd w:val="clear" w:color="auto" w:fill="auto"/>
          </w:tcPr>
          <w:p w:rsidR="00894831" w:rsidRPr="00EA7C0F" w:rsidRDefault="00894831" w:rsidP="00894831">
            <w:pPr>
              <w:widowControl w:val="0"/>
              <w:spacing w:after="0" w:line="240" w:lineRule="auto"/>
            </w:pPr>
            <w:r w:rsidRPr="00EA7C0F">
              <w:t>Цели Программы</w:t>
            </w:r>
          </w:p>
        </w:tc>
        <w:tc>
          <w:tcPr>
            <w:tcW w:w="7092" w:type="dxa"/>
            <w:shd w:val="clear" w:color="auto" w:fill="auto"/>
          </w:tcPr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bookmarkStart w:id="1" w:name="_Hlk63969743"/>
            <w:r w:rsidRPr="00EA7C0F">
              <w:rPr>
                <w:rFonts w:ascii="Times New Roman" w:hAnsi="Times New Roman" w:cs="Times New Roman"/>
              </w:rPr>
              <w:t>Содействие формированию в городе-курорте Пятигорске личности молодого человека с а</w:t>
            </w:r>
            <w:r w:rsidRPr="00EA7C0F">
              <w:rPr>
                <w:rFonts w:ascii="Times New Roman" w:hAnsi="Times New Roman" w:cs="Times New Roman"/>
              </w:rPr>
              <w:t>к</w:t>
            </w:r>
            <w:r w:rsidRPr="00EA7C0F">
              <w:rPr>
                <w:rFonts w:ascii="Times New Roman" w:hAnsi="Times New Roman" w:cs="Times New Roman"/>
              </w:rPr>
              <w:t>тивной жизненной позицией посредством обе</w:t>
            </w:r>
            <w:r w:rsidRPr="00EA7C0F">
              <w:rPr>
                <w:rFonts w:ascii="Times New Roman" w:hAnsi="Times New Roman" w:cs="Times New Roman"/>
              </w:rPr>
              <w:t>с</w:t>
            </w:r>
            <w:r w:rsidRPr="00EA7C0F">
              <w:rPr>
                <w:rFonts w:ascii="Times New Roman" w:hAnsi="Times New Roman" w:cs="Times New Roman"/>
              </w:rPr>
              <w:t>печения его прав, интересов и поддержки его инициатив;</w:t>
            </w:r>
          </w:p>
          <w:p w:rsidR="00894831" w:rsidRPr="00EA7C0F" w:rsidRDefault="00E2485D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94831" w:rsidRPr="00EA7C0F">
              <w:rPr>
                <w:rFonts w:ascii="Times New Roman" w:hAnsi="Times New Roman" w:cs="Times New Roman"/>
              </w:rPr>
              <w:t>азвитие и совершенствование системы патри</w:t>
            </w:r>
            <w:r w:rsidR="00894831" w:rsidRPr="00EA7C0F">
              <w:rPr>
                <w:rFonts w:ascii="Times New Roman" w:hAnsi="Times New Roman" w:cs="Times New Roman"/>
              </w:rPr>
              <w:t>о</w:t>
            </w:r>
            <w:r w:rsidR="00894831" w:rsidRPr="00EA7C0F">
              <w:rPr>
                <w:rFonts w:ascii="Times New Roman" w:hAnsi="Times New Roman" w:cs="Times New Roman"/>
              </w:rPr>
              <w:t>тического воспитания и допризывной подгото</w:t>
            </w:r>
            <w:r w:rsidR="00894831" w:rsidRPr="00EA7C0F">
              <w:rPr>
                <w:rFonts w:ascii="Times New Roman" w:hAnsi="Times New Roman" w:cs="Times New Roman"/>
              </w:rPr>
              <w:t>в</w:t>
            </w:r>
            <w:r w:rsidR="00894831" w:rsidRPr="00EA7C0F">
              <w:rPr>
                <w:rFonts w:ascii="Times New Roman" w:hAnsi="Times New Roman" w:cs="Times New Roman"/>
              </w:rPr>
              <w:t>ки молодежи;</w:t>
            </w:r>
          </w:p>
          <w:p w:rsidR="00894831" w:rsidRPr="00EA7C0F" w:rsidRDefault="00E2485D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94831" w:rsidRPr="00EA7C0F">
              <w:rPr>
                <w:rFonts w:ascii="Times New Roman" w:hAnsi="Times New Roman" w:cs="Times New Roman"/>
              </w:rPr>
              <w:t>оздание условий для успешной социализации и эффективной самореализации молодежи и уч</w:t>
            </w:r>
            <w:r w:rsidR="00894831" w:rsidRPr="00EA7C0F">
              <w:rPr>
                <w:rFonts w:ascii="Times New Roman" w:hAnsi="Times New Roman" w:cs="Times New Roman"/>
              </w:rPr>
              <w:t>а</w:t>
            </w:r>
            <w:r w:rsidR="00894831" w:rsidRPr="00EA7C0F">
              <w:rPr>
                <w:rFonts w:ascii="Times New Roman" w:hAnsi="Times New Roman" w:cs="Times New Roman"/>
              </w:rPr>
              <w:t>стия молодежи в политической, социально-экономической, научной, спортивной и культу</w:t>
            </w:r>
            <w:r w:rsidR="00894831" w:rsidRPr="00EA7C0F">
              <w:rPr>
                <w:rFonts w:ascii="Times New Roman" w:hAnsi="Times New Roman" w:cs="Times New Roman"/>
              </w:rPr>
              <w:t>р</w:t>
            </w:r>
            <w:r w:rsidR="00894831" w:rsidRPr="00EA7C0F">
              <w:rPr>
                <w:rFonts w:ascii="Times New Roman" w:hAnsi="Times New Roman" w:cs="Times New Roman"/>
              </w:rPr>
              <w:t>ной жизни общества;</w:t>
            </w:r>
          </w:p>
          <w:p w:rsidR="00894831" w:rsidRPr="00EA7C0F" w:rsidRDefault="00E2485D" w:rsidP="008948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</w:t>
            </w:r>
            <w:r w:rsidR="00894831" w:rsidRPr="00EA7C0F">
              <w:t>азвитие системы профилактики правонаруш</w:t>
            </w:r>
            <w:r w:rsidR="00894831" w:rsidRPr="00EA7C0F">
              <w:t>е</w:t>
            </w:r>
            <w:r w:rsidR="00894831" w:rsidRPr="00EA7C0F">
              <w:t>ний и антиобщественных действий молодежи</w:t>
            </w:r>
          </w:p>
          <w:bookmarkEnd w:id="1"/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4831" w:rsidRPr="00EA7C0F" w:rsidTr="00AD02C2">
        <w:tc>
          <w:tcPr>
            <w:tcW w:w="2410" w:type="dxa"/>
            <w:shd w:val="clear" w:color="auto" w:fill="auto"/>
          </w:tcPr>
          <w:p w:rsidR="00894831" w:rsidRDefault="00894831" w:rsidP="00894831">
            <w:pPr>
              <w:widowControl w:val="0"/>
              <w:spacing w:after="0" w:line="240" w:lineRule="auto"/>
            </w:pPr>
            <w:r w:rsidRPr="00EA7C0F">
              <w:t xml:space="preserve">Индикаторы </w:t>
            </w:r>
          </w:p>
          <w:p w:rsidR="00894831" w:rsidRPr="00EA7C0F" w:rsidRDefault="00894831" w:rsidP="00D52C97">
            <w:pPr>
              <w:widowControl w:val="0"/>
              <w:spacing w:after="0" w:line="240" w:lineRule="auto"/>
            </w:pPr>
            <w:r w:rsidRPr="00EA7C0F">
              <w:t>достижения целей Пр</w:t>
            </w:r>
            <w:r w:rsidRPr="00EA7C0F">
              <w:t>о</w:t>
            </w:r>
            <w:r w:rsidRPr="00EA7C0F">
              <w:t>граммы</w:t>
            </w:r>
          </w:p>
        </w:tc>
        <w:tc>
          <w:tcPr>
            <w:tcW w:w="7092" w:type="dxa"/>
            <w:shd w:val="clear" w:color="auto" w:fill="auto"/>
          </w:tcPr>
          <w:p w:rsidR="009A0D22" w:rsidRPr="009A0D22" w:rsidRDefault="009A0D22" w:rsidP="009A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ях в области молодежной политики, направле</w:t>
            </w:r>
            <w:r w:rsidRPr="009A0D22">
              <w:rPr>
                <w:rFonts w:eastAsia="Times New Roman"/>
              </w:rPr>
              <w:t>н</w:t>
            </w:r>
            <w:r w:rsidRPr="009A0D22">
              <w:rPr>
                <w:rFonts w:eastAsia="Times New Roman"/>
              </w:rPr>
              <w:t>ных на формирование системы развития талан</w:t>
            </w:r>
            <w:r w:rsidRPr="009A0D22">
              <w:rPr>
                <w:rFonts w:eastAsia="Times New Roman"/>
              </w:rPr>
              <w:t>т</w:t>
            </w:r>
            <w:r w:rsidRPr="009A0D22">
              <w:rPr>
                <w:rFonts w:eastAsia="Times New Roman"/>
              </w:rPr>
              <w:t>ливой и инициативной молодежи, создание у</w:t>
            </w:r>
            <w:r w:rsidRPr="009A0D22">
              <w:rPr>
                <w:rFonts w:eastAsia="Times New Roman"/>
              </w:rPr>
              <w:t>с</w:t>
            </w:r>
            <w:r w:rsidRPr="009A0D22">
              <w:rPr>
                <w:rFonts w:eastAsia="Times New Roman"/>
              </w:rPr>
              <w:t>ловий для самореализации молодежи, развитие творческого, профессионального, интеллект</w:t>
            </w:r>
            <w:r w:rsidRPr="009A0D22">
              <w:rPr>
                <w:rFonts w:eastAsia="Times New Roman"/>
              </w:rPr>
              <w:t>у</w:t>
            </w:r>
            <w:r w:rsidRPr="009A0D22">
              <w:rPr>
                <w:rFonts w:eastAsia="Times New Roman"/>
              </w:rPr>
              <w:t>ального потенциалов молодежи, проведенных на территории города-курорта Пятигорска Ставр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польского края и других субъектов Российской Федерации, в общей численности молодежи;</w:t>
            </w:r>
          </w:p>
          <w:p w:rsidR="009A0D22" w:rsidRPr="009A0D22" w:rsidRDefault="009A0D22" w:rsidP="009A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 xml:space="preserve">ях в сфере молодежной политики, направленных </w:t>
            </w:r>
            <w:r w:rsidRPr="009A0D22">
              <w:rPr>
                <w:rFonts w:eastAsia="Times New Roman"/>
              </w:rPr>
              <w:lastRenderedPageBreak/>
              <w:t>на гражданское и патриотическое воспитание молодежи, воспитание толерантности в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дежной среде, формирование правовых, кул</w:t>
            </w:r>
            <w:r w:rsidRPr="009A0D22">
              <w:rPr>
                <w:rFonts w:eastAsia="Times New Roman"/>
              </w:rPr>
              <w:t>ь</w:t>
            </w:r>
            <w:r w:rsidRPr="009A0D22">
              <w:rPr>
                <w:rFonts w:eastAsia="Times New Roman"/>
              </w:rPr>
              <w:t>турных и нравственных ценностей среди мол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дежи, проведенных на территории города-курорта Пятигорска, Ставропольского края и других субъектов Российской Федерации,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щей численности молодежи;</w:t>
            </w:r>
          </w:p>
          <w:p w:rsidR="009A0D22" w:rsidRPr="009A0D22" w:rsidRDefault="009A0D22" w:rsidP="009A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ях по основным направлениям молодежной п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литики, проведенных на территории города-курорта Пятигорска, Ставропольского края и других субъектов Российской Федерации, в о</w:t>
            </w:r>
            <w:r w:rsidRPr="009A0D22">
              <w:rPr>
                <w:rFonts w:eastAsia="Times New Roman"/>
              </w:rPr>
              <w:t>б</w:t>
            </w:r>
            <w:r w:rsidRPr="009A0D22">
              <w:rPr>
                <w:rFonts w:eastAsia="Times New Roman"/>
              </w:rPr>
              <w:t>щей численности молодежи;</w:t>
            </w:r>
          </w:p>
          <w:p w:rsidR="009A0D22" w:rsidRPr="009A0D22" w:rsidRDefault="009A0D22" w:rsidP="009A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задействованной в мероприят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ях, направленных на вовлечение молодежи в с</w:t>
            </w:r>
            <w:r w:rsidRPr="009A0D22">
              <w:rPr>
                <w:rFonts w:eastAsia="Times New Roman"/>
              </w:rPr>
              <w:t>о</w:t>
            </w:r>
            <w:r w:rsidRPr="009A0D22">
              <w:rPr>
                <w:rFonts w:eastAsia="Times New Roman"/>
              </w:rPr>
              <w:t>циальную практику, в волонтерскую деятел</w:t>
            </w:r>
            <w:r w:rsidRPr="009A0D22">
              <w:rPr>
                <w:rFonts w:eastAsia="Times New Roman"/>
              </w:rPr>
              <w:t>ь</w:t>
            </w:r>
            <w:r w:rsidRPr="009A0D22">
              <w:rPr>
                <w:rFonts w:eastAsia="Times New Roman"/>
              </w:rPr>
              <w:t>ность проведенных на территории города-курорта Пятигорска, Ставропольского края и иных субъектов Российской Федерации в общей численности молодежи;</w:t>
            </w:r>
          </w:p>
          <w:p w:rsidR="009A0D22" w:rsidRPr="009A0D22" w:rsidRDefault="009A0D22" w:rsidP="009A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>Доля молодежи, принимающей участие в де</w:t>
            </w:r>
            <w:r w:rsidRPr="009A0D22">
              <w:rPr>
                <w:rFonts w:eastAsia="Times New Roman"/>
              </w:rPr>
              <w:t>я</w:t>
            </w:r>
            <w:r w:rsidRPr="009A0D22">
              <w:rPr>
                <w:rFonts w:eastAsia="Times New Roman"/>
              </w:rPr>
              <w:t>тельности молодежных и детских общественных объединений, в общей численности молодежи;</w:t>
            </w:r>
          </w:p>
          <w:p w:rsidR="009A0D22" w:rsidRPr="009A0D22" w:rsidRDefault="009A0D22" w:rsidP="009A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9A0D22">
              <w:rPr>
                <w:rFonts w:eastAsia="Times New Roman"/>
              </w:rPr>
              <w:t xml:space="preserve">Доля молодых граждан в возрасте от 14 </w:t>
            </w:r>
            <w:r w:rsidR="004E492B" w:rsidRPr="009A0D22">
              <w:rPr>
                <w:rFonts w:eastAsia="Times New Roman"/>
              </w:rPr>
              <w:t>до 3</w:t>
            </w:r>
            <w:r w:rsidR="004E492B">
              <w:rPr>
                <w:rFonts w:eastAsia="Times New Roman"/>
              </w:rPr>
              <w:t>0 лет</w:t>
            </w:r>
            <w:r w:rsidRPr="009A0D22">
              <w:rPr>
                <w:rFonts w:eastAsia="Times New Roman"/>
              </w:rPr>
              <w:t xml:space="preserve"> проживающих на территории города-курорта Пятигорска, задействованных в мероприятиях по реализации молодежной политики в городе-курорте Пятигорске, к общему числу прож</w:t>
            </w:r>
            <w:r w:rsidRPr="009A0D22">
              <w:rPr>
                <w:rFonts w:eastAsia="Times New Roman"/>
              </w:rPr>
              <w:t>и</w:t>
            </w:r>
            <w:r w:rsidRPr="009A0D22">
              <w:rPr>
                <w:rFonts w:eastAsia="Times New Roman"/>
              </w:rPr>
              <w:t>вающих на территории города-курорта Пятиго</w:t>
            </w:r>
            <w:r w:rsidRPr="009A0D22">
              <w:rPr>
                <w:rFonts w:eastAsia="Times New Roman"/>
              </w:rPr>
              <w:t>р</w:t>
            </w:r>
            <w:r w:rsidRPr="009A0D22">
              <w:rPr>
                <w:rFonts w:eastAsia="Times New Roman"/>
              </w:rPr>
              <w:t>ска</w:t>
            </w:r>
          </w:p>
          <w:p w:rsidR="00894831" w:rsidRPr="00EA7C0F" w:rsidRDefault="00894831" w:rsidP="0089483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4831" w:rsidRPr="00EA7C0F" w:rsidTr="00AD02C2">
        <w:tc>
          <w:tcPr>
            <w:tcW w:w="2410" w:type="dxa"/>
            <w:shd w:val="clear" w:color="auto" w:fill="auto"/>
          </w:tcPr>
          <w:p w:rsidR="00894831" w:rsidRPr="00EA7C0F" w:rsidRDefault="00894831" w:rsidP="00894831">
            <w:pPr>
              <w:widowControl w:val="0"/>
              <w:spacing w:after="0" w:line="240" w:lineRule="auto"/>
            </w:pPr>
            <w:r w:rsidRPr="00EA7C0F">
              <w:lastRenderedPageBreak/>
              <w:t>Сроки реализации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  <w:r w:rsidRPr="00EA7C0F">
              <w:t>Программы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</w:pPr>
          </w:p>
        </w:tc>
        <w:tc>
          <w:tcPr>
            <w:tcW w:w="7092" w:type="dxa"/>
            <w:shd w:val="clear" w:color="auto" w:fill="auto"/>
          </w:tcPr>
          <w:p w:rsidR="00894831" w:rsidRPr="00EA7C0F" w:rsidRDefault="00894831" w:rsidP="00894831">
            <w:pPr>
              <w:widowControl w:val="0"/>
              <w:spacing w:after="0" w:line="240" w:lineRule="auto"/>
              <w:jc w:val="both"/>
            </w:pPr>
            <w:r w:rsidRPr="00EA7C0F">
              <w:t>2018-202</w:t>
            </w:r>
            <w:r w:rsidRPr="00EA7C0F">
              <w:rPr>
                <w:lang w:val="en-US"/>
              </w:rPr>
              <w:t>5</w:t>
            </w:r>
            <w:r w:rsidRPr="00EA7C0F">
              <w:t xml:space="preserve"> годы </w:t>
            </w:r>
          </w:p>
        </w:tc>
      </w:tr>
      <w:tr w:rsidR="00894831" w:rsidRPr="00EA7C0F" w:rsidTr="00AD02C2">
        <w:tc>
          <w:tcPr>
            <w:tcW w:w="2410" w:type="dxa"/>
            <w:shd w:val="clear" w:color="auto" w:fill="auto"/>
          </w:tcPr>
          <w:p w:rsidR="00894831" w:rsidRPr="00EA7C0F" w:rsidRDefault="00894831" w:rsidP="00894831">
            <w:pPr>
              <w:widowControl w:val="0"/>
              <w:spacing w:after="0" w:line="240" w:lineRule="auto"/>
            </w:pPr>
            <w:r w:rsidRPr="00EA7C0F">
              <w:t>Объемы и источники ф</w:t>
            </w:r>
            <w:r w:rsidRPr="00EA7C0F">
              <w:t>и</w:t>
            </w:r>
            <w:r w:rsidRPr="00EA7C0F">
              <w:t>нансового обеспечения Программы</w:t>
            </w:r>
          </w:p>
        </w:tc>
        <w:tc>
          <w:tcPr>
            <w:tcW w:w="7092" w:type="dxa"/>
            <w:shd w:val="clear" w:color="auto" w:fill="auto"/>
          </w:tcPr>
          <w:p w:rsidR="00894831" w:rsidRPr="0017636D" w:rsidRDefault="00894831" w:rsidP="00894831">
            <w:pPr>
              <w:widowControl w:val="0"/>
              <w:spacing w:after="0" w:line="240" w:lineRule="auto"/>
              <w:jc w:val="both"/>
            </w:pPr>
            <w:r w:rsidRPr="0017636D">
              <w:t>Объем финансового обеспечения Программы за счет средств бюджета города-курорта Пятиго</w:t>
            </w:r>
            <w:r w:rsidRPr="0017636D">
              <w:t>р</w:t>
            </w:r>
            <w:r w:rsidRPr="0017636D">
              <w:t>ска составит 56 951,8</w:t>
            </w:r>
            <w:r>
              <w:t>9</w:t>
            </w:r>
            <w:r w:rsidRPr="0017636D">
              <w:t xml:space="preserve"> тыс. рублей, в том числе по годам:</w:t>
            </w:r>
          </w:p>
          <w:p w:rsidR="00894831" w:rsidRPr="0017636D" w:rsidRDefault="00894831" w:rsidP="00894831">
            <w:pPr>
              <w:spacing w:after="0" w:line="240" w:lineRule="auto"/>
              <w:jc w:val="both"/>
            </w:pPr>
            <w:r w:rsidRPr="0017636D">
              <w:t>в 2018 году – 10 050,80 тыс. рублей;</w:t>
            </w:r>
          </w:p>
          <w:p w:rsidR="00894831" w:rsidRPr="0017636D" w:rsidRDefault="00894831" w:rsidP="00894831">
            <w:pPr>
              <w:spacing w:after="0" w:line="240" w:lineRule="auto"/>
              <w:jc w:val="both"/>
            </w:pPr>
            <w:r w:rsidRPr="0017636D">
              <w:t>в 2019 году – 10 996,41 тыс. рублей;</w:t>
            </w:r>
          </w:p>
          <w:p w:rsidR="00894831" w:rsidRPr="0017636D" w:rsidRDefault="00894831" w:rsidP="00894831">
            <w:pPr>
              <w:spacing w:after="0" w:line="240" w:lineRule="auto"/>
              <w:jc w:val="both"/>
            </w:pPr>
            <w:r w:rsidRPr="0017636D">
              <w:t>в 2020 году – 8 912,24 тыс. рублей;</w:t>
            </w:r>
          </w:p>
          <w:p w:rsidR="00894831" w:rsidRPr="0017636D" w:rsidRDefault="00894831" w:rsidP="00894831">
            <w:pPr>
              <w:spacing w:after="0" w:line="240" w:lineRule="auto"/>
              <w:jc w:val="both"/>
            </w:pPr>
            <w:r w:rsidRPr="0017636D">
              <w:t>в 2021 году – 11 579,16 тыс. рублей;</w:t>
            </w:r>
          </w:p>
          <w:p w:rsidR="00894831" w:rsidRPr="0017636D" w:rsidRDefault="00894831" w:rsidP="00894831">
            <w:pPr>
              <w:spacing w:after="0" w:line="240" w:lineRule="auto"/>
              <w:jc w:val="both"/>
            </w:pPr>
            <w:r w:rsidRPr="0017636D">
              <w:t>в 2022 году – 3 853,32 тыс. рублей;</w:t>
            </w:r>
          </w:p>
          <w:p w:rsidR="00894831" w:rsidRPr="0017636D" w:rsidRDefault="00894831" w:rsidP="00894831">
            <w:pPr>
              <w:spacing w:after="0" w:line="240" w:lineRule="auto"/>
              <w:jc w:val="both"/>
            </w:pPr>
            <w:r w:rsidRPr="0017636D">
              <w:lastRenderedPageBreak/>
              <w:t>в 2023 году – 3 853,32 тыс. рублей;</w:t>
            </w:r>
          </w:p>
          <w:p w:rsidR="00894831" w:rsidRPr="0017636D" w:rsidRDefault="00894831" w:rsidP="00894831">
            <w:pPr>
              <w:widowControl w:val="0"/>
              <w:spacing w:after="0" w:line="240" w:lineRule="auto"/>
              <w:jc w:val="both"/>
            </w:pPr>
            <w:r w:rsidRPr="0017636D">
              <w:t>в 2024 году – 3 853,32 тыс. рублей;</w:t>
            </w:r>
          </w:p>
          <w:p w:rsidR="00894831" w:rsidRPr="0017636D" w:rsidRDefault="00894831" w:rsidP="00894831">
            <w:pPr>
              <w:widowControl w:val="0"/>
              <w:spacing w:after="0" w:line="240" w:lineRule="auto"/>
              <w:jc w:val="both"/>
            </w:pPr>
            <w:r w:rsidRPr="0017636D">
              <w:t>в 2025 году – 3 853,32 тыс. рублей.</w:t>
            </w:r>
          </w:p>
          <w:p w:rsidR="00894831" w:rsidRPr="0017636D" w:rsidRDefault="00894831" w:rsidP="00894831">
            <w:pPr>
              <w:widowControl w:val="0"/>
              <w:spacing w:after="0" w:line="240" w:lineRule="auto"/>
              <w:jc w:val="both"/>
            </w:pPr>
          </w:p>
        </w:tc>
      </w:tr>
      <w:tr w:rsidR="00894831" w:rsidRPr="00EA7C0F" w:rsidTr="00AD02C2">
        <w:tc>
          <w:tcPr>
            <w:tcW w:w="2410" w:type="dxa"/>
            <w:shd w:val="clear" w:color="auto" w:fill="auto"/>
          </w:tcPr>
          <w:p w:rsidR="00894831" w:rsidRPr="00EA7C0F" w:rsidRDefault="00894831" w:rsidP="00894831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lastRenderedPageBreak/>
              <w:t>Ожидаемые конечные р</w:t>
            </w:r>
            <w:r w:rsidRPr="00EA7C0F">
              <w:rPr>
                <w:sz w:val="28"/>
                <w:szCs w:val="28"/>
              </w:rPr>
              <w:t>е</w:t>
            </w:r>
            <w:r w:rsidRPr="00EA7C0F">
              <w:rPr>
                <w:sz w:val="28"/>
                <w:szCs w:val="28"/>
              </w:rPr>
              <w:t>зультаты реализации Программы</w:t>
            </w:r>
          </w:p>
        </w:tc>
        <w:tc>
          <w:tcPr>
            <w:tcW w:w="7092" w:type="dxa"/>
            <w:shd w:val="clear" w:color="auto" w:fill="auto"/>
          </w:tcPr>
          <w:p w:rsidR="00894831" w:rsidRPr="00EA7C0F" w:rsidRDefault="00894831" w:rsidP="00894831">
            <w:pPr>
              <w:widowControl w:val="0"/>
              <w:spacing w:after="0" w:line="240" w:lineRule="auto"/>
              <w:jc w:val="both"/>
            </w:pPr>
            <w:r w:rsidRPr="00EA7C0F">
              <w:t>увеличение доли молодежи</w:t>
            </w:r>
            <w:r w:rsidR="00E2485D">
              <w:t xml:space="preserve"> города-курорта П</w:t>
            </w:r>
            <w:r w:rsidR="00E2485D">
              <w:t>я</w:t>
            </w:r>
            <w:r w:rsidR="00E2485D">
              <w:t>тигорска (далее – молодежь)</w:t>
            </w:r>
            <w:r w:rsidRPr="00EA7C0F">
              <w:t>, задействованной в мероприятиях в области молодежной политики, направленных на формирование системы разв</w:t>
            </w:r>
            <w:r w:rsidRPr="00EA7C0F">
              <w:t>и</w:t>
            </w:r>
            <w:r w:rsidRPr="00EA7C0F">
              <w:t>тия талантливой и инициативной молодежи, со</w:t>
            </w:r>
            <w:r w:rsidRPr="00EA7C0F">
              <w:t>з</w:t>
            </w:r>
            <w:r w:rsidRPr="00EA7C0F">
              <w:t>дание условий для самореализации молодежи, развитие творческого, профессионального, и</w:t>
            </w:r>
            <w:r w:rsidRPr="00EA7C0F">
              <w:t>н</w:t>
            </w:r>
            <w:r w:rsidRPr="00EA7C0F">
              <w:t>теллектуального потенциалов молодежи, пров</w:t>
            </w:r>
            <w:r w:rsidRPr="00EA7C0F">
              <w:t>е</w:t>
            </w:r>
            <w:r w:rsidRPr="00EA7C0F">
              <w:t>денных на территории города-курорта Пятиго</w:t>
            </w:r>
            <w:r w:rsidRPr="00EA7C0F">
              <w:t>р</w:t>
            </w:r>
            <w:r w:rsidRPr="00EA7C0F">
              <w:t>ска Ставропольского края и других субъектов Российской Федерации, в общей численности молодежи;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  <w:jc w:val="both"/>
            </w:pPr>
            <w:r w:rsidRPr="00EA7C0F">
              <w:t>увеличение доли молодежи, задействованной в мероприятиях в сфере молодежной политики, направленных на гражданское и патриотическое воспитание молодежи, воспитание толерантн</w:t>
            </w:r>
            <w:r w:rsidRPr="00EA7C0F">
              <w:t>о</w:t>
            </w:r>
            <w:r w:rsidRPr="00EA7C0F">
              <w:t>сти в молодежной среде, формирование прав</w:t>
            </w:r>
            <w:r w:rsidRPr="00EA7C0F">
              <w:t>о</w:t>
            </w:r>
            <w:r w:rsidRPr="00EA7C0F">
              <w:t>вых, культурных и нравственных ценностей ср</w:t>
            </w:r>
            <w:r w:rsidRPr="00EA7C0F">
              <w:t>е</w:t>
            </w:r>
            <w:r w:rsidRPr="00EA7C0F">
              <w:t>ди молодежи, проведенных на территории гор</w:t>
            </w:r>
            <w:r w:rsidRPr="00EA7C0F">
              <w:t>о</w:t>
            </w:r>
            <w:r w:rsidRPr="00EA7C0F">
              <w:t>да-курорта Пятигорска, Ставропольского края и других субъектов Российской Федерации, в о</w:t>
            </w:r>
            <w:r w:rsidRPr="00EA7C0F">
              <w:t>б</w:t>
            </w:r>
            <w:r w:rsidRPr="00EA7C0F">
              <w:t>щей численности молодежи;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  <w:jc w:val="both"/>
            </w:pPr>
            <w:r w:rsidRPr="00EA7C0F">
              <w:t>увеличение доли молодежи, задействованной в мероприятиях по основным направлениям мол</w:t>
            </w:r>
            <w:r w:rsidRPr="00EA7C0F">
              <w:t>о</w:t>
            </w:r>
            <w:r w:rsidRPr="00EA7C0F">
              <w:t>дежной политики, проведенных на территории города-курорта Пятигорска, Ставропольского края и других субъектов Российской Федерации, в общей численности молодежи;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  <w:jc w:val="both"/>
            </w:pPr>
            <w:r w:rsidRPr="00EA7C0F">
              <w:t>увеличение доли молодежи, задействованной в мероприятиях, направленных на вовлечение м</w:t>
            </w:r>
            <w:r w:rsidRPr="00EA7C0F">
              <w:t>о</w:t>
            </w:r>
            <w:r w:rsidRPr="00EA7C0F">
              <w:t>лодежи в социальную практику, в волонтерскую деятельность проведенных на территории гор</w:t>
            </w:r>
            <w:r w:rsidRPr="00EA7C0F">
              <w:t>о</w:t>
            </w:r>
            <w:r w:rsidRPr="00EA7C0F">
              <w:t>да-курорта Пятигорска, Ставропольского края и иных субъектов Российской Федерации в общей численности молодежи;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  <w:jc w:val="both"/>
            </w:pPr>
            <w:r w:rsidRPr="00EA7C0F">
              <w:t>увеличение доли молодежи, принимающей уч</w:t>
            </w:r>
            <w:r w:rsidRPr="00EA7C0F">
              <w:t>а</w:t>
            </w:r>
            <w:r w:rsidRPr="00EA7C0F">
              <w:t>стие в деятельности молодежных и детских о</w:t>
            </w:r>
            <w:r w:rsidRPr="00EA7C0F">
              <w:t>б</w:t>
            </w:r>
            <w:r w:rsidRPr="00EA7C0F">
              <w:t>щественных объединений, в общей численности молодежи;</w:t>
            </w:r>
          </w:p>
          <w:p w:rsidR="00894831" w:rsidRPr="00EA7C0F" w:rsidRDefault="00894831" w:rsidP="00894831">
            <w:pPr>
              <w:widowControl w:val="0"/>
              <w:spacing w:after="0" w:line="240" w:lineRule="auto"/>
              <w:jc w:val="both"/>
            </w:pPr>
            <w:r w:rsidRPr="00EA7C0F">
              <w:t xml:space="preserve">увеличение доли молодых граждан в возрасте от </w:t>
            </w:r>
            <w:r w:rsidRPr="00EA7C0F">
              <w:lastRenderedPageBreak/>
              <w:t>14 до</w:t>
            </w:r>
            <w:r w:rsidRPr="00EA7C0F">
              <w:br/>
              <w:t>3</w:t>
            </w:r>
            <w:r w:rsidR="0012478E">
              <w:t>5</w:t>
            </w:r>
            <w:r w:rsidRPr="00EA7C0F">
              <w:t xml:space="preserve"> лет проживающих на территории города-курорта Пятигорска, задействованных в мер</w:t>
            </w:r>
            <w:r w:rsidRPr="00EA7C0F">
              <w:t>о</w:t>
            </w:r>
            <w:r w:rsidRPr="00EA7C0F">
              <w:t>приятиях по реализации молодежной политики в городе-курорте Пятигорске, к общему числу проживающих на территории города-курорта Пятигорска</w:t>
            </w:r>
          </w:p>
        </w:tc>
      </w:tr>
    </w:tbl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C90DE5" w:rsidRPr="00EA7C0F" w:rsidRDefault="00C90DE5" w:rsidP="00AD0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EA7C0F">
        <w:t xml:space="preserve">Раздел 1. Характеристика текущего состояния сферы реализации </w:t>
      </w:r>
      <w:r w:rsidR="00E25556" w:rsidRPr="00EA7C0F">
        <w:t>П</w:t>
      </w:r>
      <w:r w:rsidRPr="00EA7C0F">
        <w:t>рограммы, в том числе формулировка основных проблем в указанной сфере</w:t>
      </w:r>
      <w:r w:rsidR="00AD02C2" w:rsidRPr="00EA7C0F">
        <w:t xml:space="preserve"> и </w:t>
      </w:r>
      <w:r w:rsidR="00AD02C2" w:rsidRPr="00EA7C0F">
        <w:br/>
      </w:r>
      <w:r w:rsidRPr="00EA7C0F">
        <w:t>прогноз ее развития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BF651B" w:rsidRPr="00EA7C0F" w:rsidRDefault="00BF651B" w:rsidP="00BF651B">
      <w:pPr>
        <w:widowControl w:val="0"/>
        <w:spacing w:after="0" w:line="240" w:lineRule="auto"/>
        <w:ind w:firstLine="709"/>
        <w:jc w:val="both"/>
        <w:rPr>
          <w:iCs/>
        </w:rPr>
      </w:pPr>
      <w:r w:rsidRPr="00EA7C0F">
        <w:t xml:space="preserve">По данным </w:t>
      </w:r>
      <w:r w:rsidR="00E2485D">
        <w:rPr>
          <w:iCs/>
        </w:rPr>
        <w:t>Отдела статистики Управления экономического развития администрации города Пятигорска</w:t>
      </w:r>
      <w:r w:rsidRPr="00EA7C0F">
        <w:t>, на 1 января 2016 года в городе-курорте Пятигорске проживали 51307 молодых людей в возрасте от 14 до 30 лет.</w:t>
      </w:r>
    </w:p>
    <w:p w:rsidR="00C90DE5" w:rsidRPr="00EA7C0F" w:rsidRDefault="00C90DE5" w:rsidP="00C90DE5">
      <w:pPr>
        <w:widowControl w:val="0"/>
        <w:spacing w:after="0" w:line="240" w:lineRule="auto"/>
        <w:ind w:firstLine="709"/>
        <w:jc w:val="both"/>
        <w:rPr>
          <w:iCs/>
        </w:rPr>
      </w:pPr>
      <w:r w:rsidRPr="00EA7C0F">
        <w:t xml:space="preserve">По </w:t>
      </w:r>
      <w:r w:rsidR="00B842AB" w:rsidRPr="00EA7C0F">
        <w:t xml:space="preserve">состоянию </w:t>
      </w:r>
      <w:r w:rsidRPr="00EA7C0F">
        <w:t>на 1 января 20</w:t>
      </w:r>
      <w:r w:rsidR="008406BF" w:rsidRPr="00EA7C0F">
        <w:t>2</w:t>
      </w:r>
      <w:r w:rsidR="00B33C89">
        <w:t>1</w:t>
      </w:r>
      <w:r w:rsidRPr="00EA7C0F">
        <w:t xml:space="preserve"> года в городе-курорте Пятигорске пр</w:t>
      </w:r>
      <w:r w:rsidRPr="00EA7C0F">
        <w:t>о</w:t>
      </w:r>
      <w:r w:rsidRPr="00EA7C0F">
        <w:t>жива</w:t>
      </w:r>
      <w:r w:rsidR="008406BF" w:rsidRPr="00EA7C0F">
        <w:t xml:space="preserve">ли </w:t>
      </w:r>
      <w:r w:rsidR="00B33C89">
        <w:t xml:space="preserve">65 321 </w:t>
      </w:r>
      <w:r w:rsidRPr="00EA7C0F">
        <w:t>молодых людей в возрасте от 14 до 3</w:t>
      </w:r>
      <w:r w:rsidR="008406BF" w:rsidRPr="00EA7C0F">
        <w:t>5</w:t>
      </w:r>
      <w:r w:rsidRPr="00EA7C0F">
        <w:t xml:space="preserve"> лет.</w:t>
      </w:r>
    </w:p>
    <w:p w:rsidR="00C90DE5" w:rsidRPr="00EA7C0F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EA7C0F">
        <w:t>В городе-курорте Пятигорске сложилась и действует система формир</w:t>
      </w:r>
      <w:r w:rsidRPr="00EA7C0F">
        <w:t>о</w:t>
      </w:r>
      <w:r w:rsidRPr="00EA7C0F">
        <w:t>вания и реализации молодежной политикина муниципальном уровне. Инт</w:t>
      </w:r>
      <w:r w:rsidRPr="00EA7C0F">
        <w:t>е</w:t>
      </w:r>
      <w:r w:rsidRPr="00EA7C0F">
        <w:t>ресы и потребности молодежи учитываю</w:t>
      </w:r>
      <w:r w:rsidR="00B842AB" w:rsidRPr="00EA7C0F">
        <w:t>тся при реализации программ соц</w:t>
      </w:r>
      <w:r w:rsidR="00B842AB" w:rsidRPr="00EA7C0F">
        <w:t>и</w:t>
      </w:r>
      <w:r w:rsidRPr="00EA7C0F">
        <w:t>ально-экономического развития.</w:t>
      </w:r>
    </w:p>
    <w:p w:rsidR="00C90DE5" w:rsidRPr="00EA7C0F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EA7C0F">
        <w:t>Однако</w:t>
      </w:r>
      <w:r w:rsidR="00CA34E3" w:rsidRPr="00EA7C0F">
        <w:t xml:space="preserve">, </w:t>
      </w:r>
      <w:r w:rsidRPr="00EA7C0F">
        <w:t>новые цели социально-экономического развития Российской Федерации требуют системного обновления, развития задач и механизмов молодежной политики на всех уровнях, в том числе, на муниципальном.</w:t>
      </w:r>
    </w:p>
    <w:p w:rsidR="008406BF" w:rsidRPr="00EA7C0F" w:rsidRDefault="00D84916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EA7C0F">
        <w:t>Одн</w:t>
      </w:r>
      <w:r w:rsidR="008406BF" w:rsidRPr="00EA7C0F">
        <w:t>ой</w:t>
      </w:r>
      <w:r w:rsidRPr="00EA7C0F">
        <w:t xml:space="preserve"> из наиболее важных </w:t>
      </w:r>
      <w:r w:rsidR="008406BF" w:rsidRPr="00EA7C0F">
        <w:t>целей реализации молодежной политики на территории города-курорта Пятигорска является создание условий для уч</w:t>
      </w:r>
      <w:r w:rsidR="008406BF" w:rsidRPr="00EA7C0F">
        <w:t>а</w:t>
      </w:r>
      <w:r w:rsidR="008406BF" w:rsidRPr="00EA7C0F">
        <w:t>стия молодежи в политической, социально-экономической, научной, спо</w:t>
      </w:r>
      <w:r w:rsidR="008406BF" w:rsidRPr="00EA7C0F">
        <w:t>р</w:t>
      </w:r>
      <w:r w:rsidR="008406BF" w:rsidRPr="00EA7C0F">
        <w:t>тивной и культурной жизни общества.</w:t>
      </w:r>
    </w:p>
    <w:p w:rsidR="00C90DE5" w:rsidRPr="00EA7C0F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EA7C0F">
        <w:t>Молодежь в силу своего возраста и положения в обществе нуждается в поддержке со стороны государства, поэтому дальнейшая реализация ко</w:t>
      </w:r>
      <w:r w:rsidRPr="00EA7C0F">
        <w:t>м</w:t>
      </w:r>
      <w:r w:rsidRPr="00EA7C0F">
        <w:t>плексных мер в области молодежной политики необходима и обязательна.</w:t>
      </w:r>
    </w:p>
    <w:p w:rsidR="00AD02C2" w:rsidRPr="00EA7C0F" w:rsidRDefault="00AD02C2" w:rsidP="00AD0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Основные проблемы в области реализации молодежной политике в г</w:t>
      </w:r>
      <w:r w:rsidRPr="00EA7C0F">
        <w:t>о</w:t>
      </w:r>
      <w:r w:rsidRPr="00EA7C0F">
        <w:t>роде-курорте Пятигорске:</w:t>
      </w:r>
    </w:p>
    <w:p w:rsidR="00AD02C2" w:rsidRPr="00EA7C0F" w:rsidRDefault="00AD02C2" w:rsidP="00AD0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слабая вовлеченностью молодежи в политическую, социально-экономическую, научную, спортивную и культурную жизни общества;</w:t>
      </w:r>
    </w:p>
    <w:p w:rsidR="00AD02C2" w:rsidRPr="00EA7C0F" w:rsidRDefault="00AD02C2" w:rsidP="00AD0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EA7C0F">
        <w:t>недостаточно развитая инфраструктура молодежной политики.</w:t>
      </w:r>
    </w:p>
    <w:p w:rsidR="00C17D12" w:rsidRPr="00EA7C0F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Наиболее вероятными направлениями развития молодежной политики города-курорта Пятигорска являются: </w:t>
      </w:r>
    </w:p>
    <w:p w:rsidR="00C17D12" w:rsidRPr="00EA7C0F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постепенное решение проблем, связанных со слабой вовлеченностью молодежи в политическую, социально-экономическую, научную, спорти</w:t>
      </w:r>
      <w:r w:rsidRPr="00EA7C0F">
        <w:t>в</w:t>
      </w:r>
      <w:r w:rsidRPr="00EA7C0F">
        <w:t>ную и культурную жизни общества;</w:t>
      </w:r>
    </w:p>
    <w:p w:rsidR="00C17D12" w:rsidRPr="00EA7C0F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создание условий для развития и внедрения новых форм и методов р</w:t>
      </w:r>
      <w:r w:rsidRPr="00EA7C0F">
        <w:t>а</w:t>
      </w:r>
      <w:r w:rsidRPr="00EA7C0F">
        <w:t>боты с молодежью города-курорта Пятигорска;</w:t>
      </w:r>
    </w:p>
    <w:p w:rsidR="00C17D12" w:rsidRPr="00EA7C0F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организация и проведение мероприятий по основным направлениям </w:t>
      </w:r>
      <w:r w:rsidRPr="00EA7C0F">
        <w:lastRenderedPageBreak/>
        <w:t>молодежной политики с возрастающим количеством участников;</w:t>
      </w:r>
    </w:p>
    <w:p w:rsidR="00C17D12" w:rsidRPr="00EA7C0F" w:rsidRDefault="00C17D12" w:rsidP="00C17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создание условий для развития инфраструктуры молодежной политики.</w:t>
      </w:r>
    </w:p>
    <w:p w:rsidR="00C17D12" w:rsidRPr="00EA7C0F" w:rsidRDefault="00C17D12" w:rsidP="00C17D12">
      <w:pPr>
        <w:spacing w:after="0" w:line="240" w:lineRule="auto"/>
        <w:ind w:firstLine="708"/>
        <w:jc w:val="both"/>
      </w:pPr>
      <w:r w:rsidRPr="00EA7C0F">
        <w:t xml:space="preserve">Реализация мероприятий Программы позволит: </w:t>
      </w:r>
    </w:p>
    <w:p w:rsidR="00C17D12" w:rsidRPr="00EA7C0F" w:rsidRDefault="00C17D12" w:rsidP="00C17D12">
      <w:pPr>
        <w:spacing w:after="0" w:line="240" w:lineRule="auto"/>
        <w:ind w:firstLine="708"/>
        <w:jc w:val="both"/>
      </w:pPr>
      <w:r w:rsidRPr="00EA7C0F">
        <w:t>повысить активность участия молодежи в политической, социально-экономической, научной, спортивной и культурной жизнях общества;</w:t>
      </w:r>
    </w:p>
    <w:p w:rsidR="00C17D12" w:rsidRPr="00EA7C0F" w:rsidRDefault="00C17D12" w:rsidP="00C17D12">
      <w:pPr>
        <w:spacing w:after="0" w:line="240" w:lineRule="auto"/>
        <w:ind w:firstLine="708"/>
        <w:jc w:val="both"/>
      </w:pPr>
      <w:r w:rsidRPr="00EA7C0F">
        <w:t>уменьшить рост асоциального поведения в молодежной среде, в том числе противоправной деятельности и правонарушений, наркомании и алк</w:t>
      </w:r>
      <w:r w:rsidRPr="00EA7C0F">
        <w:t>о</w:t>
      </w:r>
      <w:r w:rsidRPr="00EA7C0F">
        <w:t>голизма;</w:t>
      </w:r>
    </w:p>
    <w:p w:rsidR="00C17D12" w:rsidRPr="00EA7C0F" w:rsidRDefault="00C17D12" w:rsidP="00C17D12">
      <w:pPr>
        <w:spacing w:after="0" w:line="240" w:lineRule="auto"/>
        <w:ind w:firstLine="708"/>
        <w:jc w:val="both"/>
      </w:pPr>
      <w:r w:rsidRPr="00EA7C0F">
        <w:t>увеличить интеллектуальный, творческий, научный, спортивный и эк</w:t>
      </w:r>
      <w:r w:rsidRPr="00EA7C0F">
        <w:t>о</w:t>
      </w:r>
      <w:r w:rsidRPr="00EA7C0F">
        <w:t>номический потенциал молодежи;</w:t>
      </w:r>
    </w:p>
    <w:p w:rsidR="00C17D12" w:rsidRPr="00EA7C0F" w:rsidRDefault="00C17D12" w:rsidP="00C17D12">
      <w:pPr>
        <w:spacing w:after="0" w:line="240" w:lineRule="auto"/>
        <w:ind w:firstLine="708"/>
        <w:jc w:val="both"/>
        <w:rPr>
          <w:highlight w:val="yellow"/>
        </w:rPr>
      </w:pPr>
      <w:r w:rsidRPr="00EA7C0F">
        <w:t>уменьшить рост межнациональной напряженности в молодежной ср</w:t>
      </w:r>
      <w:r w:rsidRPr="00EA7C0F">
        <w:t>е</w:t>
      </w:r>
      <w:r w:rsidRPr="00EA7C0F">
        <w:t>де;</w:t>
      </w:r>
    </w:p>
    <w:p w:rsidR="00C17D12" w:rsidRPr="00EA7C0F" w:rsidRDefault="00C17D12" w:rsidP="00C17D12">
      <w:pPr>
        <w:spacing w:after="0" w:line="240" w:lineRule="auto"/>
        <w:ind w:firstLine="708"/>
        <w:jc w:val="both"/>
      </w:pPr>
      <w:r w:rsidRPr="00EA7C0F">
        <w:t>разработать и внедрить инновационные технологии решения актуал</w:t>
      </w:r>
      <w:r w:rsidRPr="00EA7C0F">
        <w:t>ь</w:t>
      </w:r>
      <w:r w:rsidRPr="00EA7C0F">
        <w:t xml:space="preserve">ных проблем молодежи при ее активном участии. </w:t>
      </w:r>
    </w:p>
    <w:p w:rsidR="00C17D12" w:rsidRPr="00EA7C0F" w:rsidRDefault="00C17D12" w:rsidP="00C17D12">
      <w:pPr>
        <w:spacing w:after="0" w:line="240" w:lineRule="auto"/>
        <w:ind w:firstLine="708"/>
        <w:jc w:val="both"/>
      </w:pPr>
      <w:r w:rsidRPr="00EA7C0F">
        <w:t>Таким образом, будет создана основа для саморазвития сферы мол</w:t>
      </w:r>
      <w:r w:rsidRPr="00EA7C0F">
        <w:t>о</w:t>
      </w:r>
      <w:r w:rsidRPr="00EA7C0F">
        <w:t>дежной политики и самореализации молодежи, а также обеспечено увелич</w:t>
      </w:r>
      <w:r w:rsidRPr="00EA7C0F">
        <w:t>е</w:t>
      </w:r>
      <w:r w:rsidRPr="00EA7C0F">
        <w:t>ние вклада молодежи в социально-экономическое развитие города-курорта Пятигорска.</w:t>
      </w:r>
    </w:p>
    <w:p w:rsidR="00C17D12" w:rsidRDefault="00C17D12" w:rsidP="00C17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Важнейшим элементом реализации Программы является взаимосвязь планирования, реализации, мониторинга, уточнения и корректировки Пр</w:t>
      </w:r>
      <w:r w:rsidRPr="00EA7C0F">
        <w:t>о</w:t>
      </w:r>
      <w:r w:rsidRPr="00EA7C0F">
        <w:t>граммы, ответственность исполнителя Программы и соисполнителя Пр</w:t>
      </w:r>
      <w:r w:rsidRPr="00EA7C0F">
        <w:t>о</w:t>
      </w:r>
      <w:r w:rsidRPr="00EA7C0F">
        <w:t>граммы за конечные результаты выполнения мероприятий Программы.</w:t>
      </w:r>
    </w:p>
    <w:p w:rsidR="00D52C97" w:rsidRPr="00EA7C0F" w:rsidRDefault="00D52C97" w:rsidP="00C17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A34E3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EA7C0F">
        <w:t>Раздел 2. Приоритеты политики города-курорта Пятигорска</w:t>
      </w:r>
    </w:p>
    <w:p w:rsidR="00CA34E3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EA7C0F">
        <w:t>в сфере реализации Программы, цели Программы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 w:rsidRPr="00EA7C0F">
        <w:t>и описаниеожидаемых конечных результатов реализации Программы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17D12" w:rsidRPr="00EA7C0F" w:rsidRDefault="00C90DE5" w:rsidP="00C17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Программа сформирована исходя из долгосрочных целей социально-экономического развития города-курорта Пятигорска и показателей (индик</w:t>
      </w:r>
      <w:r w:rsidRPr="00EA7C0F">
        <w:rPr>
          <w:shd w:val="clear" w:color="auto" w:fill="FFFFFF"/>
        </w:rPr>
        <w:t>а</w:t>
      </w:r>
      <w:r w:rsidRPr="00EA7C0F">
        <w:rPr>
          <w:shd w:val="clear" w:color="auto" w:fill="FFFFFF"/>
        </w:rPr>
        <w:t>торов) их достижения в соответствии с</w:t>
      </w:r>
      <w:r w:rsidR="00CB11D3" w:rsidRPr="00EA7C0F">
        <w:rPr>
          <w:shd w:val="clear" w:color="auto" w:fill="FFFFFF"/>
        </w:rPr>
        <w:t>:</w:t>
      </w:r>
    </w:p>
    <w:p w:rsidR="00C17D12" w:rsidRPr="00F81193" w:rsidRDefault="00C17D12" w:rsidP="00C17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F81193">
        <w:rPr>
          <w:shd w:val="clear" w:color="auto" w:fill="FFFFFF"/>
        </w:rPr>
        <w:t>Федеральным законом от 30 декабря 2020 г</w:t>
      </w:r>
      <w:r w:rsidR="00BF651B" w:rsidRPr="00F81193">
        <w:rPr>
          <w:shd w:val="clear" w:color="auto" w:fill="FFFFFF"/>
        </w:rPr>
        <w:t>ода</w:t>
      </w:r>
      <w:r w:rsidRPr="00F81193">
        <w:rPr>
          <w:shd w:val="clear" w:color="auto" w:fill="FFFFFF"/>
        </w:rPr>
        <w:t xml:space="preserve"> № 489-ФЗ «О молоде</w:t>
      </w:r>
      <w:r w:rsidRPr="00F81193">
        <w:rPr>
          <w:shd w:val="clear" w:color="auto" w:fill="FFFFFF"/>
        </w:rPr>
        <w:t>ж</w:t>
      </w:r>
      <w:r w:rsidRPr="00F81193">
        <w:rPr>
          <w:shd w:val="clear" w:color="auto" w:fill="FFFFFF"/>
        </w:rPr>
        <w:t>ной политике в Российской Федерации»;</w:t>
      </w:r>
    </w:p>
    <w:p w:rsidR="00CB11D3" w:rsidRPr="00F81193" w:rsidRDefault="00673F33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hyperlink r:id="rId8" w:history="1">
        <w:r w:rsidR="00C90DE5" w:rsidRPr="00F81193">
          <w:rPr>
            <w:rStyle w:val="af1"/>
            <w:color w:val="auto"/>
            <w:u w:val="none"/>
            <w:shd w:val="clear" w:color="auto" w:fill="FFFFFF"/>
          </w:rPr>
          <w:t>Стратегией социально-экономического развития Северо-Кавказского федерального округадо 20</w:t>
        </w:r>
        <w:r w:rsidR="00D83867">
          <w:rPr>
            <w:rStyle w:val="af1"/>
            <w:color w:val="auto"/>
            <w:u w:val="none"/>
            <w:shd w:val="clear" w:color="auto" w:fill="FFFFFF"/>
          </w:rPr>
          <w:t>30</w:t>
        </w:r>
        <w:r w:rsidR="00C90DE5" w:rsidRPr="00F81193">
          <w:rPr>
            <w:rStyle w:val="af1"/>
            <w:color w:val="auto"/>
            <w:u w:val="none"/>
            <w:shd w:val="clear" w:color="auto" w:fill="FFFFFF"/>
          </w:rPr>
          <w:t xml:space="preserve"> года</w:t>
        </w:r>
      </w:hyperlink>
      <w:r w:rsidR="00C90DE5" w:rsidRPr="00F81193">
        <w:rPr>
          <w:shd w:val="clear" w:color="auto" w:fill="FFFFFF"/>
        </w:rPr>
        <w:t>, утвержденной</w:t>
      </w:r>
      <w:hyperlink r:id="rId9" w:history="1">
        <w:r w:rsidR="00C90DE5" w:rsidRPr="00F81193">
          <w:rPr>
            <w:rStyle w:val="af1"/>
            <w:color w:val="auto"/>
            <w:u w:val="none"/>
            <w:shd w:val="clear" w:color="auto" w:fill="FFFFFF"/>
          </w:rPr>
          <w:t>распоряжением Правител</w:t>
        </w:r>
        <w:r w:rsidR="00C90DE5" w:rsidRPr="00F81193">
          <w:rPr>
            <w:rStyle w:val="af1"/>
            <w:color w:val="auto"/>
            <w:u w:val="none"/>
            <w:shd w:val="clear" w:color="auto" w:fill="FFFFFF"/>
          </w:rPr>
          <w:t>ь</w:t>
        </w:r>
        <w:r w:rsidR="00C90DE5" w:rsidRPr="00F81193">
          <w:rPr>
            <w:rStyle w:val="af1"/>
            <w:color w:val="auto"/>
            <w:u w:val="none"/>
            <w:shd w:val="clear" w:color="auto" w:fill="FFFFFF"/>
          </w:rPr>
          <w:t xml:space="preserve">ства Российской Федерации от </w:t>
        </w:r>
        <w:r w:rsidR="00D83867">
          <w:rPr>
            <w:rStyle w:val="af1"/>
            <w:color w:val="auto"/>
            <w:u w:val="none"/>
            <w:shd w:val="clear" w:color="auto" w:fill="FFFFFF"/>
          </w:rPr>
          <w:t xml:space="preserve">30 апреля </w:t>
        </w:r>
        <w:r w:rsidR="00C90DE5" w:rsidRPr="00F81193">
          <w:rPr>
            <w:rStyle w:val="af1"/>
            <w:color w:val="auto"/>
            <w:u w:val="none"/>
            <w:shd w:val="clear" w:color="auto" w:fill="FFFFFF"/>
          </w:rPr>
          <w:t>20</w:t>
        </w:r>
        <w:r w:rsidR="00D83867">
          <w:rPr>
            <w:rStyle w:val="af1"/>
            <w:color w:val="auto"/>
            <w:u w:val="none"/>
            <w:shd w:val="clear" w:color="auto" w:fill="FFFFFF"/>
          </w:rPr>
          <w:t>22</w:t>
        </w:r>
        <w:r w:rsidR="00C90DE5" w:rsidRPr="00F81193">
          <w:rPr>
            <w:rStyle w:val="af1"/>
            <w:color w:val="auto"/>
            <w:u w:val="none"/>
            <w:shd w:val="clear" w:color="auto" w:fill="FFFFFF"/>
          </w:rPr>
          <w:t xml:space="preserve"> г</w:t>
        </w:r>
        <w:r w:rsidR="00077F53" w:rsidRPr="00F81193">
          <w:rPr>
            <w:rStyle w:val="af1"/>
            <w:color w:val="auto"/>
            <w:u w:val="none"/>
            <w:shd w:val="clear" w:color="auto" w:fill="FFFFFF"/>
          </w:rPr>
          <w:t xml:space="preserve">. </w:t>
        </w:r>
        <w:r w:rsidR="00C90DE5" w:rsidRPr="00F81193">
          <w:rPr>
            <w:rStyle w:val="af1"/>
            <w:color w:val="auto"/>
            <w:u w:val="none"/>
            <w:shd w:val="clear" w:color="auto" w:fill="FFFFFF"/>
          </w:rPr>
          <w:t>№ 1</w:t>
        </w:r>
        <w:r w:rsidR="00D83867">
          <w:rPr>
            <w:rStyle w:val="af1"/>
            <w:color w:val="auto"/>
            <w:u w:val="none"/>
            <w:shd w:val="clear" w:color="auto" w:fill="FFFFFF"/>
          </w:rPr>
          <w:t>089</w:t>
        </w:r>
        <w:r w:rsidR="00C90DE5" w:rsidRPr="00F81193">
          <w:rPr>
            <w:rStyle w:val="af1"/>
            <w:color w:val="auto"/>
            <w:u w:val="none"/>
            <w:shd w:val="clear" w:color="auto" w:fill="FFFFFF"/>
          </w:rPr>
          <w:t>-р</w:t>
        </w:r>
      </w:hyperlink>
      <w:r w:rsidR="00C90DE5" w:rsidRPr="00F81193">
        <w:rPr>
          <w:shd w:val="clear" w:color="auto" w:fill="FFFFFF"/>
        </w:rPr>
        <w:t>;</w:t>
      </w:r>
    </w:p>
    <w:p w:rsidR="00077F53" w:rsidRPr="00F81193" w:rsidRDefault="00673F33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077F53" w:rsidRPr="00F81193">
          <w:rPr>
            <w:rStyle w:val="af1"/>
            <w:color w:val="auto"/>
            <w:u w:val="none"/>
            <w:shd w:val="clear" w:color="auto" w:fill="FFFFFF"/>
          </w:rPr>
          <w:t>Концепцией государственной молодежной политики в субъектах Ро</w:t>
        </w:r>
        <w:r w:rsidR="00077F53" w:rsidRPr="00F81193">
          <w:rPr>
            <w:rStyle w:val="af1"/>
            <w:color w:val="auto"/>
            <w:u w:val="none"/>
            <w:shd w:val="clear" w:color="auto" w:fill="FFFFFF"/>
          </w:rPr>
          <w:t>с</w:t>
        </w:r>
        <w:r w:rsidR="00077F53" w:rsidRPr="00F81193">
          <w:rPr>
            <w:rStyle w:val="af1"/>
            <w:color w:val="auto"/>
            <w:u w:val="none"/>
            <w:shd w:val="clear" w:color="auto" w:fill="FFFFFF"/>
          </w:rPr>
          <w:t>сийской Федерации, входящих в Северо-Кавказский федеральный округ, до 2025 года</w:t>
        </w:r>
      </w:hyperlink>
      <w:r w:rsidR="00077F53" w:rsidRPr="00F81193">
        <w:rPr>
          <w:shd w:val="clear" w:color="auto" w:fill="FFFFFF"/>
        </w:rPr>
        <w:t>, утвержденной</w:t>
      </w:r>
      <w:hyperlink r:id="rId11" w:history="1">
        <w:r w:rsidR="00077F53" w:rsidRPr="00F81193">
          <w:rPr>
            <w:rStyle w:val="af1"/>
            <w:color w:val="auto"/>
            <w:u w:val="none"/>
            <w:shd w:val="clear" w:color="auto" w:fill="FFFFFF"/>
          </w:rPr>
          <w:t>распоряжением Правительства Российской Федер</w:t>
        </w:r>
        <w:r w:rsidR="00077F53" w:rsidRPr="00F81193">
          <w:rPr>
            <w:rStyle w:val="af1"/>
            <w:color w:val="auto"/>
            <w:u w:val="none"/>
            <w:shd w:val="clear" w:color="auto" w:fill="FFFFFF"/>
          </w:rPr>
          <w:t>а</w:t>
        </w:r>
        <w:r w:rsidR="00077F53" w:rsidRPr="00F81193">
          <w:rPr>
            <w:rStyle w:val="af1"/>
            <w:color w:val="auto"/>
            <w:u w:val="none"/>
            <w:shd w:val="clear" w:color="auto" w:fill="FFFFFF"/>
          </w:rPr>
          <w:t xml:space="preserve">ции от 17 апреля 2012 </w:t>
        </w:r>
        <w:r w:rsidR="008C0D32">
          <w:rPr>
            <w:rStyle w:val="af1"/>
            <w:color w:val="auto"/>
            <w:u w:val="none"/>
            <w:shd w:val="clear" w:color="auto" w:fill="FFFFFF"/>
          </w:rPr>
          <w:t xml:space="preserve">г. </w:t>
        </w:r>
        <w:r w:rsidR="00077F53" w:rsidRPr="00F81193">
          <w:rPr>
            <w:rStyle w:val="af1"/>
            <w:color w:val="auto"/>
            <w:u w:val="none"/>
            <w:shd w:val="clear" w:color="auto" w:fill="FFFFFF"/>
          </w:rPr>
          <w:t>№ 506-р</w:t>
        </w:r>
      </w:hyperlink>
      <w:r w:rsidR="00077F53" w:rsidRPr="00F81193">
        <w:rPr>
          <w:shd w:val="clear" w:color="auto" w:fill="FFFFFF"/>
        </w:rPr>
        <w:t>;</w:t>
      </w:r>
    </w:p>
    <w:p w:rsidR="00077F53" w:rsidRPr="00F81193" w:rsidRDefault="00673F33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hyperlink r:id="rId12" w:history="1">
        <w:r w:rsidR="00077F53" w:rsidRPr="00F81193">
          <w:rPr>
            <w:rStyle w:val="af1"/>
            <w:color w:val="auto"/>
            <w:u w:val="none"/>
            <w:shd w:val="clear" w:color="auto" w:fill="FFFFFF"/>
          </w:rPr>
          <w:t>Основами государственной молодежной политики Российской Федер</w:t>
        </w:r>
        <w:r w:rsidR="00077F53" w:rsidRPr="00F81193">
          <w:rPr>
            <w:rStyle w:val="af1"/>
            <w:color w:val="auto"/>
            <w:u w:val="none"/>
            <w:shd w:val="clear" w:color="auto" w:fill="FFFFFF"/>
          </w:rPr>
          <w:t>а</w:t>
        </w:r>
        <w:r w:rsidR="00077F53" w:rsidRPr="00F81193">
          <w:rPr>
            <w:rStyle w:val="af1"/>
            <w:color w:val="auto"/>
            <w:u w:val="none"/>
            <w:shd w:val="clear" w:color="auto" w:fill="FFFFFF"/>
          </w:rPr>
          <w:t>ции на период до 2025 года</w:t>
        </w:r>
      </w:hyperlink>
      <w:r w:rsidR="00077F53" w:rsidRPr="00F81193">
        <w:rPr>
          <w:shd w:val="clear" w:color="auto" w:fill="FFFFFF"/>
        </w:rPr>
        <w:t xml:space="preserve">, утвержденными </w:t>
      </w:r>
      <w:hyperlink r:id="rId13" w:history="1">
        <w:r w:rsidR="00077F53" w:rsidRPr="00F81193">
          <w:rPr>
            <w:rStyle w:val="af1"/>
            <w:color w:val="auto"/>
            <w:u w:val="none"/>
            <w:shd w:val="clear" w:color="auto" w:fill="FFFFFF"/>
          </w:rPr>
          <w:t xml:space="preserve">распоряжением Правительства Российской Федерации от 29 ноября 2014 </w:t>
        </w:r>
        <w:r w:rsidR="008C0D32">
          <w:rPr>
            <w:rStyle w:val="af1"/>
            <w:color w:val="auto"/>
            <w:u w:val="none"/>
            <w:shd w:val="clear" w:color="auto" w:fill="FFFFFF"/>
          </w:rPr>
          <w:t xml:space="preserve">г. </w:t>
        </w:r>
        <w:r w:rsidR="00077F53" w:rsidRPr="00F81193">
          <w:rPr>
            <w:rStyle w:val="af1"/>
            <w:color w:val="auto"/>
            <w:u w:val="none"/>
            <w:shd w:val="clear" w:color="auto" w:fill="FFFFFF"/>
          </w:rPr>
          <w:t>№ 2403-р</w:t>
        </w:r>
      </w:hyperlink>
      <w:r w:rsidR="00077F53" w:rsidRPr="00F81193">
        <w:rPr>
          <w:shd w:val="clear" w:color="auto" w:fill="FFFFFF"/>
        </w:rPr>
        <w:t>;</w:t>
      </w:r>
    </w:p>
    <w:p w:rsidR="00077F53" w:rsidRPr="00F867CF" w:rsidRDefault="00077F53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867CF">
        <w:rPr>
          <w:shd w:val="clear" w:color="auto" w:fill="FFFFFF"/>
        </w:rPr>
        <w:t>Законом Ставропольского края от</w:t>
      </w:r>
      <w:r w:rsidR="00F867CF">
        <w:rPr>
          <w:shd w:val="clear" w:color="auto" w:fill="FFFFFF"/>
        </w:rPr>
        <w:t xml:space="preserve"> 4 февраля</w:t>
      </w:r>
      <w:r w:rsidRPr="00F867CF">
        <w:rPr>
          <w:shd w:val="clear" w:color="auto" w:fill="FFFFFF"/>
        </w:rPr>
        <w:t xml:space="preserve"> 20</w:t>
      </w:r>
      <w:r w:rsidR="00F867CF">
        <w:rPr>
          <w:shd w:val="clear" w:color="auto" w:fill="FFFFFF"/>
        </w:rPr>
        <w:t>22</w:t>
      </w:r>
      <w:r w:rsidRPr="00F867CF">
        <w:rPr>
          <w:shd w:val="clear" w:color="auto" w:fill="FFFFFF"/>
        </w:rPr>
        <w:t xml:space="preserve"> г. № </w:t>
      </w:r>
      <w:r w:rsidR="00F867CF">
        <w:rPr>
          <w:shd w:val="clear" w:color="auto" w:fill="FFFFFF"/>
        </w:rPr>
        <w:t>5</w:t>
      </w:r>
      <w:r w:rsidRPr="00F867CF">
        <w:rPr>
          <w:shd w:val="clear" w:color="auto" w:fill="FFFFFF"/>
        </w:rPr>
        <w:t>-кз «О мол</w:t>
      </w:r>
      <w:r w:rsidRPr="00F867CF">
        <w:rPr>
          <w:shd w:val="clear" w:color="auto" w:fill="FFFFFF"/>
        </w:rPr>
        <w:t>о</w:t>
      </w:r>
      <w:r w:rsidRPr="00F867CF">
        <w:rPr>
          <w:shd w:val="clear" w:color="auto" w:fill="FFFFFF"/>
        </w:rPr>
        <w:t>дежной политике»;</w:t>
      </w:r>
    </w:p>
    <w:p w:rsidR="00BF651B" w:rsidRPr="00F81193" w:rsidRDefault="00BF651B" w:rsidP="00BF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81193">
        <w:lastRenderedPageBreak/>
        <w:t xml:space="preserve">Стратегией социально-экономического развития Ставропольского края до 2035 года, утвержденной Законом Ставропольского края </w:t>
      </w:r>
      <w:r w:rsidR="00077F53" w:rsidRPr="00F81193">
        <w:t>от 27 декабря 2019 г. № 110-кз</w:t>
      </w:r>
      <w:r w:rsidRPr="00F81193">
        <w:t>;</w:t>
      </w:r>
    </w:p>
    <w:p w:rsidR="00BF651B" w:rsidRPr="00F81193" w:rsidRDefault="00BF651B" w:rsidP="00BF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81193">
        <w:t>Стратегией социально-экономического развития города-курорта Пят</w:t>
      </w:r>
      <w:r w:rsidRPr="00F81193">
        <w:t>и</w:t>
      </w:r>
      <w:r w:rsidRPr="00F81193">
        <w:t xml:space="preserve">горска до 2035 года, утвержденной </w:t>
      </w:r>
      <w:r w:rsidR="00E2485D">
        <w:t>р</w:t>
      </w:r>
      <w:r w:rsidRPr="00F81193">
        <w:t xml:space="preserve">ешением Думы города Пятигорска </w:t>
      </w:r>
      <w:r w:rsidR="00E2485D">
        <w:br/>
      </w:r>
      <w:r w:rsidRPr="00F81193">
        <w:t xml:space="preserve">от 24 сентября 2020 № 32-59 РД; 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F81193">
        <w:rPr>
          <w:shd w:val="clear" w:color="auto" w:fill="FFFFFF"/>
        </w:rPr>
        <w:t>иными нормативными правовыми актами.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К приоритетным направлениям реализации Программы относятся: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 xml:space="preserve">в сфере поддержки талантливой и инициативной молодежи </w:t>
      </w:r>
      <w:r w:rsidR="00B87E83" w:rsidRPr="00EA7C0F">
        <w:rPr>
          <w:shd w:val="clear" w:color="auto" w:fill="FFFFFF"/>
        </w:rPr>
        <w:t>–</w:t>
      </w:r>
      <w:r w:rsidRPr="00EA7C0F">
        <w:rPr>
          <w:shd w:val="clear" w:color="auto" w:fill="FFFFFF"/>
        </w:rPr>
        <w:t xml:space="preserve"> провед</w:t>
      </w:r>
      <w:r w:rsidRPr="00EA7C0F">
        <w:rPr>
          <w:shd w:val="clear" w:color="auto" w:fill="FFFFFF"/>
        </w:rPr>
        <w:t>е</w:t>
      </w:r>
      <w:r w:rsidRPr="00EA7C0F">
        <w:rPr>
          <w:shd w:val="clear" w:color="auto" w:fill="FFFFFF"/>
        </w:rPr>
        <w:t>ние творческих фестивалей</w:t>
      </w:r>
      <w:r w:rsidR="00B87E83" w:rsidRPr="00EA7C0F">
        <w:rPr>
          <w:shd w:val="clear" w:color="auto" w:fill="FFFFFF"/>
        </w:rPr>
        <w:t>,</w:t>
      </w:r>
      <w:r w:rsidRPr="00EA7C0F">
        <w:rPr>
          <w:shd w:val="clear" w:color="auto" w:fill="FFFFFF"/>
        </w:rPr>
        <w:t xml:space="preserve"> конкурсов, мероприятий, развитие эффективных моделей и форм вовлечения молодежи в трудовую и экономическую де</w:t>
      </w:r>
      <w:r w:rsidRPr="00EA7C0F">
        <w:rPr>
          <w:shd w:val="clear" w:color="auto" w:fill="FFFFFF"/>
        </w:rPr>
        <w:t>я</w:t>
      </w:r>
      <w:r w:rsidRPr="00EA7C0F">
        <w:rPr>
          <w:shd w:val="clear" w:color="auto" w:fill="FFFFFF"/>
        </w:rPr>
        <w:t xml:space="preserve">тельность (студенческие отряды, центры содействия занятости молодежи в государственных образовательных организациях высшего образования), </w:t>
      </w:r>
      <w:r w:rsidR="00B87E83" w:rsidRPr="00EA7C0F">
        <w:rPr>
          <w:shd w:val="clear" w:color="auto" w:fill="FFFFFF"/>
        </w:rPr>
        <w:t>ус</w:t>
      </w:r>
      <w:r w:rsidR="00B87E83" w:rsidRPr="00EA7C0F">
        <w:rPr>
          <w:shd w:val="clear" w:color="auto" w:fill="FFFFFF"/>
        </w:rPr>
        <w:t>и</w:t>
      </w:r>
      <w:r w:rsidR="00B87E83" w:rsidRPr="00EA7C0F">
        <w:rPr>
          <w:shd w:val="clear" w:color="auto" w:fill="FFFFFF"/>
        </w:rPr>
        <w:t>ление мотивации обучающихся общеобразовательных организаций и студе</w:t>
      </w:r>
      <w:r w:rsidR="00B87E83" w:rsidRPr="00EA7C0F">
        <w:rPr>
          <w:shd w:val="clear" w:color="auto" w:fill="FFFFFF"/>
        </w:rPr>
        <w:t>н</w:t>
      </w:r>
      <w:r w:rsidR="00B87E83" w:rsidRPr="00EA7C0F">
        <w:rPr>
          <w:shd w:val="clear" w:color="auto" w:fill="FFFFFF"/>
        </w:rPr>
        <w:t>ческой молодежи к занятиям научно-техническим творчеством, развитие межрегиональных молодежных связей;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в сфере патриотического воспитания и допризывной подготовки мол</w:t>
      </w:r>
      <w:r w:rsidRPr="00EA7C0F">
        <w:rPr>
          <w:shd w:val="clear" w:color="auto" w:fill="FFFFFF"/>
        </w:rPr>
        <w:t>о</w:t>
      </w:r>
      <w:r w:rsidRPr="00EA7C0F">
        <w:rPr>
          <w:shd w:val="clear" w:color="auto" w:fill="FFFFFF"/>
        </w:rPr>
        <w:t xml:space="preserve">дежи </w:t>
      </w:r>
      <w:r w:rsidR="00B87E83" w:rsidRPr="00EA7C0F">
        <w:rPr>
          <w:shd w:val="clear" w:color="auto" w:fill="FFFFFF"/>
        </w:rPr>
        <w:t>–</w:t>
      </w:r>
      <w:r w:rsidRPr="00EA7C0F">
        <w:rPr>
          <w:shd w:val="clear" w:color="auto" w:fill="FFFFFF"/>
        </w:rPr>
        <w:t xml:space="preserve"> формирование активной гражданской позиции у молодежи в сфере взаимоотношений общества и государства, </w:t>
      </w:r>
      <w:r w:rsidR="00B87E83" w:rsidRPr="00EA7C0F">
        <w:rPr>
          <w:shd w:val="clear" w:color="auto" w:fill="FFFFFF"/>
        </w:rPr>
        <w:t>совершенствование форм и мет</w:t>
      </w:r>
      <w:r w:rsidR="00B87E83" w:rsidRPr="00EA7C0F">
        <w:rPr>
          <w:shd w:val="clear" w:color="auto" w:fill="FFFFFF"/>
        </w:rPr>
        <w:t>о</w:t>
      </w:r>
      <w:r w:rsidR="00B87E83" w:rsidRPr="00EA7C0F">
        <w:rPr>
          <w:shd w:val="clear" w:color="auto" w:fill="FFFFFF"/>
        </w:rPr>
        <w:t>дов работы по патриотическому воспитанию граждан, поддержка системы военно-патриотических и военно-спортивных клубов, распространение и</w:t>
      </w:r>
      <w:r w:rsidR="00B87E83" w:rsidRPr="00EA7C0F">
        <w:rPr>
          <w:shd w:val="clear" w:color="auto" w:fill="FFFFFF"/>
        </w:rPr>
        <w:t>н</w:t>
      </w:r>
      <w:r w:rsidR="00B87E83" w:rsidRPr="00EA7C0F">
        <w:rPr>
          <w:shd w:val="clear" w:color="auto" w:fill="FFFFFF"/>
        </w:rPr>
        <w:t>формации о традициях народов, проживающих на территории края и Росси</w:t>
      </w:r>
      <w:r w:rsidR="00B87E83" w:rsidRPr="00EA7C0F">
        <w:rPr>
          <w:shd w:val="clear" w:color="auto" w:fill="FFFFFF"/>
        </w:rPr>
        <w:t>й</w:t>
      </w:r>
      <w:r w:rsidR="00B87E83" w:rsidRPr="00EA7C0F">
        <w:rPr>
          <w:shd w:val="clear" w:color="auto" w:fill="FFFFFF"/>
        </w:rPr>
        <w:t>ской Федерации в целом, формирование межэтнической и межрелигиозной толерантности молодежи;</w:t>
      </w:r>
    </w:p>
    <w:p w:rsidR="00C90DE5" w:rsidRPr="00EA7C0F" w:rsidRDefault="00C90DE5" w:rsidP="007B0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 xml:space="preserve">в сфере вовлечения молодежи в социальную практику </w:t>
      </w:r>
      <w:r w:rsidR="00B87E83" w:rsidRPr="00EA7C0F">
        <w:rPr>
          <w:shd w:val="clear" w:color="auto" w:fill="FFFFFF"/>
        </w:rPr>
        <w:t>–развитие э</w:t>
      </w:r>
      <w:r w:rsidR="00B87E83" w:rsidRPr="00EA7C0F">
        <w:rPr>
          <w:shd w:val="clear" w:color="auto" w:fill="FFFFFF"/>
        </w:rPr>
        <w:t>ф</w:t>
      </w:r>
      <w:r w:rsidR="00B87E83" w:rsidRPr="00EA7C0F">
        <w:rPr>
          <w:shd w:val="clear" w:color="auto" w:fill="FFFFFF"/>
        </w:rPr>
        <w:t>фективных моделей и форм вовлечения молодежи в трудовую и экономич</w:t>
      </w:r>
      <w:r w:rsidR="00B87E83" w:rsidRPr="00EA7C0F">
        <w:rPr>
          <w:shd w:val="clear" w:color="auto" w:fill="FFFFFF"/>
        </w:rPr>
        <w:t>е</w:t>
      </w:r>
      <w:r w:rsidR="00B87E83" w:rsidRPr="00EA7C0F">
        <w:rPr>
          <w:shd w:val="clear" w:color="auto" w:fill="FFFFFF"/>
        </w:rPr>
        <w:t>скую деятельность, развитие добровольческой (волонтерской) деятельности, анализ деятельности молодежных и детских общественных объединений, о</w:t>
      </w:r>
      <w:r w:rsidR="00B87E83" w:rsidRPr="00EA7C0F">
        <w:rPr>
          <w:shd w:val="clear" w:color="auto" w:fill="FFFFFF"/>
        </w:rPr>
        <w:t>р</w:t>
      </w:r>
      <w:r w:rsidR="00B87E83" w:rsidRPr="00EA7C0F">
        <w:rPr>
          <w:shd w:val="clear" w:color="auto" w:fill="FFFFFF"/>
        </w:rPr>
        <w:t>ганизация работы с общественными организациями и их лидерами, оказание им организационной и методической поддержки, оказание информационно-консалтинговой помощи молодежи, системный мониторинг положения м</w:t>
      </w:r>
      <w:r w:rsidR="00B87E83" w:rsidRPr="00EA7C0F">
        <w:rPr>
          <w:shd w:val="clear" w:color="auto" w:fill="FFFFFF"/>
        </w:rPr>
        <w:t>о</w:t>
      </w:r>
      <w:r w:rsidR="00B87E83" w:rsidRPr="00EA7C0F">
        <w:rPr>
          <w:shd w:val="clear" w:color="auto" w:fill="FFFFFF"/>
        </w:rPr>
        <w:t>лодежи, создание системы информационно-пропагандистской и профилакт</w:t>
      </w:r>
      <w:r w:rsidR="00B87E83" w:rsidRPr="00EA7C0F">
        <w:rPr>
          <w:shd w:val="clear" w:color="auto" w:fill="FFFFFF"/>
        </w:rPr>
        <w:t>и</w:t>
      </w:r>
      <w:r w:rsidR="00B87E83" w:rsidRPr="00EA7C0F">
        <w:rPr>
          <w:shd w:val="clear" w:color="auto" w:fill="FFFFFF"/>
        </w:rPr>
        <w:t>ческой работы по формированию здорового образа жизни</w:t>
      </w:r>
      <w:r w:rsidR="007B0237" w:rsidRPr="00EA7C0F">
        <w:rPr>
          <w:shd w:val="clear" w:color="auto" w:fill="FFFFFF"/>
        </w:rPr>
        <w:t>.</w:t>
      </w:r>
    </w:p>
    <w:p w:rsidR="00382280" w:rsidRPr="00EA7C0F" w:rsidRDefault="00031ACD" w:rsidP="00031ACD">
      <w:pPr>
        <w:spacing w:after="0" w:line="240" w:lineRule="auto"/>
        <w:ind w:firstLine="708"/>
        <w:jc w:val="both"/>
        <w:rPr>
          <w:rFonts w:eastAsia="Times New Roman"/>
        </w:rPr>
      </w:pPr>
      <w:r w:rsidRPr="00EA7C0F">
        <w:rPr>
          <w:rFonts w:eastAsia="Times New Roman"/>
        </w:rPr>
        <w:t xml:space="preserve">С учетом изложенных приоритетов в реализуемой в городе-курорте Пятигорске молодежной политики, целями </w:t>
      </w:r>
      <w:r w:rsidR="00382280" w:rsidRPr="00EA7C0F">
        <w:rPr>
          <w:rFonts w:eastAsia="Times New Roman"/>
        </w:rPr>
        <w:t>Программы являются:</w:t>
      </w:r>
    </w:p>
    <w:p w:rsidR="00A8491E" w:rsidRPr="00EA7C0F" w:rsidRDefault="00A8491E" w:rsidP="00A8491E">
      <w:pPr>
        <w:spacing w:after="0" w:line="240" w:lineRule="auto"/>
        <w:ind w:firstLine="708"/>
        <w:jc w:val="both"/>
        <w:rPr>
          <w:rFonts w:eastAsia="Times New Roman"/>
        </w:rPr>
      </w:pPr>
      <w:r w:rsidRPr="00EA7C0F">
        <w:rPr>
          <w:rFonts w:eastAsia="Times New Roman"/>
        </w:rPr>
        <w:t>содействие формированию в городе-курорте Пятигорске личности м</w:t>
      </w:r>
      <w:r w:rsidRPr="00EA7C0F">
        <w:rPr>
          <w:rFonts w:eastAsia="Times New Roman"/>
        </w:rPr>
        <w:t>о</w:t>
      </w:r>
      <w:r w:rsidRPr="00EA7C0F">
        <w:rPr>
          <w:rFonts w:eastAsia="Times New Roman"/>
        </w:rPr>
        <w:t>лодого человека с активной жизненной позицией посредством обеспечения его прав, интересов и поддержки его инициатив;</w:t>
      </w:r>
    </w:p>
    <w:p w:rsidR="00CA34E3" w:rsidRPr="00EA7C0F" w:rsidRDefault="00CA34E3" w:rsidP="00CA3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EA7C0F">
        <w:rPr>
          <w:rFonts w:eastAsia="Times New Roman"/>
        </w:rPr>
        <w:t>развитие и совершенствование системы патриотического воспитания и допризывной подготовки молодежи;</w:t>
      </w:r>
    </w:p>
    <w:p w:rsidR="00CA34E3" w:rsidRPr="00EA7C0F" w:rsidRDefault="00CA34E3" w:rsidP="00CA3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EA7C0F">
        <w:rPr>
          <w:rFonts w:eastAsia="Times New Roman"/>
        </w:rPr>
        <w:t>создание условий для успешной социализации и эффективной саморе</w:t>
      </w:r>
      <w:r w:rsidRPr="00EA7C0F">
        <w:rPr>
          <w:rFonts w:eastAsia="Times New Roman"/>
        </w:rPr>
        <w:t>а</w:t>
      </w:r>
      <w:r w:rsidRPr="00EA7C0F">
        <w:rPr>
          <w:rFonts w:eastAsia="Times New Roman"/>
        </w:rPr>
        <w:t>лизации молодежи и участия молодежи в политической, социально-экономической, научной, спортивной и культурной жизни общества</w:t>
      </w:r>
      <w:r w:rsidR="00A8491E" w:rsidRPr="00EA7C0F">
        <w:rPr>
          <w:rFonts w:eastAsia="Times New Roman"/>
        </w:rPr>
        <w:t>;</w:t>
      </w:r>
    </w:p>
    <w:p w:rsidR="00A8491E" w:rsidRPr="00EA7C0F" w:rsidRDefault="00A8491E" w:rsidP="00CA3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EA7C0F">
        <w:rPr>
          <w:rFonts w:eastAsia="Times New Roman"/>
        </w:rPr>
        <w:t xml:space="preserve">развитие системы профилактики правонарушений и антиобщественных </w:t>
      </w:r>
      <w:r w:rsidRPr="00EA7C0F">
        <w:rPr>
          <w:rFonts w:eastAsia="Times New Roman"/>
        </w:rPr>
        <w:lastRenderedPageBreak/>
        <w:t>действий молодежи.</w:t>
      </w:r>
    </w:p>
    <w:p w:rsidR="00382280" w:rsidRPr="00EA7C0F" w:rsidRDefault="00382280" w:rsidP="00382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Достижение целей Программы осуществляется путем решения задач и выполнения основных мероприятий </w:t>
      </w:r>
      <w:r w:rsidR="00CA34E3" w:rsidRPr="00EA7C0F">
        <w:t>п</w:t>
      </w:r>
      <w:r w:rsidRPr="00EA7C0F">
        <w:t>одпрограмм Программы, взаимосв</w:t>
      </w:r>
      <w:r w:rsidRPr="00EA7C0F">
        <w:t>я</w:t>
      </w:r>
      <w:r w:rsidRPr="00EA7C0F">
        <w:t>занных по срокам, ресурсам и исполнителям</w:t>
      </w:r>
      <w:r w:rsidR="00BF651B" w:rsidRPr="00EA7C0F">
        <w:t>.</w:t>
      </w:r>
    </w:p>
    <w:p w:rsidR="00BF651B" w:rsidRPr="00EA7C0F" w:rsidRDefault="00086469" w:rsidP="00382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Исполнитель по каждому программному мероприятию несет ответс</w:t>
      </w:r>
      <w:r w:rsidRPr="00EA7C0F">
        <w:t>т</w:t>
      </w:r>
      <w:r w:rsidRPr="00EA7C0F">
        <w:t>венность за качественное и своевременное исполнение мероприятий пр</w:t>
      </w:r>
      <w:r w:rsidRPr="00EA7C0F">
        <w:t>о</w:t>
      </w:r>
      <w:r w:rsidRPr="00EA7C0F">
        <w:t>граммы, целевое и эффективное использование выделяемых на ее реализ</w:t>
      </w:r>
      <w:r w:rsidRPr="00EA7C0F">
        <w:t>а</w:t>
      </w:r>
      <w:r w:rsidRPr="00EA7C0F">
        <w:t>цию денежных средств.</w:t>
      </w:r>
    </w:p>
    <w:p w:rsidR="00382280" w:rsidRPr="00EA7C0F" w:rsidRDefault="00382280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Сведения об </w:t>
      </w:r>
      <w:r w:rsidR="00077F53" w:rsidRPr="00EA7C0F">
        <w:t xml:space="preserve">индикаторах достижения целей Программы и показателях решения задач Подпрограмм Программы, и их значениях </w:t>
      </w:r>
      <w:r w:rsidRPr="00EA7C0F">
        <w:t>приведены в пр</w:t>
      </w:r>
      <w:r w:rsidRPr="00EA7C0F">
        <w:t>и</w:t>
      </w:r>
      <w:r w:rsidRPr="00EA7C0F">
        <w:t xml:space="preserve">ложении </w:t>
      </w:r>
      <w:r w:rsidR="002A5FFB" w:rsidRPr="00EA7C0F">
        <w:t>1</w:t>
      </w:r>
      <w:r w:rsidRPr="00EA7C0F">
        <w:t xml:space="preserve"> к Программе.</w:t>
      </w:r>
    </w:p>
    <w:p w:rsidR="00BA039E" w:rsidRPr="00EA7C0F" w:rsidRDefault="00BA039E" w:rsidP="00BA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Объемы и источники финансового обеспечения Программы приведены в приложении </w:t>
      </w:r>
      <w:r w:rsidR="002A5FFB" w:rsidRPr="00EA7C0F">
        <w:t>2</w:t>
      </w:r>
      <w:r w:rsidRPr="00EA7C0F">
        <w:t xml:space="preserve"> к Программе.</w:t>
      </w:r>
    </w:p>
    <w:p w:rsidR="00382280" w:rsidRPr="00EA7C0F" w:rsidRDefault="00382280" w:rsidP="0007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Перечень </w:t>
      </w:r>
      <w:r w:rsidR="00077F53" w:rsidRPr="00EA7C0F">
        <w:t xml:space="preserve">основных мероприятий Подпрограмм Программы </w:t>
      </w:r>
      <w:r w:rsidRPr="00EA7C0F">
        <w:t xml:space="preserve">приведен в приложении </w:t>
      </w:r>
      <w:r w:rsidR="002A5FFB" w:rsidRPr="00EA7C0F">
        <w:t>3</w:t>
      </w:r>
      <w:r w:rsidRPr="00EA7C0F">
        <w:t xml:space="preserve"> к Программе.</w:t>
      </w:r>
    </w:p>
    <w:p w:rsidR="00BA039E" w:rsidRPr="00EA7C0F" w:rsidRDefault="00BA039E" w:rsidP="00BA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Сведения о весовых коэффициентах, присвоенных целям Программы, задачам подпрограмм приведены в приложении </w:t>
      </w:r>
      <w:r w:rsidR="002A5FFB" w:rsidRPr="00EA7C0F">
        <w:t>4</w:t>
      </w:r>
      <w:r w:rsidRPr="00EA7C0F">
        <w:t xml:space="preserve"> к Программе.</w:t>
      </w:r>
    </w:p>
    <w:p w:rsidR="002A5FFB" w:rsidRPr="00EA7C0F" w:rsidRDefault="002A5FFB" w:rsidP="00C90DE5">
      <w:pPr>
        <w:widowControl w:val="0"/>
        <w:spacing w:after="0" w:line="240" w:lineRule="auto"/>
        <w:jc w:val="center"/>
        <w:rPr>
          <w:bCs/>
        </w:rPr>
      </w:pPr>
    </w:p>
    <w:p w:rsidR="00077F53" w:rsidRPr="00EA7C0F" w:rsidRDefault="00077F53" w:rsidP="00C90DE5">
      <w:pPr>
        <w:widowControl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spacing w:after="0" w:line="240" w:lineRule="auto"/>
        <w:jc w:val="center"/>
        <w:rPr>
          <w:bCs/>
        </w:rPr>
      </w:pPr>
    </w:p>
    <w:p w:rsidR="005357E1" w:rsidRDefault="005357E1" w:rsidP="00C90DE5">
      <w:pPr>
        <w:widowControl w:val="0"/>
        <w:spacing w:after="0" w:line="240" w:lineRule="auto"/>
        <w:jc w:val="center"/>
        <w:rPr>
          <w:bCs/>
        </w:rPr>
      </w:pPr>
    </w:p>
    <w:p w:rsidR="00A400BC" w:rsidRDefault="00A400BC" w:rsidP="00D52C97">
      <w:pPr>
        <w:widowControl w:val="0"/>
        <w:spacing w:after="0" w:line="240" w:lineRule="auto"/>
        <w:rPr>
          <w:bCs/>
        </w:rPr>
      </w:pPr>
    </w:p>
    <w:p w:rsidR="00E373D5" w:rsidRPr="00EA7C0F" w:rsidRDefault="00E373D5" w:rsidP="00D52C97">
      <w:pPr>
        <w:widowControl w:val="0"/>
        <w:spacing w:after="0" w:line="240" w:lineRule="auto"/>
        <w:rPr>
          <w:bCs/>
        </w:rPr>
      </w:pPr>
      <w:bookmarkStart w:id="2" w:name="_GoBack"/>
      <w:bookmarkEnd w:id="2"/>
    </w:p>
    <w:p w:rsidR="00C90DE5" w:rsidRPr="00EA7C0F" w:rsidRDefault="00C90DE5" w:rsidP="00C90DE5">
      <w:pPr>
        <w:widowControl w:val="0"/>
        <w:spacing w:after="0" w:line="240" w:lineRule="auto"/>
        <w:jc w:val="center"/>
        <w:rPr>
          <w:bCs/>
        </w:rPr>
      </w:pPr>
      <w:r w:rsidRPr="00EA7C0F">
        <w:rPr>
          <w:bCs/>
        </w:rPr>
        <w:t>ПОДПРОГРАММА</w:t>
      </w:r>
    </w:p>
    <w:p w:rsidR="00C90DE5" w:rsidRDefault="00C90DE5" w:rsidP="008A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A7C0F">
        <w:rPr>
          <w:bCs/>
        </w:rPr>
        <w:t>«ПОДДЕРЖКА ТАЛАНТЛИВОЙ И ИНИЦИАТИВНОЙ МОЛОДЕЖИ Г</w:t>
      </w:r>
      <w:r w:rsidRPr="00EA7C0F">
        <w:rPr>
          <w:bCs/>
        </w:rPr>
        <w:t>О</w:t>
      </w:r>
      <w:r w:rsidRPr="00EA7C0F">
        <w:rPr>
          <w:bCs/>
        </w:rPr>
        <w:t>РОДА-КУРОРТА ПЯТИГОРСКА» МУНИЦИПАЛЬНОЙ ПРОГРАММЫ Г</w:t>
      </w:r>
      <w:r w:rsidRPr="00EA7C0F">
        <w:rPr>
          <w:bCs/>
        </w:rPr>
        <w:t>О</w:t>
      </w:r>
      <w:r w:rsidRPr="00EA7C0F">
        <w:rPr>
          <w:bCs/>
        </w:rPr>
        <w:t>РОДА-КУРОРТА ПЯТИГОРСКА «МОЛОДЕЖНАЯ ПОЛИТИКА»</w:t>
      </w:r>
    </w:p>
    <w:p w:rsidR="00D52C97" w:rsidRPr="00EA7C0F" w:rsidRDefault="00D52C97" w:rsidP="008A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FE3982">
        <w:rPr>
          <w:bCs/>
        </w:rPr>
        <w:t>(ПОДПРОГРАММА 1)</w:t>
      </w:r>
    </w:p>
    <w:p w:rsidR="008A302E" w:rsidRPr="00EA7C0F" w:rsidRDefault="008A302E" w:rsidP="008A302E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" w:name="Par688"/>
      <w:bookmarkEnd w:id="3"/>
      <w:r w:rsidRPr="00EA7C0F">
        <w:t>ПАСПОРТ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9360" w:type="dxa"/>
        <w:tblInd w:w="108" w:type="dxa"/>
        <w:tblLook w:val="01E0"/>
      </w:tblPr>
      <w:tblGrid>
        <w:gridCol w:w="2849"/>
        <w:gridCol w:w="6511"/>
      </w:tblGrid>
      <w:tr w:rsidR="00C90DE5" w:rsidRPr="00EA7C0F" w:rsidTr="008A302E">
        <w:tc>
          <w:tcPr>
            <w:tcW w:w="2268" w:type="dxa"/>
            <w:shd w:val="clear" w:color="auto" w:fill="auto"/>
          </w:tcPr>
          <w:p w:rsidR="00D52C97" w:rsidRDefault="00C90DE5" w:rsidP="00D52C97">
            <w:pPr>
              <w:widowControl w:val="0"/>
              <w:spacing w:after="0" w:line="240" w:lineRule="auto"/>
            </w:pPr>
            <w:r w:rsidRPr="00EA7C0F">
              <w:t>Наименование</w:t>
            </w:r>
          </w:p>
          <w:p w:rsidR="00C90DE5" w:rsidRPr="00EA7C0F" w:rsidRDefault="00C90DE5" w:rsidP="00D52C97">
            <w:pPr>
              <w:widowControl w:val="0"/>
              <w:spacing w:after="0" w:line="240" w:lineRule="auto"/>
            </w:pPr>
            <w:r w:rsidRPr="00EA7C0F">
              <w:t>Подпрограммы</w:t>
            </w:r>
            <w:r w:rsidR="00675A92" w:rsidRPr="00EA7C0F"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A7C0F">
              <w:rPr>
                <w:bCs/>
              </w:rPr>
              <w:t>«Поддержка талантливой и инициативной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жи города-курорта Пятигорска» муниципальной программы города-курорта Пятигорска «Молоде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 xml:space="preserve">ная политика» </w:t>
            </w:r>
            <w:r w:rsidR="00C8739F" w:rsidRPr="00EA7C0F">
              <w:rPr>
                <w:bCs/>
              </w:rPr>
              <w:t>(далее – Подпрограмма</w:t>
            </w:r>
            <w:r w:rsidR="00675A92" w:rsidRPr="00EA7C0F">
              <w:rPr>
                <w:bCs/>
              </w:rPr>
              <w:t xml:space="preserve"> 1</w:t>
            </w:r>
            <w:r w:rsidR="00C8739F" w:rsidRPr="00EA7C0F">
              <w:rPr>
                <w:bCs/>
              </w:rPr>
              <w:t>)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  <w:jc w:val="both"/>
            </w:pPr>
          </w:p>
        </w:tc>
      </w:tr>
      <w:tr w:rsidR="00C90DE5" w:rsidRPr="00EA7C0F" w:rsidTr="008A302E">
        <w:tc>
          <w:tcPr>
            <w:tcW w:w="2268" w:type="dxa"/>
            <w:shd w:val="clear" w:color="auto" w:fill="auto"/>
          </w:tcPr>
          <w:p w:rsidR="00D52C97" w:rsidRDefault="00C90DE5" w:rsidP="00C90DE5">
            <w:pPr>
              <w:widowControl w:val="0"/>
              <w:spacing w:after="0" w:line="240" w:lineRule="auto"/>
            </w:pPr>
            <w:r w:rsidRPr="00EA7C0F">
              <w:t>Ответственный</w:t>
            </w:r>
          </w:p>
          <w:p w:rsidR="00D52C97" w:rsidRDefault="00D52C97" w:rsidP="00C90DE5">
            <w:pPr>
              <w:widowControl w:val="0"/>
              <w:spacing w:after="0" w:line="240" w:lineRule="auto"/>
            </w:pPr>
            <w:r w:rsidRPr="00EA7C0F">
              <w:t>И</w:t>
            </w:r>
            <w:r w:rsidR="00C90DE5" w:rsidRPr="00EA7C0F">
              <w:t>сполнитель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</w:pPr>
            <w:r w:rsidRPr="00EA7C0F">
              <w:t>Подпрограммы</w:t>
            </w:r>
            <w:r w:rsidR="00675A92" w:rsidRPr="00EA7C0F">
              <w:t xml:space="preserve"> 1</w:t>
            </w:r>
          </w:p>
          <w:p w:rsidR="003A212A" w:rsidRPr="00EA7C0F" w:rsidRDefault="003A212A" w:rsidP="00C90DE5">
            <w:pPr>
              <w:widowControl w:val="0"/>
              <w:spacing w:after="0" w:line="240" w:lineRule="auto"/>
            </w:pPr>
          </w:p>
        </w:tc>
        <w:tc>
          <w:tcPr>
            <w:tcW w:w="7092" w:type="dxa"/>
            <w:shd w:val="clear" w:color="auto" w:fill="auto"/>
          </w:tcPr>
          <w:p w:rsidR="00223377" w:rsidRPr="00EA7C0F" w:rsidRDefault="00C04DE9" w:rsidP="00223377">
            <w:pPr>
              <w:widowControl w:val="0"/>
              <w:spacing w:after="0" w:line="240" w:lineRule="auto"/>
              <w:jc w:val="both"/>
            </w:pPr>
            <w:r>
              <w:t>муниципальное учреждение «Управление культуры и молодежной политики администрации города П</w:t>
            </w:r>
            <w:r>
              <w:t>я</w:t>
            </w:r>
            <w:r>
              <w:t>тигорска»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  <w:jc w:val="both"/>
            </w:pPr>
          </w:p>
        </w:tc>
      </w:tr>
      <w:tr w:rsidR="00C90DE5" w:rsidRPr="00EA7C0F" w:rsidTr="008A302E">
        <w:tc>
          <w:tcPr>
            <w:tcW w:w="2268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spacing w:after="0" w:line="240" w:lineRule="auto"/>
            </w:pPr>
            <w:r w:rsidRPr="00EA7C0F">
              <w:t>Соисполнители По</w:t>
            </w:r>
            <w:r w:rsidRPr="00EA7C0F">
              <w:t>д</w:t>
            </w:r>
            <w:r w:rsidRPr="00EA7C0F">
              <w:t>программы</w:t>
            </w:r>
            <w:r w:rsidR="00675A92" w:rsidRPr="00EA7C0F">
              <w:t xml:space="preserve"> 1</w:t>
            </w:r>
          </w:p>
          <w:p w:rsidR="003A212A" w:rsidRPr="00EA7C0F" w:rsidRDefault="003A212A" w:rsidP="00C90DE5">
            <w:pPr>
              <w:widowControl w:val="0"/>
              <w:spacing w:after="0" w:line="240" w:lineRule="auto"/>
            </w:pPr>
          </w:p>
        </w:tc>
        <w:tc>
          <w:tcPr>
            <w:tcW w:w="7092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spacing w:after="0" w:line="240" w:lineRule="auto"/>
            </w:pPr>
            <w:r w:rsidRPr="00EA7C0F">
              <w:t>нет</w:t>
            </w:r>
          </w:p>
        </w:tc>
      </w:tr>
      <w:tr w:rsidR="00C90DE5" w:rsidRPr="00EA7C0F" w:rsidTr="008A302E">
        <w:tc>
          <w:tcPr>
            <w:tcW w:w="2268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spacing w:after="0" w:line="240" w:lineRule="auto"/>
            </w:pPr>
            <w:r w:rsidRPr="00EA7C0F">
              <w:t>Участники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</w:pPr>
            <w:r w:rsidRPr="00EA7C0F">
              <w:lastRenderedPageBreak/>
              <w:t>Подпрограммы</w:t>
            </w:r>
            <w:r w:rsidR="00675A92" w:rsidRPr="00EA7C0F">
              <w:t xml:space="preserve"> 1</w:t>
            </w:r>
          </w:p>
        </w:tc>
        <w:tc>
          <w:tcPr>
            <w:tcW w:w="7092" w:type="dxa"/>
            <w:shd w:val="clear" w:color="auto" w:fill="auto"/>
          </w:tcPr>
          <w:p w:rsidR="00723E78" w:rsidRPr="00EA7C0F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муниципальное бюджетное учреждение «Центр 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реализации молодежных проектов и программ»;</w:t>
            </w:r>
          </w:p>
          <w:p w:rsidR="00723E78" w:rsidRPr="00EA7C0F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государственные образовательные организации высшего образования, расположенные на террит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рии города-курорта Пятигорска (далее – государс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венные образовательные организации высшего 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разования) (по согласованию);</w:t>
            </w:r>
          </w:p>
          <w:p w:rsidR="00723E78" w:rsidRPr="00EA7C0F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государственные профессиональные образовател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ные организации, расположенные на территории города-курорта Пятигорска (далее – государстве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ные профессиональные образовательные организ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ции) (по согласованию);</w:t>
            </w:r>
          </w:p>
          <w:p w:rsidR="00723E78" w:rsidRPr="00EA7C0F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частные образовательные организации высшего 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разования, расположенные на территории города-курорта Пятигорска (далее – частные образовател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ные организации высшего образования) (по согл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сованию);</w:t>
            </w:r>
          </w:p>
          <w:p w:rsidR="00723E78" w:rsidRPr="00EA7C0F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частные профессиональные образовательные орг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 xml:space="preserve">низации, расположенные на территории </w:t>
            </w:r>
            <w:r w:rsidRPr="00EA7C0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города-курорта Пятигорска (</w:t>
            </w:r>
            <w:r w:rsidRPr="00EA7C0F">
              <w:rPr>
                <w:rStyle w:val="apple-converted-space"/>
                <w:rFonts w:ascii="Times New Roman" w:hAnsi="Times New Roman" w:cs="Times New Roman"/>
              </w:rPr>
              <w:t>далее –частные професси</w:t>
            </w:r>
            <w:r w:rsidRPr="00EA7C0F">
              <w:rPr>
                <w:rStyle w:val="apple-converted-space"/>
                <w:rFonts w:ascii="Times New Roman" w:hAnsi="Times New Roman" w:cs="Times New Roman"/>
              </w:rPr>
              <w:t>о</w:t>
            </w:r>
            <w:r w:rsidRPr="00EA7C0F">
              <w:rPr>
                <w:rStyle w:val="apple-converted-space"/>
                <w:rFonts w:ascii="Times New Roman" w:hAnsi="Times New Roman" w:cs="Times New Roman"/>
              </w:rPr>
              <w:t xml:space="preserve">нальные образовательные организации) 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(по согл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сованию);</w:t>
            </w:r>
          </w:p>
          <w:p w:rsidR="00723E78" w:rsidRPr="00EA7C0F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муниципальные общеобразовательные учреждения, расположенные на территории города-курорта П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тигорска (далее – муниципальные общеобразов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тельные учреждения) (по согласованию);</w:t>
            </w:r>
          </w:p>
          <w:p w:rsidR="00723E78" w:rsidRPr="00EA7C0F" w:rsidRDefault="00723E78" w:rsidP="00723E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молодежные и детские общественные объединения (по согласованию);</w:t>
            </w:r>
          </w:p>
          <w:p w:rsidR="0038177D" w:rsidRPr="00EA7C0F" w:rsidRDefault="00723E78" w:rsidP="00C90DE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иные организации (по согласованию)</w:t>
            </w:r>
          </w:p>
          <w:p w:rsidR="00045DEA" w:rsidRPr="00EA7C0F" w:rsidRDefault="00045DEA" w:rsidP="00C90DE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DE5" w:rsidRPr="00EA7C0F" w:rsidTr="008A302E">
        <w:tc>
          <w:tcPr>
            <w:tcW w:w="2268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spacing w:after="0" w:line="240" w:lineRule="auto"/>
            </w:pPr>
            <w:r w:rsidRPr="00EA7C0F">
              <w:lastRenderedPageBreak/>
              <w:t>Задач</w:t>
            </w:r>
            <w:r w:rsidR="003A212A" w:rsidRPr="00EA7C0F">
              <w:t>а</w:t>
            </w:r>
            <w:r w:rsidRPr="00EA7C0F">
              <w:t>Подпрограммы</w:t>
            </w:r>
            <w:r w:rsidR="00675A92" w:rsidRPr="00EA7C0F">
              <w:t xml:space="preserve"> 1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</w:pPr>
          </w:p>
          <w:p w:rsidR="00C90DE5" w:rsidRPr="00EA7C0F" w:rsidRDefault="00C90DE5" w:rsidP="00C90DE5">
            <w:pPr>
              <w:widowControl w:val="0"/>
              <w:spacing w:after="0" w:line="240" w:lineRule="auto"/>
            </w:pPr>
          </w:p>
          <w:p w:rsidR="00C90DE5" w:rsidRPr="00EA7C0F" w:rsidRDefault="00C90DE5" w:rsidP="003A212A">
            <w:pPr>
              <w:widowControl w:val="0"/>
              <w:spacing w:after="0" w:line="240" w:lineRule="auto"/>
            </w:pPr>
          </w:p>
        </w:tc>
        <w:tc>
          <w:tcPr>
            <w:tcW w:w="7092" w:type="dxa"/>
            <w:shd w:val="clear" w:color="auto" w:fill="auto"/>
          </w:tcPr>
          <w:p w:rsidR="00C90DE5" w:rsidRPr="00EA7C0F" w:rsidRDefault="003A212A" w:rsidP="006E2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A7C0F">
              <w:rPr>
                <w:shd w:val="clear" w:color="auto" w:fill="FFFFFF"/>
              </w:rPr>
              <w:t>формирование системы поддержки инициативной и талантливой молодежи, проживающей на террит</w:t>
            </w:r>
            <w:r w:rsidRPr="00EA7C0F">
              <w:rPr>
                <w:shd w:val="clear" w:color="auto" w:fill="FFFFFF"/>
              </w:rPr>
              <w:t>о</w:t>
            </w:r>
            <w:r w:rsidRPr="00EA7C0F">
              <w:rPr>
                <w:shd w:val="clear" w:color="auto" w:fill="FFFFFF"/>
              </w:rPr>
              <w:t>риигор</w:t>
            </w:r>
            <w:r w:rsidR="00A76E73" w:rsidRPr="00EA7C0F">
              <w:rPr>
                <w:shd w:val="clear" w:color="auto" w:fill="FFFFFF"/>
              </w:rPr>
              <w:t>о</w:t>
            </w:r>
            <w:r w:rsidRPr="00EA7C0F">
              <w:rPr>
                <w:shd w:val="clear" w:color="auto" w:fill="FFFFFF"/>
              </w:rPr>
              <w:t>да-курорта Пятигорска (далее – молодежь) и содействие занятости молодежи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  <w:ind w:firstLine="34"/>
              <w:jc w:val="both"/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D52C97" w:rsidRDefault="00130D90" w:rsidP="00D52C97">
            <w:pPr>
              <w:widowControl w:val="0"/>
              <w:spacing w:after="0" w:line="240" w:lineRule="auto"/>
            </w:pPr>
            <w:r w:rsidRPr="00EA7C0F">
              <w:t>Показатели</w:t>
            </w:r>
          </w:p>
          <w:p w:rsidR="00130D90" w:rsidRPr="00EA7C0F" w:rsidRDefault="00130D90" w:rsidP="00D52C97">
            <w:pPr>
              <w:widowControl w:val="0"/>
              <w:spacing w:after="0" w:line="240" w:lineRule="auto"/>
            </w:pPr>
            <w:r w:rsidRPr="00EA7C0F">
              <w:t>решения задач</w:t>
            </w:r>
            <w:r>
              <w:t>и</w:t>
            </w:r>
            <w:r w:rsidRPr="00EA7C0F">
              <w:t xml:space="preserve"> По</w:t>
            </w:r>
            <w:r w:rsidRPr="00EA7C0F">
              <w:t>д</w:t>
            </w:r>
            <w:r w:rsidRPr="00EA7C0F">
              <w:t>программы 1</w:t>
            </w:r>
          </w:p>
        </w:tc>
        <w:tc>
          <w:tcPr>
            <w:tcW w:w="7092" w:type="dxa"/>
            <w:shd w:val="clear" w:color="auto" w:fill="auto"/>
          </w:tcPr>
          <w:p w:rsidR="00130D90" w:rsidRPr="005357E1" w:rsidRDefault="00130D90" w:rsidP="00130D90">
            <w:pPr>
              <w:widowControl w:val="0"/>
              <w:spacing w:after="0" w:line="240" w:lineRule="auto"/>
              <w:jc w:val="both"/>
              <w:rPr>
                <w:spacing w:val="2"/>
                <w:shd w:val="clear" w:color="auto" w:fill="FFFFFF"/>
              </w:rPr>
            </w:pPr>
            <w:r w:rsidRPr="005357E1">
              <w:rPr>
                <w:spacing w:val="2"/>
                <w:shd w:val="clear" w:color="auto" w:fill="FFFFFF"/>
              </w:rPr>
              <w:t>Численность молодежи, задействованной в мер</w:t>
            </w:r>
            <w:r w:rsidRPr="005357E1">
              <w:rPr>
                <w:spacing w:val="2"/>
                <w:shd w:val="clear" w:color="auto" w:fill="FFFFFF"/>
              </w:rPr>
              <w:t>о</w:t>
            </w:r>
            <w:r w:rsidRPr="005357E1">
              <w:rPr>
                <w:spacing w:val="2"/>
                <w:shd w:val="clear" w:color="auto" w:fill="FFFFFF"/>
              </w:rPr>
              <w:t>приятиях в области развития художественного творчества, проведенных на территории города-курорта Пятигорска;</w:t>
            </w:r>
          </w:p>
          <w:p w:rsidR="00130D90" w:rsidRPr="005357E1" w:rsidRDefault="00130D90" w:rsidP="00130D90">
            <w:pPr>
              <w:widowControl w:val="0"/>
              <w:spacing w:after="0" w:line="240" w:lineRule="auto"/>
              <w:jc w:val="both"/>
              <w:rPr>
                <w:spacing w:val="2"/>
                <w:shd w:val="clear" w:color="auto" w:fill="FFFFFF"/>
              </w:rPr>
            </w:pPr>
            <w:r w:rsidRPr="005357E1">
              <w:rPr>
                <w:spacing w:val="2"/>
                <w:shd w:val="clear" w:color="auto" w:fill="FFFFFF"/>
              </w:rPr>
              <w:t>Количество проектов, разработанных участниками Северо-Кавказского молодежного форума «М</w:t>
            </w:r>
            <w:r w:rsidRPr="005357E1">
              <w:rPr>
                <w:spacing w:val="2"/>
                <w:shd w:val="clear" w:color="auto" w:fill="FFFFFF"/>
              </w:rPr>
              <w:t>а</w:t>
            </w:r>
            <w:r w:rsidRPr="005357E1">
              <w:rPr>
                <w:spacing w:val="2"/>
                <w:shd w:val="clear" w:color="auto" w:fill="FFFFFF"/>
              </w:rPr>
              <w:t>шук», обучающихся на территории города-курорта Пятигорска;</w:t>
            </w:r>
          </w:p>
          <w:p w:rsidR="00130D90" w:rsidRPr="005357E1" w:rsidRDefault="00130D90" w:rsidP="00130D90">
            <w:pPr>
              <w:widowControl w:val="0"/>
              <w:spacing w:after="0" w:line="240" w:lineRule="auto"/>
              <w:jc w:val="both"/>
              <w:rPr>
                <w:spacing w:val="2"/>
                <w:shd w:val="clear" w:color="auto" w:fill="FFFFFF"/>
              </w:rPr>
            </w:pPr>
            <w:r w:rsidRPr="005357E1">
              <w:rPr>
                <w:spacing w:val="2"/>
                <w:shd w:val="clear" w:color="auto" w:fill="FFFFFF"/>
              </w:rPr>
              <w:t>Численность студентов, трудоустроенных в це</w:t>
            </w:r>
            <w:r w:rsidRPr="005357E1">
              <w:rPr>
                <w:spacing w:val="2"/>
                <w:shd w:val="clear" w:color="auto" w:fill="FFFFFF"/>
              </w:rPr>
              <w:t>н</w:t>
            </w:r>
            <w:r w:rsidRPr="005357E1">
              <w:rPr>
                <w:spacing w:val="2"/>
                <w:shd w:val="clear" w:color="auto" w:fill="FFFFFF"/>
              </w:rPr>
              <w:t xml:space="preserve">трах содействия занятости студенческой молодежи </w:t>
            </w:r>
            <w:r w:rsidRPr="005357E1">
              <w:rPr>
                <w:spacing w:val="2"/>
                <w:shd w:val="clear" w:color="auto" w:fill="FFFFFF"/>
              </w:rPr>
              <w:lastRenderedPageBreak/>
              <w:t>в образовательных организациях высшего и пр</w:t>
            </w:r>
            <w:r w:rsidRPr="005357E1">
              <w:rPr>
                <w:spacing w:val="2"/>
                <w:shd w:val="clear" w:color="auto" w:fill="FFFFFF"/>
              </w:rPr>
              <w:t>о</w:t>
            </w:r>
            <w:r w:rsidRPr="005357E1">
              <w:rPr>
                <w:spacing w:val="2"/>
                <w:shd w:val="clear" w:color="auto" w:fill="FFFFFF"/>
              </w:rPr>
              <w:t>фессионального образования города</w:t>
            </w:r>
            <w:r w:rsidR="00E2485D">
              <w:rPr>
                <w:spacing w:val="2"/>
                <w:shd w:val="clear" w:color="auto" w:fill="FFFFFF"/>
              </w:rPr>
              <w:t>-</w:t>
            </w:r>
            <w:r w:rsidRPr="005357E1">
              <w:rPr>
                <w:spacing w:val="2"/>
                <w:shd w:val="clear" w:color="auto" w:fill="FFFFFF"/>
              </w:rPr>
              <w:t>курорта Пят</w:t>
            </w:r>
            <w:r w:rsidRPr="005357E1">
              <w:rPr>
                <w:spacing w:val="2"/>
                <w:shd w:val="clear" w:color="auto" w:fill="FFFFFF"/>
              </w:rPr>
              <w:t>и</w:t>
            </w:r>
            <w:r w:rsidRPr="005357E1">
              <w:rPr>
                <w:spacing w:val="2"/>
                <w:shd w:val="clear" w:color="auto" w:fill="FFFFFF"/>
              </w:rPr>
              <w:t>горска;</w:t>
            </w:r>
          </w:p>
          <w:p w:rsidR="00130D90" w:rsidRPr="005357E1" w:rsidRDefault="00130D90" w:rsidP="00130D90">
            <w:pPr>
              <w:widowControl w:val="0"/>
              <w:spacing w:after="0" w:line="240" w:lineRule="auto"/>
              <w:jc w:val="both"/>
              <w:rPr>
                <w:spacing w:val="2"/>
                <w:shd w:val="clear" w:color="auto" w:fill="FFFFFF"/>
              </w:rPr>
            </w:pPr>
            <w:r w:rsidRPr="005357E1">
              <w:rPr>
                <w:spacing w:val="2"/>
                <w:shd w:val="clear" w:color="auto" w:fill="FFFFFF"/>
              </w:rPr>
              <w:t>Количество молодых граждан, задействованных в работе студенческих отрядов;</w:t>
            </w:r>
          </w:p>
          <w:p w:rsidR="00130D90" w:rsidRPr="005357E1" w:rsidRDefault="00130D90" w:rsidP="00130D90">
            <w:pPr>
              <w:widowControl w:val="0"/>
              <w:spacing w:after="0" w:line="240" w:lineRule="auto"/>
              <w:jc w:val="both"/>
              <w:rPr>
                <w:spacing w:val="2"/>
                <w:shd w:val="clear" w:color="auto" w:fill="FFFFFF"/>
              </w:rPr>
            </w:pPr>
            <w:r w:rsidRPr="005357E1">
              <w:rPr>
                <w:spacing w:val="2"/>
                <w:shd w:val="clear" w:color="auto" w:fill="FFFFFF"/>
              </w:rPr>
              <w:t>Количество мероприятий в области молодежной политики, направленных на формирование сист</w:t>
            </w:r>
            <w:r w:rsidRPr="005357E1">
              <w:rPr>
                <w:spacing w:val="2"/>
                <w:shd w:val="clear" w:color="auto" w:fill="FFFFFF"/>
              </w:rPr>
              <w:t>е</w:t>
            </w:r>
            <w:r w:rsidRPr="005357E1">
              <w:rPr>
                <w:spacing w:val="2"/>
                <w:shd w:val="clear" w:color="auto" w:fill="FFFFFF"/>
              </w:rPr>
              <w:t>мы развития талантливой и инициативной молод</w:t>
            </w:r>
            <w:r w:rsidRPr="005357E1">
              <w:rPr>
                <w:spacing w:val="2"/>
                <w:shd w:val="clear" w:color="auto" w:fill="FFFFFF"/>
              </w:rPr>
              <w:t>е</w:t>
            </w:r>
            <w:r w:rsidRPr="005357E1">
              <w:rPr>
                <w:spacing w:val="2"/>
                <w:shd w:val="clear" w:color="auto" w:fill="FFFFFF"/>
              </w:rPr>
              <w:t>жи, создание условий для самореализации мол</w:t>
            </w:r>
            <w:r w:rsidRPr="005357E1">
              <w:rPr>
                <w:spacing w:val="2"/>
                <w:shd w:val="clear" w:color="auto" w:fill="FFFFFF"/>
              </w:rPr>
              <w:t>о</w:t>
            </w:r>
            <w:r w:rsidRPr="005357E1">
              <w:rPr>
                <w:spacing w:val="2"/>
                <w:shd w:val="clear" w:color="auto" w:fill="FFFFFF"/>
              </w:rPr>
              <w:t>дежи, развитие творческого, профессионального, интеллектуального потенциалов молодежи, пров</w:t>
            </w:r>
            <w:r w:rsidRPr="005357E1">
              <w:rPr>
                <w:spacing w:val="2"/>
                <w:shd w:val="clear" w:color="auto" w:fill="FFFFFF"/>
              </w:rPr>
              <w:t>е</w:t>
            </w:r>
            <w:r w:rsidRPr="005357E1">
              <w:rPr>
                <w:spacing w:val="2"/>
                <w:shd w:val="clear" w:color="auto" w:fill="FFFFFF"/>
              </w:rPr>
              <w:t>денных на территории города-курорта Пятигорска;</w:t>
            </w:r>
          </w:p>
          <w:p w:rsidR="00130D90" w:rsidRPr="005357E1" w:rsidRDefault="00130D90" w:rsidP="00130D90">
            <w:pPr>
              <w:widowControl w:val="0"/>
              <w:spacing w:after="0" w:line="240" w:lineRule="auto"/>
              <w:jc w:val="both"/>
              <w:rPr>
                <w:spacing w:val="2"/>
                <w:shd w:val="clear" w:color="auto" w:fill="FFFFFF"/>
              </w:rPr>
            </w:pPr>
            <w:r w:rsidRPr="005357E1">
              <w:rPr>
                <w:spacing w:val="2"/>
                <w:shd w:val="clear" w:color="auto" w:fill="FFFFFF"/>
              </w:rPr>
              <w:t>Численность молодежи, задействованной в мер</w:t>
            </w:r>
            <w:r w:rsidRPr="005357E1">
              <w:rPr>
                <w:spacing w:val="2"/>
                <w:shd w:val="clear" w:color="auto" w:fill="FFFFFF"/>
              </w:rPr>
              <w:t>о</w:t>
            </w:r>
            <w:r w:rsidRPr="005357E1">
              <w:rPr>
                <w:spacing w:val="2"/>
                <w:shd w:val="clear" w:color="auto" w:fill="FFFFFF"/>
              </w:rPr>
              <w:t>приятиях в области молодежной политики, напра</w:t>
            </w:r>
            <w:r w:rsidRPr="005357E1">
              <w:rPr>
                <w:spacing w:val="2"/>
                <w:shd w:val="clear" w:color="auto" w:fill="FFFFFF"/>
              </w:rPr>
              <w:t>в</w:t>
            </w:r>
            <w:r w:rsidRPr="005357E1">
              <w:rPr>
                <w:spacing w:val="2"/>
                <w:shd w:val="clear" w:color="auto" w:fill="FFFFFF"/>
              </w:rPr>
              <w:t>ленных на формирование системы развития т</w:t>
            </w:r>
            <w:r w:rsidRPr="005357E1">
              <w:rPr>
                <w:spacing w:val="2"/>
                <w:shd w:val="clear" w:color="auto" w:fill="FFFFFF"/>
              </w:rPr>
              <w:t>а</w:t>
            </w:r>
            <w:r w:rsidRPr="005357E1">
              <w:rPr>
                <w:spacing w:val="2"/>
                <w:shd w:val="clear" w:color="auto" w:fill="FFFFFF"/>
              </w:rPr>
              <w:t>лантливой и инициативной молодежи, создание условий для самореализации молодежи, развитие творческого, профессионального, интеллектуал</w:t>
            </w:r>
            <w:r w:rsidRPr="005357E1">
              <w:rPr>
                <w:spacing w:val="2"/>
                <w:shd w:val="clear" w:color="auto" w:fill="FFFFFF"/>
              </w:rPr>
              <w:t>ь</w:t>
            </w:r>
            <w:r w:rsidRPr="005357E1">
              <w:rPr>
                <w:spacing w:val="2"/>
                <w:shd w:val="clear" w:color="auto" w:fill="FFFFFF"/>
              </w:rPr>
              <w:t>ного потенциалов молодежи, проведенных на те</w:t>
            </w:r>
            <w:r w:rsidRPr="005357E1">
              <w:rPr>
                <w:spacing w:val="2"/>
                <w:shd w:val="clear" w:color="auto" w:fill="FFFFFF"/>
              </w:rPr>
              <w:t>р</w:t>
            </w:r>
            <w:r w:rsidRPr="005357E1">
              <w:rPr>
                <w:spacing w:val="2"/>
                <w:shd w:val="clear" w:color="auto" w:fill="FFFFFF"/>
              </w:rPr>
              <w:t>ритории города-курорта Пятигорска, Ставропол</w:t>
            </w:r>
            <w:r w:rsidRPr="005357E1">
              <w:rPr>
                <w:spacing w:val="2"/>
                <w:shd w:val="clear" w:color="auto" w:fill="FFFFFF"/>
              </w:rPr>
              <w:t>ь</w:t>
            </w:r>
            <w:r w:rsidRPr="005357E1">
              <w:rPr>
                <w:spacing w:val="2"/>
                <w:shd w:val="clear" w:color="auto" w:fill="FFFFFF"/>
              </w:rPr>
              <w:t>ского края и других субъектов Российской Фед</w:t>
            </w:r>
            <w:r w:rsidRPr="005357E1">
              <w:rPr>
                <w:spacing w:val="2"/>
                <w:shd w:val="clear" w:color="auto" w:fill="FFFFFF"/>
              </w:rPr>
              <w:t>е</w:t>
            </w:r>
            <w:r w:rsidRPr="005357E1">
              <w:rPr>
                <w:spacing w:val="2"/>
                <w:shd w:val="clear" w:color="auto" w:fill="FFFFFF"/>
              </w:rPr>
              <w:t>рации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lastRenderedPageBreak/>
              <w:t>Сроки реализации Подпрограммы 1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</w:tc>
        <w:tc>
          <w:tcPr>
            <w:tcW w:w="7092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  <w:ind w:hanging="34"/>
              <w:jc w:val="both"/>
            </w:pPr>
            <w:r w:rsidRPr="00EA7C0F">
              <w:t>2018-2025 годы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ind w:hanging="34"/>
              <w:jc w:val="both"/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Объемы и источники финансового обесп</w:t>
            </w:r>
            <w:r w:rsidRPr="00EA7C0F">
              <w:t>е</w:t>
            </w:r>
            <w:r w:rsidRPr="00EA7C0F">
              <w:t>чения Подпрограммы 1</w:t>
            </w:r>
          </w:p>
        </w:tc>
        <w:tc>
          <w:tcPr>
            <w:tcW w:w="7092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  <w:r w:rsidRPr="00EA7C0F">
              <w:t xml:space="preserve">Объем финансового обеспечения Подпрограммы 1 за счет средств бюджета города-курорта Пятигорска </w:t>
            </w:r>
            <w:r w:rsidRPr="00773B8E">
              <w:t>составит 1 940,3 тыс. рублей</w:t>
            </w:r>
            <w:r w:rsidRPr="00EA7C0F">
              <w:t>, в том числе по годам: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>в 2018 году – 193,00 тыс. рублей;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>в 2019 году – 193,00 тыс. рублей;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>в 2020 году – 60,00 тыс. рублей;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>в 2021 году – 298,86 тыс. рублей;</w:t>
            </w:r>
          </w:p>
          <w:p w:rsidR="00130D90" w:rsidRPr="009E6710" w:rsidRDefault="00130D90" w:rsidP="00130D90">
            <w:pPr>
              <w:spacing w:after="0" w:line="240" w:lineRule="auto"/>
              <w:jc w:val="both"/>
            </w:pPr>
            <w:r w:rsidRPr="009E6710">
              <w:t xml:space="preserve">в 2022 году – </w:t>
            </w:r>
            <w:r>
              <w:t>298</w:t>
            </w:r>
            <w:r w:rsidRPr="009E6710">
              <w:t>,</w:t>
            </w:r>
            <w:r>
              <w:t>86</w:t>
            </w:r>
            <w:r w:rsidRPr="009E6710">
              <w:t xml:space="preserve"> тыс. рублей;</w:t>
            </w:r>
          </w:p>
          <w:p w:rsidR="00130D90" w:rsidRPr="009E6710" w:rsidRDefault="00130D90" w:rsidP="00130D90">
            <w:pPr>
              <w:spacing w:after="0" w:line="240" w:lineRule="auto"/>
              <w:jc w:val="both"/>
            </w:pPr>
            <w:r w:rsidRPr="009E6710">
              <w:t xml:space="preserve">в 2023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130D90" w:rsidRPr="009E6710" w:rsidRDefault="00130D90" w:rsidP="00130D90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2024 году – </w:t>
            </w:r>
            <w:r w:rsidRPr="00B33C89">
              <w:t xml:space="preserve">298,86 </w:t>
            </w:r>
            <w:r w:rsidRPr="009E6710">
              <w:t>тыс. рублей;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ind w:hanging="34"/>
              <w:jc w:val="both"/>
            </w:pPr>
            <w:r w:rsidRPr="009E6710">
              <w:t xml:space="preserve">в 2025 году – </w:t>
            </w:r>
            <w:r w:rsidRPr="00B33C89">
              <w:t xml:space="preserve">298,86 </w:t>
            </w:r>
            <w:r w:rsidRPr="009E6710">
              <w:t>тыс. рублей</w:t>
            </w:r>
            <w:r>
              <w:t>.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ind w:hanging="34"/>
              <w:jc w:val="both"/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130D90" w:rsidRPr="00EA7C0F" w:rsidRDefault="00130D90" w:rsidP="00130D9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t>Ожидаемые коне</w:t>
            </w:r>
            <w:r w:rsidRPr="00EA7C0F">
              <w:rPr>
                <w:sz w:val="28"/>
                <w:szCs w:val="28"/>
              </w:rPr>
              <w:t>ч</w:t>
            </w:r>
            <w:r w:rsidRPr="00EA7C0F">
              <w:rPr>
                <w:sz w:val="28"/>
                <w:szCs w:val="28"/>
              </w:rPr>
              <w:t>ные результаты ре</w:t>
            </w:r>
            <w:r w:rsidRPr="00EA7C0F">
              <w:rPr>
                <w:sz w:val="28"/>
                <w:szCs w:val="28"/>
              </w:rPr>
              <w:t>а</w:t>
            </w:r>
            <w:r w:rsidRPr="00EA7C0F">
              <w:rPr>
                <w:sz w:val="28"/>
                <w:szCs w:val="28"/>
              </w:rPr>
              <w:t>лизации Подпр</w:t>
            </w:r>
            <w:r w:rsidRPr="00EA7C0F">
              <w:rPr>
                <w:sz w:val="28"/>
                <w:szCs w:val="28"/>
              </w:rPr>
              <w:t>о</w:t>
            </w:r>
            <w:r w:rsidRPr="00EA7C0F">
              <w:rPr>
                <w:sz w:val="28"/>
                <w:szCs w:val="28"/>
              </w:rPr>
              <w:t>граммы 1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7092" w:type="dxa"/>
            <w:shd w:val="clear" w:color="auto" w:fill="auto"/>
          </w:tcPr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bookmarkStart w:id="4" w:name="_Hlk63875094"/>
            <w:r w:rsidRPr="00EA7C0F">
              <w:rPr>
                <w:rFonts w:ascii="Times New Roman" w:hAnsi="Times New Roman" w:cs="Times New Roman"/>
              </w:rPr>
              <w:t>увеличение численности молодежи, задействова</w:t>
            </w:r>
            <w:r w:rsidRPr="00EA7C0F">
              <w:rPr>
                <w:rFonts w:ascii="Times New Roman" w:hAnsi="Times New Roman" w:cs="Times New Roman"/>
              </w:rPr>
              <w:t>н</w:t>
            </w:r>
            <w:r w:rsidRPr="00EA7C0F">
              <w:rPr>
                <w:rFonts w:ascii="Times New Roman" w:hAnsi="Times New Roman" w:cs="Times New Roman"/>
              </w:rPr>
              <w:t>ной в мероприятиях в области развития художес</w:t>
            </w:r>
            <w:r w:rsidRPr="00EA7C0F">
              <w:rPr>
                <w:rFonts w:ascii="Times New Roman" w:hAnsi="Times New Roman" w:cs="Times New Roman"/>
              </w:rPr>
              <w:t>т</w:t>
            </w:r>
            <w:r w:rsidRPr="00EA7C0F">
              <w:rPr>
                <w:rFonts w:ascii="Times New Roman" w:hAnsi="Times New Roman" w:cs="Times New Roman"/>
              </w:rPr>
              <w:t>венного творчества, проведенных на территории города-курорта Пятигорска;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увеличение количества проектов, разработанных участниками Северо-Кавказского молодежного ф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lastRenderedPageBreak/>
              <w:t>рума «Машук», обучающихся на территории гор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да-курорта Пятигорска;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увеличение численности студентов, трудоустрое</w:t>
            </w:r>
            <w:r w:rsidRPr="00EA7C0F">
              <w:rPr>
                <w:rFonts w:ascii="Times New Roman" w:hAnsi="Times New Roman" w:cs="Times New Roman"/>
              </w:rPr>
              <w:t>н</w:t>
            </w:r>
            <w:r w:rsidRPr="00EA7C0F">
              <w:rPr>
                <w:rFonts w:ascii="Times New Roman" w:hAnsi="Times New Roman" w:cs="Times New Roman"/>
              </w:rPr>
              <w:t>ных в центрах содействия занятости студенческой молодежи в образовательных организациях высш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го и профессионального образования города-курорта Пятигорска;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увеличение количества мероприятий в области м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лодежной политики, направленных на формиров</w:t>
            </w:r>
            <w:r w:rsidRPr="00EA7C0F">
              <w:rPr>
                <w:rFonts w:ascii="Times New Roman" w:hAnsi="Times New Roman" w:cs="Times New Roman"/>
              </w:rPr>
              <w:t>а</w:t>
            </w:r>
            <w:r w:rsidRPr="00EA7C0F">
              <w:rPr>
                <w:rFonts w:ascii="Times New Roman" w:hAnsi="Times New Roman" w:cs="Times New Roman"/>
              </w:rPr>
              <w:t>ние системы развития талантливой и инициативной молодежи, создание условий для самореализации молодежи, развитие творческого, профессиональн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го, интеллектуального потенциалов молодежи, пр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веденных на территории города-курорта Пятиго</w:t>
            </w:r>
            <w:r w:rsidRPr="00EA7C0F">
              <w:rPr>
                <w:rFonts w:ascii="Times New Roman" w:hAnsi="Times New Roman" w:cs="Times New Roman"/>
              </w:rPr>
              <w:t>р</w:t>
            </w:r>
            <w:r w:rsidRPr="00EA7C0F">
              <w:rPr>
                <w:rFonts w:ascii="Times New Roman" w:hAnsi="Times New Roman" w:cs="Times New Roman"/>
              </w:rPr>
              <w:t>ска</w:t>
            </w:r>
            <w:bookmarkEnd w:id="4"/>
            <w:r w:rsidRPr="00EA7C0F">
              <w:rPr>
                <w:rFonts w:ascii="Times New Roman" w:hAnsi="Times New Roman" w:cs="Times New Roman"/>
              </w:rPr>
              <w:t xml:space="preserve">; 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увеличение количества молодых граждан, задейс</w:t>
            </w:r>
            <w:r w:rsidRPr="00EA7C0F">
              <w:rPr>
                <w:rFonts w:ascii="Times New Roman" w:hAnsi="Times New Roman" w:cs="Times New Roman"/>
              </w:rPr>
              <w:t>т</w:t>
            </w:r>
            <w:r w:rsidRPr="00EA7C0F">
              <w:rPr>
                <w:rFonts w:ascii="Times New Roman" w:hAnsi="Times New Roman" w:cs="Times New Roman"/>
              </w:rPr>
              <w:t>вованных в работе студенческих отрядов;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увеличение численности молодежи, задействова</w:t>
            </w:r>
            <w:r w:rsidRPr="00EA7C0F">
              <w:rPr>
                <w:rFonts w:ascii="Times New Roman" w:hAnsi="Times New Roman" w:cs="Times New Roman"/>
              </w:rPr>
              <w:t>н</w:t>
            </w:r>
            <w:r w:rsidRPr="00EA7C0F">
              <w:rPr>
                <w:rFonts w:ascii="Times New Roman" w:hAnsi="Times New Roman" w:cs="Times New Roman"/>
              </w:rPr>
              <w:t>ной в мероприятиях в области молодежной полит</w:t>
            </w:r>
            <w:r w:rsidRPr="00EA7C0F">
              <w:rPr>
                <w:rFonts w:ascii="Times New Roman" w:hAnsi="Times New Roman" w:cs="Times New Roman"/>
              </w:rPr>
              <w:t>и</w:t>
            </w:r>
            <w:r w:rsidRPr="00EA7C0F">
              <w:rPr>
                <w:rFonts w:ascii="Times New Roman" w:hAnsi="Times New Roman" w:cs="Times New Roman"/>
              </w:rPr>
              <w:t>ки, направленных на формирование системы разв</w:t>
            </w:r>
            <w:r w:rsidRPr="00EA7C0F">
              <w:rPr>
                <w:rFonts w:ascii="Times New Roman" w:hAnsi="Times New Roman" w:cs="Times New Roman"/>
              </w:rPr>
              <w:t>и</w:t>
            </w:r>
            <w:r w:rsidRPr="00EA7C0F">
              <w:rPr>
                <w:rFonts w:ascii="Times New Roman" w:hAnsi="Times New Roman" w:cs="Times New Roman"/>
              </w:rPr>
              <w:t>тия талантливой и инициативной молодежи, созд</w:t>
            </w:r>
            <w:r w:rsidRPr="00EA7C0F">
              <w:rPr>
                <w:rFonts w:ascii="Times New Roman" w:hAnsi="Times New Roman" w:cs="Times New Roman"/>
              </w:rPr>
              <w:t>а</w:t>
            </w:r>
            <w:r w:rsidRPr="00EA7C0F">
              <w:rPr>
                <w:rFonts w:ascii="Times New Roman" w:hAnsi="Times New Roman" w:cs="Times New Roman"/>
              </w:rPr>
              <w:t>ние условий для самореализации молодежи, разв</w:t>
            </w:r>
            <w:r w:rsidRPr="00EA7C0F">
              <w:rPr>
                <w:rFonts w:ascii="Times New Roman" w:hAnsi="Times New Roman" w:cs="Times New Roman"/>
              </w:rPr>
              <w:t>и</w:t>
            </w:r>
            <w:r w:rsidRPr="00EA7C0F">
              <w:rPr>
                <w:rFonts w:ascii="Times New Roman" w:hAnsi="Times New Roman" w:cs="Times New Roman"/>
              </w:rPr>
              <w:t>тие творческого, профессионального, интеллект</w:t>
            </w:r>
            <w:r w:rsidRPr="00EA7C0F">
              <w:rPr>
                <w:rFonts w:ascii="Times New Roman" w:hAnsi="Times New Roman" w:cs="Times New Roman"/>
              </w:rPr>
              <w:t>у</w:t>
            </w:r>
            <w:r w:rsidRPr="00EA7C0F">
              <w:rPr>
                <w:rFonts w:ascii="Times New Roman" w:hAnsi="Times New Roman" w:cs="Times New Roman"/>
              </w:rPr>
              <w:t>ального потенциалов молодежи, проведенных на территории города-курорта Пятигорска, Ставр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польского края и других субъектов Российской Ф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дерации</w:t>
            </w:r>
          </w:p>
        </w:tc>
      </w:tr>
    </w:tbl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5" w:name="Par843"/>
      <w:bookmarkEnd w:id="5"/>
      <w:r w:rsidRPr="00EA7C0F">
        <w:t xml:space="preserve">Характеристика основных мероприятий </w:t>
      </w:r>
      <w:r w:rsidR="00162ACD" w:rsidRPr="00EA7C0F">
        <w:t>П</w:t>
      </w:r>
      <w:r w:rsidRPr="00EA7C0F">
        <w:t>одпрограмм</w:t>
      </w:r>
      <w:r w:rsidR="00162ACD" w:rsidRPr="00EA7C0F">
        <w:t>ы</w:t>
      </w:r>
      <w:r w:rsidR="00675A92" w:rsidRPr="00EA7C0F">
        <w:t xml:space="preserve"> 1</w:t>
      </w: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61097" w:rsidRPr="00EA7C0F" w:rsidRDefault="00C8739F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Подпрограммой </w:t>
      </w:r>
      <w:r w:rsidR="00675A92" w:rsidRPr="00EA7C0F">
        <w:t xml:space="preserve">1 </w:t>
      </w:r>
      <w:r w:rsidRPr="00EA7C0F">
        <w:t>предусмотрена реализация следующ</w:t>
      </w:r>
      <w:r w:rsidR="00D61097" w:rsidRPr="00EA7C0F">
        <w:t>его</w:t>
      </w:r>
      <w:r w:rsidRPr="00EA7C0F">
        <w:t xml:space="preserve"> основн</w:t>
      </w:r>
      <w:r w:rsidR="00D61097" w:rsidRPr="00EA7C0F">
        <w:t>ого</w:t>
      </w:r>
      <w:r w:rsidRPr="00EA7C0F">
        <w:t xml:space="preserve"> мероприяти</w:t>
      </w:r>
      <w:r w:rsidR="00D61097" w:rsidRPr="00EA7C0F">
        <w:t>я</w:t>
      </w:r>
      <w:r w:rsidRPr="00EA7C0F">
        <w:t>:</w:t>
      </w:r>
      <w:r w:rsidR="00D61097" w:rsidRPr="00EA7C0F">
        <w:t>Организация мероприятий в сфере молодежной политики, н</w:t>
      </w:r>
      <w:r w:rsidR="00D61097" w:rsidRPr="00EA7C0F">
        <w:t>а</w:t>
      </w:r>
      <w:r w:rsidR="00D61097" w:rsidRPr="00EA7C0F">
        <w:t>правленных на формирование системы развития талантливой и инициати</w:t>
      </w:r>
      <w:r w:rsidR="00D61097" w:rsidRPr="00EA7C0F">
        <w:t>в</w:t>
      </w:r>
      <w:r w:rsidR="00D61097" w:rsidRPr="00EA7C0F">
        <w:t>ной молодежи, создание условий для самореализации подростков и молод</w:t>
      </w:r>
      <w:r w:rsidR="00D61097" w:rsidRPr="00EA7C0F">
        <w:t>е</w:t>
      </w:r>
      <w:r w:rsidR="00D61097" w:rsidRPr="00EA7C0F">
        <w:t>жи, развитие творческого, профессионального, интеллектуального потенци</w:t>
      </w:r>
      <w:r w:rsidR="00D61097" w:rsidRPr="00EA7C0F">
        <w:t>а</w:t>
      </w:r>
      <w:r w:rsidR="00D61097" w:rsidRPr="00EA7C0F">
        <w:t>лов подростков и молодежи.</w:t>
      </w:r>
    </w:p>
    <w:p w:rsidR="00C8739F" w:rsidRPr="00EA7C0F" w:rsidRDefault="00C8739F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В рамках данного основного мероприятия Подпрограммы </w:t>
      </w:r>
      <w:r w:rsidR="00675A92" w:rsidRPr="00EA7C0F">
        <w:t xml:space="preserve">1 </w:t>
      </w:r>
      <w:r w:rsidRPr="00EA7C0F">
        <w:t>предпол</w:t>
      </w:r>
      <w:r w:rsidRPr="00EA7C0F">
        <w:t>а</w:t>
      </w:r>
      <w:r w:rsidRPr="00EA7C0F">
        <w:t>гается:</w:t>
      </w:r>
    </w:p>
    <w:p w:rsidR="00C8739F" w:rsidRPr="00EA7C0F" w:rsidRDefault="00F60CDA" w:rsidP="00F60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проведение фестивалей, конкурсов, направленных на </w:t>
      </w:r>
      <w:r w:rsidR="00C8739F" w:rsidRPr="00EA7C0F">
        <w:t>вовлечение мол</w:t>
      </w:r>
      <w:r w:rsidR="00C8739F" w:rsidRPr="00EA7C0F">
        <w:t>о</w:t>
      </w:r>
      <w:r w:rsidR="00C8739F" w:rsidRPr="00EA7C0F">
        <w:t>дежи в творческую деятельность;</w:t>
      </w:r>
    </w:p>
    <w:p w:rsidR="00C8739F" w:rsidRPr="00EA7C0F" w:rsidRDefault="00F60CDA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проведение мероприятий, акций, направленных на </w:t>
      </w:r>
      <w:r w:rsidR="00C8739F" w:rsidRPr="00EA7C0F">
        <w:t>поддержк</w:t>
      </w:r>
      <w:r w:rsidRPr="00EA7C0F">
        <w:t>у</w:t>
      </w:r>
      <w:r w:rsidR="00C8739F" w:rsidRPr="00EA7C0F">
        <w:t xml:space="preserve"> деятел</w:t>
      </w:r>
      <w:r w:rsidR="00C8739F" w:rsidRPr="00EA7C0F">
        <w:t>ь</w:t>
      </w:r>
      <w:r w:rsidR="00C8739F" w:rsidRPr="00EA7C0F">
        <w:t xml:space="preserve">ности студенческих отрядов, сформированных на территории </w:t>
      </w:r>
      <w:r w:rsidR="00D61097" w:rsidRPr="00EA7C0F">
        <w:t>города-курорта Пятигорска</w:t>
      </w:r>
      <w:r w:rsidR="00C8739F" w:rsidRPr="00EA7C0F">
        <w:t>, организация их работы;</w:t>
      </w:r>
    </w:p>
    <w:p w:rsidR="00C8739F" w:rsidRPr="00EA7C0F" w:rsidRDefault="00C8739F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развитие системы профессиональной ориентации молодежи</w:t>
      </w:r>
      <w:r w:rsidR="00F60CDA" w:rsidRPr="00EA7C0F">
        <w:t>;</w:t>
      </w:r>
    </w:p>
    <w:p w:rsidR="00F60CDA" w:rsidRPr="00EA7C0F" w:rsidRDefault="00F60CDA" w:rsidP="00C87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lastRenderedPageBreak/>
        <w:t>оказание методической поддержки представителям молодежи, напра</w:t>
      </w:r>
      <w:r w:rsidRPr="00EA7C0F">
        <w:t>в</w:t>
      </w:r>
      <w:r w:rsidRPr="00EA7C0F">
        <w:t>ленной на создание условий для самореализации молодежи, развитие творч</w:t>
      </w:r>
      <w:r w:rsidRPr="00EA7C0F">
        <w:t>е</w:t>
      </w:r>
      <w:r w:rsidRPr="00EA7C0F">
        <w:t>ского, профессионального, интеллектуального потенциалов молодежи</w:t>
      </w:r>
      <w:r w:rsidR="00272EEB" w:rsidRPr="00EA7C0F">
        <w:t>;</w:t>
      </w:r>
    </w:p>
    <w:p w:rsidR="001F15F5" w:rsidRPr="00EA7C0F" w:rsidRDefault="001F15F5" w:rsidP="003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информирование о проведении и организация участия представителей молодежи города-курорта Пятигорска в краевых, федеральных, всеросси</w:t>
      </w:r>
      <w:r w:rsidRPr="00EA7C0F">
        <w:t>й</w:t>
      </w:r>
      <w:r w:rsidRPr="00EA7C0F">
        <w:t>ских, международных мероприятиях, направленных на поддержку талантл</w:t>
      </w:r>
      <w:r w:rsidRPr="00EA7C0F">
        <w:t>и</w:t>
      </w:r>
      <w:r w:rsidRPr="00EA7C0F">
        <w:t>вой и инициативной молодежи.</w:t>
      </w:r>
    </w:p>
    <w:p w:rsidR="003F0095" w:rsidRPr="00EA7C0F" w:rsidRDefault="00C8739F" w:rsidP="003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Непосредственными результатами реализации данного основного м</w:t>
      </w:r>
      <w:r w:rsidRPr="00EA7C0F">
        <w:t>е</w:t>
      </w:r>
      <w:r w:rsidRPr="00EA7C0F">
        <w:t xml:space="preserve">роприятия Подпрограммы </w:t>
      </w:r>
      <w:r w:rsidR="00675A92" w:rsidRPr="00EA7C0F">
        <w:t xml:space="preserve">1 </w:t>
      </w:r>
      <w:r w:rsidRPr="00EA7C0F">
        <w:t>станут:</w:t>
      </w:r>
    </w:p>
    <w:p w:rsidR="00717538" w:rsidRPr="00EA7C0F" w:rsidRDefault="00717538" w:rsidP="003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увеличение </w:t>
      </w:r>
      <w:r w:rsidRPr="00EA7C0F">
        <w:rPr>
          <w:bCs/>
        </w:rPr>
        <w:t>количества молодых граждан, задействованных в работе студенческих отрядов</w:t>
      </w:r>
      <w:r w:rsidRPr="00EA7C0F">
        <w:t xml:space="preserve"> до 190 человек в 2025 году;</w:t>
      </w:r>
    </w:p>
    <w:p w:rsidR="003F0095" w:rsidRPr="00EA7C0F" w:rsidRDefault="006E26B5" w:rsidP="003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увеличение количества мероприятий в области молодежной политики, направленных на формирование системы развития талантливой и иници</w:t>
      </w:r>
      <w:r w:rsidRPr="00EA7C0F">
        <w:t>а</w:t>
      </w:r>
      <w:r w:rsidRPr="00EA7C0F">
        <w:t>тивной молодежи, создание условий для самореализации молодежи, развитие творческого, профессионального, интеллектуального потенциалов молодежи, проведенных на территории города-курорта Пятигорска</w:t>
      </w:r>
      <w:r w:rsidR="003F0095" w:rsidRPr="00EA7C0F">
        <w:t xml:space="preserve"> до</w:t>
      </w:r>
      <w:r w:rsidR="007B0237" w:rsidRPr="00EA7C0F">
        <w:t xml:space="preserve"> 35</w:t>
      </w:r>
      <w:r w:rsidR="003F0095" w:rsidRPr="00EA7C0F">
        <w:t xml:space="preserve"> единиц</w:t>
      </w:r>
      <w:r w:rsidR="007B0237" w:rsidRPr="00EA7C0F">
        <w:br/>
      </w:r>
      <w:r w:rsidR="003F0095" w:rsidRPr="00EA7C0F">
        <w:t>в 202</w:t>
      </w:r>
      <w:r w:rsidR="007B0237" w:rsidRPr="00EA7C0F">
        <w:t>5</w:t>
      </w:r>
      <w:r w:rsidR="003F0095" w:rsidRPr="00EA7C0F">
        <w:t xml:space="preserve"> году; </w:t>
      </w:r>
    </w:p>
    <w:p w:rsidR="003F0095" w:rsidRPr="00EA7C0F" w:rsidRDefault="006E26B5" w:rsidP="00717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 xml:space="preserve">увеличение </w:t>
      </w:r>
      <w:r w:rsidR="007B0237" w:rsidRPr="00EA7C0F">
        <w:t>численности</w:t>
      </w:r>
      <w:r w:rsidRPr="00EA7C0F">
        <w:t xml:space="preserve"> молодежи, задействованной в мероприятиях в области молодежной политики, направленных на формирование системы развития талантливой и инициативной молодежи, создание условий для с</w:t>
      </w:r>
      <w:r w:rsidRPr="00EA7C0F">
        <w:t>а</w:t>
      </w:r>
      <w:r w:rsidRPr="00EA7C0F">
        <w:t>мореализации молодежи, развитие творческого, профессионального, инте</w:t>
      </w:r>
      <w:r w:rsidRPr="00EA7C0F">
        <w:t>л</w:t>
      </w:r>
      <w:r w:rsidRPr="00EA7C0F">
        <w:t>лектуального потенциалов молодежи, проведенных на территории города-курорта Пятигорска, Ставропольского края и других субъектов Российской Федерации</w:t>
      </w:r>
      <w:r w:rsidR="003F0095" w:rsidRPr="00EA7C0F">
        <w:t xml:space="preserve"> до </w:t>
      </w:r>
      <w:r w:rsidR="00815C6D" w:rsidRPr="00EA7C0F">
        <w:t>4 600</w:t>
      </w:r>
      <w:r w:rsidR="007B0237" w:rsidRPr="00EA7C0F">
        <w:t>человек</w:t>
      </w:r>
      <w:r w:rsidR="003F0095" w:rsidRPr="00EA7C0F">
        <w:t xml:space="preserve"> в 202</w:t>
      </w:r>
      <w:r w:rsidR="007B0237" w:rsidRPr="00EA7C0F">
        <w:t>5</w:t>
      </w:r>
      <w:r w:rsidR="00717538" w:rsidRPr="00EA7C0F">
        <w:t xml:space="preserve"> году.</w:t>
      </w:r>
    </w:p>
    <w:p w:rsidR="003F0095" w:rsidRPr="00EA7C0F" w:rsidRDefault="00C8739F" w:rsidP="008E1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A7C0F">
        <w:t>Ответственным исполнителем данного основного мероприятия По</w:t>
      </w:r>
      <w:r w:rsidRPr="00EA7C0F">
        <w:t>д</w:t>
      </w:r>
      <w:r w:rsidRPr="00EA7C0F">
        <w:t xml:space="preserve">программы </w:t>
      </w:r>
      <w:r w:rsidR="00675A92" w:rsidRPr="00EA7C0F">
        <w:t xml:space="preserve">1 </w:t>
      </w:r>
      <w:r w:rsidRPr="00EA7C0F">
        <w:t xml:space="preserve">является </w:t>
      </w:r>
      <w:r w:rsidR="00635334">
        <w:t>м</w:t>
      </w:r>
      <w:r w:rsidR="00C04DE9">
        <w:t xml:space="preserve">униципальное учреждение «Управление культуры и молодежной политики </w:t>
      </w:r>
      <w:r w:rsidR="00635334">
        <w:t>администрации</w:t>
      </w:r>
      <w:r w:rsidR="00C04DE9">
        <w:t xml:space="preserve"> города Пятигорска»</w:t>
      </w:r>
      <w:r w:rsidRPr="00EA7C0F">
        <w:t>.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130D90">
        <w:t>В реализации данного основного мероприятия Подпрограммы 1 учас</w:t>
      </w:r>
      <w:r w:rsidRPr="00130D90">
        <w:t>т</w:t>
      </w:r>
      <w:r w:rsidRPr="00130D90">
        <w:t xml:space="preserve">вуют: </w:t>
      </w:r>
      <w:r w:rsidRPr="00130D90">
        <w:rPr>
          <w:spacing w:val="2"/>
          <w:shd w:val="clear" w:color="auto" w:fill="FFFFFF"/>
        </w:rPr>
        <w:t>муниципальное бюджетное учреждение «Центр реализации молоде</w:t>
      </w:r>
      <w:r w:rsidRPr="00130D90">
        <w:rPr>
          <w:spacing w:val="2"/>
          <w:shd w:val="clear" w:color="auto" w:fill="FFFFFF"/>
        </w:rPr>
        <w:t>ж</w:t>
      </w:r>
      <w:r w:rsidRPr="00130D90">
        <w:rPr>
          <w:spacing w:val="2"/>
          <w:shd w:val="clear" w:color="auto" w:fill="FFFFFF"/>
        </w:rPr>
        <w:t>ных проектов и программ», государственные образовательные организации высшего образования (по согласованию), государственные профессионал</w:t>
      </w:r>
      <w:r w:rsidRPr="00130D90">
        <w:rPr>
          <w:spacing w:val="2"/>
          <w:shd w:val="clear" w:color="auto" w:fill="FFFFFF"/>
        </w:rPr>
        <w:t>ь</w:t>
      </w:r>
      <w:r w:rsidRPr="00130D90">
        <w:rPr>
          <w:spacing w:val="2"/>
          <w:shd w:val="clear" w:color="auto" w:fill="FFFFFF"/>
        </w:rPr>
        <w:t>ные образовательные организации (по согласованию), частные образов</w:t>
      </w:r>
      <w:r w:rsidRPr="00130D90">
        <w:rPr>
          <w:spacing w:val="2"/>
          <w:shd w:val="clear" w:color="auto" w:fill="FFFFFF"/>
        </w:rPr>
        <w:t>а</w:t>
      </w:r>
      <w:r w:rsidRPr="00130D90">
        <w:rPr>
          <w:spacing w:val="2"/>
          <w:shd w:val="clear" w:color="auto" w:fill="FFFFFF"/>
        </w:rPr>
        <w:t>тельные организации высшего образования (по согласованию), частные профессиональные образовательные организации (по согласованию), мун</w:t>
      </w:r>
      <w:r w:rsidRPr="00130D90">
        <w:rPr>
          <w:spacing w:val="2"/>
          <w:shd w:val="clear" w:color="auto" w:fill="FFFFFF"/>
        </w:rPr>
        <w:t>и</w:t>
      </w:r>
      <w:r w:rsidRPr="00130D90">
        <w:rPr>
          <w:spacing w:val="2"/>
          <w:shd w:val="clear" w:color="auto" w:fill="FFFFFF"/>
        </w:rPr>
        <w:t xml:space="preserve">ципальные общеобразовательные учреждения (по согласованию); </w:t>
      </w:r>
      <w:r w:rsidRPr="00130D90">
        <w:t>молоде</w:t>
      </w:r>
      <w:r w:rsidRPr="00130D90">
        <w:t>ж</w:t>
      </w:r>
      <w:r w:rsidRPr="00130D90">
        <w:t>ные и детские общественные объединения (по согласованию), иные орган</w:t>
      </w:r>
      <w:r w:rsidRPr="00130D90">
        <w:t>и</w:t>
      </w:r>
      <w:r w:rsidRPr="00130D90">
        <w:t>зации (по согласованию).</w:t>
      </w:r>
    </w:p>
    <w:p w:rsidR="00130D90" w:rsidRPr="00130D90" w:rsidRDefault="00673F33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w:anchor="Par1965" w:history="1">
        <w:r w:rsidR="00130D90" w:rsidRPr="00130D90">
          <w:t>Перечень</w:t>
        </w:r>
      </w:hyperlink>
      <w:r w:rsidR="00130D90" w:rsidRPr="00130D90">
        <w:t xml:space="preserve"> основных мероприятий Подпрограммы 1 приведен в прил</w:t>
      </w:r>
      <w:r w:rsidR="00130D90" w:rsidRPr="00130D90">
        <w:t>о</w:t>
      </w:r>
      <w:r w:rsidR="00130D90" w:rsidRPr="00130D90">
        <w:t>жении 3 к Программе.</w:t>
      </w: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Pr="00EA7C0F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5357E1" w:rsidRDefault="005357E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B063C1" w:rsidRDefault="00B063C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B063C1" w:rsidRDefault="00B063C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D52C97" w:rsidRPr="00EA7C0F" w:rsidRDefault="00D52C97" w:rsidP="000B289B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A7C0F">
        <w:rPr>
          <w:bCs/>
        </w:rPr>
        <w:t>ПОДПРОГРАММА</w:t>
      </w:r>
    </w:p>
    <w:p w:rsidR="00D52C97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A7C0F">
        <w:rPr>
          <w:bCs/>
        </w:rPr>
        <w:t>«ПАТРИОТИЧЕСКОЕ ВОСПИТАНИЕ И ДОПРИЗЫВНАЯ ПОДГОТОВКА МОЛОДЕЖИ ГОРОДА-КУРОРТА ПЯТИГОРСКА» МУНИЦИПАЛЬНОЙ ПРОГРАММЫ ГОРОДА-КУРОРТА ПЯТИГОРСКА</w:t>
      </w:r>
      <w:r w:rsidR="009E6710">
        <w:rPr>
          <w:bCs/>
        </w:rPr>
        <w:br/>
      </w:r>
      <w:r w:rsidRPr="00EA7C0F">
        <w:rPr>
          <w:bCs/>
        </w:rPr>
        <w:t>«МОЛОДЕЖНАЯПОЛИТИКА»</w:t>
      </w:r>
    </w:p>
    <w:p w:rsidR="00C90DE5" w:rsidRPr="00EA7C0F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0870B2">
        <w:rPr>
          <w:bCs/>
        </w:rPr>
        <w:t>(ПОДПРОГРАММА 2)</w:t>
      </w:r>
    </w:p>
    <w:p w:rsidR="00C90DE5" w:rsidRPr="00130D90" w:rsidRDefault="00C90DE5" w:rsidP="00C90DE5">
      <w:pPr>
        <w:widowControl w:val="0"/>
        <w:spacing w:after="0" w:line="240" w:lineRule="auto"/>
        <w:jc w:val="both"/>
      </w:pPr>
    </w:p>
    <w:p w:rsidR="00C90DE5" w:rsidRPr="00130D90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30D90">
        <w:t>ПАСПОРТ</w:t>
      </w:r>
    </w:p>
    <w:p w:rsidR="00C90DE5" w:rsidRPr="00130D90" w:rsidRDefault="00C90DE5" w:rsidP="00C90DE5">
      <w:pPr>
        <w:widowControl w:val="0"/>
        <w:spacing w:after="0" w:line="240" w:lineRule="auto"/>
        <w:jc w:val="both"/>
      </w:pPr>
    </w:p>
    <w:tbl>
      <w:tblPr>
        <w:tblW w:w="9360" w:type="dxa"/>
        <w:tblInd w:w="108" w:type="dxa"/>
        <w:tblLook w:val="01E0"/>
      </w:tblPr>
      <w:tblGrid>
        <w:gridCol w:w="3801"/>
        <w:gridCol w:w="5559"/>
      </w:tblGrid>
      <w:tr w:rsidR="00C90DE5" w:rsidRPr="00EA7C0F" w:rsidTr="008A302E">
        <w:tc>
          <w:tcPr>
            <w:tcW w:w="2410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spacing w:after="0" w:line="240" w:lineRule="auto"/>
            </w:pPr>
            <w:r w:rsidRPr="00EA7C0F">
              <w:t>НаименованиеПодпрограммы</w:t>
            </w:r>
            <w:r w:rsidR="00675A92" w:rsidRPr="00EA7C0F">
              <w:t xml:space="preserve"> 2</w:t>
            </w:r>
          </w:p>
        </w:tc>
        <w:tc>
          <w:tcPr>
            <w:tcW w:w="6950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A7C0F">
              <w:t>«Патриотическое воспитание и допризы</w:t>
            </w:r>
            <w:r w:rsidRPr="00EA7C0F">
              <w:t>в</w:t>
            </w:r>
            <w:r w:rsidRPr="00EA7C0F">
              <w:t xml:space="preserve">ная подготовка молодежи города-курорта Пятигорска» </w:t>
            </w:r>
            <w:r w:rsidRPr="00EA7C0F">
              <w:rPr>
                <w:bCs/>
              </w:rPr>
              <w:t>муниципальной программыг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рода-курорта Пятигорска «Молодежная п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литика» (далее– Подпрограмма</w:t>
            </w:r>
            <w:r w:rsidR="00675A92" w:rsidRPr="00EA7C0F">
              <w:rPr>
                <w:bCs/>
              </w:rPr>
              <w:t xml:space="preserve"> 2</w:t>
            </w:r>
            <w:r w:rsidRPr="00EA7C0F">
              <w:rPr>
                <w:bCs/>
              </w:rPr>
              <w:t>)</w:t>
            </w:r>
          </w:p>
          <w:p w:rsidR="00C90DE5" w:rsidRPr="009E6710" w:rsidRDefault="00C90DE5" w:rsidP="00C90DE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90DE5" w:rsidRPr="00EA7C0F" w:rsidTr="008A302E">
        <w:tc>
          <w:tcPr>
            <w:tcW w:w="2410" w:type="dxa"/>
            <w:shd w:val="clear" w:color="auto" w:fill="auto"/>
          </w:tcPr>
          <w:p w:rsidR="00B03C1D" w:rsidRDefault="00C90DE5" w:rsidP="00C90DE5">
            <w:pPr>
              <w:widowControl w:val="0"/>
              <w:spacing w:after="0" w:line="240" w:lineRule="auto"/>
            </w:pPr>
            <w:r w:rsidRPr="00EA7C0F">
              <w:lastRenderedPageBreak/>
              <w:t>Ответственный исполн</w:t>
            </w:r>
            <w:r w:rsidRPr="00EA7C0F">
              <w:t>и</w:t>
            </w:r>
            <w:r w:rsidRPr="00EA7C0F">
              <w:t>тельПодпрограммы</w:t>
            </w:r>
            <w:r w:rsidR="00675A92" w:rsidRPr="00EA7C0F">
              <w:t xml:space="preserve"> 2</w:t>
            </w:r>
          </w:p>
          <w:p w:rsidR="009E6710" w:rsidRPr="009E6710" w:rsidRDefault="009E6710" w:rsidP="00C90DE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auto"/>
          </w:tcPr>
          <w:p w:rsidR="00C90DE5" w:rsidRDefault="000451E8" w:rsidP="00C90DE5">
            <w:pPr>
              <w:widowControl w:val="0"/>
              <w:spacing w:after="0" w:line="240" w:lineRule="auto"/>
              <w:jc w:val="both"/>
            </w:pPr>
            <w:r>
              <w:t>м</w:t>
            </w:r>
            <w:r w:rsidR="00101D7C">
              <w:t>униципальное учреждение «Управление культуры и молодежной политики админ</w:t>
            </w:r>
            <w:r w:rsidR="00101D7C">
              <w:t>и</w:t>
            </w:r>
            <w:r w:rsidR="00101D7C">
              <w:t>страции города Пятигорска»</w:t>
            </w:r>
          </w:p>
          <w:p w:rsidR="00D52C97" w:rsidRPr="00EA7C0F" w:rsidRDefault="00D52C97" w:rsidP="00C90DE5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5357E1">
              <w:t>Соисполнители Подпрогра</w:t>
            </w:r>
            <w:r w:rsidRPr="005357E1">
              <w:t>м</w:t>
            </w:r>
            <w:r w:rsidRPr="005357E1">
              <w:t>мы 2</w:t>
            </w:r>
          </w:p>
        </w:tc>
        <w:tc>
          <w:tcPr>
            <w:tcW w:w="6950" w:type="dxa"/>
            <w:shd w:val="clear" w:color="auto" w:fill="auto"/>
          </w:tcPr>
          <w:p w:rsidR="00130D90" w:rsidRDefault="00130D90" w:rsidP="00130D90">
            <w:pPr>
              <w:widowControl w:val="0"/>
              <w:spacing w:after="0" w:line="240" w:lineRule="auto"/>
              <w:jc w:val="both"/>
            </w:pPr>
            <w:r w:rsidRPr="005357E1">
              <w:t>муниципальное учреждение «Управление образования администрации города Пят</w:t>
            </w:r>
            <w:r w:rsidRPr="005357E1">
              <w:t>и</w:t>
            </w:r>
            <w:r w:rsidRPr="005357E1">
              <w:t>горска»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D52C97" w:rsidRDefault="00130D90" w:rsidP="00D52C97">
            <w:pPr>
              <w:widowControl w:val="0"/>
              <w:spacing w:after="0" w:line="240" w:lineRule="auto"/>
            </w:pPr>
            <w:r w:rsidRPr="00EA7C0F">
              <w:t>Участники</w:t>
            </w:r>
          </w:p>
          <w:p w:rsidR="00130D90" w:rsidRPr="00EA7C0F" w:rsidRDefault="00130D90" w:rsidP="00D52C97">
            <w:pPr>
              <w:widowControl w:val="0"/>
              <w:spacing w:after="0" w:line="240" w:lineRule="auto"/>
            </w:pPr>
            <w:r w:rsidRPr="00EA7C0F"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муниципальное бюджетное учреждение «Центр реализации молодежных проектов и программ»;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30D90">
              <w:rPr>
                <w:rFonts w:ascii="Times New Roman" w:hAnsi="Times New Roman" w:cs="Times New Roman"/>
              </w:rPr>
              <w:t>муниципальное бюджетное учреждение д</w:t>
            </w:r>
            <w:r w:rsidRPr="00130D90">
              <w:rPr>
                <w:rFonts w:ascii="Times New Roman" w:hAnsi="Times New Roman" w:cs="Times New Roman"/>
              </w:rPr>
              <w:t>о</w:t>
            </w:r>
            <w:r w:rsidRPr="00130D90">
              <w:rPr>
                <w:rFonts w:ascii="Times New Roman" w:hAnsi="Times New Roman" w:cs="Times New Roman"/>
              </w:rPr>
              <w:t xml:space="preserve">полнительного образования детей «Центр </w:t>
            </w:r>
            <w:r w:rsidR="00DC7E51" w:rsidRPr="00130D90">
              <w:rPr>
                <w:rFonts w:ascii="Times New Roman" w:hAnsi="Times New Roman" w:cs="Times New Roman"/>
              </w:rPr>
              <w:t>военно-патриотического</w:t>
            </w:r>
            <w:r w:rsidRPr="00130D90">
              <w:rPr>
                <w:rFonts w:ascii="Times New Roman" w:hAnsi="Times New Roman" w:cs="Times New Roman"/>
              </w:rPr>
              <w:t xml:space="preserve"> воспитания мол</w:t>
            </w:r>
            <w:r w:rsidRPr="00130D90">
              <w:rPr>
                <w:rFonts w:ascii="Times New Roman" w:hAnsi="Times New Roman" w:cs="Times New Roman"/>
              </w:rPr>
              <w:t>о</w:t>
            </w:r>
            <w:r w:rsidRPr="00130D90">
              <w:rPr>
                <w:rFonts w:ascii="Times New Roman" w:hAnsi="Times New Roman" w:cs="Times New Roman"/>
              </w:rPr>
              <w:t>дежи»;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государственные образовательные орган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зации высшего образования, расположе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ные на территории города-курорта Пят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горска (далее – государственные образов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тельные организации высшего образов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ния) (по согласованию);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highlight w:val="yellow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государственные профессиональные обр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зовательные организации, расположенные на территории города-курорта Пятигорска (далее – государственные профессионал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ь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ные образовательные организации) (по с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гласованию);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частные образовательные организации высшего образования, расположенные на территории города-курорта Пятигорска (далее – частные образовательные орган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зации высшего образования) (по соглас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ванию);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частные профессиональные образовател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ь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ные организации, расположенные на те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ритории </w:t>
            </w:r>
            <w:r w:rsidRPr="00130D90">
              <w:rPr>
                <w:rStyle w:val="apple-converted-space"/>
                <w:rFonts w:ascii="Times New Roman" w:hAnsi="Times New Roman" w:cs="Times New Roman"/>
                <w:spacing w:val="2"/>
                <w:shd w:val="clear" w:color="auto" w:fill="FFFFFF"/>
              </w:rPr>
              <w:t>города-курорта Пятигорска (</w:t>
            </w:r>
            <w:r w:rsidRPr="00130D90">
              <w:rPr>
                <w:rStyle w:val="apple-converted-space"/>
                <w:rFonts w:ascii="Times New Roman" w:hAnsi="Times New Roman" w:cs="Times New Roman"/>
              </w:rPr>
              <w:t>далее –частные профессиональные образовател</w:t>
            </w:r>
            <w:r w:rsidRPr="00130D90">
              <w:rPr>
                <w:rStyle w:val="apple-converted-space"/>
                <w:rFonts w:ascii="Times New Roman" w:hAnsi="Times New Roman" w:cs="Times New Roman"/>
              </w:rPr>
              <w:t>ь</w:t>
            </w:r>
            <w:r w:rsidRPr="00130D90">
              <w:rPr>
                <w:rStyle w:val="apple-converted-space"/>
                <w:rFonts w:ascii="Times New Roman" w:hAnsi="Times New Roman" w:cs="Times New Roman"/>
              </w:rPr>
              <w:t xml:space="preserve">ные организации) 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(по согласованию);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муниципальные общеобразовательные у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ч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реждения, расположенные на территории города-курорта Пятигорска (далее – мун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ципальные общеобразовательные учрежд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</w:t>
            </w:r>
            <w:r w:rsidRPr="00130D9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ния) (по согласованию);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30D90">
              <w:rPr>
                <w:rFonts w:ascii="Times New Roman" w:hAnsi="Times New Roman" w:cs="Times New Roman"/>
              </w:rPr>
              <w:lastRenderedPageBreak/>
              <w:t>молодежные и детские общественные объ</w:t>
            </w:r>
            <w:r w:rsidRPr="00130D90">
              <w:rPr>
                <w:rFonts w:ascii="Times New Roman" w:hAnsi="Times New Roman" w:cs="Times New Roman"/>
              </w:rPr>
              <w:t>е</w:t>
            </w:r>
            <w:r w:rsidRPr="00130D90">
              <w:rPr>
                <w:rFonts w:ascii="Times New Roman" w:hAnsi="Times New Roman" w:cs="Times New Roman"/>
              </w:rPr>
              <w:t>динения (по согласованию);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0D90">
              <w:rPr>
                <w:rFonts w:ascii="Times New Roman" w:hAnsi="Times New Roman" w:cs="Times New Roman"/>
              </w:rPr>
              <w:t>иные организации (по согласованию)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D52C97" w:rsidRDefault="00130D90" w:rsidP="00130D90">
            <w:pPr>
              <w:widowControl w:val="0"/>
              <w:spacing w:after="0" w:line="240" w:lineRule="auto"/>
            </w:pPr>
            <w:r w:rsidRPr="00EA7C0F">
              <w:lastRenderedPageBreak/>
              <w:t>Задача</w:t>
            </w:r>
          </w:p>
          <w:p w:rsidR="00130D90" w:rsidRPr="009E6710" w:rsidRDefault="00130D90" w:rsidP="00D52C97">
            <w:pPr>
              <w:widowControl w:val="0"/>
              <w:spacing w:after="0" w:line="240" w:lineRule="auto"/>
            </w:pPr>
            <w:r w:rsidRPr="00EA7C0F"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воспитание гражданственности и патри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тизма у молодежи, проживающей на терр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тории города-курорта Пятигорска (далее – молодежь)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D52C97" w:rsidRDefault="00130D90" w:rsidP="00130D90">
            <w:pPr>
              <w:widowControl w:val="0"/>
              <w:spacing w:after="0" w:line="240" w:lineRule="auto"/>
            </w:pPr>
            <w:r w:rsidRPr="00EA7C0F">
              <w:t>Показатели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решения задач</w:t>
            </w:r>
            <w:r>
              <w:t>и</w:t>
            </w:r>
            <w:r w:rsidRPr="00EA7C0F">
              <w:t xml:space="preserve"> Подпр</w:t>
            </w:r>
            <w:r w:rsidRPr="00EA7C0F">
              <w:t>о</w:t>
            </w:r>
            <w:r w:rsidRPr="00EA7C0F">
              <w:t>граммы 2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</w:tc>
        <w:tc>
          <w:tcPr>
            <w:tcW w:w="6950" w:type="dxa"/>
            <w:shd w:val="clear" w:color="auto" w:fill="auto"/>
          </w:tcPr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Количество мероприятий в сфере молоде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ной политики, направленных на гражда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ское и патриотическое воспитание молод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жи, воспитание толерантности в молоде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ной среде, формирование правовых, кул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турных и нравственных ценностей среди молодежи, проведенных на территории г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рода-курорта Пятигорска;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Количество детей и молодежи, входящих в состав Пятигорского местного отделения Всероссийского детско-юношеского вое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но-патриотического общественного движ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ния «ЮНАРМИЯ» Ставропольского края;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Численность молодежи, задействованной в мероприятиях в области патриотического воспитания молодежи, проведенных на те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ритории города-курорта Пятигорска, Ста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ропольского края и других субъектов Ро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130D90">
              <w:rPr>
                <w:rFonts w:ascii="Times New Roman" w:hAnsi="Times New Roman" w:cs="Times New Roman"/>
                <w:shd w:val="clear" w:color="auto" w:fill="FFFFFF"/>
              </w:rPr>
              <w:t>сийской Федерации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130D90" w:rsidRDefault="00130D90" w:rsidP="00130D90">
            <w:pPr>
              <w:widowControl w:val="0"/>
              <w:spacing w:after="0" w:line="240" w:lineRule="auto"/>
            </w:pPr>
            <w:r w:rsidRPr="00EA7C0F">
              <w:t>Сроки реализации Подпр</w:t>
            </w:r>
            <w:r w:rsidRPr="00EA7C0F">
              <w:t>о</w:t>
            </w:r>
            <w:r w:rsidRPr="00EA7C0F">
              <w:t>граммы 2</w:t>
            </w:r>
          </w:p>
          <w:p w:rsidR="00130D90" w:rsidRPr="009E6710" w:rsidRDefault="00130D90" w:rsidP="00130D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50" w:type="dxa"/>
            <w:shd w:val="clear" w:color="auto" w:fill="auto"/>
          </w:tcPr>
          <w:p w:rsidR="00130D90" w:rsidRPr="00130D90" w:rsidRDefault="00130D90" w:rsidP="00130D90">
            <w:pPr>
              <w:widowControl w:val="0"/>
              <w:spacing w:after="0" w:line="240" w:lineRule="auto"/>
              <w:jc w:val="both"/>
            </w:pPr>
            <w:r w:rsidRPr="00130D90">
              <w:t>2018-2025 годы</w:t>
            </w:r>
          </w:p>
          <w:p w:rsidR="00130D90" w:rsidRPr="00130D90" w:rsidRDefault="00130D90" w:rsidP="00130D90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D52C97" w:rsidRDefault="00130D90" w:rsidP="00D52C97">
            <w:pPr>
              <w:widowControl w:val="0"/>
              <w:spacing w:after="0" w:line="240" w:lineRule="auto"/>
            </w:pPr>
            <w:r w:rsidRPr="00EA7C0F">
              <w:t>Объемы и источники фина</w:t>
            </w:r>
            <w:r w:rsidRPr="00EA7C0F">
              <w:t>н</w:t>
            </w:r>
            <w:r w:rsidRPr="00EA7C0F">
              <w:t>сового обеспечения</w:t>
            </w:r>
          </w:p>
          <w:p w:rsidR="00130D90" w:rsidRPr="00EA7C0F" w:rsidRDefault="00130D90" w:rsidP="00D52C97">
            <w:pPr>
              <w:widowControl w:val="0"/>
              <w:spacing w:after="0" w:line="240" w:lineRule="auto"/>
            </w:pPr>
            <w:r w:rsidRPr="00EA7C0F">
              <w:t>Подпрограммы 2</w:t>
            </w:r>
          </w:p>
        </w:tc>
        <w:tc>
          <w:tcPr>
            <w:tcW w:w="6950" w:type="dxa"/>
            <w:shd w:val="clear" w:color="auto" w:fill="auto"/>
          </w:tcPr>
          <w:p w:rsidR="00130D90" w:rsidRPr="00130D90" w:rsidRDefault="00130D90" w:rsidP="00130D90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130D90">
              <w:t>Объем финансового обеспечения Подпр</w:t>
            </w:r>
            <w:r w:rsidRPr="00130D90">
              <w:t>о</w:t>
            </w:r>
            <w:r w:rsidRPr="00130D90">
              <w:t>граммы 2 за счет средств бюджета города</w:t>
            </w:r>
            <w:r w:rsidRPr="00130D90">
              <w:rPr>
                <w:shd w:val="clear" w:color="auto" w:fill="FFFFFF"/>
              </w:rPr>
              <w:t>-курорта Пятигорска</w:t>
            </w:r>
            <w:r w:rsidRPr="00130D90">
              <w:t xml:space="preserve"> составит 26 456,46 тыс. рублей, в том числе по годам:</w:t>
            </w:r>
          </w:p>
          <w:p w:rsidR="00130D90" w:rsidRPr="00130D90" w:rsidRDefault="00130D90" w:rsidP="00130D90">
            <w:pPr>
              <w:spacing w:after="0" w:line="240" w:lineRule="auto"/>
              <w:jc w:val="both"/>
            </w:pPr>
            <w:r w:rsidRPr="00130D90">
              <w:t>в 2018 году – 5 845,95 тыс. рублей;</w:t>
            </w:r>
          </w:p>
          <w:p w:rsidR="00130D90" w:rsidRPr="00130D90" w:rsidRDefault="00130D90" w:rsidP="00130D90">
            <w:pPr>
              <w:spacing w:after="0" w:line="240" w:lineRule="auto"/>
              <w:jc w:val="both"/>
            </w:pPr>
            <w:r w:rsidRPr="00130D90">
              <w:t>в 2019 году – 6 725,92 тыс. рублей;</w:t>
            </w:r>
          </w:p>
          <w:p w:rsidR="00130D90" w:rsidRPr="00130D90" w:rsidRDefault="00130D90" w:rsidP="00130D90">
            <w:pPr>
              <w:spacing w:after="0" w:line="240" w:lineRule="auto"/>
              <w:jc w:val="both"/>
            </w:pPr>
            <w:r w:rsidRPr="00130D90">
              <w:t>в 2020 году – 6 028,37 тыс. рублей;</w:t>
            </w:r>
          </w:p>
          <w:p w:rsidR="00130D90" w:rsidRPr="00130D90" w:rsidRDefault="00130D90" w:rsidP="00130D90">
            <w:pPr>
              <w:spacing w:after="0" w:line="240" w:lineRule="auto"/>
              <w:jc w:val="both"/>
            </w:pPr>
            <w:r w:rsidRPr="00130D90">
              <w:t>в 2021 году – 7 036,94 тыс. рублей;</w:t>
            </w:r>
          </w:p>
          <w:p w:rsidR="00130D90" w:rsidRPr="00130D90" w:rsidRDefault="00130D90" w:rsidP="00130D90">
            <w:pPr>
              <w:spacing w:after="0" w:line="240" w:lineRule="auto"/>
              <w:jc w:val="both"/>
            </w:pPr>
            <w:r w:rsidRPr="00130D90">
              <w:t>в 2022 году – 204,82 тыс. рублей;</w:t>
            </w:r>
          </w:p>
          <w:p w:rsidR="00130D90" w:rsidRPr="00130D90" w:rsidRDefault="00130D90" w:rsidP="00130D90">
            <w:pPr>
              <w:spacing w:after="0" w:line="240" w:lineRule="auto"/>
              <w:jc w:val="both"/>
            </w:pPr>
            <w:r w:rsidRPr="00130D90">
              <w:t>в 2023 году – 204,82 тыс. рублей;</w:t>
            </w:r>
          </w:p>
          <w:p w:rsidR="00130D90" w:rsidRPr="00130D90" w:rsidRDefault="00130D90" w:rsidP="00130D90">
            <w:pPr>
              <w:widowControl w:val="0"/>
              <w:spacing w:after="0" w:line="240" w:lineRule="auto"/>
              <w:jc w:val="both"/>
            </w:pPr>
            <w:r w:rsidRPr="00130D90">
              <w:t>в 2024 году – 204,82 тыс. рублей;</w:t>
            </w:r>
          </w:p>
          <w:p w:rsidR="00130D90" w:rsidRPr="00130D90" w:rsidRDefault="00130D90" w:rsidP="00130D90">
            <w:pPr>
              <w:widowControl w:val="0"/>
              <w:spacing w:after="0" w:line="240" w:lineRule="auto"/>
              <w:jc w:val="both"/>
            </w:pPr>
            <w:r w:rsidRPr="00130D90">
              <w:t>в 2025 году – 204,82 тыс. рублей.</w:t>
            </w:r>
          </w:p>
          <w:p w:rsidR="00130D90" w:rsidRPr="00130D90" w:rsidRDefault="00130D90" w:rsidP="00130D90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D52C97" w:rsidRDefault="00130D90" w:rsidP="00130D9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lastRenderedPageBreak/>
              <w:t>Ожидаемые</w:t>
            </w:r>
          </w:p>
          <w:p w:rsidR="00130D90" w:rsidRPr="00EA7C0F" w:rsidRDefault="00130D90" w:rsidP="00130D9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t>конечные результаты реал</w:t>
            </w:r>
            <w:r w:rsidRPr="00EA7C0F">
              <w:rPr>
                <w:sz w:val="28"/>
                <w:szCs w:val="28"/>
              </w:rPr>
              <w:t>и</w:t>
            </w:r>
            <w:r w:rsidRPr="00EA7C0F">
              <w:rPr>
                <w:sz w:val="28"/>
                <w:szCs w:val="28"/>
              </w:rPr>
              <w:t>зации Подпрограммы 2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</w:tc>
        <w:tc>
          <w:tcPr>
            <w:tcW w:w="6950" w:type="dxa"/>
            <w:shd w:val="clear" w:color="auto" w:fill="auto"/>
          </w:tcPr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bookmarkStart w:id="6" w:name="_Hlk63875618"/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количества мероприятий в сфере молодежной политики, направле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н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ных на гражданское и патриотическое во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с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питание молодежи, воспитание толеран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т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ности в молодежной среде, формирование правовых, культурных и нравственных ценностей среди молодежи, проведенных на территории города-курорта Пятигорска</w:t>
            </w:r>
            <w:bookmarkEnd w:id="6"/>
            <w:r w:rsidRPr="00130D90">
              <w:rPr>
                <w:rFonts w:eastAsia="Times New Roman"/>
                <w:spacing w:val="2"/>
                <w:shd w:val="clear" w:color="auto" w:fill="FFFFFF"/>
              </w:rPr>
              <w:t>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количества детей и молодежи, входящих в состав Пятигорского местного отделения Всероссийского детско-юношеского военно-патриотического 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б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щественного движения «ЮНАРМИЯ» Ставропольского края;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bookmarkStart w:id="7" w:name="_Hlk63875632"/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увеличение численности молодежи, заде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й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ствованной в мероприятиях в области па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т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риотического воспитания молодежи, пр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о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веденных на территории города-курорта Пятигорска, Ставропольского края и др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у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гих субъектов Российской Федерации</w:t>
            </w:r>
            <w:bookmarkEnd w:id="7"/>
          </w:p>
        </w:tc>
      </w:tr>
    </w:tbl>
    <w:p w:rsidR="00C90DE5" w:rsidRPr="009E6710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8" w:name="Par1015"/>
      <w:bookmarkEnd w:id="8"/>
      <w:r w:rsidRPr="00EA7C0F">
        <w:t xml:space="preserve">Характеристика основных мероприятий </w:t>
      </w:r>
      <w:r w:rsidR="00675A92" w:rsidRPr="00EA7C0F">
        <w:t>П</w:t>
      </w:r>
      <w:r w:rsidRPr="00EA7C0F">
        <w:t>одпрограммы 2</w:t>
      </w:r>
    </w:p>
    <w:p w:rsidR="00FC0FC6" w:rsidRPr="009E6710" w:rsidRDefault="00FC0FC6" w:rsidP="00FC0FC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pacing w:val="2"/>
          <w:shd w:val="clear" w:color="auto" w:fill="FFFFFF"/>
        </w:rPr>
      </w:pPr>
      <w:r w:rsidRPr="00130D90">
        <w:rPr>
          <w:spacing w:val="2"/>
          <w:shd w:val="clear" w:color="auto" w:fill="FFFFFF"/>
        </w:rPr>
        <w:t>Подпрограммой 2 предусмотрена реализация следующих основных мероприятий: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130D90">
        <w:t>1. Основное мероприятие «Организация мероприятий в сфере мол</w:t>
      </w:r>
      <w:r w:rsidRPr="00130D90">
        <w:t>о</w:t>
      </w:r>
      <w:r w:rsidRPr="00130D90">
        <w:t>дежной политики, направленных на гражданское и патриотическое воспит</w:t>
      </w:r>
      <w:r w:rsidRPr="00130D90">
        <w:t>а</w:t>
      </w:r>
      <w:r w:rsidRPr="00130D90">
        <w:t>ние молодежи, формирование правовых, культурных и нравственных ценн</w:t>
      </w:r>
      <w:r w:rsidRPr="00130D90">
        <w:t>о</w:t>
      </w:r>
      <w:r w:rsidRPr="00130D90">
        <w:t>стей среди молодежи, допризывную подготовку молодежи».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t>В рамках данного основного мероприятия Подпрограммы предполаг</w:t>
      </w:r>
      <w:r w:rsidRPr="00130D90">
        <w:t>а</w:t>
      </w:r>
      <w:r w:rsidRPr="00130D90">
        <w:t>ется:</w:t>
      </w:r>
    </w:p>
    <w:p w:rsidR="00130D90" w:rsidRPr="00130D90" w:rsidRDefault="00130D90" w:rsidP="00130D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30D90">
        <w:rPr>
          <w:rFonts w:eastAsia="Times New Roman"/>
        </w:rPr>
        <w:t>организация допризывной подготовки молодежи;</w:t>
      </w:r>
    </w:p>
    <w:p w:rsidR="00130D90" w:rsidRPr="00130D90" w:rsidRDefault="00130D90" w:rsidP="00130D9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130D90">
        <w:rPr>
          <w:rFonts w:eastAsia="Times New Roman"/>
        </w:rPr>
        <w:t>проведение фестивалей, форумов, патриотических акций, напра</w:t>
      </w:r>
      <w:r w:rsidRPr="00130D90">
        <w:rPr>
          <w:rFonts w:eastAsia="Times New Roman"/>
        </w:rPr>
        <w:t>в</w:t>
      </w:r>
      <w:r w:rsidRPr="00130D90">
        <w:rPr>
          <w:rFonts w:eastAsia="Times New Roman"/>
        </w:rPr>
        <w:t>ленных на гражданское и военно-патриотическое воспитание молодежи;</w:t>
      </w:r>
    </w:p>
    <w:p w:rsidR="00130D90" w:rsidRPr="00130D90" w:rsidRDefault="00130D90" w:rsidP="00130D90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130D90">
        <w:rPr>
          <w:rFonts w:eastAsia="Times New Roman"/>
        </w:rPr>
        <w:t>оказание поддержки военно-патриотическим, военно-спортивным, поисковым, историческим клубам, действующим на территории края.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t>Непосредственными результатами реализации данного основного м</w:t>
      </w:r>
      <w:r w:rsidRPr="00130D90">
        <w:t>е</w:t>
      </w:r>
      <w:r w:rsidRPr="00130D90">
        <w:t>роприятия Подпрограммы 2 станут: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hd w:val="clear" w:color="auto" w:fill="FFFFFF"/>
        </w:rPr>
      </w:pPr>
      <w:r w:rsidRPr="00130D90">
        <w:rPr>
          <w:spacing w:val="2"/>
          <w:shd w:val="clear" w:color="auto" w:fill="FFFFFF"/>
        </w:rPr>
        <w:t>увеличение количества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проведенных на территории города-курорта Пятигорска до 40 единиц в 2025 году;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rPr>
          <w:spacing w:val="2"/>
          <w:shd w:val="clear" w:color="auto" w:fill="FFFFFF"/>
        </w:rPr>
        <w:t xml:space="preserve">увеличение численности молодежи, задействованной в мероприятиях </w:t>
      </w:r>
      <w:r w:rsidRPr="00130D90">
        <w:rPr>
          <w:spacing w:val="2"/>
          <w:shd w:val="clear" w:color="auto" w:fill="FFFFFF"/>
        </w:rPr>
        <w:lastRenderedPageBreak/>
        <w:t>в области патриотического воспитания молодежи, проведенных на террит</w:t>
      </w:r>
      <w:r w:rsidRPr="00130D90">
        <w:rPr>
          <w:spacing w:val="2"/>
          <w:shd w:val="clear" w:color="auto" w:fill="FFFFFF"/>
        </w:rPr>
        <w:t>о</w:t>
      </w:r>
      <w:r w:rsidRPr="00130D90">
        <w:rPr>
          <w:spacing w:val="2"/>
          <w:shd w:val="clear" w:color="auto" w:fill="FFFFFF"/>
        </w:rPr>
        <w:t>рии города-курорта Пятигорска, Ставропольского края и других субъектов Российской Федерации</w:t>
      </w:r>
      <w:r w:rsidRPr="00130D90">
        <w:t xml:space="preserve"> до 4 600 человек в 2025 году.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130D90">
        <w:t>Ответственным исполнителем данного основного мероприятия По</w:t>
      </w:r>
      <w:r w:rsidRPr="00130D90">
        <w:t>д</w:t>
      </w:r>
      <w:r w:rsidRPr="00130D90">
        <w:t xml:space="preserve">программы 2 является </w:t>
      </w:r>
      <w:r w:rsidR="00B66B86">
        <w:t>м</w:t>
      </w:r>
      <w:r w:rsidR="00101D7C">
        <w:t>униципальное учреждение «Управление культуры и молодежной политики администрации города Пятигорска»</w:t>
      </w:r>
      <w:r w:rsidRPr="00130D90">
        <w:t>.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9" w:name="_Hlk97125013"/>
      <w:r w:rsidRPr="00130D90">
        <w:t>Соисполнителем данного основного мероприятия Подпрограммы 2 я</w:t>
      </w:r>
      <w:r w:rsidRPr="00130D90">
        <w:t>в</w:t>
      </w:r>
      <w:r w:rsidRPr="00130D90">
        <w:t>ляется муниципальное учреждение «Управление образования администрации города Пятигорска».</w:t>
      </w:r>
    </w:p>
    <w:bookmarkEnd w:id="9"/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130D90">
        <w:t>В реализации данного основного мероприятия Подпрограммы 2 учас</w:t>
      </w:r>
      <w:r w:rsidRPr="00130D90">
        <w:t>т</w:t>
      </w:r>
      <w:r w:rsidRPr="00130D90">
        <w:t xml:space="preserve">вуют: </w:t>
      </w:r>
      <w:r w:rsidRPr="00130D90">
        <w:rPr>
          <w:spacing w:val="2"/>
          <w:shd w:val="clear" w:color="auto" w:fill="FFFFFF"/>
        </w:rPr>
        <w:t>муниципальное бюджетное учреждение «Центр реализации молоде</w:t>
      </w:r>
      <w:r w:rsidRPr="00130D90">
        <w:rPr>
          <w:spacing w:val="2"/>
          <w:shd w:val="clear" w:color="auto" w:fill="FFFFFF"/>
        </w:rPr>
        <w:t>ж</w:t>
      </w:r>
      <w:r w:rsidRPr="00130D90">
        <w:rPr>
          <w:spacing w:val="2"/>
          <w:shd w:val="clear" w:color="auto" w:fill="FFFFFF"/>
        </w:rPr>
        <w:t xml:space="preserve">ных проектов и программ», </w:t>
      </w:r>
      <w:r w:rsidRPr="00130D90">
        <w:t>муниципальное бюджетное учреждение допо</w:t>
      </w:r>
      <w:r w:rsidRPr="00130D90">
        <w:t>л</w:t>
      </w:r>
      <w:r w:rsidRPr="00130D90">
        <w:t xml:space="preserve">нительного образования детей «Центр военно-патриотического воспитания молодежи», </w:t>
      </w:r>
      <w:r w:rsidRPr="00130D90">
        <w:rPr>
          <w:spacing w:val="2"/>
          <w:shd w:val="clear" w:color="auto" w:fill="FFFFFF"/>
        </w:rPr>
        <w:t>государственные образовательные организации высшего обр</w:t>
      </w:r>
      <w:r w:rsidRPr="00130D90">
        <w:rPr>
          <w:spacing w:val="2"/>
          <w:shd w:val="clear" w:color="auto" w:fill="FFFFFF"/>
        </w:rPr>
        <w:t>а</w:t>
      </w:r>
      <w:r w:rsidRPr="00130D90">
        <w:rPr>
          <w:spacing w:val="2"/>
          <w:shd w:val="clear" w:color="auto" w:fill="FFFFFF"/>
        </w:rPr>
        <w:t>зования (по согласованию), государственные профессиональные образов</w:t>
      </w:r>
      <w:r w:rsidRPr="00130D90">
        <w:rPr>
          <w:spacing w:val="2"/>
          <w:shd w:val="clear" w:color="auto" w:fill="FFFFFF"/>
        </w:rPr>
        <w:t>а</w:t>
      </w:r>
      <w:r w:rsidRPr="00130D90">
        <w:rPr>
          <w:spacing w:val="2"/>
          <w:shd w:val="clear" w:color="auto" w:fill="FFFFFF"/>
        </w:rPr>
        <w:t>тельные организации (по согласованию), частные образовательные орган</w:t>
      </w:r>
      <w:r w:rsidRPr="00130D90">
        <w:rPr>
          <w:spacing w:val="2"/>
          <w:shd w:val="clear" w:color="auto" w:fill="FFFFFF"/>
        </w:rPr>
        <w:t>и</w:t>
      </w:r>
      <w:r w:rsidRPr="00130D90">
        <w:rPr>
          <w:spacing w:val="2"/>
          <w:shd w:val="clear" w:color="auto" w:fill="FFFFFF"/>
        </w:rPr>
        <w:t>зации высшего образования (по согласованию), частные профессиональные образовательные организации (по согласованию), муниципальные общео</w:t>
      </w:r>
      <w:r w:rsidRPr="00130D90">
        <w:rPr>
          <w:spacing w:val="2"/>
          <w:shd w:val="clear" w:color="auto" w:fill="FFFFFF"/>
        </w:rPr>
        <w:t>б</w:t>
      </w:r>
      <w:r w:rsidRPr="00130D90">
        <w:rPr>
          <w:spacing w:val="2"/>
          <w:shd w:val="clear" w:color="auto" w:fill="FFFFFF"/>
        </w:rPr>
        <w:t xml:space="preserve">разовательные учреждения (по согласованию), </w:t>
      </w:r>
      <w:r w:rsidRPr="00130D90">
        <w:t>молодежные и детские общ</w:t>
      </w:r>
      <w:r w:rsidRPr="00130D90">
        <w:t>е</w:t>
      </w:r>
      <w:r w:rsidRPr="00130D90">
        <w:t>ственные объединения (по согласованию), иные организации (по согласов</w:t>
      </w:r>
      <w:r w:rsidRPr="00130D90">
        <w:t>а</w:t>
      </w:r>
      <w:r w:rsidRPr="00130D90">
        <w:t>нию).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0" w:name="_Hlk97125043"/>
      <w:r w:rsidRPr="00130D90">
        <w:t>2. 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Пятигорска».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t>В рамках данного основного мероприятия Подпрограммы 2 предпол</w:t>
      </w:r>
      <w:r w:rsidRPr="00130D90">
        <w:t>а</w:t>
      </w:r>
      <w:r w:rsidRPr="00130D90">
        <w:t>гается:</w:t>
      </w:r>
    </w:p>
    <w:p w:rsidR="00130D90" w:rsidRPr="00130D90" w:rsidRDefault="00130D90" w:rsidP="00130D9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130D90">
        <w:rPr>
          <w:rFonts w:eastAsia="Times New Roman"/>
        </w:rPr>
        <w:t xml:space="preserve"> проведение мероприятий по подготовке молодежи к военной слу</w:t>
      </w:r>
      <w:r w:rsidRPr="00130D90">
        <w:rPr>
          <w:rFonts w:eastAsia="Times New Roman"/>
        </w:rPr>
        <w:t>ж</w:t>
      </w:r>
      <w:r w:rsidRPr="00130D90">
        <w:rPr>
          <w:rFonts w:eastAsia="Times New Roman"/>
        </w:rPr>
        <w:t>бе;</w:t>
      </w:r>
    </w:p>
    <w:p w:rsidR="00130D90" w:rsidRPr="00130D90" w:rsidRDefault="00130D90" w:rsidP="00130D9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130D90">
        <w:rPr>
          <w:rFonts w:eastAsia="Times New Roman"/>
        </w:rPr>
        <w:t xml:space="preserve"> 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:rsidR="00130D90" w:rsidRPr="00130D90" w:rsidRDefault="00130D90" w:rsidP="00130D9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130D90">
        <w:rPr>
          <w:rFonts w:eastAsia="Times New Roman"/>
        </w:rPr>
        <w:t xml:space="preserve"> организация спортивных мероприятий с целью подготовки молод</w:t>
      </w:r>
      <w:r w:rsidRPr="00130D90">
        <w:rPr>
          <w:rFonts w:eastAsia="Times New Roman"/>
        </w:rPr>
        <w:t>е</w:t>
      </w:r>
      <w:r w:rsidRPr="00130D90">
        <w:rPr>
          <w:rFonts w:eastAsia="Times New Roman"/>
        </w:rPr>
        <w:t xml:space="preserve">жи к службе; </w:t>
      </w:r>
    </w:p>
    <w:p w:rsidR="00130D90" w:rsidRPr="00130D90" w:rsidRDefault="00130D90" w:rsidP="00130D9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130D90">
        <w:rPr>
          <w:rFonts w:eastAsia="Times New Roman"/>
        </w:rPr>
        <w:t xml:space="preserve"> организация работы по привлечению молодежи к систематическому участию в военно-патриотических и спортивных мероприятиях;</w:t>
      </w:r>
    </w:p>
    <w:p w:rsidR="00130D90" w:rsidRPr="00130D90" w:rsidRDefault="00130D90" w:rsidP="00130D9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130D90">
        <w:rPr>
          <w:rFonts w:eastAsia="Times New Roman"/>
        </w:rPr>
        <w:t xml:space="preserve"> подготовка молодежи по основам военной службы;</w:t>
      </w:r>
    </w:p>
    <w:p w:rsidR="00130D90" w:rsidRPr="00130D90" w:rsidRDefault="00130D90" w:rsidP="00130D9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</w:rPr>
      </w:pPr>
      <w:r w:rsidRPr="00130D90">
        <w:rPr>
          <w:rFonts w:eastAsia="Times New Roman"/>
        </w:rPr>
        <w:t xml:space="preserve"> оказание методической и практической помощи муниципальным общеобразовательным учреждениям в вопросах работы с допризывной мол</w:t>
      </w:r>
      <w:r w:rsidRPr="00130D90">
        <w:rPr>
          <w:rFonts w:eastAsia="Times New Roman"/>
        </w:rPr>
        <w:t>о</w:t>
      </w:r>
      <w:r w:rsidRPr="00130D90">
        <w:rPr>
          <w:rFonts w:eastAsia="Times New Roman"/>
        </w:rPr>
        <w:t>дежью.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t>Непосредственными результатами реализации данного основного м</w:t>
      </w:r>
      <w:r w:rsidRPr="00130D90">
        <w:t>е</w:t>
      </w:r>
      <w:r w:rsidRPr="00130D90">
        <w:t>роприятия Подпрограммы 2 станут: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t>вовлечение молодежи в работу центра военно-патриотического восп</w:t>
      </w:r>
      <w:r w:rsidRPr="00130D90">
        <w:t>и</w:t>
      </w:r>
      <w:r w:rsidRPr="00130D90">
        <w:t>тания;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t>развитие положительного отношения к прохождению воинской слу</w:t>
      </w:r>
      <w:r w:rsidRPr="00130D90">
        <w:t>ж</w:t>
      </w:r>
      <w:r w:rsidRPr="00130D90">
        <w:lastRenderedPageBreak/>
        <w:t>бы;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t>психологическая и физическая подготовка к службе;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t xml:space="preserve">приобретение знаний по воинским дисциплинам. 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130D90">
        <w:t>Ответственным исполнителем данного основного мероприятия По</w:t>
      </w:r>
      <w:r w:rsidRPr="00130D90">
        <w:t>д</w:t>
      </w:r>
      <w:r w:rsidRPr="00130D90">
        <w:t>программы 2 является муниципальное учреждение «Управление образования администрации города Пятигорска».</w:t>
      </w:r>
    </w:p>
    <w:p w:rsidR="00130D90" w:rsidRPr="00130D90" w:rsidRDefault="00130D90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130D90">
        <w:t>В реализации данного основного мероприятия Подпрограммы 2 учас</w:t>
      </w:r>
      <w:r w:rsidRPr="00130D90">
        <w:t>т</w:t>
      </w:r>
      <w:r w:rsidRPr="00130D90">
        <w:t xml:space="preserve">вуют: муниципальное бюджетное учреждение дополнительного образования детей «Центр военно-патриотического воспитания молодежи», </w:t>
      </w:r>
      <w:r w:rsidRPr="00130D90">
        <w:rPr>
          <w:spacing w:val="2"/>
          <w:shd w:val="clear" w:color="auto" w:fill="FFFFFF"/>
        </w:rPr>
        <w:t>государс</w:t>
      </w:r>
      <w:r w:rsidRPr="00130D90">
        <w:rPr>
          <w:spacing w:val="2"/>
          <w:shd w:val="clear" w:color="auto" w:fill="FFFFFF"/>
        </w:rPr>
        <w:t>т</w:t>
      </w:r>
      <w:r w:rsidRPr="00130D90">
        <w:rPr>
          <w:spacing w:val="2"/>
          <w:shd w:val="clear" w:color="auto" w:fill="FFFFFF"/>
        </w:rPr>
        <w:t>венные образовательные организации высшего образования (по согласов</w:t>
      </w:r>
      <w:r w:rsidRPr="00130D90">
        <w:rPr>
          <w:spacing w:val="2"/>
          <w:shd w:val="clear" w:color="auto" w:fill="FFFFFF"/>
        </w:rPr>
        <w:t>а</w:t>
      </w:r>
      <w:r w:rsidRPr="00130D90">
        <w:rPr>
          <w:spacing w:val="2"/>
          <w:shd w:val="clear" w:color="auto" w:fill="FFFFFF"/>
        </w:rPr>
        <w:t>нию), государственные профессиональные образовательные организации (по согласованию), частные образовательные организации высшего образ</w:t>
      </w:r>
      <w:r w:rsidRPr="00130D90">
        <w:rPr>
          <w:spacing w:val="2"/>
          <w:shd w:val="clear" w:color="auto" w:fill="FFFFFF"/>
        </w:rPr>
        <w:t>о</w:t>
      </w:r>
      <w:r w:rsidRPr="00130D90">
        <w:rPr>
          <w:spacing w:val="2"/>
          <w:shd w:val="clear" w:color="auto" w:fill="FFFFFF"/>
        </w:rPr>
        <w:t>вания (по согласованию), частные профессиональные образовательные о</w:t>
      </w:r>
      <w:r w:rsidRPr="00130D90">
        <w:rPr>
          <w:spacing w:val="2"/>
          <w:shd w:val="clear" w:color="auto" w:fill="FFFFFF"/>
        </w:rPr>
        <w:t>р</w:t>
      </w:r>
      <w:r w:rsidRPr="00130D90">
        <w:rPr>
          <w:spacing w:val="2"/>
          <w:shd w:val="clear" w:color="auto" w:fill="FFFFFF"/>
        </w:rPr>
        <w:t>ганизации (по согласованию), муниципальные общеобразовательные учр</w:t>
      </w:r>
      <w:r w:rsidRPr="00130D90">
        <w:rPr>
          <w:spacing w:val="2"/>
          <w:shd w:val="clear" w:color="auto" w:fill="FFFFFF"/>
        </w:rPr>
        <w:t>е</w:t>
      </w:r>
      <w:r w:rsidRPr="00130D90">
        <w:rPr>
          <w:spacing w:val="2"/>
          <w:shd w:val="clear" w:color="auto" w:fill="FFFFFF"/>
        </w:rPr>
        <w:t xml:space="preserve">ждения (по согласованию), </w:t>
      </w:r>
      <w:r w:rsidRPr="00130D90">
        <w:t>молодежные и детские общественные объедин</w:t>
      </w:r>
      <w:r w:rsidRPr="00130D90">
        <w:t>е</w:t>
      </w:r>
      <w:r w:rsidRPr="00130D90">
        <w:t>ния (по согласованию), иные организации (по согласованию).</w:t>
      </w:r>
    </w:p>
    <w:p w:rsidR="00130D90" w:rsidRPr="00130D90" w:rsidRDefault="00673F33" w:rsidP="0013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w:anchor="Par1965" w:history="1">
        <w:r w:rsidR="00130D90" w:rsidRPr="00130D90">
          <w:t>Перечень</w:t>
        </w:r>
      </w:hyperlink>
      <w:r w:rsidR="00130D90" w:rsidRPr="00130D90">
        <w:t xml:space="preserve"> основных мероприятий Подпрограммы 2 приведен в прил</w:t>
      </w:r>
      <w:r w:rsidR="00130D90" w:rsidRPr="00130D90">
        <w:t>о</w:t>
      </w:r>
      <w:r w:rsidR="00130D90" w:rsidRPr="00130D90">
        <w:t>жении 3 к Программе.</w:t>
      </w: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  <w:bookmarkStart w:id="11" w:name="Par1030"/>
      <w:bookmarkStart w:id="12" w:name="Par1036"/>
      <w:bookmarkEnd w:id="10"/>
      <w:bookmarkEnd w:id="11"/>
      <w:bookmarkEnd w:id="12"/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130D90" w:rsidRDefault="00130D9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B12BA0" w:rsidRDefault="00B12BA0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E373D5" w:rsidRDefault="00E373D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hd w:val="clear" w:color="auto" w:fill="FFFFFF"/>
        </w:rPr>
      </w:pP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A7C0F">
        <w:rPr>
          <w:bCs/>
        </w:rPr>
        <w:t>ПОДПРОГРАММА</w:t>
      </w:r>
    </w:p>
    <w:p w:rsid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A7C0F">
        <w:rPr>
          <w:bCs/>
        </w:rPr>
        <w:t>«ВОВЛЕЧЕНИЕ МОЛОДЕЖИ ГОРОДА-КУРОРТА ПЯТИГОРСКА</w:t>
      </w:r>
      <w:r w:rsidR="00606CE8" w:rsidRPr="00EA7C0F">
        <w:rPr>
          <w:bCs/>
        </w:rPr>
        <w:br/>
      </w:r>
      <w:r w:rsidRPr="00EA7C0F">
        <w:rPr>
          <w:bCs/>
        </w:rPr>
        <w:t>В СОЦИАЛЬНУЮ ПРАКТИКУ» МУНИЦИПАЛЬНОЙ ПРОГРАММЫ</w:t>
      </w:r>
      <w:r w:rsidR="00606CE8" w:rsidRPr="00EA7C0F">
        <w:rPr>
          <w:bCs/>
        </w:rPr>
        <w:br/>
      </w:r>
      <w:r w:rsidRPr="00EA7C0F">
        <w:rPr>
          <w:bCs/>
        </w:rPr>
        <w:t>ГОРОДА-КУРОРТА ПЯТИГОРСКА «МОЛОДЕЖНАЯ ПОЛИТИКА»</w:t>
      </w:r>
    </w:p>
    <w:p w:rsidR="00DC7E51" w:rsidRPr="00EA7C0F" w:rsidRDefault="00DC7E51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B12BA0">
        <w:rPr>
          <w:bCs/>
        </w:rPr>
        <w:t>(ПОДПРОГРАММА 3)</w:t>
      </w:r>
    </w:p>
    <w:p w:rsidR="00C90DE5" w:rsidRPr="00EA7C0F" w:rsidRDefault="00C90DE5" w:rsidP="00C90DE5">
      <w:pPr>
        <w:widowControl w:val="0"/>
        <w:spacing w:after="0" w:line="240" w:lineRule="auto"/>
        <w:jc w:val="both"/>
      </w:pPr>
    </w:p>
    <w:p w:rsidR="00C90DE5" w:rsidRPr="00EA7C0F" w:rsidRDefault="00C90DE5" w:rsidP="00C90DE5">
      <w:pPr>
        <w:widowControl w:val="0"/>
        <w:spacing w:after="0" w:line="240" w:lineRule="auto"/>
        <w:jc w:val="center"/>
      </w:pPr>
      <w:r w:rsidRPr="00EA7C0F">
        <w:t>ПАСПОРТ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tbl>
      <w:tblPr>
        <w:tblW w:w="9356" w:type="dxa"/>
        <w:tblInd w:w="108" w:type="dxa"/>
        <w:tblLook w:val="01E0"/>
      </w:tblPr>
      <w:tblGrid>
        <w:gridCol w:w="2410"/>
        <w:gridCol w:w="6946"/>
      </w:tblGrid>
      <w:tr w:rsidR="00C90DE5" w:rsidRPr="00EA7C0F" w:rsidTr="008A302E">
        <w:tc>
          <w:tcPr>
            <w:tcW w:w="2410" w:type="dxa"/>
            <w:shd w:val="clear" w:color="auto" w:fill="auto"/>
          </w:tcPr>
          <w:p w:rsidR="00D52C97" w:rsidRDefault="00C90DE5" w:rsidP="00D52C97">
            <w:pPr>
              <w:widowControl w:val="0"/>
              <w:spacing w:after="0" w:line="240" w:lineRule="auto"/>
              <w:jc w:val="both"/>
            </w:pPr>
            <w:r w:rsidRPr="00EA7C0F">
              <w:t>Наименование</w:t>
            </w:r>
          </w:p>
          <w:p w:rsidR="00C90DE5" w:rsidRPr="00EA7C0F" w:rsidRDefault="00C90DE5" w:rsidP="00D52C97">
            <w:pPr>
              <w:widowControl w:val="0"/>
              <w:spacing w:after="0" w:line="240" w:lineRule="auto"/>
              <w:jc w:val="both"/>
            </w:pPr>
            <w:r w:rsidRPr="00EA7C0F">
              <w:t>Подпрограммы</w:t>
            </w:r>
            <w:r w:rsidR="00675A92" w:rsidRPr="00EA7C0F">
              <w:t xml:space="preserve"> 3</w:t>
            </w:r>
          </w:p>
        </w:tc>
        <w:tc>
          <w:tcPr>
            <w:tcW w:w="6946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«</w:t>
            </w:r>
            <w:r w:rsidR="00464006" w:rsidRPr="00EA7C0F">
              <w:rPr>
                <w:bCs/>
              </w:rPr>
              <w:t>В</w:t>
            </w:r>
            <w:r w:rsidRPr="00EA7C0F">
              <w:rPr>
                <w:bCs/>
              </w:rPr>
              <w:t>овлечение молодежи города-курорта Пятигорска в социальную практику» муниципальной программы г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рода-курорта Пятигорска «Молодежная политика» (да</w:t>
            </w:r>
            <w:r w:rsidR="001E107C" w:rsidRPr="00EA7C0F">
              <w:rPr>
                <w:bCs/>
              </w:rPr>
              <w:t>-</w:t>
            </w:r>
            <w:r w:rsidR="001E107C" w:rsidRPr="00EA7C0F">
              <w:rPr>
                <w:bCs/>
              </w:rPr>
              <w:br/>
            </w:r>
            <w:r w:rsidRPr="00EA7C0F">
              <w:rPr>
                <w:bCs/>
              </w:rPr>
              <w:t>лее – Подпрограмма</w:t>
            </w:r>
            <w:r w:rsidR="00675A92" w:rsidRPr="00EA7C0F">
              <w:rPr>
                <w:bCs/>
              </w:rPr>
              <w:t xml:space="preserve"> 3</w:t>
            </w:r>
            <w:r w:rsidRPr="00EA7C0F">
              <w:rPr>
                <w:bCs/>
              </w:rPr>
              <w:t xml:space="preserve">) </w:t>
            </w:r>
          </w:p>
          <w:p w:rsidR="00C90DE5" w:rsidRPr="00EA7C0F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90DE5" w:rsidRPr="00EA7C0F" w:rsidTr="008A302E">
        <w:tc>
          <w:tcPr>
            <w:tcW w:w="2410" w:type="dxa"/>
            <w:shd w:val="clear" w:color="auto" w:fill="auto"/>
          </w:tcPr>
          <w:p w:rsidR="00D52C97" w:rsidRDefault="00C90DE5" w:rsidP="00C90DE5">
            <w:pPr>
              <w:widowControl w:val="0"/>
              <w:spacing w:after="0" w:line="240" w:lineRule="auto"/>
              <w:jc w:val="both"/>
            </w:pPr>
            <w:r w:rsidRPr="00EA7C0F">
              <w:t>Ответственный</w:t>
            </w:r>
          </w:p>
          <w:p w:rsidR="00D52C97" w:rsidRDefault="00D52C97" w:rsidP="00C90DE5">
            <w:pPr>
              <w:widowControl w:val="0"/>
              <w:spacing w:after="0" w:line="240" w:lineRule="auto"/>
              <w:jc w:val="both"/>
            </w:pPr>
            <w:r w:rsidRPr="00EA7C0F">
              <w:t>И</w:t>
            </w:r>
            <w:r w:rsidR="00C90DE5" w:rsidRPr="00EA7C0F">
              <w:t>сполнитель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  <w:jc w:val="both"/>
            </w:pPr>
            <w:r w:rsidRPr="00EA7C0F">
              <w:t>Подпрограммы</w:t>
            </w:r>
            <w:r w:rsidR="00252499" w:rsidRPr="00EA7C0F">
              <w:t xml:space="preserve"> 3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C90DE5" w:rsidRPr="00EA7C0F" w:rsidRDefault="00D45FC8" w:rsidP="00C90DE5">
            <w:pPr>
              <w:widowControl w:val="0"/>
              <w:spacing w:after="0" w:line="240" w:lineRule="auto"/>
              <w:jc w:val="both"/>
            </w:pPr>
            <w:r>
              <w:t>м</w:t>
            </w:r>
            <w:r w:rsidR="00101D7C">
              <w:t>униципальное учреждение «Управление культуры и молодежной политики администрации города Пятиго</w:t>
            </w:r>
            <w:r w:rsidR="00101D7C">
              <w:t>р</w:t>
            </w:r>
            <w:r w:rsidR="00101D7C">
              <w:t>ска»</w:t>
            </w: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  <w:r w:rsidRPr="005357E1">
              <w:t>Соисполнители Подпрограммы 3</w:t>
            </w:r>
          </w:p>
        </w:tc>
        <w:tc>
          <w:tcPr>
            <w:tcW w:w="6946" w:type="dxa"/>
            <w:shd w:val="clear" w:color="auto" w:fill="auto"/>
          </w:tcPr>
          <w:p w:rsidR="00130D90" w:rsidRPr="005357E1" w:rsidRDefault="00130D90" w:rsidP="00130D90">
            <w:pPr>
              <w:widowControl w:val="0"/>
              <w:spacing w:after="0" w:line="240" w:lineRule="auto"/>
              <w:jc w:val="both"/>
            </w:pPr>
            <w:r w:rsidRPr="005357E1">
              <w:t>муниципальное учреждение «Управление образования администрации города Пятигорска»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  <w:r w:rsidRPr="00EA7C0F">
              <w:t xml:space="preserve">Участники 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EA7C0F">
              <w:t>Подпрограммы 3</w:t>
            </w:r>
          </w:p>
        </w:tc>
        <w:tc>
          <w:tcPr>
            <w:tcW w:w="6946" w:type="dxa"/>
            <w:shd w:val="clear" w:color="auto" w:fill="auto"/>
          </w:tcPr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bookmarkStart w:id="13" w:name="_Hlk63891068"/>
            <w:r w:rsidRPr="00EA7C0F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учреждение «Центр реал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зации молодежных проектов и программ»</w:t>
            </w:r>
            <w:bookmarkEnd w:id="13"/>
            <w:r w:rsidRPr="00EA7C0F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государственные образовательные организации высш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 образования, расположенные на территории города-курорта Пятигорска (далее – государственные образ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вательные организации высшего образования) (по с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гласованию);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государственные профессиональные образовательные организации, расположенные на территории города-курорта Пятигорска (далее – государственные профе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сиональные образовательные организации) (по согл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частные образовательные организации высшего обр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зования, расположенные на территории города-курорта Пятигорска (далее – частные образовательные орган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зации высшего образования) (по согласованию);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частные профессиональные образовательные организ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 xml:space="preserve">ции, расположенные на территории </w:t>
            </w:r>
            <w:r w:rsidRPr="00EA7C0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города-курорта П</w:t>
            </w:r>
            <w:r w:rsidRPr="00EA7C0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я</w:t>
            </w:r>
            <w:r w:rsidRPr="00EA7C0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lastRenderedPageBreak/>
              <w:t>тигорска (</w:t>
            </w:r>
            <w:r w:rsidRPr="00EA7C0F">
              <w:rPr>
                <w:rStyle w:val="apple-converted-space"/>
                <w:rFonts w:ascii="Times New Roman" w:hAnsi="Times New Roman" w:cs="Times New Roman"/>
              </w:rPr>
              <w:t>далее –частные профессиональные образов</w:t>
            </w:r>
            <w:r w:rsidRPr="00EA7C0F">
              <w:rPr>
                <w:rStyle w:val="apple-converted-space"/>
                <w:rFonts w:ascii="Times New Roman" w:hAnsi="Times New Roman" w:cs="Times New Roman"/>
              </w:rPr>
              <w:t>а</w:t>
            </w:r>
            <w:r w:rsidRPr="00EA7C0F">
              <w:rPr>
                <w:rStyle w:val="apple-converted-space"/>
                <w:rFonts w:ascii="Times New Roman" w:hAnsi="Times New Roman" w:cs="Times New Roman"/>
              </w:rPr>
              <w:t xml:space="preserve">тельные организации) 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(по согласованию);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муниципальные общеобразовательные учреждения, расположенные на территории города-курорта Пят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горска (далее – муниципальные общеобразовательные учреждения) (по согласованию);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молодежные и детские общественные объединения (по согласованию);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7C0F">
              <w:rPr>
                <w:rFonts w:ascii="Times New Roman" w:hAnsi="Times New Roman" w:cs="Times New Roman"/>
              </w:rPr>
              <w:t>иные организации (по согласованию)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lastRenderedPageBreak/>
              <w:t>Задачи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Подпрограммы 3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</w:tc>
        <w:tc>
          <w:tcPr>
            <w:tcW w:w="6946" w:type="dxa"/>
            <w:shd w:val="clear" w:color="auto" w:fill="auto"/>
          </w:tcPr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развитие гражданской активности молодежи, эффе</w:t>
            </w:r>
            <w:r w:rsidRPr="00EA7C0F">
              <w:rPr>
                <w:rFonts w:ascii="Times New Roman" w:hAnsi="Times New Roman" w:cs="Times New Roman"/>
              </w:rPr>
              <w:t>к</w:t>
            </w:r>
            <w:r w:rsidRPr="00EA7C0F">
              <w:rPr>
                <w:rFonts w:ascii="Times New Roman" w:hAnsi="Times New Roman" w:cs="Times New Roman"/>
              </w:rPr>
              <w:t>тивных моделей и форм вовлечения молодежи, прож</w:t>
            </w:r>
            <w:r w:rsidRPr="00EA7C0F">
              <w:rPr>
                <w:rFonts w:ascii="Times New Roman" w:hAnsi="Times New Roman" w:cs="Times New Roman"/>
              </w:rPr>
              <w:t>и</w:t>
            </w:r>
            <w:r w:rsidRPr="00EA7C0F">
              <w:rPr>
                <w:rFonts w:ascii="Times New Roman" w:hAnsi="Times New Roman" w:cs="Times New Roman"/>
              </w:rPr>
              <w:t>вающей на территории города-курорта Пятигорска (д</w:t>
            </w:r>
            <w:r w:rsidRPr="00EA7C0F">
              <w:rPr>
                <w:rFonts w:ascii="Times New Roman" w:hAnsi="Times New Roman" w:cs="Times New Roman"/>
              </w:rPr>
              <w:t>а</w:t>
            </w:r>
            <w:r w:rsidRPr="00EA7C0F">
              <w:rPr>
                <w:rFonts w:ascii="Times New Roman" w:hAnsi="Times New Roman" w:cs="Times New Roman"/>
              </w:rPr>
              <w:t>лее – молодежь) в трудовую, добровольческую де</w:t>
            </w:r>
            <w:r w:rsidRPr="00EA7C0F">
              <w:rPr>
                <w:rFonts w:ascii="Times New Roman" w:hAnsi="Times New Roman" w:cs="Times New Roman"/>
              </w:rPr>
              <w:t>я</w:t>
            </w:r>
            <w:r w:rsidRPr="00EA7C0F">
              <w:rPr>
                <w:rFonts w:ascii="Times New Roman" w:hAnsi="Times New Roman" w:cs="Times New Roman"/>
              </w:rPr>
              <w:t>тельность и в деятельность органов студенческого и ученического самоуправления, формирование здоров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го образа жизни и организация досуга молодежи;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содействие развитию деятельности молодежных и де</w:t>
            </w:r>
            <w:r w:rsidRPr="00EA7C0F">
              <w:rPr>
                <w:rFonts w:ascii="Times New Roman" w:hAnsi="Times New Roman" w:cs="Times New Roman"/>
              </w:rPr>
              <w:t>т</w:t>
            </w:r>
            <w:r w:rsidRPr="00EA7C0F">
              <w:rPr>
                <w:rFonts w:ascii="Times New Roman" w:hAnsi="Times New Roman" w:cs="Times New Roman"/>
              </w:rPr>
              <w:t>ских общественных объединений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D52C97" w:rsidRDefault="00130D90" w:rsidP="00130D90">
            <w:pPr>
              <w:widowControl w:val="0"/>
              <w:spacing w:after="0" w:line="240" w:lineRule="auto"/>
            </w:pPr>
            <w:r w:rsidRPr="00EA7C0F">
              <w:t>Показатели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решения задач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Подпрограммы 3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</w:tc>
        <w:tc>
          <w:tcPr>
            <w:tcW w:w="6946" w:type="dxa"/>
            <w:shd w:val="clear" w:color="auto" w:fill="auto"/>
          </w:tcPr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Доля молодых граждан, принимавших участие в воло</w:t>
            </w:r>
            <w:r w:rsidRPr="00EA7C0F">
              <w:rPr>
                <w:rFonts w:ascii="Times New Roman" w:hAnsi="Times New Roman" w:cs="Times New Roman"/>
              </w:rPr>
              <w:t>н</w:t>
            </w:r>
            <w:r w:rsidRPr="00EA7C0F">
              <w:rPr>
                <w:rFonts w:ascii="Times New Roman" w:hAnsi="Times New Roman" w:cs="Times New Roman"/>
              </w:rPr>
              <w:t>терском движении к общему количеству обучающихся в возрасте от 14 до 24 лет;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Доля граждан, вовлеченных в добровольческую (в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лонтерскую) деятельность от общего числа прожива</w:t>
            </w:r>
            <w:r w:rsidRPr="00EA7C0F">
              <w:rPr>
                <w:rFonts w:ascii="Times New Roman" w:hAnsi="Times New Roman" w:cs="Times New Roman"/>
              </w:rPr>
              <w:t>ю</w:t>
            </w:r>
            <w:r w:rsidRPr="00EA7C0F">
              <w:rPr>
                <w:rFonts w:ascii="Times New Roman" w:hAnsi="Times New Roman" w:cs="Times New Roman"/>
              </w:rPr>
              <w:t>щих на территории города-курорта Пятигорска;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Численность молодых граждан, проживающих на те</w:t>
            </w:r>
            <w:r w:rsidRPr="00EA7C0F">
              <w:rPr>
                <w:rFonts w:ascii="Times New Roman" w:hAnsi="Times New Roman" w:cs="Times New Roman"/>
              </w:rPr>
              <w:t>р</w:t>
            </w:r>
            <w:r w:rsidRPr="00EA7C0F">
              <w:rPr>
                <w:rFonts w:ascii="Times New Roman" w:hAnsi="Times New Roman" w:cs="Times New Roman"/>
              </w:rPr>
              <w:t>ритории города-курорта Пятигорска, прошедших об</w:t>
            </w:r>
            <w:r w:rsidRPr="00EA7C0F">
              <w:rPr>
                <w:rFonts w:ascii="Times New Roman" w:hAnsi="Times New Roman" w:cs="Times New Roman"/>
              </w:rPr>
              <w:t>у</w:t>
            </w:r>
            <w:r w:rsidRPr="00EA7C0F">
              <w:rPr>
                <w:rFonts w:ascii="Times New Roman" w:hAnsi="Times New Roman" w:cs="Times New Roman"/>
              </w:rPr>
              <w:t>чение по программам подготовки вожатых, направле</w:t>
            </w:r>
            <w:r w:rsidRPr="00EA7C0F">
              <w:rPr>
                <w:rFonts w:ascii="Times New Roman" w:hAnsi="Times New Roman" w:cs="Times New Roman"/>
              </w:rPr>
              <w:t>н</w:t>
            </w:r>
            <w:r w:rsidRPr="00EA7C0F">
              <w:rPr>
                <w:rFonts w:ascii="Times New Roman" w:hAnsi="Times New Roman" w:cs="Times New Roman"/>
              </w:rPr>
              <w:t>ным на работу в лагерях загородного типа;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Численность начинающих и молодых предпринимат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лей, вовлеченных в краевые и городские мероприятия в области развития молодежного предпринимательства, проведенных на территории города-курорта Пятиго</w:t>
            </w:r>
            <w:r w:rsidRPr="00EA7C0F">
              <w:rPr>
                <w:rFonts w:ascii="Times New Roman" w:hAnsi="Times New Roman" w:cs="Times New Roman"/>
              </w:rPr>
              <w:t>р</w:t>
            </w:r>
            <w:r w:rsidRPr="00EA7C0F">
              <w:rPr>
                <w:rFonts w:ascii="Times New Roman" w:hAnsi="Times New Roman" w:cs="Times New Roman"/>
              </w:rPr>
              <w:t>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Количество мероприятий в области реализации мол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дежной политики, направленных на развитие молоде</w:t>
            </w:r>
            <w:r w:rsidRPr="00EA7C0F">
              <w:rPr>
                <w:rFonts w:ascii="Times New Roman" w:hAnsi="Times New Roman" w:cs="Times New Roman"/>
              </w:rPr>
              <w:t>ж</w:t>
            </w:r>
            <w:r w:rsidRPr="00EA7C0F">
              <w:rPr>
                <w:rFonts w:ascii="Times New Roman" w:hAnsi="Times New Roman" w:cs="Times New Roman"/>
              </w:rPr>
              <w:t>ного предпринимательства, проведенных на террит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рии города-курорта Пятигорска;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Количество мероприятий в области реализации мол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дежной политики, направленных на вовлечение мол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дежи в деятельность органов студенческого и ученич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ского самоуправления, проведенных на территории г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рода-курорта Пятигорска;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lastRenderedPageBreak/>
              <w:t>Численность молодежи, задействованной в меропри</w:t>
            </w:r>
            <w:r w:rsidRPr="00EA7C0F">
              <w:rPr>
                <w:rFonts w:ascii="Times New Roman" w:hAnsi="Times New Roman" w:cs="Times New Roman"/>
              </w:rPr>
              <w:t>я</w:t>
            </w:r>
            <w:r w:rsidRPr="00EA7C0F">
              <w:rPr>
                <w:rFonts w:ascii="Times New Roman" w:hAnsi="Times New Roman" w:cs="Times New Roman"/>
              </w:rPr>
              <w:t>тиях в области реализации молодежной политики, н</w:t>
            </w:r>
            <w:r w:rsidRPr="00EA7C0F">
              <w:rPr>
                <w:rFonts w:ascii="Times New Roman" w:hAnsi="Times New Roman" w:cs="Times New Roman"/>
              </w:rPr>
              <w:t>а</w:t>
            </w:r>
            <w:r w:rsidRPr="00EA7C0F">
              <w:rPr>
                <w:rFonts w:ascii="Times New Roman" w:hAnsi="Times New Roman" w:cs="Times New Roman"/>
              </w:rPr>
              <w:t>правленных на развитие молодежного предприним</w:t>
            </w:r>
            <w:r w:rsidRPr="00EA7C0F">
              <w:rPr>
                <w:rFonts w:ascii="Times New Roman" w:hAnsi="Times New Roman" w:cs="Times New Roman"/>
              </w:rPr>
              <w:t>а</w:t>
            </w:r>
            <w:r w:rsidRPr="00EA7C0F">
              <w:rPr>
                <w:rFonts w:ascii="Times New Roman" w:hAnsi="Times New Roman" w:cs="Times New Roman"/>
              </w:rPr>
              <w:t>тельства проведенных на территории города-курорта Пятигорска, Ставропольского края и других субъектов Российской Федерации;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Численность молодежи, задействованной в меропри</w:t>
            </w:r>
            <w:r w:rsidRPr="00EA7C0F">
              <w:rPr>
                <w:rFonts w:ascii="Times New Roman" w:hAnsi="Times New Roman" w:cs="Times New Roman"/>
              </w:rPr>
              <w:t>я</w:t>
            </w:r>
            <w:r w:rsidRPr="00EA7C0F">
              <w:rPr>
                <w:rFonts w:ascii="Times New Roman" w:hAnsi="Times New Roman" w:cs="Times New Roman"/>
              </w:rPr>
              <w:t>тиях, направленных на развитие гражданской активн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сти молодежи, вовлечение молодежи в добровольч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скую (волонтерскую) деятельность, проведенных на территории города-курорта Пятигорска, Ставропол</w:t>
            </w:r>
            <w:r w:rsidRPr="00EA7C0F">
              <w:rPr>
                <w:rFonts w:ascii="Times New Roman" w:hAnsi="Times New Roman" w:cs="Times New Roman"/>
              </w:rPr>
              <w:t>ь</w:t>
            </w:r>
            <w:r w:rsidRPr="00EA7C0F">
              <w:rPr>
                <w:rFonts w:ascii="Times New Roman" w:hAnsi="Times New Roman" w:cs="Times New Roman"/>
              </w:rPr>
              <w:t>ского края и других субъектов Российской Федерации;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Численность молодежи, задействованной в меропри</w:t>
            </w:r>
            <w:r w:rsidRPr="00EA7C0F">
              <w:rPr>
                <w:rFonts w:ascii="Times New Roman" w:hAnsi="Times New Roman" w:cs="Times New Roman"/>
              </w:rPr>
              <w:t>я</w:t>
            </w:r>
            <w:r w:rsidRPr="00EA7C0F">
              <w:rPr>
                <w:rFonts w:ascii="Times New Roman" w:hAnsi="Times New Roman" w:cs="Times New Roman"/>
              </w:rPr>
              <w:t>тиях, направленных на развитие вовлечение молодежи в деятельность органов студенческого и ученического самоуправления, проведенных на территории города-курорта Пятигорска, Ставропольского края и других субъектов Российской Федерации;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 xml:space="preserve">Количество издаваемых </w:t>
            </w:r>
            <w:r w:rsidR="007B44E2">
              <w:rPr>
                <w:rFonts w:ascii="Times New Roman" w:hAnsi="Times New Roman" w:cs="Times New Roman"/>
              </w:rPr>
              <w:t xml:space="preserve">Отделом </w:t>
            </w:r>
            <w:r w:rsidR="004E492B">
              <w:rPr>
                <w:rFonts w:ascii="Times New Roman" w:hAnsi="Times New Roman" w:cs="Times New Roman"/>
              </w:rPr>
              <w:t xml:space="preserve">по делам молодежи </w:t>
            </w:r>
            <w:r w:rsidR="007B44E2" w:rsidRPr="007B44E2">
              <w:rPr>
                <w:rFonts w:ascii="Times New Roman" w:hAnsi="Times New Roman" w:cs="Times New Roman"/>
              </w:rPr>
              <w:t>муниципальн</w:t>
            </w:r>
            <w:r w:rsidR="004E492B">
              <w:rPr>
                <w:rFonts w:ascii="Times New Roman" w:hAnsi="Times New Roman" w:cs="Times New Roman"/>
              </w:rPr>
              <w:t>ого учреждения</w:t>
            </w:r>
            <w:r w:rsidR="007B44E2" w:rsidRPr="007B44E2">
              <w:rPr>
                <w:rFonts w:ascii="Times New Roman" w:hAnsi="Times New Roman" w:cs="Times New Roman"/>
              </w:rPr>
              <w:t>«Управление культуры и молодежной политики администрации города Пятиго</w:t>
            </w:r>
            <w:r w:rsidR="007B44E2" w:rsidRPr="007B44E2">
              <w:rPr>
                <w:rFonts w:ascii="Times New Roman" w:hAnsi="Times New Roman" w:cs="Times New Roman"/>
              </w:rPr>
              <w:t>р</w:t>
            </w:r>
            <w:r w:rsidR="007B44E2" w:rsidRPr="007B44E2">
              <w:rPr>
                <w:rFonts w:ascii="Times New Roman" w:hAnsi="Times New Roman" w:cs="Times New Roman"/>
              </w:rPr>
              <w:t>ска»</w:t>
            </w:r>
            <w:r w:rsidRPr="00EA7C0F">
              <w:rPr>
                <w:rFonts w:ascii="Times New Roman" w:hAnsi="Times New Roman" w:cs="Times New Roman"/>
              </w:rPr>
              <w:t>информационных материалов в области реализ</w:t>
            </w:r>
            <w:r w:rsidRPr="00EA7C0F">
              <w:rPr>
                <w:rFonts w:ascii="Times New Roman" w:hAnsi="Times New Roman" w:cs="Times New Roman"/>
              </w:rPr>
              <w:t>а</w:t>
            </w:r>
            <w:r w:rsidRPr="00EA7C0F">
              <w:rPr>
                <w:rFonts w:ascii="Times New Roman" w:hAnsi="Times New Roman" w:cs="Times New Roman"/>
              </w:rPr>
              <w:t>ции молодежной политики;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Количество мероприятий, проводимых муниципальн</w:t>
            </w:r>
            <w:r w:rsidRPr="00EA7C0F">
              <w:rPr>
                <w:rFonts w:ascii="Times New Roman" w:hAnsi="Times New Roman" w:cs="Times New Roman"/>
              </w:rPr>
              <w:t>ы</w:t>
            </w:r>
            <w:r w:rsidRPr="00EA7C0F">
              <w:rPr>
                <w:rFonts w:ascii="Times New Roman" w:hAnsi="Times New Roman" w:cs="Times New Roman"/>
              </w:rPr>
              <w:t>ми учреждениями по работе с молодежью по месту ж</w:t>
            </w:r>
            <w:r w:rsidRPr="00EA7C0F">
              <w:rPr>
                <w:rFonts w:ascii="Times New Roman" w:hAnsi="Times New Roman" w:cs="Times New Roman"/>
              </w:rPr>
              <w:t>и</w:t>
            </w:r>
            <w:r w:rsidRPr="00EA7C0F">
              <w:rPr>
                <w:rFonts w:ascii="Times New Roman" w:hAnsi="Times New Roman" w:cs="Times New Roman"/>
              </w:rPr>
              <w:t>тельства, направленных на вовлечение молодежи в с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циальную практику, развитие добровольческого (в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лонтерского, студенческого) движения на территории города-курорта Пятигорска;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Количество мероприятий в области реализации мол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дежной политики, направленных на развитие гражда</w:t>
            </w:r>
            <w:r w:rsidRPr="00EA7C0F">
              <w:rPr>
                <w:rFonts w:ascii="Times New Roman" w:hAnsi="Times New Roman" w:cs="Times New Roman"/>
              </w:rPr>
              <w:t>н</w:t>
            </w:r>
            <w:r w:rsidRPr="00EA7C0F">
              <w:rPr>
                <w:rFonts w:ascii="Times New Roman" w:hAnsi="Times New Roman" w:cs="Times New Roman"/>
              </w:rPr>
              <w:t>ской активности молодежи, вовлечение молодежи в добровольческую (волонтерскую) деятельность, пров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денных на территории города-курорта Пятигорска;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Количество мероприятий в области реализации мол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дежной политики, направленных на формирование зд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рового образа жизни, проведенных на территории г</w:t>
            </w:r>
            <w:r w:rsidRPr="00EA7C0F">
              <w:rPr>
                <w:rFonts w:ascii="Times New Roman" w:hAnsi="Times New Roman" w:cs="Times New Roman"/>
              </w:rPr>
              <w:t>о</w:t>
            </w:r>
            <w:r w:rsidRPr="00EA7C0F">
              <w:rPr>
                <w:rFonts w:ascii="Times New Roman" w:hAnsi="Times New Roman" w:cs="Times New Roman"/>
              </w:rPr>
              <w:t>рода-курорта Пятигорска;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Численность молодежи, задействованной в меропри</w:t>
            </w:r>
            <w:r w:rsidRPr="00EA7C0F">
              <w:rPr>
                <w:rFonts w:ascii="Times New Roman" w:hAnsi="Times New Roman" w:cs="Times New Roman"/>
              </w:rPr>
              <w:t>я</w:t>
            </w:r>
            <w:r w:rsidRPr="00EA7C0F">
              <w:rPr>
                <w:rFonts w:ascii="Times New Roman" w:hAnsi="Times New Roman" w:cs="Times New Roman"/>
              </w:rPr>
              <w:t>тиях в области формирования здорового образа жизни, проведенных на территории города-курорта Пятиго</w:t>
            </w:r>
            <w:r w:rsidRPr="00EA7C0F">
              <w:rPr>
                <w:rFonts w:ascii="Times New Roman" w:hAnsi="Times New Roman" w:cs="Times New Roman"/>
              </w:rPr>
              <w:t>р</w:t>
            </w:r>
            <w:r w:rsidRPr="00EA7C0F">
              <w:rPr>
                <w:rFonts w:ascii="Times New Roman" w:hAnsi="Times New Roman" w:cs="Times New Roman"/>
              </w:rPr>
              <w:t>ска, Ставропольского края и других субъектов Росси</w:t>
            </w:r>
            <w:r w:rsidRPr="00EA7C0F">
              <w:rPr>
                <w:rFonts w:ascii="Times New Roman" w:hAnsi="Times New Roman" w:cs="Times New Roman"/>
              </w:rPr>
              <w:t>й</w:t>
            </w:r>
            <w:r w:rsidRPr="00EA7C0F">
              <w:rPr>
                <w:rFonts w:ascii="Times New Roman" w:hAnsi="Times New Roman" w:cs="Times New Roman"/>
              </w:rPr>
              <w:t>ской Федерации;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Численность молодежи, принимающей участие в де</w:t>
            </w:r>
            <w:r w:rsidRPr="00EA7C0F">
              <w:rPr>
                <w:rFonts w:ascii="Times New Roman" w:hAnsi="Times New Roman" w:cs="Times New Roman"/>
              </w:rPr>
              <w:t>я</w:t>
            </w:r>
            <w:r w:rsidRPr="00EA7C0F">
              <w:rPr>
                <w:rFonts w:ascii="Times New Roman" w:hAnsi="Times New Roman" w:cs="Times New Roman"/>
              </w:rPr>
              <w:lastRenderedPageBreak/>
              <w:t>тельности молодежных и детских общественных объ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динений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lastRenderedPageBreak/>
              <w:t>Сроки реализации Подпрограммы 3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</w:tc>
        <w:tc>
          <w:tcPr>
            <w:tcW w:w="6946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  <w:r w:rsidRPr="00EA7C0F">
              <w:t>2018-2025 годы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D52C97" w:rsidRDefault="00130D90" w:rsidP="00130D90">
            <w:pPr>
              <w:widowControl w:val="0"/>
              <w:spacing w:after="0" w:line="240" w:lineRule="auto"/>
            </w:pPr>
            <w:r w:rsidRPr="00EA7C0F">
              <w:t>Объемы и исто</w:t>
            </w:r>
            <w:r w:rsidRPr="00EA7C0F">
              <w:t>ч</w:t>
            </w:r>
            <w:r w:rsidRPr="00EA7C0F">
              <w:t>ники финансов</w:t>
            </w:r>
            <w:r w:rsidRPr="00EA7C0F">
              <w:t>о</w:t>
            </w:r>
            <w:r w:rsidRPr="00EA7C0F">
              <w:t>го обеспечения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Подпрограммы 3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130D90" w:rsidRPr="00EA7C0F" w:rsidRDefault="00130D90" w:rsidP="00130D9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130D90" w:rsidRPr="00EA7C0F" w:rsidRDefault="00130D90" w:rsidP="00130D9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130D90" w:rsidRPr="00EA7C0F" w:rsidRDefault="00130D90" w:rsidP="00130D9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 w:rsidRPr="00EA7C0F">
              <w:t xml:space="preserve">Объем финансового обеспечения Подпрограммы 3 за счет средств бюджета города-курорта Пятигорска </w:t>
            </w:r>
            <w:r w:rsidRPr="00773B8E">
              <w:t>с</w:t>
            </w:r>
            <w:r w:rsidRPr="00773B8E">
              <w:t>о</w:t>
            </w:r>
            <w:r w:rsidRPr="00773B8E">
              <w:t>ставит 28 095,38 тыс. рублей, в</w:t>
            </w:r>
            <w:r w:rsidRPr="00EA7C0F">
              <w:t xml:space="preserve"> том числе по годам: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>в 2018 году – 3 931,85 тыс. рублей;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>в 2019 году – 3 997,49 тыс. рублей;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>в 2020 году – 2 743,87 тыс. рублей;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 xml:space="preserve">в 2021 </w:t>
            </w:r>
            <w:r w:rsidRPr="00773B8E">
              <w:t>году – 4 135,41 тыс. рублей;</w:t>
            </w:r>
          </w:p>
          <w:p w:rsidR="00130D90" w:rsidRPr="009C0BB6" w:rsidRDefault="00130D90" w:rsidP="00130D90">
            <w:pPr>
              <w:spacing w:after="0" w:line="240" w:lineRule="auto"/>
              <w:jc w:val="both"/>
            </w:pPr>
            <w:r w:rsidRPr="009C0BB6">
              <w:t>в 2022 году – 3</w:t>
            </w:r>
            <w:r>
              <w:t> 321,69</w:t>
            </w:r>
            <w:r w:rsidRPr="009C0BB6">
              <w:t xml:space="preserve"> тыс. рублей;</w:t>
            </w:r>
          </w:p>
          <w:p w:rsidR="00130D90" w:rsidRPr="009C0BB6" w:rsidRDefault="00130D90" w:rsidP="00130D90">
            <w:pPr>
              <w:spacing w:after="0" w:line="240" w:lineRule="auto"/>
              <w:jc w:val="both"/>
            </w:pPr>
            <w:r w:rsidRPr="009C0BB6">
              <w:t xml:space="preserve">в 2023 году – </w:t>
            </w:r>
            <w:r w:rsidRPr="00D47F72">
              <w:t xml:space="preserve">3 321,69 </w:t>
            </w:r>
            <w:r w:rsidRPr="009C0BB6">
              <w:t>тыс. рублей;</w:t>
            </w:r>
          </w:p>
          <w:p w:rsidR="00130D90" w:rsidRPr="009C0BB6" w:rsidRDefault="00130D90" w:rsidP="00130D90">
            <w:pPr>
              <w:widowControl w:val="0"/>
              <w:spacing w:after="0" w:line="240" w:lineRule="auto"/>
              <w:jc w:val="both"/>
            </w:pPr>
            <w:r w:rsidRPr="009C0BB6">
              <w:t xml:space="preserve">в 2024 году – </w:t>
            </w:r>
            <w:r w:rsidRPr="00D47F72">
              <w:t xml:space="preserve">3 321,69 </w:t>
            </w:r>
            <w:r w:rsidRPr="009C0BB6">
              <w:t>тыс. рублей;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  <w:r w:rsidRPr="009C0BB6">
              <w:t xml:space="preserve">в 2025 году – </w:t>
            </w:r>
            <w:r w:rsidRPr="00D47F72">
              <w:t xml:space="preserve">3 321,69 </w:t>
            </w:r>
            <w:r w:rsidRPr="009C0BB6">
              <w:t>тыс. рублей.</w:t>
            </w:r>
          </w:p>
          <w:p w:rsidR="00130D90" w:rsidRPr="00EA7C0F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</w:pPr>
          </w:p>
        </w:tc>
      </w:tr>
      <w:tr w:rsidR="00130D90" w:rsidRPr="00EA7C0F" w:rsidTr="008A302E">
        <w:tc>
          <w:tcPr>
            <w:tcW w:w="2410" w:type="dxa"/>
            <w:shd w:val="clear" w:color="auto" w:fill="auto"/>
          </w:tcPr>
          <w:p w:rsidR="00D52C97" w:rsidRDefault="00130D90" w:rsidP="00130D9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t>Ожидаемые</w:t>
            </w:r>
          </w:p>
          <w:p w:rsidR="00D52C97" w:rsidRDefault="00130D90" w:rsidP="00130D9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t>конечные резул</w:t>
            </w:r>
            <w:r w:rsidRPr="00EA7C0F">
              <w:rPr>
                <w:sz w:val="28"/>
                <w:szCs w:val="28"/>
              </w:rPr>
              <w:t>ь</w:t>
            </w:r>
            <w:r w:rsidRPr="00EA7C0F">
              <w:rPr>
                <w:sz w:val="28"/>
                <w:szCs w:val="28"/>
              </w:rPr>
              <w:t>таты реализации</w:t>
            </w:r>
          </w:p>
          <w:p w:rsidR="00130D90" w:rsidRPr="00EA7C0F" w:rsidRDefault="00130D90" w:rsidP="00D52C97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EA7C0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946" w:type="dxa"/>
            <w:shd w:val="clear" w:color="auto" w:fill="auto"/>
          </w:tcPr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доли молодых граждан, принимавших уч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а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стие в волонтерском движении к общему количеству обучающихся в возрасте от 14 до 24 лет;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доли граждан, вовлеченных в добровол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ь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ческую (волонтерскую) деятельность от общего числа проживающих на территории города-курорта Пят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горска;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численности молодых граждан, прож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вающих на территории города-курорта Пятигорска, прошедших обучение по программам подготовки в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жатых, направленным на работу в лагерях загородного типа;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численности начинающих и молодых предпринимателей, вовлеченных в краевые и горо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д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ские мероприятия в области развития молодежного предпринимательства, проведенных на территории г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рода-курорта Пятигорска;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количества мероприятий в области реал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зации молодежной политики, направленных на разв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тие молодежного предпринимательства, проведенных на территории города-курорта Пятигорска;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количества мероприятий в области реал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зации молодежной политики, направленных на вовл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е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чение молодежи в деятельность органов студенческого и ученического самоуправления, проведенных на те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р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ритории города-курорта Пятигорска;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lastRenderedPageBreak/>
              <w:t>увеличение численности молодежи, задействованной в мероприятиях в области реализации молодежной п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литики, направленных на развитие молодежного пре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д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принимательства проведенных на территории города-курорта Пятигорска, Ставропольского края и других субъектов Российской Федерации;</w:t>
            </w:r>
          </w:p>
          <w:p w:rsidR="00ED527A" w:rsidRDefault="00ED527A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численности молодежи, задействованной в мероприятиях, направленных на развитие гражданской активности молодежи, вовлечение молодежи в добр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вольческую (волонтерскую) деятельность, проведе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н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ных на территории города-курорта Пятигорска, Ста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в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ропольского края и других субъектов Российской Ф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е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дерации;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численности молодежи, задействованной в мероприятиях, направленных на вовлечение молодежи в деятельность органов студенческого и ученического самоуправления, проведенных на территории города-курорта Пятигорска, Ставропольского края и других субъектов Российской Федерации;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количества издаваемых</w:t>
            </w:r>
            <w:r w:rsidR="00ED527A">
              <w:rPr>
                <w:rFonts w:eastAsia="Times New Roman"/>
                <w:spacing w:val="2"/>
                <w:shd w:val="clear" w:color="auto" w:fill="FFFFFF"/>
              </w:rPr>
              <w:t xml:space="preserve"> Отделом по делам молодежи </w:t>
            </w:r>
            <w:r w:rsidR="002C55EF" w:rsidRPr="002C55EF">
              <w:rPr>
                <w:rFonts w:eastAsia="Times New Roman"/>
                <w:spacing w:val="2"/>
                <w:shd w:val="clear" w:color="auto" w:fill="FFFFFF"/>
              </w:rPr>
              <w:t>муниципальн</w:t>
            </w:r>
            <w:r w:rsidR="00ED527A">
              <w:rPr>
                <w:rFonts w:eastAsia="Times New Roman"/>
                <w:spacing w:val="2"/>
                <w:shd w:val="clear" w:color="auto" w:fill="FFFFFF"/>
              </w:rPr>
              <w:t>ого учреждения</w:t>
            </w:r>
            <w:r w:rsidR="002C55EF" w:rsidRPr="002C55EF">
              <w:rPr>
                <w:rFonts w:eastAsia="Times New Roman"/>
                <w:spacing w:val="2"/>
                <w:shd w:val="clear" w:color="auto" w:fill="FFFFFF"/>
              </w:rPr>
              <w:t xml:space="preserve"> «Управление культуры и молодежной политики администрации г</w:t>
            </w:r>
            <w:r w:rsidR="002C55EF" w:rsidRPr="002C55EF">
              <w:rPr>
                <w:rFonts w:eastAsia="Times New Roman"/>
                <w:spacing w:val="2"/>
                <w:shd w:val="clear" w:color="auto" w:fill="FFFFFF"/>
              </w:rPr>
              <w:t>о</w:t>
            </w:r>
            <w:r w:rsidR="002C55EF" w:rsidRPr="002C55EF">
              <w:rPr>
                <w:rFonts w:eastAsia="Times New Roman"/>
                <w:spacing w:val="2"/>
                <w:shd w:val="clear" w:color="auto" w:fill="FFFFFF"/>
              </w:rPr>
              <w:t>рода Пятигорска»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 xml:space="preserve"> информационных материалов в 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б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ласти реализации молодежной политики;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количества мероприятий, проводимых м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у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ниципальными учреждениями по работе с молодежью по месту жительства, направленных на вовлечение молодежи в социальную практику, развитие добр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вольческого (волонтерского, студенческого) движения на территории города-курорта Пятигорска;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количества мероприятий в области реал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зации молодежной политики, направленных на разв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тие гражданской активности молодежи, вовлечение молодежи в добровольческую (волонтерскую) де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я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тельность, проведенных на территории города-курорта Пятигорска;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количества мероприятий в области реал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и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зации молодежной политики, направленных на фо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р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мирование здорового образа жизни, проведенных на территории города-курорта Пятигорска;</w:t>
            </w:r>
          </w:p>
          <w:p w:rsidR="00130D90" w:rsidRPr="00130D90" w:rsidRDefault="00130D90" w:rsidP="0013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2"/>
                <w:shd w:val="clear" w:color="auto" w:fill="FFFFFF"/>
              </w:rPr>
            </w:pPr>
            <w:r w:rsidRPr="00130D90">
              <w:rPr>
                <w:rFonts w:eastAsia="Times New Roman"/>
                <w:spacing w:val="2"/>
                <w:shd w:val="clear" w:color="auto" w:fill="FFFFFF"/>
              </w:rPr>
              <w:t>увеличение численности молодежи, задействованной в мероприятиях в области формирования здорового о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б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t>раза жизни, проведенных на территории города-</w:t>
            </w:r>
            <w:r w:rsidRPr="00130D90">
              <w:rPr>
                <w:rFonts w:eastAsia="Times New Roman"/>
                <w:spacing w:val="2"/>
                <w:shd w:val="clear" w:color="auto" w:fill="FFFFFF"/>
              </w:rPr>
              <w:lastRenderedPageBreak/>
              <w:t>курорта Пятигорска, Ставропольского края и других субъектов Российской Федерации;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увеличение численности молодежи, принимающей участие в деятельности молодежных и детских общ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е</w:t>
            </w:r>
            <w:r w:rsidRPr="00130D90">
              <w:rPr>
                <w:rFonts w:ascii="Times New Roman" w:eastAsiaTheme="minorEastAsia" w:hAnsi="Times New Roman" w:cs="Times New Roman"/>
                <w:spacing w:val="2"/>
                <w:shd w:val="clear" w:color="auto" w:fill="FFFFFF"/>
              </w:rPr>
              <w:t>ственных объединений</w:t>
            </w:r>
          </w:p>
        </w:tc>
      </w:tr>
    </w:tbl>
    <w:p w:rsidR="00252499" w:rsidRPr="00EA7C0F" w:rsidRDefault="00252499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4" w:name="Par1198"/>
      <w:bookmarkEnd w:id="14"/>
      <w:r w:rsidRPr="00EA7C0F">
        <w:t xml:space="preserve">Характеристика основных мероприятий </w:t>
      </w:r>
      <w:r w:rsidR="00E42EEB" w:rsidRPr="00EA7C0F">
        <w:t>П</w:t>
      </w:r>
      <w:r w:rsidRPr="00EA7C0F">
        <w:t>одпрограммы</w:t>
      </w:r>
      <w:r w:rsidR="00252499" w:rsidRPr="00EA7C0F">
        <w:t xml:space="preserve"> 3</w:t>
      </w: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E42EEB" w:rsidRPr="00EA7C0F" w:rsidRDefault="00874EAE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15" w:name="_Hlk56612464"/>
      <w:r w:rsidRPr="00EA7C0F">
        <w:rPr>
          <w:bCs/>
        </w:rPr>
        <w:t xml:space="preserve">Подпрограммой </w:t>
      </w:r>
      <w:r w:rsidR="00252499" w:rsidRPr="00EA7C0F">
        <w:rPr>
          <w:bCs/>
        </w:rPr>
        <w:t xml:space="preserve">3 </w:t>
      </w:r>
      <w:r w:rsidRPr="00EA7C0F">
        <w:rPr>
          <w:bCs/>
        </w:rPr>
        <w:t>предусмотрена реализация следующих основных м</w:t>
      </w:r>
      <w:r w:rsidRPr="00EA7C0F">
        <w:rPr>
          <w:bCs/>
        </w:rPr>
        <w:t>е</w:t>
      </w:r>
      <w:r w:rsidRPr="00EA7C0F">
        <w:rPr>
          <w:bCs/>
        </w:rPr>
        <w:t>роприятий:</w:t>
      </w:r>
    </w:p>
    <w:p w:rsidR="00E42EEB" w:rsidRPr="00EA7C0F" w:rsidRDefault="00874EAE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highlight w:val="yellow"/>
        </w:rPr>
      </w:pPr>
      <w:r w:rsidRPr="00EA7C0F">
        <w:rPr>
          <w:bCs/>
        </w:rPr>
        <w:t xml:space="preserve">1. </w:t>
      </w:r>
      <w:r w:rsidR="00E42EEB" w:rsidRPr="00EA7C0F">
        <w:rPr>
          <w:bCs/>
        </w:rPr>
        <w:t>Организация мероприятий в сфере молодежной политики, напра</w:t>
      </w:r>
      <w:r w:rsidR="00E42EEB" w:rsidRPr="00EA7C0F">
        <w:rPr>
          <w:bCs/>
        </w:rPr>
        <w:t>в</w:t>
      </w:r>
      <w:r w:rsidR="00E42EEB" w:rsidRPr="00EA7C0F">
        <w:rPr>
          <w:bCs/>
        </w:rPr>
        <w:t>ленных на развитие гражданской активности молодежи, формирование зд</w:t>
      </w:r>
      <w:r w:rsidR="00E42EEB" w:rsidRPr="00EA7C0F">
        <w:rPr>
          <w:bCs/>
        </w:rPr>
        <w:t>о</w:t>
      </w:r>
      <w:r w:rsidR="00E42EEB" w:rsidRPr="00EA7C0F">
        <w:rPr>
          <w:bCs/>
        </w:rPr>
        <w:t>рового образа жизни, вовлечение молодежи в добровольческую деятельность и в деятельность органов студенческого и ученического самоуправления</w:t>
      </w:r>
      <w:r w:rsidRPr="00EA7C0F">
        <w:rPr>
          <w:bCs/>
        </w:rPr>
        <w:t>.</w:t>
      </w:r>
    </w:p>
    <w:p w:rsidR="00E42EEB" w:rsidRPr="00EA7C0F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 xml:space="preserve">В рамках данного основного мероприятия Подпрограммы </w:t>
      </w:r>
      <w:r w:rsidR="00252499" w:rsidRPr="00EA7C0F">
        <w:rPr>
          <w:bCs/>
        </w:rPr>
        <w:t xml:space="preserve">3 </w:t>
      </w:r>
      <w:r w:rsidRPr="00EA7C0F">
        <w:rPr>
          <w:bCs/>
        </w:rPr>
        <w:t>предпол</w:t>
      </w:r>
      <w:r w:rsidRPr="00EA7C0F">
        <w:rPr>
          <w:bCs/>
        </w:rPr>
        <w:t>а</w:t>
      </w:r>
      <w:r w:rsidRPr="00EA7C0F">
        <w:rPr>
          <w:bCs/>
        </w:rPr>
        <w:t>гается:</w:t>
      </w:r>
    </w:p>
    <w:p w:rsidR="00E42EEB" w:rsidRPr="00EA7C0F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вовлечение молодежи в деятельность детских и молодежных общес</w:t>
      </w:r>
      <w:r w:rsidRPr="00EA7C0F">
        <w:rPr>
          <w:bCs/>
        </w:rPr>
        <w:t>т</w:t>
      </w:r>
      <w:r w:rsidRPr="00EA7C0F">
        <w:rPr>
          <w:bCs/>
        </w:rPr>
        <w:t>венных объединений;</w:t>
      </w:r>
    </w:p>
    <w:p w:rsidR="00E42EEB" w:rsidRPr="00EA7C0F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развитие молодежного туризма;</w:t>
      </w:r>
    </w:p>
    <w:p w:rsidR="00E42EEB" w:rsidRPr="00EA7C0F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организация участия молодежи в массовых физкультурно-спортивных мероприятиях;</w:t>
      </w:r>
    </w:p>
    <w:p w:rsidR="00E42EEB" w:rsidRPr="00EA7C0F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 xml:space="preserve">обеспечение участия молодежи в региональных, межрегиональных и </w:t>
      </w:r>
      <w:r w:rsidR="0007277D" w:rsidRPr="00EA7C0F">
        <w:rPr>
          <w:bCs/>
        </w:rPr>
        <w:t>всероссийских, международных</w:t>
      </w:r>
      <w:r w:rsidRPr="00EA7C0F">
        <w:rPr>
          <w:bCs/>
        </w:rPr>
        <w:t xml:space="preserve"> мероприятиях;</w:t>
      </w:r>
    </w:p>
    <w:p w:rsidR="00E42EEB" w:rsidRPr="00EA7C0F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формирование эффективных механизмов информирования молодежи о направлениях и мероприятиях молодежной политики;</w:t>
      </w:r>
    </w:p>
    <w:p w:rsidR="00E42EEB" w:rsidRPr="00EA7C0F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создание и поддержка деятельности молодежных объединений, орган</w:t>
      </w:r>
      <w:r w:rsidRPr="00EA7C0F">
        <w:rPr>
          <w:bCs/>
        </w:rPr>
        <w:t>и</w:t>
      </w:r>
      <w:r w:rsidRPr="00EA7C0F">
        <w:rPr>
          <w:bCs/>
        </w:rPr>
        <w:t>зация их работы и проведение мероприятий, конкурсов, смотров, фестивалей, форумов, конференций;</w:t>
      </w:r>
    </w:p>
    <w:p w:rsidR="00E42EEB" w:rsidRPr="00EA7C0F" w:rsidRDefault="00E42EEB" w:rsidP="00E42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создание условий для вовлечения молодежи в добровольческую (в</w:t>
      </w:r>
      <w:r w:rsidRPr="00EA7C0F">
        <w:rPr>
          <w:bCs/>
        </w:rPr>
        <w:t>о</w:t>
      </w:r>
      <w:r w:rsidRPr="00EA7C0F">
        <w:rPr>
          <w:bCs/>
        </w:rPr>
        <w:t>лонтерскую) деятельность;</w:t>
      </w:r>
    </w:p>
    <w:p w:rsidR="0007277D" w:rsidRPr="00EA7C0F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проведение мониторинга реализации молодежной политики на терр</w:t>
      </w:r>
      <w:r w:rsidRPr="00EA7C0F">
        <w:rPr>
          <w:bCs/>
        </w:rPr>
        <w:t>и</w:t>
      </w:r>
      <w:r w:rsidRPr="00EA7C0F">
        <w:rPr>
          <w:bCs/>
        </w:rPr>
        <w:t>тории города-курорта Пятигорска.</w:t>
      </w:r>
    </w:p>
    <w:p w:rsidR="0007277D" w:rsidRPr="00EA7C0F" w:rsidRDefault="00E42EEB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Непосредственными результатами реализации данного основного м</w:t>
      </w:r>
      <w:r w:rsidRPr="00EA7C0F">
        <w:rPr>
          <w:bCs/>
        </w:rPr>
        <w:t>е</w:t>
      </w:r>
      <w:r w:rsidRPr="00EA7C0F">
        <w:rPr>
          <w:bCs/>
        </w:rPr>
        <w:t>роприятия Подпрограммы</w:t>
      </w:r>
      <w:r w:rsidR="00252499" w:rsidRPr="00EA7C0F">
        <w:rPr>
          <w:bCs/>
        </w:rPr>
        <w:t xml:space="preserve"> 3</w:t>
      </w:r>
      <w:r w:rsidRPr="00EA7C0F">
        <w:rPr>
          <w:bCs/>
        </w:rPr>
        <w:t xml:space="preserve"> станут:</w:t>
      </w:r>
    </w:p>
    <w:p w:rsidR="00717538" w:rsidRPr="00EA7C0F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количества мероприятий в области реализации молодежной политики, направленных на развитие молодежного предпринимательства, проведенных на территории города-курорта Пятигорска до 10 единиц в 2025 году;</w:t>
      </w:r>
    </w:p>
    <w:p w:rsidR="00717538" w:rsidRPr="00EA7C0F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количества мероприятий в области реализации молодежной политики, направленных на вовлечение молодежи в деятельность органов студенческого и ученического самоуправления, проведенных на территории города-курорта Пятигорска до 40 единиц в 2025 году;</w:t>
      </w:r>
    </w:p>
    <w:p w:rsidR="00717538" w:rsidRPr="00EA7C0F" w:rsidRDefault="00717538" w:rsidP="00717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 xml:space="preserve">увеличение численности молодежи, </w:t>
      </w:r>
      <w:r w:rsidR="00735BF3" w:rsidRPr="00EA7C0F">
        <w:rPr>
          <w:shd w:val="clear" w:color="auto" w:fill="FFFFFF"/>
        </w:rPr>
        <w:t xml:space="preserve">задействованной в </w:t>
      </w:r>
      <w:r w:rsidR="00B97262" w:rsidRPr="00EA7C0F">
        <w:rPr>
          <w:shd w:val="clear" w:color="auto" w:fill="FFFFFF"/>
        </w:rPr>
        <w:t xml:space="preserve">проводимых </w:t>
      </w:r>
      <w:r w:rsidR="00735BF3" w:rsidRPr="00EA7C0F">
        <w:rPr>
          <w:shd w:val="clear" w:color="auto" w:fill="FFFFFF"/>
        </w:rPr>
        <w:t xml:space="preserve">мероприятиях в области реализации молодежной политики, </w:t>
      </w:r>
      <w:r w:rsidR="00B97262" w:rsidRPr="00EA7C0F">
        <w:rPr>
          <w:shd w:val="clear" w:color="auto" w:fill="FFFFFF"/>
        </w:rPr>
        <w:t>в целях</w:t>
      </w:r>
      <w:r w:rsidR="00133568" w:rsidRPr="00EA7C0F">
        <w:rPr>
          <w:shd w:val="clear" w:color="auto" w:fill="FFFFFF"/>
        </w:rPr>
        <w:t xml:space="preserve">развития </w:t>
      </w:r>
      <w:r w:rsidR="00133568" w:rsidRPr="00EA7C0F">
        <w:rPr>
          <w:shd w:val="clear" w:color="auto" w:fill="FFFFFF"/>
        </w:rPr>
        <w:lastRenderedPageBreak/>
        <w:t>молодежного предпринимательства,</w:t>
      </w:r>
      <w:r w:rsidR="00735BF3" w:rsidRPr="00EA7C0F">
        <w:rPr>
          <w:shd w:val="clear" w:color="auto" w:fill="FFFFFF"/>
        </w:rPr>
        <w:t xml:space="preserve"> проведенных на территории города-курорта Пятигорска, Ставропольского края и других субъектов Российской Федерации</w:t>
      </w:r>
      <w:r w:rsidRPr="00EA7C0F">
        <w:rPr>
          <w:shd w:val="clear" w:color="auto" w:fill="FFFFFF"/>
        </w:rPr>
        <w:t xml:space="preserve"> до 300 человек в 2025 году;</w:t>
      </w:r>
    </w:p>
    <w:p w:rsidR="00717538" w:rsidRPr="00EA7C0F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численности молодежи, задействованной в мероприятиях, направленных на развитие гражданской активности молодежи, вовлечение молодежи в добровольческую (волонтерскую) деятельность, проведенных на территории города-курорта Пятигорска, Ставропольского края и других субъектов Российской Федерациидо 3000 человек в 2025 году;</w:t>
      </w:r>
    </w:p>
    <w:p w:rsidR="00717538" w:rsidRPr="00EA7C0F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численности молодежи, задействованной в мероприятиях, направленных на развитие вовлечение молодежи в деятельность органов ст</w:t>
      </w:r>
      <w:r w:rsidRPr="00EA7C0F">
        <w:rPr>
          <w:shd w:val="clear" w:color="auto" w:fill="FFFFFF"/>
        </w:rPr>
        <w:t>у</w:t>
      </w:r>
      <w:r w:rsidRPr="00EA7C0F">
        <w:rPr>
          <w:shd w:val="clear" w:color="auto" w:fill="FFFFFF"/>
        </w:rPr>
        <w:t>денческого и ученического самоуправления, проведенных на территории г</w:t>
      </w:r>
      <w:r w:rsidRPr="00EA7C0F">
        <w:rPr>
          <w:shd w:val="clear" w:color="auto" w:fill="FFFFFF"/>
        </w:rPr>
        <w:t>о</w:t>
      </w:r>
      <w:r w:rsidRPr="00EA7C0F">
        <w:rPr>
          <w:shd w:val="clear" w:color="auto" w:fill="FFFFFF"/>
        </w:rPr>
        <w:t>рода-курорта Пятигорска, Ставропольского края и других субъектов Росси</w:t>
      </w:r>
      <w:r w:rsidRPr="00EA7C0F">
        <w:rPr>
          <w:shd w:val="clear" w:color="auto" w:fill="FFFFFF"/>
        </w:rPr>
        <w:t>й</w:t>
      </w:r>
      <w:r w:rsidRPr="00EA7C0F">
        <w:rPr>
          <w:shd w:val="clear" w:color="auto" w:fill="FFFFFF"/>
        </w:rPr>
        <w:t>ской Федерации до 1500 человек в 2025 году;</w:t>
      </w:r>
    </w:p>
    <w:p w:rsidR="00587F5C" w:rsidRPr="00EA7C0F" w:rsidRDefault="00587F5C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количества мероприятий в области реализации молодежной политики, направленных на развитие гражданской активности молодежи, в</w:t>
      </w:r>
      <w:r w:rsidRPr="00EA7C0F">
        <w:rPr>
          <w:shd w:val="clear" w:color="auto" w:fill="FFFFFF"/>
        </w:rPr>
        <w:t>о</w:t>
      </w:r>
      <w:r w:rsidRPr="00EA7C0F">
        <w:rPr>
          <w:shd w:val="clear" w:color="auto" w:fill="FFFFFF"/>
        </w:rPr>
        <w:t>влечение молодежи в добровольческую (волонтерскую) деятельность, пров</w:t>
      </w:r>
      <w:r w:rsidRPr="00EA7C0F">
        <w:rPr>
          <w:shd w:val="clear" w:color="auto" w:fill="FFFFFF"/>
        </w:rPr>
        <w:t>е</w:t>
      </w:r>
      <w:r w:rsidRPr="00EA7C0F">
        <w:rPr>
          <w:shd w:val="clear" w:color="auto" w:fill="FFFFFF"/>
        </w:rPr>
        <w:t>денных на территории города-курорта Пятигорска</w:t>
      </w:r>
      <w:r w:rsidR="00603D5B" w:rsidRPr="00EA7C0F">
        <w:rPr>
          <w:shd w:val="clear" w:color="auto" w:fill="FFFFFF"/>
        </w:rPr>
        <w:t xml:space="preserve"> до </w:t>
      </w:r>
      <w:r w:rsidR="00143DD0" w:rsidRPr="00EA7C0F">
        <w:rPr>
          <w:shd w:val="clear" w:color="auto" w:fill="FFFFFF"/>
        </w:rPr>
        <w:t>40</w:t>
      </w:r>
      <w:r w:rsidR="00603D5B" w:rsidRPr="00EA7C0F">
        <w:rPr>
          <w:shd w:val="clear" w:color="auto" w:fill="FFFFFF"/>
        </w:rPr>
        <w:t xml:space="preserve"> единиц</w:t>
      </w:r>
      <w:r w:rsidR="00143DD0" w:rsidRPr="00EA7C0F">
        <w:rPr>
          <w:shd w:val="clear" w:color="auto" w:fill="FFFFFF"/>
        </w:rPr>
        <w:br/>
      </w:r>
      <w:r w:rsidR="00603D5B" w:rsidRPr="00EA7C0F">
        <w:rPr>
          <w:shd w:val="clear" w:color="auto" w:fill="FFFFFF"/>
        </w:rPr>
        <w:t>в 2025 году</w:t>
      </w:r>
      <w:r w:rsidRPr="00EA7C0F">
        <w:rPr>
          <w:shd w:val="clear" w:color="auto" w:fill="FFFFFF"/>
        </w:rPr>
        <w:t>;</w:t>
      </w:r>
    </w:p>
    <w:p w:rsidR="00587F5C" w:rsidRPr="00EA7C0F" w:rsidRDefault="00587F5C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количества мероприятий в области реализации молодежной политики, направленных на формирование здорового образа жизни, пров</w:t>
      </w:r>
      <w:r w:rsidRPr="00EA7C0F">
        <w:rPr>
          <w:shd w:val="clear" w:color="auto" w:fill="FFFFFF"/>
        </w:rPr>
        <w:t>е</w:t>
      </w:r>
      <w:r w:rsidRPr="00EA7C0F">
        <w:rPr>
          <w:shd w:val="clear" w:color="auto" w:fill="FFFFFF"/>
        </w:rPr>
        <w:t>денных на территории города-курорта Пятигорска</w:t>
      </w:r>
      <w:r w:rsidR="00603D5B" w:rsidRPr="00EA7C0F">
        <w:rPr>
          <w:shd w:val="clear" w:color="auto" w:fill="FFFFFF"/>
        </w:rPr>
        <w:t xml:space="preserve"> до </w:t>
      </w:r>
      <w:r w:rsidR="00143DD0" w:rsidRPr="00EA7C0F">
        <w:rPr>
          <w:shd w:val="clear" w:color="auto" w:fill="FFFFFF"/>
        </w:rPr>
        <w:t>15</w:t>
      </w:r>
      <w:r w:rsidR="00603D5B" w:rsidRPr="00EA7C0F">
        <w:rPr>
          <w:shd w:val="clear" w:color="auto" w:fill="FFFFFF"/>
        </w:rPr>
        <w:t xml:space="preserve"> единиц</w:t>
      </w:r>
      <w:r w:rsidR="00143DD0" w:rsidRPr="00EA7C0F">
        <w:rPr>
          <w:shd w:val="clear" w:color="auto" w:fill="FFFFFF"/>
        </w:rPr>
        <w:br/>
      </w:r>
      <w:r w:rsidR="00603D5B" w:rsidRPr="00EA7C0F">
        <w:rPr>
          <w:shd w:val="clear" w:color="auto" w:fill="FFFFFF"/>
        </w:rPr>
        <w:t>в 2025 году</w:t>
      </w:r>
      <w:r w:rsidRPr="00EA7C0F">
        <w:rPr>
          <w:shd w:val="clear" w:color="auto" w:fill="FFFFFF"/>
        </w:rPr>
        <w:t>;</w:t>
      </w:r>
    </w:p>
    <w:p w:rsidR="00587F5C" w:rsidRPr="00EA7C0F" w:rsidRDefault="00717538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численности молодежи, задействованной в мероприятиях в области формирования здорового образа жизни, проведенных на территории города-курорта Пятигорска, Ставропольского края и других субъектов Ро</w:t>
      </w:r>
      <w:r w:rsidRPr="00EA7C0F">
        <w:rPr>
          <w:shd w:val="clear" w:color="auto" w:fill="FFFFFF"/>
        </w:rPr>
        <w:t>с</w:t>
      </w:r>
      <w:r w:rsidRPr="00EA7C0F">
        <w:rPr>
          <w:shd w:val="clear" w:color="auto" w:fill="FFFFFF"/>
        </w:rPr>
        <w:t>сийской Федерации до 900 человек в 2025 году;</w:t>
      </w:r>
    </w:p>
    <w:p w:rsidR="00587F5C" w:rsidRPr="00EA7C0F" w:rsidRDefault="00587F5C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 xml:space="preserve">увеличение </w:t>
      </w:r>
      <w:r w:rsidR="00143DD0" w:rsidRPr="00EA7C0F">
        <w:rPr>
          <w:shd w:val="clear" w:color="auto" w:fill="FFFFFF"/>
        </w:rPr>
        <w:t>численности</w:t>
      </w:r>
      <w:r w:rsidRPr="00EA7C0F">
        <w:rPr>
          <w:shd w:val="clear" w:color="auto" w:fill="FFFFFF"/>
        </w:rPr>
        <w:t xml:space="preserve"> молодежи, принимающей участие в деятел</w:t>
      </w:r>
      <w:r w:rsidRPr="00EA7C0F">
        <w:rPr>
          <w:shd w:val="clear" w:color="auto" w:fill="FFFFFF"/>
        </w:rPr>
        <w:t>ь</w:t>
      </w:r>
      <w:r w:rsidRPr="00EA7C0F">
        <w:rPr>
          <w:shd w:val="clear" w:color="auto" w:fill="FFFFFF"/>
        </w:rPr>
        <w:t>ности молодежных и детских общественных объединений</w:t>
      </w:r>
      <w:r w:rsidR="00735BF3" w:rsidRPr="00EA7C0F">
        <w:rPr>
          <w:shd w:val="clear" w:color="auto" w:fill="FFFFFF"/>
        </w:rPr>
        <w:t xml:space="preserve"> до</w:t>
      </w:r>
      <w:r w:rsidR="00F47518" w:rsidRPr="00EA7C0F">
        <w:rPr>
          <w:shd w:val="clear" w:color="auto" w:fill="FFFFFF"/>
        </w:rPr>
        <w:t>54</w:t>
      </w:r>
      <w:r w:rsidR="00252499" w:rsidRPr="00EA7C0F">
        <w:rPr>
          <w:shd w:val="clear" w:color="auto" w:fill="FFFFFF"/>
        </w:rPr>
        <w:t>00</w:t>
      </w:r>
      <w:r w:rsidR="00143DD0" w:rsidRPr="00EA7C0F">
        <w:rPr>
          <w:shd w:val="clear" w:color="auto" w:fill="FFFFFF"/>
        </w:rPr>
        <w:t>человек</w:t>
      </w:r>
      <w:r w:rsidRPr="00EA7C0F">
        <w:rPr>
          <w:shd w:val="clear" w:color="auto" w:fill="FFFFFF"/>
        </w:rPr>
        <w:t xml:space="preserve"> в 2025 году.</w:t>
      </w:r>
    </w:p>
    <w:p w:rsidR="0007277D" w:rsidRDefault="00E42EEB" w:rsidP="00587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Ответственным исполнителем данного основного мероприятия По</w:t>
      </w:r>
      <w:r w:rsidRPr="00EA7C0F">
        <w:rPr>
          <w:bCs/>
        </w:rPr>
        <w:t>д</w:t>
      </w:r>
      <w:r w:rsidRPr="00EA7C0F">
        <w:rPr>
          <w:bCs/>
        </w:rPr>
        <w:t xml:space="preserve">программы </w:t>
      </w:r>
      <w:r w:rsidR="00252499" w:rsidRPr="00EA7C0F">
        <w:rPr>
          <w:bCs/>
        </w:rPr>
        <w:t xml:space="preserve">3 </w:t>
      </w:r>
      <w:r w:rsidRPr="00EA7C0F">
        <w:rPr>
          <w:bCs/>
        </w:rPr>
        <w:t xml:space="preserve">является </w:t>
      </w:r>
      <w:r w:rsidR="00D45FC8">
        <w:rPr>
          <w:bCs/>
        </w:rPr>
        <w:t>м</w:t>
      </w:r>
      <w:r w:rsidR="00101D7C">
        <w:rPr>
          <w:bCs/>
        </w:rPr>
        <w:t>униципальное учреждение «Управление культуры и молодежной политики администрации города Пятигорска»</w:t>
      </w:r>
      <w:r w:rsidRPr="00EA7C0F">
        <w:rPr>
          <w:bCs/>
        </w:rPr>
        <w:t>.</w:t>
      </w:r>
    </w:p>
    <w:p w:rsidR="00582E62" w:rsidRPr="00582E62" w:rsidRDefault="00582E62" w:rsidP="00582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30D90">
        <w:t xml:space="preserve">Соисполнителем данного основного мероприятия Подпрограммы </w:t>
      </w:r>
      <w:r>
        <w:t>3</w:t>
      </w:r>
      <w:r w:rsidRPr="00130D90">
        <w:t xml:space="preserve"> я</w:t>
      </w:r>
      <w:r w:rsidRPr="00130D90">
        <w:t>в</w:t>
      </w:r>
      <w:r w:rsidRPr="00130D90">
        <w:t>ляется муниципальное учреждение «Управление образования администрации города Пятигорска».</w:t>
      </w:r>
    </w:p>
    <w:p w:rsidR="0007277D" w:rsidRPr="00EA7C0F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EA7C0F">
        <w:t xml:space="preserve">В реализации данного основного мероприятия Подпрограммы </w:t>
      </w:r>
      <w:r w:rsidR="00252499" w:rsidRPr="00EA7C0F">
        <w:t xml:space="preserve">3 </w:t>
      </w:r>
      <w:r w:rsidR="0056682D" w:rsidRPr="00EA7C0F">
        <w:t>учас</w:t>
      </w:r>
      <w:r w:rsidR="0056682D" w:rsidRPr="00EA7C0F">
        <w:t>т</w:t>
      </w:r>
      <w:r w:rsidR="0056682D" w:rsidRPr="00EA7C0F">
        <w:t>вуют:</w:t>
      </w:r>
      <w:r w:rsidR="0056682D" w:rsidRPr="00EA7C0F">
        <w:rPr>
          <w:shd w:val="clear" w:color="auto" w:fill="FFFFFF"/>
        </w:rPr>
        <w:t xml:space="preserve"> муниципальное</w:t>
      </w:r>
      <w:r w:rsidRPr="00EA7C0F">
        <w:rPr>
          <w:shd w:val="clear" w:color="auto" w:fill="FFFFFF"/>
        </w:rPr>
        <w:t xml:space="preserve"> бюджетное учреждение «Центр реализации молоде</w:t>
      </w:r>
      <w:r w:rsidRPr="00EA7C0F">
        <w:rPr>
          <w:shd w:val="clear" w:color="auto" w:fill="FFFFFF"/>
        </w:rPr>
        <w:t>ж</w:t>
      </w:r>
      <w:r w:rsidRPr="00EA7C0F">
        <w:rPr>
          <w:shd w:val="clear" w:color="auto" w:fill="FFFFFF"/>
        </w:rPr>
        <w:t>ных проектов и программ», государственные профессиональные образов</w:t>
      </w:r>
      <w:r w:rsidRPr="00EA7C0F">
        <w:rPr>
          <w:shd w:val="clear" w:color="auto" w:fill="FFFFFF"/>
        </w:rPr>
        <w:t>а</w:t>
      </w:r>
      <w:r w:rsidRPr="00EA7C0F">
        <w:rPr>
          <w:shd w:val="clear" w:color="auto" w:fill="FFFFFF"/>
        </w:rPr>
        <w:t>тельные организации (по согласованию), частные образовательные организ</w:t>
      </w:r>
      <w:r w:rsidRPr="00EA7C0F">
        <w:rPr>
          <w:shd w:val="clear" w:color="auto" w:fill="FFFFFF"/>
        </w:rPr>
        <w:t>а</w:t>
      </w:r>
      <w:r w:rsidRPr="00EA7C0F">
        <w:rPr>
          <w:shd w:val="clear" w:color="auto" w:fill="FFFFFF"/>
        </w:rPr>
        <w:t>ции высшего образования (по согласованию), частные профессиональные образовательные организации (по согласованию), муниципальные общеобр</w:t>
      </w:r>
      <w:r w:rsidRPr="00EA7C0F">
        <w:rPr>
          <w:shd w:val="clear" w:color="auto" w:fill="FFFFFF"/>
        </w:rPr>
        <w:t>а</w:t>
      </w:r>
      <w:r w:rsidRPr="00EA7C0F">
        <w:rPr>
          <w:shd w:val="clear" w:color="auto" w:fill="FFFFFF"/>
        </w:rPr>
        <w:t xml:space="preserve">зовательные учреждения (по согласованию), </w:t>
      </w:r>
      <w:r w:rsidRPr="00EA7C0F">
        <w:t>молодежные и детские общес</w:t>
      </w:r>
      <w:r w:rsidRPr="00EA7C0F">
        <w:t>т</w:t>
      </w:r>
      <w:r w:rsidRPr="00EA7C0F">
        <w:t>венные объединения (по согласованию), иные организации (по согласов</w:t>
      </w:r>
      <w:r w:rsidRPr="00EA7C0F">
        <w:t>а</w:t>
      </w:r>
      <w:r w:rsidRPr="00EA7C0F">
        <w:t>нию).</w:t>
      </w:r>
    </w:p>
    <w:bookmarkEnd w:id="15"/>
    <w:p w:rsidR="00874EAE" w:rsidRPr="00EA7C0F" w:rsidRDefault="0007277D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highlight w:val="yellow"/>
        </w:rPr>
      </w:pPr>
      <w:r w:rsidRPr="00EA7C0F">
        <w:rPr>
          <w:bCs/>
        </w:rPr>
        <w:lastRenderedPageBreak/>
        <w:t>2. Обеспечение деятельности (оказание услуг) учреждениями по работе с молодежью по месту жительства</w:t>
      </w:r>
      <w:r w:rsidR="00735BF3" w:rsidRPr="00EA7C0F">
        <w:rPr>
          <w:bCs/>
        </w:rPr>
        <w:t>.</w:t>
      </w:r>
    </w:p>
    <w:p w:rsidR="0007277D" w:rsidRPr="00EA7C0F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 xml:space="preserve">В рамках данного основного мероприятия Подпрограммы </w:t>
      </w:r>
      <w:r w:rsidR="00252499" w:rsidRPr="00EA7C0F">
        <w:rPr>
          <w:bCs/>
        </w:rPr>
        <w:t xml:space="preserve">3 </w:t>
      </w:r>
      <w:r w:rsidRPr="00EA7C0F">
        <w:rPr>
          <w:bCs/>
        </w:rPr>
        <w:t>предпол</w:t>
      </w:r>
      <w:r w:rsidRPr="00EA7C0F">
        <w:rPr>
          <w:bCs/>
        </w:rPr>
        <w:t>а</w:t>
      </w:r>
      <w:r w:rsidRPr="00EA7C0F">
        <w:rPr>
          <w:bCs/>
        </w:rPr>
        <w:t>гается:</w:t>
      </w:r>
    </w:p>
    <w:p w:rsidR="00603D5B" w:rsidRPr="00EA7C0F" w:rsidRDefault="00603D5B" w:rsidP="0060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организация мероприятий в сфере молодежной политики, направле</w:t>
      </w:r>
      <w:r w:rsidRPr="00EA7C0F">
        <w:rPr>
          <w:bCs/>
        </w:rPr>
        <w:t>н</w:t>
      </w:r>
      <w:r w:rsidRPr="00EA7C0F">
        <w:rPr>
          <w:bCs/>
        </w:rPr>
        <w:t>ных на формирование системы развития талантливой молодежи, создание условий для самореализации молодежи, развитие творческого, професси</w:t>
      </w:r>
      <w:r w:rsidRPr="00EA7C0F">
        <w:rPr>
          <w:bCs/>
        </w:rPr>
        <w:t>о</w:t>
      </w:r>
      <w:r w:rsidRPr="00EA7C0F">
        <w:rPr>
          <w:bCs/>
        </w:rPr>
        <w:t xml:space="preserve">нального, интеллектуального </w:t>
      </w:r>
      <w:r w:rsidR="00CD4C00" w:rsidRPr="00EA7C0F">
        <w:rPr>
          <w:bCs/>
        </w:rPr>
        <w:t>потенциала молодежи.</w:t>
      </w:r>
    </w:p>
    <w:p w:rsidR="0007277D" w:rsidRPr="00EA7C0F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Непосредственными результатами реализации данного основного м</w:t>
      </w:r>
      <w:r w:rsidRPr="00EA7C0F">
        <w:rPr>
          <w:bCs/>
        </w:rPr>
        <w:t>е</w:t>
      </w:r>
      <w:r w:rsidRPr="00EA7C0F">
        <w:rPr>
          <w:bCs/>
        </w:rPr>
        <w:t xml:space="preserve">роприятия Подпрограммы </w:t>
      </w:r>
      <w:r w:rsidR="00252499" w:rsidRPr="00EA7C0F">
        <w:rPr>
          <w:bCs/>
        </w:rPr>
        <w:t xml:space="preserve">3 </w:t>
      </w:r>
      <w:r w:rsidRPr="00EA7C0F">
        <w:rPr>
          <w:bCs/>
        </w:rPr>
        <w:t>станут:</w:t>
      </w:r>
    </w:p>
    <w:p w:rsidR="00236AF7" w:rsidRPr="00EA7C0F" w:rsidRDefault="00236AF7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 xml:space="preserve">увеличение количества мероприятий, </w:t>
      </w:r>
      <w:r w:rsidR="00CD4C00" w:rsidRPr="00EA7C0F">
        <w:rPr>
          <w:shd w:val="clear" w:color="auto" w:fill="FFFFFF"/>
        </w:rPr>
        <w:t>проведенных по подготовке л</w:t>
      </w:r>
      <w:r w:rsidR="00CD4C00" w:rsidRPr="00EA7C0F">
        <w:rPr>
          <w:shd w:val="clear" w:color="auto" w:fill="FFFFFF"/>
        </w:rPr>
        <w:t>и</w:t>
      </w:r>
      <w:r w:rsidR="00CD4C00" w:rsidRPr="00EA7C0F">
        <w:rPr>
          <w:shd w:val="clear" w:color="auto" w:fill="FFFFFF"/>
        </w:rPr>
        <w:t>деров в среде учащейся и студенческой молодежи;</w:t>
      </w:r>
    </w:p>
    <w:p w:rsidR="00CD4C00" w:rsidRPr="00EA7C0F" w:rsidRDefault="00CD4C00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количества мероприятий, проведенных в целях развития добровольческой (волонтерской) деятельности;</w:t>
      </w:r>
    </w:p>
    <w:p w:rsidR="00CD4C00" w:rsidRPr="00EA7C0F" w:rsidRDefault="00CD4C00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количества мероприятий, проведенных в целях развития деятельности детских и молодежных общественных объединений;</w:t>
      </w:r>
    </w:p>
    <w:p w:rsidR="00CD4C00" w:rsidRPr="00EA7C0F" w:rsidRDefault="00CD4C00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shd w:val="clear" w:color="auto" w:fill="FFFFFF"/>
        </w:rPr>
        <w:t>увеличение количества мероприятий, проведенных в целях развития и поддержки творческой активности молодежи.</w:t>
      </w:r>
    </w:p>
    <w:p w:rsidR="0007277D" w:rsidRDefault="0007277D" w:rsidP="00603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Ответственным исполнителем данного основного мероприятия являе</w:t>
      </w:r>
      <w:r w:rsidRPr="00EA7C0F">
        <w:rPr>
          <w:bCs/>
        </w:rPr>
        <w:t>т</w:t>
      </w:r>
      <w:r w:rsidRPr="00EA7C0F">
        <w:rPr>
          <w:bCs/>
        </w:rPr>
        <w:t xml:space="preserve">ся </w:t>
      </w:r>
      <w:r w:rsidR="00865140">
        <w:rPr>
          <w:bCs/>
          <w:shd w:val="clear" w:color="auto" w:fill="FFFFFF"/>
        </w:rPr>
        <w:t>м</w:t>
      </w:r>
      <w:r w:rsidR="00101D7C">
        <w:rPr>
          <w:bCs/>
          <w:shd w:val="clear" w:color="auto" w:fill="FFFFFF"/>
        </w:rPr>
        <w:t>униципальное учреждение «Управление культуры и молодежной пол</w:t>
      </w:r>
      <w:r w:rsidR="00101D7C">
        <w:rPr>
          <w:bCs/>
          <w:shd w:val="clear" w:color="auto" w:fill="FFFFFF"/>
        </w:rPr>
        <w:t>и</w:t>
      </w:r>
      <w:r w:rsidR="00101D7C">
        <w:rPr>
          <w:bCs/>
          <w:shd w:val="clear" w:color="auto" w:fill="FFFFFF"/>
        </w:rPr>
        <w:t>тики администрации города Пятигорска»</w:t>
      </w:r>
      <w:r w:rsidRPr="00EA7C0F">
        <w:rPr>
          <w:bCs/>
        </w:rPr>
        <w:t>.</w:t>
      </w:r>
    </w:p>
    <w:p w:rsidR="0007277D" w:rsidRPr="00EA7C0F" w:rsidRDefault="0007277D" w:rsidP="00072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EA7C0F">
        <w:t xml:space="preserve">В реализации данного основного мероприятия Подпрограммы </w:t>
      </w:r>
      <w:r w:rsidR="00252499" w:rsidRPr="00EA7C0F">
        <w:t xml:space="preserve">3 </w:t>
      </w:r>
      <w:r w:rsidR="0056682D" w:rsidRPr="00EA7C0F">
        <w:t>учас</w:t>
      </w:r>
      <w:r w:rsidR="0056682D" w:rsidRPr="00EA7C0F">
        <w:t>т</w:t>
      </w:r>
      <w:r w:rsidR="0056682D" w:rsidRPr="00EA7C0F">
        <w:t>вуют: муниципальное</w:t>
      </w:r>
      <w:r w:rsidR="008E1C6B" w:rsidRPr="00EA7C0F">
        <w:t xml:space="preserve"> бюджетное учреждение «Центр реализации молоде</w:t>
      </w:r>
      <w:r w:rsidR="008E1C6B" w:rsidRPr="00EA7C0F">
        <w:t>ж</w:t>
      </w:r>
      <w:r w:rsidR="008E1C6B" w:rsidRPr="00EA7C0F">
        <w:t xml:space="preserve">ных проектов и программ», </w:t>
      </w:r>
      <w:r w:rsidRPr="00EA7C0F">
        <w:rPr>
          <w:shd w:val="clear" w:color="auto" w:fill="FFFFFF"/>
        </w:rPr>
        <w:t>государственные образовательные организации высшего образования (по согласованию), государственные профессионал</w:t>
      </w:r>
      <w:r w:rsidRPr="00EA7C0F">
        <w:rPr>
          <w:shd w:val="clear" w:color="auto" w:fill="FFFFFF"/>
        </w:rPr>
        <w:t>ь</w:t>
      </w:r>
      <w:r w:rsidRPr="00EA7C0F">
        <w:rPr>
          <w:shd w:val="clear" w:color="auto" w:fill="FFFFFF"/>
        </w:rPr>
        <w:t>ные образовательные организации (по согласованию), частные образовател</w:t>
      </w:r>
      <w:r w:rsidRPr="00EA7C0F">
        <w:rPr>
          <w:shd w:val="clear" w:color="auto" w:fill="FFFFFF"/>
        </w:rPr>
        <w:t>ь</w:t>
      </w:r>
      <w:r w:rsidRPr="00EA7C0F">
        <w:rPr>
          <w:shd w:val="clear" w:color="auto" w:fill="FFFFFF"/>
        </w:rPr>
        <w:t>ные организации высшего образования (по согласованию), частные профе</w:t>
      </w:r>
      <w:r w:rsidRPr="00EA7C0F">
        <w:rPr>
          <w:shd w:val="clear" w:color="auto" w:fill="FFFFFF"/>
        </w:rPr>
        <w:t>с</w:t>
      </w:r>
      <w:r w:rsidRPr="00EA7C0F">
        <w:rPr>
          <w:shd w:val="clear" w:color="auto" w:fill="FFFFFF"/>
        </w:rPr>
        <w:t>сиональные образовательные организации (по согласованию), муниципал</w:t>
      </w:r>
      <w:r w:rsidRPr="00EA7C0F">
        <w:rPr>
          <w:shd w:val="clear" w:color="auto" w:fill="FFFFFF"/>
        </w:rPr>
        <w:t>ь</w:t>
      </w:r>
      <w:r w:rsidRPr="00EA7C0F">
        <w:rPr>
          <w:shd w:val="clear" w:color="auto" w:fill="FFFFFF"/>
        </w:rPr>
        <w:t xml:space="preserve">ные общеобразовательные учреждения (по согласованию), </w:t>
      </w:r>
      <w:r w:rsidRPr="00EA7C0F">
        <w:t>молодежные и детские общественные объединения (по согласованию), иные организации (по согласованию).</w:t>
      </w:r>
    </w:p>
    <w:p w:rsidR="00930F51" w:rsidRPr="00EA7C0F" w:rsidRDefault="00673F33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w:anchor="Par1965" w:history="1">
        <w:r w:rsidR="00C90DE5" w:rsidRPr="00EA7C0F">
          <w:t>Перечень</w:t>
        </w:r>
      </w:hyperlink>
      <w:r w:rsidR="00C90DE5" w:rsidRPr="00EA7C0F">
        <w:t xml:space="preserve"> основных мероприятий Подпрограммы </w:t>
      </w:r>
      <w:r w:rsidR="00252499" w:rsidRPr="00EA7C0F">
        <w:t xml:space="preserve">3 </w:t>
      </w:r>
      <w:r w:rsidR="00C90DE5" w:rsidRPr="00EA7C0F">
        <w:t>приведен в прил</w:t>
      </w:r>
      <w:r w:rsidR="00C90DE5" w:rsidRPr="00EA7C0F">
        <w:t>о</w:t>
      </w:r>
      <w:r w:rsidR="00C90DE5" w:rsidRPr="00EA7C0F">
        <w:t xml:space="preserve">жении </w:t>
      </w:r>
      <w:r w:rsidR="00086469" w:rsidRPr="00EA7C0F">
        <w:t>3</w:t>
      </w:r>
      <w:r w:rsidR="00C90DE5" w:rsidRPr="00EA7C0F">
        <w:t xml:space="preserve"> к Программе.</w:t>
      </w:r>
      <w:bookmarkStart w:id="16" w:name="Par1219"/>
      <w:bookmarkEnd w:id="16"/>
    </w:p>
    <w:p w:rsidR="00E06550" w:rsidRPr="00EA7C0F" w:rsidRDefault="00E06550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550" w:rsidRPr="00EA7C0F" w:rsidRDefault="00E06550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2669B" w:rsidRPr="00EA7C0F" w:rsidRDefault="0072669B" w:rsidP="00930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8491E" w:rsidRPr="00EA7C0F" w:rsidRDefault="00A8491E" w:rsidP="0056682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90DE5" w:rsidRPr="00EA7C0F" w:rsidRDefault="00C90DE5" w:rsidP="00D47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A7C0F">
        <w:rPr>
          <w:bCs/>
        </w:rPr>
        <w:t>ПОДПРОГРАММА</w:t>
      </w:r>
    </w:p>
    <w:p w:rsidR="00796FD2" w:rsidRPr="00EA7C0F" w:rsidRDefault="00796FD2" w:rsidP="00796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A7C0F">
        <w:rPr>
          <w:bCs/>
        </w:rPr>
        <w:t>«</w:t>
      </w:r>
      <w:r w:rsidRPr="00EA7C0F">
        <w:t>ПРОФИЛАКТИКА ПРАВОНАРУШЕНИЙ И АНТИОБЩЕСТВЕННЫХ ДЕЙСТВИЙ МОЛОДЕЖИ ГОРОДА-КУРОРТА ПЯТИГОРСКА»</w:t>
      </w:r>
    </w:p>
    <w:p w:rsid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A7C0F">
        <w:rPr>
          <w:bCs/>
        </w:rPr>
        <w:t>МУНИЦИПАЛЬНОЙ ПРОГРАММЫГОРОДА-КУРОРТАПЯТИГОРСКА «МОЛОДЕЖНАЯ ПОЛИТИКА»</w:t>
      </w:r>
    </w:p>
    <w:p w:rsidR="00D52C97" w:rsidRPr="00EA7C0F" w:rsidRDefault="00D52C97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E87841">
        <w:rPr>
          <w:bCs/>
        </w:rPr>
        <w:t>(ПОДПРОГРАММА 4)</w:t>
      </w:r>
    </w:p>
    <w:p w:rsidR="00C90DE5" w:rsidRPr="00EA7C0F" w:rsidRDefault="00C90DE5" w:rsidP="00C90DE5">
      <w:pPr>
        <w:widowControl w:val="0"/>
        <w:spacing w:after="0" w:line="240" w:lineRule="auto"/>
        <w:jc w:val="both"/>
      </w:pPr>
    </w:p>
    <w:p w:rsidR="00C90DE5" w:rsidRPr="00EA7C0F" w:rsidRDefault="00C90DE5" w:rsidP="008A302E">
      <w:pPr>
        <w:widowControl w:val="0"/>
        <w:spacing w:after="0" w:line="240" w:lineRule="auto"/>
        <w:jc w:val="center"/>
      </w:pPr>
      <w:r w:rsidRPr="00EA7C0F">
        <w:t>ПАСПОРТ</w:t>
      </w:r>
    </w:p>
    <w:p w:rsidR="008A302E" w:rsidRPr="00EA7C0F" w:rsidRDefault="008A302E" w:rsidP="008A302E">
      <w:pPr>
        <w:widowControl w:val="0"/>
        <w:spacing w:after="0" w:line="240" w:lineRule="auto"/>
      </w:pPr>
    </w:p>
    <w:tbl>
      <w:tblPr>
        <w:tblW w:w="9360" w:type="dxa"/>
        <w:tblInd w:w="108" w:type="dxa"/>
        <w:tblLook w:val="01E0"/>
      </w:tblPr>
      <w:tblGrid>
        <w:gridCol w:w="3622"/>
        <w:gridCol w:w="5738"/>
      </w:tblGrid>
      <w:tr w:rsidR="00C90DE5" w:rsidRPr="00EA7C0F" w:rsidTr="008A302E">
        <w:tc>
          <w:tcPr>
            <w:tcW w:w="2268" w:type="dxa"/>
            <w:shd w:val="clear" w:color="auto" w:fill="auto"/>
          </w:tcPr>
          <w:p w:rsidR="00D52C97" w:rsidRDefault="00C90DE5" w:rsidP="00D52C97">
            <w:pPr>
              <w:widowControl w:val="0"/>
              <w:spacing w:after="0" w:line="240" w:lineRule="auto"/>
              <w:jc w:val="both"/>
            </w:pPr>
            <w:r w:rsidRPr="00EA7C0F">
              <w:t>Наименование</w:t>
            </w:r>
          </w:p>
          <w:p w:rsidR="00C90DE5" w:rsidRPr="00EA7C0F" w:rsidRDefault="00C90DE5" w:rsidP="00D52C97"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 w:rsidRPr="00EA7C0F">
              <w:t>Подпрограммы</w:t>
            </w:r>
            <w:r w:rsidR="00252499" w:rsidRPr="00EA7C0F">
              <w:t xml:space="preserve"> 4</w:t>
            </w:r>
          </w:p>
        </w:tc>
        <w:tc>
          <w:tcPr>
            <w:tcW w:w="7092" w:type="dxa"/>
            <w:shd w:val="clear" w:color="auto" w:fill="auto"/>
          </w:tcPr>
          <w:p w:rsidR="00C90DE5" w:rsidRPr="00EA7C0F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EA7C0F">
              <w:t>«</w:t>
            </w:r>
            <w:r w:rsidR="00D76DBB" w:rsidRPr="00EA7C0F">
              <w:t>Профилактика правонарушений и антио</w:t>
            </w:r>
            <w:r w:rsidR="00D76DBB" w:rsidRPr="00EA7C0F">
              <w:t>б</w:t>
            </w:r>
            <w:r w:rsidR="00D76DBB" w:rsidRPr="00EA7C0F">
              <w:t>щественных действий молодежи города-курорта Пятигорска</w:t>
            </w:r>
            <w:r w:rsidRPr="00EA7C0F">
              <w:t>»</w:t>
            </w:r>
            <w:r w:rsidRPr="00EA7C0F">
              <w:rPr>
                <w:bCs/>
              </w:rPr>
              <w:t xml:space="preserve"> муниципальной пр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граммы города-курорта Пятигорска «Мол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дежная политика» (далее – Подпрограмма</w:t>
            </w:r>
            <w:r w:rsidR="00252499" w:rsidRPr="00EA7C0F">
              <w:rPr>
                <w:bCs/>
              </w:rPr>
              <w:t xml:space="preserve"> 4</w:t>
            </w:r>
            <w:r w:rsidRPr="00EA7C0F">
              <w:rPr>
                <w:bCs/>
              </w:rPr>
              <w:t>)</w:t>
            </w:r>
          </w:p>
          <w:p w:rsidR="00C90DE5" w:rsidRPr="00EA7C0F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90DE5" w:rsidRPr="00EA7C0F" w:rsidTr="008A302E">
        <w:tc>
          <w:tcPr>
            <w:tcW w:w="2268" w:type="dxa"/>
            <w:shd w:val="clear" w:color="auto" w:fill="auto"/>
          </w:tcPr>
          <w:p w:rsidR="00D52C97" w:rsidRDefault="00C90DE5" w:rsidP="00C90DE5">
            <w:pPr>
              <w:widowControl w:val="0"/>
              <w:spacing w:after="0" w:line="240" w:lineRule="auto"/>
              <w:jc w:val="both"/>
            </w:pPr>
            <w:r w:rsidRPr="00EA7C0F">
              <w:t>Ответственный</w:t>
            </w:r>
          </w:p>
          <w:p w:rsidR="00C90DE5" w:rsidRPr="00EA7C0F" w:rsidRDefault="00D52C97" w:rsidP="00C90DE5"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 w:rsidRPr="00EA7C0F">
              <w:t>И</w:t>
            </w:r>
            <w:r w:rsidR="00C90DE5" w:rsidRPr="00EA7C0F">
              <w:t>сполнительПодпрограммы</w:t>
            </w:r>
            <w:r w:rsidR="00252499" w:rsidRPr="00EA7C0F">
              <w:t xml:space="preserve"> 4</w:t>
            </w:r>
          </w:p>
          <w:p w:rsidR="00C90DE5" w:rsidRPr="00EA7C0F" w:rsidRDefault="00C90DE5" w:rsidP="00C90DE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7092" w:type="dxa"/>
            <w:shd w:val="clear" w:color="auto" w:fill="auto"/>
          </w:tcPr>
          <w:p w:rsidR="00796FD2" w:rsidRPr="00EA7C0F" w:rsidRDefault="00B118BA" w:rsidP="00796FD2">
            <w:pPr>
              <w:widowControl w:val="0"/>
              <w:spacing w:after="0" w:line="240" w:lineRule="auto"/>
              <w:jc w:val="both"/>
            </w:pPr>
            <w:r>
              <w:t>м</w:t>
            </w:r>
            <w:r w:rsidR="00101D7C">
              <w:t>униципальное учреждение «Управление культуры и молодежной политики админис</w:t>
            </w:r>
            <w:r w:rsidR="00101D7C">
              <w:t>т</w:t>
            </w:r>
            <w:r w:rsidR="00101D7C">
              <w:t>рации города Пятигорска»</w:t>
            </w:r>
          </w:p>
          <w:p w:rsidR="00C90DE5" w:rsidRPr="00EA7C0F" w:rsidRDefault="00C90DE5" w:rsidP="009F60E8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130D90" w:rsidRDefault="00130D90" w:rsidP="00130D90">
            <w:pPr>
              <w:widowControl w:val="0"/>
              <w:spacing w:after="0" w:line="240" w:lineRule="auto"/>
              <w:jc w:val="both"/>
            </w:pPr>
            <w:r w:rsidRPr="005357E1">
              <w:t>Соисполнители Подпр</w:t>
            </w:r>
            <w:r w:rsidRPr="005357E1">
              <w:t>о</w:t>
            </w:r>
            <w:r w:rsidRPr="005357E1">
              <w:t>граммы 4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7092" w:type="dxa"/>
            <w:shd w:val="clear" w:color="auto" w:fill="auto"/>
          </w:tcPr>
          <w:p w:rsidR="00130D90" w:rsidRPr="005357E1" w:rsidRDefault="007944E0" w:rsidP="00130D90">
            <w:pPr>
              <w:widowControl w:val="0"/>
              <w:spacing w:after="0" w:line="240" w:lineRule="auto"/>
              <w:jc w:val="both"/>
            </w:pPr>
            <w:r w:rsidRPr="007944E0">
              <w:t>муниципальное учреждение «Управление о</w:t>
            </w:r>
            <w:r w:rsidRPr="007944E0">
              <w:t>б</w:t>
            </w:r>
            <w:r w:rsidRPr="007944E0">
              <w:t>разования администрации города Пятиго</w:t>
            </w:r>
            <w:r w:rsidRPr="007944E0">
              <w:t>р</w:t>
            </w:r>
            <w:r w:rsidRPr="007944E0">
              <w:t>ска»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D52C97" w:rsidRDefault="00130D90" w:rsidP="00130D90">
            <w:pPr>
              <w:widowControl w:val="0"/>
              <w:spacing w:after="0" w:line="240" w:lineRule="auto"/>
              <w:jc w:val="both"/>
            </w:pPr>
            <w:r w:rsidRPr="00EA7C0F">
              <w:t>Участники</w:t>
            </w:r>
          </w:p>
          <w:p w:rsidR="00130D90" w:rsidRPr="00EA7C0F" w:rsidRDefault="00130D90" w:rsidP="00D52C97">
            <w:pPr>
              <w:widowControl w:val="0"/>
              <w:spacing w:after="0" w:line="240" w:lineRule="auto"/>
              <w:jc w:val="both"/>
            </w:pPr>
            <w:r w:rsidRPr="00EA7C0F">
              <w:t>Подпрограммы 4</w:t>
            </w:r>
          </w:p>
        </w:tc>
        <w:tc>
          <w:tcPr>
            <w:tcW w:w="7092" w:type="dxa"/>
            <w:shd w:val="clear" w:color="auto" w:fill="auto"/>
          </w:tcPr>
          <w:p w:rsid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учреждение «Центр реализации молодежных проектов и программ»;</w:t>
            </w:r>
          </w:p>
          <w:p w:rsidR="00130D90" w:rsidRP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357E1">
              <w:rPr>
                <w:rFonts w:ascii="Times New Roman" w:hAnsi="Times New Roman" w:cs="Times New Roman"/>
              </w:rPr>
              <w:t>муниципальное бюджетное учреждение д</w:t>
            </w:r>
            <w:r w:rsidRPr="005357E1">
              <w:rPr>
                <w:rFonts w:ascii="Times New Roman" w:hAnsi="Times New Roman" w:cs="Times New Roman"/>
              </w:rPr>
              <w:t>о</w:t>
            </w:r>
            <w:r w:rsidRPr="005357E1">
              <w:rPr>
                <w:rFonts w:ascii="Times New Roman" w:hAnsi="Times New Roman" w:cs="Times New Roman"/>
              </w:rPr>
              <w:t>полнительного образования детей «Центр в</w:t>
            </w:r>
            <w:r w:rsidRPr="005357E1">
              <w:rPr>
                <w:rFonts w:ascii="Times New Roman" w:hAnsi="Times New Roman" w:cs="Times New Roman"/>
              </w:rPr>
              <w:t>о</w:t>
            </w:r>
            <w:r w:rsidRPr="005357E1">
              <w:rPr>
                <w:rFonts w:ascii="Times New Roman" w:hAnsi="Times New Roman" w:cs="Times New Roman"/>
              </w:rPr>
              <w:t>енно-патриотического воспитания молод</w:t>
            </w:r>
            <w:r w:rsidRPr="005357E1">
              <w:rPr>
                <w:rFonts w:ascii="Times New Roman" w:hAnsi="Times New Roman" w:cs="Times New Roman"/>
              </w:rPr>
              <w:t>е</w:t>
            </w:r>
            <w:r w:rsidRPr="005357E1">
              <w:rPr>
                <w:rFonts w:ascii="Times New Roman" w:hAnsi="Times New Roman" w:cs="Times New Roman"/>
              </w:rPr>
              <w:t>жи»;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государственные образовательные организ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ции высшего образования, расположенные на территории города-курорта Пятигорска (д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лее – государственные образовательные 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ганизации высшего образования) (по согл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государственные профессиональные образ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вательные организации, расположенные на территории города-курорта Пятигорска (д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лее – государственные профессиональные образовательные организации) (по соглас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частные образовательные организации вы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шего образования, расположенные на терр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тории города-курорта Пятигорска (далее – частные образовательные организации вы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шего образования) (по согласованию);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 xml:space="preserve">частные профессиональные образовательные организации, расположенные на территории </w:t>
            </w:r>
            <w:r w:rsidRPr="00EA7C0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города-курорта Пятигорска (</w:t>
            </w:r>
            <w:r w:rsidRPr="00EA7C0F">
              <w:rPr>
                <w:rStyle w:val="apple-converted-space"/>
                <w:rFonts w:ascii="Times New Roman" w:hAnsi="Times New Roman" w:cs="Times New Roman"/>
              </w:rPr>
              <w:t>далее –частные профессиональные образовательные орган</w:t>
            </w:r>
            <w:r w:rsidRPr="00EA7C0F">
              <w:rPr>
                <w:rStyle w:val="apple-converted-space"/>
                <w:rFonts w:ascii="Times New Roman" w:hAnsi="Times New Roman" w:cs="Times New Roman"/>
              </w:rPr>
              <w:t>и</w:t>
            </w:r>
            <w:r w:rsidRPr="00EA7C0F">
              <w:rPr>
                <w:rStyle w:val="apple-converted-space"/>
                <w:rFonts w:ascii="Times New Roman" w:hAnsi="Times New Roman" w:cs="Times New Roman"/>
              </w:rPr>
              <w:t xml:space="preserve">зации) 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(по согласованию);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муниципальные общеобразовательные учр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ждения, расположенные на территории гор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да-курорта Пятигорска (далее – муниципал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EA7C0F">
              <w:rPr>
                <w:rFonts w:ascii="Times New Roman" w:hAnsi="Times New Roman" w:cs="Times New Roman"/>
                <w:shd w:val="clear" w:color="auto" w:fill="FFFFFF"/>
              </w:rPr>
              <w:t>ные общеобразовательные учреждения) (по согласованию);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молодежные и детские общественные объ</w:t>
            </w:r>
            <w:r w:rsidRPr="00EA7C0F">
              <w:rPr>
                <w:rFonts w:ascii="Times New Roman" w:hAnsi="Times New Roman" w:cs="Times New Roman"/>
              </w:rPr>
              <w:t>е</w:t>
            </w:r>
            <w:r w:rsidRPr="00EA7C0F">
              <w:rPr>
                <w:rFonts w:ascii="Times New Roman" w:hAnsi="Times New Roman" w:cs="Times New Roman"/>
              </w:rPr>
              <w:t>динения (по согласованию);</w:t>
            </w:r>
          </w:p>
          <w:p w:rsidR="00130D90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7C0F">
              <w:rPr>
                <w:rFonts w:ascii="Times New Roman" w:hAnsi="Times New Roman" w:cs="Times New Roman"/>
              </w:rPr>
              <w:t>иные организации (по согласованию)</w:t>
            </w:r>
          </w:p>
          <w:p w:rsidR="00130D90" w:rsidRPr="00EA7C0F" w:rsidRDefault="00130D90" w:rsidP="00130D90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130D90" w:rsidRPr="00EA7C0F" w:rsidRDefault="00D52C97" w:rsidP="00130D90">
            <w:pPr>
              <w:widowControl w:val="0"/>
              <w:spacing w:after="0" w:line="240" w:lineRule="auto"/>
            </w:pPr>
            <w:r>
              <w:lastRenderedPageBreak/>
              <w:t>Задача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Подпрограммы 4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</w:p>
          <w:p w:rsidR="00130D90" w:rsidRPr="00EA7C0F" w:rsidRDefault="00130D90" w:rsidP="00130D90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  <w:r w:rsidRPr="00EA7C0F">
              <w:t>развитие и совершенствование системы пр</w:t>
            </w:r>
            <w:r w:rsidRPr="00EA7C0F">
              <w:t>о</w:t>
            </w:r>
            <w:r w:rsidRPr="00EA7C0F">
              <w:t>филактики правонарушений в городе-курорте Пятигорске в сфере алкоголизма, нарком</w:t>
            </w:r>
            <w:r w:rsidRPr="00EA7C0F">
              <w:t>а</w:t>
            </w:r>
            <w:r w:rsidRPr="00EA7C0F">
              <w:t>нии, токсикомании среди молодежи, обесп</w:t>
            </w:r>
            <w:r w:rsidRPr="00EA7C0F">
              <w:t>е</w:t>
            </w:r>
            <w:r w:rsidRPr="00EA7C0F">
              <w:t>чение межнационального (межэтнического) и межконфессионального согласия в молоде</w:t>
            </w:r>
            <w:r w:rsidRPr="00EA7C0F">
              <w:t>ж</w:t>
            </w:r>
            <w:r w:rsidRPr="00EA7C0F">
              <w:t>ной среде, профилактика проявлений экстр</w:t>
            </w:r>
            <w:r w:rsidRPr="00EA7C0F">
              <w:t>е</w:t>
            </w:r>
            <w:r w:rsidRPr="00EA7C0F">
              <w:t>мизма среди молодежи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Показатели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 xml:space="preserve">решения задачи 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Подпрограммы 4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7092" w:type="dxa"/>
            <w:shd w:val="clear" w:color="auto" w:fill="auto"/>
          </w:tcPr>
          <w:p w:rsidR="00130D90" w:rsidRPr="00EA7C0F" w:rsidRDefault="00130D90" w:rsidP="00130D90">
            <w:pPr>
              <w:pStyle w:val="af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t>Охват молодых граждан в возрасте от 11 до 24 лет, вовлеченных в мероприятия, напра</w:t>
            </w:r>
            <w:r w:rsidRPr="00EA7C0F">
              <w:rPr>
                <w:sz w:val="28"/>
                <w:szCs w:val="28"/>
              </w:rPr>
              <w:t>в</w:t>
            </w:r>
            <w:r w:rsidRPr="00EA7C0F">
              <w:rPr>
                <w:sz w:val="28"/>
                <w:szCs w:val="28"/>
              </w:rPr>
              <w:t>ленные на профилактику наркомании, токс</w:t>
            </w:r>
            <w:r w:rsidRPr="00EA7C0F">
              <w:rPr>
                <w:sz w:val="28"/>
                <w:szCs w:val="28"/>
              </w:rPr>
              <w:t>и</w:t>
            </w:r>
            <w:r w:rsidRPr="00EA7C0F">
              <w:rPr>
                <w:sz w:val="28"/>
                <w:szCs w:val="28"/>
              </w:rPr>
              <w:t>комании, алкоголизма и их социальных п</w:t>
            </w:r>
            <w:r w:rsidRPr="00EA7C0F">
              <w:rPr>
                <w:sz w:val="28"/>
                <w:szCs w:val="28"/>
              </w:rPr>
              <w:t>о</w:t>
            </w:r>
            <w:r w:rsidRPr="00EA7C0F">
              <w:rPr>
                <w:sz w:val="28"/>
                <w:szCs w:val="28"/>
              </w:rPr>
              <w:t>следствий в городе-курорте Пятигорске, к общей численности указанной категории;</w:t>
            </w:r>
          </w:p>
          <w:p w:rsidR="00130D90" w:rsidRPr="00EA7C0F" w:rsidRDefault="00130D90" w:rsidP="00130D90">
            <w:pPr>
              <w:pStyle w:val="af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t>Число больных наркоманией, прошедших л</w:t>
            </w:r>
            <w:r w:rsidRPr="00EA7C0F">
              <w:rPr>
                <w:sz w:val="28"/>
                <w:szCs w:val="28"/>
              </w:rPr>
              <w:t>е</w:t>
            </w:r>
            <w:r w:rsidRPr="00EA7C0F">
              <w:rPr>
                <w:sz w:val="28"/>
                <w:szCs w:val="28"/>
              </w:rPr>
              <w:t xml:space="preserve">чение </w:t>
            </w:r>
            <w:r w:rsidR="00E2485D">
              <w:rPr>
                <w:sz w:val="28"/>
                <w:szCs w:val="28"/>
              </w:rPr>
              <w:br/>
            </w:r>
            <w:r w:rsidRPr="00EA7C0F">
              <w:rPr>
                <w:sz w:val="28"/>
                <w:szCs w:val="28"/>
              </w:rPr>
              <w:t>в ПФ ГБУЗ СК «ККНД»;</w:t>
            </w:r>
          </w:p>
          <w:p w:rsidR="00130D90" w:rsidRPr="00EA7C0F" w:rsidRDefault="00130D90" w:rsidP="00130D90">
            <w:pPr>
              <w:pStyle w:val="af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t>Количество молодежи, задействованной в мероприятиях, направленных на профила</w:t>
            </w:r>
            <w:r w:rsidRPr="00EA7C0F">
              <w:rPr>
                <w:sz w:val="28"/>
                <w:szCs w:val="28"/>
              </w:rPr>
              <w:t>к</w:t>
            </w:r>
            <w:r w:rsidRPr="00EA7C0F">
              <w:rPr>
                <w:sz w:val="28"/>
                <w:szCs w:val="28"/>
              </w:rPr>
              <w:lastRenderedPageBreak/>
              <w:t>тику наркомании, токсикомании, алкоголи</w:t>
            </w:r>
            <w:r w:rsidRPr="00EA7C0F">
              <w:rPr>
                <w:sz w:val="28"/>
                <w:szCs w:val="28"/>
              </w:rPr>
              <w:t>з</w:t>
            </w:r>
            <w:r w:rsidRPr="00EA7C0F">
              <w:rPr>
                <w:sz w:val="28"/>
                <w:szCs w:val="28"/>
              </w:rPr>
              <w:t>ма и их социальных последствий, проведе</w:t>
            </w:r>
            <w:r w:rsidRPr="00EA7C0F">
              <w:rPr>
                <w:sz w:val="28"/>
                <w:szCs w:val="28"/>
              </w:rPr>
              <w:t>н</w:t>
            </w:r>
            <w:r w:rsidRPr="00EA7C0F">
              <w:rPr>
                <w:sz w:val="28"/>
                <w:szCs w:val="28"/>
              </w:rPr>
              <w:t>ных на территории города-курорта Пятиго</w:t>
            </w:r>
            <w:r w:rsidRPr="00EA7C0F">
              <w:rPr>
                <w:sz w:val="28"/>
                <w:szCs w:val="28"/>
              </w:rPr>
              <w:t>р</w:t>
            </w:r>
            <w:r w:rsidRPr="00EA7C0F">
              <w:rPr>
                <w:sz w:val="28"/>
                <w:szCs w:val="28"/>
              </w:rPr>
              <w:t>ска</w:t>
            </w:r>
            <w:r>
              <w:rPr>
                <w:sz w:val="28"/>
                <w:szCs w:val="28"/>
              </w:rPr>
              <w:t>;</w:t>
            </w:r>
          </w:p>
          <w:p w:rsidR="00130D90" w:rsidRPr="00EA7C0F" w:rsidRDefault="00130D90" w:rsidP="00130D90">
            <w:pPr>
              <w:pStyle w:val="af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A7C0F">
              <w:rPr>
                <w:sz w:val="28"/>
                <w:szCs w:val="28"/>
              </w:rPr>
              <w:t>Количество молодежи, задействованной в мероприятиях, направленных на обеспечение межнационального (межэтнического) и ме</w:t>
            </w:r>
            <w:r w:rsidRPr="00EA7C0F">
              <w:rPr>
                <w:sz w:val="28"/>
                <w:szCs w:val="28"/>
              </w:rPr>
              <w:t>ж</w:t>
            </w:r>
            <w:r w:rsidRPr="00EA7C0F">
              <w:rPr>
                <w:sz w:val="28"/>
                <w:szCs w:val="28"/>
              </w:rPr>
              <w:t>конфессионального согласия в молодежной среде, профилактику проявлений экстреми</w:t>
            </w:r>
            <w:r w:rsidRPr="00EA7C0F">
              <w:rPr>
                <w:sz w:val="28"/>
                <w:szCs w:val="28"/>
              </w:rPr>
              <w:t>з</w:t>
            </w:r>
            <w:r w:rsidRPr="00EA7C0F">
              <w:rPr>
                <w:sz w:val="28"/>
                <w:szCs w:val="28"/>
              </w:rPr>
              <w:t>ма среди молодежи</w:t>
            </w:r>
          </w:p>
          <w:p w:rsidR="00130D90" w:rsidRPr="00EA7C0F" w:rsidRDefault="00130D90" w:rsidP="00130D90">
            <w:pPr>
              <w:pStyle w:val="af"/>
              <w:widowControl w:val="0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130D90" w:rsidRDefault="00130D90" w:rsidP="00D52C97">
            <w:pPr>
              <w:widowControl w:val="0"/>
              <w:spacing w:after="0" w:line="240" w:lineRule="auto"/>
            </w:pPr>
            <w:r w:rsidRPr="00EA7C0F">
              <w:lastRenderedPageBreak/>
              <w:t>Сроки реализации Подпр</w:t>
            </w:r>
            <w:r w:rsidRPr="00EA7C0F">
              <w:t>о</w:t>
            </w:r>
            <w:r w:rsidRPr="00EA7C0F">
              <w:t>граммы 4</w:t>
            </w:r>
          </w:p>
          <w:p w:rsidR="00D52C97" w:rsidRPr="00EA7C0F" w:rsidRDefault="00D52C97" w:rsidP="00D52C97">
            <w:pPr>
              <w:widowControl w:val="0"/>
              <w:spacing w:after="0" w:line="240" w:lineRule="auto"/>
            </w:pPr>
          </w:p>
        </w:tc>
        <w:tc>
          <w:tcPr>
            <w:tcW w:w="7092" w:type="dxa"/>
            <w:shd w:val="clear" w:color="auto" w:fill="auto"/>
          </w:tcPr>
          <w:p w:rsidR="00130D90" w:rsidRPr="00EA7C0F" w:rsidRDefault="00130D90" w:rsidP="00D52C97">
            <w:pPr>
              <w:widowControl w:val="0"/>
              <w:spacing w:after="0" w:line="240" w:lineRule="auto"/>
              <w:jc w:val="both"/>
            </w:pPr>
            <w:r w:rsidRPr="00EA7C0F">
              <w:t>2018-2025 годы</w:t>
            </w: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130D90" w:rsidRPr="00EA7C0F" w:rsidRDefault="00130D90" w:rsidP="00D52C97">
            <w:pPr>
              <w:widowControl w:val="0"/>
              <w:spacing w:after="0" w:line="240" w:lineRule="auto"/>
            </w:pPr>
            <w:r w:rsidRPr="00EA7C0F">
              <w:t>Объемы и источники ф</w:t>
            </w:r>
            <w:r w:rsidRPr="00EA7C0F">
              <w:t>и</w:t>
            </w:r>
            <w:r w:rsidRPr="00EA7C0F">
              <w:t>нансового обеспечения Подпрограммы 4</w:t>
            </w:r>
          </w:p>
        </w:tc>
        <w:tc>
          <w:tcPr>
            <w:tcW w:w="7092" w:type="dxa"/>
            <w:shd w:val="clear" w:color="auto" w:fill="auto"/>
          </w:tcPr>
          <w:p w:rsidR="00130D90" w:rsidRPr="00773B8E" w:rsidRDefault="00130D90" w:rsidP="00130D90">
            <w:pPr>
              <w:widowControl w:val="0"/>
              <w:spacing w:after="0" w:line="240" w:lineRule="auto"/>
              <w:jc w:val="both"/>
            </w:pPr>
            <w:r w:rsidRPr="00EA7C0F">
              <w:t>Объем финансового обеспечения Подпр</w:t>
            </w:r>
            <w:r w:rsidRPr="00EA7C0F">
              <w:t>о</w:t>
            </w:r>
            <w:r w:rsidRPr="00EA7C0F">
              <w:t xml:space="preserve">граммы 4 за счет средств бюджета города-курорта Пятигорска </w:t>
            </w:r>
            <w:r w:rsidRPr="00773B8E">
              <w:t>составит 459,7 тыс. ру</w:t>
            </w:r>
            <w:r w:rsidRPr="00773B8E">
              <w:t>б</w:t>
            </w:r>
            <w:r w:rsidRPr="00773B8E">
              <w:t>лей, в том числе по годам:</w:t>
            </w:r>
          </w:p>
          <w:p w:rsidR="00130D90" w:rsidRPr="00773B8E" w:rsidRDefault="00130D90" w:rsidP="00130D90">
            <w:pPr>
              <w:spacing w:after="0" w:line="240" w:lineRule="auto"/>
              <w:jc w:val="both"/>
            </w:pPr>
            <w:r w:rsidRPr="00773B8E">
              <w:t>в 2018 году – 80,00 тыс. рублей;</w:t>
            </w:r>
          </w:p>
          <w:p w:rsidR="00130D90" w:rsidRPr="00773B8E" w:rsidRDefault="00130D90" w:rsidP="00130D90">
            <w:pPr>
              <w:spacing w:after="0" w:line="240" w:lineRule="auto"/>
              <w:jc w:val="both"/>
            </w:pPr>
            <w:r w:rsidRPr="00773B8E">
              <w:t>в 2019 году – 80,00 тыс. рублей;</w:t>
            </w:r>
          </w:p>
          <w:p w:rsidR="00130D90" w:rsidRPr="00773B8E" w:rsidRDefault="00130D90" w:rsidP="00130D90">
            <w:pPr>
              <w:spacing w:after="0" w:line="240" w:lineRule="auto"/>
              <w:jc w:val="both"/>
            </w:pPr>
            <w:r w:rsidRPr="00773B8E">
              <w:t>в 2020 году – 80,00 тыс. рублей;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773B8E">
              <w:t>в 2021 году – 107,94 тыс. рублей;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 xml:space="preserve">в 2022 году – </w:t>
            </w:r>
            <w:r>
              <w:t>27,94</w:t>
            </w:r>
            <w:r w:rsidRPr="00EA7C0F">
              <w:t xml:space="preserve"> тыс. рублей;</w:t>
            </w:r>
          </w:p>
          <w:p w:rsidR="00130D90" w:rsidRPr="00EA7C0F" w:rsidRDefault="00130D90" w:rsidP="00130D90">
            <w:pPr>
              <w:spacing w:after="0" w:line="240" w:lineRule="auto"/>
              <w:jc w:val="both"/>
            </w:pPr>
            <w:r w:rsidRPr="00EA7C0F">
              <w:t xml:space="preserve">в 2023 году – </w:t>
            </w:r>
            <w:r>
              <w:t>27,94</w:t>
            </w:r>
            <w:r w:rsidRPr="00EA7C0F">
              <w:t xml:space="preserve"> тыс. рублей;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  <w:r w:rsidRPr="00EA7C0F">
              <w:t xml:space="preserve">в 2024 году – </w:t>
            </w:r>
            <w:r>
              <w:t>27,94</w:t>
            </w:r>
            <w:r w:rsidRPr="00EA7C0F">
              <w:t xml:space="preserve"> тыс. рублей;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  <w:r w:rsidRPr="00EA7C0F">
              <w:t xml:space="preserve">в 2025 году – </w:t>
            </w:r>
            <w:r>
              <w:t>27,94</w:t>
            </w:r>
            <w:r w:rsidRPr="00EA7C0F">
              <w:t xml:space="preserve"> тыс. рублей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</w:pPr>
          </w:p>
        </w:tc>
      </w:tr>
      <w:tr w:rsidR="00130D90" w:rsidRPr="00EA7C0F" w:rsidTr="008A302E">
        <w:tc>
          <w:tcPr>
            <w:tcW w:w="2268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</w:pPr>
            <w:r w:rsidRPr="00EA7C0F">
              <w:t>Ожидаемые конечные р</w:t>
            </w:r>
            <w:r w:rsidRPr="00EA7C0F">
              <w:t>е</w:t>
            </w:r>
            <w:r w:rsidRPr="00EA7C0F">
              <w:t>зультаты реализации По</w:t>
            </w:r>
            <w:r w:rsidRPr="00EA7C0F">
              <w:t>д</w:t>
            </w:r>
            <w:r w:rsidRPr="00EA7C0F">
              <w:t>программы 4</w:t>
            </w:r>
          </w:p>
        </w:tc>
        <w:tc>
          <w:tcPr>
            <w:tcW w:w="7092" w:type="dxa"/>
            <w:shd w:val="clear" w:color="auto" w:fill="auto"/>
          </w:tcPr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  <w:rPr>
                <w:rFonts w:eastAsia="Times New Roman"/>
              </w:rPr>
            </w:pPr>
            <w:r w:rsidRPr="00EA7C0F">
              <w:rPr>
                <w:rFonts w:eastAsia="Times New Roman"/>
              </w:rPr>
              <w:t>увеличение охвата молодых граждан в во</w:t>
            </w:r>
            <w:r w:rsidRPr="00EA7C0F">
              <w:rPr>
                <w:rFonts w:eastAsia="Times New Roman"/>
              </w:rPr>
              <w:t>з</w:t>
            </w:r>
            <w:r w:rsidRPr="00EA7C0F">
              <w:rPr>
                <w:rFonts w:eastAsia="Times New Roman"/>
              </w:rPr>
              <w:t>расте от 11 до 24 лет, вовлеченных в мер</w:t>
            </w:r>
            <w:r w:rsidRPr="00EA7C0F">
              <w:rPr>
                <w:rFonts w:eastAsia="Times New Roman"/>
              </w:rPr>
              <w:t>о</w:t>
            </w:r>
            <w:r w:rsidRPr="00EA7C0F">
              <w:rPr>
                <w:rFonts w:eastAsia="Times New Roman"/>
              </w:rPr>
              <w:t>приятия, направленные на профилактику наркомании, токсикомании, алкоголизма и их социальных последствий в городе-курорте Пятигорске, к общей численности указанной категории;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  <w:rPr>
                <w:rFonts w:eastAsia="Times New Roman"/>
              </w:rPr>
            </w:pPr>
            <w:r w:rsidRPr="00EA7C0F">
              <w:rPr>
                <w:rFonts w:eastAsia="Times New Roman"/>
              </w:rPr>
              <w:t>увеличение числа больных наркоманией, прошедших лечение в ПФ ГБУЗ СК «ККНД»;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  <w:rPr>
                <w:rFonts w:eastAsia="Times New Roman"/>
              </w:rPr>
            </w:pPr>
            <w:r w:rsidRPr="00EA7C0F">
              <w:rPr>
                <w:rFonts w:eastAsia="Times New Roman"/>
              </w:rPr>
              <w:t>увеличение доли молодежи, задействованной в мероприятиях, направленных на профила</w:t>
            </w:r>
            <w:r w:rsidRPr="00EA7C0F">
              <w:rPr>
                <w:rFonts w:eastAsia="Times New Roman"/>
              </w:rPr>
              <w:t>к</w:t>
            </w:r>
            <w:r w:rsidRPr="00EA7C0F">
              <w:rPr>
                <w:rFonts w:eastAsia="Times New Roman"/>
              </w:rPr>
              <w:t>тику наркомании, токсикомании, алкоголи</w:t>
            </w:r>
            <w:r w:rsidRPr="00EA7C0F">
              <w:rPr>
                <w:rFonts w:eastAsia="Times New Roman"/>
              </w:rPr>
              <w:t>з</w:t>
            </w:r>
            <w:r w:rsidRPr="00EA7C0F">
              <w:rPr>
                <w:rFonts w:eastAsia="Times New Roman"/>
              </w:rPr>
              <w:t>ма и их социальных последствий, проведе</w:t>
            </w:r>
            <w:r w:rsidRPr="00EA7C0F">
              <w:rPr>
                <w:rFonts w:eastAsia="Times New Roman"/>
              </w:rPr>
              <w:t>н</w:t>
            </w:r>
            <w:r w:rsidRPr="00EA7C0F">
              <w:rPr>
                <w:rFonts w:eastAsia="Times New Roman"/>
              </w:rPr>
              <w:t>ных на территории города-курорта Пятиго</w:t>
            </w:r>
            <w:r w:rsidRPr="00EA7C0F">
              <w:rPr>
                <w:rFonts w:eastAsia="Times New Roman"/>
              </w:rPr>
              <w:t>р</w:t>
            </w:r>
            <w:r w:rsidRPr="00EA7C0F">
              <w:rPr>
                <w:rFonts w:eastAsia="Times New Roman"/>
              </w:rPr>
              <w:t>ска</w:t>
            </w:r>
            <w:r>
              <w:rPr>
                <w:rFonts w:eastAsia="Times New Roman"/>
              </w:rPr>
              <w:t>;</w:t>
            </w:r>
          </w:p>
          <w:p w:rsidR="00130D90" w:rsidRPr="00EA7C0F" w:rsidRDefault="00130D90" w:rsidP="00130D90">
            <w:pPr>
              <w:widowControl w:val="0"/>
              <w:spacing w:after="0" w:line="240" w:lineRule="auto"/>
              <w:jc w:val="both"/>
              <w:rPr>
                <w:rFonts w:eastAsia="Times New Roman"/>
              </w:rPr>
            </w:pPr>
            <w:r w:rsidRPr="00182D29">
              <w:t>увеличение доли молодежи, задействованной в мероприятиях, направленных на обеспеч</w:t>
            </w:r>
            <w:r w:rsidRPr="00182D29">
              <w:t>е</w:t>
            </w:r>
            <w:r w:rsidRPr="00182D29">
              <w:lastRenderedPageBreak/>
              <w:t>ние межнационального (межэтнического) и межконфессионального согласия в молоде</w:t>
            </w:r>
            <w:r w:rsidRPr="00182D29">
              <w:t>ж</w:t>
            </w:r>
            <w:r w:rsidRPr="00182D29">
              <w:t>ной среде, профилактику проявлений экстр</w:t>
            </w:r>
            <w:r w:rsidRPr="00182D29">
              <w:t>е</w:t>
            </w:r>
            <w:r w:rsidRPr="00182D29">
              <w:t>мизма среди молодежи</w:t>
            </w:r>
          </w:p>
        </w:tc>
      </w:tr>
    </w:tbl>
    <w:p w:rsidR="00DC408D" w:rsidRPr="00EA7C0F" w:rsidRDefault="00DC408D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highlight w:val="yellow"/>
        </w:rPr>
      </w:pPr>
    </w:p>
    <w:p w:rsidR="00C90DE5" w:rsidRPr="00EA7C0F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EA7C0F">
        <w:t xml:space="preserve">Характеристика основных мероприятий </w:t>
      </w:r>
      <w:r w:rsidR="0065610D" w:rsidRPr="00EA7C0F">
        <w:t>П</w:t>
      </w:r>
      <w:r w:rsidRPr="00EA7C0F">
        <w:t>одпрограммы</w:t>
      </w:r>
      <w:r w:rsidR="00252499" w:rsidRPr="00EA7C0F">
        <w:t xml:space="preserve"> 4</w:t>
      </w:r>
    </w:p>
    <w:p w:rsidR="00BA039E" w:rsidRPr="00EA7C0F" w:rsidRDefault="00BA039E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65610D" w:rsidRPr="00EA7C0F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 xml:space="preserve">Подпрограммой </w:t>
      </w:r>
      <w:r w:rsidR="00252499" w:rsidRPr="00EA7C0F">
        <w:rPr>
          <w:bCs/>
        </w:rPr>
        <w:t xml:space="preserve">4 </w:t>
      </w:r>
      <w:r w:rsidRPr="00EA7C0F">
        <w:rPr>
          <w:bCs/>
        </w:rPr>
        <w:t>предусмотрена реализация следующего основного мероприятия:</w:t>
      </w:r>
    </w:p>
    <w:p w:rsidR="0065610D" w:rsidRPr="00EA7C0F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1. Организация мероприятий в сфере молодежной политики, напра</w:t>
      </w:r>
      <w:r w:rsidRPr="00EA7C0F">
        <w:rPr>
          <w:bCs/>
        </w:rPr>
        <w:t>в</w:t>
      </w:r>
      <w:r w:rsidRPr="00EA7C0F">
        <w:rPr>
          <w:bCs/>
        </w:rPr>
        <w:t>ленных на профилактику наркомании, токсикомании и алкоголизма</w:t>
      </w:r>
      <w:r w:rsidR="00B823CD" w:rsidRPr="00EA7C0F">
        <w:rPr>
          <w:bCs/>
        </w:rPr>
        <w:t xml:space="preserve">, </w:t>
      </w:r>
      <w:r w:rsidR="00B823CD" w:rsidRPr="00EA7C0F">
        <w:t>обесп</w:t>
      </w:r>
      <w:r w:rsidR="00B823CD" w:rsidRPr="00EA7C0F">
        <w:t>е</w:t>
      </w:r>
      <w:r w:rsidR="00B823CD" w:rsidRPr="00EA7C0F">
        <w:t>чение межнационального (межэтнического) и межконфессионального согл</w:t>
      </w:r>
      <w:r w:rsidR="00B823CD" w:rsidRPr="00EA7C0F">
        <w:t>а</w:t>
      </w:r>
      <w:r w:rsidR="00B823CD" w:rsidRPr="00EA7C0F">
        <w:t>сия в молодежной среде, профилактику проявлений экстремизма среди м</w:t>
      </w:r>
      <w:r w:rsidR="00B823CD" w:rsidRPr="00EA7C0F">
        <w:t>о</w:t>
      </w:r>
      <w:r w:rsidR="00B823CD" w:rsidRPr="00EA7C0F">
        <w:t>лодежи</w:t>
      </w:r>
      <w:r w:rsidRPr="00EA7C0F">
        <w:rPr>
          <w:bCs/>
        </w:rPr>
        <w:t>.</w:t>
      </w:r>
    </w:p>
    <w:p w:rsidR="0065610D" w:rsidRPr="00EA7C0F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 xml:space="preserve">В рамках данного основного мероприятия Подпрограммы </w:t>
      </w:r>
      <w:r w:rsidR="00252499" w:rsidRPr="00EA7C0F">
        <w:rPr>
          <w:bCs/>
        </w:rPr>
        <w:t xml:space="preserve">4 </w:t>
      </w:r>
      <w:r w:rsidRPr="00EA7C0F">
        <w:rPr>
          <w:bCs/>
        </w:rPr>
        <w:t>предпол</w:t>
      </w:r>
      <w:r w:rsidRPr="00EA7C0F">
        <w:rPr>
          <w:bCs/>
        </w:rPr>
        <w:t>а</w:t>
      </w:r>
      <w:r w:rsidRPr="00EA7C0F">
        <w:rPr>
          <w:bCs/>
        </w:rPr>
        <w:t>гается:</w:t>
      </w:r>
    </w:p>
    <w:p w:rsidR="0065610D" w:rsidRPr="00EA7C0F" w:rsidRDefault="0065610D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организация и проведение мероприятий, направленных на профилакт</w:t>
      </w:r>
      <w:r w:rsidRPr="00EA7C0F">
        <w:rPr>
          <w:bCs/>
        </w:rPr>
        <w:t>и</w:t>
      </w:r>
      <w:r w:rsidRPr="00EA7C0F">
        <w:rPr>
          <w:bCs/>
        </w:rPr>
        <w:t xml:space="preserve">ку наркомании, токсикомании, алкоголизма </w:t>
      </w:r>
      <w:r w:rsidRPr="00EA7C0F">
        <w:rPr>
          <w:rFonts w:eastAsia="Times New Roman"/>
        </w:rPr>
        <w:t>и их социальных последствий</w:t>
      </w:r>
      <w:r w:rsidRPr="00EA7C0F">
        <w:rPr>
          <w:bCs/>
        </w:rPr>
        <w:t xml:space="preserve"> в молодежной среде;</w:t>
      </w:r>
    </w:p>
    <w:p w:rsidR="00D76DBB" w:rsidRPr="00EA7C0F" w:rsidRDefault="00D76DBB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организация и проведение мероприятий, направленных на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молодежи.</w:t>
      </w:r>
    </w:p>
    <w:p w:rsidR="00D76DBB" w:rsidRPr="00EA7C0F" w:rsidRDefault="0065610D" w:rsidP="00CD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A7C0F">
        <w:rPr>
          <w:bCs/>
        </w:rPr>
        <w:t>Непосредственным</w:t>
      </w:r>
      <w:r w:rsidR="00D76DBB" w:rsidRPr="00EA7C0F">
        <w:rPr>
          <w:bCs/>
        </w:rPr>
        <w:t>и</w:t>
      </w:r>
      <w:r w:rsidRPr="00EA7C0F">
        <w:rPr>
          <w:bCs/>
        </w:rPr>
        <w:t xml:space="preserve"> результат</w:t>
      </w:r>
      <w:r w:rsidR="00D76DBB" w:rsidRPr="00EA7C0F">
        <w:rPr>
          <w:bCs/>
        </w:rPr>
        <w:t>ами</w:t>
      </w:r>
      <w:r w:rsidRPr="00EA7C0F">
        <w:rPr>
          <w:bCs/>
        </w:rPr>
        <w:t xml:space="preserve"> реализации данного основного м</w:t>
      </w:r>
      <w:r w:rsidRPr="00EA7C0F">
        <w:rPr>
          <w:bCs/>
        </w:rPr>
        <w:t>е</w:t>
      </w:r>
      <w:r w:rsidRPr="00EA7C0F">
        <w:rPr>
          <w:bCs/>
        </w:rPr>
        <w:t xml:space="preserve">роприятия Подпрограммы </w:t>
      </w:r>
      <w:r w:rsidR="00252499" w:rsidRPr="00EA7C0F">
        <w:rPr>
          <w:bCs/>
        </w:rPr>
        <w:t xml:space="preserve">4 </w:t>
      </w:r>
      <w:r w:rsidRPr="00EA7C0F">
        <w:rPr>
          <w:bCs/>
        </w:rPr>
        <w:t>стан</w:t>
      </w:r>
      <w:r w:rsidR="00D76DBB" w:rsidRPr="00EA7C0F">
        <w:rPr>
          <w:bCs/>
        </w:rPr>
        <w:t>у</w:t>
      </w:r>
      <w:r w:rsidRPr="00EA7C0F">
        <w:rPr>
          <w:bCs/>
        </w:rPr>
        <w:t>т:</w:t>
      </w:r>
    </w:p>
    <w:p w:rsidR="00D76DBB" w:rsidRPr="00EA7C0F" w:rsidRDefault="0065610D" w:rsidP="00D76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EA7C0F">
        <w:rPr>
          <w:rFonts w:eastAsia="Times New Roman"/>
        </w:rPr>
        <w:t xml:space="preserve">увеличение </w:t>
      </w:r>
      <w:r w:rsidR="00143DD0" w:rsidRPr="00EA7C0F">
        <w:rPr>
          <w:rFonts w:eastAsia="Times New Roman"/>
        </w:rPr>
        <w:t>численности</w:t>
      </w:r>
      <w:r w:rsidRPr="00EA7C0F">
        <w:rPr>
          <w:rFonts w:eastAsia="Times New Roman"/>
        </w:rPr>
        <w:t xml:space="preserve"> молодежи, задействованной в мероприятиях, направленных на профилактику наркомании, токсикомании, алкоголизма и </w:t>
      </w:r>
      <w:r w:rsidR="00CD4C00" w:rsidRPr="00EA7C0F">
        <w:rPr>
          <w:rFonts w:eastAsia="Times New Roman"/>
        </w:rPr>
        <w:t>их социальных последствий,</w:t>
      </w:r>
      <w:r w:rsidRPr="00EA7C0F">
        <w:rPr>
          <w:rFonts w:eastAsia="Times New Roman"/>
        </w:rPr>
        <w:t xml:space="preserve"> проведенных на территории города-курорта П</w:t>
      </w:r>
      <w:r w:rsidRPr="00EA7C0F">
        <w:rPr>
          <w:rFonts w:eastAsia="Times New Roman"/>
        </w:rPr>
        <w:t>я</w:t>
      </w:r>
      <w:r w:rsidRPr="00EA7C0F">
        <w:rPr>
          <w:rFonts w:eastAsia="Times New Roman"/>
        </w:rPr>
        <w:t xml:space="preserve">тигорска </w:t>
      </w:r>
      <w:r w:rsidR="00CD4C00" w:rsidRPr="00EA7C0F">
        <w:rPr>
          <w:rFonts w:eastAsia="Times New Roman"/>
        </w:rPr>
        <w:t>д</w:t>
      </w:r>
      <w:r w:rsidRPr="00EA7C0F">
        <w:rPr>
          <w:rFonts w:eastAsia="Times New Roman"/>
        </w:rPr>
        <w:t xml:space="preserve">о </w:t>
      </w:r>
      <w:r w:rsidR="00E06550" w:rsidRPr="00EA7C0F">
        <w:rPr>
          <w:rFonts w:eastAsia="Times New Roman"/>
        </w:rPr>
        <w:t>20</w:t>
      </w:r>
      <w:r w:rsidR="00143DD0" w:rsidRPr="00EA7C0F">
        <w:rPr>
          <w:rFonts w:eastAsia="Times New Roman"/>
        </w:rPr>
        <w:t>00 человек</w:t>
      </w:r>
      <w:r w:rsidRPr="00EA7C0F">
        <w:rPr>
          <w:rFonts w:eastAsia="Times New Roman"/>
        </w:rPr>
        <w:t xml:space="preserve"> в 202</w:t>
      </w:r>
      <w:r w:rsidR="00143DD0" w:rsidRPr="00EA7C0F">
        <w:rPr>
          <w:rFonts w:eastAsia="Times New Roman"/>
        </w:rPr>
        <w:t>5</w:t>
      </w:r>
      <w:r w:rsidRPr="00EA7C0F">
        <w:rPr>
          <w:rFonts w:eastAsia="Times New Roman"/>
        </w:rPr>
        <w:t xml:space="preserve"> году</w:t>
      </w:r>
      <w:r w:rsidR="00D76DBB" w:rsidRPr="00EA7C0F">
        <w:rPr>
          <w:rFonts w:eastAsia="Times New Roman"/>
        </w:rPr>
        <w:t>;</w:t>
      </w:r>
    </w:p>
    <w:p w:rsidR="00D76DBB" w:rsidRPr="00EA7C0F" w:rsidRDefault="00D76DBB" w:rsidP="00D76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EA7C0F">
        <w:t>увеличение численности молодежи, задействованной в мероприятиях, направленных на обеспечение межнационального (межэтнического) и ме</w:t>
      </w:r>
      <w:r w:rsidRPr="00EA7C0F">
        <w:t>ж</w:t>
      </w:r>
      <w:r w:rsidRPr="00EA7C0F">
        <w:t>конфессионального согласия в молодежной среде, профилактику проявлений экстремизма среди молодежи до 1000 человек в 2025 году.</w:t>
      </w:r>
    </w:p>
    <w:p w:rsidR="0065610D" w:rsidRDefault="0065610D" w:rsidP="00CD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hd w:val="clear" w:color="auto" w:fill="FFFFFF"/>
        </w:rPr>
      </w:pPr>
      <w:r w:rsidRPr="00EA7C0F">
        <w:rPr>
          <w:bCs/>
        </w:rPr>
        <w:t>Ответственным исполнителем данного основного мероприятия По</w:t>
      </w:r>
      <w:r w:rsidRPr="00EA7C0F">
        <w:rPr>
          <w:bCs/>
        </w:rPr>
        <w:t>д</w:t>
      </w:r>
      <w:r w:rsidRPr="00EA7C0F">
        <w:rPr>
          <w:bCs/>
        </w:rPr>
        <w:t>программы</w:t>
      </w:r>
      <w:r w:rsidR="00252499" w:rsidRPr="00EA7C0F">
        <w:rPr>
          <w:bCs/>
        </w:rPr>
        <w:t xml:space="preserve"> 4</w:t>
      </w:r>
      <w:r w:rsidRPr="00EA7C0F">
        <w:rPr>
          <w:bCs/>
        </w:rPr>
        <w:t xml:space="preserve"> является </w:t>
      </w:r>
      <w:r w:rsidR="00B118BA">
        <w:t>м</w:t>
      </w:r>
      <w:r w:rsidR="00101D7C">
        <w:t>униципальное учреждение «Управление культуры и молодежной политики администрации города Пятигорска»</w:t>
      </w:r>
      <w:r w:rsidR="00BC6884" w:rsidRPr="00EA7C0F">
        <w:rPr>
          <w:shd w:val="clear" w:color="auto" w:fill="FFFFFF"/>
        </w:rPr>
        <w:t>.</w:t>
      </w:r>
    </w:p>
    <w:p w:rsidR="000A5CC5" w:rsidRPr="00EA7C0F" w:rsidRDefault="000A5CC5" w:rsidP="00CD4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7E1">
        <w:rPr>
          <w:bCs/>
        </w:rPr>
        <w:t xml:space="preserve">Соисполнителем данного основного </w:t>
      </w:r>
      <w:r w:rsidR="00E87841" w:rsidRPr="005357E1">
        <w:rPr>
          <w:bCs/>
        </w:rPr>
        <w:t>мероприятия</w:t>
      </w:r>
      <w:r w:rsidR="00E87841" w:rsidRPr="005357E1">
        <w:t xml:space="preserve"> муниципальное</w:t>
      </w:r>
      <w:r w:rsidRPr="005357E1">
        <w:t xml:space="preserve"> у</w:t>
      </w:r>
      <w:r w:rsidRPr="005357E1">
        <w:t>ч</w:t>
      </w:r>
      <w:r w:rsidRPr="005357E1">
        <w:t>реждение «Управление образования администрации города Пятигорска»</w:t>
      </w:r>
      <w:r w:rsidRPr="005357E1">
        <w:rPr>
          <w:spacing w:val="2"/>
          <w:shd w:val="clear" w:color="auto" w:fill="FFFFFF"/>
        </w:rPr>
        <w:t>.</w:t>
      </w:r>
    </w:p>
    <w:p w:rsidR="0065610D" w:rsidRPr="00EA7C0F" w:rsidRDefault="0065610D" w:rsidP="0073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EA7C0F">
        <w:t xml:space="preserve">В реализации данного основного мероприятия Подпрограммы </w:t>
      </w:r>
      <w:r w:rsidR="00252499" w:rsidRPr="00EA7C0F">
        <w:t xml:space="preserve">4 </w:t>
      </w:r>
      <w:r w:rsidRPr="00EA7C0F">
        <w:t>учас</w:t>
      </w:r>
      <w:r w:rsidRPr="00EA7C0F">
        <w:t>т</w:t>
      </w:r>
      <w:r w:rsidRPr="00EA7C0F">
        <w:t>вуют</w:t>
      </w:r>
      <w:r w:rsidR="002A1937" w:rsidRPr="00EA7C0F">
        <w:t>:</w:t>
      </w:r>
      <w:r w:rsidRPr="00EA7C0F">
        <w:t xml:space="preserve"> муниципальное бюджетное учреждение «Центр реализации молоде</w:t>
      </w:r>
      <w:r w:rsidRPr="00EA7C0F">
        <w:t>ж</w:t>
      </w:r>
      <w:r w:rsidRPr="00EA7C0F">
        <w:t xml:space="preserve">ных проектов и программ», </w:t>
      </w:r>
      <w:r w:rsidRPr="00EA7C0F">
        <w:rPr>
          <w:shd w:val="clear" w:color="auto" w:fill="FFFFFF"/>
        </w:rPr>
        <w:t>государственные образовательные организации высшего образования (по согласованию), государственные профессионал</w:t>
      </w:r>
      <w:r w:rsidRPr="00EA7C0F">
        <w:rPr>
          <w:shd w:val="clear" w:color="auto" w:fill="FFFFFF"/>
        </w:rPr>
        <w:t>ь</w:t>
      </w:r>
      <w:r w:rsidRPr="00EA7C0F">
        <w:rPr>
          <w:shd w:val="clear" w:color="auto" w:fill="FFFFFF"/>
        </w:rPr>
        <w:t>ные образовательные организации (по согласованию), частные образовател</w:t>
      </w:r>
      <w:r w:rsidRPr="00EA7C0F">
        <w:rPr>
          <w:shd w:val="clear" w:color="auto" w:fill="FFFFFF"/>
        </w:rPr>
        <w:t>ь</w:t>
      </w:r>
      <w:r w:rsidRPr="00EA7C0F">
        <w:rPr>
          <w:shd w:val="clear" w:color="auto" w:fill="FFFFFF"/>
        </w:rPr>
        <w:t>ные организации высшего образования (по согласованию), частные профе</w:t>
      </w:r>
      <w:r w:rsidRPr="00EA7C0F">
        <w:rPr>
          <w:shd w:val="clear" w:color="auto" w:fill="FFFFFF"/>
        </w:rPr>
        <w:t>с</w:t>
      </w:r>
      <w:r w:rsidRPr="00EA7C0F">
        <w:rPr>
          <w:shd w:val="clear" w:color="auto" w:fill="FFFFFF"/>
        </w:rPr>
        <w:t>сиональные образовательные организации (по согласованию), муниципал</w:t>
      </w:r>
      <w:r w:rsidRPr="00EA7C0F">
        <w:rPr>
          <w:shd w:val="clear" w:color="auto" w:fill="FFFFFF"/>
        </w:rPr>
        <w:t>ь</w:t>
      </w:r>
      <w:r w:rsidRPr="00EA7C0F">
        <w:rPr>
          <w:shd w:val="clear" w:color="auto" w:fill="FFFFFF"/>
        </w:rPr>
        <w:lastRenderedPageBreak/>
        <w:t xml:space="preserve">ные общеобразовательные учреждения (по согласованию), </w:t>
      </w:r>
      <w:r w:rsidRPr="00EA7C0F">
        <w:t>молодежные и детские общественные объединения (по согласованию), иные организации (по согласованию).</w:t>
      </w:r>
    </w:p>
    <w:p w:rsidR="0065610D" w:rsidRPr="00EA7C0F" w:rsidRDefault="00673F33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hyperlink w:anchor="Par1965" w:history="1">
        <w:r w:rsidR="0065610D" w:rsidRPr="00EA7C0F">
          <w:t>Перечень</w:t>
        </w:r>
      </w:hyperlink>
      <w:r w:rsidR="0065610D" w:rsidRPr="00EA7C0F">
        <w:t xml:space="preserve"> основных мероприятий Подпрограммы </w:t>
      </w:r>
      <w:r w:rsidR="00252499" w:rsidRPr="00EA7C0F">
        <w:t xml:space="preserve">4 </w:t>
      </w:r>
      <w:r w:rsidR="0065610D" w:rsidRPr="00EA7C0F">
        <w:t>приведен в прил</w:t>
      </w:r>
      <w:r w:rsidR="0065610D" w:rsidRPr="00EA7C0F">
        <w:t>о</w:t>
      </w:r>
      <w:r w:rsidR="0065610D" w:rsidRPr="00EA7C0F">
        <w:t xml:space="preserve">жении </w:t>
      </w:r>
      <w:r w:rsidR="00930F51" w:rsidRPr="00EA7C0F">
        <w:t>3</w:t>
      </w:r>
      <w:r w:rsidR="0065610D" w:rsidRPr="00EA7C0F">
        <w:t>к Программе.</w:t>
      </w:r>
    </w:p>
    <w:p w:rsidR="00077F53" w:rsidRPr="00EA7C0F" w:rsidRDefault="00077F53" w:rsidP="00077F5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77F53" w:rsidRPr="00EA7C0F" w:rsidRDefault="00077F53" w:rsidP="00077F5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77F53" w:rsidRPr="00EA7C0F" w:rsidRDefault="00077F53" w:rsidP="00077F5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77F53" w:rsidRPr="00EA7C0F" w:rsidRDefault="00077F53" w:rsidP="00077F53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 w:rsidRPr="00EA7C0F">
        <w:t>Заместитель главы администрации</w:t>
      </w:r>
    </w:p>
    <w:p w:rsidR="00077F53" w:rsidRPr="00EA7C0F" w:rsidRDefault="00077F53" w:rsidP="00077F53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 w:rsidRPr="00EA7C0F">
        <w:t>города Пятигорска,</w:t>
      </w:r>
    </w:p>
    <w:p w:rsidR="00077F53" w:rsidRPr="00EA7C0F" w:rsidRDefault="00077F53" w:rsidP="00077F53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 w:rsidRPr="00EA7C0F">
        <w:t>управляющий делами администрации</w:t>
      </w:r>
    </w:p>
    <w:p w:rsidR="00077F53" w:rsidRPr="00EA7C0F" w:rsidRDefault="00077F53" w:rsidP="00077F53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 w:rsidRPr="00EA7C0F">
        <w:t>города Пятигорска                                                                           А.А.Малыгина</w:t>
      </w:r>
    </w:p>
    <w:p w:rsidR="00077F53" w:rsidRPr="00EA7C0F" w:rsidRDefault="00077F53" w:rsidP="0065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67072" w:rsidRPr="00EA7C0F" w:rsidRDefault="00B67072" w:rsidP="00C90DE5">
      <w:pPr>
        <w:spacing w:after="0" w:line="240" w:lineRule="auto"/>
        <w:sectPr w:rsidR="00B67072" w:rsidRPr="00EA7C0F" w:rsidSect="004E492B">
          <w:headerReference w:type="default" r:id="rId14"/>
          <w:headerReference w:type="first" r:id="rId15"/>
          <w:pgSz w:w="11906" w:h="16838"/>
          <w:pgMar w:top="1077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lastRenderedPageBreak/>
        <w:t xml:space="preserve">Приложение </w:t>
      </w:r>
      <w:r w:rsidR="00930F51" w:rsidRPr="00C75A9B">
        <w:rPr>
          <w:rFonts w:ascii="Times New Roman" w:hAnsi="Times New Roman"/>
        </w:rPr>
        <w:t>1</w:t>
      </w:r>
    </w:p>
    <w:p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>к муниципальной программе</w:t>
      </w:r>
    </w:p>
    <w:p w:rsidR="00C7106B" w:rsidRPr="00C75A9B" w:rsidRDefault="00C7106B" w:rsidP="00C7106B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>города-курорта Пятигорска</w:t>
      </w:r>
    </w:p>
    <w:p w:rsidR="0081664B" w:rsidRPr="00C75A9B" w:rsidRDefault="00C7106B" w:rsidP="00C7106B">
      <w:pPr>
        <w:pStyle w:val="af3"/>
        <w:spacing w:line="240" w:lineRule="exact"/>
        <w:ind w:left="12191"/>
        <w:jc w:val="center"/>
        <w:rPr>
          <w:rFonts w:ascii="Times New Roman" w:hAnsi="Times New Roman"/>
        </w:rPr>
      </w:pPr>
      <w:r w:rsidRPr="00C75A9B">
        <w:rPr>
          <w:rFonts w:ascii="Times New Roman" w:hAnsi="Times New Roman"/>
        </w:rPr>
        <w:t>«Молодежная политика»</w:t>
      </w:r>
    </w:p>
    <w:p w:rsidR="00E809B6" w:rsidRPr="00C75A9B" w:rsidRDefault="00E809B6" w:rsidP="00E809B6">
      <w:pPr>
        <w:pStyle w:val="af3"/>
        <w:ind w:right="111"/>
        <w:jc w:val="right"/>
        <w:rPr>
          <w:rFonts w:ascii="Times New Roman" w:hAnsi="Times New Roman"/>
        </w:rPr>
      </w:pPr>
    </w:p>
    <w:p w:rsidR="00E809B6" w:rsidRPr="00C75A9B" w:rsidRDefault="00E809B6" w:rsidP="0081664B">
      <w:pPr>
        <w:pStyle w:val="af3"/>
        <w:jc w:val="center"/>
        <w:rPr>
          <w:rFonts w:ascii="Times New Roman" w:hAnsi="Times New Roman"/>
        </w:rPr>
      </w:pPr>
    </w:p>
    <w:p w:rsidR="0081664B" w:rsidRPr="00C75A9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aps/>
        </w:rPr>
      </w:pPr>
      <w:bookmarkStart w:id="17" w:name="Par278"/>
      <w:bookmarkStart w:id="18" w:name="_Hlk65578425"/>
      <w:bookmarkEnd w:id="17"/>
      <w:r w:rsidRPr="00C75A9B">
        <w:rPr>
          <w:caps/>
        </w:rPr>
        <w:t>Сведения</w:t>
      </w:r>
    </w:p>
    <w:p w:rsidR="00E809B6" w:rsidRPr="00C75A9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75A9B">
        <w:t>ОБ ИНДИКАТОРАХ ДОСТИЖЕНИЯ ЦЕЛЕЙ МУНИЦИПАЛЬНОЙ ПРОГРАММЫ ГОРОДА-КУРОРТА ПЯТИГОРСКА</w:t>
      </w:r>
    </w:p>
    <w:p w:rsidR="0081664B" w:rsidRPr="00C75A9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75A9B">
        <w:t>«МОЛОДЕЖНАЯ ПОЛИТИКА» (далее – Программы) И ПОКАЗАТЕЛЯХ РЕШЕНИЯ ЗАДАЧ</w:t>
      </w:r>
    </w:p>
    <w:p w:rsidR="0081664B" w:rsidRPr="00C75A9B" w:rsidRDefault="0081664B" w:rsidP="0081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5A9B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bookmarkEnd w:id="18"/>
    <w:p w:rsidR="0081664B" w:rsidRPr="00C75A9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ind w:firstLine="540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283"/>
        <w:gridCol w:w="3687"/>
        <w:gridCol w:w="141"/>
      </w:tblGrid>
      <w:tr w:rsidR="00E809B6" w:rsidRPr="00C75A9B" w:rsidTr="006A4646">
        <w:trPr>
          <w:gridAfter w:val="1"/>
          <w:wAfter w:w="141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№</w:t>
            </w:r>
          </w:p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Наименование цел</w:t>
            </w:r>
            <w:r w:rsidRPr="00C75A9B">
              <w:t>е</w:t>
            </w:r>
            <w:r w:rsidRPr="00C75A9B">
              <w:t>вого индикатора и показателя Програ</w:t>
            </w:r>
            <w:r w:rsidRPr="00C75A9B">
              <w:t>м</w:t>
            </w:r>
            <w:r w:rsidRPr="00C75A9B">
              <w:t>мы, подпрограммы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ница изм</w:t>
            </w:r>
            <w:r w:rsidRPr="00C75A9B">
              <w:t>е</w:t>
            </w:r>
            <w:r w:rsidRPr="00C75A9B">
              <w:t>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B6" w:rsidRPr="00C75A9B" w:rsidRDefault="00E809B6" w:rsidP="0081664B">
            <w:pPr>
              <w:widowControl w:val="0"/>
              <w:spacing w:after="0" w:line="240" w:lineRule="auto"/>
              <w:jc w:val="center"/>
            </w:pPr>
            <w:r w:rsidRPr="00C75A9B">
              <w:t>Значение индикатора достижения цели Программы и показателя решения задачи подпрограммы Програ</w:t>
            </w:r>
            <w:r w:rsidRPr="00C75A9B">
              <w:t>м</w:t>
            </w:r>
            <w:r w:rsidRPr="00C75A9B">
              <w:t>мы по годам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B6" w:rsidRPr="00C75A9B" w:rsidRDefault="00E809B6" w:rsidP="0081664B">
            <w:pPr>
              <w:widowControl w:val="0"/>
              <w:spacing w:after="0" w:line="240" w:lineRule="auto"/>
              <w:jc w:val="center"/>
            </w:pPr>
            <w:r w:rsidRPr="00C75A9B">
              <w:t>Источники</w:t>
            </w:r>
            <w:r w:rsidR="00B063C1">
              <w:t>и</w:t>
            </w:r>
            <w:r w:rsidRPr="00C75A9B">
              <w:t>нформации</w:t>
            </w:r>
          </w:p>
          <w:p w:rsidR="00E809B6" w:rsidRPr="00C75A9B" w:rsidRDefault="00E809B6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75A9B">
              <w:t>(методика расчета)</w:t>
            </w:r>
          </w:p>
        </w:tc>
      </w:tr>
      <w:tr w:rsidR="0081664B" w:rsidRPr="00C75A9B" w:rsidTr="006A4646">
        <w:trPr>
          <w:gridAfter w:val="1"/>
          <w:wAfter w:w="141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C75A9B" w:rsidRDefault="0081664B" w:rsidP="0081664B">
            <w:pPr>
              <w:spacing w:after="0" w:line="240" w:lineRule="auto"/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C75A9B" w:rsidRDefault="0081664B" w:rsidP="0081664B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C75A9B" w:rsidRDefault="0081664B" w:rsidP="0081664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rPr>
                <w:lang w:val="en-US"/>
              </w:rPr>
              <w:t>20</w:t>
            </w:r>
            <w:r w:rsidRPr="00C75A9B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2025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664B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19" w:name="_Hlk63893384"/>
            <w:r w:rsidRPr="00C75A9B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rPr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C75A9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12</w:t>
            </w:r>
          </w:p>
        </w:tc>
      </w:tr>
      <w:bookmarkEnd w:id="19"/>
      <w:tr w:rsidR="00605565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930F51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I</w:t>
            </w:r>
            <w:r w:rsidRPr="00C75A9B">
              <w:t xml:space="preserve">. </w:t>
            </w:r>
            <w:r w:rsidR="00605565" w:rsidRPr="00C75A9B">
              <w:t xml:space="preserve">Цель </w:t>
            </w:r>
            <w:r w:rsidRPr="00C75A9B">
              <w:t xml:space="preserve">1 </w:t>
            </w:r>
            <w:r w:rsidR="00605565" w:rsidRPr="00C75A9B">
              <w:t xml:space="preserve">Программы: </w:t>
            </w:r>
            <w:r w:rsidR="00B842AB" w:rsidRPr="00C75A9B">
              <w:t>Содействие формированию в городе-курорте Пятигорске личности молодого человека с активной жи</w:t>
            </w:r>
            <w:r w:rsidR="00B842AB" w:rsidRPr="00C75A9B">
              <w:t>з</w:t>
            </w:r>
            <w:r w:rsidR="00B842AB" w:rsidRPr="00C75A9B">
              <w:t>ненной позицией посредством обеспечения его прав, интересов и поддержки его инициатив</w:t>
            </w:r>
          </w:p>
        </w:tc>
      </w:tr>
      <w:tr w:rsidR="00605565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8212E0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</w:t>
            </w:r>
            <w:r w:rsidR="00605565" w:rsidRPr="00C75A9B">
              <w:t>.</w:t>
            </w:r>
            <w:r w:rsidR="0026558A" w:rsidRPr="00C75A9B"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26558A" w:rsidP="008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</w:t>
            </w:r>
            <w:r w:rsidR="00605565" w:rsidRPr="00C75A9B">
              <w:t xml:space="preserve">оля молодежи, </w:t>
            </w:r>
            <w:r w:rsidR="003531EE" w:rsidRPr="00C75A9B">
              <w:t>з</w:t>
            </w:r>
            <w:r w:rsidR="003531EE" w:rsidRPr="00C75A9B">
              <w:t>а</w:t>
            </w:r>
            <w:r w:rsidR="003531EE" w:rsidRPr="00C75A9B">
              <w:t>действованной в м</w:t>
            </w:r>
            <w:r w:rsidR="003531EE" w:rsidRPr="00C75A9B">
              <w:t>е</w:t>
            </w:r>
            <w:r w:rsidR="003531EE" w:rsidRPr="00C75A9B">
              <w:t>роприятиях в области молодежной полит</w:t>
            </w:r>
            <w:r w:rsidR="003531EE" w:rsidRPr="00C75A9B">
              <w:t>и</w:t>
            </w:r>
            <w:r w:rsidR="003531EE" w:rsidRPr="00C75A9B">
              <w:t>ки, направленных на формирование си</w:t>
            </w:r>
            <w:r w:rsidR="003531EE" w:rsidRPr="00C75A9B">
              <w:t>с</w:t>
            </w:r>
            <w:r w:rsidR="003531EE" w:rsidRPr="00C75A9B">
              <w:t>темы развития т</w:t>
            </w:r>
            <w:r w:rsidR="003531EE" w:rsidRPr="00C75A9B">
              <w:t>а</w:t>
            </w:r>
            <w:r w:rsidR="003531EE" w:rsidRPr="00C75A9B">
              <w:t>лантливой и иници</w:t>
            </w:r>
            <w:r w:rsidR="003531EE" w:rsidRPr="00C75A9B">
              <w:t>а</w:t>
            </w:r>
            <w:r w:rsidR="003531EE" w:rsidRPr="00C75A9B">
              <w:t xml:space="preserve">тивной молодежи, создание условий для </w:t>
            </w:r>
            <w:r w:rsidR="003531EE" w:rsidRPr="00C75A9B">
              <w:lastRenderedPageBreak/>
              <w:t>самореализации м</w:t>
            </w:r>
            <w:r w:rsidR="003531EE" w:rsidRPr="00C75A9B">
              <w:t>о</w:t>
            </w:r>
            <w:r w:rsidR="003531EE" w:rsidRPr="00C75A9B">
              <w:t>лодежи, развитие творческого, профе</w:t>
            </w:r>
            <w:r w:rsidR="003531EE" w:rsidRPr="00C75A9B">
              <w:t>с</w:t>
            </w:r>
            <w:r w:rsidR="003531EE" w:rsidRPr="00C75A9B">
              <w:t>сионального, инте</w:t>
            </w:r>
            <w:r w:rsidR="003531EE" w:rsidRPr="00C75A9B">
              <w:t>л</w:t>
            </w:r>
            <w:r w:rsidR="003531EE" w:rsidRPr="00C75A9B">
              <w:t xml:space="preserve">лектуального </w:t>
            </w:r>
            <w:r w:rsidR="00A43A2D" w:rsidRPr="00C75A9B">
              <w:t>поте</w:t>
            </w:r>
            <w:r w:rsidR="00A43A2D" w:rsidRPr="00C75A9B">
              <w:t>н</w:t>
            </w:r>
            <w:r w:rsidR="00A43A2D" w:rsidRPr="00C75A9B">
              <w:t>циалов</w:t>
            </w:r>
            <w:r w:rsidR="003531EE" w:rsidRPr="00C75A9B">
              <w:t xml:space="preserve"> молодежи, проведенных на те</w:t>
            </w:r>
            <w:r w:rsidR="003531EE" w:rsidRPr="00C75A9B">
              <w:t>р</w:t>
            </w:r>
            <w:r w:rsidR="003531EE" w:rsidRPr="00C75A9B">
              <w:t>ритории города-курорта Пятигорска</w:t>
            </w:r>
            <w:r w:rsidR="00A43A2D">
              <w:t>,</w:t>
            </w:r>
            <w:r w:rsidR="003531EE" w:rsidRPr="00C75A9B">
              <w:t xml:space="preserve"> Ставропольского края и других суб</w:t>
            </w:r>
            <w:r w:rsidR="003531EE" w:rsidRPr="00C75A9B">
              <w:t>ъ</w:t>
            </w:r>
            <w:r w:rsidR="003531EE" w:rsidRPr="00C75A9B">
              <w:t>ектов Российской Федерации, в общей численности мол</w:t>
            </w:r>
            <w:r w:rsidR="003531EE" w:rsidRPr="00C75A9B">
              <w:t>о</w:t>
            </w:r>
            <w:r w:rsidR="003531EE" w:rsidRPr="00C75A9B"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05565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05565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05565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05565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D7179" w:rsidP="006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65" w:rsidRPr="00C75A9B" w:rsidRDefault="00605565" w:rsidP="0060556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3531EE" w:rsidRPr="00C75A9B" w:rsidRDefault="00605565" w:rsidP="00E87841">
            <w:pPr>
              <w:widowControl w:val="0"/>
              <w:spacing w:after="0" w:line="240" w:lineRule="auto"/>
              <w:jc w:val="both"/>
            </w:pPr>
            <w:r w:rsidRPr="00C75A9B">
              <w:t>Б – общее количество молод</w:t>
            </w:r>
            <w:r w:rsidRPr="00C75A9B">
              <w:t>е</w:t>
            </w:r>
            <w:r w:rsidRPr="00C75A9B">
              <w:t xml:space="preserve">жи, </w:t>
            </w:r>
            <w:r w:rsidR="003531EE" w:rsidRPr="00C75A9B">
              <w:t>задействованной в мер</w:t>
            </w:r>
            <w:r w:rsidR="003531EE" w:rsidRPr="00C75A9B">
              <w:t>о</w:t>
            </w:r>
            <w:r w:rsidR="003531EE" w:rsidRPr="00C75A9B">
              <w:t>приятиях в области молоде</w:t>
            </w:r>
            <w:r w:rsidR="003531EE" w:rsidRPr="00C75A9B">
              <w:t>ж</w:t>
            </w:r>
            <w:r w:rsidR="003531EE" w:rsidRPr="00C75A9B">
              <w:t>ной политики, направленных на формирование системы ра</w:t>
            </w:r>
            <w:r w:rsidR="003531EE" w:rsidRPr="00C75A9B">
              <w:t>з</w:t>
            </w:r>
            <w:r w:rsidR="003531EE" w:rsidRPr="00C75A9B">
              <w:t>вития талантливой и иници</w:t>
            </w:r>
            <w:r w:rsidR="003531EE" w:rsidRPr="00C75A9B">
              <w:t>а</w:t>
            </w:r>
            <w:r w:rsidR="003531EE" w:rsidRPr="00C75A9B">
              <w:t>тивной молодежи, создание условий для самореализации молодежи, развитие творч</w:t>
            </w:r>
            <w:r w:rsidR="003531EE" w:rsidRPr="00C75A9B">
              <w:t>е</w:t>
            </w:r>
            <w:r w:rsidR="003531EE" w:rsidRPr="00C75A9B">
              <w:lastRenderedPageBreak/>
              <w:t>ского, профессионального, и</w:t>
            </w:r>
            <w:r w:rsidR="003531EE" w:rsidRPr="00C75A9B">
              <w:t>н</w:t>
            </w:r>
            <w:r w:rsidR="003531EE" w:rsidRPr="00C75A9B">
              <w:t xml:space="preserve">теллектуального потенциалов молодежи, проведенных </w:t>
            </w:r>
            <w:r w:rsidRPr="00C75A9B">
              <w:t>на территории города-курорта Пятигорска, Ставропольского края и других субъектов Ро</w:t>
            </w:r>
            <w:r w:rsidRPr="00C75A9B">
              <w:t>с</w:t>
            </w:r>
            <w:r w:rsidRPr="00C75A9B">
              <w:t>сийской Федерации, опред</w:t>
            </w:r>
            <w:r w:rsidRPr="00C75A9B">
              <w:t>е</w:t>
            </w:r>
            <w:r w:rsidRPr="00C75A9B">
              <w:t xml:space="preserve">ляемое на </w:t>
            </w:r>
            <w:r w:rsidR="00D55820" w:rsidRPr="00C75A9B">
              <w:t xml:space="preserve">основании </w:t>
            </w:r>
            <w:r w:rsidR="0053733A" w:rsidRPr="00C75A9B">
              <w:t>данных</w:t>
            </w:r>
            <w:r w:rsidR="00E87841" w:rsidRPr="005357E1">
              <w:t xml:space="preserve"> муниципально</w:t>
            </w:r>
            <w:r w:rsidR="00E87841">
              <w:t>го</w:t>
            </w:r>
            <w:r w:rsidR="00E87841" w:rsidRPr="005357E1">
              <w:t xml:space="preserve"> учрежд</w:t>
            </w:r>
            <w:r w:rsidR="00E87841" w:rsidRPr="005357E1">
              <w:t>е</w:t>
            </w:r>
            <w:r w:rsidR="00E87841" w:rsidRPr="005357E1">
              <w:t>ни</w:t>
            </w:r>
            <w:r w:rsidR="00E87841">
              <w:t>я«Управление культуры и молодежной политики адм</w:t>
            </w:r>
            <w:r w:rsidR="00E87841">
              <w:t>и</w:t>
            </w:r>
            <w:r w:rsidR="00E87841">
              <w:t xml:space="preserve">нистрации города Пятигорска» </w:t>
            </w:r>
            <w:r w:rsidRPr="00C75A9B">
              <w:t xml:space="preserve">по результатам проведения мероприятий; </w:t>
            </w:r>
          </w:p>
          <w:p w:rsidR="00605565" w:rsidRPr="00C75A9B" w:rsidRDefault="00605565" w:rsidP="003531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В – </w:t>
            </w:r>
            <w:r w:rsidR="003531EE" w:rsidRPr="00C75A9B">
              <w:rPr>
                <w:rFonts w:ascii="Times New Roman" w:hAnsi="Times New Roman" w:cs="Times New Roman"/>
              </w:rPr>
              <w:t>численность молодых гр</w:t>
            </w:r>
            <w:r w:rsidR="003531EE" w:rsidRPr="00C75A9B">
              <w:rPr>
                <w:rFonts w:ascii="Times New Roman" w:hAnsi="Times New Roman" w:cs="Times New Roman"/>
              </w:rPr>
              <w:t>а</w:t>
            </w:r>
            <w:r w:rsidR="003531EE" w:rsidRPr="00C75A9B">
              <w:rPr>
                <w:rFonts w:ascii="Times New Roman" w:hAnsi="Times New Roman" w:cs="Times New Roman"/>
              </w:rPr>
              <w:t>ждан в возрасте от 14до 35 лет, проживающих на территории города-курорта Пятигорска, определяем</w:t>
            </w:r>
            <w:r w:rsidR="00D55820" w:rsidRPr="00C75A9B">
              <w:rPr>
                <w:rFonts w:ascii="Times New Roman" w:hAnsi="Times New Roman" w:cs="Times New Roman"/>
              </w:rPr>
              <w:t>ая</w:t>
            </w:r>
            <w:r w:rsidR="003531EE" w:rsidRPr="00C75A9B">
              <w:rPr>
                <w:rFonts w:ascii="Times New Roman" w:hAnsi="Times New Roman" w:cs="Times New Roman"/>
              </w:rPr>
              <w:t xml:space="preserve"> на основании данных государственной ст</w:t>
            </w:r>
            <w:r w:rsidR="003531EE" w:rsidRPr="00C75A9B">
              <w:rPr>
                <w:rFonts w:ascii="Times New Roman" w:hAnsi="Times New Roman" w:cs="Times New Roman"/>
              </w:rPr>
              <w:t>а</w:t>
            </w:r>
            <w:r w:rsidR="003531EE" w:rsidRPr="00C75A9B">
              <w:rPr>
                <w:rFonts w:ascii="Times New Roman" w:hAnsi="Times New Roman" w:cs="Times New Roman"/>
              </w:rPr>
              <w:t>тистики «Численность насел</w:t>
            </w:r>
            <w:r w:rsidR="003531EE" w:rsidRPr="00C75A9B">
              <w:rPr>
                <w:rFonts w:ascii="Times New Roman" w:hAnsi="Times New Roman" w:cs="Times New Roman"/>
              </w:rPr>
              <w:t>е</w:t>
            </w:r>
            <w:r w:rsidR="003531EE" w:rsidRPr="00C75A9B">
              <w:rPr>
                <w:rFonts w:ascii="Times New Roman" w:hAnsi="Times New Roman" w:cs="Times New Roman"/>
              </w:rPr>
              <w:t>ния по возрасту и полу на н</w:t>
            </w:r>
            <w:r w:rsidR="003531EE" w:rsidRPr="00C75A9B">
              <w:rPr>
                <w:rFonts w:ascii="Times New Roman" w:hAnsi="Times New Roman" w:cs="Times New Roman"/>
              </w:rPr>
              <w:t>а</w:t>
            </w:r>
            <w:r w:rsidR="003531EE" w:rsidRPr="00C75A9B">
              <w:rPr>
                <w:rFonts w:ascii="Times New Roman" w:hAnsi="Times New Roman" w:cs="Times New Roman"/>
              </w:rPr>
              <w:t>чало года в разрезе городов и районов Ставропольского края» (далее – численность молодежи, проживающей на территории города-курорта Пятигорска)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6D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bCs/>
              </w:rPr>
              <w:lastRenderedPageBreak/>
              <w:t xml:space="preserve">Подпрограмма 1 </w:t>
            </w:r>
            <w:r w:rsidRPr="00C75A9B">
              <w:t>«Поддержка талантливой и инициативной молодежи города-курорта Пятигорска»(далее – Подпрограмма 1)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75A9B">
              <w:t xml:space="preserve">Задача 1 Подпрограммы </w:t>
            </w:r>
            <w:r w:rsidR="00B063C1" w:rsidRPr="00C75A9B">
              <w:t>1:</w:t>
            </w:r>
            <w:r w:rsidR="00B063C1" w:rsidRPr="00C75A9B">
              <w:rPr>
                <w:shd w:val="clear" w:color="auto" w:fill="FFFFFF"/>
              </w:rPr>
              <w:t xml:space="preserve"> Формирование</w:t>
            </w:r>
            <w:r w:rsidRPr="00C75A9B">
              <w:rPr>
                <w:shd w:val="clear" w:color="auto" w:fill="FFFFFF"/>
              </w:rPr>
              <w:t xml:space="preserve"> системы поддержки инициативной и талантливой молодежи, проживающей на те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ритории гор</w:t>
            </w:r>
            <w:r w:rsidR="00045DEA"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да-курорта Пятигорска и содействие занятости молодежи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</w:t>
            </w:r>
            <w:r w:rsidR="008628BF" w:rsidRPr="00C75A9B">
              <w:t>.</w:t>
            </w:r>
            <w:r w:rsidRPr="00C75A9B">
              <w:t>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Численность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дежи, задействова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ной в мероприятиях в области развития х</w:t>
            </w:r>
            <w:r w:rsidRPr="00C75A9B">
              <w:rPr>
                <w:shd w:val="clear" w:color="auto" w:fill="FFFFFF"/>
              </w:rPr>
              <w:t>у</w:t>
            </w:r>
            <w:r w:rsidRPr="00C75A9B">
              <w:rPr>
                <w:shd w:val="clear" w:color="auto" w:fill="FFFFFF"/>
              </w:rPr>
              <w:t>дожественного тво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чества, проведенных на территории гор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да-курорта Пятиго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Сведения, полученные из формы данных </w:t>
            </w:r>
            <w:r w:rsidR="00E87841" w:rsidRPr="00E87841">
              <w:rPr>
                <w:rFonts w:ascii="Times New Roman" w:hAnsi="Times New Roman" w:cs="Times New Roman"/>
              </w:rPr>
              <w:t>муниципальн</w:t>
            </w:r>
            <w:r w:rsidR="00E87841" w:rsidRPr="00E87841">
              <w:rPr>
                <w:rFonts w:ascii="Times New Roman" w:hAnsi="Times New Roman" w:cs="Times New Roman"/>
              </w:rPr>
              <w:t>о</w:t>
            </w:r>
            <w:r w:rsidR="00E87841" w:rsidRPr="00E87841">
              <w:rPr>
                <w:rFonts w:ascii="Times New Roman" w:hAnsi="Times New Roman" w:cs="Times New Roman"/>
              </w:rPr>
              <w:t>го учреждения «Управление культуры и молодежной пол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>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, по результатам проведения мероприятий 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1.1.2</w:t>
            </w:r>
            <w:r w:rsidR="007C7A4D" w:rsidRPr="00C75A9B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Количество прое</w:t>
            </w:r>
            <w:r w:rsidRPr="00C75A9B">
              <w:rPr>
                <w:shd w:val="clear" w:color="auto" w:fill="FFFFFF"/>
              </w:rPr>
              <w:t>к</w:t>
            </w:r>
            <w:r w:rsidRPr="00C75A9B">
              <w:rPr>
                <w:shd w:val="clear" w:color="auto" w:fill="FFFFFF"/>
              </w:rPr>
              <w:t>тов, разработанных участниками Северо-Кавказского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дежного форума «Машук», обуча</w:t>
            </w:r>
            <w:r w:rsidRPr="00C75A9B">
              <w:rPr>
                <w:shd w:val="clear" w:color="auto" w:fill="FFFFFF"/>
              </w:rPr>
              <w:t>ю</w:t>
            </w:r>
            <w:r w:rsidRPr="00C75A9B">
              <w:rPr>
                <w:shd w:val="clear" w:color="auto" w:fill="FFFFFF"/>
              </w:rPr>
              <w:t>щихся на территории города-курорта П</w:t>
            </w:r>
            <w:r w:rsidRPr="00C75A9B">
              <w:rPr>
                <w:shd w:val="clear" w:color="auto" w:fill="FFFFFF"/>
              </w:rPr>
              <w:t>я</w:t>
            </w:r>
            <w:r w:rsidRPr="00C75A9B">
              <w:rPr>
                <w:shd w:val="clear" w:color="auto" w:fill="FFFFFF"/>
              </w:rPr>
              <w:t>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Сведения Управления по м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лодежной политике аппарата Правительства Ставропольск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го края (выгрузка с сайта </w:t>
            </w:r>
            <w:r w:rsidRPr="00C75A9B">
              <w:rPr>
                <w:rFonts w:ascii="Times New Roman" w:hAnsi="Times New Roman" w:cs="Times New Roman"/>
                <w:lang w:val="en-US"/>
              </w:rPr>
              <w:t>http</w:t>
            </w:r>
            <w:r w:rsidRPr="00C75A9B">
              <w:rPr>
                <w:rFonts w:ascii="Times New Roman" w:hAnsi="Times New Roman" w:cs="Times New Roman"/>
              </w:rPr>
              <w:t>//машукфорум.рф)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1.1.3</w:t>
            </w:r>
            <w:r w:rsidR="007C7A4D" w:rsidRPr="00C75A9B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Численность студе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тов, трудоустрое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ных в центрах соде</w:t>
            </w:r>
            <w:r w:rsidRPr="00C75A9B">
              <w:rPr>
                <w:shd w:val="clear" w:color="auto" w:fill="FFFFFF"/>
              </w:rPr>
              <w:t>й</w:t>
            </w:r>
            <w:r w:rsidRPr="00C75A9B">
              <w:rPr>
                <w:shd w:val="clear" w:color="auto" w:fill="FFFFFF"/>
              </w:rPr>
              <w:t>ствия занятости ст</w:t>
            </w:r>
            <w:r w:rsidRPr="00C75A9B">
              <w:rPr>
                <w:shd w:val="clear" w:color="auto" w:fill="FFFFFF"/>
              </w:rPr>
              <w:t>у</w:t>
            </w:r>
            <w:r w:rsidRPr="00C75A9B">
              <w:rPr>
                <w:shd w:val="clear" w:color="auto" w:fill="FFFFFF"/>
              </w:rPr>
              <w:t>денческой молодежи в образовательных организациях высш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lastRenderedPageBreak/>
              <w:t>го и профессионал</w:t>
            </w:r>
            <w:r w:rsidRPr="00C75A9B">
              <w:rPr>
                <w:shd w:val="clear" w:color="auto" w:fill="FFFFFF"/>
              </w:rPr>
              <w:t>ь</w:t>
            </w:r>
            <w:r w:rsidRPr="00C75A9B">
              <w:rPr>
                <w:shd w:val="clear" w:color="auto" w:fill="FFFFFF"/>
              </w:rPr>
              <w:t>ного образования г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рода – курорта Пят</w:t>
            </w:r>
            <w:r w:rsidRPr="00C75A9B">
              <w:rPr>
                <w:shd w:val="clear" w:color="auto" w:fill="FFFFFF"/>
              </w:rPr>
              <w:t>и</w:t>
            </w:r>
            <w:r w:rsidRPr="00C75A9B">
              <w:rPr>
                <w:shd w:val="clear" w:color="auto" w:fill="FFFFFF"/>
              </w:rPr>
              <w:t>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Сведения, полученные из еж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годной информационной ка</w:t>
            </w:r>
            <w:r w:rsidRPr="00C75A9B">
              <w:rPr>
                <w:rFonts w:ascii="Times New Roman" w:hAnsi="Times New Roman" w:cs="Times New Roman"/>
              </w:rPr>
              <w:t>р</w:t>
            </w:r>
            <w:r w:rsidRPr="00C75A9B">
              <w:rPr>
                <w:rFonts w:ascii="Times New Roman" w:hAnsi="Times New Roman" w:cs="Times New Roman"/>
              </w:rPr>
              <w:t>ты, предоставляемой высшими и профессиональными образ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вательными организациями </w:t>
            </w:r>
            <w:r w:rsidR="00C2659C" w:rsidRPr="00C75A9B">
              <w:rPr>
                <w:rFonts w:ascii="Times New Roman" w:hAnsi="Times New Roman" w:cs="Times New Roman"/>
              </w:rPr>
              <w:t>города</w:t>
            </w:r>
            <w:r w:rsidRPr="00C75A9B">
              <w:rPr>
                <w:rFonts w:ascii="Times New Roman" w:hAnsi="Times New Roman" w:cs="Times New Roman"/>
              </w:rPr>
              <w:t xml:space="preserve">-курорта Пятигорска. 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1.1.4</w:t>
            </w:r>
            <w:r w:rsidR="007C7A4D" w:rsidRPr="00C75A9B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bCs/>
              </w:rPr>
              <w:t>Количество молодых граждан, задейств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ванных в работе ст</w:t>
            </w:r>
            <w:r w:rsidRPr="00C75A9B">
              <w:rPr>
                <w:bCs/>
              </w:rPr>
              <w:t>у</w:t>
            </w:r>
            <w:r w:rsidRPr="00C75A9B">
              <w:rPr>
                <w:bCs/>
              </w:rPr>
              <w:t>денческих отрядов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190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Сведения, полученные на 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 xml:space="preserve">новании </w:t>
            </w:r>
            <w:r w:rsidR="0053733A" w:rsidRPr="00C75A9B">
              <w:rPr>
                <w:rFonts w:ascii="Times New Roman" w:hAnsi="Times New Roman" w:cs="Times New Roman"/>
              </w:rPr>
              <w:t xml:space="preserve">данных </w:t>
            </w:r>
            <w:r w:rsidR="00E87841" w:rsidRPr="00E87841">
              <w:rPr>
                <w:rFonts w:ascii="Times New Roman" w:hAnsi="Times New Roman" w:cs="Times New Roman"/>
              </w:rPr>
              <w:t>муниципал</w:t>
            </w:r>
            <w:r w:rsidR="00E87841" w:rsidRPr="00E87841">
              <w:rPr>
                <w:rFonts w:ascii="Times New Roman" w:hAnsi="Times New Roman" w:cs="Times New Roman"/>
              </w:rPr>
              <w:t>ь</w:t>
            </w:r>
            <w:r w:rsidR="00E87841" w:rsidRPr="00E87841">
              <w:rPr>
                <w:rFonts w:ascii="Times New Roman" w:hAnsi="Times New Roman" w:cs="Times New Roman"/>
              </w:rPr>
              <w:t>ного учреждения «Управление культуры и молодежной пол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>тики администрации города Пятигорска»</w:t>
            </w:r>
            <w:r w:rsidR="0053733A" w:rsidRPr="00C75A9B">
              <w:rPr>
                <w:rFonts w:ascii="Times New Roman" w:hAnsi="Times New Roman" w:cs="Times New Roman"/>
              </w:rPr>
              <w:t>по результатам проведения мероприятий.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1.1.5</w:t>
            </w:r>
            <w:r w:rsidR="007C7A4D" w:rsidRPr="00C75A9B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bCs/>
              </w:rPr>
              <w:t>Количество мер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приятий в области молодежной полит</w:t>
            </w:r>
            <w:r w:rsidRPr="00C75A9B">
              <w:rPr>
                <w:bCs/>
              </w:rPr>
              <w:t>и</w:t>
            </w:r>
            <w:r w:rsidRPr="00C75A9B">
              <w:rPr>
                <w:bCs/>
              </w:rPr>
              <w:t>ки, направленных на формирование си</w:t>
            </w:r>
            <w:r w:rsidRPr="00C75A9B">
              <w:rPr>
                <w:bCs/>
              </w:rPr>
              <w:t>с</w:t>
            </w:r>
            <w:r w:rsidRPr="00C75A9B">
              <w:rPr>
                <w:bCs/>
              </w:rPr>
              <w:t>темы развития т</w:t>
            </w:r>
            <w:r w:rsidRPr="00C75A9B">
              <w:rPr>
                <w:bCs/>
              </w:rPr>
              <w:t>а</w:t>
            </w:r>
            <w:r w:rsidRPr="00C75A9B">
              <w:rPr>
                <w:bCs/>
              </w:rPr>
              <w:t>лантливой и иници</w:t>
            </w:r>
            <w:r w:rsidRPr="00C75A9B">
              <w:rPr>
                <w:bCs/>
              </w:rPr>
              <w:t>а</w:t>
            </w:r>
            <w:r w:rsidRPr="00C75A9B">
              <w:rPr>
                <w:bCs/>
              </w:rPr>
              <w:t>тивной молодежи, создание условий для самореализации м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лодежи, развитие творческого, профе</w:t>
            </w:r>
            <w:r w:rsidRPr="00C75A9B">
              <w:rPr>
                <w:bCs/>
              </w:rPr>
              <w:t>с</w:t>
            </w:r>
            <w:r w:rsidRPr="00C75A9B">
              <w:rPr>
                <w:bCs/>
              </w:rPr>
              <w:t>сионального, инте</w:t>
            </w:r>
            <w:r w:rsidRPr="00C75A9B">
              <w:rPr>
                <w:bCs/>
              </w:rPr>
              <w:t>л</w:t>
            </w:r>
            <w:r w:rsidRPr="00C75A9B">
              <w:rPr>
                <w:bCs/>
              </w:rPr>
              <w:t>лектуального поте</w:t>
            </w:r>
            <w:r w:rsidRPr="00C75A9B">
              <w:rPr>
                <w:bCs/>
              </w:rPr>
              <w:t>н</w:t>
            </w:r>
            <w:r w:rsidRPr="00C75A9B">
              <w:rPr>
                <w:bCs/>
              </w:rPr>
              <w:t>циалов молодежи, проведенных на те</w:t>
            </w:r>
            <w:r w:rsidRPr="00C75A9B">
              <w:rPr>
                <w:bCs/>
              </w:rPr>
              <w:t>р</w:t>
            </w:r>
            <w:r w:rsidRPr="00C75A9B">
              <w:rPr>
                <w:bCs/>
              </w:rPr>
              <w:lastRenderedPageBreak/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8628BF" w:rsidRPr="00C75A9B" w:rsidRDefault="0053733A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Сведения, полученные на 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 xml:space="preserve">новании данных </w:t>
            </w:r>
            <w:r w:rsidR="00E87841" w:rsidRPr="00E87841">
              <w:rPr>
                <w:rFonts w:ascii="Times New Roman" w:hAnsi="Times New Roman" w:cs="Times New Roman"/>
              </w:rPr>
              <w:t>муниципал</w:t>
            </w:r>
            <w:r w:rsidR="00E87841" w:rsidRPr="00E87841">
              <w:rPr>
                <w:rFonts w:ascii="Times New Roman" w:hAnsi="Times New Roman" w:cs="Times New Roman"/>
              </w:rPr>
              <w:t>ь</w:t>
            </w:r>
            <w:r w:rsidR="00E87841" w:rsidRPr="00E87841">
              <w:rPr>
                <w:rFonts w:ascii="Times New Roman" w:hAnsi="Times New Roman" w:cs="Times New Roman"/>
              </w:rPr>
              <w:t>ного учреждения «Управление культуры и молодежной пол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 xml:space="preserve">тики администрации города Пятигорска» </w:t>
            </w:r>
            <w:r w:rsidRPr="00C75A9B">
              <w:rPr>
                <w:rFonts w:ascii="Times New Roman" w:hAnsi="Times New Roman" w:cs="Times New Roman"/>
              </w:rPr>
              <w:t>по результатам проведения мероприятий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1.1.6</w:t>
            </w:r>
            <w:r w:rsidR="007C7A4D" w:rsidRPr="00C75A9B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bCs/>
              </w:rPr>
              <w:t>Численность мол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дежи, задействова</w:t>
            </w:r>
            <w:r w:rsidRPr="00C75A9B">
              <w:rPr>
                <w:bCs/>
              </w:rPr>
              <w:t>н</w:t>
            </w:r>
            <w:r w:rsidRPr="00C75A9B">
              <w:rPr>
                <w:bCs/>
              </w:rPr>
              <w:t>ной в мероприятиях в области молодежной политики, напра</w:t>
            </w:r>
            <w:r w:rsidRPr="00C75A9B">
              <w:rPr>
                <w:bCs/>
              </w:rPr>
              <w:t>в</w:t>
            </w:r>
            <w:r w:rsidRPr="00C75A9B">
              <w:rPr>
                <w:bCs/>
              </w:rPr>
              <w:t>ленных на формир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вание системы разв</w:t>
            </w:r>
            <w:r w:rsidRPr="00C75A9B">
              <w:rPr>
                <w:bCs/>
              </w:rPr>
              <w:t>и</w:t>
            </w:r>
            <w:r w:rsidRPr="00C75A9B">
              <w:rPr>
                <w:bCs/>
              </w:rPr>
              <w:t>тия талантливой и инициативной мол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дежи, создание усл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вий для самореализ</w:t>
            </w:r>
            <w:r w:rsidRPr="00C75A9B">
              <w:rPr>
                <w:bCs/>
              </w:rPr>
              <w:t>а</w:t>
            </w:r>
            <w:r w:rsidRPr="00C75A9B">
              <w:rPr>
                <w:bCs/>
              </w:rPr>
              <w:t>ции молодежи, ра</w:t>
            </w:r>
            <w:r w:rsidRPr="00C75A9B">
              <w:rPr>
                <w:bCs/>
              </w:rPr>
              <w:t>з</w:t>
            </w:r>
            <w:r w:rsidRPr="00C75A9B">
              <w:rPr>
                <w:bCs/>
              </w:rPr>
              <w:t>витие творческого, профессионального, интеллектуального потенциалов мол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дежи, проведенных на территории гор</w:t>
            </w:r>
            <w:r w:rsidRPr="00C75A9B">
              <w:rPr>
                <w:bCs/>
              </w:rPr>
              <w:t>о</w:t>
            </w:r>
            <w:r w:rsidRPr="00C75A9B">
              <w:rPr>
                <w:bCs/>
              </w:rPr>
              <w:t>да-курорта Пятиго</w:t>
            </w:r>
            <w:r w:rsidRPr="00C75A9B">
              <w:rPr>
                <w:bCs/>
              </w:rPr>
              <w:t>р</w:t>
            </w:r>
            <w:r w:rsidRPr="00C75A9B">
              <w:rPr>
                <w:bCs/>
              </w:rPr>
              <w:t>ска, Ставропольского края и других суб</w:t>
            </w:r>
            <w:r w:rsidRPr="00C75A9B">
              <w:rPr>
                <w:bCs/>
              </w:rPr>
              <w:t>ъ</w:t>
            </w:r>
            <w:r w:rsidRPr="00C75A9B">
              <w:rPr>
                <w:bCs/>
              </w:rPr>
              <w:t>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</w:t>
            </w:r>
            <w:r w:rsidR="007C7A4D" w:rsidRPr="00C75A9B"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7C7A4D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  <w:r w:rsidR="00994A90" w:rsidRPr="00C75A9B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  <w:r w:rsidR="007C7A4D" w:rsidRPr="00C75A9B">
              <w:t>5</w:t>
            </w:r>
            <w:r w:rsidRPr="00C75A9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  <w:r w:rsidR="00994A90" w:rsidRPr="00C75A9B"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4600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8628BF" w:rsidRPr="00C75A9B" w:rsidRDefault="0053733A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Сведения, полученные на 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 xml:space="preserve">новании данных </w:t>
            </w:r>
            <w:r w:rsidR="00E87841" w:rsidRPr="00E87841">
              <w:rPr>
                <w:rFonts w:ascii="Times New Roman" w:hAnsi="Times New Roman" w:cs="Times New Roman"/>
              </w:rPr>
              <w:t>муниципал</w:t>
            </w:r>
            <w:r w:rsidR="00E87841" w:rsidRPr="00E87841">
              <w:rPr>
                <w:rFonts w:ascii="Times New Roman" w:hAnsi="Times New Roman" w:cs="Times New Roman"/>
              </w:rPr>
              <w:t>ь</w:t>
            </w:r>
            <w:r w:rsidR="00E87841" w:rsidRPr="00E87841">
              <w:rPr>
                <w:rFonts w:ascii="Times New Roman" w:hAnsi="Times New Roman" w:cs="Times New Roman"/>
              </w:rPr>
              <w:t>ного учреждения «Управление культуры и молодежной пол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>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>по результатам проведения мероприятий.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II</w:t>
            </w:r>
            <w:r w:rsidRPr="00C75A9B">
              <w:t xml:space="preserve">. Цель 2 Программы: Развитие и совершенствование системы патриотического воспитания </w:t>
            </w:r>
          </w:p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и допризывной подготовки молодежи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</w:t>
            </w:r>
            <w:r w:rsidR="008628BF" w:rsidRPr="00C75A9B">
              <w:t>.</w:t>
            </w:r>
            <w:r w:rsidRPr="00C75A9B"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53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</w:t>
            </w:r>
            <w:r w:rsidR="008628BF" w:rsidRPr="00C75A9B">
              <w:t>оля молодежи, з</w:t>
            </w:r>
            <w:r w:rsidR="008628BF" w:rsidRPr="00C75A9B">
              <w:t>а</w:t>
            </w:r>
            <w:r w:rsidR="008628BF" w:rsidRPr="00C75A9B">
              <w:lastRenderedPageBreak/>
              <w:t>действованной в м</w:t>
            </w:r>
            <w:r w:rsidR="008628BF" w:rsidRPr="00C75A9B">
              <w:t>е</w:t>
            </w:r>
            <w:r w:rsidR="008628BF" w:rsidRPr="00C75A9B">
              <w:t>роприятиях в сфере молодежной полит</w:t>
            </w:r>
            <w:r w:rsidR="008628BF" w:rsidRPr="00C75A9B">
              <w:t>и</w:t>
            </w:r>
            <w:r w:rsidR="008628BF" w:rsidRPr="00C75A9B">
              <w:t>ки, направленных на гражданское и па</w:t>
            </w:r>
            <w:r w:rsidR="008628BF" w:rsidRPr="00C75A9B">
              <w:t>т</w:t>
            </w:r>
            <w:r w:rsidR="008628BF" w:rsidRPr="00C75A9B">
              <w:t>риотическое восп</w:t>
            </w:r>
            <w:r w:rsidR="008628BF" w:rsidRPr="00C75A9B">
              <w:t>и</w:t>
            </w:r>
            <w:r w:rsidR="008628BF" w:rsidRPr="00C75A9B">
              <w:t>тание молодежи, воспитание тол</w:t>
            </w:r>
            <w:r w:rsidR="008628BF" w:rsidRPr="00C75A9B">
              <w:t>е</w:t>
            </w:r>
            <w:r w:rsidR="008628BF" w:rsidRPr="00C75A9B">
              <w:t>рантности в мол</w:t>
            </w:r>
            <w:r w:rsidR="008628BF" w:rsidRPr="00C75A9B">
              <w:t>о</w:t>
            </w:r>
            <w:r w:rsidR="008628BF" w:rsidRPr="00C75A9B">
              <w:t>дежной среде, фо</w:t>
            </w:r>
            <w:r w:rsidR="008628BF" w:rsidRPr="00C75A9B">
              <w:t>р</w:t>
            </w:r>
            <w:r w:rsidR="008628BF" w:rsidRPr="00C75A9B">
              <w:t>мирование правовых, культурных и нра</w:t>
            </w:r>
            <w:r w:rsidR="008628BF" w:rsidRPr="00C75A9B">
              <w:t>в</w:t>
            </w:r>
            <w:r w:rsidR="008628BF" w:rsidRPr="00C75A9B">
              <w:t>ственных ценностей среди молодежи, проведенных на те</w:t>
            </w:r>
            <w:r w:rsidR="008628BF" w:rsidRPr="00C75A9B">
              <w:t>р</w:t>
            </w:r>
            <w:r w:rsidR="008628BF" w:rsidRPr="00C75A9B">
              <w:t xml:space="preserve">ритории </w:t>
            </w:r>
            <w:r w:rsidR="00DC7E51" w:rsidRPr="00C75A9B">
              <w:t>города-курорта</w:t>
            </w:r>
            <w:r w:rsidR="008628BF" w:rsidRPr="00C75A9B">
              <w:t xml:space="preserve"> Пятигорска, Ставропольского края и других суб</w:t>
            </w:r>
            <w:r w:rsidR="008628BF" w:rsidRPr="00C75A9B">
              <w:t>ъ</w:t>
            </w:r>
            <w:r w:rsidR="008628BF" w:rsidRPr="00C75A9B">
              <w:t xml:space="preserve">ектов Российской </w:t>
            </w:r>
            <w:r w:rsidR="00DC7E51" w:rsidRPr="00C75A9B">
              <w:t>Федерации</w:t>
            </w:r>
            <w:r w:rsidR="008628BF" w:rsidRPr="00C75A9B">
              <w:t xml:space="preserve">, в общей </w:t>
            </w:r>
            <w:r w:rsidR="00DC7E51" w:rsidRPr="00C75A9B">
              <w:t>численности</w:t>
            </w:r>
            <w:r w:rsidR="008628BF" w:rsidRPr="00C75A9B">
              <w:t xml:space="preserve"> мол</w:t>
            </w:r>
            <w:r w:rsidR="008628BF" w:rsidRPr="00C75A9B">
              <w:t>о</w:t>
            </w:r>
            <w:r w:rsidR="008628BF" w:rsidRPr="00C75A9B"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</w:t>
            </w:r>
            <w:r w:rsidRPr="00C75A9B">
              <w:t>о</w:t>
            </w:r>
            <w:r w:rsidRPr="00C75A9B">
              <w:lastRenderedPageBreak/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6D7179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0B" w:rsidRPr="00C75A9B" w:rsidRDefault="008F4D0B" w:rsidP="008F4D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lastRenderedPageBreak/>
              <w:t>Б – общее количество молод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жи, задействованной в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приятиях в области патриот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ческого воспитания и допр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зывной подготовки молодежи, проведенных на территории города-курорта Пятигорска, Ставропольского края и др</w:t>
            </w:r>
            <w:r w:rsidRPr="00C75A9B">
              <w:rPr>
                <w:rFonts w:ascii="Times New Roman" w:hAnsi="Times New Roman" w:cs="Times New Roman"/>
              </w:rPr>
              <w:t>у</w:t>
            </w:r>
            <w:r w:rsidRPr="00C75A9B">
              <w:rPr>
                <w:rFonts w:ascii="Times New Roman" w:hAnsi="Times New Roman" w:cs="Times New Roman"/>
              </w:rPr>
              <w:t>гих субъектов Российской Ф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дерации, определяемое на 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 xml:space="preserve">новании </w:t>
            </w:r>
            <w:r w:rsidR="0053733A" w:rsidRPr="00C75A9B">
              <w:rPr>
                <w:rFonts w:ascii="Times New Roman" w:hAnsi="Times New Roman" w:cs="Times New Roman"/>
              </w:rPr>
              <w:t>данных</w:t>
            </w:r>
            <w:r w:rsidR="00E87841" w:rsidRPr="00E87841">
              <w:rPr>
                <w:rFonts w:ascii="Times New Roman" w:hAnsi="Times New Roman" w:cs="Times New Roman"/>
              </w:rPr>
              <w:t>муниципал</w:t>
            </w:r>
            <w:r w:rsidR="00E87841" w:rsidRPr="00E87841">
              <w:rPr>
                <w:rFonts w:ascii="Times New Roman" w:hAnsi="Times New Roman" w:cs="Times New Roman"/>
              </w:rPr>
              <w:t>ь</w:t>
            </w:r>
            <w:r w:rsidR="00E87841" w:rsidRPr="00E87841">
              <w:rPr>
                <w:rFonts w:ascii="Times New Roman" w:hAnsi="Times New Roman" w:cs="Times New Roman"/>
              </w:rPr>
              <w:t>ного учреждения «Управление культуры и молодежной пол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>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 численность молодежи, проживающей на территории города-курорта Пятигорска</w:t>
            </w:r>
            <w:r w:rsidR="0053733A" w:rsidRPr="00C75A9B">
              <w:t>.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 xml:space="preserve">Подпрограмма 2 «Патриотическое воспитание и допризывная подготовка молодежи города-курорта Пятигорска» </w:t>
            </w:r>
          </w:p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(далее – Подпрограмма 2)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 xml:space="preserve">Задача 1 Подпрограммы 2: </w:t>
            </w:r>
            <w:r w:rsidR="00E72529" w:rsidRPr="00C75A9B">
              <w:rPr>
                <w:rFonts w:ascii="Times New Roman" w:hAnsi="Times New Roman" w:cs="Times New Roman"/>
              </w:rPr>
              <w:t>Воспитание гражданственности и патриотизма у молодежи, проживающей на территории</w:t>
            </w:r>
            <w:r w:rsidR="00E72529" w:rsidRPr="00C75A9B">
              <w:rPr>
                <w:rFonts w:ascii="Times New Roman" w:hAnsi="Times New Roman" w:cs="Times New Roman"/>
              </w:rPr>
              <w:br/>
              <w:t>города-курорта Пятигорска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Количество мер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lastRenderedPageBreak/>
              <w:t>приятий в сфере м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лодежной политики, направленных на гражданское и па</w:t>
            </w:r>
            <w:r w:rsidRPr="00C75A9B">
              <w:rPr>
                <w:shd w:val="clear" w:color="auto" w:fill="FFFFFF"/>
              </w:rPr>
              <w:t>т</w:t>
            </w:r>
            <w:r w:rsidRPr="00C75A9B">
              <w:rPr>
                <w:shd w:val="clear" w:color="auto" w:fill="FFFFFF"/>
              </w:rPr>
              <w:t>риотическое восп</w:t>
            </w:r>
            <w:r w:rsidRPr="00C75A9B">
              <w:rPr>
                <w:shd w:val="clear" w:color="auto" w:fill="FFFFFF"/>
              </w:rPr>
              <w:t>и</w:t>
            </w:r>
            <w:r w:rsidRPr="00C75A9B">
              <w:rPr>
                <w:shd w:val="clear" w:color="auto" w:fill="FFFFFF"/>
              </w:rPr>
              <w:t>тание молодежи, воспитание тол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t>рантности в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дежной среде, фо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мирование правовых, культурных и нра</w:t>
            </w:r>
            <w:r w:rsidRPr="00C75A9B">
              <w:rPr>
                <w:shd w:val="clear" w:color="auto" w:fill="FFFFFF"/>
              </w:rPr>
              <w:t>в</w:t>
            </w:r>
            <w:r w:rsidRPr="00C75A9B">
              <w:rPr>
                <w:shd w:val="clear" w:color="auto" w:fill="FFFFFF"/>
              </w:rPr>
              <w:t>ственных ценностей среди молодежи, проведенных на те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lastRenderedPageBreak/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53733A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eastAsiaTheme="minorEastAsia" w:hAnsi="Times New Roman" w:cs="Times New Roman"/>
              </w:rPr>
              <w:t>Сведения, полученные на о</w:t>
            </w:r>
            <w:r w:rsidRPr="00C75A9B">
              <w:rPr>
                <w:rFonts w:ascii="Times New Roman" w:eastAsiaTheme="minorEastAsia" w:hAnsi="Times New Roman" w:cs="Times New Roman"/>
              </w:rPr>
              <w:t>с</w:t>
            </w:r>
            <w:r w:rsidRPr="00C75A9B">
              <w:rPr>
                <w:rFonts w:ascii="Times New Roman" w:eastAsiaTheme="minorEastAsia" w:hAnsi="Times New Roman" w:cs="Times New Roman"/>
              </w:rPr>
              <w:lastRenderedPageBreak/>
              <w:t>новании данных</w:t>
            </w:r>
            <w:r w:rsidR="00E87841" w:rsidRPr="00E87841">
              <w:rPr>
                <w:rFonts w:ascii="Times New Roman" w:hAnsi="Times New Roman" w:cs="Times New Roman"/>
              </w:rPr>
              <w:t xml:space="preserve"> муниципал</w:t>
            </w:r>
            <w:r w:rsidR="00E87841" w:rsidRPr="00E87841">
              <w:rPr>
                <w:rFonts w:ascii="Times New Roman" w:hAnsi="Times New Roman" w:cs="Times New Roman"/>
              </w:rPr>
              <w:t>ь</w:t>
            </w:r>
            <w:r w:rsidR="00E87841" w:rsidRPr="00E87841">
              <w:rPr>
                <w:rFonts w:ascii="Times New Roman" w:hAnsi="Times New Roman" w:cs="Times New Roman"/>
              </w:rPr>
              <w:t>ного учреждения «Управление культуры и молодежной пол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>тики администрации города Пятигорска»</w:t>
            </w:r>
            <w:r w:rsidRPr="00C75A9B">
              <w:rPr>
                <w:rFonts w:ascii="Times New Roman" w:eastAsiaTheme="minorEastAsia" w:hAnsi="Times New Roman" w:cs="Times New Roman"/>
              </w:rPr>
              <w:t>по результатам проведения мероприятий.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26558A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2.1.2.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>Количество детей и молодежи, входящих в состав Пятигорск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го местного отдел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t xml:space="preserve">ния Всероссийского детско-юношеского </w:t>
            </w:r>
            <w:r w:rsidR="00DC7E51" w:rsidRPr="00C75A9B">
              <w:rPr>
                <w:shd w:val="clear" w:color="auto" w:fill="FFFFFF"/>
              </w:rPr>
              <w:t>военно-патриотического</w:t>
            </w:r>
            <w:r w:rsidRPr="00C75A9B">
              <w:rPr>
                <w:shd w:val="clear" w:color="auto" w:fill="FFFFFF"/>
              </w:rPr>
              <w:t xml:space="preserve"> о</w:t>
            </w:r>
            <w:r w:rsidRPr="00C75A9B">
              <w:rPr>
                <w:shd w:val="clear" w:color="auto" w:fill="FFFFFF"/>
              </w:rPr>
              <w:t>б</w:t>
            </w:r>
            <w:r w:rsidRPr="00C75A9B">
              <w:rPr>
                <w:shd w:val="clear" w:color="auto" w:fill="FFFFFF"/>
              </w:rPr>
              <w:t>щественного движ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t>ния «ЮНАРМИЯ»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Сведения МБУ ДО «Центр в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енно-патриотического восп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 xml:space="preserve">тания молодежи» (ежегодный список учащихся,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входящих в состав Пятигорского местного отделения Всероссийского детско-юношеского военно-патриотического обществе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ного движения «ЮНАРМИЯ» Ставропольского края</w:t>
            </w:r>
            <w:r w:rsidRPr="00C75A9B">
              <w:rPr>
                <w:rFonts w:ascii="Times New Roman" w:hAnsi="Times New Roman" w:cs="Times New Roman"/>
              </w:rPr>
              <w:t>)</w:t>
            </w:r>
          </w:p>
        </w:tc>
      </w:tr>
      <w:tr w:rsidR="00994A90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2.1.3.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20" w:name="_Hlk65751480"/>
            <w:r w:rsidRPr="00C75A9B">
              <w:rPr>
                <w:shd w:val="clear" w:color="auto" w:fill="FFFFFF"/>
              </w:rPr>
              <w:t>Численность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дежи, задействова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ной в мероприятиях в области патриотич</w:t>
            </w:r>
            <w:r w:rsidRPr="00C75A9B">
              <w:rPr>
                <w:shd w:val="clear" w:color="auto" w:fill="FFFFFF"/>
              </w:rPr>
              <w:t>е</w:t>
            </w:r>
            <w:r w:rsidRPr="00C75A9B">
              <w:rPr>
                <w:shd w:val="clear" w:color="auto" w:fill="FFFFFF"/>
              </w:rPr>
              <w:t>ского воспитания молодежи, проведе</w:t>
            </w:r>
            <w:r w:rsidRPr="00C75A9B">
              <w:rPr>
                <w:shd w:val="clear" w:color="auto" w:fill="FFFFFF"/>
              </w:rPr>
              <w:t>н</w:t>
            </w:r>
            <w:r w:rsidRPr="00C75A9B">
              <w:rPr>
                <w:shd w:val="clear" w:color="auto" w:fill="FFFFFF"/>
              </w:rPr>
              <w:t>ных на территории города-курорта П</w:t>
            </w:r>
            <w:r w:rsidRPr="00C75A9B">
              <w:rPr>
                <w:shd w:val="clear" w:color="auto" w:fill="FFFFFF"/>
              </w:rPr>
              <w:t>я</w:t>
            </w:r>
            <w:r w:rsidRPr="00C75A9B">
              <w:rPr>
                <w:shd w:val="clear" w:color="auto" w:fill="FFFFFF"/>
              </w:rPr>
              <w:t>тигорска, Ставр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польского края и других субъектов Российской Федер</w:t>
            </w:r>
            <w:r w:rsidRPr="00C75A9B">
              <w:rPr>
                <w:shd w:val="clear" w:color="auto" w:fill="FFFFFF"/>
              </w:rPr>
              <w:t>а</w:t>
            </w:r>
            <w:r w:rsidRPr="00C75A9B">
              <w:rPr>
                <w:shd w:val="clear" w:color="auto" w:fill="FFFFFF"/>
              </w:rPr>
              <w:t>ции</w:t>
            </w:r>
            <w:bookmarkEnd w:id="2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4600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0" w:rsidRPr="00C75A9B" w:rsidRDefault="00994A90" w:rsidP="0099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94A90" w:rsidRPr="00C75A9B" w:rsidRDefault="00994A90" w:rsidP="00994A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Сведения, полученные на 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 xml:space="preserve">новании данных </w:t>
            </w:r>
            <w:r w:rsidR="00E87841" w:rsidRPr="00E87841">
              <w:rPr>
                <w:rFonts w:ascii="Times New Roman" w:hAnsi="Times New Roman" w:cs="Times New Roman"/>
              </w:rPr>
              <w:t>муниципал</w:t>
            </w:r>
            <w:r w:rsidR="00E87841" w:rsidRPr="00E87841">
              <w:rPr>
                <w:rFonts w:ascii="Times New Roman" w:hAnsi="Times New Roman" w:cs="Times New Roman"/>
              </w:rPr>
              <w:t>ь</w:t>
            </w:r>
            <w:r w:rsidR="00E87841" w:rsidRPr="00E87841">
              <w:rPr>
                <w:rFonts w:ascii="Times New Roman" w:hAnsi="Times New Roman" w:cs="Times New Roman"/>
              </w:rPr>
              <w:t>ного учреждения «Управление культуры и молодежной пол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>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 по результатам проведения мероприятий.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  <w:lang w:val="en-US"/>
              </w:rPr>
              <w:t>III</w:t>
            </w:r>
            <w:r w:rsidRPr="00C75A9B">
              <w:rPr>
                <w:rFonts w:ascii="Times New Roman" w:hAnsi="Times New Roman" w:cs="Times New Roman"/>
              </w:rPr>
              <w:t>. Цель 3 Программы: Создание условий для успешной социализации и эффективной самореализации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F06DB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</w:t>
            </w:r>
            <w:r w:rsidR="0026558A" w:rsidRPr="00C75A9B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</w:t>
            </w:r>
            <w:r w:rsidRPr="00C75A9B">
              <w:t>а</w:t>
            </w:r>
            <w:r w:rsidRPr="00C75A9B">
              <w:t>действованной в м</w:t>
            </w:r>
            <w:r w:rsidRPr="00C75A9B">
              <w:t>е</w:t>
            </w:r>
            <w:r w:rsidRPr="00C75A9B">
              <w:t>роприятиях по о</w:t>
            </w:r>
            <w:r w:rsidRPr="00C75A9B">
              <w:t>с</w:t>
            </w:r>
            <w:r w:rsidRPr="00C75A9B">
              <w:t>новным направлен</w:t>
            </w:r>
            <w:r w:rsidRPr="00C75A9B">
              <w:t>и</w:t>
            </w:r>
            <w:r w:rsidRPr="00C75A9B">
              <w:t>ям молодежной п</w:t>
            </w:r>
            <w:r w:rsidRPr="00C75A9B">
              <w:t>о</w:t>
            </w:r>
            <w:r w:rsidRPr="00C75A9B">
              <w:t>литики, проведенных на территории гор</w:t>
            </w:r>
            <w:r w:rsidRPr="00C75A9B">
              <w:t>о</w:t>
            </w:r>
            <w:r w:rsidRPr="00C75A9B">
              <w:t>да-курорта Пятиго</w:t>
            </w:r>
            <w:r w:rsidRPr="00C75A9B">
              <w:t>р</w:t>
            </w:r>
            <w:r w:rsidRPr="00C75A9B">
              <w:t>ска, Ставропольского края и других суб</w:t>
            </w:r>
            <w:r w:rsidRPr="00C75A9B">
              <w:t>ъ</w:t>
            </w:r>
            <w:r w:rsidRPr="00C75A9B">
              <w:t>ектов Российской Федерации, в общей численности мол</w:t>
            </w:r>
            <w:r w:rsidRPr="00C75A9B">
              <w:t>о</w:t>
            </w:r>
            <w:r w:rsidRPr="00C75A9B">
              <w:lastRenderedPageBreak/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94A90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3A" w:rsidRPr="00C75A9B" w:rsidRDefault="0053733A" w:rsidP="0053733A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жи, задействованной в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приятиях по основным </w:t>
            </w:r>
            <w:r w:rsidR="00D52C97" w:rsidRPr="00C75A9B">
              <w:rPr>
                <w:rFonts w:ascii="Times New Roman" w:hAnsi="Times New Roman" w:cs="Times New Roman"/>
              </w:rPr>
              <w:t>н</w:t>
            </w:r>
            <w:r w:rsidR="00D52C97" w:rsidRPr="00C75A9B">
              <w:rPr>
                <w:rFonts w:ascii="Times New Roman" w:hAnsi="Times New Roman" w:cs="Times New Roman"/>
              </w:rPr>
              <w:t>а</w:t>
            </w:r>
            <w:r w:rsidR="00D52C97" w:rsidRPr="00C75A9B">
              <w:rPr>
                <w:rFonts w:ascii="Times New Roman" w:hAnsi="Times New Roman" w:cs="Times New Roman"/>
              </w:rPr>
              <w:t>правлениям</w:t>
            </w:r>
            <w:r w:rsidRPr="00C75A9B">
              <w:rPr>
                <w:rFonts w:ascii="Times New Roman" w:hAnsi="Times New Roman" w:cs="Times New Roman"/>
              </w:rPr>
              <w:t xml:space="preserve"> молодежной п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литики, проведенных на те</w:t>
            </w:r>
            <w:r w:rsidRPr="00C75A9B">
              <w:rPr>
                <w:rFonts w:ascii="Times New Roman" w:hAnsi="Times New Roman" w:cs="Times New Roman"/>
              </w:rPr>
              <w:t>р</w:t>
            </w:r>
            <w:r w:rsidRPr="00C75A9B">
              <w:rPr>
                <w:rFonts w:ascii="Times New Roman" w:hAnsi="Times New Roman" w:cs="Times New Roman"/>
              </w:rPr>
              <w:t>ритории города-курорта Пят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горска, Ставропольского края и других субъектов Росси</w:t>
            </w:r>
            <w:r w:rsidRPr="00C75A9B">
              <w:rPr>
                <w:rFonts w:ascii="Times New Roman" w:hAnsi="Times New Roman" w:cs="Times New Roman"/>
              </w:rPr>
              <w:t>й</w:t>
            </w:r>
            <w:r w:rsidRPr="00C75A9B">
              <w:rPr>
                <w:rFonts w:ascii="Times New Roman" w:hAnsi="Times New Roman" w:cs="Times New Roman"/>
              </w:rPr>
              <w:t xml:space="preserve">ской Федерации, определяемое на основании </w:t>
            </w:r>
            <w:r w:rsidR="0053733A" w:rsidRPr="00C75A9B">
              <w:rPr>
                <w:rFonts w:ascii="Times New Roman" w:hAnsi="Times New Roman" w:cs="Times New Roman"/>
              </w:rPr>
              <w:t>данных</w:t>
            </w:r>
            <w:r w:rsidR="00E87841" w:rsidRPr="00E87841">
              <w:rPr>
                <w:rFonts w:ascii="Times New Roman" w:hAnsi="Times New Roman" w:cs="Times New Roman"/>
              </w:rPr>
              <w:t>муниц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>пального учреждения «Упра</w:t>
            </w:r>
            <w:r w:rsidR="00E87841" w:rsidRPr="00E87841">
              <w:rPr>
                <w:rFonts w:ascii="Times New Roman" w:hAnsi="Times New Roman" w:cs="Times New Roman"/>
              </w:rPr>
              <w:t>в</w:t>
            </w:r>
            <w:r w:rsidR="00E87841" w:rsidRPr="00E87841">
              <w:rPr>
                <w:rFonts w:ascii="Times New Roman" w:hAnsi="Times New Roman" w:cs="Times New Roman"/>
              </w:rPr>
              <w:t xml:space="preserve">ление культуры и молодежной </w:t>
            </w:r>
            <w:r w:rsidR="00E87841" w:rsidRPr="00E87841">
              <w:rPr>
                <w:rFonts w:ascii="Times New Roman" w:hAnsi="Times New Roman" w:cs="Times New Roman"/>
              </w:rPr>
              <w:lastRenderedPageBreak/>
              <w:t>политики администрации г</w:t>
            </w:r>
            <w:r w:rsidR="00E87841" w:rsidRPr="00E87841">
              <w:rPr>
                <w:rFonts w:ascii="Times New Roman" w:hAnsi="Times New Roman" w:cs="Times New Roman"/>
              </w:rPr>
              <w:t>о</w:t>
            </w:r>
            <w:r w:rsidR="00E87841" w:rsidRPr="00E87841">
              <w:rPr>
                <w:rFonts w:ascii="Times New Roman" w:hAnsi="Times New Roman" w:cs="Times New Roman"/>
              </w:rPr>
              <w:t>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F06DB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3.2</w:t>
            </w:r>
            <w:r w:rsidR="0026558A" w:rsidRPr="00C75A9B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з</w:t>
            </w:r>
            <w:r w:rsidRPr="00C75A9B">
              <w:t>а</w:t>
            </w:r>
            <w:r w:rsidRPr="00C75A9B">
              <w:t>действованной в м</w:t>
            </w:r>
            <w:r w:rsidRPr="00C75A9B">
              <w:t>е</w:t>
            </w:r>
            <w:r w:rsidRPr="00C75A9B">
              <w:t>роприятиях, напра</w:t>
            </w:r>
            <w:r w:rsidRPr="00C75A9B">
              <w:t>в</w:t>
            </w:r>
            <w:r w:rsidRPr="00C75A9B">
              <w:t>ленных на вовлеч</w:t>
            </w:r>
            <w:r w:rsidRPr="00C75A9B">
              <w:t>е</w:t>
            </w:r>
            <w:r w:rsidRPr="00C75A9B">
              <w:t>ние молодежи в с</w:t>
            </w:r>
            <w:r w:rsidRPr="00C75A9B">
              <w:t>о</w:t>
            </w:r>
            <w:r w:rsidRPr="00C75A9B">
              <w:t>циальную практику,</w:t>
            </w:r>
            <w:r w:rsidR="00EB1908" w:rsidRPr="00C75A9B">
              <w:t xml:space="preserve"> в волонтерскую де</w:t>
            </w:r>
            <w:r w:rsidR="00EB1908" w:rsidRPr="00C75A9B">
              <w:t>я</w:t>
            </w:r>
            <w:r w:rsidR="00EB1908" w:rsidRPr="00C75A9B">
              <w:t>тельность</w:t>
            </w:r>
            <w:r w:rsidRPr="00C75A9B">
              <w:t xml:space="preserve"> проведе</w:t>
            </w:r>
            <w:r w:rsidRPr="00C75A9B">
              <w:t>н</w:t>
            </w:r>
            <w:r w:rsidRPr="00C75A9B">
              <w:t>ных на территории города-курорта П</w:t>
            </w:r>
            <w:r w:rsidRPr="00C75A9B">
              <w:t>я</w:t>
            </w:r>
            <w:r w:rsidRPr="00C75A9B">
              <w:t>тигорска, Ставр</w:t>
            </w:r>
            <w:r w:rsidRPr="00C75A9B">
              <w:t>о</w:t>
            </w:r>
            <w:r w:rsidRPr="00C75A9B">
              <w:t>польского края и иных субъектов Ро</w:t>
            </w:r>
            <w:r w:rsidRPr="00C75A9B">
              <w:t>с</w:t>
            </w:r>
            <w:r w:rsidRPr="00C75A9B">
              <w:t>сийской Федерации в общей численности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6E44A0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3A" w:rsidRPr="00C75A9B" w:rsidRDefault="0053733A" w:rsidP="0053733A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жи, задействованной в мер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приятиях, направленных на вовлечение молодежи в соц</w:t>
            </w:r>
            <w:r w:rsidRPr="00C75A9B">
              <w:rPr>
                <w:rFonts w:ascii="Times New Roman" w:hAnsi="Times New Roman" w:cs="Times New Roman"/>
              </w:rPr>
              <w:t>и</w:t>
            </w:r>
            <w:r w:rsidRPr="00C75A9B">
              <w:rPr>
                <w:rFonts w:ascii="Times New Roman" w:hAnsi="Times New Roman" w:cs="Times New Roman"/>
              </w:rPr>
              <w:t>альную практику,</w:t>
            </w:r>
            <w:r w:rsidR="00477BE9" w:rsidRPr="00C75A9B">
              <w:rPr>
                <w:rFonts w:ascii="Times New Roman" w:hAnsi="Times New Roman" w:cs="Times New Roman"/>
              </w:rPr>
              <w:t xml:space="preserve"> вволонте</w:t>
            </w:r>
            <w:r w:rsidR="00477BE9" w:rsidRPr="00C75A9B">
              <w:rPr>
                <w:rFonts w:ascii="Times New Roman" w:hAnsi="Times New Roman" w:cs="Times New Roman"/>
              </w:rPr>
              <w:t>р</w:t>
            </w:r>
            <w:r w:rsidR="00477BE9" w:rsidRPr="00C75A9B">
              <w:rPr>
                <w:rFonts w:ascii="Times New Roman" w:hAnsi="Times New Roman" w:cs="Times New Roman"/>
              </w:rPr>
              <w:t xml:space="preserve">скую деятельность </w:t>
            </w:r>
            <w:r w:rsidRPr="00C75A9B">
              <w:rPr>
                <w:rFonts w:ascii="Times New Roman" w:hAnsi="Times New Roman" w:cs="Times New Roman"/>
              </w:rPr>
              <w:t>проведе</w:t>
            </w:r>
            <w:r w:rsidRPr="00C75A9B">
              <w:rPr>
                <w:rFonts w:ascii="Times New Roman" w:hAnsi="Times New Roman" w:cs="Times New Roman"/>
              </w:rPr>
              <w:t>н</w:t>
            </w:r>
            <w:r w:rsidRPr="00C75A9B">
              <w:rPr>
                <w:rFonts w:ascii="Times New Roman" w:hAnsi="Times New Roman" w:cs="Times New Roman"/>
              </w:rPr>
              <w:t>ных на территории города-курорта Пятигорска, Ставр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>польского края и других суб</w:t>
            </w:r>
            <w:r w:rsidRPr="00C75A9B">
              <w:rPr>
                <w:rFonts w:ascii="Times New Roman" w:hAnsi="Times New Roman" w:cs="Times New Roman"/>
              </w:rPr>
              <w:t>ъ</w:t>
            </w:r>
            <w:r w:rsidRPr="00C75A9B">
              <w:rPr>
                <w:rFonts w:ascii="Times New Roman" w:hAnsi="Times New Roman" w:cs="Times New Roman"/>
              </w:rPr>
              <w:t xml:space="preserve">ектов Российской Федерации, определяемое на основании </w:t>
            </w:r>
            <w:r w:rsidR="0053733A" w:rsidRPr="00C75A9B">
              <w:rPr>
                <w:rFonts w:ascii="Times New Roman" w:hAnsi="Times New Roman" w:cs="Times New Roman"/>
              </w:rPr>
              <w:t>данных</w:t>
            </w:r>
            <w:r w:rsidR="00E87841" w:rsidRPr="00E87841">
              <w:rPr>
                <w:rFonts w:ascii="Times New Roman" w:hAnsi="Times New Roman" w:cs="Times New Roman"/>
              </w:rPr>
              <w:t>муниципального учр</w:t>
            </w:r>
            <w:r w:rsidR="00E87841" w:rsidRPr="00E87841">
              <w:rPr>
                <w:rFonts w:ascii="Times New Roman" w:hAnsi="Times New Roman" w:cs="Times New Roman"/>
              </w:rPr>
              <w:t>е</w:t>
            </w:r>
            <w:r w:rsidR="00E87841" w:rsidRPr="00E87841">
              <w:rPr>
                <w:rFonts w:ascii="Times New Roman" w:hAnsi="Times New Roman" w:cs="Times New Roman"/>
              </w:rPr>
              <w:t>ждения «Управление культуры и молодежной политики адм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>нистрации города Пятиго</w:t>
            </w:r>
            <w:r w:rsidR="00E87841" w:rsidRPr="00E87841">
              <w:rPr>
                <w:rFonts w:ascii="Times New Roman" w:hAnsi="Times New Roman" w:cs="Times New Roman"/>
              </w:rPr>
              <w:t>р</w:t>
            </w:r>
            <w:r w:rsidR="00E87841" w:rsidRPr="00E87841">
              <w:rPr>
                <w:rFonts w:ascii="Times New Roman" w:hAnsi="Times New Roman" w:cs="Times New Roman"/>
              </w:rPr>
              <w:t>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F06DB2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3.3</w:t>
            </w:r>
            <w:r w:rsidR="0026558A" w:rsidRPr="00C75A9B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Доля молодежи, пр</w:t>
            </w:r>
            <w:r w:rsidRPr="00C75A9B">
              <w:t>и</w:t>
            </w:r>
            <w:r w:rsidRPr="00C75A9B">
              <w:t>нимающей участие в деятельности мол</w:t>
            </w:r>
            <w:r w:rsidRPr="00C75A9B">
              <w:t>о</w:t>
            </w:r>
            <w:r w:rsidRPr="00C75A9B">
              <w:lastRenderedPageBreak/>
              <w:t>дежных и детских общественных объ</w:t>
            </w:r>
            <w:r w:rsidRPr="00C75A9B">
              <w:t>е</w:t>
            </w:r>
            <w:r w:rsidRPr="00C75A9B">
              <w:t>динений, в общей численности мол</w:t>
            </w:r>
            <w:r w:rsidRPr="00C75A9B">
              <w:t>о</w:t>
            </w:r>
            <w:r w:rsidRPr="00C75A9B">
              <w:t>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пр</w:t>
            </w:r>
            <w:r w:rsidRPr="00C75A9B">
              <w:t>о</w:t>
            </w:r>
            <w:r w:rsidRPr="00C75A9B">
              <w:t>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 xml:space="preserve">жи, принимающей участие в </w:t>
            </w:r>
            <w:r w:rsidRPr="00C75A9B">
              <w:rPr>
                <w:rFonts w:ascii="Times New Roman" w:hAnsi="Times New Roman" w:cs="Times New Roman"/>
              </w:rPr>
              <w:lastRenderedPageBreak/>
              <w:t>деятельности молодежных и детских общественных объ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динений определяемое на о</w:t>
            </w:r>
            <w:r w:rsidRPr="00C75A9B">
              <w:rPr>
                <w:rFonts w:ascii="Times New Roman" w:hAnsi="Times New Roman" w:cs="Times New Roman"/>
              </w:rPr>
              <w:t>с</w:t>
            </w:r>
            <w:r w:rsidRPr="00C75A9B">
              <w:rPr>
                <w:rFonts w:ascii="Times New Roman" w:hAnsi="Times New Roman" w:cs="Times New Roman"/>
              </w:rPr>
              <w:t xml:space="preserve">новании </w:t>
            </w:r>
            <w:r w:rsidR="0053733A" w:rsidRPr="00C75A9B">
              <w:rPr>
                <w:rFonts w:ascii="Times New Roman" w:hAnsi="Times New Roman" w:cs="Times New Roman"/>
              </w:rPr>
              <w:t>данных</w:t>
            </w:r>
            <w:r w:rsidR="00E87841" w:rsidRPr="00E87841">
              <w:rPr>
                <w:rFonts w:ascii="Times New Roman" w:hAnsi="Times New Roman" w:cs="Times New Roman"/>
              </w:rPr>
              <w:t>муниципал</w:t>
            </w:r>
            <w:r w:rsidR="00E87841" w:rsidRPr="00E87841">
              <w:rPr>
                <w:rFonts w:ascii="Times New Roman" w:hAnsi="Times New Roman" w:cs="Times New Roman"/>
              </w:rPr>
              <w:t>ь</w:t>
            </w:r>
            <w:r w:rsidR="00E87841" w:rsidRPr="00E87841">
              <w:rPr>
                <w:rFonts w:ascii="Times New Roman" w:hAnsi="Times New Roman" w:cs="Times New Roman"/>
              </w:rPr>
              <w:t>ного учреждения «Управление культуры и молодежной пол</w:t>
            </w:r>
            <w:r w:rsidR="00E87841" w:rsidRPr="00E87841">
              <w:rPr>
                <w:rFonts w:ascii="Times New Roman" w:hAnsi="Times New Roman" w:cs="Times New Roman"/>
              </w:rPr>
              <w:t>и</w:t>
            </w:r>
            <w:r w:rsidR="00E87841" w:rsidRPr="00E87841">
              <w:rPr>
                <w:rFonts w:ascii="Times New Roman" w:hAnsi="Times New Roman" w:cs="Times New Roman"/>
              </w:rPr>
              <w:t>тики администрации города Пятигорска»</w:t>
            </w:r>
            <w:r w:rsidRPr="00C75A9B">
              <w:rPr>
                <w:rFonts w:ascii="Times New Roman" w:hAnsi="Times New Roman" w:cs="Times New Roman"/>
              </w:rPr>
              <w:t xml:space="preserve">; </w:t>
            </w:r>
          </w:p>
          <w:p w:rsidR="008628BF" w:rsidRPr="00C75A9B" w:rsidRDefault="008628BF" w:rsidP="008628B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В – численность молодежи, проживающей на территории города-курорта Пятигорска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F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75A9B">
              <w:rPr>
                <w:bCs/>
              </w:rPr>
              <w:lastRenderedPageBreak/>
              <w:t>Подпрограмма 3 «Вовлечение молодежи города-курорта Пятигорска в социальную практику» (далее – Подпрограмма 3)</w:t>
            </w:r>
          </w:p>
        </w:tc>
      </w:tr>
      <w:tr w:rsidR="008628BF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7102AC">
            <w:pPr>
              <w:spacing w:after="0" w:line="240" w:lineRule="auto"/>
              <w:contextualSpacing/>
              <w:jc w:val="center"/>
            </w:pPr>
            <w:r w:rsidRPr="00C75A9B">
              <w:t xml:space="preserve">Задача 1 Подпрограммы 3: </w:t>
            </w:r>
            <w:r w:rsidR="007102AC" w:rsidRPr="00C75A9B">
              <w:t>Развитие гражданской активности молодежи, эффективных моделей и форм вовлечения молодежи, проживающей на территории города-курорта Пятигорска в трудовую, добровольческую деятельность и в деятельность органов студенческого и ученического самоуправления, формирование здорового образа жизни и организация досуга молодежи;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  <w:bCs/>
              </w:rPr>
              <w:t>До</w:t>
            </w:r>
            <w:r w:rsidR="00976863" w:rsidRPr="00C75A9B">
              <w:rPr>
                <w:rFonts w:ascii="Times New Roman" w:hAnsi="Times New Roman" w:cs="Times New Roman"/>
                <w:bCs/>
              </w:rPr>
              <w:t>ля молодых гра</w:t>
            </w:r>
            <w:r w:rsidR="00976863" w:rsidRPr="00C75A9B">
              <w:rPr>
                <w:rFonts w:ascii="Times New Roman" w:hAnsi="Times New Roman" w:cs="Times New Roman"/>
                <w:bCs/>
              </w:rPr>
              <w:t>ж</w:t>
            </w:r>
            <w:r w:rsidR="00976863" w:rsidRPr="00C75A9B">
              <w:rPr>
                <w:rFonts w:ascii="Times New Roman" w:hAnsi="Times New Roman" w:cs="Times New Roman"/>
                <w:bCs/>
              </w:rPr>
              <w:t>дан, принимавших участие в волонте</w:t>
            </w:r>
            <w:r w:rsidR="00976863" w:rsidRPr="00C75A9B">
              <w:rPr>
                <w:rFonts w:ascii="Times New Roman" w:hAnsi="Times New Roman" w:cs="Times New Roman"/>
                <w:bCs/>
              </w:rPr>
              <w:t>р</w:t>
            </w:r>
            <w:r w:rsidR="00976863" w:rsidRPr="00C75A9B">
              <w:rPr>
                <w:rFonts w:ascii="Times New Roman" w:hAnsi="Times New Roman" w:cs="Times New Roman"/>
                <w:bCs/>
              </w:rPr>
              <w:t>ском движении к о</w:t>
            </w:r>
            <w:r w:rsidR="00976863" w:rsidRPr="00C75A9B">
              <w:rPr>
                <w:rFonts w:ascii="Times New Roman" w:hAnsi="Times New Roman" w:cs="Times New Roman"/>
                <w:bCs/>
              </w:rPr>
              <w:t>б</w:t>
            </w:r>
            <w:r w:rsidR="00976863" w:rsidRPr="00C75A9B">
              <w:rPr>
                <w:rFonts w:ascii="Times New Roman" w:hAnsi="Times New Roman" w:cs="Times New Roman"/>
                <w:bCs/>
              </w:rPr>
              <w:t>щему количеству обучающихся в во</w:t>
            </w:r>
            <w:r w:rsidR="00976863" w:rsidRPr="00C75A9B">
              <w:rPr>
                <w:rFonts w:ascii="Times New Roman" w:hAnsi="Times New Roman" w:cs="Times New Roman"/>
                <w:bCs/>
              </w:rPr>
              <w:t>з</w:t>
            </w:r>
            <w:r w:rsidR="00976863" w:rsidRPr="00C75A9B">
              <w:rPr>
                <w:rFonts w:ascii="Times New Roman" w:hAnsi="Times New Roman" w:cs="Times New Roman"/>
                <w:bCs/>
              </w:rPr>
              <w:t>расте от 14 до 24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C75A9B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М = Н/В * 100, где</w:t>
            </w:r>
          </w:p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 – количество молодых гр</w:t>
            </w:r>
            <w:r w:rsidRPr="00C75A9B">
              <w:t>а</w:t>
            </w:r>
            <w:r w:rsidRPr="00C75A9B">
              <w:t>ждан, принимавших участие в волонтерском движении, о</w:t>
            </w:r>
            <w:r w:rsidRPr="00C75A9B">
              <w:t>п</w:t>
            </w:r>
            <w:r w:rsidRPr="00C75A9B">
              <w:t>ределяемое на основании да</w:t>
            </w:r>
            <w:r w:rsidRPr="00C75A9B">
              <w:t>н</w:t>
            </w:r>
            <w:r w:rsidRPr="00C75A9B">
              <w:t>ных МБУ «Центр реализации молодежных проектов и пр</w:t>
            </w:r>
            <w:r w:rsidRPr="00C75A9B">
              <w:t>о</w:t>
            </w:r>
            <w:r w:rsidRPr="00C75A9B">
              <w:t>грамм» (ежегодный реестр о волонтерских отрядах и орг</w:t>
            </w:r>
            <w:r w:rsidRPr="00C75A9B">
              <w:t>а</w:t>
            </w:r>
            <w:r w:rsidRPr="00C75A9B">
              <w:t>низациях, действующих на территории города-курорта Пятигорска);</w:t>
            </w:r>
          </w:p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В </w:t>
            </w:r>
            <w:r w:rsidR="000D29EE" w:rsidRPr="00C75A9B">
              <w:t>–о</w:t>
            </w:r>
            <w:r w:rsidRPr="00C75A9B">
              <w:t xml:space="preserve">бщее количество молодых </w:t>
            </w:r>
            <w:r w:rsidRPr="00C75A9B">
              <w:lastRenderedPageBreak/>
              <w:t>граждан в возрасте от 14 до 24 лет обучающихся в городе-курорте Пятигорске, в соо</w:t>
            </w:r>
            <w:r w:rsidRPr="00C75A9B">
              <w:t>т</w:t>
            </w:r>
            <w:r w:rsidRPr="00C75A9B">
              <w:t>ветствии со статистической формой данных городского округа города-курорта Пят</w:t>
            </w:r>
            <w:r w:rsidRPr="00C75A9B">
              <w:t>и</w:t>
            </w:r>
            <w:r w:rsidRPr="00C75A9B">
              <w:t>горска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bCs/>
              </w:rPr>
              <w:t>Д</w:t>
            </w:r>
            <w:r w:rsidR="00976863" w:rsidRPr="00C75A9B">
              <w:rPr>
                <w:rFonts w:ascii="Times New Roman" w:hAnsi="Times New Roman" w:cs="Times New Roman"/>
                <w:bCs/>
              </w:rPr>
              <w:t>оля граждан, вовл</w:t>
            </w:r>
            <w:r w:rsidR="00976863" w:rsidRPr="00C75A9B">
              <w:rPr>
                <w:rFonts w:ascii="Times New Roman" w:hAnsi="Times New Roman" w:cs="Times New Roman"/>
                <w:bCs/>
              </w:rPr>
              <w:t>е</w:t>
            </w:r>
            <w:r w:rsidR="00976863" w:rsidRPr="00C75A9B">
              <w:rPr>
                <w:rFonts w:ascii="Times New Roman" w:hAnsi="Times New Roman" w:cs="Times New Roman"/>
                <w:bCs/>
              </w:rPr>
              <w:t>ченных в добровол</w:t>
            </w:r>
            <w:r w:rsidR="00976863" w:rsidRPr="00C75A9B">
              <w:rPr>
                <w:rFonts w:ascii="Times New Roman" w:hAnsi="Times New Roman" w:cs="Times New Roman"/>
                <w:bCs/>
              </w:rPr>
              <w:t>ь</w:t>
            </w:r>
            <w:r w:rsidR="00976863" w:rsidRPr="00C75A9B">
              <w:rPr>
                <w:rFonts w:ascii="Times New Roman" w:hAnsi="Times New Roman" w:cs="Times New Roman"/>
                <w:bCs/>
              </w:rPr>
              <w:t>ческую (волонте</w:t>
            </w:r>
            <w:r w:rsidR="00976863" w:rsidRPr="00C75A9B">
              <w:rPr>
                <w:rFonts w:ascii="Times New Roman" w:hAnsi="Times New Roman" w:cs="Times New Roman"/>
                <w:bCs/>
              </w:rPr>
              <w:t>р</w:t>
            </w:r>
            <w:r w:rsidR="00976863" w:rsidRPr="00C75A9B">
              <w:rPr>
                <w:rFonts w:ascii="Times New Roman" w:hAnsi="Times New Roman" w:cs="Times New Roman"/>
                <w:bCs/>
              </w:rPr>
              <w:t xml:space="preserve">скую) деятельность </w:t>
            </w:r>
            <w:r w:rsidR="00976863" w:rsidRPr="00C75A9B">
              <w:rPr>
                <w:rFonts w:ascii="Times New Roman" w:hAnsi="Times New Roman" w:cs="Times New Roman"/>
              </w:rPr>
              <w:t xml:space="preserve">от общего числа </w:t>
            </w:r>
            <w:r w:rsidR="00F95384" w:rsidRPr="00C75A9B">
              <w:rPr>
                <w:rFonts w:ascii="Times New Roman" w:hAnsi="Times New Roman" w:cs="Times New Roman"/>
              </w:rPr>
              <w:t>проживающих</w:t>
            </w:r>
            <w:r w:rsidR="00976863" w:rsidRPr="00C75A9B">
              <w:rPr>
                <w:rFonts w:ascii="Times New Roman" w:hAnsi="Times New Roman" w:cs="Times New Roman"/>
              </w:rPr>
              <w:t xml:space="preserve">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E8" w:rsidRPr="00C75A9B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М = Н/В * 100, где</w:t>
            </w:r>
          </w:p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 – количество граждан, зар</w:t>
            </w:r>
            <w:r w:rsidRPr="00C75A9B">
              <w:t>е</w:t>
            </w:r>
            <w:r w:rsidRPr="00C75A9B">
              <w:t>гистрированных в гугл форме на сайте «Социальная акти</w:t>
            </w:r>
            <w:r w:rsidRPr="00C75A9B">
              <w:t>в</w:t>
            </w:r>
            <w:r w:rsidRPr="00C75A9B">
              <w:t>ность» (в соответствии с ре</w:t>
            </w:r>
            <w:r w:rsidRPr="00C75A9B">
              <w:t>е</w:t>
            </w:r>
            <w:r w:rsidRPr="00C75A9B">
              <w:t>стром управления по мол</w:t>
            </w:r>
            <w:r w:rsidRPr="00C75A9B">
              <w:t>о</w:t>
            </w:r>
            <w:r w:rsidRPr="00C75A9B">
              <w:t>дежной политики аппарата Правительства Ставропольск</w:t>
            </w:r>
            <w:r w:rsidRPr="00C75A9B">
              <w:t>о</w:t>
            </w:r>
            <w:r w:rsidRPr="00C75A9B">
              <w:t>го края, в рамках реализации регионального проекта «Соц</w:t>
            </w:r>
            <w:r w:rsidRPr="00C75A9B">
              <w:t>и</w:t>
            </w:r>
            <w:r w:rsidRPr="00C75A9B">
              <w:t>альная активность»);</w:t>
            </w:r>
          </w:p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В </w:t>
            </w:r>
            <w:r w:rsidR="00606CE8" w:rsidRPr="00C75A9B">
              <w:t>–</w:t>
            </w:r>
            <w:r w:rsidRPr="00C75A9B">
              <w:t xml:space="preserve"> общее </w:t>
            </w:r>
            <w:r w:rsidRPr="00C75A9B">
              <w:rPr>
                <w:bCs/>
              </w:rPr>
              <w:t>число, прожива</w:t>
            </w:r>
            <w:r w:rsidRPr="00C75A9B">
              <w:rPr>
                <w:bCs/>
              </w:rPr>
              <w:t>ю</w:t>
            </w:r>
            <w:r w:rsidRPr="00C75A9B">
              <w:rPr>
                <w:bCs/>
              </w:rPr>
              <w:t>щих на территории города П</w:t>
            </w:r>
            <w:r w:rsidRPr="00C75A9B">
              <w:rPr>
                <w:bCs/>
              </w:rPr>
              <w:t>я</w:t>
            </w:r>
            <w:r w:rsidRPr="00C75A9B">
              <w:rPr>
                <w:bCs/>
              </w:rPr>
              <w:t xml:space="preserve">тигорска, </w:t>
            </w:r>
            <w:r w:rsidRPr="00C75A9B">
              <w:t>в соответствии со статистической формой да</w:t>
            </w:r>
            <w:r w:rsidRPr="00C75A9B">
              <w:t>н</w:t>
            </w:r>
            <w:r w:rsidRPr="00C75A9B">
              <w:t xml:space="preserve">ных городского округа города-курорта Пятигорска. 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исленность мол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дых граждан, прож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вающих на террит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рии города-курорта 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Пятигорска, пр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шедших обучение по программам подг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товки вожатых, 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правленным на раб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ту в лагерях загоро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Не требует расчета.</w:t>
            </w:r>
          </w:p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 МБУ «</w:t>
            </w:r>
            <w:r w:rsidR="00E87841">
              <w:t>Центр реал</w:t>
            </w:r>
            <w:r w:rsidR="00E87841">
              <w:t>и</w:t>
            </w:r>
            <w:r w:rsidR="00E87841">
              <w:t>зации молодежных проектов и программ</w:t>
            </w:r>
            <w:r w:rsidRPr="00C75A9B">
              <w:t xml:space="preserve">» (ежегодный список </w:t>
            </w:r>
            <w:r w:rsidRPr="00C75A9B">
              <w:lastRenderedPageBreak/>
              <w:t>поступивших на обучение).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исленность нач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нающих и молодых предпринимателей, вовлеченных в кра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вые и городские м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роприятия в области развития молодежн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го предпринимател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ства, проведенных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BA" w:rsidRPr="00C75A9B" w:rsidRDefault="00AB1443" w:rsidP="009768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Ч=П+Т, где</w:t>
            </w:r>
          </w:p>
          <w:p w:rsidR="00976863" w:rsidRPr="00C75A9B" w:rsidRDefault="00976863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</w:rPr>
              <w:t xml:space="preserve">П – численность начинающих и молодых предпринимателей, 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вовлеченных в краевые и г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родские мероприятия в обла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ти развития молодежного предпринимательства в пр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дыдущие годы (Реестр нач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нающих и молодых предпр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нимателей);</w:t>
            </w:r>
          </w:p>
          <w:p w:rsidR="00976863" w:rsidRPr="00C75A9B" w:rsidRDefault="00976863" w:rsidP="0038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shd w:val="clear" w:color="auto" w:fill="FFFFFF"/>
              </w:rPr>
              <w:t xml:space="preserve">Т </w:t>
            </w:r>
            <w:r w:rsidR="000D29EE" w:rsidRPr="00C75A9B">
              <w:rPr>
                <w:shd w:val="clear" w:color="auto" w:fill="FFFFFF"/>
              </w:rPr>
              <w:t>–</w:t>
            </w:r>
            <w:r w:rsidRPr="00C75A9B">
              <w:t xml:space="preserve">численность начинающих и молодых предпринимателей, </w:t>
            </w:r>
            <w:r w:rsidRPr="00C75A9B">
              <w:rPr>
                <w:shd w:val="clear" w:color="auto" w:fill="FFFFFF"/>
              </w:rPr>
              <w:t>вовлеченных в краевые и г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родские мероприятия в обла</w:t>
            </w:r>
            <w:r w:rsidRPr="00C75A9B">
              <w:rPr>
                <w:shd w:val="clear" w:color="auto" w:fill="FFFFFF"/>
              </w:rPr>
              <w:t>с</w:t>
            </w:r>
            <w:r w:rsidRPr="00C75A9B">
              <w:rPr>
                <w:shd w:val="clear" w:color="auto" w:fill="FFFFFF"/>
              </w:rPr>
              <w:t>ти развития молодежного предпринимательства в тек</w:t>
            </w:r>
            <w:r w:rsidRPr="00C75A9B">
              <w:rPr>
                <w:shd w:val="clear" w:color="auto" w:fill="FFFFFF"/>
              </w:rPr>
              <w:t>у</w:t>
            </w:r>
            <w:r w:rsidRPr="00C75A9B">
              <w:rPr>
                <w:shd w:val="clear" w:color="auto" w:fill="FFFFFF"/>
              </w:rPr>
              <w:t>щем году (Реестр начинающих и молодых предпринимателей)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оличество мер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приятий в области реализации мол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дежной политики, направленных </w:t>
            </w:r>
            <w:r w:rsidR="00021113"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на 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развитие молодежн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го предпринимател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ства, проведенных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E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Сведения, полученные на о</w:t>
            </w:r>
            <w:r w:rsidRPr="00C75A9B">
              <w:t>с</w:t>
            </w:r>
            <w:r w:rsidRPr="00C75A9B">
              <w:t xml:space="preserve">новании данных </w:t>
            </w:r>
            <w:r w:rsidR="00CB3AAD" w:rsidRPr="00CB3AAD">
              <w:t>муниципал</w:t>
            </w:r>
            <w:r w:rsidR="00CB3AAD" w:rsidRPr="00CB3AAD">
              <w:t>ь</w:t>
            </w:r>
            <w:r w:rsidR="00CB3AAD" w:rsidRPr="00CB3AAD">
              <w:lastRenderedPageBreak/>
              <w:t>ного учреждения «Управление культуры и молодежной пол</w:t>
            </w:r>
            <w:r w:rsidR="00CB3AAD" w:rsidRPr="00CB3AAD">
              <w:t>и</w:t>
            </w:r>
            <w:r w:rsidR="00CB3AAD" w:rsidRPr="00CB3AAD">
              <w:t>тики администрации города Пятигорска»</w:t>
            </w:r>
            <w:r w:rsidRPr="00C75A9B">
              <w:t xml:space="preserve"> по результатам проведения мероприятий.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оличество мер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приятий в области реализации мол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дежной политики, направленных на в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влечение молодежи в деятельность органов студенческого и уч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нического сам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управления, пров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денных на террит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E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Сведения, полученные на о</w:t>
            </w:r>
            <w:r w:rsidRPr="00C75A9B">
              <w:t>с</w:t>
            </w:r>
            <w:r w:rsidRPr="00C75A9B">
              <w:t xml:space="preserve">новании </w:t>
            </w:r>
            <w:r w:rsidRPr="00CB3AAD">
              <w:t xml:space="preserve">данных </w:t>
            </w:r>
            <w:r w:rsidR="00CB3AAD" w:rsidRPr="00CB3AAD">
              <w:t>муниципал</w:t>
            </w:r>
            <w:r w:rsidR="00CB3AAD" w:rsidRPr="00CB3AAD">
              <w:t>ь</w:t>
            </w:r>
            <w:r w:rsidR="00CB3AAD" w:rsidRPr="00CB3AAD">
              <w:t>ного учреждения «Управление культуры и молодежной пол</w:t>
            </w:r>
            <w:r w:rsidR="00CB3AAD" w:rsidRPr="00CB3AAD">
              <w:t>и</w:t>
            </w:r>
            <w:r w:rsidR="00CB3AAD" w:rsidRPr="00CB3AAD">
              <w:t>тики администрации города Пятигорска»</w:t>
            </w:r>
            <w:r w:rsidRPr="00CB3AAD">
              <w:t xml:space="preserve"> по результатам проведения мероприятий.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исленность мол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дежи, задействова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ной в мероприятиях в области реализации молодежной полит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ки, направленных наразвитие молоде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ного предприним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тельства проведе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ных на территории города-курорта П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тигорска, Ставр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польского края и других субъектов Российской Федер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E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Сведения, полученные на о</w:t>
            </w:r>
            <w:r w:rsidRPr="00C75A9B">
              <w:t>с</w:t>
            </w:r>
            <w:r w:rsidRPr="00C75A9B">
              <w:t xml:space="preserve">новании данных </w:t>
            </w:r>
            <w:r w:rsidR="00B920FC" w:rsidRPr="00B920FC">
              <w:t>м</w:t>
            </w:r>
            <w:r w:rsidR="00926F36" w:rsidRPr="00B920FC">
              <w:t>униципал</w:t>
            </w:r>
            <w:r w:rsidR="00926F36" w:rsidRPr="00B920FC">
              <w:t>ь</w:t>
            </w:r>
            <w:r w:rsidR="00926F36" w:rsidRPr="00B920FC">
              <w:t>ного учреждения «Управление культуры и молодежной пол</w:t>
            </w:r>
            <w:r w:rsidR="00926F36" w:rsidRPr="00B920FC">
              <w:t>и</w:t>
            </w:r>
            <w:r w:rsidR="00926F36" w:rsidRPr="00B920FC">
              <w:t>тики администрации города Пятигорска»</w:t>
            </w:r>
            <w:r w:rsidRPr="00B920FC">
              <w:t>по</w:t>
            </w:r>
            <w:r w:rsidRPr="00C75A9B">
              <w:t xml:space="preserve"> результатам проведения мероприятий.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исленность мол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дежи, задействова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ной в мероприятиях, направленных на развитие гражда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ской активности м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лодежи, вовлечение молодежи в добр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вольческую (воло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терскую) деятел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ность, проведенных на территории гор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да-курорта Пятиго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ска, Ставропольского края и других суб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ъ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</w:t>
            </w:r>
            <w:r w:rsidR="00021113" w:rsidRPr="00C75A9B">
              <w:t>0</w:t>
            </w:r>
            <w:r w:rsidRPr="00C75A9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</w:t>
            </w:r>
            <w:r w:rsidR="00021113" w:rsidRPr="00C75A9B">
              <w:t>25</w:t>
            </w: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02111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  <w:r w:rsidR="00976863" w:rsidRPr="00C75A9B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02111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27</w:t>
            </w:r>
            <w:r w:rsidR="00976863" w:rsidRPr="00C75A9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  <w:r w:rsidR="00021113" w:rsidRPr="00C75A9B">
              <w:t>0</w:t>
            </w:r>
            <w:r w:rsidRPr="00C75A9B">
              <w:t>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E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Сведения, полученные на о</w:t>
            </w:r>
            <w:r w:rsidRPr="00C75A9B">
              <w:t>с</w:t>
            </w:r>
            <w:r w:rsidRPr="00C75A9B">
              <w:t xml:space="preserve">новании </w:t>
            </w:r>
            <w:r w:rsidRPr="00926F36">
              <w:t xml:space="preserve">данных </w:t>
            </w:r>
            <w:r w:rsidR="00B920FC">
              <w:t>м</w:t>
            </w:r>
            <w:r w:rsidR="00926F36" w:rsidRPr="00926F36">
              <w:t>униципал</w:t>
            </w:r>
            <w:r w:rsidR="00926F36" w:rsidRPr="00926F36">
              <w:t>ь</w:t>
            </w:r>
            <w:r w:rsidR="00926F36" w:rsidRPr="00926F36">
              <w:t>ного учреждения «Управление культуры и молодежной пол</w:t>
            </w:r>
            <w:r w:rsidR="00926F36" w:rsidRPr="00926F36">
              <w:t>и</w:t>
            </w:r>
            <w:r w:rsidR="00926F36" w:rsidRPr="00926F36">
              <w:t xml:space="preserve">тики администрации города Пятигорска» </w:t>
            </w:r>
            <w:r w:rsidRPr="00926F36">
              <w:t>по</w:t>
            </w:r>
            <w:r w:rsidRPr="00C75A9B">
              <w:t xml:space="preserve"> результатам проведения мероприятий.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исленность мол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дежи, задействова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ной в мероприятиях, 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направленных на развитие вовлечение молодежи в деятел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ность органов ст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денческого и учен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ческого самоупра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ления, проведенных на территории гор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да-курорта Пятиго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ска, Ставропольского края и других суб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ъ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E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Сведения, полученные на о</w:t>
            </w:r>
            <w:r w:rsidRPr="00C75A9B">
              <w:t>с</w:t>
            </w:r>
            <w:r w:rsidRPr="00C75A9B">
              <w:t xml:space="preserve">новании </w:t>
            </w:r>
            <w:r w:rsidRPr="00926F36">
              <w:t xml:space="preserve">данных </w:t>
            </w:r>
            <w:r w:rsidR="003D2B27">
              <w:t>м</w:t>
            </w:r>
            <w:r w:rsidR="00926F36" w:rsidRPr="00926F36">
              <w:t>униципал</w:t>
            </w:r>
            <w:r w:rsidR="00926F36" w:rsidRPr="00926F36">
              <w:t>ь</w:t>
            </w:r>
            <w:r w:rsidR="00926F36" w:rsidRPr="00926F36">
              <w:lastRenderedPageBreak/>
              <w:t>ного учреждения «Управление культуры и молодежной пол</w:t>
            </w:r>
            <w:r w:rsidR="00926F36" w:rsidRPr="00926F36">
              <w:t>и</w:t>
            </w:r>
            <w:r w:rsidR="00926F36" w:rsidRPr="00926F36">
              <w:t>тики администрации города Пятигорска»</w:t>
            </w:r>
            <w:r w:rsidRPr="00926F36">
              <w:t>по результатам проведения мероприятий</w:t>
            </w:r>
            <w:r w:rsidRPr="00C75A9B">
              <w:t>.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оличество издава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 xml:space="preserve">мых 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>муниципальн</w:t>
            </w:r>
            <w:r w:rsidR="00926F36">
              <w:rPr>
                <w:rFonts w:ascii="Times New Roman" w:hAnsi="Times New Roman" w:cs="Times New Roman"/>
                <w:shd w:val="clear" w:color="auto" w:fill="FFFFFF"/>
              </w:rPr>
              <w:t>ым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 xml:space="preserve"> учреждени</w:t>
            </w:r>
            <w:r w:rsidR="00926F36">
              <w:rPr>
                <w:rFonts w:ascii="Times New Roman" w:hAnsi="Times New Roman" w:cs="Times New Roman"/>
                <w:shd w:val="clear" w:color="auto" w:fill="FFFFFF"/>
              </w:rPr>
              <w:t>ем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 xml:space="preserve"> «Управление культ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>ры и молодежной п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>литики администр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>ции города Пятиго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926F36" w:rsidRPr="00926F36">
              <w:rPr>
                <w:rFonts w:ascii="Times New Roman" w:hAnsi="Times New Roman" w:cs="Times New Roman"/>
                <w:shd w:val="clear" w:color="auto" w:fill="FFFFFF"/>
              </w:rPr>
              <w:t>ска»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информационных материалов в 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ласти реализации молодежной полит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На основании ежегодных м</w:t>
            </w:r>
            <w:r w:rsidRPr="00C75A9B">
              <w:t>у</w:t>
            </w:r>
            <w:r w:rsidRPr="00C75A9B">
              <w:t>ниципальных контрактов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оличество мер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приятий, провод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мых муниципальн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ми учреждениями по работе с молодежью по месту жительства, направленных на</w:t>
            </w:r>
            <w:r w:rsidR="00976863" w:rsidRPr="00C75A9B">
              <w:rPr>
                <w:rFonts w:ascii="Times New Roman" w:hAnsi="Times New Roman" w:cs="Times New Roman"/>
              </w:rPr>
              <w:t xml:space="preserve"> в</w:t>
            </w:r>
            <w:r w:rsidR="00976863" w:rsidRPr="00C75A9B">
              <w:rPr>
                <w:rFonts w:ascii="Times New Roman" w:hAnsi="Times New Roman" w:cs="Times New Roman"/>
                <w:bCs/>
              </w:rPr>
              <w:t>о</w:t>
            </w:r>
            <w:r w:rsidR="00976863" w:rsidRPr="00C75A9B">
              <w:rPr>
                <w:rFonts w:ascii="Times New Roman" w:hAnsi="Times New Roman" w:cs="Times New Roman"/>
                <w:bCs/>
              </w:rPr>
              <w:t>влечение молодежи в социальную практ</w:t>
            </w:r>
            <w:r w:rsidR="00976863" w:rsidRPr="00C75A9B">
              <w:rPr>
                <w:rFonts w:ascii="Times New Roman" w:hAnsi="Times New Roman" w:cs="Times New Roman"/>
                <w:bCs/>
              </w:rPr>
              <w:t>и</w:t>
            </w:r>
            <w:r w:rsidR="00976863" w:rsidRPr="00C75A9B">
              <w:rPr>
                <w:rFonts w:ascii="Times New Roman" w:hAnsi="Times New Roman" w:cs="Times New Roman"/>
                <w:bCs/>
              </w:rPr>
              <w:t>ку, развитие добр</w:t>
            </w:r>
            <w:r w:rsidR="00976863" w:rsidRPr="00C75A9B">
              <w:rPr>
                <w:rFonts w:ascii="Times New Roman" w:hAnsi="Times New Roman" w:cs="Times New Roman"/>
                <w:bCs/>
              </w:rPr>
              <w:t>о</w:t>
            </w:r>
            <w:r w:rsidR="00976863" w:rsidRPr="00C75A9B">
              <w:rPr>
                <w:rFonts w:ascii="Times New Roman" w:hAnsi="Times New Roman" w:cs="Times New Roman"/>
                <w:bCs/>
              </w:rPr>
              <w:t>вольческого (воло</w:t>
            </w:r>
            <w:r w:rsidR="00976863" w:rsidRPr="00C75A9B">
              <w:rPr>
                <w:rFonts w:ascii="Times New Roman" w:hAnsi="Times New Roman" w:cs="Times New Roman"/>
                <w:bCs/>
              </w:rPr>
              <w:t>н</w:t>
            </w:r>
            <w:r w:rsidR="00976863" w:rsidRPr="00C75A9B">
              <w:rPr>
                <w:rFonts w:ascii="Times New Roman" w:hAnsi="Times New Roman" w:cs="Times New Roman"/>
                <w:bCs/>
              </w:rPr>
              <w:t>терского, студенч</w:t>
            </w:r>
            <w:r w:rsidR="00976863" w:rsidRPr="00C75A9B">
              <w:rPr>
                <w:rFonts w:ascii="Times New Roman" w:hAnsi="Times New Roman" w:cs="Times New Roman"/>
                <w:bCs/>
              </w:rPr>
              <w:t>е</w:t>
            </w:r>
            <w:r w:rsidR="00976863" w:rsidRPr="00C75A9B">
              <w:rPr>
                <w:rFonts w:ascii="Times New Roman" w:hAnsi="Times New Roman" w:cs="Times New Roman"/>
                <w:bCs/>
              </w:rPr>
              <w:t>ского) движения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BA" w:rsidRPr="00C75A9B" w:rsidRDefault="00AB1443" w:rsidP="00477EB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С=</w:t>
            </w:r>
            <w:r w:rsidRPr="00C75A9B">
              <w:rPr>
                <w:rFonts w:ascii="Times New Roman" w:hAnsi="Times New Roman" w:cs="Times New Roman"/>
                <w:lang w:val="en-US"/>
              </w:rPr>
              <w:t>E</w:t>
            </w:r>
            <w:r w:rsidRPr="00C75A9B">
              <w:rPr>
                <w:rFonts w:ascii="Times New Roman" w:hAnsi="Times New Roman" w:cs="Times New Roman"/>
              </w:rPr>
              <w:t>+</w:t>
            </w:r>
            <w:r w:rsidRPr="00C75A9B">
              <w:rPr>
                <w:rFonts w:ascii="Times New Roman" w:hAnsi="Times New Roman" w:cs="Times New Roman"/>
                <w:lang w:val="en-US"/>
              </w:rPr>
              <w:t>D</w:t>
            </w:r>
            <w:r w:rsidRPr="00C75A9B">
              <w:rPr>
                <w:rFonts w:ascii="Times New Roman" w:hAnsi="Times New Roman" w:cs="Times New Roman"/>
              </w:rPr>
              <w:t>, где</w:t>
            </w:r>
          </w:p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lang w:val="en-US"/>
              </w:rPr>
              <w:t>E</w:t>
            </w:r>
            <w:r w:rsidR="000D29EE" w:rsidRPr="00C75A9B">
              <w:t>–</w:t>
            </w:r>
            <w:r w:rsidRPr="00C75A9B">
              <w:rPr>
                <w:lang w:val="en-US"/>
              </w:rPr>
              <w:t>c</w:t>
            </w:r>
            <w:r w:rsidRPr="00C75A9B">
              <w:t xml:space="preserve">ведения МБУ «Городской центр поддержки молодежных </w:t>
            </w:r>
            <w:r w:rsidRPr="00C75A9B">
              <w:lastRenderedPageBreak/>
              <w:t>инициатив» (ежегодный отчет о проведении мероприятий на территории города-курорта Пятигорска)</w:t>
            </w:r>
          </w:p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rPr>
                <w:lang w:val="en-US"/>
              </w:rPr>
              <w:t>D</w:t>
            </w:r>
            <w:r w:rsidR="000D29EE" w:rsidRPr="00C75A9B">
              <w:t>–</w:t>
            </w:r>
            <w:r w:rsidRPr="00C75A9B">
              <w:rPr>
                <w:lang w:val="en-US"/>
              </w:rPr>
              <w:t>c</w:t>
            </w:r>
            <w:r w:rsidRPr="00C75A9B">
              <w:t>ведения МБУ «Центр м</w:t>
            </w:r>
            <w:r w:rsidRPr="00C75A9B">
              <w:t>о</w:t>
            </w:r>
            <w:r w:rsidRPr="00C75A9B">
              <w:t>лодежных проектов и пр</w:t>
            </w:r>
            <w:r w:rsidRPr="00C75A9B">
              <w:t>о</w:t>
            </w:r>
            <w:r w:rsidRPr="00C75A9B">
              <w:t>грамм» (ежегодный отчет о проведении мероприятий на территории города-курорта Пятигорска)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pStyle w:val="ConsPlusCel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75A9B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оличество мер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приятий в области реализации мол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дежной политики, направленных на развитие гражда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ской активности м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лодежи, вовлечение молодежи в добр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вольческую (воло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терскую) деятел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ность, проведенных на территории гор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да-курорта Пятиго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976863" w:rsidRPr="00C75A9B">
              <w:rPr>
                <w:rFonts w:ascii="Times New Roman" w:hAnsi="Times New Roman" w:cs="Times New Roman"/>
                <w:shd w:val="clear" w:color="auto" w:fill="FFFFFF"/>
              </w:rPr>
              <w:t>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ед</w:t>
            </w:r>
            <w:r w:rsidRPr="00C75A9B">
              <w:t>и</w:t>
            </w:r>
            <w:r w:rsidRPr="00C75A9B"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E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Сведения, полученные на о</w:t>
            </w:r>
            <w:r w:rsidRPr="00C75A9B">
              <w:t>с</w:t>
            </w:r>
            <w:r w:rsidRPr="00C75A9B">
              <w:t xml:space="preserve">новании </w:t>
            </w:r>
            <w:r w:rsidRPr="00926F36">
              <w:t xml:space="preserve">данных </w:t>
            </w:r>
            <w:r w:rsidR="00926F36">
              <w:t>м</w:t>
            </w:r>
            <w:r w:rsidR="00926F36" w:rsidRPr="00926F36">
              <w:t>униципал</w:t>
            </w:r>
            <w:r w:rsidR="00926F36" w:rsidRPr="00926F36">
              <w:t>ь</w:t>
            </w:r>
            <w:r w:rsidR="00926F36" w:rsidRPr="00926F36">
              <w:t>ного учреждения «Управление культуры и молодежной пол</w:t>
            </w:r>
            <w:r w:rsidR="00926F36" w:rsidRPr="00926F36">
              <w:t>и</w:t>
            </w:r>
            <w:r w:rsidR="00926F36" w:rsidRPr="00926F36">
              <w:t>тики администрации города Пятигорска»</w:t>
            </w:r>
            <w:r w:rsidRPr="00926F36">
              <w:t>по результатам проведения мероприятий</w:t>
            </w:r>
            <w:r w:rsidRPr="00C75A9B">
              <w:t>.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B94AEC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3.1.13.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</w:rPr>
            </w:pPr>
            <w:r w:rsidRPr="00C75A9B">
              <w:rPr>
                <w:shd w:val="clear" w:color="auto" w:fill="FFFFFF"/>
              </w:rPr>
              <w:t>Количество мер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lastRenderedPageBreak/>
              <w:t>приятий в области реализации мол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дежной политики, направленных на формирование зд</w:t>
            </w:r>
            <w:r w:rsidRPr="00C75A9B">
              <w:rPr>
                <w:shd w:val="clear" w:color="auto" w:fill="FFFFFF"/>
              </w:rPr>
              <w:t>о</w:t>
            </w:r>
            <w:r w:rsidRPr="00C75A9B">
              <w:rPr>
                <w:shd w:val="clear" w:color="auto" w:fill="FFFFFF"/>
              </w:rPr>
              <w:t>рового образа жизни, проведенных на те</w:t>
            </w:r>
            <w:r w:rsidRPr="00C75A9B">
              <w:rPr>
                <w:shd w:val="clear" w:color="auto" w:fill="FFFFFF"/>
              </w:rPr>
              <w:t>р</w:t>
            </w:r>
            <w:r w:rsidRPr="00C75A9B">
              <w:rPr>
                <w:shd w:val="clear" w:color="auto" w:fill="FFFFFF"/>
              </w:rPr>
              <w:t>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ед</w:t>
            </w:r>
            <w:r w:rsidRPr="00C75A9B">
              <w:t>и</w:t>
            </w:r>
            <w:r w:rsidRPr="00C75A9B">
              <w:lastRenderedPageBreak/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E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lastRenderedPageBreak/>
              <w:t>Сведения, полученные на о</w:t>
            </w:r>
            <w:r w:rsidRPr="00C75A9B">
              <w:t>с</w:t>
            </w:r>
            <w:r w:rsidRPr="00C75A9B">
              <w:t xml:space="preserve">новании </w:t>
            </w:r>
            <w:r w:rsidRPr="00E62BFE">
              <w:t xml:space="preserve">данных </w:t>
            </w:r>
            <w:r w:rsidR="00B920FC">
              <w:t>м</w:t>
            </w:r>
            <w:r w:rsidR="00926F36" w:rsidRPr="00E62BFE">
              <w:t>униципал</w:t>
            </w:r>
            <w:r w:rsidR="00926F36" w:rsidRPr="00E62BFE">
              <w:t>ь</w:t>
            </w:r>
            <w:r w:rsidR="00926F36" w:rsidRPr="00E62BFE">
              <w:t>ного учреждения «Управление культуры и молодежной пол</w:t>
            </w:r>
            <w:r w:rsidR="00926F36" w:rsidRPr="00E62BFE">
              <w:t>и</w:t>
            </w:r>
            <w:r w:rsidR="00926F36" w:rsidRPr="00E62BFE">
              <w:t>тики администрации города Пятигорска»</w:t>
            </w:r>
            <w:r w:rsidRPr="00E62BFE">
              <w:t>по результатам проведения мероприятий</w:t>
            </w:r>
            <w:r w:rsidRPr="00C75A9B">
              <w:t>.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B94AEC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3.1.14.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hd w:val="clear" w:color="auto" w:fill="FFFFFF"/>
              </w:rPr>
            </w:pPr>
            <w:r w:rsidRPr="00C75A9B">
              <w:rPr>
                <w:shd w:val="clear" w:color="auto" w:fill="FFFFFF"/>
              </w:rPr>
              <w:t>Чи</w:t>
            </w:r>
            <w:r w:rsidR="00976863" w:rsidRPr="00C75A9B">
              <w:rPr>
                <w:shd w:val="clear" w:color="auto" w:fill="FFFFFF"/>
              </w:rPr>
              <w:t>сленность мол</w:t>
            </w:r>
            <w:r w:rsidR="00976863" w:rsidRPr="00C75A9B">
              <w:rPr>
                <w:shd w:val="clear" w:color="auto" w:fill="FFFFFF"/>
              </w:rPr>
              <w:t>о</w:t>
            </w:r>
            <w:r w:rsidR="00976863" w:rsidRPr="00C75A9B">
              <w:rPr>
                <w:shd w:val="clear" w:color="auto" w:fill="FFFFFF"/>
              </w:rPr>
              <w:t>дежи, задействова</w:t>
            </w:r>
            <w:r w:rsidR="00976863" w:rsidRPr="00C75A9B">
              <w:rPr>
                <w:shd w:val="clear" w:color="auto" w:fill="FFFFFF"/>
              </w:rPr>
              <w:t>н</w:t>
            </w:r>
            <w:r w:rsidR="00976863" w:rsidRPr="00C75A9B">
              <w:rPr>
                <w:shd w:val="clear" w:color="auto" w:fill="FFFFFF"/>
              </w:rPr>
              <w:t>ной в мероприятиях в области формиров</w:t>
            </w:r>
            <w:r w:rsidR="00976863" w:rsidRPr="00C75A9B">
              <w:rPr>
                <w:shd w:val="clear" w:color="auto" w:fill="FFFFFF"/>
              </w:rPr>
              <w:t>а</w:t>
            </w:r>
            <w:r w:rsidR="00976863" w:rsidRPr="00C75A9B">
              <w:rPr>
                <w:shd w:val="clear" w:color="auto" w:fill="FFFFFF"/>
              </w:rPr>
              <w:t>ния здорового образа жизни, проведенных на территории гор</w:t>
            </w:r>
            <w:r w:rsidR="00976863" w:rsidRPr="00C75A9B">
              <w:rPr>
                <w:shd w:val="clear" w:color="auto" w:fill="FFFFFF"/>
              </w:rPr>
              <w:t>о</w:t>
            </w:r>
            <w:r w:rsidR="00976863" w:rsidRPr="00C75A9B">
              <w:rPr>
                <w:shd w:val="clear" w:color="auto" w:fill="FFFFFF"/>
              </w:rPr>
              <w:t>да-курорта Пятиго</w:t>
            </w:r>
            <w:r w:rsidR="00976863" w:rsidRPr="00C75A9B">
              <w:rPr>
                <w:shd w:val="clear" w:color="auto" w:fill="FFFFFF"/>
              </w:rPr>
              <w:t>р</w:t>
            </w:r>
            <w:r w:rsidR="00976863" w:rsidRPr="00C75A9B">
              <w:rPr>
                <w:shd w:val="clear" w:color="auto" w:fill="FFFFFF"/>
              </w:rPr>
              <w:t>ска, Ставропольского края и других суб</w:t>
            </w:r>
            <w:r w:rsidR="00976863" w:rsidRPr="00C75A9B">
              <w:rPr>
                <w:shd w:val="clear" w:color="auto" w:fill="FFFFFF"/>
              </w:rPr>
              <w:t>ъ</w:t>
            </w:r>
            <w:r w:rsidR="00976863" w:rsidRPr="00C75A9B">
              <w:rPr>
                <w:shd w:val="clear" w:color="auto" w:fill="FFFFFF"/>
              </w:rPr>
              <w:t>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021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900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E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Сведения, </w:t>
            </w:r>
            <w:r w:rsidRPr="00E62BFE">
              <w:t>полученные на о</w:t>
            </w:r>
            <w:r w:rsidRPr="00E62BFE">
              <w:t>с</w:t>
            </w:r>
            <w:r w:rsidRPr="00E62BFE">
              <w:t xml:space="preserve">новании данных </w:t>
            </w:r>
            <w:r w:rsidR="00B920FC">
              <w:t>м</w:t>
            </w:r>
            <w:r w:rsidR="00926F36" w:rsidRPr="00E62BFE">
              <w:t>униципал</w:t>
            </w:r>
            <w:r w:rsidR="00926F36" w:rsidRPr="00E62BFE">
              <w:t>ь</w:t>
            </w:r>
            <w:r w:rsidR="00926F36" w:rsidRPr="00E62BFE">
              <w:t>ного учреждения «Управление культуры и молодежной пол</w:t>
            </w:r>
            <w:r w:rsidR="00926F36" w:rsidRPr="00E62BFE">
              <w:t>и</w:t>
            </w:r>
            <w:r w:rsidR="00926F36" w:rsidRPr="00E62BFE">
              <w:t>тики администрации города Пятигорска»</w:t>
            </w:r>
            <w:r w:rsidRPr="00E62BFE">
              <w:t>по результатам проведения мероприятий</w:t>
            </w:r>
            <w:r w:rsidRPr="00C75A9B">
              <w:t>.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shd w:val="clear" w:color="auto" w:fill="FFFFFF"/>
              </w:rPr>
              <w:t xml:space="preserve">Задача </w:t>
            </w:r>
            <w:r w:rsidR="00B94AEC" w:rsidRPr="00C75A9B">
              <w:rPr>
                <w:shd w:val="clear" w:color="auto" w:fill="FFFFFF"/>
              </w:rPr>
              <w:t>2</w:t>
            </w:r>
            <w:r w:rsidRPr="00C75A9B">
              <w:rPr>
                <w:shd w:val="clear" w:color="auto" w:fill="FFFFFF"/>
              </w:rPr>
              <w:t xml:space="preserve"> Подпрограммы 3: </w:t>
            </w:r>
            <w:r w:rsidR="00B94AEC" w:rsidRPr="00C75A9B">
              <w:rPr>
                <w:shd w:val="clear" w:color="auto" w:fill="FFFFFF"/>
              </w:rPr>
              <w:t>С</w:t>
            </w:r>
            <w:r w:rsidRPr="00C75A9B">
              <w:t>одействие развитию деятельности молодежных и детских общественных объединений</w:t>
            </w:r>
          </w:p>
        </w:tc>
      </w:tr>
      <w:tr w:rsidR="00976863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B9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3.</w:t>
            </w:r>
            <w:r w:rsidR="00B94AEC" w:rsidRPr="00C75A9B">
              <w:t>2</w:t>
            </w:r>
            <w:r w:rsidRPr="00C75A9B"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26558A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bCs/>
              </w:rPr>
            </w:pPr>
            <w:r w:rsidRPr="00C75A9B">
              <w:rPr>
                <w:shd w:val="clear" w:color="auto" w:fill="FFFFFF"/>
              </w:rPr>
              <w:t>Ч</w:t>
            </w:r>
            <w:r w:rsidR="00976863" w:rsidRPr="00C75A9B">
              <w:rPr>
                <w:shd w:val="clear" w:color="auto" w:fill="FFFFFF"/>
              </w:rPr>
              <w:t>исленность мол</w:t>
            </w:r>
            <w:r w:rsidR="00976863" w:rsidRPr="00C75A9B">
              <w:rPr>
                <w:shd w:val="clear" w:color="auto" w:fill="FFFFFF"/>
              </w:rPr>
              <w:t>о</w:t>
            </w:r>
            <w:r w:rsidR="00976863" w:rsidRPr="00C75A9B">
              <w:rPr>
                <w:shd w:val="clear" w:color="auto" w:fill="FFFFFF"/>
              </w:rPr>
              <w:t>дежи, принимающей участие в деятельн</w:t>
            </w:r>
            <w:r w:rsidR="00976863" w:rsidRPr="00C75A9B">
              <w:rPr>
                <w:shd w:val="clear" w:color="auto" w:fill="FFFFFF"/>
              </w:rPr>
              <w:t>о</w:t>
            </w:r>
            <w:r w:rsidR="00976863" w:rsidRPr="00C75A9B">
              <w:rPr>
                <w:shd w:val="clear" w:color="auto" w:fill="FFFFFF"/>
              </w:rPr>
              <w:t>сти молодежных и детских обществе</w:t>
            </w:r>
            <w:r w:rsidR="00976863" w:rsidRPr="00C75A9B">
              <w:rPr>
                <w:shd w:val="clear" w:color="auto" w:fill="FFFFFF"/>
              </w:rPr>
              <w:t>н</w:t>
            </w:r>
            <w:r w:rsidR="00976863" w:rsidRPr="00C75A9B">
              <w:rPr>
                <w:shd w:val="clear" w:color="auto" w:fill="FFFFFF"/>
              </w:rPr>
              <w:t>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976863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</w:t>
            </w:r>
            <w:r w:rsidR="00606CE8" w:rsidRPr="00C75A9B">
              <w:t>4</w:t>
            </w:r>
            <w:r w:rsidRPr="00C75A9B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400</w:t>
            </w:r>
            <w:r w:rsidR="00976863"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63" w:rsidRPr="00C75A9B" w:rsidRDefault="00606CE8" w:rsidP="0097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5400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EE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976863" w:rsidRPr="00C75A9B" w:rsidRDefault="000D29EE" w:rsidP="000D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Сведения, полученные на о</w:t>
            </w:r>
            <w:r w:rsidRPr="00C75A9B">
              <w:t>с</w:t>
            </w:r>
            <w:r w:rsidRPr="00C75A9B">
              <w:t xml:space="preserve">новании </w:t>
            </w:r>
            <w:r w:rsidRPr="00E62BFE">
              <w:t xml:space="preserve">данных </w:t>
            </w:r>
            <w:r w:rsidR="00B920FC">
              <w:t>м</w:t>
            </w:r>
            <w:r w:rsidR="00926F36" w:rsidRPr="00E62BFE">
              <w:t>униципал</w:t>
            </w:r>
            <w:r w:rsidR="00926F36" w:rsidRPr="00E62BFE">
              <w:t>ь</w:t>
            </w:r>
            <w:r w:rsidR="00926F36" w:rsidRPr="00E62BFE">
              <w:t>ного учреждения «Управление культуры и молодежной пол</w:t>
            </w:r>
            <w:r w:rsidR="00926F36" w:rsidRPr="00E62BFE">
              <w:t>и</w:t>
            </w:r>
            <w:r w:rsidR="00926F36" w:rsidRPr="00E62BFE">
              <w:t xml:space="preserve">тики администрации города </w:t>
            </w:r>
            <w:r w:rsidR="00926F36" w:rsidRPr="00E62BFE">
              <w:lastRenderedPageBreak/>
              <w:t>Пятигорска»</w:t>
            </w:r>
            <w:r w:rsidRPr="00E62BFE">
              <w:t>п</w:t>
            </w:r>
            <w:r w:rsidRPr="00C75A9B">
              <w:t>о результатам проведения мероприятий.</w:t>
            </w:r>
          </w:p>
        </w:tc>
      </w:tr>
      <w:tr w:rsidR="0088236D" w:rsidRPr="00C75A9B" w:rsidTr="00045DEA">
        <w:trPr>
          <w:gridAfter w:val="1"/>
          <w:wAfter w:w="141" w:type="dxa"/>
          <w:trHeight w:val="353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04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rPr>
                <w:lang w:val="en-US"/>
              </w:rPr>
              <w:lastRenderedPageBreak/>
              <w:t>IV</w:t>
            </w:r>
            <w:r w:rsidRPr="00C75A9B">
              <w:t>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88236D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F06DB2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</w:t>
            </w:r>
            <w:r w:rsidR="0088236D" w:rsidRPr="00C75A9B">
              <w:t>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hd w:val="clear" w:color="auto" w:fill="FFFFFF"/>
              </w:rPr>
            </w:pPr>
            <w:r w:rsidRPr="00C75A9B">
              <w:t>Доля молодых гра</w:t>
            </w:r>
            <w:r w:rsidRPr="00C75A9B">
              <w:t>ж</w:t>
            </w:r>
            <w:r w:rsidRPr="00C75A9B">
              <w:t>дан в возрасте от 14 до 30 лет прожива</w:t>
            </w:r>
            <w:r w:rsidRPr="00C75A9B">
              <w:t>ю</w:t>
            </w:r>
            <w:r w:rsidRPr="00C75A9B">
              <w:t>щих на территории города-курорта П</w:t>
            </w:r>
            <w:r w:rsidRPr="00C75A9B">
              <w:t>я</w:t>
            </w:r>
            <w:r w:rsidRPr="00C75A9B">
              <w:t>тигорска, задейств</w:t>
            </w:r>
            <w:r w:rsidRPr="00C75A9B">
              <w:t>о</w:t>
            </w:r>
            <w:r w:rsidRPr="00C75A9B">
              <w:t>ванных в меропри</w:t>
            </w:r>
            <w:r w:rsidRPr="00C75A9B">
              <w:t>я</w:t>
            </w:r>
            <w:r w:rsidRPr="00C75A9B">
              <w:t>тиях по реализации молодежной полит</w:t>
            </w:r>
            <w:r w:rsidRPr="00C75A9B">
              <w:t>и</w:t>
            </w:r>
            <w:r w:rsidRPr="00C75A9B">
              <w:t>ки в городе-курорте Пятигорске, к общ</w:t>
            </w:r>
            <w:r w:rsidRPr="00C75A9B">
              <w:t>е</w:t>
            </w:r>
            <w:r w:rsidRPr="00C75A9B">
              <w:t>му числу прожива</w:t>
            </w:r>
            <w:r w:rsidRPr="00C75A9B">
              <w:t>ю</w:t>
            </w:r>
            <w:r w:rsidRPr="00C75A9B">
              <w:t>щих на территории города-курорта П</w:t>
            </w:r>
            <w:r w:rsidRPr="00C75A9B">
              <w:t>я</w:t>
            </w:r>
            <w:r w:rsidRPr="00C75A9B">
              <w:t xml:space="preserve">тигорска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pStyle w:val="ConsPlusCell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А = Б/В x 100, где</w:t>
            </w:r>
          </w:p>
          <w:p w:rsidR="0088236D" w:rsidRPr="00C75A9B" w:rsidRDefault="0088236D" w:rsidP="00882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Б – общее количество молодых граждан, задействованных в мероприятиях по реализации молодежной политики, опр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 xml:space="preserve">деляемое на основании формы данных </w:t>
            </w:r>
            <w:r w:rsidR="00E62BFE" w:rsidRPr="00E62BFE">
              <w:rPr>
                <w:rFonts w:ascii="Times New Roman" w:hAnsi="Times New Roman" w:cs="Times New Roman"/>
              </w:rPr>
              <w:t>муниципального у</w:t>
            </w:r>
            <w:r w:rsidR="00E62BFE" w:rsidRPr="00E62BFE">
              <w:rPr>
                <w:rFonts w:ascii="Times New Roman" w:hAnsi="Times New Roman" w:cs="Times New Roman"/>
              </w:rPr>
              <w:t>ч</w:t>
            </w:r>
            <w:r w:rsidR="00E62BFE" w:rsidRPr="00E62BFE">
              <w:rPr>
                <w:rFonts w:ascii="Times New Roman" w:hAnsi="Times New Roman" w:cs="Times New Roman"/>
              </w:rPr>
              <w:t>реждения «Управление кул</w:t>
            </w:r>
            <w:r w:rsidR="00E62BFE" w:rsidRPr="00E62BFE">
              <w:rPr>
                <w:rFonts w:ascii="Times New Roman" w:hAnsi="Times New Roman" w:cs="Times New Roman"/>
              </w:rPr>
              <w:t>ь</w:t>
            </w:r>
            <w:r w:rsidR="00E62BFE" w:rsidRPr="00E62BFE">
              <w:rPr>
                <w:rFonts w:ascii="Times New Roman" w:hAnsi="Times New Roman" w:cs="Times New Roman"/>
              </w:rPr>
              <w:t>туры и молодежной политики администрации города Пят</w:t>
            </w:r>
            <w:r w:rsidR="00E62BFE" w:rsidRPr="00E62BFE">
              <w:rPr>
                <w:rFonts w:ascii="Times New Roman" w:hAnsi="Times New Roman" w:cs="Times New Roman"/>
              </w:rPr>
              <w:t>и</w:t>
            </w:r>
            <w:r w:rsidR="00E62BFE" w:rsidRPr="00E62BFE">
              <w:rPr>
                <w:rFonts w:ascii="Times New Roman" w:hAnsi="Times New Roman" w:cs="Times New Roman"/>
              </w:rPr>
              <w:t>горска»</w:t>
            </w:r>
            <w:r w:rsidRPr="00C75A9B">
              <w:rPr>
                <w:rFonts w:ascii="Times New Roman" w:hAnsi="Times New Roman" w:cs="Times New Roman"/>
              </w:rPr>
              <w:t>, по результатам пр</w:t>
            </w:r>
            <w:r w:rsidRPr="00C75A9B">
              <w:rPr>
                <w:rFonts w:ascii="Times New Roman" w:hAnsi="Times New Roman" w:cs="Times New Roman"/>
              </w:rPr>
              <w:t>о</w:t>
            </w:r>
            <w:r w:rsidRPr="00C75A9B">
              <w:rPr>
                <w:rFonts w:ascii="Times New Roman" w:hAnsi="Times New Roman" w:cs="Times New Roman"/>
              </w:rPr>
              <w:t xml:space="preserve">ведения мероприятий; </w:t>
            </w:r>
          </w:p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В – количество молодых гра</w:t>
            </w:r>
            <w:r w:rsidRPr="00C75A9B">
              <w:t>ж</w:t>
            </w:r>
            <w:r w:rsidRPr="00C75A9B">
              <w:t>дан в возрасте от 14 до 30 лет, проживающих на территории города-курорта Пятигорска, определяемое на основании данных государственной ст</w:t>
            </w:r>
            <w:r w:rsidRPr="00C75A9B">
              <w:t>а</w:t>
            </w:r>
            <w:r w:rsidRPr="00C75A9B">
              <w:t>тистики «Численность насел</w:t>
            </w:r>
            <w:r w:rsidRPr="00C75A9B">
              <w:t>е</w:t>
            </w:r>
            <w:r w:rsidRPr="00C75A9B">
              <w:t>ния по возрасту и полу на н</w:t>
            </w:r>
            <w:r w:rsidRPr="00C75A9B">
              <w:t>а</w:t>
            </w:r>
            <w:r w:rsidRPr="00C75A9B">
              <w:t>чало года в разрезе городов и районов Ставропольского края»</w:t>
            </w:r>
          </w:p>
        </w:tc>
      </w:tr>
      <w:tr w:rsidR="0088236D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A4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Подпрограмма 4 «</w:t>
            </w:r>
            <w:r w:rsidR="00133CA4" w:rsidRPr="00C75A9B">
              <w:t>Профилактика правонарушений и антиобщественных действий молодежи города-курорта Пятигорска</w:t>
            </w:r>
            <w:r w:rsidRPr="00C75A9B">
              <w:t>»</w:t>
            </w:r>
          </w:p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(далее – Подпрограмма 4)</w:t>
            </w:r>
          </w:p>
        </w:tc>
      </w:tr>
      <w:tr w:rsidR="0088236D" w:rsidRPr="00C75A9B" w:rsidTr="006A4646">
        <w:trPr>
          <w:gridAfter w:val="1"/>
          <w:wAfter w:w="141" w:type="dxa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Задача 1 Подпрограммы 4:</w:t>
            </w:r>
            <w:r w:rsidR="00D47F72" w:rsidRPr="00C75A9B">
              <w:t>Р</w:t>
            </w:r>
            <w:r w:rsidR="00C7064E" w:rsidRPr="00C75A9B">
              <w:t>азвитие и совершенствование системы профилактики правонарушений в городе-курорте Пятиго</w:t>
            </w:r>
            <w:r w:rsidR="00C7064E" w:rsidRPr="00C75A9B">
              <w:t>р</w:t>
            </w:r>
            <w:r w:rsidR="00C7064E" w:rsidRPr="00C75A9B">
              <w:t>ске в сфере алкоголизма, наркомании, токсикомании среди молодежи, обеспечение межнационального (межэтнического) и межконфессионального согласия в молодежной среде, профилактика проявлений экстремизма среди молодежи</w:t>
            </w:r>
          </w:p>
        </w:tc>
      </w:tr>
      <w:tr w:rsidR="0088236D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Охват молодых гр</w:t>
            </w:r>
            <w:r w:rsidRPr="00C75A9B">
              <w:t>а</w:t>
            </w:r>
            <w:r w:rsidRPr="00C75A9B">
              <w:t>ждан в возрасте от 11 до 24 лет, вовлече</w:t>
            </w:r>
            <w:r w:rsidRPr="00C75A9B">
              <w:t>н</w:t>
            </w:r>
            <w:r w:rsidRPr="00C75A9B">
              <w:t>ных в мероприятия, направленные на профилактику на</w:t>
            </w:r>
            <w:r w:rsidRPr="00C75A9B">
              <w:t>р</w:t>
            </w:r>
            <w:r w:rsidRPr="00C75A9B">
              <w:t>комании, токсиком</w:t>
            </w:r>
            <w:r w:rsidRPr="00C75A9B">
              <w:t>а</w:t>
            </w:r>
            <w:r w:rsidRPr="00C75A9B">
              <w:t>нии, алкоголизма и их социальных п</w:t>
            </w:r>
            <w:r w:rsidRPr="00C75A9B">
              <w:t>о</w:t>
            </w:r>
            <w:r w:rsidRPr="00C75A9B">
              <w:t>следствий в городе-курорте Пятигорске, к общей численности указанной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пр</w:t>
            </w:r>
            <w:r w:rsidRPr="00C75A9B">
              <w:t>о</w:t>
            </w:r>
            <w:r w:rsidRPr="00C75A9B">
              <w:t>це</w:t>
            </w:r>
            <w:r w:rsidRPr="00C75A9B">
              <w:t>н</w:t>
            </w:r>
            <w:r w:rsidRPr="00C75A9B"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AB1443" w:rsidP="00882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Р=С/К*100, где</w:t>
            </w:r>
          </w:p>
          <w:p w:rsidR="0088236D" w:rsidRPr="00C75A9B" w:rsidRDefault="0088236D" w:rsidP="008823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75A9B">
              <w:rPr>
                <w:rFonts w:ascii="Times New Roman" w:hAnsi="Times New Roman" w:cs="Times New Roman"/>
              </w:rPr>
              <w:t>С – количество подростков и молодежи, задействованных в профилактических меропри</w:t>
            </w:r>
            <w:r w:rsidRPr="00C75A9B">
              <w:rPr>
                <w:rFonts w:ascii="Times New Roman" w:hAnsi="Times New Roman" w:cs="Times New Roman"/>
              </w:rPr>
              <w:t>я</w:t>
            </w:r>
            <w:r w:rsidRPr="00C75A9B">
              <w:rPr>
                <w:rFonts w:ascii="Times New Roman" w:hAnsi="Times New Roman" w:cs="Times New Roman"/>
              </w:rPr>
              <w:t>тиях, определяемое на основ</w:t>
            </w:r>
            <w:r w:rsidRPr="00C75A9B">
              <w:rPr>
                <w:rFonts w:ascii="Times New Roman" w:hAnsi="Times New Roman" w:cs="Times New Roman"/>
              </w:rPr>
              <w:t>а</w:t>
            </w:r>
            <w:r w:rsidRPr="00C75A9B">
              <w:rPr>
                <w:rFonts w:ascii="Times New Roman" w:hAnsi="Times New Roman" w:cs="Times New Roman"/>
              </w:rPr>
              <w:t>нии данных Антинаркотич</w:t>
            </w:r>
            <w:r w:rsidRPr="00C75A9B">
              <w:rPr>
                <w:rFonts w:ascii="Times New Roman" w:hAnsi="Times New Roman" w:cs="Times New Roman"/>
              </w:rPr>
              <w:t>е</w:t>
            </w:r>
            <w:r w:rsidRPr="00C75A9B">
              <w:rPr>
                <w:rFonts w:ascii="Times New Roman" w:hAnsi="Times New Roman" w:cs="Times New Roman"/>
              </w:rPr>
              <w:t>ской комиссии при админис</w:t>
            </w:r>
            <w:r w:rsidRPr="00C75A9B">
              <w:rPr>
                <w:rFonts w:ascii="Times New Roman" w:hAnsi="Times New Roman" w:cs="Times New Roman"/>
              </w:rPr>
              <w:t>т</w:t>
            </w:r>
            <w:r w:rsidRPr="00C75A9B">
              <w:rPr>
                <w:rFonts w:ascii="Times New Roman" w:hAnsi="Times New Roman" w:cs="Times New Roman"/>
              </w:rPr>
              <w:t>рации города Пятигорска;</w:t>
            </w:r>
          </w:p>
          <w:p w:rsidR="0088236D" w:rsidRPr="00C75A9B" w:rsidRDefault="0088236D" w:rsidP="0088236D">
            <w:pPr>
              <w:widowControl w:val="0"/>
              <w:spacing w:after="0" w:line="240" w:lineRule="auto"/>
              <w:jc w:val="both"/>
            </w:pPr>
            <w:r w:rsidRPr="00C75A9B">
              <w:t>К - общее число подростков от 11 – 24 лет, определяемое на основании данных государс</w:t>
            </w:r>
            <w:r w:rsidRPr="00C75A9B">
              <w:t>т</w:t>
            </w:r>
            <w:r w:rsidRPr="00C75A9B">
              <w:t>венной статистики «Числе</w:t>
            </w:r>
            <w:r w:rsidRPr="00C75A9B">
              <w:t>н</w:t>
            </w:r>
            <w:r w:rsidRPr="00C75A9B">
              <w:t>ность населения по возрасту и полу на начало года в разрезе городов и районов Ставр</w:t>
            </w:r>
            <w:r w:rsidRPr="00C75A9B">
              <w:t>о</w:t>
            </w:r>
            <w:r w:rsidRPr="00C75A9B">
              <w:t>польского края»</w:t>
            </w:r>
          </w:p>
        </w:tc>
      </w:tr>
      <w:tr w:rsidR="0088236D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4.1.2.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 xml:space="preserve">Число больных </w:t>
            </w:r>
            <w:r w:rsidR="00B920FC" w:rsidRPr="00C75A9B">
              <w:t>на</w:t>
            </w:r>
            <w:r w:rsidR="00B920FC" w:rsidRPr="00C75A9B">
              <w:t>р</w:t>
            </w:r>
            <w:r w:rsidR="00B920FC" w:rsidRPr="00C75A9B">
              <w:t>команией</w:t>
            </w:r>
            <w:r w:rsidRPr="00C75A9B">
              <w:t>, проше</w:t>
            </w:r>
            <w:r w:rsidRPr="00C75A9B">
              <w:t>д</w:t>
            </w:r>
            <w:r w:rsidRPr="00C75A9B">
              <w:t>ших лечение в ПФ ГБУЗ СК «ККНД»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3</w:t>
            </w:r>
            <w:r w:rsidRPr="00C75A9B"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75A9B">
              <w:t>36</w:t>
            </w:r>
            <w:r w:rsidRPr="00C75A9B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75A9B">
              <w:t>Не требует расчета.</w:t>
            </w:r>
          </w:p>
          <w:p w:rsidR="0088236D" w:rsidRPr="00C75A9B" w:rsidRDefault="0088236D" w:rsidP="0088236D">
            <w:pPr>
              <w:widowControl w:val="0"/>
              <w:spacing w:after="0" w:line="240" w:lineRule="auto"/>
              <w:jc w:val="both"/>
            </w:pPr>
            <w:r w:rsidRPr="00C75A9B">
              <w:t>Статистические данные (фо</w:t>
            </w:r>
            <w:r w:rsidRPr="00C75A9B">
              <w:t>р</w:t>
            </w:r>
            <w:r w:rsidRPr="00C75A9B">
              <w:t>ма №37) ГБУЗ Пятигорского филиала «Краевого клинич</w:t>
            </w:r>
            <w:r w:rsidRPr="00C75A9B">
              <w:t>е</w:t>
            </w:r>
            <w:r w:rsidRPr="00C75A9B">
              <w:t>ского наркологического ди</w:t>
            </w:r>
            <w:r w:rsidRPr="00C75A9B">
              <w:t>с</w:t>
            </w:r>
            <w:r w:rsidRPr="00C75A9B">
              <w:t>пансера»</w:t>
            </w:r>
          </w:p>
        </w:tc>
      </w:tr>
      <w:tr w:rsidR="0088236D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4.1.3.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Количество молод</w:t>
            </w:r>
            <w:r w:rsidRPr="00C75A9B">
              <w:t>е</w:t>
            </w:r>
            <w:r w:rsidRPr="00C75A9B">
              <w:t>жи, задействованной в мероприятиях, н</w:t>
            </w:r>
            <w:r w:rsidRPr="00C75A9B">
              <w:t>а</w:t>
            </w:r>
            <w:r w:rsidRPr="00C75A9B">
              <w:lastRenderedPageBreak/>
              <w:t>правленных на пр</w:t>
            </w:r>
            <w:r w:rsidRPr="00C75A9B">
              <w:t>о</w:t>
            </w:r>
            <w:r w:rsidRPr="00C75A9B">
              <w:t>филактику нарком</w:t>
            </w:r>
            <w:r w:rsidRPr="00C75A9B">
              <w:t>а</w:t>
            </w:r>
            <w:r w:rsidRPr="00C75A9B">
              <w:t>нии, токсикомании, алкоголизма и их с</w:t>
            </w:r>
            <w:r w:rsidRPr="00C75A9B">
              <w:t>о</w:t>
            </w:r>
            <w:r w:rsidRPr="00C75A9B">
              <w:t>циальных последс</w:t>
            </w:r>
            <w:r w:rsidRPr="00C75A9B">
              <w:t>т</w:t>
            </w:r>
            <w:r w:rsidRPr="00C75A9B">
              <w:t>вий, проведенных на территории города-курорта Пятигорска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чел</w:t>
            </w:r>
            <w:r w:rsidRPr="00C75A9B">
              <w:t>о</w:t>
            </w:r>
            <w:r w:rsidRPr="00C75A9B"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88236D" w:rsidRPr="00C75A9B" w:rsidRDefault="0088236D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Сведения, полученные на о</w:t>
            </w:r>
            <w:r w:rsidRPr="00C75A9B">
              <w:t>с</w:t>
            </w:r>
            <w:r w:rsidRPr="00C75A9B">
              <w:t xml:space="preserve">новании </w:t>
            </w:r>
            <w:r w:rsidRPr="00E62BFE">
              <w:t xml:space="preserve">данных </w:t>
            </w:r>
            <w:r w:rsidR="00926F36" w:rsidRPr="00E62BFE">
              <w:t>Муниципал</w:t>
            </w:r>
            <w:r w:rsidR="00926F36" w:rsidRPr="00E62BFE">
              <w:t>ь</w:t>
            </w:r>
            <w:r w:rsidR="00926F36" w:rsidRPr="00E62BFE">
              <w:lastRenderedPageBreak/>
              <w:t>ного учреждения «Управление культуры и молодежной пол</w:t>
            </w:r>
            <w:r w:rsidR="00926F36" w:rsidRPr="00E62BFE">
              <w:t>и</w:t>
            </w:r>
            <w:r w:rsidR="00926F36" w:rsidRPr="00E62BFE">
              <w:t>тики администрации города Пятигорска»</w:t>
            </w:r>
            <w:r w:rsidRPr="00E62BFE">
              <w:t>по результатам</w:t>
            </w:r>
            <w:r w:rsidRPr="00C75A9B">
              <w:t xml:space="preserve"> проведения мероприятий.</w:t>
            </w:r>
          </w:p>
        </w:tc>
      </w:tr>
      <w:tr w:rsidR="00D76DBB" w:rsidRPr="00C75A9B" w:rsidTr="006A4646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lastRenderedPageBreak/>
              <w:t>4.</w:t>
            </w:r>
            <w:r w:rsidR="00C7064E" w:rsidRPr="00C75A9B">
              <w:t>1</w:t>
            </w:r>
            <w:r w:rsidRPr="00C75A9B">
              <w:t>.</w:t>
            </w:r>
            <w:r w:rsidR="00C7064E" w:rsidRPr="00C75A9B">
              <w:t>4</w:t>
            </w:r>
            <w:r w:rsidRPr="00C75A9B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Количество молод</w:t>
            </w:r>
            <w:r w:rsidRPr="00C75A9B">
              <w:t>е</w:t>
            </w:r>
            <w:r w:rsidRPr="00C75A9B">
              <w:t>жи, задействованной в мероприятиях, н</w:t>
            </w:r>
            <w:r w:rsidRPr="00C75A9B">
              <w:t>а</w:t>
            </w:r>
            <w:r w:rsidRPr="00C75A9B">
              <w:t>правленных на обе</w:t>
            </w:r>
            <w:r w:rsidRPr="00C75A9B">
              <w:t>с</w:t>
            </w:r>
            <w:r w:rsidRPr="00C75A9B">
              <w:t>печение межнаци</w:t>
            </w:r>
            <w:r w:rsidRPr="00C75A9B">
              <w:t>о</w:t>
            </w:r>
            <w:r w:rsidRPr="00C75A9B">
              <w:t>нального (межэтн</w:t>
            </w:r>
            <w:r w:rsidRPr="00C75A9B">
              <w:t>и</w:t>
            </w:r>
            <w:r w:rsidRPr="00C75A9B">
              <w:t>ческого) и межко</w:t>
            </w:r>
            <w:r w:rsidRPr="00C75A9B">
              <w:t>н</w:t>
            </w:r>
            <w:r w:rsidRPr="00C75A9B">
              <w:t>фессионального с</w:t>
            </w:r>
            <w:r w:rsidRPr="00C75A9B">
              <w:t>о</w:t>
            </w:r>
            <w:r w:rsidRPr="00C75A9B">
              <w:t>гласия в молодежной среде, профилактику проявлений экстр</w:t>
            </w:r>
            <w:r w:rsidRPr="00C75A9B">
              <w:t>е</w:t>
            </w:r>
            <w:r w:rsidRPr="00C75A9B">
              <w:t>мизма среди молод</w:t>
            </w:r>
            <w:r w:rsidRPr="00C75A9B">
              <w:t>е</w:t>
            </w:r>
            <w:r w:rsidRPr="00C75A9B">
              <w:t>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88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75A9B">
              <w:t>1000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B" w:rsidRPr="00C75A9B" w:rsidRDefault="00D76DBB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Не требует расчета.</w:t>
            </w:r>
          </w:p>
          <w:p w:rsidR="00D76DBB" w:rsidRPr="00C75A9B" w:rsidRDefault="00D76DBB" w:rsidP="00D7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75A9B">
              <w:t>Сведения, полученные на о</w:t>
            </w:r>
            <w:r w:rsidRPr="00C75A9B">
              <w:t>с</w:t>
            </w:r>
            <w:r w:rsidRPr="00C75A9B">
              <w:t xml:space="preserve">новании </w:t>
            </w:r>
            <w:r w:rsidRPr="00E62BFE">
              <w:t xml:space="preserve">данных </w:t>
            </w:r>
            <w:r w:rsidR="00926F36" w:rsidRPr="00E62BFE">
              <w:t>Муниципал</w:t>
            </w:r>
            <w:r w:rsidR="00926F36" w:rsidRPr="00E62BFE">
              <w:t>ь</w:t>
            </w:r>
            <w:r w:rsidR="00926F36" w:rsidRPr="00E62BFE">
              <w:t>ного учреждения «Управление культуры и молодежной пол</w:t>
            </w:r>
            <w:r w:rsidR="00926F36" w:rsidRPr="00E62BFE">
              <w:t>и</w:t>
            </w:r>
            <w:r w:rsidR="00926F36" w:rsidRPr="00E62BFE">
              <w:t>тики администрации города Пятигорска»</w:t>
            </w:r>
            <w:r w:rsidRPr="00E62BFE">
              <w:t>по результатам проведения мероприятий</w:t>
            </w:r>
            <w:r w:rsidRPr="00C75A9B">
              <w:t>.</w:t>
            </w:r>
          </w:p>
        </w:tc>
      </w:tr>
      <w:tr w:rsidR="0081664B" w:rsidRPr="00EA7C0F" w:rsidTr="006A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2"/>
          <w:wBefore w:w="11907" w:type="dxa"/>
          <w:trHeight w:val="1276"/>
        </w:trPr>
        <w:tc>
          <w:tcPr>
            <w:tcW w:w="3828" w:type="dxa"/>
            <w:gridSpan w:val="2"/>
            <w:hideMark/>
          </w:tcPr>
          <w:p w:rsidR="00C7064E" w:rsidRPr="00EA7C0F" w:rsidRDefault="00C7064E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C7064E" w:rsidRPr="00EA7C0F" w:rsidRDefault="00C7064E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C7064E" w:rsidRPr="00EA7C0F" w:rsidRDefault="00C7064E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C7064E" w:rsidRDefault="00C7064E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C26C6A" w:rsidRDefault="00C26C6A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C26C6A" w:rsidRDefault="00C26C6A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E62BFE" w:rsidRDefault="00E62BFE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E62BFE" w:rsidRDefault="00E62BFE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B920FC" w:rsidRDefault="00B920FC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C26C6A" w:rsidRPr="00EA7C0F" w:rsidRDefault="00C26C6A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26558A" w:rsidRPr="00EA7C0F">
              <w:rPr>
                <w:rFonts w:ascii="Times New Roman" w:hAnsi="Times New Roman"/>
              </w:rPr>
              <w:t>2</w:t>
            </w:r>
          </w:p>
          <w:p w:rsidR="009E5CAC" w:rsidRPr="00EA7C0F" w:rsidRDefault="009E5CAC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rPr>
                <w:rFonts w:ascii="Times New Roman" w:hAnsi="Times New Roman"/>
              </w:rPr>
            </w:pP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 xml:space="preserve">к муниципальной программе </w:t>
            </w: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 xml:space="preserve">города-курорта Пятигорска </w:t>
            </w:r>
          </w:p>
          <w:p w:rsidR="0081664B" w:rsidRPr="00EA7C0F" w:rsidRDefault="0081664B" w:rsidP="00C7106B">
            <w:pPr>
              <w:pStyle w:val="af3"/>
              <w:widowControl w:val="0"/>
              <w:autoSpaceDE w:val="0"/>
              <w:autoSpaceDN w:val="0"/>
              <w:adjustRightInd w:val="0"/>
              <w:spacing w:line="240" w:lineRule="exact"/>
              <w:ind w:left="35"/>
              <w:jc w:val="center"/>
              <w:rPr>
                <w:rFonts w:ascii="Times New Roman" w:hAnsi="Times New Roman"/>
              </w:rPr>
            </w:pPr>
            <w:r w:rsidRPr="00EA7C0F">
              <w:rPr>
                <w:rFonts w:ascii="Times New Roman" w:hAnsi="Times New Roman"/>
              </w:rPr>
              <w:t>«Молодежная политика</w:t>
            </w:r>
            <w:r w:rsidR="009E5CAC" w:rsidRPr="00EA7C0F">
              <w:rPr>
                <w:rFonts w:ascii="Times New Roman" w:hAnsi="Times New Roman"/>
              </w:rPr>
              <w:t>»</w:t>
            </w:r>
          </w:p>
        </w:tc>
      </w:tr>
    </w:tbl>
    <w:p w:rsidR="00C7064E" w:rsidRPr="00EA7C0F" w:rsidRDefault="00C7064E" w:rsidP="009E5CAC">
      <w:pPr>
        <w:widowControl w:val="0"/>
        <w:spacing w:after="0" w:line="240" w:lineRule="exact"/>
        <w:jc w:val="center"/>
      </w:pPr>
    </w:p>
    <w:p w:rsidR="00C7064E" w:rsidRPr="00EA7C0F" w:rsidRDefault="00C7064E" w:rsidP="009E5CAC">
      <w:pPr>
        <w:widowControl w:val="0"/>
        <w:spacing w:after="0" w:line="240" w:lineRule="exact"/>
        <w:jc w:val="center"/>
      </w:pPr>
    </w:p>
    <w:p w:rsidR="00C7064E" w:rsidRPr="00EA7C0F" w:rsidRDefault="00C7064E" w:rsidP="009E5CAC">
      <w:pPr>
        <w:widowControl w:val="0"/>
        <w:spacing w:after="0" w:line="240" w:lineRule="exact"/>
        <w:jc w:val="center"/>
      </w:pPr>
    </w:p>
    <w:p w:rsidR="0081664B" w:rsidRPr="00EA7C0F" w:rsidRDefault="0081664B" w:rsidP="009E5CAC">
      <w:pPr>
        <w:widowControl w:val="0"/>
        <w:spacing w:after="0" w:line="240" w:lineRule="exact"/>
        <w:jc w:val="center"/>
      </w:pPr>
      <w:r w:rsidRPr="00EA7C0F">
        <w:t xml:space="preserve">ОБЪЕМЫ И ИСТОЧНИКИ </w:t>
      </w:r>
    </w:p>
    <w:p w:rsidR="009E5CAC" w:rsidRPr="00EA7C0F" w:rsidRDefault="009E5CAC" w:rsidP="009E5CAC">
      <w:pPr>
        <w:widowControl w:val="0"/>
        <w:spacing w:after="0" w:line="240" w:lineRule="exact"/>
        <w:jc w:val="center"/>
      </w:pPr>
    </w:p>
    <w:p w:rsidR="0081664B" w:rsidRPr="00EA7C0F" w:rsidRDefault="0081664B" w:rsidP="009E5CAC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EA7C0F">
        <w:t>финансового обеспечения муниципальной программы города-курорта Пятигорска«Молод</w:t>
      </w:r>
      <w:r w:rsidR="003A212A" w:rsidRPr="00EA7C0F">
        <w:t>е</w:t>
      </w:r>
      <w:r w:rsidRPr="00EA7C0F">
        <w:t>жная политика»</w:t>
      </w:r>
    </w:p>
    <w:p w:rsidR="0081664B" w:rsidRPr="00EA7C0F" w:rsidRDefault="0081664B" w:rsidP="0081664B">
      <w:pPr>
        <w:pStyle w:val="af3"/>
        <w:rPr>
          <w:rFonts w:ascii="Times New Roman" w:hAnsi="Times New Roman"/>
        </w:rPr>
      </w:pPr>
    </w:p>
    <w:tbl>
      <w:tblPr>
        <w:tblW w:w="1573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01"/>
        <w:gridCol w:w="1991"/>
        <w:gridCol w:w="708"/>
        <w:gridCol w:w="2694"/>
        <w:gridCol w:w="1275"/>
        <w:gridCol w:w="1276"/>
        <w:gridCol w:w="1134"/>
        <w:gridCol w:w="1276"/>
        <w:gridCol w:w="1276"/>
        <w:gridCol w:w="1134"/>
        <w:gridCol w:w="1134"/>
        <w:gridCol w:w="1134"/>
      </w:tblGrid>
      <w:tr w:rsidR="0081664B" w:rsidRPr="00EA7C0F" w:rsidTr="002F6954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№№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Наименование программы,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мы, основного мероприятия подпрогра</w:t>
            </w:r>
            <w:r w:rsidRPr="00EA7C0F">
              <w:t>м</w:t>
            </w:r>
            <w:r w:rsidRPr="00EA7C0F">
              <w:t>мы програ</w:t>
            </w:r>
            <w:r w:rsidRPr="00EA7C0F">
              <w:t>м</w:t>
            </w:r>
            <w:r w:rsidRPr="00EA7C0F">
              <w:t>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Источники ресурсного обеспечения по ответс</w:t>
            </w:r>
            <w:r w:rsidRPr="00EA7C0F">
              <w:t>т</w:t>
            </w:r>
            <w:r w:rsidRPr="00EA7C0F">
              <w:t>венному исполнителю, соисполнителю програ</w:t>
            </w:r>
            <w:r w:rsidRPr="00EA7C0F">
              <w:t>м</w:t>
            </w:r>
            <w:r w:rsidRPr="00EA7C0F">
              <w:t>мы, подпрограммы пр</w:t>
            </w:r>
            <w:r w:rsidRPr="00EA7C0F">
              <w:t>о</w:t>
            </w:r>
            <w:r w:rsidRPr="00EA7C0F">
              <w:t>граммы, основному мер</w:t>
            </w:r>
            <w:r w:rsidRPr="00EA7C0F">
              <w:t>о</w:t>
            </w:r>
            <w:r w:rsidRPr="00EA7C0F">
              <w:t>приятию подпрограммы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Прогнозная (справочная) оценка расходов по годам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(тыс. рублей)</w:t>
            </w:r>
          </w:p>
        </w:tc>
      </w:tr>
      <w:tr w:rsidR="00E30507" w:rsidRPr="00EA7C0F" w:rsidTr="002F6954">
        <w:trPr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EA7C0F" w:rsidRDefault="0081664B" w:rsidP="00861E31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</w:tr>
      <w:tr w:rsidR="00A43A2D" w:rsidRPr="00EA7C0F" w:rsidTr="00D66567">
        <w:trPr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Муниципальная программа города-курорта Пятигорска «Молодежная пол</w:t>
            </w:r>
            <w:r w:rsidRPr="00EA7C0F">
              <w:t>и</w:t>
            </w:r>
            <w:r w:rsidRPr="00EA7C0F">
              <w:t>тика»,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080558"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080558"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080558">
              <w:t>3853,32</w:t>
            </w:r>
          </w:p>
        </w:tc>
      </w:tr>
      <w:tr w:rsidR="00A43A2D" w:rsidRPr="00EA7C0F" w:rsidTr="00D66567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A2D" w:rsidRPr="00EA7C0F" w:rsidRDefault="00A43A2D" w:rsidP="0009386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10050,80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10996,41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8912,24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11579,16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441A0B"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441A0B"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441A0B"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441A0B">
              <w:t>3853,32</w:t>
            </w:r>
          </w:p>
        </w:tc>
      </w:tr>
      <w:tr w:rsidR="00A43A2D" w:rsidRPr="00EA7C0F" w:rsidTr="00D66567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A2D" w:rsidRPr="00EA7C0F" w:rsidRDefault="00A43A2D" w:rsidP="0009386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A2D" w:rsidRPr="00EA7C0F" w:rsidRDefault="00A43A2D" w:rsidP="0009386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>полнителю – адм</w:t>
            </w:r>
            <w:r w:rsidRPr="00EA7C0F">
              <w:t>и</w:t>
            </w:r>
            <w:r w:rsidRPr="00EA7C0F">
              <w:t xml:space="preserve">нистрации города </w:t>
            </w:r>
            <w:r w:rsidRPr="00EA7C0F">
              <w:lastRenderedPageBreak/>
              <w:t xml:space="preserve">Пятигорска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3433,02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3490,49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2916,61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3667,04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2C049E"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2C049E"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2C049E">
              <w:t>3853,32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2C049E">
              <w:t>3853,32</w:t>
            </w:r>
          </w:p>
        </w:tc>
      </w:tr>
      <w:tr w:rsidR="00A43A2D" w:rsidRPr="00EA7C0F" w:rsidTr="00D66567">
        <w:trPr>
          <w:trHeight w:val="459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6617,78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7505,92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spacing w:after="0" w:line="240" w:lineRule="auto"/>
              <w:jc w:val="center"/>
            </w:pPr>
            <w:r w:rsidRPr="005357E1">
              <w:t>5995,63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spacing w:after="0" w:line="240" w:lineRule="auto"/>
              <w:jc w:val="center"/>
            </w:pPr>
            <w:r w:rsidRPr="005357E1">
              <w:t>7912,12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2C049E" w:rsidRDefault="00A43A2D" w:rsidP="0016614E">
            <w:pPr>
              <w:spacing w:after="0" w:line="240" w:lineRule="auto"/>
              <w:jc w:val="center"/>
            </w:pPr>
            <w:r w:rsidRPr="000D4EB7">
              <w:t>0,00</w:t>
            </w:r>
          </w:p>
        </w:tc>
      </w:tr>
      <w:tr w:rsidR="0009386E" w:rsidRPr="00EA7C0F" w:rsidTr="002F6954">
        <w:trPr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A7C0F"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9386E" w:rsidRPr="00EA7C0F" w:rsidTr="002F6954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E" w:rsidRPr="00EA7C0F" w:rsidRDefault="0009386E" w:rsidP="0009386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9386E" w:rsidRPr="00EA7C0F" w:rsidTr="002F6954">
        <w:trPr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E" w:rsidRPr="00EA7C0F" w:rsidRDefault="0009386E" w:rsidP="0009386E">
            <w:pPr>
              <w:spacing w:after="0" w:line="240" w:lineRule="auto"/>
            </w:pPr>
          </w:p>
        </w:tc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E" w:rsidRPr="00EA7C0F" w:rsidRDefault="0009386E" w:rsidP="0009386E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 w:rsidR="004033B3">
              <w:t xml:space="preserve">МУ </w:t>
            </w:r>
            <w:r w:rsidR="004033B3" w:rsidRPr="004033B3">
              <w:t>«Управление кул</w:t>
            </w:r>
            <w:r w:rsidR="004033B3" w:rsidRPr="004033B3">
              <w:t>ь</w:t>
            </w:r>
            <w:r w:rsidR="004033B3" w:rsidRPr="004033B3">
              <w:t>туры и молодежной политики админ</w:t>
            </w:r>
            <w:r w:rsidR="004033B3" w:rsidRPr="004033B3">
              <w:t>и</w:t>
            </w:r>
            <w:r w:rsidR="004033B3" w:rsidRPr="004033B3">
              <w:t>страции г</w:t>
            </w:r>
            <w:r w:rsidR="004033B3">
              <w:t xml:space="preserve">. </w:t>
            </w:r>
            <w:r w:rsidR="004033B3" w:rsidRPr="004033B3">
              <w:t>Пятиго</w:t>
            </w:r>
            <w:r w:rsidR="004033B3" w:rsidRPr="004033B3">
              <w:t>р</w:t>
            </w:r>
            <w:r w:rsidR="004033B3"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09386E" w:rsidRPr="00EA7C0F" w:rsidTr="00C7106B">
        <w:trPr>
          <w:trHeight w:val="30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1</w:t>
            </w:r>
          </w:p>
        </w:tc>
      </w:tr>
      <w:tr w:rsidR="0009386E" w:rsidRPr="00EA7C0F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2.1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both"/>
            </w:pPr>
            <w:r w:rsidRPr="00EA7C0F">
              <w:t>Организация мер</w:t>
            </w:r>
            <w:r w:rsidRPr="00EA7C0F">
              <w:t>о</w:t>
            </w:r>
            <w:r w:rsidRPr="00EA7C0F">
              <w:t>приятий в сфере м</w:t>
            </w:r>
            <w:r w:rsidRPr="00EA7C0F">
              <w:t>о</w:t>
            </w:r>
            <w:r w:rsidRPr="00EA7C0F">
              <w:t>лодежной политики, направленных на формирование си</w:t>
            </w:r>
            <w:r w:rsidRPr="00EA7C0F">
              <w:t>с</w:t>
            </w:r>
            <w:r w:rsidRPr="00EA7C0F">
              <w:t>темы развития т</w:t>
            </w:r>
            <w:r w:rsidRPr="00EA7C0F">
              <w:t>а</w:t>
            </w:r>
            <w:r w:rsidRPr="00EA7C0F">
              <w:t>лантливой и иници</w:t>
            </w:r>
            <w:r w:rsidRPr="00EA7C0F">
              <w:t>а</w:t>
            </w:r>
            <w:r w:rsidRPr="00EA7C0F">
              <w:lastRenderedPageBreak/>
              <w:t>тивной молодежи, создание условий для самореализации подростков и мол</w:t>
            </w:r>
            <w:r w:rsidRPr="00EA7C0F">
              <w:t>о</w:t>
            </w:r>
            <w:r w:rsidRPr="00EA7C0F">
              <w:t>дежи, развитие тво</w:t>
            </w:r>
            <w:r w:rsidRPr="00EA7C0F">
              <w:t>р</w:t>
            </w:r>
            <w:r w:rsidRPr="00EA7C0F">
              <w:t>ческого, професси</w:t>
            </w:r>
            <w:r w:rsidRPr="00EA7C0F">
              <w:t>о</w:t>
            </w:r>
            <w:r w:rsidRPr="00EA7C0F">
              <w:t>нального, интелле</w:t>
            </w:r>
            <w:r w:rsidRPr="00EA7C0F">
              <w:t>к</w:t>
            </w:r>
            <w:r w:rsidRPr="00EA7C0F">
              <w:t>туального потенци</w:t>
            </w:r>
            <w:r w:rsidRPr="00EA7C0F">
              <w:t>а</w:t>
            </w:r>
            <w:r w:rsidRPr="00EA7C0F">
              <w:t>лов подростков 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298,86</w:t>
            </w:r>
          </w:p>
        </w:tc>
      </w:tr>
      <w:tr w:rsidR="00A43A2D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3</w:t>
            </w:r>
          </w:p>
          <w:p w:rsidR="00A43A2D" w:rsidRPr="00EA7C0F" w:rsidRDefault="00A43A2D" w:rsidP="0009386E">
            <w:pPr>
              <w:widowControl w:val="0"/>
              <w:spacing w:after="0" w:line="240" w:lineRule="auto"/>
            </w:pP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673F33" w:rsidP="0009386E">
            <w:pPr>
              <w:widowControl w:val="0"/>
              <w:spacing w:after="0" w:line="240" w:lineRule="auto"/>
              <w:jc w:val="center"/>
            </w:pPr>
            <w:hyperlink r:id="rId16" w:anchor="Par888" w:history="1">
              <w:r w:rsidR="00A43A2D" w:rsidRPr="00EA7C0F">
                <w:rPr>
                  <w:rStyle w:val="af1"/>
                  <w:color w:val="auto"/>
                  <w:u w:val="none"/>
                </w:rPr>
                <w:t>Подпрограмма</w:t>
              </w:r>
            </w:hyperlink>
            <w:r w:rsidR="00A43A2D" w:rsidRPr="00EA7C0F">
              <w:t xml:space="preserve"> 2 «Патриотическое восп</w:t>
            </w:r>
            <w:r w:rsidR="00A43A2D" w:rsidRPr="00EA7C0F">
              <w:t>и</w:t>
            </w:r>
            <w:r w:rsidR="00A43A2D" w:rsidRPr="00EA7C0F">
              <w:t>тание и допризывная подготовка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D573C0">
              <w:t>204,82</w:t>
            </w:r>
          </w:p>
        </w:tc>
      </w:tr>
      <w:tr w:rsidR="00A43A2D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A2D" w:rsidRPr="00EA7C0F" w:rsidRDefault="00A43A2D" w:rsidP="0009386E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5845,95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6725,92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6028,37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7036,94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497C7C">
              <w:t>204,82</w:t>
            </w:r>
          </w:p>
        </w:tc>
      </w:tr>
      <w:tr w:rsidR="00A43A2D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A2D" w:rsidRPr="00EA7C0F" w:rsidRDefault="00A43A2D" w:rsidP="0009386E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A2D" w:rsidRPr="00EA7C0F" w:rsidRDefault="00A43A2D" w:rsidP="0009386E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 w:rsidR="00541A2A">
              <w:t xml:space="preserve">МУ </w:t>
            </w:r>
            <w:r w:rsidR="00541A2A" w:rsidRPr="004033B3">
              <w:t>«Управление кул</w:t>
            </w:r>
            <w:r w:rsidR="00541A2A" w:rsidRPr="004033B3">
              <w:t>ь</w:t>
            </w:r>
            <w:r w:rsidR="00541A2A" w:rsidRPr="004033B3">
              <w:t>туры и молодежной политики админ</w:t>
            </w:r>
            <w:r w:rsidR="00541A2A" w:rsidRPr="004033B3">
              <w:t>и</w:t>
            </w:r>
            <w:r w:rsidR="00541A2A" w:rsidRPr="004033B3">
              <w:t>страции г</w:t>
            </w:r>
            <w:r w:rsidR="00541A2A">
              <w:t xml:space="preserve">. </w:t>
            </w:r>
            <w:r w:rsidR="00541A2A" w:rsidRPr="004033B3">
              <w:t>Пятиго</w:t>
            </w:r>
            <w:r w:rsidR="00541A2A" w:rsidRPr="004033B3">
              <w:t>р</w:t>
            </w:r>
            <w:r w:rsidR="00541A2A"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112,75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204,82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314232">
              <w:t>204,82</w:t>
            </w:r>
          </w:p>
        </w:tc>
      </w:tr>
      <w:tr w:rsidR="00A43A2D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16614E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 xml:space="preserve">нистрации города </w:t>
            </w:r>
            <w:r>
              <w:lastRenderedPageBreak/>
              <w:t>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lastRenderedPageBreak/>
              <w:t>5</w:t>
            </w:r>
            <w:r w:rsidRPr="005357E1">
              <w:rPr>
                <w:lang w:val="en-US"/>
              </w:rPr>
              <w:t>545</w:t>
            </w:r>
            <w:r w:rsidRPr="005357E1">
              <w:t>,</w:t>
            </w:r>
            <w:r w:rsidRPr="005357E1">
              <w:rPr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6425,92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5915,62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16614E">
            <w:pPr>
              <w:widowControl w:val="0"/>
              <w:spacing w:after="0" w:line="240" w:lineRule="auto"/>
              <w:jc w:val="center"/>
            </w:pPr>
            <w:r w:rsidRPr="005357E1">
              <w:t>6832,12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314232" w:rsidRDefault="00A43A2D" w:rsidP="0016614E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314232" w:rsidRDefault="00A43A2D" w:rsidP="0016614E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314232" w:rsidRDefault="00A43A2D" w:rsidP="0016614E">
            <w:pPr>
              <w:spacing w:after="0" w:line="240" w:lineRule="auto"/>
              <w:jc w:val="center"/>
            </w:pPr>
            <w:r w:rsidRPr="00AB3BC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314232" w:rsidRDefault="00A43A2D" w:rsidP="0016614E">
            <w:pPr>
              <w:spacing w:after="0" w:line="240" w:lineRule="auto"/>
              <w:jc w:val="center"/>
            </w:pPr>
            <w:r w:rsidRPr="00AB3BCF">
              <w:t>0,00</w:t>
            </w:r>
          </w:p>
        </w:tc>
      </w:tr>
      <w:tr w:rsidR="0009386E" w:rsidRPr="00EA7C0F" w:rsidTr="00C7106B">
        <w:trPr>
          <w:trHeight w:val="281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в том числе следующие основные мероприятия Подпрограммы 2</w:t>
            </w:r>
          </w:p>
        </w:tc>
      </w:tr>
      <w:tr w:rsidR="0009386E" w:rsidRPr="00EA7C0F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гражданское и па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риотическое восп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тание молодежи, формирование пр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вовых, культурных и нравственных це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ностей среди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дежи, допризывную подготовку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1226,55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1232,70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262,55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1131,37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272D8">
              <w:t>204,82</w:t>
            </w:r>
          </w:p>
        </w:tc>
      </w:tr>
      <w:tr w:rsidR="0009386E" w:rsidRPr="00EA7C0F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>Обеспечение де</w:t>
            </w:r>
            <w:r w:rsidRPr="005357E1">
              <w:rPr>
                <w:bCs/>
              </w:rPr>
              <w:t>я</w:t>
            </w:r>
            <w:r w:rsidRPr="005357E1">
              <w:rPr>
                <w:bCs/>
              </w:rPr>
              <w:t xml:space="preserve">тельности (оказание услуг) учреждениями по </w:t>
            </w:r>
            <w:r w:rsidR="00DC7E51" w:rsidRPr="005357E1">
              <w:rPr>
                <w:bCs/>
              </w:rPr>
              <w:t>военно-патриотическому</w:t>
            </w:r>
            <w:r w:rsidRPr="005357E1">
              <w:rPr>
                <w:bCs/>
              </w:rPr>
              <w:t xml:space="preserve"> воспитанию молод</w:t>
            </w:r>
            <w:r w:rsidRPr="005357E1">
              <w:rPr>
                <w:bCs/>
              </w:rPr>
              <w:t>е</w:t>
            </w:r>
            <w:r w:rsidRPr="005357E1">
              <w:rPr>
                <w:bCs/>
              </w:rPr>
              <w:t>жи города-курорта Пятигорска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5357E1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5357E1">
              <w:t>4619,40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5357E1">
              <w:t>5493,22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5357E1">
              <w:t>5765,82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5357E1">
              <w:t>5905,57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272D8" w:rsidRDefault="0009386E" w:rsidP="0009386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272D8" w:rsidRDefault="0009386E" w:rsidP="0009386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272D8" w:rsidRDefault="0009386E" w:rsidP="0009386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272D8" w:rsidRDefault="0009386E" w:rsidP="0009386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A43A2D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4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rPr>
                <w:bCs/>
              </w:rPr>
              <w:t>Подпрограмма 3 «Вовлечение молодежи города-курорта Пятигорска в социальную практику»,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4135,42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408A8"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408A8"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408A8">
              <w:t>3321,69</w:t>
            </w:r>
          </w:p>
        </w:tc>
      </w:tr>
      <w:tr w:rsidR="00A43A2D" w:rsidRPr="00EA7C0F" w:rsidTr="00D66567">
        <w:trPr>
          <w:trHeight w:val="6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A2D" w:rsidRPr="00EA7C0F" w:rsidRDefault="00A43A2D" w:rsidP="0009386E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3931,85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3997,49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4135,42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F71197"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F71197"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F71197"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F71197">
              <w:t>3321,69</w:t>
            </w:r>
          </w:p>
        </w:tc>
      </w:tr>
      <w:tr w:rsidR="00A43A2D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A2D" w:rsidRPr="00EA7C0F" w:rsidRDefault="00A43A2D" w:rsidP="0009386E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A2D" w:rsidRPr="00EA7C0F" w:rsidRDefault="00A43A2D" w:rsidP="0009386E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 w:rsidR="00541A2A">
              <w:t xml:space="preserve">МУ </w:t>
            </w:r>
            <w:r w:rsidR="00541A2A" w:rsidRPr="004033B3">
              <w:t>«Управление кул</w:t>
            </w:r>
            <w:r w:rsidR="00541A2A" w:rsidRPr="004033B3">
              <w:t>ь</w:t>
            </w:r>
            <w:r w:rsidR="00541A2A" w:rsidRPr="004033B3">
              <w:t>туры и молодежной политики админ</w:t>
            </w:r>
            <w:r w:rsidR="00541A2A" w:rsidRPr="004033B3">
              <w:t>и</w:t>
            </w:r>
            <w:r w:rsidR="00541A2A" w:rsidRPr="004033B3">
              <w:t>страции г</w:t>
            </w:r>
            <w:r w:rsidR="00541A2A">
              <w:t xml:space="preserve">. </w:t>
            </w:r>
            <w:r w:rsidR="00541A2A" w:rsidRPr="004033B3">
              <w:t>Пятиго</w:t>
            </w:r>
            <w:r w:rsidR="00541A2A" w:rsidRPr="004033B3">
              <w:t>р</w:t>
            </w:r>
            <w:r w:rsidR="00541A2A"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2940,02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2997,49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2743,87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EA7C0F">
              <w:t>3135,42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6F5BC1"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6F5BC1"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6F5BC1">
              <w:t>3321,69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6F5BC1">
              <w:t>3321,69</w:t>
            </w:r>
          </w:p>
        </w:tc>
      </w:tr>
      <w:tr w:rsidR="00A43A2D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09386E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D" w:rsidRPr="00EA7C0F" w:rsidRDefault="00A43A2D" w:rsidP="0009386E">
            <w:pPr>
              <w:spacing w:after="0" w:line="240" w:lineRule="auto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widowControl w:val="0"/>
              <w:spacing w:after="0" w:line="240" w:lineRule="auto"/>
              <w:jc w:val="center"/>
            </w:pPr>
            <w:r>
              <w:t>соисполнителю – МУ «Управление 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5357E1">
              <w:t>991,83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5357E1"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5357E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EA7C0F" w:rsidRDefault="00A43A2D" w:rsidP="0009386E">
            <w:pPr>
              <w:spacing w:after="0" w:line="240" w:lineRule="auto"/>
              <w:jc w:val="center"/>
            </w:pPr>
            <w:r w:rsidRPr="005357E1"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6F5BC1" w:rsidRDefault="00A43A2D" w:rsidP="0009386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6F5BC1" w:rsidRDefault="00A43A2D" w:rsidP="0009386E">
            <w:pPr>
              <w:spacing w:after="0" w:line="240" w:lineRule="auto"/>
              <w:jc w:val="center"/>
            </w:pPr>
            <w:r w:rsidRPr="0015792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6F5BC1" w:rsidRDefault="00A43A2D" w:rsidP="0009386E">
            <w:pPr>
              <w:spacing w:after="0" w:line="240" w:lineRule="auto"/>
              <w:jc w:val="center"/>
            </w:pPr>
            <w:r w:rsidRPr="0015792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6F5BC1" w:rsidRDefault="00A43A2D" w:rsidP="0009386E">
            <w:pPr>
              <w:spacing w:after="0" w:line="240" w:lineRule="auto"/>
              <w:jc w:val="center"/>
            </w:pPr>
            <w:r w:rsidRPr="0015792C">
              <w:t>0,00</w:t>
            </w:r>
          </w:p>
        </w:tc>
      </w:tr>
      <w:tr w:rsidR="0009386E" w:rsidRPr="00EA7C0F" w:rsidTr="00C7106B">
        <w:trPr>
          <w:trHeight w:val="378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в том числе следующие основные мероприятия Подпрограммы 3</w:t>
            </w:r>
          </w:p>
        </w:tc>
      </w:tr>
      <w:tr w:rsidR="0009386E" w:rsidRPr="00EA7C0F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4.1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both"/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развитие гражда</w:t>
            </w:r>
            <w:r w:rsidRPr="00EA7C0F">
              <w:rPr>
                <w:bCs/>
              </w:rPr>
              <w:t>н</w:t>
            </w:r>
            <w:r w:rsidRPr="00EA7C0F">
              <w:rPr>
                <w:bCs/>
              </w:rPr>
              <w:t>ской активности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лодежи, формиров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ние здорового образа жизни, вовлечение молодежи в добр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вольческую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lastRenderedPageBreak/>
              <w:t>ность и в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органов ст</w:t>
            </w:r>
            <w:r w:rsidRPr="00EA7C0F">
              <w:rPr>
                <w:bCs/>
              </w:rPr>
              <w:t>у</w:t>
            </w:r>
            <w:r w:rsidRPr="00EA7C0F">
              <w:rPr>
                <w:bCs/>
              </w:rPr>
              <w:t>денческого и учен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ческого самоупра</w:t>
            </w:r>
            <w:r w:rsidRPr="00EA7C0F">
              <w:rPr>
                <w:bCs/>
              </w:rPr>
              <w:t>в</w:t>
            </w:r>
            <w:r w:rsidRPr="00EA7C0F">
              <w:rPr>
                <w:bCs/>
              </w:rPr>
              <w:t>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1498,83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162,69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1468,37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111BE9">
              <w:t>468,37</w:t>
            </w:r>
          </w:p>
        </w:tc>
      </w:tr>
      <w:tr w:rsidR="0009386E" w:rsidRPr="00EA7C0F" w:rsidTr="002F6954">
        <w:trPr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4.2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Обеспечение де</w:t>
            </w:r>
            <w:r w:rsidRPr="00EA7C0F">
              <w:rPr>
                <w:bCs/>
              </w:rPr>
              <w:t>я</w:t>
            </w:r>
            <w:r w:rsidRPr="00EA7C0F">
              <w:rPr>
                <w:bCs/>
              </w:rPr>
              <w:t>тельности (оказание услуг) учреждениями по работе с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жью по месту ж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2433,02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2490,49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EA7C0F">
              <w:t>2667,04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>
              <w:t>2853,32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>
              <w:t>2853,32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6A615C">
              <w:t>2853,32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6A615C">
              <w:t>2853,32</w:t>
            </w:r>
          </w:p>
        </w:tc>
      </w:tr>
      <w:tr w:rsidR="0009386E" w:rsidRPr="00EA7C0F" w:rsidTr="00D66567">
        <w:trPr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5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Подпрограмма 4 «Профилактика правон</w:t>
            </w:r>
            <w:r w:rsidRPr="00EA7C0F">
              <w:t>а</w:t>
            </w:r>
            <w:r w:rsidRPr="00EA7C0F">
              <w:t>рушений и антиобщественных действий молодежи города-курорта Пятигорска»,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B127CF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B127CF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B127CF">
              <w:t>27,94</w:t>
            </w:r>
          </w:p>
        </w:tc>
      </w:tr>
      <w:tr w:rsidR="0009386E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6E" w:rsidRPr="00EA7C0F" w:rsidRDefault="0009386E" w:rsidP="0009386E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в т.ч. предусмо</w:t>
            </w:r>
            <w:r w:rsidRPr="00EA7C0F">
              <w:t>т</w:t>
            </w:r>
            <w:r w:rsidRPr="00EA7C0F">
              <w:t>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B24BD0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B24BD0">
              <w:t>27,94</w:t>
            </w:r>
          </w:p>
        </w:tc>
      </w:tr>
      <w:tr w:rsidR="0009386E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86E" w:rsidRPr="00EA7C0F" w:rsidRDefault="0009386E" w:rsidP="0009386E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ответственному и</w:t>
            </w:r>
            <w:r w:rsidRPr="00EA7C0F">
              <w:t>с</w:t>
            </w:r>
            <w:r w:rsidRPr="00EA7C0F">
              <w:t xml:space="preserve">полнителю – </w:t>
            </w:r>
            <w:r w:rsidR="00541A2A">
              <w:t xml:space="preserve">МУ </w:t>
            </w:r>
            <w:r w:rsidR="00541A2A" w:rsidRPr="004033B3">
              <w:t>«Управление кул</w:t>
            </w:r>
            <w:r w:rsidR="00541A2A" w:rsidRPr="004033B3">
              <w:t>ь</w:t>
            </w:r>
            <w:r w:rsidR="00541A2A" w:rsidRPr="004033B3">
              <w:t>туры и молодежной политики админ</w:t>
            </w:r>
            <w:r w:rsidR="00541A2A" w:rsidRPr="004033B3">
              <w:t>и</w:t>
            </w:r>
            <w:r w:rsidR="00541A2A" w:rsidRPr="004033B3">
              <w:t>страции г</w:t>
            </w:r>
            <w:r w:rsidR="00541A2A">
              <w:t xml:space="preserve">. </w:t>
            </w:r>
            <w:r w:rsidR="00541A2A" w:rsidRPr="004033B3">
              <w:t>Пятиго</w:t>
            </w:r>
            <w:r w:rsidR="00541A2A" w:rsidRPr="004033B3">
              <w:t>р</w:t>
            </w:r>
            <w:r w:rsidR="00541A2A" w:rsidRPr="004033B3">
              <w:t>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t>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 w:rsidRPr="007435E2">
              <w:t>27,94</w:t>
            </w:r>
          </w:p>
        </w:tc>
      </w:tr>
      <w:tr w:rsidR="0009386E" w:rsidRPr="00EA7C0F" w:rsidTr="00D66567">
        <w:trPr>
          <w:trHeight w:val="4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6E" w:rsidRPr="00EA7C0F" w:rsidRDefault="0009386E" w:rsidP="0009386E">
            <w:pPr>
              <w:spacing w:after="0" w:line="240" w:lineRule="auto"/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>
              <w:t xml:space="preserve">соисполнителю – МУ «Управление </w:t>
            </w:r>
            <w:r>
              <w:lastRenderedPageBreak/>
              <w:t>образования адм</w:t>
            </w:r>
            <w:r>
              <w:t>и</w:t>
            </w:r>
            <w:r>
              <w:t>нистрации города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>
              <w:lastRenderedPageBreak/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09386E" w:rsidRPr="00EA7C0F" w:rsidTr="00C7106B">
        <w:trPr>
          <w:trHeight w:val="317"/>
        </w:trPr>
        <w:tc>
          <w:tcPr>
            <w:tcW w:w="15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6E" w:rsidRPr="00EA7C0F" w:rsidRDefault="0009386E" w:rsidP="0009386E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в том числе следующие основные мероприятия Подпрограммы 4</w:t>
            </w:r>
          </w:p>
        </w:tc>
      </w:tr>
      <w:tr w:rsidR="006C7114" w:rsidRPr="00EA7C0F" w:rsidTr="002F6954">
        <w:trPr>
          <w:trHeight w:val="8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widowControl w:val="0"/>
              <w:spacing w:after="0" w:line="240" w:lineRule="auto"/>
              <w:jc w:val="center"/>
            </w:pPr>
            <w:r w:rsidRPr="00EA7C0F">
              <w:t>5.1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профилактику на</w:t>
            </w:r>
            <w:r w:rsidRPr="00EA7C0F">
              <w:rPr>
                <w:bCs/>
              </w:rPr>
              <w:t>р</w:t>
            </w:r>
            <w:r w:rsidRPr="00EA7C0F">
              <w:rPr>
                <w:bCs/>
              </w:rPr>
              <w:t>комании, токсиком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нии и алкоголизма, обеспечение межн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ционального (межэ</w:t>
            </w:r>
            <w:r w:rsidRPr="00EA7C0F">
              <w:rPr>
                <w:bCs/>
              </w:rPr>
              <w:t>т</w:t>
            </w:r>
            <w:r w:rsidRPr="00EA7C0F">
              <w:rPr>
                <w:bCs/>
              </w:rPr>
              <w:t>нического) и ме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конфессионального согласия в молоде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ной среде, проф</w:t>
            </w:r>
            <w:r w:rsidRPr="00EA7C0F">
              <w:rPr>
                <w:bCs/>
              </w:rPr>
              <w:t>и</w:t>
            </w:r>
            <w:r w:rsidRPr="00EA7C0F">
              <w:rPr>
                <w:bCs/>
              </w:rPr>
              <w:t>лактику проявлений экстремизма среди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widowControl w:val="0"/>
              <w:spacing w:after="0" w:line="240" w:lineRule="auto"/>
              <w:jc w:val="center"/>
            </w:pPr>
            <w:r w:rsidRPr="00EA7C0F"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widowControl w:val="0"/>
              <w:spacing w:after="0" w:line="240" w:lineRule="auto"/>
              <w:jc w:val="center"/>
            </w:pPr>
            <w:r w:rsidRPr="00EA7C0F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widowControl w:val="0"/>
              <w:spacing w:after="0" w:line="240" w:lineRule="auto"/>
              <w:jc w:val="center"/>
            </w:pPr>
            <w:r w:rsidRPr="00EA7C0F">
              <w:t>107,94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14" w:rsidRPr="00EA7C0F" w:rsidRDefault="006C7114" w:rsidP="006C7114">
            <w:pPr>
              <w:spacing w:after="0" w:line="240" w:lineRule="auto"/>
              <w:jc w:val="center"/>
            </w:pPr>
            <w:r w:rsidRPr="007435E2">
              <w:t>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14" w:rsidRPr="00EA7C0F" w:rsidRDefault="006C7114" w:rsidP="006C7114">
            <w:pPr>
              <w:spacing w:after="0" w:line="240" w:lineRule="auto"/>
              <w:jc w:val="center"/>
            </w:pPr>
            <w:r w:rsidRPr="007435E2">
              <w:t>27,94</w:t>
            </w:r>
          </w:p>
        </w:tc>
      </w:tr>
    </w:tbl>
    <w:p w:rsidR="00A8491E" w:rsidRPr="00EA7C0F" w:rsidRDefault="00A8491E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bookmarkStart w:id="21" w:name="Par61"/>
      <w:bookmarkEnd w:id="21"/>
    </w:p>
    <w:p w:rsidR="00045DEA" w:rsidRPr="00EA7C0F" w:rsidRDefault="00045DEA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B823CD" w:rsidRPr="00EA7C0F" w:rsidRDefault="00B823CD" w:rsidP="00541A2A">
      <w:pPr>
        <w:pStyle w:val="af3"/>
        <w:widowControl w:val="0"/>
        <w:autoSpaceDE w:val="0"/>
        <w:autoSpaceDN w:val="0"/>
        <w:adjustRightInd w:val="0"/>
        <w:spacing w:line="240" w:lineRule="exact"/>
        <w:ind w:right="-31"/>
        <w:rPr>
          <w:rFonts w:ascii="Times New Roman" w:hAnsi="Times New Roman"/>
        </w:rPr>
      </w:pPr>
    </w:p>
    <w:p w:rsidR="00B823CD" w:rsidRDefault="00B823CD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045DEA" w:rsidRPr="00EA7C0F" w:rsidRDefault="00045DEA" w:rsidP="00B14BED">
      <w:pPr>
        <w:pStyle w:val="af3"/>
        <w:widowControl w:val="0"/>
        <w:autoSpaceDE w:val="0"/>
        <w:autoSpaceDN w:val="0"/>
        <w:adjustRightInd w:val="0"/>
        <w:spacing w:line="240" w:lineRule="exact"/>
        <w:ind w:right="-31"/>
        <w:rPr>
          <w:rFonts w:ascii="Times New Roman" w:hAnsi="Times New Roman"/>
        </w:rPr>
      </w:pPr>
    </w:p>
    <w:p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lastRenderedPageBreak/>
        <w:t xml:space="preserve">Приложение </w:t>
      </w:r>
      <w:r w:rsidR="0026558A" w:rsidRPr="00EA7C0F">
        <w:rPr>
          <w:rFonts w:ascii="Times New Roman" w:hAnsi="Times New Roman"/>
        </w:rPr>
        <w:t>3</w:t>
      </w:r>
    </w:p>
    <w:p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</w:p>
    <w:p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к муниципальной программе </w:t>
      </w:r>
    </w:p>
    <w:p w:rsidR="008E1C6B" w:rsidRPr="00EA7C0F" w:rsidRDefault="008E1C6B" w:rsidP="00BA039E">
      <w:pPr>
        <w:pStyle w:val="af3"/>
        <w:widowControl w:val="0"/>
        <w:autoSpaceDE w:val="0"/>
        <w:autoSpaceDN w:val="0"/>
        <w:adjustRightInd w:val="0"/>
        <w:spacing w:line="240" w:lineRule="exact"/>
        <w:ind w:left="12049" w:right="-3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города-курорта Пятигорска </w:t>
      </w:r>
    </w:p>
    <w:p w:rsidR="0081664B" w:rsidRPr="00EA7C0F" w:rsidRDefault="008E1C6B" w:rsidP="00BA039E">
      <w:pPr>
        <w:widowControl w:val="0"/>
        <w:autoSpaceDE w:val="0"/>
        <w:autoSpaceDN w:val="0"/>
        <w:adjustRightInd w:val="0"/>
        <w:spacing w:after="0" w:line="240" w:lineRule="exact"/>
        <w:ind w:left="12049" w:right="-31"/>
        <w:jc w:val="center"/>
      </w:pPr>
      <w:r w:rsidRPr="00EA7C0F">
        <w:t>«Молодежная политика</w:t>
      </w:r>
    </w:p>
    <w:p w:rsidR="009F60E8" w:rsidRPr="00EA7C0F" w:rsidRDefault="009F60E8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</w:pPr>
    </w:p>
    <w:p w:rsidR="00EA7C0F" w:rsidRPr="00EA7C0F" w:rsidRDefault="00EA7C0F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</w:pPr>
    </w:p>
    <w:p w:rsidR="00EA7C0F" w:rsidRPr="00EA7C0F" w:rsidRDefault="00EA7C0F" w:rsidP="009F60E8">
      <w:pPr>
        <w:widowControl w:val="0"/>
        <w:autoSpaceDE w:val="0"/>
        <w:autoSpaceDN w:val="0"/>
        <w:adjustRightInd w:val="0"/>
        <w:spacing w:after="0" w:line="240" w:lineRule="exact"/>
        <w:ind w:left="11907" w:right="255"/>
        <w:jc w:val="center"/>
      </w:pPr>
    </w:p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aps/>
        </w:rPr>
      </w:pPr>
      <w:bookmarkStart w:id="22" w:name="_Hlk65578517"/>
      <w:r w:rsidRPr="00EA7C0F">
        <w:rPr>
          <w:caps/>
        </w:rPr>
        <w:t>ПЕРЕЧЕНЬ</w:t>
      </w:r>
    </w:p>
    <w:p w:rsidR="009F60E8" w:rsidRPr="00EA7C0F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aps/>
        </w:rPr>
      </w:pPr>
    </w:p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EA7C0F">
        <w:t xml:space="preserve">ОСНОВНЫХ МЕРОПРИЯТИЙ ПОДПРОГРАММ </w:t>
      </w:r>
      <w:r w:rsidRPr="00EA7C0F">
        <w:rPr>
          <w:bCs/>
        </w:rPr>
        <w:t>МУНИЦИПАЛЬНОЙ ПРОГРАММЫ</w:t>
      </w:r>
    </w:p>
    <w:p w:rsidR="0081664B" w:rsidRPr="00EA7C0F" w:rsidRDefault="0081664B" w:rsidP="0081664B">
      <w:pPr>
        <w:widowControl w:val="0"/>
        <w:spacing w:after="0" w:line="240" w:lineRule="auto"/>
        <w:jc w:val="center"/>
        <w:rPr>
          <w:bCs/>
        </w:rPr>
      </w:pPr>
      <w:r w:rsidRPr="00EA7C0F">
        <w:rPr>
          <w:bCs/>
        </w:rPr>
        <w:t>ГОРОДА-КУРОРТА ПЯТИГОРСКА «МОЛОДЕЖНАЯ ПОЛИТИКА»</w:t>
      </w:r>
    </w:p>
    <w:bookmarkEnd w:id="22"/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04"/>
        <w:gridCol w:w="4961"/>
        <w:gridCol w:w="3686"/>
        <w:gridCol w:w="1579"/>
        <w:gridCol w:w="1582"/>
        <w:gridCol w:w="3119"/>
      </w:tblGrid>
      <w:tr w:rsidR="0081664B" w:rsidRPr="00EA7C0F" w:rsidTr="0016614E">
        <w:trPr>
          <w:trHeight w:val="1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tabs>
                <w:tab w:val="left" w:pos="3900"/>
              </w:tabs>
              <w:spacing w:after="0" w:line="240" w:lineRule="auto"/>
              <w:jc w:val="center"/>
            </w:pPr>
            <w:r w:rsidRPr="00EA7C0F">
              <w:t>№</w:t>
            </w:r>
          </w:p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EA7C0F"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Наименование подпрограммы, осно</w:t>
            </w:r>
            <w:r w:rsidRPr="00EA7C0F">
              <w:rPr>
                <w:bCs/>
              </w:rPr>
              <w:t>в</w:t>
            </w:r>
            <w:r w:rsidRPr="00EA7C0F">
              <w:rPr>
                <w:bCs/>
              </w:rPr>
              <w:t>ного мероприятия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BA039E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С</w:t>
            </w:r>
            <w:r w:rsidR="0081664B" w:rsidRPr="00EA7C0F">
              <w:rPr>
                <w:bCs/>
              </w:rPr>
              <w:t>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t>Связь с индикаторами достижения целей Пр</w:t>
            </w:r>
            <w:r w:rsidRPr="00EA7C0F">
              <w:t>о</w:t>
            </w:r>
            <w:r w:rsidRPr="00EA7C0F">
              <w:t>граммы и показателями решения задач подпр</w:t>
            </w:r>
            <w:r w:rsidRPr="00EA7C0F">
              <w:t>о</w:t>
            </w:r>
            <w:r w:rsidRPr="00EA7C0F">
              <w:t>граммы Программы</w:t>
            </w:r>
          </w:p>
        </w:tc>
      </w:tr>
      <w:tr w:rsidR="0081664B" w:rsidRPr="00EA7C0F" w:rsidTr="0016614E">
        <w:trPr>
          <w:trHeight w:val="1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  <w:rPr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Начала реализации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  <w:rPr>
                <w:bCs/>
              </w:rPr>
            </w:pPr>
          </w:p>
        </w:tc>
      </w:tr>
      <w:tr w:rsidR="0081664B" w:rsidRPr="00EA7C0F" w:rsidTr="0016614E">
        <w:trPr>
          <w:trHeight w:val="1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6</w:t>
            </w:r>
          </w:p>
        </w:tc>
      </w:tr>
      <w:tr w:rsidR="0081664B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E8" w:rsidRPr="00EA7C0F" w:rsidRDefault="000229BC" w:rsidP="00817A12">
            <w:pPr>
              <w:spacing w:after="0" w:line="240" w:lineRule="auto"/>
              <w:contextualSpacing/>
              <w:jc w:val="center"/>
            </w:pPr>
            <w:r w:rsidRPr="00EA7C0F">
              <w:rPr>
                <w:lang w:val="en-US"/>
              </w:rPr>
              <w:t>I</w:t>
            </w:r>
            <w:r w:rsidRPr="00EA7C0F">
              <w:t xml:space="preserve">. </w:t>
            </w:r>
            <w:r w:rsidR="0081664B" w:rsidRPr="00EA7C0F">
              <w:t>Цел</w:t>
            </w:r>
            <w:r w:rsidRPr="00EA7C0F">
              <w:t>ь 1</w:t>
            </w:r>
            <w:r w:rsidR="0081664B" w:rsidRPr="00EA7C0F">
              <w:t xml:space="preserve"> Программы</w:t>
            </w:r>
            <w:r w:rsidRPr="00EA7C0F">
              <w:t xml:space="preserve">: </w:t>
            </w:r>
            <w:r w:rsidR="00B842AB" w:rsidRPr="00EA7C0F">
              <w:t>Содействие формированию в городе-курорте Пятигорске личности молодого человека с активной жизне</w:t>
            </w:r>
            <w:r w:rsidR="00B842AB" w:rsidRPr="00EA7C0F">
              <w:t>н</w:t>
            </w:r>
            <w:r w:rsidR="00B842AB" w:rsidRPr="00EA7C0F">
              <w:t>ной позицией посредством обеспечения его прав, интересов и поддержки его инициатив</w:t>
            </w:r>
          </w:p>
        </w:tc>
      </w:tr>
      <w:tr w:rsidR="0081664B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4B" w:rsidRPr="00EA7C0F" w:rsidRDefault="009D18E0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 xml:space="preserve">Подпрограмма </w:t>
            </w:r>
            <w:r w:rsidR="00817A12" w:rsidRPr="00EA7C0F">
              <w:rPr>
                <w:bCs/>
              </w:rPr>
              <w:t xml:space="preserve">1 </w:t>
            </w:r>
            <w:r w:rsidRPr="00EA7C0F">
              <w:t>«Поддержка талантл</w:t>
            </w:r>
            <w:r w:rsidRPr="00EA7C0F">
              <w:t>и</w:t>
            </w:r>
            <w:r w:rsidRPr="00EA7C0F">
              <w:t>вой и инициативной моло</w:t>
            </w:r>
            <w:r w:rsidR="009D18E0" w:rsidRPr="00EA7C0F">
              <w:t xml:space="preserve">дежи города-курорта Пятигорска» </w:t>
            </w:r>
            <w:r w:rsidR="009D18E0" w:rsidRPr="00EA7C0F">
              <w:rPr>
                <w:rFonts w:eastAsia="Times New Roman"/>
                <w:color w:val="000000"/>
              </w:rPr>
              <w:t xml:space="preserve">(далее </w:t>
            </w:r>
            <w:r w:rsidR="00045DEA" w:rsidRPr="00EA7C0F">
              <w:rPr>
                <w:rFonts w:eastAsia="Times New Roman"/>
                <w:color w:val="000000"/>
              </w:rPr>
              <w:t>–</w:t>
            </w:r>
            <w:r w:rsidR="009D18E0" w:rsidRPr="00EA7C0F">
              <w:rPr>
                <w:rFonts w:eastAsia="Times New Roman"/>
                <w:color w:val="000000"/>
              </w:rPr>
              <w:t xml:space="preserve"> Подпр</w:t>
            </w:r>
            <w:r w:rsidR="009D18E0" w:rsidRPr="00EA7C0F">
              <w:rPr>
                <w:rFonts w:eastAsia="Times New Roman"/>
                <w:color w:val="000000"/>
              </w:rPr>
              <w:t>о</w:t>
            </w:r>
            <w:r w:rsidR="009D18E0" w:rsidRPr="00EA7C0F">
              <w:rPr>
                <w:rFonts w:eastAsia="Times New Roman"/>
                <w:color w:val="000000"/>
              </w:rPr>
              <w:t>грамма 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087494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2A5FF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 1.1.</w:t>
            </w:r>
          </w:p>
        </w:tc>
      </w:tr>
      <w:tr w:rsidR="0081664B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18" w:rsidRPr="00EA7C0F" w:rsidRDefault="0081664B" w:rsidP="00817A12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EA7C0F">
              <w:t xml:space="preserve">Задача </w:t>
            </w:r>
            <w:r w:rsidR="000229BC" w:rsidRPr="00EA7C0F">
              <w:t xml:space="preserve">1 </w:t>
            </w:r>
            <w:r w:rsidRPr="00EA7C0F">
              <w:t>Подпрограммы</w:t>
            </w:r>
            <w:r w:rsidR="000229BC" w:rsidRPr="00EA7C0F">
              <w:t xml:space="preserve"> 1</w:t>
            </w:r>
            <w:r w:rsidRPr="00EA7C0F">
              <w:t xml:space="preserve">: </w:t>
            </w:r>
            <w:r w:rsidR="00817A12" w:rsidRPr="00EA7C0F">
              <w:rPr>
                <w:shd w:val="clear" w:color="auto" w:fill="FFFFFF"/>
              </w:rPr>
              <w:t>Ф</w:t>
            </w:r>
            <w:r w:rsidR="009F60E8" w:rsidRPr="00EA7C0F">
              <w:rPr>
                <w:shd w:val="clear" w:color="auto" w:fill="FFFFFF"/>
              </w:rPr>
              <w:t>ормирование системы поддержки инициативной и талантливой молодежи, проживающей</w:t>
            </w:r>
          </w:p>
          <w:p w:rsidR="0081664B" w:rsidRPr="00EA7C0F" w:rsidRDefault="009F60E8" w:rsidP="00817A12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EA7C0F">
              <w:rPr>
                <w:shd w:val="clear" w:color="auto" w:fill="FFFFFF"/>
              </w:rPr>
              <w:t>на территории горда-курорта Пятигорска и содействие занятости молодежи</w:t>
            </w:r>
          </w:p>
        </w:tc>
      </w:tr>
      <w:tr w:rsidR="0081664B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1.1</w:t>
            </w:r>
            <w:r w:rsidR="007102AC" w:rsidRPr="00EA7C0F">
              <w:rPr>
                <w:bCs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BC6884" w:rsidP="0081664B">
            <w:pPr>
              <w:widowControl w:val="0"/>
              <w:spacing w:after="0" w:line="240" w:lineRule="auto"/>
              <w:jc w:val="both"/>
              <w:rPr>
                <w:bCs/>
              </w:rPr>
            </w:pPr>
            <w:bookmarkStart w:id="23" w:name="_Hlk66227819"/>
            <w:r w:rsidRPr="00EA7C0F">
              <w:rPr>
                <w:bCs/>
              </w:rPr>
              <w:t>Организация мероприятий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формирование системы развития т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lastRenderedPageBreak/>
              <w:t>лантливой и инициативной молодежи, создание условий для самореализации подростков и молодежи, развитие тво</w:t>
            </w:r>
            <w:r w:rsidRPr="00EA7C0F">
              <w:rPr>
                <w:bCs/>
              </w:rPr>
              <w:t>р</w:t>
            </w:r>
            <w:r w:rsidRPr="00EA7C0F">
              <w:rPr>
                <w:bCs/>
              </w:rPr>
              <w:t>ческого, профессионального, интелле</w:t>
            </w:r>
            <w:r w:rsidRPr="00EA7C0F">
              <w:rPr>
                <w:bCs/>
              </w:rPr>
              <w:t>к</w:t>
            </w:r>
            <w:r w:rsidRPr="00EA7C0F">
              <w:rPr>
                <w:bCs/>
              </w:rPr>
              <w:t>туального потенциалов подростков и молодежи</w:t>
            </w:r>
            <w:bookmarkEnd w:id="2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087494" w:rsidP="009F60E8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lastRenderedPageBreak/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2A5FFB" w:rsidP="0081664B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Показатели 1.1.1. – 1.1.6.</w:t>
            </w:r>
          </w:p>
        </w:tc>
      </w:tr>
      <w:tr w:rsidR="000229BC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BC" w:rsidRPr="00EA7C0F" w:rsidRDefault="000229BC" w:rsidP="000229BC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  <w:lang w:val="en-US"/>
              </w:rPr>
              <w:lastRenderedPageBreak/>
              <w:t>II</w:t>
            </w:r>
            <w:r w:rsidRPr="00EA7C0F">
              <w:rPr>
                <w:bCs/>
              </w:rPr>
              <w:t xml:space="preserve">. Цель 2 Программы: </w:t>
            </w:r>
            <w:r w:rsidR="00817A12" w:rsidRPr="00EA7C0F">
              <w:rPr>
                <w:bCs/>
              </w:rPr>
              <w:t>Р</w:t>
            </w:r>
            <w:r w:rsidRPr="00EA7C0F">
              <w:rPr>
                <w:bCs/>
              </w:rPr>
              <w:t>азвитие и совершенствование системы патриотического</w:t>
            </w:r>
          </w:p>
          <w:p w:rsidR="000229BC" w:rsidRPr="00EA7C0F" w:rsidRDefault="000229BC" w:rsidP="000229BC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воспитания и допризывной подготовки молодежи</w:t>
            </w:r>
          </w:p>
        </w:tc>
      </w:tr>
      <w:tr w:rsidR="00817A12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2" w:rsidRPr="00EA7C0F" w:rsidRDefault="009D18E0" w:rsidP="009D18E0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2" w:rsidRPr="00EA7C0F" w:rsidRDefault="00817A12" w:rsidP="009D18E0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t xml:space="preserve">Подпрограмма 2 «Патриотическое </w:t>
            </w:r>
            <w:r w:rsidR="00D52C97" w:rsidRPr="00EA7C0F">
              <w:t>во</w:t>
            </w:r>
            <w:r w:rsidR="00D52C97" w:rsidRPr="00EA7C0F">
              <w:t>с</w:t>
            </w:r>
            <w:r w:rsidR="00D52C97" w:rsidRPr="00EA7C0F">
              <w:t>питание</w:t>
            </w:r>
            <w:r w:rsidRPr="00EA7C0F">
              <w:t xml:space="preserve"> и допризывная подготовка м</w:t>
            </w:r>
            <w:r w:rsidRPr="00EA7C0F">
              <w:t>о</w:t>
            </w:r>
            <w:r w:rsidRPr="00EA7C0F">
              <w:t xml:space="preserve">лодежи города-курорта </w:t>
            </w:r>
            <w:r w:rsidR="00B920FC" w:rsidRPr="00EA7C0F">
              <w:t>Пятигорска»</w:t>
            </w:r>
            <w:r w:rsidR="00B920FC" w:rsidRPr="00EA7C0F">
              <w:rPr>
                <w:rFonts w:eastAsia="Times New Roman"/>
                <w:color w:val="000000"/>
              </w:rPr>
              <w:t xml:space="preserve"> (</w:t>
            </w:r>
            <w:r w:rsidR="009D18E0" w:rsidRPr="00EA7C0F">
              <w:rPr>
                <w:rFonts w:eastAsia="Times New Roman"/>
                <w:color w:val="000000"/>
              </w:rPr>
              <w:t xml:space="preserve">далее </w:t>
            </w:r>
            <w:r w:rsidR="00045DEA" w:rsidRPr="00EA7C0F">
              <w:rPr>
                <w:rFonts w:eastAsia="Times New Roman"/>
                <w:color w:val="000000"/>
              </w:rPr>
              <w:t>–</w:t>
            </w:r>
            <w:r w:rsidR="009D18E0" w:rsidRPr="00EA7C0F">
              <w:rPr>
                <w:rFonts w:eastAsia="Times New Roman"/>
                <w:color w:val="000000"/>
              </w:rPr>
              <w:t xml:space="preserve"> Подпрограмма 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087494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  <w:r w:rsidR="0016614E" w:rsidRPr="0016614E">
              <w:rPr>
                <w:bCs/>
              </w:rPr>
              <w:t>, МУ «Управление о</w:t>
            </w:r>
            <w:r w:rsidR="0016614E" w:rsidRPr="0016614E">
              <w:rPr>
                <w:bCs/>
              </w:rPr>
              <w:t>б</w:t>
            </w:r>
            <w:r w:rsidR="0016614E" w:rsidRPr="0016614E">
              <w:rPr>
                <w:bCs/>
              </w:rPr>
              <w:t>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2A5FFB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 2.1.</w:t>
            </w:r>
          </w:p>
        </w:tc>
      </w:tr>
      <w:tr w:rsidR="00817A12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18" w:rsidRPr="00EA7C0F" w:rsidRDefault="00817A12" w:rsidP="00F47518">
            <w:pPr>
              <w:widowControl w:val="0"/>
              <w:spacing w:after="0" w:line="240" w:lineRule="auto"/>
              <w:jc w:val="center"/>
              <w:rPr>
                <w:shd w:val="clear" w:color="auto" w:fill="FFFFFF"/>
              </w:rPr>
            </w:pPr>
            <w:r w:rsidRPr="00EA7C0F">
              <w:t xml:space="preserve">Задача 1 Подпрограммы 2: </w:t>
            </w:r>
            <w:r w:rsidRPr="00EA7C0F">
              <w:rPr>
                <w:shd w:val="clear" w:color="auto" w:fill="FFFFFF"/>
              </w:rPr>
              <w:t>Воспитание гражданственности и патриотизма у молодежи, проживающейна территории</w:t>
            </w:r>
          </w:p>
          <w:p w:rsidR="00817A12" w:rsidRPr="00EA7C0F" w:rsidRDefault="00817A12" w:rsidP="00F47518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shd w:val="clear" w:color="auto" w:fill="FFFFFF"/>
              </w:rPr>
              <w:t>города-курорта Пятигорска</w:t>
            </w:r>
          </w:p>
        </w:tc>
      </w:tr>
      <w:tr w:rsidR="00817A12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2" w:rsidRPr="00EA7C0F" w:rsidRDefault="00817A12" w:rsidP="00817A12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2.1.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both"/>
              <w:rPr>
                <w:bCs/>
              </w:rPr>
            </w:pPr>
            <w:bookmarkStart w:id="24" w:name="_Hlk66227756"/>
            <w:r w:rsidRPr="00EA7C0F">
              <w:rPr>
                <w:bCs/>
              </w:rPr>
              <w:t>Организация мероприятий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гражданское и патриотическое воспит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ние молодежи, формирование правовых, культурных и нравственных ценностей среди молодежи, допризывную подг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товку молодежи</w:t>
            </w:r>
            <w:bookmarkEnd w:id="2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087494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</w:t>
            </w:r>
            <w:r w:rsidRPr="004033B3">
              <w:t>р</w:t>
            </w:r>
            <w:r w:rsidRPr="004033B3">
              <w:t>ска»</w:t>
            </w:r>
            <w:r w:rsidR="0016614E" w:rsidRPr="0016614E">
              <w:rPr>
                <w:bCs/>
              </w:rPr>
              <w:t>, МУ «Управление о</w:t>
            </w:r>
            <w:r w:rsidR="0016614E" w:rsidRPr="0016614E">
              <w:rPr>
                <w:bCs/>
              </w:rPr>
              <w:t>б</w:t>
            </w:r>
            <w:r w:rsidR="0016614E" w:rsidRPr="0016614E">
              <w:rPr>
                <w:bCs/>
              </w:rPr>
              <w:t>разования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817A12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2" w:rsidRPr="00EA7C0F" w:rsidRDefault="002A5FFB" w:rsidP="00817A1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Показатели 2.1.1.-2.1.3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5357E1">
              <w:rPr>
                <w:bCs/>
              </w:rPr>
              <w:t>Обеспечение деятельности (оказание у</w:t>
            </w:r>
            <w:r w:rsidRPr="005357E1">
              <w:rPr>
                <w:bCs/>
              </w:rPr>
              <w:t>с</w:t>
            </w:r>
            <w:r w:rsidRPr="005357E1">
              <w:rPr>
                <w:bCs/>
              </w:rPr>
              <w:t>луг) учреждениями по военно-патриотическому воспитанию молодежи города-курорта Пятигорска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t>МУ «Управление образов</w:t>
            </w:r>
            <w:r w:rsidRPr="005357E1">
              <w:rPr>
                <w:bCs/>
              </w:rPr>
              <w:t>а</w:t>
            </w:r>
            <w:r w:rsidRPr="005357E1">
              <w:rPr>
                <w:bCs/>
              </w:rPr>
              <w:t>ния администрации города 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357E1">
              <w:rPr>
                <w:bCs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357E1">
              <w:rPr>
                <w:bCs/>
              </w:rPr>
              <w:t>Показатель 2.1.1.</w:t>
            </w:r>
          </w:p>
        </w:tc>
      </w:tr>
      <w:tr w:rsidR="0016614E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  <w:lang w:val="en-US"/>
              </w:rPr>
              <w:t>III</w:t>
            </w:r>
            <w:r w:rsidRPr="00EA7C0F">
              <w:rPr>
                <w:bCs/>
              </w:rPr>
              <w:t>. Цель 3 Программы: Создание условий для успешной социализации и эффективной самореализации молодежи и участия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lastRenderedPageBreak/>
              <w:t>лодежи в политической, социально-экономической, научной, спортивной и культурной жизни общества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lastRenderedPageBreak/>
              <w:t>3.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Подпрограмма «Вовлечение молодежи города-курорта Пятигорска в социал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 xml:space="preserve">ную практику» </w:t>
            </w:r>
            <w:r w:rsidRPr="00EA7C0F">
              <w:rPr>
                <w:rFonts w:eastAsia="Times New Roman"/>
                <w:color w:val="000000"/>
              </w:rPr>
              <w:t>(далее – Подпрограмма 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Индикаторы 3.1.-3.3.</w:t>
            </w:r>
          </w:p>
        </w:tc>
      </w:tr>
      <w:tr w:rsidR="0016614E" w:rsidRPr="00EA7C0F" w:rsidTr="0016614E">
        <w:trPr>
          <w:trHeight w:val="931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spacing w:after="0" w:line="240" w:lineRule="auto"/>
              <w:contextualSpacing/>
              <w:jc w:val="center"/>
              <w:rPr>
                <w:shd w:val="clear" w:color="auto" w:fill="FFFFFF"/>
              </w:rPr>
            </w:pPr>
            <w:r w:rsidRPr="00EA7C0F">
              <w:t xml:space="preserve">Задача 1 Подпрограммы 3: </w:t>
            </w:r>
            <w:r w:rsidRPr="00EA7C0F">
              <w:rPr>
                <w:shd w:val="clear" w:color="auto" w:fill="FFFFFF"/>
              </w:rPr>
              <w:t>Развитие гражданской активности молодежи</w:t>
            </w:r>
            <w:r w:rsidRPr="00EA7C0F">
              <w:t>,</w:t>
            </w:r>
            <w:r w:rsidRPr="00EA7C0F">
              <w:rPr>
                <w:shd w:val="clear" w:color="auto" w:fill="FFFFFF"/>
              </w:rPr>
              <w:t xml:space="preserve"> эффективных моделей и форм вовлечения молодежи в трудовую, добровольческую деятельность и в деятельность органов студенческого и ученического самоуправления, </w:t>
            </w:r>
          </w:p>
          <w:p w:rsidR="0016614E" w:rsidRPr="00EA7C0F" w:rsidRDefault="0016614E" w:rsidP="0016614E">
            <w:pPr>
              <w:spacing w:after="0" w:line="240" w:lineRule="auto"/>
              <w:contextualSpacing/>
              <w:jc w:val="center"/>
              <w:rPr>
                <w:shd w:val="clear" w:color="auto" w:fill="FFFFFF"/>
              </w:rPr>
            </w:pPr>
            <w:r w:rsidRPr="00EA7C0F">
              <w:rPr>
                <w:shd w:val="clear" w:color="auto" w:fill="FFFFFF"/>
              </w:rPr>
              <w:t>формирование здорового образа жизни и организация досуга молодежи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3.1.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мероприятий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развитие гражданской активности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дежи, формирование здорового образа жизни, вовлечение молодежи в добр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вольческую деятельность и в деятел</w:t>
            </w:r>
            <w:r w:rsidRPr="00EA7C0F">
              <w:rPr>
                <w:bCs/>
              </w:rPr>
              <w:t>ь</w:t>
            </w:r>
            <w:r w:rsidRPr="00EA7C0F">
              <w:rPr>
                <w:bCs/>
              </w:rPr>
              <w:t>ность органов студенческого и ученич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ского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 xml:space="preserve">Показатели 3.1.1. </w:t>
            </w:r>
            <w:r w:rsidRPr="00EA7C0F">
              <w:rPr>
                <w:rFonts w:eastAsia="Times New Roman"/>
                <w:color w:val="000000"/>
              </w:rPr>
              <w:t>–</w:t>
            </w:r>
            <w:r w:rsidRPr="00EA7C0F">
              <w:rPr>
                <w:bCs/>
              </w:rPr>
              <w:t>3.1.14</w:t>
            </w:r>
          </w:p>
        </w:tc>
      </w:tr>
      <w:tr w:rsidR="0016614E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shd w:val="clear" w:color="auto" w:fill="FFFFFF"/>
              </w:rPr>
              <w:t>Задача 2 Подпрограммы 3: Содействие развитию деятельности молодежных и детских общественных объединений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t>3.2.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Обеспечение деятельности (оказание у</w:t>
            </w:r>
            <w:r w:rsidRPr="00EA7C0F">
              <w:rPr>
                <w:bCs/>
              </w:rPr>
              <w:t>с</w:t>
            </w:r>
            <w:r w:rsidRPr="00EA7C0F">
              <w:rPr>
                <w:bCs/>
              </w:rPr>
              <w:t>луг) учреждениями по работе с молод</w:t>
            </w:r>
            <w:r w:rsidRPr="00EA7C0F">
              <w:rPr>
                <w:bCs/>
              </w:rPr>
              <w:t>е</w:t>
            </w:r>
            <w:r w:rsidRPr="00EA7C0F">
              <w:rPr>
                <w:bCs/>
              </w:rPr>
              <w:t>жью по месту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Показатель 3.2.1</w:t>
            </w:r>
          </w:p>
        </w:tc>
      </w:tr>
      <w:tr w:rsidR="0016614E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IV. Цель 4 Программы: Развитие системы профилактики правонарушений и антиобщественных действий молодежи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4.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t>Подпрограмма 4 «Профилактика прав</w:t>
            </w:r>
            <w:r w:rsidRPr="00EA7C0F">
              <w:t>о</w:t>
            </w:r>
            <w:r w:rsidRPr="00EA7C0F">
              <w:t>нарушений и антиобщественных дейс</w:t>
            </w:r>
            <w:r w:rsidRPr="00EA7C0F">
              <w:t>т</w:t>
            </w:r>
            <w:r w:rsidRPr="00EA7C0F">
              <w:t>вий молодежи города-курорта Пятиго</w:t>
            </w:r>
            <w:r w:rsidRPr="00EA7C0F">
              <w:t>р</w:t>
            </w:r>
            <w:r w:rsidRPr="00EA7C0F">
              <w:t xml:space="preserve">ска» </w:t>
            </w:r>
            <w:r w:rsidRPr="00EA7C0F">
              <w:rPr>
                <w:rFonts w:eastAsia="Times New Roman"/>
                <w:color w:val="000000"/>
              </w:rPr>
              <w:t>(далее – Подпрограмма 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Индикатор 4.1.</w:t>
            </w:r>
          </w:p>
        </w:tc>
      </w:tr>
      <w:tr w:rsidR="0016614E" w:rsidRPr="00EA7C0F" w:rsidTr="0016614E">
        <w:trPr>
          <w:trHeight w:val="117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</w:pPr>
            <w:r w:rsidRPr="00EA7C0F">
              <w:t xml:space="preserve">Задача 1 Подпрограммы 4: </w:t>
            </w:r>
            <w:r>
              <w:t>Р</w:t>
            </w:r>
            <w:r w:rsidRPr="00EA7C0F">
              <w:t>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молодежи, обеспечение межнационального (межэтнического) и межко</w:t>
            </w:r>
            <w:r w:rsidRPr="00EA7C0F">
              <w:t>н</w:t>
            </w:r>
            <w:r w:rsidRPr="00EA7C0F">
              <w:t>фессионального согласия в молодежной среде, профилактика проявлений экстремизма среди молодежи</w:t>
            </w:r>
          </w:p>
        </w:tc>
      </w:tr>
      <w:tr w:rsidR="0016614E" w:rsidRPr="00EA7C0F" w:rsidTr="0016614E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rPr>
                <w:bCs/>
              </w:rPr>
            </w:pPr>
            <w:r w:rsidRPr="00EA7C0F">
              <w:rPr>
                <w:bCs/>
              </w:rPr>
              <w:lastRenderedPageBreak/>
              <w:t>4.1.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both"/>
              <w:rPr>
                <w:bCs/>
              </w:rPr>
            </w:pPr>
            <w:r w:rsidRPr="00EA7C0F">
              <w:rPr>
                <w:bCs/>
              </w:rPr>
              <w:t>Организация мероприятий в сфере м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лодежной политики, направленных на профилактику наркомании, токсиком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нии и алкоголизма, обеспечение межн</w:t>
            </w:r>
            <w:r w:rsidRPr="00EA7C0F">
              <w:rPr>
                <w:bCs/>
              </w:rPr>
              <w:t>а</w:t>
            </w:r>
            <w:r w:rsidRPr="00EA7C0F">
              <w:rPr>
                <w:bCs/>
              </w:rPr>
              <w:t>ционального (межэтнического) и ме</w:t>
            </w:r>
            <w:r w:rsidRPr="00EA7C0F">
              <w:rPr>
                <w:bCs/>
              </w:rPr>
              <w:t>ж</w:t>
            </w:r>
            <w:r w:rsidRPr="00EA7C0F">
              <w:rPr>
                <w:bCs/>
              </w:rPr>
              <w:t>конфессионального согласия в мол</w:t>
            </w:r>
            <w:r w:rsidRPr="00EA7C0F">
              <w:rPr>
                <w:bCs/>
              </w:rPr>
              <w:t>о</w:t>
            </w:r>
            <w:r w:rsidRPr="00EA7C0F">
              <w:rPr>
                <w:bCs/>
              </w:rPr>
              <w:t>дежной среде, профилактику проявлений экстремизма среди молодежи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087494" w:rsidP="0016614E">
            <w:pPr>
              <w:widowControl w:val="0"/>
              <w:spacing w:after="0" w:line="240" w:lineRule="auto"/>
              <w:jc w:val="center"/>
            </w:pPr>
            <w:r>
              <w:t xml:space="preserve">МУ </w:t>
            </w:r>
            <w:r w:rsidRPr="004033B3">
              <w:t>«Управление культуры и молодежной политики а</w:t>
            </w:r>
            <w:r w:rsidRPr="004033B3">
              <w:t>д</w:t>
            </w:r>
            <w:r w:rsidRPr="004033B3">
              <w:t>министрации г</w:t>
            </w:r>
            <w:r>
              <w:t xml:space="preserve">. </w:t>
            </w:r>
            <w:r w:rsidRPr="004033B3">
              <w:t>Пятигорска»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4E" w:rsidRPr="00EA7C0F" w:rsidRDefault="0016614E" w:rsidP="0016614E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EA7C0F">
              <w:rPr>
                <w:bCs/>
              </w:rPr>
              <w:t>Показатели 4.1.1.-4.1.4.</w:t>
            </w:r>
          </w:p>
        </w:tc>
      </w:tr>
    </w:tbl>
    <w:p w:rsidR="0053686A" w:rsidRDefault="0053686A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bookmarkStart w:id="25" w:name="Par1619"/>
      <w:bookmarkEnd w:id="25"/>
    </w:p>
    <w:p w:rsidR="00EA7C0F" w:rsidRDefault="00EA7C0F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EA7C0F" w:rsidRDefault="00EA7C0F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EA7C0F" w:rsidRDefault="00EA7C0F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EA7C0F" w:rsidRDefault="00EA7C0F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D52C97" w:rsidRDefault="00D52C97" w:rsidP="00087494">
      <w:pPr>
        <w:pStyle w:val="af3"/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:rsidR="00EA7C0F" w:rsidRDefault="00EA7C0F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7414BB" w:rsidRDefault="007414BB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lastRenderedPageBreak/>
        <w:t>Приложение</w:t>
      </w:r>
      <w:r w:rsidR="001433A6" w:rsidRPr="00EA7C0F">
        <w:rPr>
          <w:rFonts w:ascii="Times New Roman" w:hAnsi="Times New Roman"/>
        </w:rPr>
        <w:t xml:space="preserve"> 4</w:t>
      </w:r>
    </w:p>
    <w:p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</w:p>
    <w:p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к муниципальной программе </w:t>
      </w:r>
    </w:p>
    <w:p w:rsidR="00461AF8" w:rsidRPr="00EA7C0F" w:rsidRDefault="00461AF8" w:rsidP="00461AF8">
      <w:pPr>
        <w:pStyle w:val="af3"/>
        <w:widowControl w:val="0"/>
        <w:autoSpaceDE w:val="0"/>
        <w:autoSpaceDN w:val="0"/>
        <w:adjustRightInd w:val="0"/>
        <w:spacing w:line="240" w:lineRule="exact"/>
        <w:ind w:left="12191"/>
        <w:jc w:val="center"/>
        <w:rPr>
          <w:rFonts w:ascii="Times New Roman" w:hAnsi="Times New Roman"/>
        </w:rPr>
      </w:pPr>
      <w:r w:rsidRPr="00EA7C0F">
        <w:rPr>
          <w:rFonts w:ascii="Times New Roman" w:hAnsi="Times New Roman"/>
        </w:rPr>
        <w:t xml:space="preserve">города-курорта Пятигорска </w:t>
      </w:r>
    </w:p>
    <w:p w:rsidR="009F60E8" w:rsidRPr="00EA7C0F" w:rsidRDefault="00461AF8" w:rsidP="00461AF8">
      <w:pPr>
        <w:widowControl w:val="0"/>
        <w:autoSpaceDE w:val="0"/>
        <w:autoSpaceDN w:val="0"/>
        <w:adjustRightInd w:val="0"/>
        <w:spacing w:after="0" w:line="240" w:lineRule="exact"/>
        <w:ind w:left="12191"/>
        <w:jc w:val="center"/>
        <w:rPr>
          <w:highlight w:val="yellow"/>
        </w:rPr>
      </w:pPr>
      <w:r w:rsidRPr="00EA7C0F">
        <w:t>«Молодежная политика</w:t>
      </w:r>
    </w:p>
    <w:p w:rsidR="009F60E8" w:rsidRPr="00EA7C0F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highlight w:val="yellow"/>
        </w:rPr>
      </w:pPr>
    </w:p>
    <w:p w:rsidR="009F60E8" w:rsidRPr="00EA7C0F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528EC" w:rsidRPr="00EA7C0F" w:rsidRDefault="009528EC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A7C0F">
        <w:t>СВЕДЕНИЯ</w:t>
      </w:r>
    </w:p>
    <w:p w:rsidR="009F60E8" w:rsidRPr="00EA7C0F" w:rsidRDefault="009F60E8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1664B" w:rsidRPr="00EA7C0F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A7C0F">
        <w:t>о весовых коэффициентах, присвоенных целям Программы, задачам подпрограммы</w:t>
      </w:r>
    </w:p>
    <w:p w:rsidR="0081664B" w:rsidRPr="00EA7C0F" w:rsidRDefault="0081664B" w:rsidP="0081664B">
      <w:pPr>
        <w:pStyle w:val="af3"/>
        <w:rPr>
          <w:rFonts w:ascii="Times New Roman" w:hAnsi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832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1664B" w:rsidRPr="00EA7C0F" w:rsidTr="0016614E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№</w:t>
            </w:r>
          </w:p>
          <w:p w:rsidR="0081664B" w:rsidRPr="00EA7C0F" w:rsidRDefault="009528EC" w:rsidP="0081664B">
            <w:pPr>
              <w:widowControl w:val="0"/>
              <w:spacing w:after="0" w:line="240" w:lineRule="auto"/>
              <w:jc w:val="center"/>
            </w:pPr>
            <w:r w:rsidRPr="00EA7C0F">
              <w:t>п</w:t>
            </w:r>
            <w:r w:rsidR="0081664B" w:rsidRPr="00EA7C0F">
              <w:t>/п</w:t>
            </w:r>
          </w:p>
        </w:tc>
        <w:tc>
          <w:tcPr>
            <w:tcW w:w="8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Цели Программы и задачи подпрограммы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Значения весовых коэффициентов, присвоенных ц</w:t>
            </w:r>
            <w:r w:rsidRPr="00EA7C0F">
              <w:t>е</w:t>
            </w:r>
            <w:r w:rsidRPr="00EA7C0F">
              <w:t>лям Программы и задачам подпрограммы по годам</w:t>
            </w:r>
          </w:p>
        </w:tc>
      </w:tr>
      <w:tr w:rsidR="0081664B" w:rsidRPr="00EA7C0F" w:rsidTr="0016614E">
        <w:trPr>
          <w:trHeight w:val="36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8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EA7C0F" w:rsidRDefault="0081664B" w:rsidP="0081664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EA7C0F">
              <w:rPr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EA7C0F" w:rsidRDefault="0081664B" w:rsidP="0081664B">
            <w:pPr>
              <w:widowControl w:val="0"/>
              <w:spacing w:after="0" w:line="240" w:lineRule="auto"/>
              <w:jc w:val="center"/>
            </w:pPr>
            <w:r w:rsidRPr="00EA7C0F">
              <w:t>2025</w:t>
            </w:r>
          </w:p>
        </w:tc>
      </w:tr>
      <w:tr w:rsidR="00224B66" w:rsidRPr="00EA7C0F" w:rsidTr="0016614E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224B66" w:rsidP="00224B66">
            <w:pPr>
              <w:widowControl w:val="0"/>
              <w:spacing w:after="0" w:line="240" w:lineRule="auto"/>
              <w:jc w:val="center"/>
            </w:pPr>
            <w:r w:rsidRPr="00EA7C0F">
              <w:t>1.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224B66" w:rsidP="00B94AE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 xml:space="preserve">Цель </w:t>
            </w:r>
            <w:r w:rsidR="00F47518" w:rsidRPr="00EA7C0F">
              <w:rPr>
                <w:rFonts w:eastAsia="Calibri"/>
                <w:lang w:val="en-US"/>
              </w:rPr>
              <w:t>I</w:t>
            </w:r>
            <w:r w:rsidRPr="00EA7C0F">
              <w:rPr>
                <w:rFonts w:eastAsia="Calibri"/>
              </w:rPr>
              <w:t xml:space="preserve">Программы: </w:t>
            </w:r>
            <w:r w:rsidR="00B94AEC" w:rsidRPr="00EA7C0F">
              <w:rPr>
                <w:rFonts w:eastAsia="Calibri"/>
              </w:rPr>
              <w:t>Содействие формированию в городе-курорте Пятигорске личности молодого человека с активной жизненной позицией посредством обеспечения его прав, интересов и по</w:t>
            </w:r>
            <w:r w:rsidR="00B94AEC" w:rsidRPr="00EA7C0F">
              <w:rPr>
                <w:rFonts w:eastAsia="Calibri"/>
              </w:rPr>
              <w:t>д</w:t>
            </w:r>
            <w:r w:rsidR="00B94AEC" w:rsidRPr="00EA7C0F">
              <w:rPr>
                <w:rFonts w:eastAsia="Calibri"/>
              </w:rPr>
              <w:t>держки его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B94AEC" w:rsidP="00224B66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  <w:r w:rsidR="00224B66" w:rsidRPr="00EA7C0F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B94AEC" w:rsidP="00224B66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  <w:r w:rsidR="00224B66" w:rsidRPr="00EA7C0F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B94AEC" w:rsidP="00224B66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  <w:r w:rsidR="00224B66" w:rsidRPr="00EA7C0F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224B66" w:rsidP="00F06DB2">
            <w:pPr>
              <w:widowControl w:val="0"/>
              <w:spacing w:after="0" w:line="240" w:lineRule="auto"/>
              <w:jc w:val="center"/>
            </w:pPr>
            <w:r w:rsidRPr="00EA7C0F">
              <w:t>0,</w:t>
            </w:r>
            <w:r w:rsidR="00F06DB2" w:rsidRPr="00EA7C0F">
              <w:t>2</w:t>
            </w:r>
            <w:r w:rsidRPr="00EA7C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224B66" w:rsidP="00F06DB2">
            <w:pPr>
              <w:widowControl w:val="0"/>
              <w:spacing w:after="0" w:line="240" w:lineRule="auto"/>
              <w:jc w:val="center"/>
            </w:pPr>
            <w:r w:rsidRPr="00EA7C0F">
              <w:t>0,</w:t>
            </w:r>
            <w:r w:rsidR="00F06DB2" w:rsidRPr="00EA7C0F">
              <w:t>2</w:t>
            </w:r>
            <w:r w:rsidRPr="00EA7C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224B66" w:rsidP="00F06DB2">
            <w:pPr>
              <w:widowControl w:val="0"/>
              <w:spacing w:after="0" w:line="240" w:lineRule="auto"/>
              <w:jc w:val="center"/>
            </w:pPr>
            <w:r w:rsidRPr="00EA7C0F">
              <w:t>0,</w:t>
            </w:r>
            <w:r w:rsidR="00F06DB2" w:rsidRPr="00EA7C0F">
              <w:t>2</w:t>
            </w:r>
            <w:r w:rsidRPr="00EA7C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224B66" w:rsidP="00F06DB2">
            <w:pPr>
              <w:widowControl w:val="0"/>
              <w:spacing w:after="0" w:line="240" w:lineRule="auto"/>
              <w:jc w:val="center"/>
            </w:pPr>
            <w:r w:rsidRPr="00EA7C0F">
              <w:t>0,</w:t>
            </w:r>
            <w:r w:rsidR="00F06DB2" w:rsidRPr="00EA7C0F">
              <w:t>2</w:t>
            </w:r>
            <w:r w:rsidRPr="00EA7C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6" w:rsidRPr="00EA7C0F" w:rsidRDefault="00224B66" w:rsidP="00F06DB2">
            <w:pPr>
              <w:widowControl w:val="0"/>
              <w:spacing w:after="0" w:line="240" w:lineRule="auto"/>
              <w:jc w:val="center"/>
            </w:pPr>
            <w:r w:rsidRPr="00EA7C0F">
              <w:t>0,</w:t>
            </w:r>
            <w:r w:rsidR="00F06DB2" w:rsidRPr="00EA7C0F">
              <w:t>2</w:t>
            </w:r>
            <w:r w:rsidRPr="00EA7C0F">
              <w:t>0</w:t>
            </w:r>
          </w:p>
        </w:tc>
      </w:tr>
      <w:tr w:rsidR="00D45231" w:rsidRPr="00EA7C0F" w:rsidTr="0016614E">
        <w:trPr>
          <w:trHeight w:val="6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 xml:space="preserve">Задача 1 Подпрограммы 1: </w:t>
            </w:r>
            <w:r w:rsidR="007102AC" w:rsidRPr="00EA7C0F">
              <w:rPr>
                <w:rFonts w:eastAsia="Calibri"/>
              </w:rPr>
              <w:t>Формирование системы поддержки инициативной и талантливой молодежи, проживающей на терр</w:t>
            </w:r>
            <w:r w:rsidR="007102AC" w:rsidRPr="00EA7C0F">
              <w:rPr>
                <w:rFonts w:eastAsia="Calibri"/>
              </w:rPr>
              <w:t>и</w:t>
            </w:r>
            <w:r w:rsidR="007102AC" w:rsidRPr="00EA7C0F">
              <w:rPr>
                <w:rFonts w:eastAsia="Calibri"/>
              </w:rPr>
              <w:t>тории гор</w:t>
            </w:r>
            <w:r w:rsidR="00A76E73" w:rsidRPr="00EA7C0F">
              <w:rPr>
                <w:rFonts w:eastAsia="Calibri"/>
              </w:rPr>
              <w:t>о</w:t>
            </w:r>
            <w:r w:rsidR="007102AC" w:rsidRPr="00EA7C0F">
              <w:rPr>
                <w:rFonts w:eastAsia="Calibri"/>
              </w:rPr>
              <w:t>да-курорта Пятигорска и содействие занятости молод</w:t>
            </w:r>
            <w:r w:rsidR="007102AC" w:rsidRPr="00EA7C0F">
              <w:rPr>
                <w:rFonts w:eastAsia="Calibri"/>
              </w:rPr>
              <w:t>е</w:t>
            </w:r>
            <w:r w:rsidR="007102AC" w:rsidRPr="00EA7C0F">
              <w:rPr>
                <w:rFonts w:eastAsia="Calibri"/>
              </w:rPr>
              <w:t>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</w:tr>
      <w:tr w:rsidR="00C36CE6" w:rsidRPr="00EA7C0F" w:rsidTr="0016614E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center"/>
            </w:pPr>
            <w:r w:rsidRPr="00EA7C0F">
              <w:t>2.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 xml:space="preserve">Цель </w:t>
            </w:r>
            <w:r w:rsidRPr="00EA7C0F">
              <w:rPr>
                <w:rFonts w:eastAsia="Calibri"/>
                <w:lang w:val="en-US"/>
              </w:rPr>
              <w:t>II</w:t>
            </w:r>
            <w:r w:rsidRPr="00EA7C0F">
              <w:rPr>
                <w:rFonts w:eastAsia="Calibri"/>
              </w:rPr>
              <w:t xml:space="preserve"> Программы: Развитие и совершенствование системы па</w:t>
            </w:r>
            <w:r w:rsidRPr="00EA7C0F">
              <w:rPr>
                <w:rFonts w:eastAsia="Calibri"/>
              </w:rPr>
              <w:t>т</w:t>
            </w:r>
            <w:r w:rsidRPr="00EA7C0F">
              <w:rPr>
                <w:rFonts w:eastAsia="Calibri"/>
              </w:rPr>
              <w:t>риотического воспитания и допризывной подготовки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6" w:rsidRPr="00EA7C0F" w:rsidRDefault="00C36CE6" w:rsidP="00C36CE6">
            <w:pPr>
              <w:widowControl w:val="0"/>
              <w:spacing w:after="0" w:line="240" w:lineRule="auto"/>
              <w:jc w:val="center"/>
            </w:pPr>
            <w:r w:rsidRPr="00EA7C0F">
              <w:t>0,40</w:t>
            </w:r>
          </w:p>
        </w:tc>
      </w:tr>
      <w:tr w:rsidR="00D45231" w:rsidRPr="00EA7C0F" w:rsidTr="0016614E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2.1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 xml:space="preserve">Задача 1 Подпрограммы 2: </w:t>
            </w:r>
            <w:r w:rsidR="00A76E73" w:rsidRPr="00EA7C0F">
              <w:rPr>
                <w:rFonts w:eastAsia="Calibri"/>
              </w:rPr>
              <w:t>Воспитание гражданственности и па</w:t>
            </w:r>
            <w:r w:rsidR="00A76E73" w:rsidRPr="00EA7C0F">
              <w:rPr>
                <w:rFonts w:eastAsia="Calibri"/>
              </w:rPr>
              <w:t>т</w:t>
            </w:r>
            <w:r w:rsidR="00A76E73" w:rsidRPr="00EA7C0F">
              <w:rPr>
                <w:rFonts w:eastAsia="Calibri"/>
              </w:rPr>
              <w:t>риотизма у молодежи, проживающей на территории города-курорта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31" w:rsidRPr="00EA7C0F" w:rsidRDefault="00D45231" w:rsidP="00D45231">
            <w:pPr>
              <w:widowControl w:val="0"/>
              <w:spacing w:after="0" w:line="240" w:lineRule="auto"/>
              <w:jc w:val="center"/>
            </w:pPr>
            <w:r w:rsidRPr="00EA7C0F">
              <w:t>1,00</w:t>
            </w:r>
          </w:p>
        </w:tc>
      </w:tr>
      <w:tr w:rsidR="00F06DB2" w:rsidRPr="00EA7C0F" w:rsidTr="0016614E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lastRenderedPageBreak/>
              <w:t>3.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 w:rsidRPr="00EA7C0F">
              <w:rPr>
                <w:rFonts w:ascii="Times New Roman" w:eastAsia="Calibri" w:hAnsi="Times New Roman" w:cs="Times New Roman"/>
              </w:rPr>
              <w:t xml:space="preserve">Цель </w:t>
            </w:r>
            <w:r w:rsidRPr="00EA7C0F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A7C0F">
              <w:rPr>
                <w:rFonts w:ascii="Times New Roman" w:eastAsia="Calibri" w:hAnsi="Times New Roman" w:cs="Times New Roman"/>
              </w:rPr>
              <w:t xml:space="preserve"> Программы: </w:t>
            </w:r>
            <w:r w:rsidRPr="00EA7C0F">
              <w:rPr>
                <w:rFonts w:ascii="Times New Roman" w:hAnsi="Times New Roman" w:cs="Times New Roman"/>
              </w:rPr>
              <w:t>Создание условий для успешной социализ</w:t>
            </w:r>
            <w:r w:rsidRPr="00EA7C0F">
              <w:rPr>
                <w:rFonts w:ascii="Times New Roman" w:hAnsi="Times New Roman" w:cs="Times New Roman"/>
              </w:rPr>
              <w:t>а</w:t>
            </w:r>
            <w:r w:rsidRPr="00EA7C0F">
              <w:rPr>
                <w:rFonts w:ascii="Times New Roman" w:hAnsi="Times New Roman" w:cs="Times New Roman"/>
              </w:rPr>
              <w:t>ции и эффективной самореализации молодежи и участия молодежи в политической, социально-экономической, научной, спортивной и культурной жизни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0,25</w:t>
            </w:r>
          </w:p>
        </w:tc>
      </w:tr>
      <w:tr w:rsidR="00F06DB2" w:rsidRPr="00EA7C0F" w:rsidTr="0016614E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3.1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8C15A6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1 Подпрограммы 3: Развитие гражданской активности м</w:t>
            </w:r>
            <w:r w:rsidRPr="00EA7C0F">
              <w:rPr>
                <w:rFonts w:eastAsia="Calibri"/>
              </w:rPr>
              <w:t>о</w:t>
            </w:r>
            <w:r w:rsidRPr="00EA7C0F">
              <w:rPr>
                <w:rFonts w:eastAsia="Calibri"/>
              </w:rPr>
              <w:t>лодежи, эффективных моделей и форм вовлечения молодежи в трудовую, добровольческую деятельность и в деятельность орг</w:t>
            </w:r>
            <w:r w:rsidRPr="00EA7C0F">
              <w:rPr>
                <w:rFonts w:eastAsia="Calibri"/>
              </w:rPr>
              <w:t>а</w:t>
            </w:r>
            <w:r w:rsidRPr="00EA7C0F">
              <w:rPr>
                <w:rFonts w:eastAsia="Calibri"/>
              </w:rPr>
              <w:t>нов студенческого и ученического самоуправления, формирование здорового образа жизни и организация досуга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D45231" w:rsidP="00F06DB2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  <w:r w:rsidR="00F06DB2" w:rsidRPr="00EA7C0F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D45231" w:rsidP="00F06DB2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  <w:r w:rsidR="00F06DB2" w:rsidRPr="00EA7C0F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D45231" w:rsidP="00F06DB2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  <w:r w:rsidR="00F06DB2" w:rsidRPr="00EA7C0F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0,70</w:t>
            </w:r>
          </w:p>
        </w:tc>
      </w:tr>
      <w:tr w:rsidR="00F06DB2" w:rsidRPr="00EA7C0F" w:rsidTr="0016614E">
        <w:trPr>
          <w:trHeight w:val="5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3.</w:t>
            </w:r>
            <w:r w:rsidR="00D47F72">
              <w:t>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>Задача 2 Подпрограммы 3: Содействие развитию деятельности м</w:t>
            </w:r>
            <w:r w:rsidRPr="00EA7C0F">
              <w:rPr>
                <w:rFonts w:eastAsia="Calibri"/>
              </w:rPr>
              <w:t>о</w:t>
            </w:r>
            <w:r w:rsidRPr="00EA7C0F">
              <w:rPr>
                <w:rFonts w:eastAsia="Calibri"/>
              </w:rPr>
              <w:t>лодежных и детских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0,30</w:t>
            </w:r>
          </w:p>
        </w:tc>
      </w:tr>
      <w:tr w:rsidR="00F06DB2" w:rsidRPr="00EA7C0F" w:rsidTr="0016614E">
        <w:trPr>
          <w:trHeight w:val="5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rPr>
                <w:lang w:val="en-US"/>
              </w:rPr>
              <w:t>4</w:t>
            </w:r>
            <w:r w:rsidRPr="00EA7C0F">
              <w:t>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pStyle w:val="ConsPlusCell"/>
              <w:jc w:val="both"/>
              <w:rPr>
                <w:rFonts w:ascii="Times New Roman" w:eastAsia="Calibri" w:hAnsi="Times New Roman" w:cs="Times New Roman"/>
              </w:rPr>
            </w:pPr>
            <w:r w:rsidRPr="00EA7C0F">
              <w:rPr>
                <w:rFonts w:ascii="Times New Roman" w:eastAsia="Calibri" w:hAnsi="Times New Roman" w:cs="Times New Roman"/>
              </w:rPr>
              <w:t>Цель IV Программы: Развитие системы профилактики правонар</w:t>
            </w:r>
            <w:r w:rsidRPr="00EA7C0F">
              <w:rPr>
                <w:rFonts w:ascii="Times New Roman" w:eastAsia="Calibri" w:hAnsi="Times New Roman" w:cs="Times New Roman"/>
              </w:rPr>
              <w:t>у</w:t>
            </w:r>
            <w:r w:rsidRPr="00EA7C0F">
              <w:rPr>
                <w:rFonts w:ascii="Times New Roman" w:eastAsia="Calibri" w:hAnsi="Times New Roman" w:cs="Times New Roman"/>
              </w:rPr>
              <w:t>шений и антиобщественных действий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B2" w:rsidRPr="00EA7C0F" w:rsidRDefault="00F06DB2" w:rsidP="00F06DB2">
            <w:pPr>
              <w:widowControl w:val="0"/>
              <w:spacing w:after="0" w:line="240" w:lineRule="auto"/>
              <w:jc w:val="center"/>
            </w:pPr>
            <w:r w:rsidRPr="00EA7C0F">
              <w:t>0,15</w:t>
            </w:r>
          </w:p>
        </w:tc>
      </w:tr>
      <w:tr w:rsidR="009E63A9" w:rsidRPr="00EA7C0F" w:rsidTr="0016614E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9E63A9" w:rsidP="009E63A9">
            <w:pPr>
              <w:widowControl w:val="0"/>
              <w:spacing w:after="0" w:line="240" w:lineRule="auto"/>
              <w:jc w:val="center"/>
            </w:pPr>
            <w:r w:rsidRPr="00EA7C0F">
              <w:t>4.1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9E63A9" w:rsidP="009E63A9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EA7C0F">
              <w:rPr>
                <w:rFonts w:eastAsia="Calibri"/>
              </w:rPr>
              <w:t xml:space="preserve">Задача 1 Подпрограммы 4: </w:t>
            </w:r>
            <w:r w:rsidR="00566D46" w:rsidRPr="00EA7C0F">
              <w:rPr>
                <w:rFonts w:eastAsia="Calibri"/>
              </w:rPr>
              <w:t>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молодежи, обеспечение межнационального (межэтнического) и межконфе</w:t>
            </w:r>
            <w:r w:rsidR="00566D46" w:rsidRPr="00EA7C0F">
              <w:rPr>
                <w:rFonts w:eastAsia="Calibri"/>
              </w:rPr>
              <w:t>с</w:t>
            </w:r>
            <w:r w:rsidR="00566D46" w:rsidRPr="00EA7C0F">
              <w:rPr>
                <w:rFonts w:eastAsia="Calibri"/>
              </w:rPr>
              <w:t>сионального согласия в молодежной среде, профилактика проя</w:t>
            </w:r>
            <w:r w:rsidR="00566D46" w:rsidRPr="00EA7C0F">
              <w:rPr>
                <w:rFonts w:eastAsia="Calibri"/>
              </w:rPr>
              <w:t>в</w:t>
            </w:r>
            <w:r w:rsidR="00566D46" w:rsidRPr="00EA7C0F">
              <w:rPr>
                <w:rFonts w:eastAsia="Calibri"/>
              </w:rPr>
              <w:t>лений экстремизма среди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9E63A9" w:rsidP="009E63A9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9E63A9" w:rsidP="009E63A9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9E63A9" w:rsidP="009E63A9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9E63A9" w:rsidP="009E63A9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566D46" w:rsidP="009E63A9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566D46" w:rsidP="009E63A9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566D46" w:rsidP="009E63A9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9" w:rsidRPr="00EA7C0F" w:rsidRDefault="00566D46" w:rsidP="009E63A9">
            <w:pPr>
              <w:widowControl w:val="0"/>
              <w:spacing w:after="0" w:line="240" w:lineRule="auto"/>
              <w:jc w:val="center"/>
            </w:pPr>
            <w:r w:rsidRPr="00EA7C0F">
              <w:t>1</w:t>
            </w:r>
          </w:p>
        </w:tc>
      </w:tr>
    </w:tbl>
    <w:p w:rsidR="00C90DE5" w:rsidRPr="00EA7C0F" w:rsidRDefault="00C90DE5" w:rsidP="002F6954"/>
    <w:sectPr w:rsidR="00C90DE5" w:rsidRPr="00EA7C0F" w:rsidSect="006A4646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80" w:rsidRDefault="00302B80" w:rsidP="00C90DE5">
      <w:pPr>
        <w:spacing w:after="0" w:line="240" w:lineRule="auto"/>
      </w:pPr>
      <w:r>
        <w:separator/>
      </w:r>
    </w:p>
  </w:endnote>
  <w:endnote w:type="continuationSeparator" w:id="1">
    <w:p w:rsidR="00302B80" w:rsidRDefault="00302B80" w:rsidP="00C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80" w:rsidRDefault="00302B80" w:rsidP="00C90DE5">
      <w:pPr>
        <w:spacing w:after="0" w:line="240" w:lineRule="auto"/>
      </w:pPr>
      <w:r>
        <w:separator/>
      </w:r>
    </w:p>
  </w:footnote>
  <w:footnote w:type="continuationSeparator" w:id="1">
    <w:p w:rsidR="00302B80" w:rsidRDefault="00302B80" w:rsidP="00C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0423765"/>
    </w:sdtPr>
    <w:sdtContent>
      <w:p w:rsidR="007B44E2" w:rsidRPr="00BA039E" w:rsidRDefault="00673F33">
        <w:pPr>
          <w:pStyle w:val="aa"/>
          <w:jc w:val="right"/>
          <w:rPr>
            <w:sz w:val="28"/>
            <w:szCs w:val="28"/>
          </w:rPr>
        </w:pPr>
        <w:r w:rsidRPr="00BA039E">
          <w:rPr>
            <w:sz w:val="28"/>
            <w:szCs w:val="28"/>
          </w:rPr>
          <w:fldChar w:fldCharType="begin"/>
        </w:r>
        <w:r w:rsidR="007B44E2" w:rsidRPr="00BA039E">
          <w:rPr>
            <w:sz w:val="28"/>
            <w:szCs w:val="28"/>
          </w:rPr>
          <w:instrText>PAGE   \* MERGEFORMAT</w:instrText>
        </w:r>
        <w:r w:rsidRPr="00BA039E">
          <w:rPr>
            <w:sz w:val="28"/>
            <w:szCs w:val="28"/>
          </w:rPr>
          <w:fldChar w:fldCharType="separate"/>
        </w:r>
        <w:r w:rsidR="00661BD5">
          <w:rPr>
            <w:noProof/>
            <w:sz w:val="28"/>
            <w:szCs w:val="28"/>
          </w:rPr>
          <w:t>1</w:t>
        </w:r>
        <w:r w:rsidRPr="00BA039E">
          <w:rPr>
            <w:sz w:val="28"/>
            <w:szCs w:val="28"/>
          </w:rPr>
          <w:fldChar w:fldCharType="end"/>
        </w:r>
      </w:p>
    </w:sdtContent>
  </w:sdt>
  <w:p w:rsidR="007B44E2" w:rsidRPr="00BA039E" w:rsidRDefault="007B44E2">
    <w:pPr>
      <w:pStyle w:val="aa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E2" w:rsidRPr="00B67072" w:rsidRDefault="007B44E2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F2D4F5A"/>
    <w:multiLevelType w:val="hybridMultilevel"/>
    <w:tmpl w:val="FE46713C"/>
    <w:lvl w:ilvl="0" w:tplc="E4B0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4"/>
  </w:num>
  <w:num w:numId="5">
    <w:abstractNumId w:val="8"/>
  </w:num>
  <w:num w:numId="6">
    <w:abstractNumId w:val="25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9"/>
  </w:num>
  <w:num w:numId="12">
    <w:abstractNumId w:val="3"/>
  </w:num>
  <w:num w:numId="13">
    <w:abstractNumId w:val="20"/>
  </w:num>
  <w:num w:numId="14">
    <w:abstractNumId w:val="15"/>
  </w:num>
  <w:num w:numId="15">
    <w:abstractNumId w:val="5"/>
  </w:num>
  <w:num w:numId="16">
    <w:abstractNumId w:val="18"/>
  </w:num>
  <w:num w:numId="17">
    <w:abstractNumId w:val="13"/>
  </w:num>
  <w:num w:numId="18">
    <w:abstractNumId w:val="1"/>
  </w:num>
  <w:num w:numId="19">
    <w:abstractNumId w:val="24"/>
  </w:num>
  <w:num w:numId="20">
    <w:abstractNumId w:val="10"/>
  </w:num>
  <w:num w:numId="21">
    <w:abstractNumId w:val="9"/>
  </w:num>
  <w:num w:numId="22">
    <w:abstractNumId w:val="22"/>
  </w:num>
  <w:num w:numId="23">
    <w:abstractNumId w:val="23"/>
  </w:num>
  <w:num w:numId="24">
    <w:abstractNumId w:val="2"/>
  </w:num>
  <w:num w:numId="25">
    <w:abstractNumId w:val="17"/>
  </w:num>
  <w:num w:numId="26">
    <w:abstractNumId w:val="21"/>
  </w:num>
  <w:num w:numId="27">
    <w:abstractNumId w:val="6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DE5"/>
    <w:rsid w:val="000146D9"/>
    <w:rsid w:val="00021113"/>
    <w:rsid w:val="000229BC"/>
    <w:rsid w:val="00031ACD"/>
    <w:rsid w:val="000323F6"/>
    <w:rsid w:val="000451E8"/>
    <w:rsid w:val="00045DEA"/>
    <w:rsid w:val="0007277D"/>
    <w:rsid w:val="00077C06"/>
    <w:rsid w:val="00077F53"/>
    <w:rsid w:val="000833C9"/>
    <w:rsid w:val="00083E53"/>
    <w:rsid w:val="0008458A"/>
    <w:rsid w:val="00086469"/>
    <w:rsid w:val="000864F4"/>
    <w:rsid w:val="000870B2"/>
    <w:rsid w:val="00087494"/>
    <w:rsid w:val="0009386E"/>
    <w:rsid w:val="000A5CC5"/>
    <w:rsid w:val="000B289B"/>
    <w:rsid w:val="000B7ABB"/>
    <w:rsid w:val="000C362D"/>
    <w:rsid w:val="000D2429"/>
    <w:rsid w:val="000D29EE"/>
    <w:rsid w:val="000E0A8A"/>
    <w:rsid w:val="000F6296"/>
    <w:rsid w:val="00101D7C"/>
    <w:rsid w:val="0010221C"/>
    <w:rsid w:val="0012478E"/>
    <w:rsid w:val="00130D90"/>
    <w:rsid w:val="00133568"/>
    <w:rsid w:val="00133CA4"/>
    <w:rsid w:val="001433A6"/>
    <w:rsid w:val="00143DD0"/>
    <w:rsid w:val="0015787E"/>
    <w:rsid w:val="00162ACD"/>
    <w:rsid w:val="00162B3A"/>
    <w:rsid w:val="0016614E"/>
    <w:rsid w:val="00173538"/>
    <w:rsid w:val="00173C80"/>
    <w:rsid w:val="001749E7"/>
    <w:rsid w:val="0017636D"/>
    <w:rsid w:val="00180179"/>
    <w:rsid w:val="00180F7A"/>
    <w:rsid w:val="00182D29"/>
    <w:rsid w:val="001924A4"/>
    <w:rsid w:val="001B1111"/>
    <w:rsid w:val="001C14E6"/>
    <w:rsid w:val="001C7BB5"/>
    <w:rsid w:val="001D2244"/>
    <w:rsid w:val="001D7A31"/>
    <w:rsid w:val="001E107C"/>
    <w:rsid w:val="001E7416"/>
    <w:rsid w:val="001F15F5"/>
    <w:rsid w:val="002130A6"/>
    <w:rsid w:val="00223377"/>
    <w:rsid w:val="00224B66"/>
    <w:rsid w:val="00236AF7"/>
    <w:rsid w:val="00252499"/>
    <w:rsid w:val="00263124"/>
    <w:rsid w:val="0026458E"/>
    <w:rsid w:val="0026558A"/>
    <w:rsid w:val="00272EEB"/>
    <w:rsid w:val="00285172"/>
    <w:rsid w:val="00294729"/>
    <w:rsid w:val="002A1937"/>
    <w:rsid w:val="002A5FFB"/>
    <w:rsid w:val="002B0FEE"/>
    <w:rsid w:val="002C3153"/>
    <w:rsid w:val="002C558A"/>
    <w:rsid w:val="002C55EF"/>
    <w:rsid w:val="002F5152"/>
    <w:rsid w:val="002F6954"/>
    <w:rsid w:val="00302B80"/>
    <w:rsid w:val="00311397"/>
    <w:rsid w:val="00324670"/>
    <w:rsid w:val="00335682"/>
    <w:rsid w:val="00347001"/>
    <w:rsid w:val="003531EE"/>
    <w:rsid w:val="003654CB"/>
    <w:rsid w:val="00372729"/>
    <w:rsid w:val="0038177D"/>
    <w:rsid w:val="00382280"/>
    <w:rsid w:val="00386F44"/>
    <w:rsid w:val="00396D25"/>
    <w:rsid w:val="003A212A"/>
    <w:rsid w:val="003C4A83"/>
    <w:rsid w:val="003D125E"/>
    <w:rsid w:val="003D2B27"/>
    <w:rsid w:val="003D39A1"/>
    <w:rsid w:val="003E3310"/>
    <w:rsid w:val="003E5928"/>
    <w:rsid w:val="003F0095"/>
    <w:rsid w:val="003F3AFB"/>
    <w:rsid w:val="004033B3"/>
    <w:rsid w:val="00403660"/>
    <w:rsid w:val="00410AB8"/>
    <w:rsid w:val="00440BC7"/>
    <w:rsid w:val="004526EB"/>
    <w:rsid w:val="00461AF8"/>
    <w:rsid w:val="00464006"/>
    <w:rsid w:val="00465450"/>
    <w:rsid w:val="00472572"/>
    <w:rsid w:val="00477BE9"/>
    <w:rsid w:val="00477EBA"/>
    <w:rsid w:val="004829C5"/>
    <w:rsid w:val="004834B6"/>
    <w:rsid w:val="004A0C30"/>
    <w:rsid w:val="004C795E"/>
    <w:rsid w:val="004D0A94"/>
    <w:rsid w:val="004D5A6D"/>
    <w:rsid w:val="004E1F0E"/>
    <w:rsid w:val="004E492B"/>
    <w:rsid w:val="004E6CCD"/>
    <w:rsid w:val="004F2E6C"/>
    <w:rsid w:val="00513DBA"/>
    <w:rsid w:val="005357E1"/>
    <w:rsid w:val="0053686A"/>
    <w:rsid w:val="0053733A"/>
    <w:rsid w:val="00541A2A"/>
    <w:rsid w:val="0055654F"/>
    <w:rsid w:val="0056682D"/>
    <w:rsid w:val="00566D46"/>
    <w:rsid w:val="00582E62"/>
    <w:rsid w:val="00587F5C"/>
    <w:rsid w:val="005A0E24"/>
    <w:rsid w:val="005C77C1"/>
    <w:rsid w:val="005E1656"/>
    <w:rsid w:val="005E7A91"/>
    <w:rsid w:val="00603D5B"/>
    <w:rsid w:val="006041D3"/>
    <w:rsid w:val="00605565"/>
    <w:rsid w:val="00605663"/>
    <w:rsid w:val="00606CE8"/>
    <w:rsid w:val="006207DE"/>
    <w:rsid w:val="00635334"/>
    <w:rsid w:val="0065610D"/>
    <w:rsid w:val="00661BD5"/>
    <w:rsid w:val="00673F33"/>
    <w:rsid w:val="00675A92"/>
    <w:rsid w:val="00692F28"/>
    <w:rsid w:val="00696BB4"/>
    <w:rsid w:val="006A4646"/>
    <w:rsid w:val="006B0831"/>
    <w:rsid w:val="006B572B"/>
    <w:rsid w:val="006C5A11"/>
    <w:rsid w:val="006C7114"/>
    <w:rsid w:val="006D7179"/>
    <w:rsid w:val="006E26B5"/>
    <w:rsid w:val="006E44A0"/>
    <w:rsid w:val="006F1EC6"/>
    <w:rsid w:val="006F2858"/>
    <w:rsid w:val="007102AC"/>
    <w:rsid w:val="00717538"/>
    <w:rsid w:val="00723E78"/>
    <w:rsid w:val="0072669B"/>
    <w:rsid w:val="0073507D"/>
    <w:rsid w:val="00735BF3"/>
    <w:rsid w:val="00735D5F"/>
    <w:rsid w:val="007365E3"/>
    <w:rsid w:val="007414BB"/>
    <w:rsid w:val="00746E15"/>
    <w:rsid w:val="007571B5"/>
    <w:rsid w:val="007663B7"/>
    <w:rsid w:val="007665D0"/>
    <w:rsid w:val="00772E1A"/>
    <w:rsid w:val="00773B8E"/>
    <w:rsid w:val="00783301"/>
    <w:rsid w:val="00784C31"/>
    <w:rsid w:val="007940D0"/>
    <w:rsid w:val="007944E0"/>
    <w:rsid w:val="00796FD2"/>
    <w:rsid w:val="007B0237"/>
    <w:rsid w:val="007B44E2"/>
    <w:rsid w:val="007C6DD0"/>
    <w:rsid w:val="007C7A4D"/>
    <w:rsid w:val="007D62AE"/>
    <w:rsid w:val="007F4C68"/>
    <w:rsid w:val="0081381C"/>
    <w:rsid w:val="00815C6D"/>
    <w:rsid w:val="0081664B"/>
    <w:rsid w:val="00817A12"/>
    <w:rsid w:val="008212E0"/>
    <w:rsid w:val="008406BF"/>
    <w:rsid w:val="00861E31"/>
    <w:rsid w:val="008628BF"/>
    <w:rsid w:val="0086318F"/>
    <w:rsid w:val="008635FA"/>
    <w:rsid w:val="00863D33"/>
    <w:rsid w:val="00865140"/>
    <w:rsid w:val="008713BA"/>
    <w:rsid w:val="00871E81"/>
    <w:rsid w:val="00874EAE"/>
    <w:rsid w:val="0088236D"/>
    <w:rsid w:val="00892256"/>
    <w:rsid w:val="00892EC6"/>
    <w:rsid w:val="00894831"/>
    <w:rsid w:val="008A302E"/>
    <w:rsid w:val="008A7125"/>
    <w:rsid w:val="008A7C19"/>
    <w:rsid w:val="008B2E47"/>
    <w:rsid w:val="008C0D32"/>
    <w:rsid w:val="008C15A6"/>
    <w:rsid w:val="008C22B0"/>
    <w:rsid w:val="008C593F"/>
    <w:rsid w:val="008C750A"/>
    <w:rsid w:val="008E1C6B"/>
    <w:rsid w:val="008F0229"/>
    <w:rsid w:val="008F1529"/>
    <w:rsid w:val="008F3C83"/>
    <w:rsid w:val="008F4D0B"/>
    <w:rsid w:val="0091140C"/>
    <w:rsid w:val="00926F36"/>
    <w:rsid w:val="00930F51"/>
    <w:rsid w:val="00935F90"/>
    <w:rsid w:val="00951E49"/>
    <w:rsid w:val="009528EC"/>
    <w:rsid w:val="00957AE4"/>
    <w:rsid w:val="00963130"/>
    <w:rsid w:val="00976863"/>
    <w:rsid w:val="009826F2"/>
    <w:rsid w:val="00987807"/>
    <w:rsid w:val="00994A90"/>
    <w:rsid w:val="00997963"/>
    <w:rsid w:val="009A0D22"/>
    <w:rsid w:val="009C0BB6"/>
    <w:rsid w:val="009C6D5B"/>
    <w:rsid w:val="009D18E0"/>
    <w:rsid w:val="009D2109"/>
    <w:rsid w:val="009E5CAC"/>
    <w:rsid w:val="009E63A9"/>
    <w:rsid w:val="009E6710"/>
    <w:rsid w:val="009F60E8"/>
    <w:rsid w:val="009F6A57"/>
    <w:rsid w:val="00A20D88"/>
    <w:rsid w:val="00A25684"/>
    <w:rsid w:val="00A36BF6"/>
    <w:rsid w:val="00A400BC"/>
    <w:rsid w:val="00A40630"/>
    <w:rsid w:val="00A43A2D"/>
    <w:rsid w:val="00A71B66"/>
    <w:rsid w:val="00A76628"/>
    <w:rsid w:val="00A76E73"/>
    <w:rsid w:val="00A8491E"/>
    <w:rsid w:val="00A971A7"/>
    <w:rsid w:val="00AA3169"/>
    <w:rsid w:val="00AB1443"/>
    <w:rsid w:val="00AB5563"/>
    <w:rsid w:val="00AC21E3"/>
    <w:rsid w:val="00AC2267"/>
    <w:rsid w:val="00AD02C2"/>
    <w:rsid w:val="00AD6651"/>
    <w:rsid w:val="00AD7D7A"/>
    <w:rsid w:val="00AE063D"/>
    <w:rsid w:val="00AE5C2A"/>
    <w:rsid w:val="00B00925"/>
    <w:rsid w:val="00B02894"/>
    <w:rsid w:val="00B03C1D"/>
    <w:rsid w:val="00B063C1"/>
    <w:rsid w:val="00B118BA"/>
    <w:rsid w:val="00B12BA0"/>
    <w:rsid w:val="00B1478C"/>
    <w:rsid w:val="00B14BED"/>
    <w:rsid w:val="00B33C89"/>
    <w:rsid w:val="00B46065"/>
    <w:rsid w:val="00B6531D"/>
    <w:rsid w:val="00B65BB6"/>
    <w:rsid w:val="00B66B86"/>
    <w:rsid w:val="00B67072"/>
    <w:rsid w:val="00B823CD"/>
    <w:rsid w:val="00B842AB"/>
    <w:rsid w:val="00B87E83"/>
    <w:rsid w:val="00B920FC"/>
    <w:rsid w:val="00B94AEC"/>
    <w:rsid w:val="00B97262"/>
    <w:rsid w:val="00BA039E"/>
    <w:rsid w:val="00BA16B1"/>
    <w:rsid w:val="00BB2EA4"/>
    <w:rsid w:val="00BC6884"/>
    <w:rsid w:val="00BF651B"/>
    <w:rsid w:val="00C04DE9"/>
    <w:rsid w:val="00C05F81"/>
    <w:rsid w:val="00C1012B"/>
    <w:rsid w:val="00C17D12"/>
    <w:rsid w:val="00C2659C"/>
    <w:rsid w:val="00C26C6A"/>
    <w:rsid w:val="00C36CE6"/>
    <w:rsid w:val="00C456E1"/>
    <w:rsid w:val="00C501A9"/>
    <w:rsid w:val="00C7032B"/>
    <w:rsid w:val="00C7064E"/>
    <w:rsid w:val="00C7106B"/>
    <w:rsid w:val="00C75A9B"/>
    <w:rsid w:val="00C75D74"/>
    <w:rsid w:val="00C814CF"/>
    <w:rsid w:val="00C8393A"/>
    <w:rsid w:val="00C8739F"/>
    <w:rsid w:val="00C90DE5"/>
    <w:rsid w:val="00C95C9A"/>
    <w:rsid w:val="00CA34E3"/>
    <w:rsid w:val="00CA7B62"/>
    <w:rsid w:val="00CB11D3"/>
    <w:rsid w:val="00CB3AAD"/>
    <w:rsid w:val="00CC6E2A"/>
    <w:rsid w:val="00CC7E7C"/>
    <w:rsid w:val="00CD11E6"/>
    <w:rsid w:val="00CD4C00"/>
    <w:rsid w:val="00CD68E4"/>
    <w:rsid w:val="00CD7982"/>
    <w:rsid w:val="00CE120C"/>
    <w:rsid w:val="00CE2116"/>
    <w:rsid w:val="00CE5F7E"/>
    <w:rsid w:val="00D040ED"/>
    <w:rsid w:val="00D3772F"/>
    <w:rsid w:val="00D42411"/>
    <w:rsid w:val="00D431F4"/>
    <w:rsid w:val="00D45231"/>
    <w:rsid w:val="00D45FC8"/>
    <w:rsid w:val="00D47F72"/>
    <w:rsid w:val="00D52C97"/>
    <w:rsid w:val="00D55820"/>
    <w:rsid w:val="00D57B68"/>
    <w:rsid w:val="00D61097"/>
    <w:rsid w:val="00D66567"/>
    <w:rsid w:val="00D66A76"/>
    <w:rsid w:val="00D76409"/>
    <w:rsid w:val="00D76DBB"/>
    <w:rsid w:val="00D83867"/>
    <w:rsid w:val="00D84916"/>
    <w:rsid w:val="00D87238"/>
    <w:rsid w:val="00DA4A57"/>
    <w:rsid w:val="00DC408D"/>
    <w:rsid w:val="00DC7E51"/>
    <w:rsid w:val="00DE6095"/>
    <w:rsid w:val="00DF215A"/>
    <w:rsid w:val="00DF3977"/>
    <w:rsid w:val="00DF3DAC"/>
    <w:rsid w:val="00E06550"/>
    <w:rsid w:val="00E13DB6"/>
    <w:rsid w:val="00E2485D"/>
    <w:rsid w:val="00E25556"/>
    <w:rsid w:val="00E30507"/>
    <w:rsid w:val="00E373D5"/>
    <w:rsid w:val="00E4282B"/>
    <w:rsid w:val="00E42EEB"/>
    <w:rsid w:val="00E440D6"/>
    <w:rsid w:val="00E50EB7"/>
    <w:rsid w:val="00E62BFE"/>
    <w:rsid w:val="00E72529"/>
    <w:rsid w:val="00E809B6"/>
    <w:rsid w:val="00E8205E"/>
    <w:rsid w:val="00E87841"/>
    <w:rsid w:val="00E91C36"/>
    <w:rsid w:val="00EA7C0F"/>
    <w:rsid w:val="00EB1908"/>
    <w:rsid w:val="00ED4B3F"/>
    <w:rsid w:val="00ED527A"/>
    <w:rsid w:val="00EE0117"/>
    <w:rsid w:val="00EE54E2"/>
    <w:rsid w:val="00F06DB2"/>
    <w:rsid w:val="00F25A3D"/>
    <w:rsid w:val="00F26E5B"/>
    <w:rsid w:val="00F36F80"/>
    <w:rsid w:val="00F43325"/>
    <w:rsid w:val="00F47518"/>
    <w:rsid w:val="00F5110F"/>
    <w:rsid w:val="00F607F5"/>
    <w:rsid w:val="00F60CDA"/>
    <w:rsid w:val="00F64E4D"/>
    <w:rsid w:val="00F81193"/>
    <w:rsid w:val="00F867CF"/>
    <w:rsid w:val="00F95384"/>
    <w:rsid w:val="00FA41E1"/>
    <w:rsid w:val="00FB0905"/>
    <w:rsid w:val="00FC0FC6"/>
    <w:rsid w:val="00FE3982"/>
    <w:rsid w:val="00FE6757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E"/>
  </w:style>
  <w:style w:type="paragraph" w:styleId="1">
    <w:name w:val="heading 1"/>
    <w:basedOn w:val="a"/>
    <w:next w:val="a"/>
    <w:link w:val="10"/>
    <w:qFormat/>
    <w:rsid w:val="00C90DE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E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C90DE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90DE5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/>
      <w:sz w:val="32"/>
      <w:szCs w:val="20"/>
    </w:rPr>
  </w:style>
  <w:style w:type="paragraph" w:styleId="2">
    <w:name w:val="Body Text Indent 2"/>
    <w:basedOn w:val="a"/>
    <w:link w:val="20"/>
    <w:semiHidden/>
    <w:rsid w:val="00C90DE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0DE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C90DE5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eastAsia="Times New Roman"/>
      <w:b/>
      <w:color w:val="000000"/>
    </w:rPr>
  </w:style>
  <w:style w:type="paragraph" w:customStyle="1" w:styleId="a7">
    <w:name w:val="Знак Знак Знак"/>
    <w:basedOn w:val="a"/>
    <w:rsid w:val="00C90DE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C90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rsid w:val="00C90DE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DE5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C90DE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90DE5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90DE5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C90DE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C90DE5"/>
  </w:style>
  <w:style w:type="character" w:styleId="af1">
    <w:name w:val="Hyperlink"/>
    <w:uiPriority w:val="99"/>
    <w:unhideWhenUsed/>
    <w:rsid w:val="00C90DE5"/>
    <w:rPr>
      <w:color w:val="0000FF"/>
      <w:u w:val="single"/>
    </w:rPr>
  </w:style>
  <w:style w:type="paragraph" w:customStyle="1" w:styleId="ConsPlusNormal">
    <w:name w:val="ConsPlu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C90DE5"/>
    <w:rPr>
      <w:i/>
      <w:iCs/>
    </w:rPr>
  </w:style>
  <w:style w:type="paragraph" w:styleId="af3">
    <w:name w:val="No Spacing"/>
    <w:qFormat/>
    <w:rsid w:val="00C90DE5"/>
    <w:pPr>
      <w:spacing w:after="0" w:line="240" w:lineRule="auto"/>
    </w:pPr>
    <w:rPr>
      <w:rFonts w:ascii="Calibri" w:eastAsia="Times New Roman" w:hAnsi="Calibri"/>
    </w:rPr>
  </w:style>
  <w:style w:type="character" w:customStyle="1" w:styleId="af4">
    <w:name w:val="ДААА Знак"/>
    <w:link w:val="af5"/>
    <w:locked/>
    <w:rsid w:val="00C90DE5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C90DE5"/>
    <w:pPr>
      <w:ind w:firstLine="708"/>
      <w:jc w:val="both"/>
    </w:pPr>
    <w:rPr>
      <w:rFonts w:asciiTheme="minorHAnsi" w:eastAsiaTheme="minorEastAsia" w:hAnsiTheme="minorHAnsi" w:cstheme="minorBidi"/>
    </w:rPr>
  </w:style>
  <w:style w:type="character" w:styleId="af6">
    <w:name w:val="annotation reference"/>
    <w:basedOn w:val="a0"/>
    <w:uiPriority w:val="99"/>
    <w:semiHidden/>
    <w:unhideWhenUsed/>
    <w:rsid w:val="003A212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A212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12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A21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A21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8361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27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342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383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B539-6375-4B7F-BDC0-1C1CE293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65</Pages>
  <Words>13583</Words>
  <Characters>77428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2022-12-15T12:06:00Z</cp:lastPrinted>
  <dcterms:created xsi:type="dcterms:W3CDTF">2022-12-15T09:40:00Z</dcterms:created>
  <dcterms:modified xsi:type="dcterms:W3CDTF">2022-12-27T12:01:00Z</dcterms:modified>
</cp:coreProperties>
</file>