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E60DDC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5172</w:t>
      </w: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города-курорта Пят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«Модернизация экономики, развитие малого и среднего бизнеса, к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 и туризма, энергетики, промышленности и улучшение инвестиционн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от 16.08.2017 № 3412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</w:t>
      </w:r>
      <w:r w:rsidR="007C77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7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тившим силу постановления администрации города Пятигорска от 18.11.2013 № 4175)»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мата»</w:t>
      </w:r>
      <w:r w:rsidR="00556029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2E243F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2E243F">
        <w:rPr>
          <w:rFonts w:ascii="Times New Roman" w:hAnsi="Times New Roman"/>
          <w:color w:val="000000" w:themeColor="text1"/>
          <w:sz w:val="28"/>
          <w:szCs w:val="28"/>
        </w:rPr>
        <w:t>.2019 № 6597,</w:t>
      </w:r>
      <w:r w:rsidR="00DA4A3D">
        <w:rPr>
          <w:rFonts w:ascii="Times New Roman" w:hAnsi="Times New Roman"/>
          <w:color w:val="000000" w:themeColor="text1"/>
          <w:sz w:val="28"/>
          <w:szCs w:val="28"/>
        </w:rPr>
        <w:t xml:space="preserve"> от 16.12.2020 </w:t>
      </w:r>
      <w:r w:rsidR="00F8585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DA4A3D">
        <w:rPr>
          <w:rFonts w:ascii="Times New Roman" w:hAnsi="Times New Roman"/>
          <w:color w:val="000000" w:themeColor="text1"/>
          <w:sz w:val="28"/>
          <w:szCs w:val="28"/>
        </w:rPr>
        <w:t>№ 4209,</w:t>
      </w:r>
      <w:r w:rsidR="00F40208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4A3D">
        <w:rPr>
          <w:rFonts w:ascii="Times New Roman" w:hAnsi="Times New Roman"/>
          <w:color w:val="000000" w:themeColor="text1"/>
          <w:sz w:val="28"/>
          <w:szCs w:val="28"/>
        </w:rPr>
        <w:t>от 02.03.2021</w:t>
      </w:r>
      <w:r w:rsidR="00831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39F5" w:rsidRPr="002E243F">
        <w:rPr>
          <w:rFonts w:ascii="Times New Roman" w:hAnsi="Times New Roman"/>
          <w:color w:val="000000" w:themeColor="text1"/>
          <w:sz w:val="28"/>
          <w:szCs w:val="28"/>
        </w:rPr>
        <w:t>№ 598, от 16.08.2021 № 3140,</w:t>
      </w:r>
      <w:r w:rsidR="00DA4A3D">
        <w:rPr>
          <w:rFonts w:ascii="Times New Roman" w:hAnsi="Times New Roman"/>
          <w:color w:val="000000" w:themeColor="text1"/>
          <w:sz w:val="28"/>
          <w:szCs w:val="28"/>
        </w:rPr>
        <w:t xml:space="preserve"> от 21.12.2021 № 4844,</w:t>
      </w:r>
      <w:r w:rsidR="004239F5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7C0C" w:rsidRPr="002E243F">
        <w:rPr>
          <w:rFonts w:ascii="Times New Roman" w:hAnsi="Times New Roman"/>
          <w:color w:val="000000" w:themeColor="text1"/>
          <w:sz w:val="28"/>
          <w:szCs w:val="28"/>
        </w:rPr>
        <w:t>от 15.03.2022 № 710</w:t>
      </w:r>
      <w:r w:rsidR="00F3690C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</w:t>
      </w:r>
      <w:r w:rsidR="00852ACC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ACC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  <w:r w:rsidR="008A657F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97B" w:rsidRDefault="00E97C0C" w:rsidP="00FA29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A297B"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 w:rsid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программы</w:t>
      </w:r>
      <w:r w:rsidR="00FA297B"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FA297B" w:rsidRPr="00FA297B" w:rsidTr="00AB26E0">
        <w:trPr>
          <w:trHeight w:val="708"/>
        </w:trPr>
        <w:tc>
          <w:tcPr>
            <w:tcW w:w="2694" w:type="dxa"/>
            <w:shd w:val="clear" w:color="auto" w:fill="auto"/>
          </w:tcPr>
          <w:p w:rsid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отношений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политики администрации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1E8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поддержки населения </w:t>
            </w:r>
          </w:p>
          <w:p w:rsidR="00831E8B" w:rsidRDefault="00831E8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общественной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адм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51AAD" w:rsidRPr="00951AAD" w:rsidRDefault="00951AAD" w:rsidP="00951AA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1AA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951AA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Строку «Показатели решения задач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951AAD" w:rsidRPr="00951AAD" w:rsidTr="00AB26E0">
        <w:trPr>
          <w:trHeight w:val="708"/>
        </w:trPr>
        <w:tc>
          <w:tcPr>
            <w:tcW w:w="2694" w:type="dxa"/>
            <w:shd w:val="clear" w:color="auto" w:fill="auto"/>
          </w:tcPr>
          <w:p w:rsidR="00951AAD" w:rsidRPr="00951AAD" w:rsidRDefault="00951AAD" w:rsidP="00951AA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«Показатели</w:t>
            </w:r>
          </w:p>
          <w:p w:rsidR="00951AAD" w:rsidRPr="00951AAD" w:rsidRDefault="00951AAD" w:rsidP="00951AA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решения задач</w:t>
            </w:r>
          </w:p>
          <w:p w:rsidR="00951AAD" w:rsidRPr="00951AAD" w:rsidRDefault="00951AAD" w:rsidP="00951AA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подпрограммы 1</w:t>
            </w:r>
          </w:p>
        </w:tc>
        <w:tc>
          <w:tcPr>
            <w:tcW w:w="6662" w:type="dxa"/>
            <w:shd w:val="clear" w:color="auto" w:fill="auto"/>
          </w:tcPr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в течение года субъектов малого и среднего предпринимательс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ва; 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налогопл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тельщиков налога на профессиональный доход;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принимателей</w:t>
            </w:r>
            <w:r w:rsid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«самозанятых»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тавлению во владение и (или) в пользование имущес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возмездное отчуждение недвижимого имущества в собственность субъектов малого и среднего предпр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принимательства, воспользовавшихся муниципальной финансовой поддержкой;</w:t>
            </w:r>
          </w:p>
          <w:p w:rsidR="00DC0900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малого и среднего предпринимательства;</w:t>
            </w:r>
          </w:p>
          <w:p w:rsidR="00951AAD" w:rsidRPr="00951AAD" w:rsidRDefault="00DC0900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с производ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 сельскохозяйственных, продовольственных т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сувенирной продукции, являющимися субъе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малого и среднего предпринимательства, на пр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размещения нестационарных торговых объектов на земельных участках, в зданиях, строениях, сооружен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ях, находящихся в муниципальной собственности г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51AAD"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51AAD" w:rsidRPr="00951AAD" w:rsidRDefault="00951AAD" w:rsidP="00DA4A3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объявлений и материалов, размеще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разделе «Малый и средний бизнес» на офиц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альном сайте 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Пятигорска </w:t>
            </w:r>
            <w:hyperlink r:id="rId7" w:history="1">
              <w:r w:rsidRPr="00951A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51AAD" w:rsidRPr="00951AAD" w:rsidRDefault="00DA4A3D" w:rsidP="00951AAD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1.3</w:t>
      </w:r>
      <w:r w:rsidR="00951AAD" w:rsidRPr="00951AA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Строку «Ожидаемые конечные результаты реализации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951AAD" w:rsidRPr="00951AAD" w:rsidTr="00AB26E0">
        <w:trPr>
          <w:trHeight w:val="934"/>
        </w:trPr>
        <w:tc>
          <w:tcPr>
            <w:tcW w:w="2694" w:type="dxa"/>
            <w:shd w:val="clear" w:color="auto" w:fill="auto"/>
          </w:tcPr>
          <w:p w:rsidR="00951AAD" w:rsidRPr="00951AAD" w:rsidRDefault="00951AAD" w:rsidP="00951AA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«Ожидаемые конечные</w:t>
            </w:r>
          </w:p>
          <w:p w:rsidR="00951AAD" w:rsidRPr="00951AAD" w:rsidRDefault="00951AAD" w:rsidP="00951AA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результаты реализации подпрограммы 1</w:t>
            </w:r>
          </w:p>
        </w:tc>
        <w:tc>
          <w:tcPr>
            <w:tcW w:w="6662" w:type="dxa"/>
            <w:shd w:val="clear" w:color="auto" w:fill="auto"/>
          </w:tcPr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установле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приложении 1: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в течение года субъектов малого и среднего предпринимательс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ва; 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налогопл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тельщиков налога на профессиональный доход;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принимателей</w:t>
            </w:r>
            <w:r w:rsid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«самозанятых»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тавлению во владение и (или) в пользование имущес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возмездное отчуждение недвижимого имущества в собственность субъектов малого и среднего предпр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принимательства, воспользовавшихся муниципальной финансовой поддержкой;</w:t>
            </w:r>
          </w:p>
          <w:p w:rsidR="00DC0900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малого и среднего предпринимательства;</w:t>
            </w:r>
          </w:p>
          <w:p w:rsidR="00951AAD" w:rsidRPr="00951AAD" w:rsidRDefault="00DC0900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с производ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 сельскохозяйственных, продовольственных т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сувенирной продукции, являющимися субъе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малого и среднего предпринимательства, на пр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размещения нестационарных торговых объектов на земельных участках, в зданиях, строениях, сооружен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ях, находящихся в муниципальной собственности г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51AAD"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51AAD" w:rsidRPr="00951AAD" w:rsidRDefault="00951AAD" w:rsidP="00DC090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объявлений и материалов, размеще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разделе «Малый и средний бизнес» на офиц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альном сайте </w:t>
            </w:r>
            <w:r w:rsidR="00DA4A3D" w:rsidRP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Пятигорска </w:t>
            </w:r>
            <w:hyperlink r:id="rId8" w:history="1">
              <w:r w:rsidRPr="00951A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FA297B" w:rsidRDefault="00FA297B" w:rsidP="00FA29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подпрограммы 2</w:t>
      </w: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подпрограммы 2 «Развитие курорта и туризма в городе-курорте Пятигорске» Муниципал</w:t>
      </w: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FA297B" w:rsidRPr="00FA297B" w:rsidTr="00AB26E0">
        <w:trPr>
          <w:trHeight w:val="708"/>
        </w:trPr>
        <w:tc>
          <w:tcPr>
            <w:tcW w:w="2694" w:type="dxa"/>
            <w:shd w:val="clear" w:color="auto" w:fill="auto"/>
          </w:tcPr>
          <w:p w:rsidR="00FA297B" w:rsidRDefault="00FA297B" w:rsidP="00AB26E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FA297B" w:rsidRPr="00FA297B" w:rsidRDefault="00FA297B" w:rsidP="00AB26E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662" w:type="dxa"/>
            <w:shd w:val="clear" w:color="auto" w:fill="auto"/>
          </w:tcPr>
          <w:p w:rsidR="00FA297B" w:rsidRPr="00FA297B" w:rsidRDefault="00FA297B" w:rsidP="00AB26E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политики а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Пятигорска»;</w:t>
            </w:r>
          </w:p>
        </w:tc>
      </w:tr>
    </w:tbl>
    <w:p w:rsidR="006B679B" w:rsidRPr="00FA297B" w:rsidRDefault="006B679B" w:rsidP="00FA29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«Показатели решения задач подпрограммы 2» паспорта подпрограммы 2 «Развитие курорта и туризма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6B679B" w:rsidRPr="000068DF" w:rsidTr="00AD2CF9">
        <w:trPr>
          <w:trHeight w:val="313"/>
        </w:trPr>
        <w:tc>
          <w:tcPr>
            <w:tcW w:w="2694" w:type="dxa"/>
            <w:shd w:val="clear" w:color="auto" w:fill="auto"/>
          </w:tcPr>
          <w:p w:rsidR="006B679B" w:rsidRDefault="006B679B" w:rsidP="00AB26E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«Показатели</w:t>
            </w:r>
          </w:p>
          <w:p w:rsidR="006B679B" w:rsidRDefault="006B679B" w:rsidP="00AB26E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решения задач</w:t>
            </w:r>
          </w:p>
          <w:p w:rsidR="006B679B" w:rsidRPr="000068DF" w:rsidRDefault="006B679B" w:rsidP="006B679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 xml:space="preserve">подпрограммы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B679B" w:rsidRPr="009C6DDE" w:rsidRDefault="002E0D0F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реконструированных и благоустроенных территорий и мест массового отдыха</w:t>
            </w:r>
            <w:r w:rsidR="006B679B"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6B679B" w:rsidRPr="009C6DDE" w:rsidRDefault="002E0D0F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койко-мест средств размещения в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тинич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и санаторно-курортном комплексе</w:t>
            </w:r>
            <w:r w:rsidR="006B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туристско-рекреационной сфе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7F7A" w:rsidRDefault="00287F7A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туристической сферы, во</w:t>
            </w: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пользовавшихся муниципальной финансовой по</w:t>
            </w: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держкой;</w:t>
            </w:r>
          </w:p>
          <w:p w:rsidR="002E0D0F" w:rsidRDefault="002E0D0F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событийных мероприя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ров, проводимых в городе-курорте Пяти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00EE" w:rsidRDefault="005100EE" w:rsidP="005100E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образова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грамм, тренингов и др. ме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держанных пред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инимательских инициатив, количе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реализованных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установленных объектов туристич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навигации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вновь созданных туристи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(эк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курсионных) маршрутов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 посетителей туристско-информационного центра (ТИЦ)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количества посетителей туристич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портала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прослушива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аудиог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созданных информационны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 (видео, аудио, текстовых и пр.) о туристическом про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79B" w:rsidRPr="00842AF3" w:rsidRDefault="002E0D0F" w:rsidP="00287F7A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экскур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 (гидов) и гидов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водчиков, прошедших аккредитацию (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итогом)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B679B" w:rsidRDefault="006B679B" w:rsidP="002E243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A4A3D">
        <w:rPr>
          <w:sz w:val="28"/>
          <w:szCs w:val="28"/>
        </w:rPr>
        <w:t>6</w:t>
      </w:r>
      <w:r w:rsidRPr="009C6DDE">
        <w:rPr>
          <w:sz w:val="28"/>
          <w:szCs w:val="28"/>
        </w:rPr>
        <w:t xml:space="preserve">. Строку «Ожидаемые конечные результаты реализации подпрограммы </w:t>
      </w:r>
      <w:r>
        <w:rPr>
          <w:sz w:val="28"/>
          <w:szCs w:val="28"/>
        </w:rPr>
        <w:t>2</w:t>
      </w:r>
      <w:r w:rsidRPr="009C6DDE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2</w:t>
      </w:r>
      <w:r w:rsidRPr="009C6DDE">
        <w:rPr>
          <w:sz w:val="28"/>
          <w:szCs w:val="28"/>
        </w:rPr>
        <w:t xml:space="preserve"> «</w:t>
      </w:r>
      <w:r w:rsidRPr="006B679B">
        <w:rPr>
          <w:sz w:val="28"/>
          <w:szCs w:val="28"/>
        </w:rPr>
        <w:t>Развитие курорта и туризма в городе-курорте Пятигорске»</w:t>
      </w:r>
      <w:r w:rsidRPr="009C6DDE">
        <w:rPr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6B679B" w:rsidRPr="009C6DDE" w:rsidTr="00AB26E0">
        <w:trPr>
          <w:trHeight w:val="934"/>
        </w:trPr>
        <w:tc>
          <w:tcPr>
            <w:tcW w:w="2694" w:type="dxa"/>
            <w:shd w:val="clear" w:color="auto" w:fill="auto"/>
          </w:tcPr>
          <w:p w:rsidR="006B679B" w:rsidRDefault="006B679B" w:rsidP="00AB26E0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>«Ожидаемые конечные</w:t>
            </w:r>
          </w:p>
          <w:p w:rsidR="006B679B" w:rsidRPr="009C6DDE" w:rsidRDefault="006B679B" w:rsidP="006B679B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 xml:space="preserve">результаты реализации 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B679B" w:rsidRPr="00A0071E" w:rsidRDefault="006B679B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установле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приложении 1:</w:t>
            </w:r>
          </w:p>
          <w:p w:rsidR="0088282C" w:rsidRPr="009C6DDE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реконструированных и благоустроенных территорий и мест массового отдыха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88282C" w:rsidRPr="009C6DDE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койко-мест средств размещения в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тинич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и санаторно-курортном комплексе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туристско-рекреационной сфе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7F7A" w:rsidRDefault="00287F7A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туристической сферы, во</w:t>
            </w: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пользовавшихся муниципальной финансовой по</w:t>
            </w: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событийных мероприя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ров, проводимых в городе-курорте Пяти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00EE" w:rsidRDefault="005100EE" w:rsidP="005100E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образова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грамм, тренингов и др. ме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держанных пред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инимательских инициатив, количе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реализованных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установленных объектов туристич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навигации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вновь созданных туристи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(эк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курсионных) маршрутов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 посетителей туристско-информационного центра (ТИЦ)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количества посетителей туристич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портала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прослушива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аудиог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созданных информационны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 (видео, аудио, текстовых и пр.) о туристическом про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79B" w:rsidRPr="00842AF3" w:rsidRDefault="0088282C" w:rsidP="00287F7A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экскур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 (гидов) и гидов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водчиков, прошедших аккредитацию (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итогом)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2E243F" w:rsidRDefault="006B679B" w:rsidP="002E243F">
      <w:pPr>
        <w:pStyle w:val="Standard"/>
        <w:ind w:firstLine="708"/>
        <w:jc w:val="both"/>
        <w:rPr>
          <w:sz w:val="28"/>
          <w:szCs w:val="28"/>
        </w:rPr>
      </w:pPr>
      <w:r w:rsidRPr="006B679B">
        <w:rPr>
          <w:sz w:val="28"/>
          <w:szCs w:val="28"/>
        </w:rPr>
        <w:lastRenderedPageBreak/>
        <w:t>1.</w:t>
      </w:r>
      <w:r w:rsidR="00DA4A3D">
        <w:rPr>
          <w:sz w:val="28"/>
          <w:szCs w:val="28"/>
        </w:rPr>
        <w:t>7</w:t>
      </w:r>
      <w:r w:rsidRPr="006B679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6B679B">
        <w:rPr>
          <w:sz w:val="28"/>
          <w:szCs w:val="28"/>
        </w:rPr>
        <w:t xml:space="preserve">аздел «Характеристика основных мероприятий подпрограммы </w:t>
      </w:r>
      <w:r>
        <w:rPr>
          <w:sz w:val="28"/>
          <w:szCs w:val="28"/>
        </w:rPr>
        <w:t>2</w:t>
      </w:r>
      <w:r w:rsidRPr="006B679B">
        <w:rPr>
          <w:sz w:val="28"/>
          <w:szCs w:val="28"/>
        </w:rPr>
        <w:t>» Муниципальной программы изложить в следующей редакции:</w:t>
      </w:r>
    </w:p>
    <w:p w:rsidR="00927B57" w:rsidRPr="00A0071E" w:rsidRDefault="00927B57" w:rsidP="00927B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мероприятий подпрограммы 2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Подпрограммой запланированы к реализации следующие основные мероприятия: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повышение доступности туризма в городе-курорте Пятигорске и развитие его инфраструктуры;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организация и проведение событийных мероприятий и инфотуров в городе-курорте Пятигорске;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формирование положительного имиджа и продвижение туристического потенциала города-курорта Пятигорска.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В рамках основн</w:t>
      </w:r>
      <w:r w:rsidR="00287F7A">
        <w:rPr>
          <w:kern w:val="0"/>
          <w:sz w:val="28"/>
          <w:szCs w:val="28"/>
          <w:lang w:eastAsia="ru-RU"/>
        </w:rPr>
        <w:t>ого мероприятия</w:t>
      </w:r>
      <w:r w:rsidRPr="00E064C2">
        <w:rPr>
          <w:kern w:val="0"/>
          <w:sz w:val="28"/>
          <w:szCs w:val="28"/>
          <w:lang w:eastAsia="ru-RU"/>
        </w:rPr>
        <w:t xml:space="preserve"> «Повышение доступности туризма в городе Пятигорске и развитие его инфраструктуры» планируются: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развитие инфраструктуры и материальной базы;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 xml:space="preserve">реконструкция и благоустройство территорий, используемых в лечебных и туристических целях; 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сохранение и обустройство объектов туризма и отдыха;</w:t>
      </w:r>
    </w:p>
    <w:p w:rsid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предоставление финансовой поддержки на развитие туристического продукта в городе-курорте Пятигорске.</w:t>
      </w:r>
    </w:p>
    <w:p w:rsidR="00287F7A" w:rsidRPr="00E064C2" w:rsidRDefault="00287F7A" w:rsidP="00287F7A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В рамках основн</w:t>
      </w:r>
      <w:r>
        <w:rPr>
          <w:kern w:val="0"/>
          <w:sz w:val="28"/>
          <w:szCs w:val="28"/>
          <w:lang w:eastAsia="ru-RU"/>
        </w:rPr>
        <w:t>ого мероприятия</w:t>
      </w:r>
      <w:r w:rsidRPr="00E064C2">
        <w:rPr>
          <w:kern w:val="0"/>
          <w:sz w:val="28"/>
          <w:szCs w:val="28"/>
          <w:lang w:eastAsia="ru-RU"/>
        </w:rPr>
        <w:t xml:space="preserve"> «Организация и проведение событийных мероприятий и инфотуров в городе-курорте Пятигорске»</w:t>
      </w:r>
      <w:r>
        <w:rPr>
          <w:kern w:val="0"/>
          <w:sz w:val="28"/>
          <w:szCs w:val="28"/>
          <w:lang w:eastAsia="ru-RU"/>
        </w:rPr>
        <w:t xml:space="preserve"> </w:t>
      </w:r>
      <w:r w:rsidRPr="00E064C2">
        <w:rPr>
          <w:kern w:val="0"/>
          <w:sz w:val="28"/>
          <w:szCs w:val="28"/>
          <w:lang w:eastAsia="ru-RU"/>
        </w:rPr>
        <w:t>планируются:</w:t>
      </w:r>
    </w:p>
    <w:p w:rsidR="00287F7A" w:rsidRDefault="00287F7A" w:rsidP="00287F7A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lastRenderedPageBreak/>
        <w:t>организация и проведение событийных мероприятий, в т.ч. открытие «курортного сезона», проведение курортных вечеров, и других;</w:t>
      </w:r>
    </w:p>
    <w:p w:rsidR="00287F7A" w:rsidRPr="00E064C2" w:rsidRDefault="00287F7A" w:rsidP="00287F7A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организация</w:t>
      </w:r>
      <w:r>
        <w:rPr>
          <w:kern w:val="0"/>
          <w:sz w:val="28"/>
          <w:szCs w:val="28"/>
          <w:lang w:eastAsia="ru-RU"/>
        </w:rPr>
        <w:t xml:space="preserve">, </w:t>
      </w:r>
      <w:r w:rsidRPr="00E064C2">
        <w:rPr>
          <w:kern w:val="0"/>
          <w:sz w:val="28"/>
          <w:szCs w:val="28"/>
          <w:lang w:eastAsia="ru-RU"/>
        </w:rPr>
        <w:t xml:space="preserve">проведение </w:t>
      </w:r>
      <w:r>
        <w:rPr>
          <w:kern w:val="0"/>
          <w:sz w:val="28"/>
          <w:szCs w:val="28"/>
          <w:lang w:eastAsia="ru-RU"/>
        </w:rPr>
        <w:t xml:space="preserve">и участие в </w:t>
      </w:r>
      <w:r w:rsidRPr="00E064C2">
        <w:rPr>
          <w:kern w:val="0"/>
          <w:sz w:val="28"/>
          <w:szCs w:val="28"/>
          <w:lang w:eastAsia="ru-RU"/>
        </w:rPr>
        <w:t>конференци</w:t>
      </w:r>
      <w:r>
        <w:rPr>
          <w:kern w:val="0"/>
          <w:sz w:val="28"/>
          <w:szCs w:val="28"/>
          <w:lang w:eastAsia="ru-RU"/>
        </w:rPr>
        <w:t>ях</w:t>
      </w:r>
      <w:r w:rsidRPr="00E064C2">
        <w:rPr>
          <w:kern w:val="0"/>
          <w:sz w:val="28"/>
          <w:szCs w:val="28"/>
          <w:lang w:eastAsia="ru-RU"/>
        </w:rPr>
        <w:t>, семинар</w:t>
      </w:r>
      <w:r>
        <w:rPr>
          <w:kern w:val="0"/>
          <w:sz w:val="28"/>
          <w:szCs w:val="28"/>
          <w:lang w:eastAsia="ru-RU"/>
        </w:rPr>
        <w:t>ах</w:t>
      </w:r>
      <w:r w:rsidRPr="00E064C2">
        <w:rPr>
          <w:kern w:val="0"/>
          <w:sz w:val="28"/>
          <w:szCs w:val="28"/>
          <w:lang w:eastAsia="ru-RU"/>
        </w:rPr>
        <w:t xml:space="preserve"> и круглых стол</w:t>
      </w:r>
      <w:r>
        <w:rPr>
          <w:kern w:val="0"/>
          <w:sz w:val="28"/>
          <w:szCs w:val="28"/>
          <w:lang w:eastAsia="ru-RU"/>
        </w:rPr>
        <w:t>ах.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В рамках основного мероприятия «Формирование положительного имиджа и продвижение туристического потенциала города-курорта Пятигорска» планируются: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продвижение курортно-туристического продукта города-курорта Пятигорска через туристический портал, выставочн</w:t>
      </w:r>
      <w:r w:rsidR="00287F7A">
        <w:rPr>
          <w:kern w:val="0"/>
          <w:sz w:val="28"/>
          <w:szCs w:val="28"/>
          <w:lang w:eastAsia="ru-RU"/>
        </w:rPr>
        <w:t xml:space="preserve">ую деятельность и </w:t>
      </w:r>
      <w:r w:rsidR="00DA4A3D">
        <w:rPr>
          <w:kern w:val="0"/>
          <w:sz w:val="28"/>
          <w:szCs w:val="28"/>
          <w:lang w:eastAsia="ru-RU"/>
        </w:rPr>
        <w:t xml:space="preserve">информационную </w:t>
      </w:r>
      <w:r w:rsidR="00287F7A">
        <w:rPr>
          <w:kern w:val="0"/>
          <w:sz w:val="28"/>
          <w:szCs w:val="28"/>
          <w:lang w:eastAsia="ru-RU"/>
        </w:rPr>
        <w:t xml:space="preserve">сеть </w:t>
      </w:r>
      <w:r w:rsidR="00DA4A3D">
        <w:rPr>
          <w:kern w:val="0"/>
          <w:sz w:val="28"/>
          <w:szCs w:val="28"/>
          <w:lang w:eastAsia="ru-RU"/>
        </w:rPr>
        <w:t>«И</w:t>
      </w:r>
      <w:r w:rsidR="00287F7A">
        <w:rPr>
          <w:kern w:val="0"/>
          <w:sz w:val="28"/>
          <w:szCs w:val="28"/>
          <w:lang w:eastAsia="ru-RU"/>
        </w:rPr>
        <w:t>нтернет</w:t>
      </w:r>
      <w:r w:rsidR="00DA4A3D">
        <w:rPr>
          <w:kern w:val="0"/>
          <w:sz w:val="28"/>
          <w:szCs w:val="28"/>
          <w:lang w:eastAsia="ru-RU"/>
        </w:rPr>
        <w:t>»</w:t>
      </w:r>
      <w:r w:rsidRPr="00E064C2">
        <w:rPr>
          <w:kern w:val="0"/>
          <w:sz w:val="28"/>
          <w:szCs w:val="28"/>
          <w:lang w:eastAsia="ru-RU"/>
        </w:rPr>
        <w:t>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подготовка и размещение материалов о туристическом потенциале города-курорта Пятигорска на информационных ресурсах;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осуществление мониторинга функционирования туристического портала города-курорта Пятигорска и обеспечение актуализации информации;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формирование и обновление реестра туристических маршрутов;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создание системы туристской навигации на территории города-курорта Пятигорска в т.ч. туристических карт, указателей, информационных панно и т.д.;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расширение ассортимента турпродукта по перспективным направлениям туризма;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участие в организации процедур аккредитации экскурсоводов (гидов) и гидов переводчиков;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формирование туристического бренда («конкурс идей»).</w:t>
      </w:r>
    </w:p>
    <w:p w:rsidR="002E243F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Реализация основных мероприятий подпрограммы 2 позволит выполнить поставленные перед подпрограммой 2 задачи – модернизацию, создание новой туристической инфраструктуры, в том числе мест массового отдыха, создание дополнительных рабочих мест, повышение туристической привлекательности города-курорта Пятигорска</w:t>
      </w:r>
      <w:r>
        <w:rPr>
          <w:kern w:val="0"/>
          <w:sz w:val="28"/>
          <w:szCs w:val="28"/>
          <w:lang w:eastAsia="ru-RU"/>
        </w:rPr>
        <w:t>»</w:t>
      </w:r>
      <w:r w:rsidRPr="00E064C2">
        <w:rPr>
          <w:kern w:val="0"/>
          <w:sz w:val="28"/>
          <w:szCs w:val="28"/>
          <w:lang w:eastAsia="ru-RU"/>
        </w:rPr>
        <w:t>.</w:t>
      </w:r>
    </w:p>
    <w:p w:rsidR="00AD2CF9" w:rsidRPr="00AD2CF9" w:rsidRDefault="00AD2CF9" w:rsidP="00AD2C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«Соисполнители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</w:t>
      </w: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паспорта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«Энергосбережение и повышение энергетической эффективности города-курорта Пятигорска» Муниципальной программы изложить в следующей р</w:t>
      </w: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AD2CF9" w:rsidRPr="00AD2CF9" w:rsidTr="00AB26E0">
        <w:trPr>
          <w:trHeight w:val="708"/>
        </w:trPr>
        <w:tc>
          <w:tcPr>
            <w:tcW w:w="2694" w:type="dxa"/>
            <w:shd w:val="clear" w:color="auto" w:fill="auto"/>
          </w:tcPr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«Соисполнители </w:t>
            </w:r>
          </w:p>
          <w:p w:rsidR="00AD2CF9" w:rsidRPr="00AD2CF9" w:rsidRDefault="00651D64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AD2CF9"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662" w:type="dxa"/>
            <w:shd w:val="clear" w:color="auto" w:fill="auto"/>
          </w:tcPr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населения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общественной безопасности админ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страции города Пятигорска»;</w:t>
            </w:r>
          </w:p>
          <w:p w:rsidR="00AD2CF9" w:rsidRPr="00AD2CF9" w:rsidRDefault="00AD2CF9" w:rsidP="00DA4A3D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«Комитет по физической культуре и спорту адм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Пятигорска»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2E243F" w:rsidRDefault="00E97C0C" w:rsidP="002E243F">
      <w:pPr>
        <w:pStyle w:val="Standard"/>
        <w:ind w:firstLine="708"/>
        <w:jc w:val="both"/>
        <w:rPr>
          <w:sz w:val="28"/>
          <w:szCs w:val="28"/>
          <w:lang w:eastAsia="ru-RU"/>
        </w:rPr>
      </w:pPr>
      <w:r w:rsidRPr="007425CB">
        <w:rPr>
          <w:sz w:val="28"/>
          <w:szCs w:val="28"/>
          <w:lang w:eastAsia="ru-RU"/>
        </w:rPr>
        <w:lastRenderedPageBreak/>
        <w:t>1.</w:t>
      </w:r>
      <w:r w:rsidR="00DA4A3D">
        <w:rPr>
          <w:sz w:val="28"/>
          <w:szCs w:val="28"/>
          <w:lang w:eastAsia="ru-RU"/>
        </w:rPr>
        <w:t>9</w:t>
      </w:r>
      <w:r w:rsidRPr="007425CB">
        <w:rPr>
          <w:sz w:val="28"/>
          <w:szCs w:val="28"/>
          <w:lang w:eastAsia="ru-RU"/>
        </w:rPr>
        <w:t>. Приложение 1 к Муниципальной программе изложить в редакции согласно приложению 1 к настоящему постановлению.</w:t>
      </w:r>
    </w:p>
    <w:p w:rsidR="00853BA7" w:rsidRDefault="00853BA7" w:rsidP="00853BA7">
      <w:pPr>
        <w:pStyle w:val="Standard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DA4A3D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. </w:t>
      </w:r>
      <w:r w:rsidRPr="007425CB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2</w:t>
      </w:r>
      <w:r w:rsidRPr="007425CB">
        <w:rPr>
          <w:sz w:val="28"/>
          <w:szCs w:val="28"/>
          <w:lang w:eastAsia="ru-RU"/>
        </w:rPr>
        <w:t xml:space="preserve"> к Муниципальной программе изложить в редакции согласно приложению </w:t>
      </w:r>
      <w:r>
        <w:rPr>
          <w:sz w:val="28"/>
          <w:szCs w:val="28"/>
          <w:lang w:eastAsia="ru-RU"/>
        </w:rPr>
        <w:t>2</w:t>
      </w:r>
      <w:r w:rsidRPr="007425CB">
        <w:rPr>
          <w:sz w:val="28"/>
          <w:szCs w:val="28"/>
          <w:lang w:eastAsia="ru-RU"/>
        </w:rPr>
        <w:t xml:space="preserve"> к настоящему постановлению.</w:t>
      </w:r>
    </w:p>
    <w:p w:rsidR="00852ACC" w:rsidRDefault="00E97C0C" w:rsidP="002E243F">
      <w:pPr>
        <w:pStyle w:val="Standard"/>
        <w:ind w:firstLine="708"/>
        <w:jc w:val="both"/>
        <w:rPr>
          <w:sz w:val="28"/>
          <w:szCs w:val="28"/>
          <w:lang w:eastAsia="ru-RU"/>
        </w:rPr>
      </w:pPr>
      <w:r w:rsidRPr="007425CB">
        <w:rPr>
          <w:sz w:val="28"/>
          <w:szCs w:val="28"/>
          <w:lang w:eastAsia="ru-RU"/>
        </w:rPr>
        <w:t>1.</w:t>
      </w:r>
      <w:r w:rsidR="00DA4A3D">
        <w:rPr>
          <w:sz w:val="28"/>
          <w:szCs w:val="28"/>
          <w:lang w:eastAsia="ru-RU"/>
        </w:rPr>
        <w:t>11</w:t>
      </w:r>
      <w:r w:rsidRPr="007425CB">
        <w:rPr>
          <w:sz w:val="28"/>
          <w:szCs w:val="28"/>
          <w:lang w:eastAsia="ru-RU"/>
        </w:rPr>
        <w:t xml:space="preserve">. Приложение 5 к Муниципальной программе изложить в редакции согласно приложению </w:t>
      </w:r>
      <w:r w:rsidR="00853BA7">
        <w:rPr>
          <w:sz w:val="28"/>
          <w:szCs w:val="28"/>
          <w:lang w:eastAsia="ru-RU"/>
        </w:rPr>
        <w:t>3</w:t>
      </w:r>
      <w:r w:rsidRPr="007425CB">
        <w:rPr>
          <w:sz w:val="28"/>
          <w:szCs w:val="28"/>
          <w:lang w:eastAsia="ru-RU"/>
        </w:rPr>
        <w:t xml:space="preserve"> к настоящему постановлению.</w:t>
      </w:r>
    </w:p>
    <w:p w:rsidR="00E97C0C" w:rsidRDefault="00E97C0C" w:rsidP="00E97C0C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A7" w:rsidRDefault="00853BA7" w:rsidP="00853B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853BA7" w:rsidRDefault="00853BA7" w:rsidP="00853B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Пятигорска от 16.12.2020    № 4209 «О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климата»;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Пятигорска: от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27.06.2014 № 2183; от 30.03.2015 № 1240; от 22.07.2015 № 2773; от 25.12.2015 № 5907; от 12.09.2016 № 3504; от 23.12.2016 № 5186;</w:t>
      </w:r>
    </w:p>
    <w:p w:rsidR="00853BA7" w:rsidRDefault="00853BA7" w:rsidP="00853B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Пятигорска от 21.12.2021    № 4844 «О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чшение инвестицио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климата»; 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Пятигорска: от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27.06.2014 № 2183; от 30.03.2015 № 1240; от 22.07.2015 № 2773; от 25.12.2015 № 5907; от 12.09.2016 № 3504; от 23.12.2016 № 5186.</w:t>
      </w:r>
    </w:p>
    <w:p w:rsidR="00853BA7" w:rsidRDefault="00853BA7" w:rsidP="00E97C0C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853BA7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53BA7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843623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26E0" w:rsidSect="0040607B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E11900" w:rsidRDefault="00E1190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5180"/>
      </w:tblGrid>
      <w:tr w:rsidR="00AB26E0" w:rsidRPr="00AB26E0" w:rsidTr="00AB26E0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AB26E0" w:rsidRPr="00AB26E0" w:rsidTr="00AB26E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AB26E0" w:rsidRPr="00AB26E0" w:rsidRDefault="00AB26E0" w:rsidP="00AB26E0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AB26E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1</w:t>
                  </w:r>
                </w:p>
                <w:p w:rsidR="00AB26E0" w:rsidRPr="00AB26E0" w:rsidRDefault="00AB26E0" w:rsidP="00AB26E0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AB26E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AB26E0" w:rsidRPr="00AB26E0" w:rsidRDefault="00AB26E0" w:rsidP="00AB26E0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AB26E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AB26E0" w:rsidRPr="00AB26E0" w:rsidTr="00AB26E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AB26E0" w:rsidRPr="00AB26E0" w:rsidRDefault="00AB26E0" w:rsidP="00AB26E0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AB26E0" w:rsidRP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6E0" w:rsidRPr="00AB26E0" w:rsidRDefault="00AB26E0" w:rsidP="00AB26E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AB26E0" w:rsidRPr="00AB26E0" w:rsidRDefault="00AB26E0" w:rsidP="00AB26E0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AB26E0" w:rsidRPr="00AB26E0" w:rsidRDefault="00AB26E0" w:rsidP="00AB26E0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</w:t>
            </w:r>
            <w:r w:rsidRPr="00AB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B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бизнеса, курорта и туризма, энергетики, промышленности и улучшение инвестиционного клим</w:t>
            </w:r>
            <w:r w:rsidRPr="00AB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  <w:p w:rsidR="00AB26E0" w:rsidRPr="00AB26E0" w:rsidRDefault="00AB26E0" w:rsidP="00AB26E0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6E0" w:rsidRPr="00AB26E0" w:rsidRDefault="00AB26E0" w:rsidP="00AB26E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26E0" w:rsidRPr="00AB26E0" w:rsidRDefault="00AB26E0" w:rsidP="00AB26E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E0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AB26E0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d"/>
        <w:tblW w:w="14425" w:type="dxa"/>
        <w:tblLayout w:type="fixed"/>
        <w:tblLook w:val="04A0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26"/>
        <w:gridCol w:w="58"/>
        <w:gridCol w:w="923"/>
        <w:gridCol w:w="11"/>
        <w:gridCol w:w="2268"/>
      </w:tblGrid>
      <w:tr w:rsidR="00AB26E0" w:rsidRPr="00AB26E0" w:rsidTr="00AB26E0">
        <w:trPr>
          <w:trHeight w:val="966"/>
        </w:trPr>
        <w:tc>
          <w:tcPr>
            <w:tcW w:w="766" w:type="dxa"/>
            <w:vMerge w:val="restart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дикатора достиж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 цели Програ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мы и показателя решения задачи подпрограммы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83" w:type="dxa"/>
            <w:vMerge w:val="restart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8146" w:type="dxa"/>
            <w:gridSpan w:val="1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Источник инфо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мации (методика расчета)*</w:t>
            </w:r>
          </w:p>
        </w:tc>
      </w:tr>
      <w:tr w:rsidR="00AB26E0" w:rsidRPr="00AB26E0" w:rsidTr="00AB26E0">
        <w:trPr>
          <w:trHeight w:val="720"/>
        </w:trPr>
        <w:tc>
          <w:tcPr>
            <w:tcW w:w="766" w:type="dxa"/>
            <w:vMerge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8" w:type="dxa"/>
            <w:vAlign w:val="center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34" w:type="dxa"/>
            <w:gridSpan w:val="2"/>
            <w:vAlign w:val="center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81" w:type="dxa"/>
            <w:gridSpan w:val="2"/>
            <w:vAlign w:val="center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E0" w:rsidRPr="00AB26E0" w:rsidTr="00AB26E0">
        <w:trPr>
          <w:trHeight w:val="315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26E0" w:rsidRPr="00AB26E0" w:rsidTr="00AB26E0">
        <w:trPr>
          <w:trHeight w:val="352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 в расчете на 10 тыс. человек нас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667,5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668,0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Qs=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Qrs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Hs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)*10000, где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Qrs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среднегодовое количество субъе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тов малого и сре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Hs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среднегодовая численность нас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сударственной 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тистики и ИФНС России по городу Пятигорску Ста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AB26E0" w:rsidRPr="00AB26E0" w:rsidTr="00AB26E0">
        <w:trPr>
          <w:trHeight w:val="416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среднесписо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ной численности работников (без внешних совмест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телей) малых и средних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ятий в среднесп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сочной численности работников (без внешних совмест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телей) всех пре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приятий и организ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D=N/O*100%, где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N- среднегодовая численность рабо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ников малых и средних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ятий (без внешних совместителей), в том числе раб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тающие у индив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дуальных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нимателей;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O - среднесписо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ная численность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всех предприятий и 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ганизаций (без внешних совмест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телей). Данные 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гана государстве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ной статистики и Фонда социального страхования</w:t>
            </w:r>
          </w:p>
        </w:tc>
      </w:tr>
      <w:tr w:rsidR="00AB26E0" w:rsidRPr="00AB26E0" w:rsidTr="00AB26E0">
        <w:trPr>
          <w:trHeight w:val="37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AB26E0" w:rsidRPr="00AB26E0" w:rsidTr="00AB26E0">
        <w:trPr>
          <w:trHeight w:val="469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в течение года суб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ъ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ектов малого и среднего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налогоплательщ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ков налога на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фессиональный 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ход</w:t>
            </w:r>
          </w:p>
        </w:tc>
        <w:tc>
          <w:tcPr>
            <w:tcW w:w="88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AB26E0" w:rsidRPr="00AB26E0" w:rsidRDefault="00AB26E0" w:rsidP="00AB26E0">
            <w:pPr>
              <w:jc w:val="center"/>
            </w:pPr>
            <w:r w:rsidRPr="00AB26E0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2056</w:t>
            </w:r>
          </w:p>
        </w:tc>
        <w:tc>
          <w:tcPr>
            <w:tcW w:w="994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AB26E0" w:rsidRPr="00AB26E0" w:rsidTr="00AB26E0">
        <w:trPr>
          <w:trHeight w:val="1095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Численность зан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тых в сфере малого и среднего пре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принимательства, включая индивид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альных предприн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мателей и «самоз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нятых»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31959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35799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36679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37369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37419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Ч =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ССЧРюл+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ССЧРип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ИПмсп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+ ННПД, где</w:t>
            </w:r>
          </w:p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ССЧРюл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сумма среднесписочной численности рабо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ников юридических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лиц;</w:t>
            </w:r>
          </w:p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ССЧРип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сумма среднесписочной численности рабо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ников индивид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альных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нимателей;</w:t>
            </w:r>
          </w:p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ИПмсп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индивид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альные предприн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матели;</w:t>
            </w:r>
          </w:p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ННПД - налогопл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тельщики налога на профессиональный доход («самозан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тые»). Сведения Единого реестра субъектов малого и среднего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нимательства и ИФНС России по городу Пятигорску Ставропольского края</w:t>
            </w:r>
          </w:p>
        </w:tc>
      </w:tr>
      <w:tr w:rsidR="00AB26E0" w:rsidRPr="00AB26E0" w:rsidTr="00AB26E0">
        <w:trPr>
          <w:trHeight w:val="416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закл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ю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ченных договоров по предоставлению во владение и (или) в пользование им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щества, возмездное отчуждение недв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жимого имущества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собственность субъектов малого и среднего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нимательства -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лучателей по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</w:tr>
      <w:tr w:rsidR="00AB26E0" w:rsidRPr="00AB26E0" w:rsidTr="00AB26E0">
        <w:trPr>
          <w:trHeight w:val="1455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субъе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тов малого и сре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тельства, воспол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зовавшихся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ципальной фина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совой поддержкой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нимательства -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лучателей по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</w:tr>
      <w:tr w:rsidR="00AB26E0" w:rsidRPr="00AB26E0" w:rsidTr="00AB26E0">
        <w:trPr>
          <w:trHeight w:val="288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мер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приятий, проведе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для субъектов малого и среднего предпринимательс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ва  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журнала учета мероприятий, проведенных Управлением эк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номического разв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тия администрации города Пятигорска для субъектов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лого и среднего предпринимател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AB26E0" w:rsidRPr="00AB26E0" w:rsidTr="00AB26E0">
        <w:trPr>
          <w:trHeight w:val="288"/>
        </w:trPr>
        <w:tc>
          <w:tcPr>
            <w:tcW w:w="766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AB26E0">
              <w:rPr>
                <w:rFonts w:ascii="Times New Roman" w:hAnsi="Times New Roman"/>
                <w:sz w:val="24"/>
                <w:szCs w:val="28"/>
              </w:rPr>
              <w:t>Количество закл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ю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ченных договоров с производителями сельскохозяйстве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ных, продовольс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венных товаров и сувенирной проду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 xml:space="preserve">ции, являющимися субъектами малого </w:t>
            </w:r>
            <w:r w:rsidRPr="00AB26E0">
              <w:rPr>
                <w:rFonts w:ascii="Times New Roman" w:hAnsi="Times New Roman"/>
                <w:sz w:val="24"/>
                <w:szCs w:val="28"/>
              </w:rPr>
              <w:lastRenderedPageBreak/>
              <w:t>и среднего пре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принимательства, на право размещения нестационарных торговых объектов на земельных учас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ках, в зданиях, строениях, соор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жениях, находящи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х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ся в муниципальной собственности г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рода-курорта Пят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горска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AB26E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994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rPr>
                <w:sz w:val="24"/>
              </w:rPr>
            </w:pPr>
            <w:r w:rsidRPr="00AB26E0">
              <w:rPr>
                <w:rFonts w:ascii="Times New Roman" w:hAnsi="Times New Roman"/>
                <w:sz w:val="24"/>
                <w:szCs w:val="28"/>
              </w:rPr>
              <w:t>Данные Отдела торговли, рекламы и защиты прав п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требителей адм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8"/>
              </w:rPr>
              <w:t>нистрации города Пятигорска</w:t>
            </w:r>
          </w:p>
        </w:tc>
      </w:tr>
      <w:tr w:rsidR="00AB26E0" w:rsidRPr="00AB26E0" w:rsidTr="00AB26E0">
        <w:trPr>
          <w:trHeight w:val="540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AB26E0" w:rsidRPr="00AB26E0" w:rsidTr="00AB26E0">
        <w:trPr>
          <w:trHeight w:val="722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объя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лений и материалов, размещенных в ра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деле «Малый и средний бизнес» на официальном сайте муниципального образования города-курорта Пятигорска www.pyatigorsk.org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официал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сайта муниц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 города-курорта Пятигорска www.pyatigorsk.org</w:t>
            </w:r>
          </w:p>
        </w:tc>
      </w:tr>
      <w:tr w:rsidR="00AB26E0" w:rsidRPr="00AB26E0" w:rsidTr="00AB26E0">
        <w:trPr>
          <w:trHeight w:val="67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AB26E0" w:rsidRPr="00AB26E0" w:rsidTr="00AB26E0">
        <w:trPr>
          <w:trHeight w:val="424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отд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ы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хающих в санато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но-курортном и 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тиничном компле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241,2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сударственной и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статистики, свед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 тур. организ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ций, ф.1-КСР (краткая)</w:t>
            </w:r>
          </w:p>
        </w:tc>
      </w:tr>
      <w:tr w:rsidR="00AB26E0" w:rsidRPr="00AB26E0" w:rsidTr="00AB26E0">
        <w:trPr>
          <w:trHeight w:val="390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AB26E0" w:rsidRPr="00AB26E0" w:rsidTr="00AB26E0">
        <w:trPr>
          <w:trHeight w:val="480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AB26E0" w:rsidRPr="00AB26E0" w:rsidTr="00AB26E0">
        <w:trPr>
          <w:trHeight w:val="96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Площадь реконс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руированных и бл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гоустроенных те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риторий и мест ма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сового отдыха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МУ «Управление 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родского хозяйства, транспорта и связи администрации 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рода Пятигорска» (на основании 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тов выполненных работ; реестра па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ков и скверов гор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горска) </w:t>
            </w:r>
          </w:p>
        </w:tc>
      </w:tr>
      <w:tr w:rsidR="00AB26E0" w:rsidRPr="00AB26E0" w:rsidTr="00AB26E0">
        <w:trPr>
          <w:trHeight w:val="29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койко-мест средств разм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щения в гостини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ном и санаторно-курортном компле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 тур. организ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ций, ф.1-КСР (краткая)</w:t>
            </w:r>
          </w:p>
        </w:tc>
      </w:tr>
      <w:tr w:rsidR="00AB26E0" w:rsidRPr="00AB26E0" w:rsidTr="00AB26E0">
        <w:trPr>
          <w:trHeight w:val="1558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раб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тающих в турис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5173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5203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5221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R=Rsk+Rg+Rt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, где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Rsk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наторно-курортном комплексе;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Rg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ботающих в гост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ничном комплексе;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Rt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ботающих в тур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стическом ко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плексе.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  <w:t>Данные органа 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сударственной и муниципальной статистики (ф.1-КСР (краткая), ф. 1-турфирма)</w:t>
            </w:r>
          </w:p>
        </w:tc>
      </w:tr>
      <w:tr w:rsidR="00AB26E0" w:rsidRPr="00AB26E0" w:rsidTr="00AB26E0">
        <w:trPr>
          <w:trHeight w:val="1558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субъе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тов туристической сферы, воспольз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вавшихся муниц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пальной финанс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вой поддержкой  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jc w:val="center"/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jc w:val="center"/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jc w:val="center"/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нимательства -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лучателей по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</w:tr>
      <w:tr w:rsidR="00AB26E0" w:rsidRPr="00AB26E0" w:rsidTr="00AB26E0">
        <w:trPr>
          <w:trHeight w:val="315"/>
        </w:trPr>
        <w:tc>
          <w:tcPr>
            <w:tcW w:w="14425" w:type="dxa"/>
            <w:gridSpan w:val="19"/>
            <w:vAlign w:val="center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2 Подпрограммы 2: Повышение туристической привлекательности города-курорта Пятигорска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E0" w:rsidRPr="00AB26E0" w:rsidTr="00AB26E0">
        <w:trPr>
          <w:trHeight w:val="1260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соб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ы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тийных меропри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тий и инфотуров, проводимых в гор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де-курорте Пят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горске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перечня событийных мер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приятий, план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руемых к провед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нию в городе-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курорте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ске</w:t>
            </w:r>
          </w:p>
        </w:tc>
      </w:tr>
      <w:tr w:rsidR="00AB26E0" w:rsidRPr="00AB26E0" w:rsidTr="00AB26E0">
        <w:trPr>
          <w:trHeight w:val="557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Увеличение учас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ников образов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тельных программ, тренингов и др.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5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5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5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=(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Ln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)*100, где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уч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стников образов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тельных программ, тренингов и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; 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- количество уч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стников образов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тельных программ, тренингов и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в текущем году;    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Ln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- количество участников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вательных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грамм, тренингов и др. в предшес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вующем году.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журнала учета мероприятий, проведенных Управлением эк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номического разв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тия администрации города Пятигорска для представителей туристической сферы</w:t>
            </w:r>
          </w:p>
        </w:tc>
      </w:tr>
      <w:tr w:rsidR="00AB26E0" w:rsidRPr="00AB26E0" w:rsidTr="00AB26E0">
        <w:trPr>
          <w:trHeight w:val="1260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по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держанных пре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принимательских инициатив, колич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ство реализованных проектов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учета Управления экон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мического развития и журнала учета корреспонденции организационного отдела</w:t>
            </w:r>
          </w:p>
        </w:tc>
      </w:tr>
      <w:tr w:rsidR="00AB26E0" w:rsidRPr="00AB26E0" w:rsidTr="00AB26E0">
        <w:trPr>
          <w:trHeight w:val="1098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уст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новленных объектов туристической 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вигации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учета Управления экон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мического развития</w:t>
            </w:r>
          </w:p>
        </w:tc>
      </w:tr>
      <w:tr w:rsidR="00AB26E0" w:rsidRPr="00AB26E0" w:rsidTr="00AB26E0">
        <w:trPr>
          <w:trHeight w:val="1096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вновь созданных турист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ческих (экскурсио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ных) маршрутов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реестра 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ристических ма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шрутов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Рост посетителей туристско-информационного центра (ТИЦ)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10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10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=(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Pn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)*100, где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сетителей ТИЦ;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сетителей ТИЦ в текущем году; 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Pn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сетителей ТИЦ в предшествующем году.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Сведения для ра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чета предоставл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ются ТИЦ города Пятигорска</w:t>
            </w:r>
          </w:p>
        </w:tc>
      </w:tr>
      <w:tr w:rsidR="00AB26E0" w:rsidRPr="00AB26E0" w:rsidTr="00AB26E0">
        <w:trPr>
          <w:trHeight w:val="1260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Увеличение колич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ства посетителей туристического портала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5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5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5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5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=(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Sn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)*100, где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сетителей турист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ческого портала; 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- количество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сетителей турист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ческого портала в текущем году;          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Sn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- количество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сетителей турист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ческого портала в предшествующем году.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Сведения для ра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чета предоставл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ются ТИЦ города Пятигорска</w:t>
            </w:r>
          </w:p>
        </w:tc>
      </w:tr>
      <w:tr w:rsidR="00AB26E0" w:rsidRPr="00AB26E0" w:rsidTr="00AB26E0">
        <w:trPr>
          <w:trHeight w:val="558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2.2.8.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Увеличение колич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ства прослушиваний аудиогида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3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3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3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нее 3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=(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Kt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)*100, где 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прослушиваний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аудиогида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; 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Kt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- количество прослушиваний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аудиогида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в тек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щем году;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- количество прослушиваний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аудиогида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в пре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шествующем году.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Сведения для ра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чета предоставл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ются ТИЦ города Пятигорска</w:t>
            </w:r>
          </w:p>
        </w:tc>
      </w:tr>
      <w:tr w:rsidR="00AB26E0" w:rsidRPr="00AB26E0" w:rsidTr="00AB26E0">
        <w:trPr>
          <w:trHeight w:val="1260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созда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информацио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материалов (видео, аудио, те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стовых и пр.) о 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ристическом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дукте города-курорта Пятигорска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официал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сайта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 www.pyatigorsk.org</w:t>
            </w:r>
          </w:p>
        </w:tc>
      </w:tr>
      <w:tr w:rsidR="00AB26E0" w:rsidRPr="00AB26E0" w:rsidTr="00AB26E0">
        <w:trPr>
          <w:trHeight w:val="1260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AB26E0">
              <w:rPr>
                <w:rFonts w:ascii="Times New Roman" w:hAnsi="Times New Roman"/>
                <w:szCs w:val="22"/>
              </w:rPr>
              <w:t>2.2.10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экску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соводов (гидов) и гидов переводчиков, прошедших аккр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дитацию (нара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тающим итогом)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color w:val="1E1E1E"/>
                <w:spacing w:val="6"/>
                <w:sz w:val="24"/>
                <w:szCs w:val="24"/>
                <w:shd w:val="clear" w:color="auto" w:fill="FFFFFF"/>
              </w:rPr>
              <w:t>Данные реги</w:t>
            </w:r>
            <w:r w:rsidRPr="00AB26E0">
              <w:rPr>
                <w:rFonts w:ascii="Times New Roman" w:hAnsi="Times New Roman"/>
                <w:color w:val="1E1E1E"/>
                <w:spacing w:val="6"/>
                <w:sz w:val="24"/>
                <w:szCs w:val="24"/>
                <w:shd w:val="clear" w:color="auto" w:fill="FFFFFF"/>
              </w:rPr>
              <w:t>о</w:t>
            </w:r>
            <w:r w:rsidRPr="00AB26E0">
              <w:rPr>
                <w:rFonts w:ascii="Times New Roman" w:hAnsi="Times New Roman"/>
                <w:color w:val="1E1E1E"/>
                <w:spacing w:val="6"/>
                <w:sz w:val="24"/>
                <w:szCs w:val="24"/>
                <w:shd w:val="clear" w:color="auto" w:fill="FFFFFF"/>
              </w:rPr>
              <w:t>нального органа исполнительной власти в сфере т</w:t>
            </w:r>
            <w:r w:rsidRPr="00AB26E0">
              <w:rPr>
                <w:rFonts w:ascii="Times New Roman" w:hAnsi="Times New Roman"/>
                <w:color w:val="1E1E1E"/>
                <w:spacing w:val="6"/>
                <w:sz w:val="24"/>
                <w:szCs w:val="24"/>
                <w:shd w:val="clear" w:color="auto" w:fill="FFFFFF"/>
              </w:rPr>
              <w:t>у</w:t>
            </w:r>
            <w:r w:rsidRPr="00AB26E0">
              <w:rPr>
                <w:rFonts w:ascii="Times New Roman" w:hAnsi="Times New Roman"/>
                <w:color w:val="1E1E1E"/>
                <w:spacing w:val="6"/>
                <w:sz w:val="24"/>
                <w:szCs w:val="24"/>
                <w:shd w:val="clear" w:color="auto" w:fill="FFFFFF"/>
              </w:rPr>
              <w:t>ризма нараста</w:t>
            </w:r>
            <w:r w:rsidRPr="00AB26E0">
              <w:rPr>
                <w:rFonts w:ascii="Times New Roman" w:hAnsi="Times New Roman"/>
                <w:color w:val="1E1E1E"/>
                <w:spacing w:val="6"/>
                <w:sz w:val="24"/>
                <w:szCs w:val="24"/>
                <w:shd w:val="clear" w:color="auto" w:fill="FFFFFF"/>
              </w:rPr>
              <w:t>ю</w:t>
            </w:r>
            <w:r w:rsidRPr="00AB26E0">
              <w:rPr>
                <w:rFonts w:ascii="Times New Roman" w:hAnsi="Times New Roman"/>
                <w:color w:val="1E1E1E"/>
                <w:spacing w:val="6"/>
                <w:sz w:val="24"/>
                <w:szCs w:val="24"/>
                <w:shd w:val="clear" w:color="auto" w:fill="FFFFFF"/>
              </w:rPr>
              <w:t>щим итогом</w:t>
            </w:r>
          </w:p>
        </w:tc>
      </w:tr>
      <w:tr w:rsidR="00AB26E0" w:rsidRPr="00AB26E0" w:rsidTr="00AB26E0">
        <w:trPr>
          <w:trHeight w:val="43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III. Цель 3 Программы: Повышение эффективности использования топливно-энергетических ресурсов на территории 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AB26E0" w:rsidRPr="00AB26E0" w:rsidTr="00AB26E0">
        <w:trPr>
          <w:trHeight w:val="708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ние органов мес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 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учреждений (в расчете на 1 кв. метр общей площ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21,32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Уээ.мо=ОПээ.мо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, где           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ОПээ.мо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эле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трической энергии в органах местного самоуправления и муниципальных учреждениях, кВт·ч;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площадь размещения орг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нов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 и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ниципальных 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реждений, кв. м.</w:t>
            </w:r>
          </w:p>
        </w:tc>
      </w:tr>
      <w:tr w:rsidR="00AB26E0" w:rsidRPr="00AB26E0" w:rsidTr="00AB26E0">
        <w:trPr>
          <w:trHeight w:val="438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органов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Ухвс.мо=ОПхвс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мо/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ОПхвс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 -  объем потребления х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лодной воды в 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ганах местного 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моуправления и муниципальных учреждениях, куб. м;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потребителей-работников органов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управления,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дений и др., чел.</w:t>
            </w:r>
          </w:p>
        </w:tc>
      </w:tr>
      <w:tr w:rsidR="00AB26E0" w:rsidRPr="00AB26E0" w:rsidTr="00AB26E0">
        <w:trPr>
          <w:trHeight w:val="9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органов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Угвс.мо=ОПгвс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мо/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ОПгвс.мо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гор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чей воды в органах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 и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ниципальных 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реждениях,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потребителей-работников органов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управления,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дений и др., чел.</w:t>
            </w:r>
          </w:p>
        </w:tc>
      </w:tr>
      <w:tr w:rsidR="00AB26E0" w:rsidRPr="00AB26E0" w:rsidTr="00AB26E0">
        <w:trPr>
          <w:trHeight w:val="1845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нов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Утэ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о=ОПтэ.мо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,  где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ОПтэ.мо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тепл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вой энергии в орг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нах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 и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ниципальных 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реждениях, Гкал;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площадь размещения орг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нов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 и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ниципальных 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реждений, кв. м.</w:t>
            </w:r>
          </w:p>
        </w:tc>
      </w:tr>
      <w:tr w:rsidR="00AB26E0" w:rsidRPr="00AB26E0" w:rsidTr="00AB26E0">
        <w:trPr>
          <w:trHeight w:val="424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Угаз.мо=ОПгаз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мо/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, где: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ОПгаз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родного газа в 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ганах местного 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моуправления и муниципальных учреждениях,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Кмо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потребителей-работников органов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управления,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дений и др., чел.</w:t>
            </w:r>
          </w:p>
        </w:tc>
      </w:tr>
      <w:tr w:rsidR="00AB26E0" w:rsidRPr="00AB26E0" w:rsidTr="00AB26E0">
        <w:trPr>
          <w:trHeight w:val="572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19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мног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кВт·ч/кв.м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94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45,75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45,63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45,23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Умо.ээ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кд.=</w:t>
            </w:r>
            <w:proofErr w:type="spellEnd"/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ОПмо.ээ.мкд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Пмо.мкд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ОПмо.ээ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ъ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ем потребления (использования) электрической энергии в мног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квартирных домах, расположенных на территории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ска, кВт·ч;              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Пмо.мкд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площадь многоквартирных домов на террит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рии муниципальн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 образования 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рода-курорта Пят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горска, кв. м.</w:t>
            </w:r>
          </w:p>
        </w:tc>
      </w:tr>
      <w:tr w:rsidR="00AB26E0" w:rsidRPr="00AB26E0" w:rsidTr="00AB26E0">
        <w:trPr>
          <w:trHeight w:val="430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319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в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домах (в расчете на 1 кв.м общей пл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щади)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Гкал/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4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Умо.тэ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кд.=</w:t>
            </w:r>
            <w:proofErr w:type="spellEnd"/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ОПмо.тэ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Пмо.мкд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ОПмо.тэ.мкд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ъ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ем потребления (использования) тепловой энергии в многоквартирных домах, распол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ска, Гкал;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Пмо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 - площадь многоквартирных домов на террит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рии муниципальн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 образования 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рода-курорта Пят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горска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ска, кв. м.;</w:t>
            </w:r>
          </w:p>
        </w:tc>
      </w:tr>
      <w:tr w:rsidR="00AB26E0" w:rsidRPr="00AB26E0" w:rsidTr="00AB26E0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268" w:type="dxa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Умо.хвс.мкд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=ОПмо.хвс.мкд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, где: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ОПмо.хвс.мкд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(использования) холодной воды в многоквартирных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домах, распол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ска,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ство жителей,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живающих в мн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гоквартирных 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мах, расположе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на территории муниципального образования гор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горска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AB26E0" w:rsidRPr="00AB26E0" w:rsidTr="00AB26E0">
        <w:trPr>
          <w:trHeight w:val="1975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Умо.гвс.мкд=</w:t>
            </w:r>
            <w:proofErr w:type="spellEnd"/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ОПмо.гвс.мкд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ОПмо.гвс.мкд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(использования) горячей воды в многоквартирных домах, распол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ска,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ство жителей,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живающих в мн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гоквартирных 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мах, расположе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на территории муниципального образования гор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горска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AB26E0" w:rsidRPr="00AB26E0" w:rsidTr="00AB26E0">
        <w:trPr>
          <w:trHeight w:val="699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индивид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альными системами газового отопления (в расчете на 1 кв. метр общей площ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Умо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аз.учет.мкд.=О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аз.учет.мкд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Пмо.газ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учет.мкд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аз.учет.мкд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ния) природного газа в многоква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тирных домах с 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дивидуальными системами газового отопления, расп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ложенных на те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 города-курорта Пятигорска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ска, тыс. куб. м;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Пмо.газ.учет.мкд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площадь мног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квартирных домов с индивидуальн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ы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ми системами газ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вого отопления на территории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 города-курорта Пятигорска, кв. м.</w:t>
            </w:r>
          </w:p>
        </w:tc>
      </w:tr>
      <w:tr w:rsidR="00AB26E0" w:rsidRPr="00AB26E0" w:rsidTr="00AB26E0">
        <w:trPr>
          <w:trHeight w:val="41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темами теплосна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0,983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0,961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Умо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аз.мкд.=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аз.мкд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Кмо.газ.мкд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ОПмо.газ.мкд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природного газа, потребляем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 (используемого) в многоквартирных домах с иными си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темами теплосна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жения, распол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ска, тыс.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Кмо.газ.мкд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чество жителей, проживающих в многоквартирных домах с иными си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темами теплосна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жения на террит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рии муниципальн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 образования 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рода-курорта Пят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горска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AB26E0" w:rsidRPr="00AB26E0" w:rsidTr="00AB26E0">
        <w:trPr>
          <w:trHeight w:val="430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потерь тепл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вой энергии при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редаче в общем объеме переданной тепловой энергии (по данным всех поставщиков ресу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са)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11,527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11,496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11,454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Дмо.тэ.потери=</w:t>
            </w:r>
            <w:proofErr w:type="spellEnd"/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Омо.тэ.потери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ОПмо.тэ.общий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) 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Омо.тэ.потери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потерь те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ловой энергии при ее передаче на те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 города-курорта Пятигорска, Гкал;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ОПмо.тэ.общий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общий объем пер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даваемой тепловой энергии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тигорска, Гкал.</w:t>
            </w:r>
          </w:p>
        </w:tc>
      </w:tr>
      <w:tr w:rsidR="00AB26E0" w:rsidRPr="00AB26E0" w:rsidTr="00AB26E0">
        <w:trPr>
          <w:trHeight w:val="997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63,700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63,446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61,444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Дмо.вс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отери=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ОПмо.вс.передача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)/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ОПмо.гвс.общий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ОПмо.хвс.общий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мо.вс.передача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ОПмо.вс.передача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потерь воды при ее передаче на территории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ска, тыс.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вс.общий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общий объем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тигорска горячей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воды, тыс. куб. м;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ОПмо.хвс.общий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общий объем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 холодной воды, тыс.куб. м.</w:t>
            </w:r>
          </w:p>
        </w:tc>
      </w:tr>
      <w:tr w:rsidR="00AB26E0" w:rsidRPr="00AB26E0" w:rsidTr="00AB26E0">
        <w:trPr>
          <w:trHeight w:val="46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AB26E0" w:rsidRPr="00AB26E0" w:rsidTr="00AB26E0">
        <w:trPr>
          <w:trHeight w:val="614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требления муниципальными учреждениями и бюджетными организациями</w:t>
            </w:r>
          </w:p>
        </w:tc>
      </w:tr>
      <w:tr w:rsidR="00AB26E0" w:rsidRPr="00AB26E0" w:rsidTr="00AB26E0">
        <w:trPr>
          <w:trHeight w:val="557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объема эле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трической энергии, расчеты за которую осуществляются с использованием приборов учета, в общем объеме эле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трической энергии, потребляемой (и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пользуемой) на те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Дмо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э=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ОПмо.ээ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учет 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ОПмо.ээ.общий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) 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ОПмо.ээ.учет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вания города-курорта Пятигорска электрической энергии, расчеты за которую осущест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ляются с использ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ванием приборов учета, тыс. кВт·ч;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ОПмо.ээ.общий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общий объем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 электр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ческой энергии, тыс. кВт·ч.</w:t>
            </w:r>
          </w:p>
        </w:tc>
      </w:tr>
      <w:tr w:rsidR="00AB26E0" w:rsidRPr="00AB26E0" w:rsidTr="00AB26E0">
        <w:trPr>
          <w:trHeight w:val="41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объема тепл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вой энергии, расч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ты за которую ос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ществляются с 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пользованием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боров учета, в 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щем объеме тепл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вой энергии,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требляемой (и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пользуемой) на те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Дмо.тэ=</w:t>
            </w:r>
            <w:proofErr w:type="spellEnd"/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ОПмо.тэ.учет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ОПмо.тэ.общий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ОПмо.тэ.учет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ОПмо.тэ.общий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общий объем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 тепловой энергии, Гкал.</w:t>
            </w:r>
          </w:p>
        </w:tc>
      </w:tr>
      <w:tr w:rsidR="00AB26E0" w:rsidRPr="00AB26E0" w:rsidTr="00AB26E0">
        <w:trPr>
          <w:trHeight w:val="699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объема холо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ной воды, расчеты за которую осущ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ствляются с испол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ъ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еме воды, потре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ляемой (использу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Дмо.хвс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ОПмо.хвс.учет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ОПмо.вс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100, где                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вс.учет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вания города-курорта Пятигорска холодной воды, расчеты за которую осуществляются с использованием приборов учета, тыс. куб. м;           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ОПмо.вс.общий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общий объем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 холодной воды, тыс. куб. м.</w:t>
            </w:r>
          </w:p>
        </w:tc>
      </w:tr>
      <w:tr w:rsidR="00AB26E0" w:rsidRPr="00AB26E0" w:rsidTr="00AB26E0">
        <w:trPr>
          <w:trHeight w:val="430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объема гор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чей воды, расчеты за которую осущ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ствляются с испол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ъ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еме воды, потре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ляемой (использу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Дмо.гвс=</w:t>
            </w:r>
            <w:proofErr w:type="spellEnd"/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ОПмо.гвс.учет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ОПмо.гвс.общий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ОПмо.гвс.учет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вания города-курорта Пятигорска горячей воды, ра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четы за которую осуществляются с использованием приборов учета, тыс.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ОПмо.гвс.общий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общий объем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 горячей воды, тыс. куб. м.</w:t>
            </w:r>
          </w:p>
        </w:tc>
      </w:tr>
      <w:tr w:rsidR="00AB26E0" w:rsidRPr="00AB26E0" w:rsidTr="00AB26E0">
        <w:trPr>
          <w:trHeight w:val="708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объема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родного газа, расч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ты за который ос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ществляются с 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пользованием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боров учета, в 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щем объеме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родного газа,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требляемого (и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пользуемого) на территории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Дмо.газ=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ОПмо.газ.учет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ОПмо.газ.общий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) х100, где                        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ОПмо.газ.учет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(использования) на территории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ОПмо.газ.общий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общий объем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 природн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 газа, тыс. куб. м.</w:t>
            </w:r>
          </w:p>
        </w:tc>
      </w:tr>
      <w:tr w:rsidR="00AB26E0" w:rsidRPr="00AB26E0" w:rsidTr="00AB26E0">
        <w:trPr>
          <w:trHeight w:val="1138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замененных оконных блоков в общем количестве оконных блоков, требующих замены в муниципальных дошкольных обр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низациях, муниц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пальных общеобр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низациях и муниц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пальных организ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циях дополнител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Дзам.ок.бл=</w:t>
            </w:r>
            <w:proofErr w:type="spellEnd"/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Кзам.ок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Общ.потр.взам.ок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.) 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Кзам.ок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 – колич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ство замененных квадратных метров оконных блоков в образовательных организациях за счет средств субс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дии;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Общ.потр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 – общая потребность в 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мене оконных бл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ков по муниц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пальному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ванию городу-курорту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ску (в квадратных метрах)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тельных организ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ций, в которых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изведен ремонт кр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вель в общем кол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честве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тельных организ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ций, требующих 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Дмоо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трем.кров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отр.моо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) 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Кмоо.отрем.кров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 - количество общ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образовательных организаций, в 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торых проведена замена кровель (в текущем году);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Общ.потр.моо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общее количество общеобразовател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организаций, в которых необход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мо провести замену кровель (на тек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щий год)</w:t>
            </w:r>
          </w:p>
        </w:tc>
      </w:tr>
      <w:tr w:rsidR="00AB26E0" w:rsidRPr="00AB26E0" w:rsidTr="00AB26E0">
        <w:trPr>
          <w:trHeight w:val="64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гий и оборудования</w:t>
            </w:r>
          </w:p>
        </w:tc>
      </w:tr>
      <w:tr w:rsidR="00AB26E0" w:rsidRPr="00AB26E0" w:rsidTr="00AB26E0">
        <w:trPr>
          <w:trHeight w:val="14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Отношение экон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мии энергетических ресурсов и воды в стоимостном выр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жении, достижение которой планируе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ся в результате 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лизации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энергосе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висных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ключенных орган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ми местного сам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ципальными учре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дениями, к общему объему финансир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вания программы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Оэконом.мо.=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ПЛАНэконом.мо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МПба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100, где                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ПЛАНэконом.мо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планируемая эк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номия энергетич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ских ресурсов и 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ды в стоимостном выражении в 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зультате реализ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энергосерви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ключенных орг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моуправления и муниципальными учреждениями, тыс. руб.;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МПба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бюджетных асси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нований, пред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смотренный в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стном бюджете на реализацию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граммы в области энергосбережения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и повышения эне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гетической эффе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тивности в отче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ном году, тыс. руб.</w:t>
            </w:r>
          </w:p>
        </w:tc>
      </w:tr>
      <w:tr w:rsidR="00AB26E0" w:rsidRPr="00AB26E0" w:rsidTr="00AB26E0">
        <w:trPr>
          <w:trHeight w:val="41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организаций в муниципальном секторе, заполни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ших полные свед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ния в декларации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энергоэффективн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в общем кол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честве организаций муниципального сектора города-курорта Пятигорска (ежегодно по 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Ддекл=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Корг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екл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Корг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100, где                                         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Корг.декл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– кол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ра заполнивших сведения деклар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энергоэффе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тивности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стоянию на 1 марта отчетного года за предыдущий год (для деклараций за 2015г. – на 01 июля 2016 г.), ед.                            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Корг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– общее кол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AB26E0" w:rsidRPr="00AB26E0" w:rsidTr="00AB26E0">
        <w:trPr>
          <w:trHeight w:val="991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организаций муниципального сектора утверди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ших программы энергосбережения, в общем количестве организаций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ципального сектора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Ддекл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Корг.декл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Корг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Корг.декл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– кол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ра утвердивших программы энерг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сбережения, ед.;         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Корг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– общее кол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энерг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сервисных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догов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ров (контрактов), заключенных орг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моуправления и/или муниципальными учреждениями, бюджетными учр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ждениями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Расчет показателя не требуется</w:t>
            </w:r>
          </w:p>
        </w:tc>
      </w:tr>
      <w:tr w:rsidR="00AB26E0" w:rsidRPr="00AB26E0" w:rsidTr="00AB26E0">
        <w:trPr>
          <w:trHeight w:val="59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3 Подпрограммы 3: Снижение удельных показателей потребления электрической и тепловой энергии, воды; повышение эффе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тивности производства электрической и тепловой энергии, снижение потерь при их транспортировке</w:t>
            </w:r>
          </w:p>
        </w:tc>
      </w:tr>
      <w:tr w:rsidR="00AB26E0" w:rsidRPr="00AB26E0" w:rsidTr="00AB26E0">
        <w:trPr>
          <w:trHeight w:val="571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топлива на выр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022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Умо.к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.тэ.=</w:t>
            </w:r>
            <w:proofErr w:type="spellEnd"/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ОПмо.к.тэ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ОВмо.к.тэ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ОПмо.к.тэ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потребления то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лива на выработку тепловой энергии котельными на те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Пятигорска,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.; 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ОВмо.к.тэ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выработки тепл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вой энергии 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тельными на терр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тигорска, Гкал.</w:t>
            </w:r>
          </w:p>
        </w:tc>
      </w:tr>
      <w:tr w:rsidR="00AB26E0" w:rsidRPr="00AB26E0" w:rsidTr="00AB26E0">
        <w:trPr>
          <w:trHeight w:val="699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гии, используемой при передаче эне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гии в системах те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лоснабжения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э.э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22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8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Re=pE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, где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затр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ченной электрич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ской энергии,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э.э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.;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поста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ленной тепловой энергии, Гкал.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гии, используемой для передачи (транспортировки) воды в системах 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доснабжения (на 1 куб. метр)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022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036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08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Умо.ээ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ередача.вс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=ОПмо.ээ.передача.вс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ОПмо.вс.передача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мо.гвс.общий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ОПмо.хвс.общий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), где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мо.ээ.передача.вс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  объем потребления электрической энергии для пер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дачи воды в сист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мах водоснабжения на территории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разования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ска, тыс. кВт·ч;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ОПмо.вс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ередача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 -  объем потерь 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ды при ее передаче на территории 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б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разования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ска, тыс. куб. м;</w:t>
            </w:r>
          </w:p>
        </w:tc>
      </w:tr>
      <w:tr w:rsidR="00AB26E0" w:rsidRPr="00AB26E0" w:rsidTr="00AB26E0">
        <w:trPr>
          <w:trHeight w:val="424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гии, используемой в системах водоотв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дения (на 1 куб. метр)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022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10,454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10,354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Умо.ээ.водоотведение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=ОПмо.ээ.водоотведение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Омо.вс.отведение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ОПмо.ээ.водоотве</w:t>
            </w:r>
            <w:proofErr w:type="spellEnd"/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требления электр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ческой энергии в системах водоотв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дения на террит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рии муниципальн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 образования 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рода-курорта Пят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горска, тыс. кВт·ч;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Омо.вс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тведение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общий объем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отведенной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воды на территории мун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ска, куб. м.</w:t>
            </w:r>
          </w:p>
        </w:tc>
      </w:tr>
      <w:tr w:rsidR="00AB26E0" w:rsidRPr="00AB26E0" w:rsidTr="00AB26E0">
        <w:trPr>
          <w:trHeight w:val="3109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гии в системах уличного освещения (на 1 кв. метр осв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щаемой площади с уровнем освеще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ности, соответс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вующим устано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ленным нормат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вам)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022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2435,0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2413,0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2393,6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Умо.ээ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свещение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мо.ээ.освещение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Пмо.освещение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, где 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ОПмо.ээ.освещение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объем потребл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 электрической энергии в системах уличного освещ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 на территории муниципального образования гор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горска, кВт·ч;                                      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Пмо.освещение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общая площадь уличного освещ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ния территории муниципального образования гор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горска на конец 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да, кв. м.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бесхозяйных объектов, на кот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рые зарегистрир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вано право муниц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пальной собстве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ности, в общем 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личестве бесхозя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й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объектов, 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ы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8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Дсети.право.мо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Справо.мо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Cпротяженность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Справо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–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тяженность  бесх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зяйных объектов, на которые зарег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стрировано право муниципальной собственности;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Cпротяженность.общ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 - общая прот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женность выявле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в базовый п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риод бесхозяйных сетей</w:t>
            </w:r>
          </w:p>
        </w:tc>
      </w:tr>
      <w:tr w:rsidR="00AB26E0" w:rsidRPr="00AB26E0" w:rsidTr="00AB26E0">
        <w:trPr>
          <w:trHeight w:val="2851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протяженн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сти бесхозяйных сетей, переданных в концессию, в общем количестве выя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Дс.концессия=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Cконцессия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Cпротяженность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Cконцессия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тяженность бесх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зяйных сетей, пер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данных в конце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сию (км.);        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Cпротяженность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 - общая прот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женность выявле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ных бесхозяйных сетей (км.)</w:t>
            </w:r>
          </w:p>
        </w:tc>
      </w:tr>
      <w:tr w:rsidR="00AB26E0" w:rsidRPr="00AB26E0" w:rsidTr="00AB26E0">
        <w:trPr>
          <w:trHeight w:val="497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AB26E0" w:rsidRPr="00AB26E0" w:rsidTr="00AB26E0">
        <w:trPr>
          <w:trHeight w:val="557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Объём инвестиций в основной капитал по кругу крупных и средних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ятий (за исключен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OV=(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Vинв</w:t>
            </w:r>
            <w:proofErr w:type="gramStart"/>
            <w:r w:rsidRPr="00AB26E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B26E0">
              <w:rPr>
                <w:rFonts w:ascii="Times New Roman" w:hAnsi="Times New Roman"/>
                <w:sz w:val="24"/>
                <w:szCs w:val="24"/>
              </w:rPr>
              <w:t>бюдж.ср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.)/N,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Vинв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.- объем инв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стиций по кругу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крупных и средних предприятий,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№ П-2 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Vбюдж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. ср. – объем инвестиций за счет бюджетных средств по кругу крупных и средних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ятий, статистич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ская форма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№ П-2 (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AB26E0" w:rsidRPr="00AB26E0" w:rsidTr="00AB26E0">
        <w:trPr>
          <w:trHeight w:val="98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сырьевых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AB26E0" w:rsidRPr="00AB26E0" w:rsidTr="00AB26E0">
        <w:trPr>
          <w:trHeight w:val="573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AB26E0" w:rsidRPr="00AB26E0" w:rsidTr="00AB26E0">
        <w:trPr>
          <w:trHeight w:val="551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AB26E0" w:rsidRPr="00AB26E0" w:rsidTr="00AB26E0">
        <w:trPr>
          <w:trHeight w:val="708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ключением бю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жетных средств)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17299,2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19385,9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21153,6</w:t>
            </w:r>
          </w:p>
        </w:tc>
        <w:tc>
          <w:tcPr>
            <w:tcW w:w="1007" w:type="dxa"/>
            <w:gridSpan w:val="3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23057,4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AB26E0" w:rsidRPr="00AB26E0" w:rsidTr="00AB26E0">
        <w:trPr>
          <w:trHeight w:val="629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Задача 2. Подпрограммы 4: Вовлечение субъектов предпринимательства города-курорта Пятигорска в экспортную деятельность, расш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рение конкурентных преимуществ и повышение производительности труда</w:t>
            </w:r>
          </w:p>
        </w:tc>
      </w:tr>
      <w:tr w:rsidR="00AB26E0" w:rsidRPr="00AB26E0" w:rsidTr="00AB26E0">
        <w:trPr>
          <w:trHeight w:val="2851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средних и крупных предпр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ятий базовых </w:t>
            </w:r>
            <w:proofErr w:type="spellStart"/>
            <w:r w:rsidRPr="00AB26E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сырьевых</w:t>
            </w:r>
            <w:proofErr w:type="spellEnd"/>
            <w:r w:rsidRPr="00AB26E0">
              <w:rPr>
                <w:rFonts w:ascii="Times New Roman" w:hAnsi="Times New Roman"/>
                <w:sz w:val="24"/>
                <w:szCs w:val="24"/>
              </w:rPr>
              <w:t xml:space="preserve"> отраслей экономики, вовл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ченных в реализ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цию национального проекта «Произв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дительность труда и поддержка занят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сти»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ед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от пре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приятий, подавших заявку на участие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E0" w:rsidRPr="00AB26E0" w:rsidTr="00AB26E0">
        <w:trPr>
          <w:trHeight w:val="2343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Прирост компаний-экспортеров из чи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ла малого и средн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 предприним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тельства по итогам внедрения Реги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нального экспор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ного стандарта 2.0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ед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AB26E0" w:rsidRPr="00AB26E0" w:rsidTr="00AB26E0">
        <w:trPr>
          <w:trHeight w:val="1558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высок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производительных рабочих мест во внебюджетном се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торе экономики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Федерал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ной службы гос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дарственной стат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</w:tr>
    </w:tbl>
    <w:p w:rsidR="00AB26E0" w:rsidRP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P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B26E0" w:rsidRP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AB26E0" w:rsidRP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AB2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А.А.Малыгина</w:t>
      </w: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4A0"/>
      </w:tblPr>
      <w:tblGrid>
        <w:gridCol w:w="4660"/>
      </w:tblGrid>
      <w:tr w:rsidR="00AB26E0" w:rsidRPr="00A0071E" w:rsidTr="00AB26E0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AB26E0" w:rsidRPr="000A5ADE" w:rsidRDefault="00AB26E0" w:rsidP="00AB26E0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AB26E0" w:rsidRDefault="00AB26E0" w:rsidP="00AB26E0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B26E0" w:rsidRPr="000A5ADE" w:rsidRDefault="00AB26E0" w:rsidP="00AB26E0">
            <w:pPr>
              <w:pStyle w:val="Standard"/>
              <w:tabs>
                <w:tab w:val="left" w:pos="494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AB26E0" w:rsidRPr="000A5AD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A5A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от _____________ № ___________</w:t>
            </w:r>
          </w:p>
        </w:tc>
      </w:tr>
      <w:tr w:rsidR="00AB26E0" w:rsidRPr="00A0071E" w:rsidTr="00AB26E0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B26E0" w:rsidRDefault="00AB26E0" w:rsidP="00AB26E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AB26E0" w:rsidRDefault="00AB26E0" w:rsidP="00AB26E0">
            <w:pPr>
              <w:spacing w:after="0" w:line="240" w:lineRule="exact"/>
              <w:jc w:val="both"/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 и среднего бизнеса, курорта и туризма, энергетики, промышленн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 улучшение инвестиционного климата»</w:t>
            </w:r>
          </w:p>
        </w:tc>
      </w:tr>
    </w:tbl>
    <w:p w:rsidR="00AB26E0" w:rsidRPr="00A0071E" w:rsidRDefault="00AB26E0" w:rsidP="00AB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2" w:type="dxa"/>
        <w:tblInd w:w="93" w:type="dxa"/>
        <w:tblLayout w:type="fixed"/>
        <w:tblLook w:val="04A0"/>
      </w:tblPr>
      <w:tblGrid>
        <w:gridCol w:w="15"/>
        <w:gridCol w:w="993"/>
        <w:gridCol w:w="110"/>
        <w:gridCol w:w="2158"/>
        <w:gridCol w:w="4130"/>
        <w:gridCol w:w="122"/>
        <w:gridCol w:w="3402"/>
        <w:gridCol w:w="3544"/>
        <w:gridCol w:w="108"/>
      </w:tblGrid>
      <w:tr w:rsidR="00AB26E0" w:rsidRPr="00A0071E" w:rsidTr="00AB26E0">
        <w:trPr>
          <w:gridAfter w:val="1"/>
          <w:wAfter w:w="108" w:type="dxa"/>
          <w:trHeight w:val="29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E0" w:rsidRPr="00A0071E" w:rsidRDefault="00AB26E0" w:rsidP="00AB26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AB26E0" w:rsidRPr="00A0071E" w:rsidTr="00AB26E0">
        <w:trPr>
          <w:gridAfter w:val="1"/>
          <w:wAfter w:w="108" w:type="dxa"/>
          <w:trHeight w:val="88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основных мерах правового регулирования в сфере реализации муниципальной программы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малого и среднего бизнеса, курорта и туризма, энергетики, промышле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и улучшение инвестиционного климата»</w:t>
            </w:r>
          </w:p>
        </w:tc>
      </w:tr>
      <w:tr w:rsidR="00AB26E0" w:rsidRPr="00A0071E" w:rsidTr="00AB26E0">
        <w:trPr>
          <w:gridAfter w:val="1"/>
          <w:wAfter w:w="108" w:type="dxa"/>
          <w:trHeight w:val="255"/>
        </w:trPr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6E0" w:rsidRPr="00A0071E" w:rsidTr="00AB26E0">
        <w:trPr>
          <w:gridAfter w:val="1"/>
          <w:wAfter w:w="108" w:type="dxa"/>
          <w:trHeight w:val="494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нормати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правового акта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нормати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правого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тель, соисполнитель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граммы, подпрограммы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сроки 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нормативного правов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акта</w:t>
            </w:r>
          </w:p>
        </w:tc>
      </w:tr>
      <w:tr w:rsidR="00AB26E0" w:rsidRPr="00A0071E" w:rsidTr="00AB26E0">
        <w:trPr>
          <w:gridAfter w:val="1"/>
          <w:wAfter w:w="108" w:type="dxa"/>
          <w:trHeight w:val="315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26E0" w:rsidRPr="00A0071E" w:rsidTr="00AB26E0">
        <w:trPr>
          <w:gridAfter w:val="1"/>
          <w:wAfter w:w="108" w:type="dxa"/>
          <w:trHeight w:val="96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AB26E0" w:rsidRPr="00A0071E" w:rsidTr="00AB26E0">
        <w:trPr>
          <w:gridAfter w:val="1"/>
          <w:wAfter w:w="108" w:type="dxa"/>
          <w:trHeight w:val="274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</w:t>
            </w:r>
            <w:bookmarkStart w:id="0" w:name="_GoBack"/>
            <w:bookmarkEnd w:id="0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Думы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города 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установление налоговой льготы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земельному налогу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города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результатам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эффективности предоста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льгот по земельному налогу (ежегодно)</w:t>
            </w:r>
          </w:p>
        </w:tc>
      </w:tr>
      <w:tr w:rsidR="00AB26E0" w:rsidRPr="00A0071E" w:rsidTr="00AB26E0">
        <w:trPr>
          <w:gridAfter w:val="1"/>
          <w:wAfter w:w="108" w:type="dxa"/>
          <w:trHeight w:val="571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F13A4C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13A4C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AB26E0" w:rsidRPr="00F13A4C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13A4C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действие на террит</w:t>
            </w: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города Пятигорска системы налогообложения в виде единого налога на вмененной доход для отдельных видов деятельности (коэффициент К2)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13A4C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F13A4C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6E0" w:rsidRPr="00A0071E" w:rsidTr="00AB26E0">
        <w:trPr>
          <w:gridAfter w:val="1"/>
          <w:wAfter w:w="108" w:type="dxa"/>
          <w:trHeight w:val="146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 Дню предпринимателя конкурса «Предприниматель года»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6E0" w:rsidRPr="00A0071E" w:rsidTr="00AB26E0">
        <w:trPr>
          <w:gridAfter w:val="1"/>
          <w:wAfter w:w="108" w:type="dxa"/>
          <w:trHeight w:val="588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850D3A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перечня муниц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имущества, предназн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ченного для предоставления в аренду субъектам малого и сре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 предпринимательства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отношений 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тигорска»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6E0" w:rsidRPr="00A0071E" w:rsidTr="00AB26E0">
        <w:trPr>
          <w:gridAfter w:val="1"/>
          <w:wAfter w:w="108" w:type="dxa"/>
          <w:trHeight w:val="319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в целях возмещения части затрат субъе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малого и среднего предпр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нимательства, связанных с упл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 лизинговых платежей по 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говорам лизинга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обходимости, в течение срока реализации</w:t>
            </w:r>
          </w:p>
        </w:tc>
      </w:tr>
      <w:tr w:rsidR="00AB26E0" w:rsidRPr="00A0071E" w:rsidTr="00AB26E0">
        <w:trPr>
          <w:gridAfter w:val="1"/>
          <w:wAfter w:w="108" w:type="dxa"/>
          <w:trHeight w:val="319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убсидий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возмещения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затрат субъектов 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малого и среднего предприним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тельства, осуществляющих де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 в сфере социального предпринимательства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обходимости, в течение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срока реализации</w:t>
            </w:r>
          </w:p>
        </w:tc>
      </w:tr>
      <w:tr w:rsidR="00AB26E0" w:rsidRPr="00A0071E" w:rsidTr="00AB26E0">
        <w:trPr>
          <w:gridAfter w:val="1"/>
          <w:wAfter w:w="108" w:type="dxa"/>
          <w:trHeight w:val="319"/>
        </w:trPr>
        <w:tc>
          <w:tcPr>
            <w:tcW w:w="144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. Подпрограмма «Развитие курорта и туризма в городе-курорте Пятигорске»</w:t>
            </w:r>
          </w:p>
        </w:tc>
      </w:tr>
      <w:tr w:rsidR="00AB26E0" w:rsidRPr="00A0071E" w:rsidTr="00AB26E0">
        <w:trPr>
          <w:gridAfter w:val="1"/>
          <w:wAfter w:w="108" w:type="dxa"/>
          <w:trHeight w:val="319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поддержку инициативы в разв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 туристического продукта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обходимости, в течение срока реализации</w:t>
            </w:r>
          </w:p>
        </w:tc>
      </w:tr>
      <w:tr w:rsidR="00AB26E0" w:rsidRPr="00A0071E" w:rsidTr="00AB26E0">
        <w:trPr>
          <w:gridAfter w:val="1"/>
          <w:wAfter w:w="108" w:type="dxa"/>
          <w:trHeight w:val="96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Подпрограмма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</w:tr>
      <w:tr w:rsidR="00AB26E0" w:rsidRPr="00A0071E" w:rsidTr="00AB26E0">
        <w:trPr>
          <w:gridAfter w:val="1"/>
          <w:wAfter w:w="108" w:type="dxa"/>
          <w:trHeight w:val="572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ниципальном секторе</w:t>
            </w:r>
          </w:p>
        </w:tc>
      </w:tr>
      <w:tr w:rsidR="00AB26E0" w:rsidRPr="00A0071E" w:rsidTr="00AB26E0">
        <w:trPr>
          <w:gridAfter w:val="1"/>
          <w:wAfter w:w="108" w:type="dxa"/>
          <w:trHeight w:val="9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лимитировании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(нормиров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нии) энергопотребления в бю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жетной сфере, стимулировании энергосбережения»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6E0" w:rsidRPr="00A0071E" w:rsidTr="00AB26E0">
        <w:trPr>
          <w:gridAfter w:val="1"/>
          <w:wAfter w:w="108" w:type="dxa"/>
          <w:trHeight w:val="9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AB26E0" w:rsidRPr="00A0071E" w:rsidTr="00AB26E0">
        <w:trPr>
          <w:gridAfter w:val="1"/>
          <w:wAfter w:w="108" w:type="dxa"/>
          <w:trHeight w:val="44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по передаче в 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зование объектов газоснабжения на условиях комплексной моде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- МУ «Управление имущественных отнош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администрации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6E0" w:rsidRPr="00A0071E" w:rsidTr="00AB26E0">
        <w:trPr>
          <w:gridAfter w:val="1"/>
          <w:wAfter w:w="108" w:type="dxa"/>
          <w:trHeight w:val="24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 заключении концессионного соглашения в отношении фина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сирования, создания и эксплу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электросетевого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 - МУ «Управление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имущественных отнош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администрации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AB26E0" w:rsidTr="00AB26E0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wBefore w:w="15" w:type="dxa"/>
          <w:trHeight w:val="973"/>
        </w:trPr>
        <w:tc>
          <w:tcPr>
            <w:tcW w:w="7391" w:type="dxa"/>
            <w:gridSpan w:val="4"/>
            <w:shd w:val="clear" w:color="auto" w:fill="auto"/>
          </w:tcPr>
          <w:p w:rsidR="00AB26E0" w:rsidRDefault="00AB26E0" w:rsidP="00AB26E0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AB26E0" w:rsidRDefault="00AB26E0" w:rsidP="00AB26E0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AB26E0" w:rsidRDefault="00AB26E0" w:rsidP="00AB26E0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города Пятигорска                                        </w:t>
            </w:r>
          </w:p>
        </w:tc>
        <w:tc>
          <w:tcPr>
            <w:tcW w:w="7176" w:type="dxa"/>
            <w:gridSpan w:val="4"/>
            <w:shd w:val="clear" w:color="auto" w:fill="auto"/>
          </w:tcPr>
          <w:p w:rsidR="00AB26E0" w:rsidRDefault="00AB26E0" w:rsidP="00AB26E0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А.А.Малыгина</w:t>
            </w:r>
          </w:p>
        </w:tc>
      </w:tr>
    </w:tbl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6"/>
      </w:tblGrid>
      <w:tr w:rsidR="00AB26E0" w:rsidRPr="00A0071E" w:rsidTr="00AB26E0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6E0" w:rsidRDefault="00AB26E0"/>
          <w:p w:rsidR="00AB26E0" w:rsidRDefault="00AB26E0"/>
          <w:p w:rsidR="00AB26E0" w:rsidRDefault="00AB26E0"/>
          <w:p w:rsidR="00AB26E0" w:rsidRDefault="00AB26E0"/>
          <w:p w:rsidR="00AB26E0" w:rsidRDefault="00AB26E0"/>
          <w:p w:rsidR="00AB26E0" w:rsidRDefault="00AB26E0"/>
          <w:p w:rsidR="00AB26E0" w:rsidRDefault="00AB26E0"/>
          <w:p w:rsidR="00AB26E0" w:rsidRDefault="00AB26E0"/>
          <w:p w:rsidR="00AB26E0" w:rsidRDefault="00AB26E0"/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AB26E0" w:rsidRPr="00A42486" w:rsidTr="00AB26E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AB26E0" w:rsidRPr="00A42486" w:rsidRDefault="00AB26E0" w:rsidP="00AB26E0">
                  <w:pPr>
                    <w:pStyle w:val="Standard"/>
                    <w:spacing w:line="240" w:lineRule="exact"/>
                    <w:ind w:left="-108"/>
                    <w:jc w:val="center"/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3</w:t>
                  </w:r>
                </w:p>
                <w:p w:rsidR="00AB26E0" w:rsidRPr="00A42486" w:rsidRDefault="00AB26E0" w:rsidP="00AB26E0">
                  <w:pPr>
                    <w:pStyle w:val="Standard"/>
                    <w:spacing w:line="240" w:lineRule="exact"/>
                    <w:ind w:left="-35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AB26E0" w:rsidRPr="00A42486" w:rsidRDefault="00AB26E0" w:rsidP="00AB26E0">
                  <w:pPr>
                    <w:pStyle w:val="Standard"/>
                    <w:ind w:left="-10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AB26E0" w:rsidRPr="00A42486" w:rsidTr="00AB26E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AB26E0" w:rsidRPr="00A42486" w:rsidRDefault="00AB26E0" w:rsidP="00AB26E0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AB26E0" w:rsidRPr="00A0071E" w:rsidRDefault="00AB26E0" w:rsidP="00AB26E0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AB26E0" w:rsidRPr="00A0071E" w:rsidRDefault="00AB26E0" w:rsidP="00AB26E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стиционного климата»</w:t>
            </w:r>
          </w:p>
        </w:tc>
      </w:tr>
    </w:tbl>
    <w:p w:rsidR="00AB26E0" w:rsidRPr="00A0071E" w:rsidRDefault="00AB26E0" w:rsidP="00AB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AB26E0" w:rsidRPr="00A0071E" w:rsidTr="00AB26E0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6E0" w:rsidRPr="00A0071E" w:rsidTr="00AB26E0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подпрограммы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и показателями решения задач подпр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Программы</w:t>
            </w:r>
          </w:p>
        </w:tc>
      </w:tr>
      <w:tr w:rsidR="00AB26E0" w:rsidRPr="00A0071E" w:rsidTr="00AB26E0">
        <w:trPr>
          <w:trHeight w:val="92"/>
        </w:trPr>
        <w:tc>
          <w:tcPr>
            <w:tcW w:w="724" w:type="dxa"/>
            <w:vMerge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чания 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3402" w:type="dxa"/>
            <w:vMerge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6E0" w:rsidRPr="00A0071E" w:rsidTr="00AB26E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как важного элемента рыночной экономики</w:t>
            </w:r>
          </w:p>
        </w:tc>
      </w:tr>
      <w:tr w:rsidR="00AB26E0" w:rsidRPr="00A0071E" w:rsidTr="00AB26E0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AB26E0" w:rsidRPr="004D1E07" w:rsidRDefault="00AB26E0" w:rsidP="00AB2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венных отношений админис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рации города Пятигорска»;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унитарное предприятие Ставропольского края «Гарантийный фонд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держки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Некоммерческая организация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компания «Фонд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микрофинансирования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малого и среднего предпринимательства в Ста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ропольском крае» (по соглас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онному развитию Ставропол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края» (по согласов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курорта Пятигорска (по согл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1.2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A0071E" w:rsidTr="00AB26E0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AB26E0" w:rsidRPr="00A0071E" w:rsidTr="00AB26E0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6E0" w:rsidRPr="00A0071E" w:rsidTr="00AB26E0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4D1E07" w:rsidRDefault="00AB26E0" w:rsidP="00AB2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венных отношений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-1.1.7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ложение 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A0071E" w:rsidTr="00AB26E0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AB26E0" w:rsidRPr="00A0071E" w:rsidTr="00AB26E0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сопровождение субъектов малого и среднего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города-курорта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1.2.1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AB26E0" w:rsidRPr="00A0071E" w:rsidTr="00AB26E0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рорта и туризма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ципальной программе 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рода-курорта Пятигорска «Модернизация эконом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развитие малого и среднего бизнеса, курорта и туризма, энергетики, промышленности и улу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шение инвестиционного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отдыха, создание дополнительных рабочих мест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 в городе-курорте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горске и развитие его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AB26E0" w:rsidRPr="00F26F08" w:rsidRDefault="00AB26E0" w:rsidP="00AB2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</w:t>
            </w: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горска»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2.1.1-2.1.4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«Модернизация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Фабричная, включая реконс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очередь в районе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тигорского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озера (в т.ч. ПСД)</w:t>
            </w:r>
          </w:p>
        </w:tc>
        <w:tc>
          <w:tcPr>
            <w:tcW w:w="3954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тики, промышленности 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курортно-исторической зоны города-курорта Пятигорска (в т.ч. ПСД)</w:t>
            </w:r>
          </w:p>
        </w:tc>
        <w:tc>
          <w:tcPr>
            <w:tcW w:w="3954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AB26E0" w:rsidRPr="00A0071E" w:rsidTr="00AB26E0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2 Подпрограммы 2: Повышение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привлекательности города-курорта Пятигорска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бытийных мероприятий и 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фотуров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2.2.1, 2.2.2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B26E0" w:rsidRPr="006A16BF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6A16BF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имиджа и продвижение т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ристического потенциала г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</w:tcPr>
          <w:p w:rsidR="00AB26E0" w:rsidRPr="006A16BF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6A16BF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6A16BF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AB26E0" w:rsidRPr="006A16BF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AB26E0" w:rsidRPr="00A0071E" w:rsidTr="00AB26E0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режение и повышение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тической эффективности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                                                                                                                    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-3.13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3: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шенствование системы и качества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AB26E0" w:rsidRPr="00A0071E" w:rsidTr="00AB26E0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в муниципальных учре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дениях города Пятигорска, 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«Комитет по физической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3.1.1-3.1.7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 Подпрограммы 3: Повышение эффективности энергопотребления путем внедрения современных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сберегающих технологий и оборудования </w:t>
            </w:r>
          </w:p>
        </w:tc>
      </w:tr>
      <w:tr w:rsidR="00AB26E0" w:rsidRPr="00A0071E" w:rsidTr="00AB26E0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госбережения и повышения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-3.2.4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ровке</w:t>
            </w:r>
          </w:p>
        </w:tc>
      </w:tr>
      <w:tr w:rsidR="00AB26E0" w:rsidRPr="00A0071E" w:rsidTr="00AB26E0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госбережения и повышения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сист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коммунальной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-3.3.5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 и среднего бизнеса,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A0071E" w:rsidTr="00AB26E0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сетей</w:t>
            </w:r>
          </w:p>
        </w:tc>
        <w:tc>
          <w:tcPr>
            <w:tcW w:w="3954" w:type="dxa"/>
            <w:shd w:val="clear" w:color="auto" w:fill="auto"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-3.3.4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A0071E" w:rsidTr="00AB26E0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3.3.6-3.3.7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гетики, промышленности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F866E3" w:rsidTr="00AB26E0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4 Программы: Создание благоприятных условий для развития экономического потенциала</w:t>
            </w:r>
          </w:p>
          <w:p w:rsidR="00AB26E0" w:rsidRPr="00F866E3" w:rsidRDefault="00AB26E0" w:rsidP="00AB26E0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AB26E0" w:rsidRPr="00F866E3" w:rsidTr="00AB26E0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грамма 4)</w:t>
            </w:r>
          </w:p>
        </w:tc>
        <w:tc>
          <w:tcPr>
            <w:tcW w:w="395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B26E0" w:rsidRPr="00F866E3" w:rsidTr="00AB26E0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AB26E0" w:rsidRPr="00F866E3" w:rsidTr="00AB26E0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активности в городе-курорте 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Пятигорске</w:t>
            </w:r>
          </w:p>
        </w:tc>
        <w:tc>
          <w:tcPr>
            <w:tcW w:w="395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ниципальной программе города-курорта Пятиго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AB26E0" w:rsidRPr="00F866E3" w:rsidTr="00AB26E0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AB26E0" w:rsidRPr="00A0071E" w:rsidTr="00AB26E0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-4.2.3 в таблице Приложение 1 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</w:tbl>
    <w:p w:rsid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Pr="00024D4C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А.А.Малыгина</w:t>
      </w:r>
    </w:p>
    <w:sectPr w:rsidR="00AB26E0" w:rsidSect="00AB26E0">
      <w:pgSz w:w="16838" w:h="11906" w:orient="landscape" w:code="9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53" w:rsidRDefault="006B3A53" w:rsidP="0040607B">
      <w:pPr>
        <w:spacing w:after="0" w:line="240" w:lineRule="auto"/>
      </w:pPr>
      <w:r>
        <w:separator/>
      </w:r>
    </w:p>
  </w:endnote>
  <w:endnote w:type="continuationSeparator" w:id="0">
    <w:p w:rsidR="006B3A53" w:rsidRDefault="006B3A53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53" w:rsidRDefault="006B3A53" w:rsidP="0040607B">
      <w:pPr>
        <w:spacing w:after="0" w:line="240" w:lineRule="auto"/>
      </w:pPr>
      <w:r>
        <w:separator/>
      </w:r>
    </w:p>
  </w:footnote>
  <w:footnote w:type="continuationSeparator" w:id="0">
    <w:p w:rsidR="006B3A53" w:rsidRDefault="006B3A53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82451"/>
      <w:docPartObj>
        <w:docPartGallery w:val="Page Numbers (Top of Page)"/>
        <w:docPartUnique/>
      </w:docPartObj>
    </w:sdtPr>
    <w:sdtContent>
      <w:p w:rsidR="00AB26E0" w:rsidRDefault="005A566A">
        <w:pPr>
          <w:pStyle w:val="a8"/>
          <w:jc w:val="right"/>
        </w:pPr>
        <w:r>
          <w:fldChar w:fldCharType="begin"/>
        </w:r>
        <w:r w:rsidR="00AB26E0">
          <w:instrText>PAGE   \* MERGEFORMAT</w:instrText>
        </w:r>
        <w:r>
          <w:fldChar w:fldCharType="separate"/>
        </w:r>
        <w:r w:rsidR="00E60DDC">
          <w:rPr>
            <w:noProof/>
          </w:rPr>
          <w:t>2</w:t>
        </w:r>
        <w:r>
          <w:fldChar w:fldCharType="end"/>
        </w:r>
      </w:p>
    </w:sdtContent>
  </w:sdt>
  <w:p w:rsidR="00AB26E0" w:rsidRDefault="00AB26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623"/>
    <w:rsid w:val="00004AD4"/>
    <w:rsid w:val="000209D1"/>
    <w:rsid w:val="00036F6F"/>
    <w:rsid w:val="00045B76"/>
    <w:rsid w:val="00046FC8"/>
    <w:rsid w:val="000700C2"/>
    <w:rsid w:val="00097177"/>
    <w:rsid w:val="000B1E6D"/>
    <w:rsid w:val="000B2EF9"/>
    <w:rsid w:val="000C2526"/>
    <w:rsid w:val="000F3CEE"/>
    <w:rsid w:val="0014229A"/>
    <w:rsid w:val="00146573"/>
    <w:rsid w:val="00161FE5"/>
    <w:rsid w:val="00174E69"/>
    <w:rsid w:val="001A57A9"/>
    <w:rsid w:val="0024042F"/>
    <w:rsid w:val="00287F7A"/>
    <w:rsid w:val="00292941"/>
    <w:rsid w:val="00294E80"/>
    <w:rsid w:val="002A3FD2"/>
    <w:rsid w:val="002C5381"/>
    <w:rsid w:val="002E0D0F"/>
    <w:rsid w:val="002E243F"/>
    <w:rsid w:val="002E77CD"/>
    <w:rsid w:val="00343134"/>
    <w:rsid w:val="0037011F"/>
    <w:rsid w:val="00377390"/>
    <w:rsid w:val="00396C6A"/>
    <w:rsid w:val="003C006A"/>
    <w:rsid w:val="003C1FC6"/>
    <w:rsid w:val="003C49CD"/>
    <w:rsid w:val="003E0E56"/>
    <w:rsid w:val="003E1BAD"/>
    <w:rsid w:val="003E778C"/>
    <w:rsid w:val="003F585A"/>
    <w:rsid w:val="00405DBD"/>
    <w:rsid w:val="0040607B"/>
    <w:rsid w:val="00411417"/>
    <w:rsid w:val="004239F5"/>
    <w:rsid w:val="004522F8"/>
    <w:rsid w:val="00471B4E"/>
    <w:rsid w:val="004A160A"/>
    <w:rsid w:val="004D7D64"/>
    <w:rsid w:val="005100EE"/>
    <w:rsid w:val="00515E1F"/>
    <w:rsid w:val="00540E5C"/>
    <w:rsid w:val="00545C28"/>
    <w:rsid w:val="00556029"/>
    <w:rsid w:val="00560BD2"/>
    <w:rsid w:val="00564174"/>
    <w:rsid w:val="00592310"/>
    <w:rsid w:val="00594D8F"/>
    <w:rsid w:val="005A34F3"/>
    <w:rsid w:val="005A467F"/>
    <w:rsid w:val="005A566A"/>
    <w:rsid w:val="0060209B"/>
    <w:rsid w:val="006020B4"/>
    <w:rsid w:val="00615A3D"/>
    <w:rsid w:val="00651D64"/>
    <w:rsid w:val="00652B91"/>
    <w:rsid w:val="0069457A"/>
    <w:rsid w:val="006B3A53"/>
    <w:rsid w:val="006B679B"/>
    <w:rsid w:val="006C42FA"/>
    <w:rsid w:val="006C6B5C"/>
    <w:rsid w:val="00717BA3"/>
    <w:rsid w:val="00721CDC"/>
    <w:rsid w:val="007425CB"/>
    <w:rsid w:val="00761094"/>
    <w:rsid w:val="00780568"/>
    <w:rsid w:val="00783E74"/>
    <w:rsid w:val="007A1793"/>
    <w:rsid w:val="007B4697"/>
    <w:rsid w:val="007C27A3"/>
    <w:rsid w:val="007C51F9"/>
    <w:rsid w:val="007C77A2"/>
    <w:rsid w:val="00831E8B"/>
    <w:rsid w:val="008378E7"/>
    <w:rsid w:val="00843623"/>
    <w:rsid w:val="00852ACC"/>
    <w:rsid w:val="00853BA7"/>
    <w:rsid w:val="00862B26"/>
    <w:rsid w:val="00864BAA"/>
    <w:rsid w:val="008736FB"/>
    <w:rsid w:val="0088282C"/>
    <w:rsid w:val="008A657F"/>
    <w:rsid w:val="008D4B7A"/>
    <w:rsid w:val="00927B57"/>
    <w:rsid w:val="0094017F"/>
    <w:rsid w:val="00951AAD"/>
    <w:rsid w:val="009E1B54"/>
    <w:rsid w:val="009F7A62"/>
    <w:rsid w:val="00A06DB8"/>
    <w:rsid w:val="00A157EB"/>
    <w:rsid w:val="00A34548"/>
    <w:rsid w:val="00A40BCE"/>
    <w:rsid w:val="00A60189"/>
    <w:rsid w:val="00A8168F"/>
    <w:rsid w:val="00AA216C"/>
    <w:rsid w:val="00AB26E0"/>
    <w:rsid w:val="00AD0BE4"/>
    <w:rsid w:val="00AD1BC1"/>
    <w:rsid w:val="00AD2CF9"/>
    <w:rsid w:val="00B153AE"/>
    <w:rsid w:val="00B22E1C"/>
    <w:rsid w:val="00B25998"/>
    <w:rsid w:val="00B72F5B"/>
    <w:rsid w:val="00B93B68"/>
    <w:rsid w:val="00BF17FD"/>
    <w:rsid w:val="00BF7D71"/>
    <w:rsid w:val="00C100BB"/>
    <w:rsid w:val="00C1575B"/>
    <w:rsid w:val="00C47B72"/>
    <w:rsid w:val="00C64977"/>
    <w:rsid w:val="00C82FED"/>
    <w:rsid w:val="00CD2EC4"/>
    <w:rsid w:val="00CF24DA"/>
    <w:rsid w:val="00D13B22"/>
    <w:rsid w:val="00D60307"/>
    <w:rsid w:val="00D662D9"/>
    <w:rsid w:val="00D70065"/>
    <w:rsid w:val="00D82BCD"/>
    <w:rsid w:val="00DA4A3D"/>
    <w:rsid w:val="00DA7662"/>
    <w:rsid w:val="00DC0900"/>
    <w:rsid w:val="00DC7ECE"/>
    <w:rsid w:val="00DE629A"/>
    <w:rsid w:val="00E064C2"/>
    <w:rsid w:val="00E11900"/>
    <w:rsid w:val="00E12777"/>
    <w:rsid w:val="00E2191A"/>
    <w:rsid w:val="00E42384"/>
    <w:rsid w:val="00E43518"/>
    <w:rsid w:val="00E51ABC"/>
    <w:rsid w:val="00E60DDC"/>
    <w:rsid w:val="00E71380"/>
    <w:rsid w:val="00E97C0C"/>
    <w:rsid w:val="00E97C77"/>
    <w:rsid w:val="00EC2E0F"/>
    <w:rsid w:val="00ED6A98"/>
    <w:rsid w:val="00F3280A"/>
    <w:rsid w:val="00F35779"/>
    <w:rsid w:val="00F36528"/>
    <w:rsid w:val="00F3690C"/>
    <w:rsid w:val="00F40208"/>
    <w:rsid w:val="00F47C6A"/>
    <w:rsid w:val="00F52689"/>
    <w:rsid w:val="00F85858"/>
    <w:rsid w:val="00FA297B"/>
    <w:rsid w:val="00FC59F0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2C"/>
  </w:style>
  <w:style w:type="paragraph" w:styleId="1">
    <w:name w:val="heading 1"/>
    <w:basedOn w:val="a"/>
    <w:next w:val="a"/>
    <w:link w:val="10"/>
    <w:qFormat/>
    <w:rsid w:val="00AB26E0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styleId="ac">
    <w:name w:val="Hyperlink"/>
    <w:basedOn w:val="a0"/>
    <w:uiPriority w:val="99"/>
    <w:unhideWhenUsed/>
    <w:rsid w:val="00FA29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B26E0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B26E0"/>
  </w:style>
  <w:style w:type="paragraph" w:customStyle="1" w:styleId="ConsPlusTitlePage">
    <w:name w:val="ConsPlusTitlePage"/>
    <w:rsid w:val="00AB2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AB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AB2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AB2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AB26E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Body Text"/>
    <w:aliases w:val="Знак1"/>
    <w:basedOn w:val="a"/>
    <w:link w:val="af0"/>
    <w:rsid w:val="00AB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Знак1 Знак"/>
    <w:basedOn w:val="a0"/>
    <w:link w:val="af"/>
    <w:rsid w:val="00A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B2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AB26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ody Text Indent"/>
    <w:basedOn w:val="a"/>
    <w:link w:val="af4"/>
    <w:rsid w:val="00AB26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B2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B26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5">
    <w:name w:val="No Spacing"/>
    <w:uiPriority w:val="1"/>
    <w:qFormat/>
    <w:rsid w:val="00AB26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B2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B2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6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60</Pages>
  <Words>9563</Words>
  <Characters>54515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106</cp:revision>
  <cp:lastPrinted>2022-12-12T06:21:00Z</cp:lastPrinted>
  <dcterms:created xsi:type="dcterms:W3CDTF">2018-10-19T07:37:00Z</dcterms:created>
  <dcterms:modified xsi:type="dcterms:W3CDTF">2022-12-27T06:14:00Z</dcterms:modified>
</cp:coreProperties>
</file>