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62" w:rsidRDefault="00CD4C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4C62" w:rsidRDefault="00CD4C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4C62" w:rsidRDefault="00383196" w:rsidP="003831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5239</w:t>
      </w:r>
    </w:p>
    <w:p w:rsidR="00CD4C62" w:rsidRDefault="00CD4C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4C62" w:rsidRDefault="00CD4C6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D4C62" w:rsidRDefault="00383196">
      <w:pPr>
        <w:spacing w:line="240" w:lineRule="exact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из бюджета города-курорта Пятигорска Пятигорск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общественной организации  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теранов (пенсионеров) войны, труда, Вооруженных сил и правоохранител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ных органов на реализацию мероприятий, направленных на интеграцию  уч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стников специальной военной операции и членов их семей в социально-культурную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среду города-курорта Пятигорска, в 2024 году</w:t>
      </w:r>
    </w:p>
    <w:p w:rsidR="00CD4C62" w:rsidRDefault="00CD4C62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CD4C62" w:rsidRDefault="00383196">
      <w:pPr>
        <w:pStyle w:val="HTML0"/>
        <w:tabs>
          <w:tab w:val="clear" w:pos="916"/>
          <w:tab w:val="left" w:pos="709"/>
        </w:tabs>
        <w:ind w:firstLine="720"/>
        <w:jc w:val="both"/>
        <w:rPr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78.1, 78.5 Бюджетного кодекса Российской Федерации, Федеральным законом от 6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октября 2003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131-ФЗ «Об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</w:t>
      </w:r>
      <w:r>
        <w:rPr>
          <w:rFonts w:ascii="Times New Roman" w:hAnsi="Times New Roman"/>
          <w:sz w:val="28"/>
          <w:szCs w:val="28"/>
        </w:rPr>
        <w:t xml:space="preserve">и», </w:t>
      </w:r>
      <w:hyperlink r:id="rId5">
        <w:r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Style w:val="af3"/>
          <w:rFonts w:ascii="Times New Roman" w:hAnsi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от 25 октя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ря 2023 г. №1782 «</w:t>
      </w:r>
      <w:hyperlink r:id="rId6">
        <w:r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Об утверждении общих требо</w:t>
        </w:r>
        <w:r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ваний к нормативным пр</w:t>
        </w:r>
        <w:r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а</w:t>
        </w:r>
        <w:r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вовым актам, муниципальным правовым актам, регулирующим предоставл</w:t>
        </w:r>
        <w:r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е</w:t>
        </w:r>
        <w:r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ние из бюджетов субъектов Российской Федерации, местных бюджетов су</w:t>
        </w:r>
        <w:r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б</w:t>
        </w:r>
        <w:r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сидий, в том числе грантов в форме субсидий, юридическим лицам, индив</w:t>
        </w:r>
        <w:r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и</w:t>
        </w:r>
        <w:r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дуальным предпринимателям, а</w:t>
        </w:r>
        <w:r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также физическим лицам - производителям товаров, работ, услуг и проведение отборов получателей указанных субс</w:t>
        </w:r>
        <w:r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и</w:t>
        </w:r>
        <w:r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дий, в том числе</w:t>
        </w:r>
        <w:proofErr w:type="gramEnd"/>
        <w:r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грантов в форме субсидий</w:t>
        </w:r>
      </w:hyperlink>
      <w:r>
        <w:rPr>
          <w:rFonts w:ascii="Times New Roman" w:hAnsi="Times New Roman"/>
          <w:sz w:val="28"/>
          <w:szCs w:val="28"/>
        </w:rPr>
        <w:t xml:space="preserve">», </w:t>
      </w:r>
      <w:hyperlink r:id="rId7">
        <w:r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 города-курорта Пятигорска, в целях реализации муниципальной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граммы города-курорта Пятигорска «Социальная поддержка граждан», 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вержденной постановлением администрации города Пятигор</w:t>
      </w:r>
      <w:r>
        <w:rPr>
          <w:rFonts w:ascii="Times New Roman" w:hAnsi="Times New Roman"/>
          <w:sz w:val="28"/>
          <w:szCs w:val="28"/>
        </w:rPr>
        <w:t>ска от 05.10.2017 № 4398 , –</w:t>
      </w:r>
    </w:p>
    <w:p w:rsidR="00CD4C62" w:rsidRDefault="00CD4C62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D4C62" w:rsidRDefault="00CD4C62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D4C62" w:rsidRDefault="003831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4C62" w:rsidRDefault="00CD4C62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CD4C62" w:rsidRDefault="00CD4C62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CD4C62" w:rsidRDefault="0038319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101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Утвердить Порядок предоставления субсидии из бюджета города-курорта Пятигорска Пятигорск</w:t>
      </w:r>
      <w:r>
        <w:rPr>
          <w:rFonts w:ascii="Times New Roman" w:hAnsi="Times New Roman" w:cs="Times New Roman"/>
          <w:sz w:val="28"/>
          <w:szCs w:val="28"/>
          <w:lang w:eastAsia="zh-CN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общественной организации 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теранов (пенсионеров) войны, труда, Вооруженных сил и правоохранител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органов на реализацию мероприятий, направленных на интеграцию 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стников специальной военной операции и членов их семей в социально-культурную </w:t>
      </w:r>
      <w:r>
        <w:rPr>
          <w:rFonts w:ascii="Times New Roman" w:hAnsi="Times New Roman" w:cs="Times New Roman"/>
          <w:sz w:val="28"/>
          <w:szCs w:val="28"/>
        </w:rPr>
        <w:t>среду города-курорта Пятигорска, согласно приложению к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стоящему постановлению.</w:t>
      </w:r>
    </w:p>
    <w:p w:rsidR="00CD4C62" w:rsidRDefault="00CD4C62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CD4C62" w:rsidRDefault="0038319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Карпову В.В.</w:t>
      </w:r>
    </w:p>
    <w:p w:rsidR="00CD4C62" w:rsidRDefault="00CD4C62">
      <w:pPr>
        <w:tabs>
          <w:tab w:val="left" w:pos="1134"/>
        </w:tabs>
        <w:ind w:firstLine="709"/>
        <w:rPr>
          <w:rFonts w:ascii="Times New Roman" w:hAnsi="Times New Roman" w:cs="Times New Roman"/>
          <w:sz w:val="18"/>
          <w:szCs w:val="18"/>
        </w:rPr>
      </w:pPr>
    </w:p>
    <w:p w:rsidR="00CD4C62" w:rsidRDefault="00383196">
      <w:pPr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11"/>
      <w:bookmarkEnd w:id="2"/>
      <w:r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>о дня его официального опубликования.</w:t>
      </w:r>
    </w:p>
    <w:p w:rsidR="00CD4C62" w:rsidRDefault="00CD4C62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18"/>
          <w:szCs w:val="18"/>
        </w:rPr>
      </w:pPr>
    </w:p>
    <w:p w:rsidR="00CD4C62" w:rsidRDefault="00CD4C62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18"/>
          <w:szCs w:val="18"/>
        </w:rPr>
      </w:pPr>
    </w:p>
    <w:p w:rsidR="00CD4C62" w:rsidRDefault="00CD4C62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18"/>
          <w:szCs w:val="18"/>
        </w:rPr>
      </w:pPr>
    </w:p>
    <w:tbl>
      <w:tblPr>
        <w:tblW w:w="9570" w:type="dxa"/>
        <w:tblLayout w:type="fixed"/>
        <w:tblLook w:val="0000"/>
      </w:tblPr>
      <w:tblGrid>
        <w:gridCol w:w="5072"/>
        <w:gridCol w:w="155"/>
        <w:gridCol w:w="4237"/>
        <w:gridCol w:w="106"/>
      </w:tblGrid>
      <w:tr w:rsidR="00CD4C62">
        <w:tc>
          <w:tcPr>
            <w:tcW w:w="5071" w:type="dxa"/>
          </w:tcPr>
          <w:p w:rsidR="00CD4C62" w:rsidRDefault="00383196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Пятигорска</w:t>
            </w:r>
          </w:p>
        </w:tc>
        <w:tc>
          <w:tcPr>
            <w:tcW w:w="4498" w:type="dxa"/>
            <w:gridSpan w:val="3"/>
          </w:tcPr>
          <w:p w:rsidR="00CD4C62" w:rsidRDefault="00383196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001"/>
            <w:bookmarkEnd w:id="3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Д.Ю.Ворошилов</w:t>
            </w:r>
          </w:p>
        </w:tc>
      </w:tr>
      <w:tr w:rsidR="00CD4C62">
        <w:tblPrEx>
          <w:tblLook w:val="01E0"/>
        </w:tblPrEx>
        <w:trPr>
          <w:gridAfter w:val="1"/>
          <w:wAfter w:w="106" w:type="dxa"/>
          <w:trHeight w:val="1276"/>
        </w:trPr>
        <w:tc>
          <w:tcPr>
            <w:tcW w:w="5226" w:type="dxa"/>
            <w:gridSpan w:val="2"/>
          </w:tcPr>
          <w:p w:rsidR="00CD4C62" w:rsidRDefault="00CD4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CD4C62" w:rsidRDefault="0038319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D4C62" w:rsidRDefault="0038319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города Пятигорска</w:t>
            </w:r>
          </w:p>
          <w:p w:rsidR="00CD4C62" w:rsidRDefault="00383196" w:rsidP="0038319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25.11.2024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5239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CD4C62" w:rsidRDefault="00CD4C62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4C62" w:rsidRDefault="00CD4C62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4C62" w:rsidRDefault="00CD4C62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4C62" w:rsidRDefault="003831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D4C62" w:rsidRDefault="00383196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субсидии из бюджета города-курорта </w:t>
      </w:r>
      <w:r>
        <w:rPr>
          <w:rFonts w:ascii="Times New Roman" w:hAnsi="Times New Roman" w:cs="Times New Roman"/>
          <w:color w:val="000000"/>
          <w:sz w:val="28"/>
          <w:szCs w:val="28"/>
        </w:rPr>
        <w:t>Пятигорска Пятиго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общественной организации  ветеранов (пенсионеров) войны, труда, Вооруженных сил и правоохранительных органов на реализацию 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роприятий, направленных на интеграцию участников специальной военной операции и членов их семей в социально-культурную с</w:t>
      </w:r>
      <w:r>
        <w:rPr>
          <w:rFonts w:ascii="Times New Roman" w:hAnsi="Times New Roman" w:cs="Times New Roman"/>
          <w:color w:val="000000"/>
          <w:sz w:val="28"/>
          <w:szCs w:val="28"/>
        </w:rPr>
        <w:t>реду города-курорта Пятигорска, в 2024 году</w:t>
      </w:r>
    </w:p>
    <w:p w:rsidR="00CD4C62" w:rsidRDefault="00CD4C6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4C62" w:rsidRDefault="00383196">
      <w:pPr>
        <w:pStyle w:val="Heading1"/>
        <w:spacing w:before="0" w:after="0"/>
        <w:rPr>
          <w:b w:val="0"/>
          <w:bCs w:val="0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1. Общие положения о предоставлении субсидии</w:t>
      </w:r>
    </w:p>
    <w:p w:rsidR="00CD4C62" w:rsidRDefault="00CD4C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D4C62" w:rsidRDefault="00383196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f3"/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Style w:val="af3"/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8">
        <w:r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Style w:val="af3"/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октября 2023 г. №1782 «</w:t>
      </w:r>
      <w:hyperlink r:id="rId9">
        <w:r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Об у</w:t>
        </w:r>
        <w:r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т</w:t>
        </w:r>
        <w:r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верждении общих требований к нормативным правовым актам, муниципал</w:t>
        </w:r>
        <w:r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ь</w:t>
        </w:r>
        <w:r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ным правовым актам, регулирующим предоставлен</w:t>
        </w:r>
        <w:r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</w:t>
        </w:r>
        <w:r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е</w:t>
        </w:r>
        <w:r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дение отборов получат</w:t>
        </w:r>
        <w:r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елей</w:t>
        </w:r>
        <w:proofErr w:type="gramEnd"/>
        <w:r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 xml:space="preserve"> </w:t>
        </w:r>
        <w:proofErr w:type="gramStart"/>
        <w:r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указанных субсидий, в том числе грантов в фо</w:t>
        </w:r>
        <w:r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р</w:t>
        </w:r>
        <w:r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ме субсидий</w:t>
        </w:r>
      </w:hyperlink>
      <w:r>
        <w:rPr>
          <w:rStyle w:val="af3"/>
          <w:rFonts w:ascii="Times New Roman" w:hAnsi="Times New Roman" w:cs="Times New Roman"/>
          <w:sz w:val="28"/>
          <w:szCs w:val="28"/>
        </w:rPr>
        <w:t xml:space="preserve">» и определяет условия и порядок предоставления 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субсидии из бюджета города-курорта Пятигорска Пятигорск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  <w:lang w:eastAsia="zh-CN"/>
        </w:rPr>
        <w:t>ой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 городской общественной организации  ветеранов (пенсионеров) войны, труда, Вооруженных сил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 и правоохранительных органов (далее — общественная организация) на реал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зацию мероприятий, направленных на интеграцию участников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 специальной военной опе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рации и членов их семей в социально-культурную среду города-курорта Пятигорска (далее </w:t>
      </w:r>
      <w:r>
        <w:rPr>
          <w:rStyle w:val="af3"/>
          <w:rFonts w:ascii="Times New Roman" w:hAnsi="Times New Roman" w:cs="Times New Roman"/>
          <w:sz w:val="28"/>
          <w:szCs w:val="28"/>
        </w:rPr>
        <w:t>- субсидия), поря</w:t>
      </w:r>
      <w:r>
        <w:rPr>
          <w:rStyle w:val="af3"/>
          <w:rFonts w:ascii="Times New Roman" w:hAnsi="Times New Roman" w:cs="Times New Roman"/>
          <w:sz w:val="28"/>
          <w:szCs w:val="28"/>
        </w:rPr>
        <w:t>док отчетности и</w:t>
      </w:r>
      <w:proofErr w:type="gramEnd"/>
      <w:r>
        <w:rPr>
          <w:rStyle w:val="af3"/>
          <w:rFonts w:ascii="Times New Roman" w:hAnsi="Times New Roman" w:cs="Times New Roman"/>
          <w:sz w:val="28"/>
          <w:szCs w:val="28"/>
        </w:rPr>
        <w:t xml:space="preserve"> контроля, а также порядок возврата субсидии в случае нарушения условий, установле</w:t>
      </w:r>
      <w:r>
        <w:rPr>
          <w:rStyle w:val="af3"/>
          <w:rFonts w:ascii="Times New Roman" w:hAnsi="Times New Roman" w:cs="Times New Roman"/>
          <w:sz w:val="28"/>
          <w:szCs w:val="28"/>
        </w:rPr>
        <w:t>н</w:t>
      </w:r>
      <w:r>
        <w:rPr>
          <w:rStyle w:val="af3"/>
          <w:rFonts w:ascii="Times New Roman" w:hAnsi="Times New Roman" w:cs="Times New Roman"/>
          <w:sz w:val="28"/>
          <w:szCs w:val="28"/>
        </w:rPr>
        <w:t>ных настоящим Порядком, при ее предоставлении.</w:t>
      </w:r>
    </w:p>
    <w:p w:rsidR="00CD4C62" w:rsidRDefault="00383196">
      <w:r>
        <w:rPr>
          <w:rStyle w:val="af3"/>
          <w:rFonts w:ascii="Times New Roman" w:hAnsi="Times New Roman" w:cs="Times New Roman"/>
          <w:sz w:val="28"/>
          <w:szCs w:val="28"/>
        </w:rPr>
        <w:t>1.2.</w:t>
      </w:r>
      <w:r>
        <w:rPr>
          <w:rStyle w:val="af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af3"/>
          <w:rFonts w:ascii="Times New Roman" w:hAnsi="Times New Roman" w:cs="Times New Roman"/>
          <w:sz w:val="28"/>
          <w:szCs w:val="28"/>
        </w:rPr>
        <w:t>Целью предоставления субсидии является возмещение затрат, во</w:t>
      </w:r>
      <w:r>
        <w:rPr>
          <w:rStyle w:val="af3"/>
          <w:rFonts w:ascii="Times New Roman" w:hAnsi="Times New Roman" w:cs="Times New Roman"/>
          <w:sz w:val="28"/>
          <w:szCs w:val="28"/>
        </w:rPr>
        <w:t>з</w:t>
      </w:r>
      <w:r>
        <w:rPr>
          <w:rStyle w:val="af3"/>
          <w:rFonts w:ascii="Times New Roman" w:hAnsi="Times New Roman" w:cs="Times New Roman"/>
          <w:sz w:val="28"/>
          <w:szCs w:val="28"/>
        </w:rPr>
        <w:t>никших при обеспечении деятельности обществе</w:t>
      </w:r>
      <w:r>
        <w:rPr>
          <w:rStyle w:val="af3"/>
          <w:rFonts w:ascii="Times New Roman" w:hAnsi="Times New Roman" w:cs="Times New Roman"/>
          <w:sz w:val="28"/>
          <w:szCs w:val="28"/>
        </w:rPr>
        <w:t xml:space="preserve">нной организации в связи с  реализацией мероприятий, направленных 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на интеграцию участников спец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альной военной операции и членов их семей в социально-культурную среду города-курорта Пятигорска, в рамках основного мероприятия «Оказание поддержки общественны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м организациям» </w:t>
      </w:r>
      <w:hyperlink r:id="rId10">
        <w:r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подпрограммы</w:t>
        </w:r>
      </w:hyperlink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 «Реабилитация и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валидов, ветеранов и иных категорий граждан, нуждающихся в реабилит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ции, на территории муниципального образования города-курорта Пятиго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ска» </w:t>
      </w:r>
      <w:hyperlink r:id="rId11">
        <w:r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>муниципальной программы</w:t>
        </w:r>
        <w:proofErr w:type="gramEnd"/>
      </w:hyperlink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 города-курорта Пятигорска «Социальная поддержка граждан», утвержденной постановлением администрации города Пятигорска от 05.10.2017 № 4398 «Об утвержд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ении муниципальной пр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граммы города-курорта Пятигорска «Социальная поддержка граждан»; о признании утратившим силу постановлений администрации: от 28.02.2014 № 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lastRenderedPageBreak/>
        <w:t>641, от 22.12.2014 № 5079, от 20.01.2016 № 1174, от 12.10.2016 № 4018, от 12.04.2017 № 1353», по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 направлению расходов: субсидия Пятигорской горо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ской общественной организации ветеранов (пенсионеров) войны, труда, Во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руженных сил и правоохранительных органов на реализацию мероприятий, направленных на интеграцию участников специальной военной операции 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и членов их семей в социально-культурную среду города-курорта Пятиго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ск</w:t>
      </w:r>
      <w:proofErr w:type="gramStart"/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далее - направление расходов).</w:t>
      </w:r>
    </w:p>
    <w:p w:rsidR="00CD4C62" w:rsidRDefault="00383196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f3"/>
          <w:rFonts w:ascii="Times New Roman" w:hAnsi="Times New Roman" w:cs="Times New Roman"/>
          <w:sz w:val="28"/>
          <w:szCs w:val="28"/>
        </w:rPr>
        <w:t>1.3.</w:t>
      </w:r>
      <w:r>
        <w:rPr>
          <w:rStyle w:val="af3"/>
          <w:rFonts w:ascii="Times New Roman" w:hAnsi="Times New Roman" w:cs="Times New Roman"/>
          <w:sz w:val="28"/>
          <w:szCs w:val="28"/>
        </w:rPr>
        <w:tab/>
      </w:r>
      <w:r>
        <w:rPr>
          <w:rStyle w:val="af3"/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средств, предусмотренных для предоставления субсидии, является муниципальное учреждение «Упра</w:t>
      </w:r>
      <w:r>
        <w:rPr>
          <w:rStyle w:val="af3"/>
          <w:rFonts w:ascii="Times New Roman" w:hAnsi="Times New Roman" w:cs="Times New Roman"/>
          <w:sz w:val="28"/>
          <w:szCs w:val="28"/>
        </w:rPr>
        <w:t>в</w:t>
      </w:r>
      <w:r>
        <w:rPr>
          <w:rStyle w:val="af3"/>
          <w:rFonts w:ascii="Times New Roman" w:hAnsi="Times New Roman" w:cs="Times New Roman"/>
          <w:sz w:val="28"/>
          <w:szCs w:val="28"/>
        </w:rPr>
        <w:t>ление социальной поддержки населения администрации города Пятигорска» (далее – Управление).</w:t>
      </w:r>
    </w:p>
    <w:p w:rsidR="00CD4C62" w:rsidRDefault="00383196">
      <w:pPr>
        <w:tabs>
          <w:tab w:val="left" w:pos="993"/>
        </w:tabs>
        <w:ind w:firstLine="709"/>
      </w:pPr>
      <w:r>
        <w:rPr>
          <w:rStyle w:val="af3"/>
          <w:rFonts w:ascii="Times New Roman" w:hAnsi="Times New Roman" w:cs="Times New Roman"/>
          <w:sz w:val="28"/>
          <w:szCs w:val="28"/>
        </w:rPr>
        <w:t xml:space="preserve">1.4. В соответствии с 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решением Думы 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города Пятигорска от 19 декабря 2023 года № 44-35 РД «О бюджете города-курорта Пятигорска на 2024 год и плановый период 2025 и 2026 годов» п</w:t>
      </w:r>
      <w:r>
        <w:rPr>
          <w:rStyle w:val="af3"/>
          <w:rFonts w:ascii="Times New Roman" w:hAnsi="Times New Roman" w:cs="Times New Roman"/>
          <w:sz w:val="28"/>
          <w:szCs w:val="28"/>
        </w:rPr>
        <w:t xml:space="preserve">олучателем субсидии является 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Пят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горска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  <w:lang w:eastAsia="zh-CN"/>
        </w:rPr>
        <w:t>я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 городская общественная организация  ветеранов (пенсионеров) во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ны, труда, В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ооруженных сил и правоохранительных органов (далее – Пол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чатель).</w:t>
      </w:r>
    </w:p>
    <w:p w:rsidR="00CD4C62" w:rsidRDefault="00383196">
      <w:pPr>
        <w:rPr>
          <w:rStyle w:val="af3"/>
          <w:rFonts w:ascii="Times New Roman" w:hAnsi="Times New Roman" w:cs="Times New Roman"/>
          <w:color w:val="000000"/>
          <w:sz w:val="28"/>
          <w:szCs w:val="28"/>
          <w:shd w:val="clear" w:color="auto" w:fill="FF0000"/>
        </w:rPr>
      </w:pPr>
      <w:r>
        <w:rPr>
          <w:rStyle w:val="af3"/>
          <w:rFonts w:ascii="Times New Roman" w:hAnsi="Times New Roman" w:cs="Times New Roman"/>
          <w:sz w:val="28"/>
          <w:szCs w:val="28"/>
        </w:rPr>
        <w:t xml:space="preserve">1.5. Субсидия предоставляется </w:t>
      </w:r>
      <w:r>
        <w:rPr>
          <w:rStyle w:val="af3"/>
          <w:rFonts w:ascii="Times New Roman" w:hAnsi="Times New Roman" w:cs="Times New Roman"/>
          <w:sz w:val="28"/>
          <w:szCs w:val="28"/>
        </w:rPr>
        <w:t>в целях возмещения затрат, возникших</w:t>
      </w:r>
      <w:r>
        <w:rPr>
          <w:rStyle w:val="af3"/>
          <w:rFonts w:ascii="Times New Roman" w:hAnsi="Times New Roman" w:cs="Times New Roman"/>
          <w:sz w:val="28"/>
          <w:szCs w:val="28"/>
        </w:rPr>
        <w:t xml:space="preserve"> при обеспечении деятельности общественной организации в связи с реализ</w:t>
      </w:r>
      <w:r>
        <w:rPr>
          <w:rStyle w:val="af3"/>
          <w:rFonts w:ascii="Times New Roman" w:hAnsi="Times New Roman" w:cs="Times New Roman"/>
          <w:sz w:val="28"/>
          <w:szCs w:val="28"/>
        </w:rPr>
        <w:t>а</w:t>
      </w:r>
      <w:r>
        <w:rPr>
          <w:rStyle w:val="af3"/>
          <w:rFonts w:ascii="Times New Roman" w:hAnsi="Times New Roman" w:cs="Times New Roman"/>
          <w:sz w:val="28"/>
          <w:szCs w:val="28"/>
        </w:rPr>
        <w:t>цией мероприятий, направленных на интеграцию участни</w:t>
      </w:r>
      <w:r>
        <w:rPr>
          <w:rStyle w:val="af3"/>
          <w:rFonts w:ascii="Times New Roman" w:hAnsi="Times New Roman" w:cs="Times New Roman"/>
          <w:sz w:val="28"/>
          <w:szCs w:val="28"/>
        </w:rPr>
        <w:t>ков</w:t>
      </w:r>
      <w:r>
        <w:rPr>
          <w:rStyle w:val="af3"/>
          <w:rFonts w:ascii="Times New Roman" w:hAnsi="Times New Roman" w:cs="Times New Roman"/>
          <w:sz w:val="28"/>
          <w:szCs w:val="28"/>
        </w:rPr>
        <w:t xml:space="preserve"> специальной военной операции и членов их семей в социально-культурную с</w:t>
      </w:r>
      <w:r>
        <w:rPr>
          <w:rStyle w:val="af3"/>
          <w:rFonts w:ascii="Times New Roman" w:hAnsi="Times New Roman" w:cs="Times New Roman"/>
          <w:sz w:val="28"/>
          <w:szCs w:val="28"/>
        </w:rPr>
        <w:t xml:space="preserve">реду города-курорта Пятигорска, за счет средств бюджета города-курорта Пятигорска 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 следующим видам затрат:</w:t>
      </w:r>
    </w:p>
    <w:p w:rsidR="00CD4C62" w:rsidRDefault="00383196">
      <w:bookmarkStart w:id="4" w:name="sub_141"/>
      <w:bookmarkStart w:id="5" w:name="sub_1411"/>
      <w:bookmarkEnd w:id="4"/>
      <w:bookmarkEnd w:id="5"/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1.5.1. Организация и проведение культурно-массовых и спортивно-оздоровит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ельных мероприятий.</w:t>
      </w:r>
    </w:p>
    <w:p w:rsidR="00CD4C62" w:rsidRDefault="00383196">
      <w:bookmarkStart w:id="6" w:name="sub_1441"/>
      <w:bookmarkStart w:id="7" w:name="sub_145"/>
      <w:bookmarkEnd w:id="6"/>
      <w:bookmarkEnd w:id="7"/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1.5.2. Укрепление материально-технической базы общественной орг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низации.</w:t>
      </w:r>
    </w:p>
    <w:p w:rsidR="00CD4C62" w:rsidRDefault="00383196">
      <w:bookmarkStart w:id="8" w:name="sub_1451"/>
      <w:bookmarkStart w:id="9" w:name="sub_146"/>
      <w:bookmarkEnd w:id="8"/>
      <w:bookmarkEnd w:id="9"/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1.5.3. Обеспечение канцелярскими и хозяйственными принадлежн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стями для нужд общественной организации.</w:t>
      </w:r>
    </w:p>
    <w:p w:rsidR="00CD4C62" w:rsidRDefault="00383196">
      <w:bookmarkStart w:id="10" w:name="sub_1461"/>
      <w:bookmarkStart w:id="11" w:name="sub_147"/>
      <w:bookmarkEnd w:id="10"/>
      <w:bookmarkEnd w:id="11"/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1.5.4. Ремонт и обслуживание оргтехники общественной организа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ции.</w:t>
      </w:r>
    </w:p>
    <w:p w:rsidR="00CD4C62" w:rsidRDefault="00383196">
      <w:bookmarkStart w:id="12" w:name="sub_1491"/>
      <w:bookmarkStart w:id="13" w:name="sub_1410"/>
      <w:bookmarkEnd w:id="12"/>
      <w:bookmarkEnd w:id="13"/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1.5.5. Оплата коммунальных услуг и услуг по содержанию помещений, находящихся в распоряжении общественной организации, и (или) помещ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ний, находящихся в муниципальной собственности, переданных в безво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мездное пользование общественной организации.</w:t>
      </w:r>
    </w:p>
    <w:p w:rsidR="00CD4C62" w:rsidRDefault="00383196">
      <w:bookmarkStart w:id="14" w:name="sub_14101"/>
      <w:bookmarkStart w:id="15" w:name="sub_14111"/>
      <w:bookmarkEnd w:id="14"/>
      <w:bookmarkEnd w:id="15"/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1.5.6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. Оплата за услуги связи общественной организации.</w:t>
      </w:r>
    </w:p>
    <w:p w:rsidR="00CD4C62" w:rsidRDefault="00383196">
      <w:bookmarkStart w:id="16" w:name="sub_14122"/>
      <w:bookmarkStart w:id="17" w:name="sub_1413"/>
      <w:bookmarkEnd w:id="16"/>
      <w:bookmarkEnd w:id="17"/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1.5.7. Ремонт помещения, находящегося в распоряжении общественной организации, и (или) помещений, находящихся в муниципальной собстве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ности, переданных в безвозмездное пользование   общественной организ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ци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и.</w:t>
      </w:r>
    </w:p>
    <w:p w:rsidR="00CD4C62" w:rsidRDefault="00383196">
      <w:bookmarkStart w:id="18" w:name="sub_14131"/>
      <w:bookmarkEnd w:id="18"/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1.5.8. Приобретение проездных билетов для проезда в общественном транспорте города Пятигорска.</w:t>
      </w:r>
    </w:p>
    <w:p w:rsidR="00CD4C62" w:rsidRDefault="00383196">
      <w:pPr>
        <w:pStyle w:val="ab"/>
        <w:ind w:firstLine="737"/>
        <w:jc w:val="both"/>
        <w:rPr>
          <w:rStyle w:val="af3"/>
          <w:rFonts w:ascii="Times New Roman" w:hAnsi="Times New Roman"/>
          <w:strike/>
          <w:color w:val="000000"/>
          <w:sz w:val="28"/>
          <w:szCs w:val="28"/>
        </w:rPr>
      </w:pPr>
      <w:bookmarkStart w:id="19" w:name="p_30"/>
      <w:bookmarkEnd w:id="19"/>
      <w:r>
        <w:rPr>
          <w:rStyle w:val="af3"/>
          <w:rFonts w:ascii="Times New Roman" w:hAnsi="Times New Roman"/>
          <w:color w:val="000000"/>
          <w:sz w:val="28"/>
          <w:szCs w:val="28"/>
        </w:rPr>
        <w:t>1.6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Размер предоставляемой субсидии определен решением Думы г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о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рода Пятигорска от 19 декабря 2023 года № 44-35 РД «О бюджете города-курорта Пятигорска на 2024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 xml:space="preserve"> год и плановый период 2025 и 2026 годов» по соответствующему направлению расходов.</w:t>
      </w:r>
    </w:p>
    <w:p w:rsidR="00CD4C62" w:rsidRDefault="00383196">
      <w:pPr>
        <w:pStyle w:val="ab"/>
        <w:ind w:firstLine="737"/>
        <w:jc w:val="both"/>
        <w:rPr>
          <w:rStyle w:val="af3"/>
          <w:rFonts w:ascii="Times New Roman" w:hAnsi="Times New Roman"/>
          <w:strike/>
          <w:color w:val="000000"/>
          <w:sz w:val="28"/>
          <w:szCs w:val="28"/>
        </w:rPr>
      </w:pPr>
      <w:r>
        <w:rPr>
          <w:rStyle w:val="af3"/>
          <w:rFonts w:ascii="Times New Roman" w:hAnsi="Times New Roman"/>
          <w:color w:val="000000"/>
          <w:sz w:val="28"/>
          <w:szCs w:val="28"/>
        </w:rPr>
        <w:lastRenderedPageBreak/>
        <w:t>Субсидия предоставляется в объеме фактически произведенных расх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о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дов, возникших при обеспечении деятельности общественной организации в связи с реализацией мероприятий, напр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авленных на интеграцию участников специальной военной операции и членов их семей в социально-культурную среду города-курорта Пятигорска, подтвержденных документами, указанн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ы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ми в пунктах 2.1.6, 2.1.7 настоящего Порядка.</w:t>
      </w:r>
    </w:p>
    <w:p w:rsidR="00CD4C62" w:rsidRDefault="00383196">
      <w:pPr>
        <w:tabs>
          <w:tab w:val="left" w:pos="993"/>
        </w:tabs>
        <w:ind w:firstLine="709"/>
      </w:pP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1.7. Информация о субсидии 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размещается </w:t>
      </w:r>
      <w:proofErr w:type="gramStart"/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:</w:t>
      </w:r>
    </w:p>
    <w:p w:rsidR="00CD4C62" w:rsidRDefault="00383196">
      <w:pPr>
        <w:tabs>
          <w:tab w:val="left" w:pos="993"/>
        </w:tabs>
        <w:ind w:firstLine="709"/>
      </w:pP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1.7.1. </w:t>
      </w:r>
      <w:proofErr w:type="gramStart"/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Е</w:t>
      </w:r>
      <w:hyperlink r:id="rId12" w:tgtFrame="_blank">
        <w:r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>дином</w:t>
        </w:r>
        <w:proofErr w:type="gramEnd"/>
        <w:r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портале</w:t>
        </w:r>
      </w:hyperlink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 бюджетной системы Российской Федерации в информационно-телекоммуникационной сети «Интернет» (далее — сеть «Интернет») в порядке, установленном Министерством финанс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ов Росси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ской Федера</w:t>
      </w:r>
      <w:r>
        <w:rPr>
          <w:rStyle w:val="af2"/>
          <w:rFonts w:ascii="Times New Roman" w:hAnsi="Times New Roman" w:cs="Times New Roman"/>
          <w:color w:val="000000"/>
          <w:sz w:val="28"/>
          <w:szCs w:val="28"/>
          <w:u w:val="none"/>
        </w:rPr>
        <w:t>ции;</w:t>
      </w:r>
    </w:p>
    <w:p w:rsidR="00CD4C62" w:rsidRDefault="00383196">
      <w:pPr>
        <w:tabs>
          <w:tab w:val="left" w:pos="993"/>
        </w:tabs>
        <w:ind w:firstLine="709"/>
      </w:pPr>
      <w:r>
        <w:rPr>
          <w:rStyle w:val="af2"/>
          <w:rFonts w:ascii="Times New Roman" w:hAnsi="Times New Roman" w:cs="Times New Roman"/>
          <w:color w:val="000000"/>
          <w:sz w:val="28"/>
          <w:szCs w:val="28"/>
          <w:u w:val="none"/>
        </w:rPr>
        <w:t xml:space="preserve">1.7.2. На официальном сайте Управления в 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сети «Интернет». </w:t>
      </w:r>
    </w:p>
    <w:p w:rsidR="00CD4C62" w:rsidRDefault="00383196">
      <w:pPr>
        <w:pStyle w:val="ab"/>
        <w:ind w:firstLine="737"/>
        <w:jc w:val="both"/>
      </w:pPr>
      <w:r>
        <w:rPr>
          <w:rStyle w:val="af3"/>
          <w:rFonts w:ascii="Times New Roman" w:hAnsi="Times New Roman"/>
          <w:color w:val="000000"/>
          <w:sz w:val="28"/>
          <w:szCs w:val="28"/>
        </w:rPr>
        <w:t>1.8. Результатом предоставления субсидии является реализация масс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о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вых мероприятий, направленных на интеграцию участников специальной в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о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енной операции и членов их семей в со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 xml:space="preserve">циально-культурную среду города-курорта Пятигорска (достигнутый результат). </w:t>
      </w:r>
    </w:p>
    <w:p w:rsidR="00CD4C62" w:rsidRDefault="00383196"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1.9. Субсидия предоставляется единовременно при подтверждении П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лучателем факта достигнутого результата предоставления субсидии, указа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ного в пункте 1.8 настоящего Порядка, подтве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рждаемого сведениями, ук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занными в пункте 2.1.5 настоящего Порядка.</w:t>
      </w:r>
    </w:p>
    <w:p w:rsidR="00CD4C62" w:rsidRDefault="00CD4C62">
      <w:pPr>
        <w:ind w:firstLine="737"/>
        <w:rPr>
          <w:rFonts w:ascii="Times New Roman" w:hAnsi="Times New Roman"/>
          <w:sz w:val="28"/>
          <w:szCs w:val="28"/>
        </w:rPr>
      </w:pPr>
    </w:p>
    <w:p w:rsidR="00CD4C62" w:rsidRDefault="00CD4C62"/>
    <w:p w:rsidR="00CD4C62" w:rsidRDefault="00CD4C62"/>
    <w:p w:rsidR="00CD4C62" w:rsidRDefault="00CD4C62">
      <w:pPr>
        <w:sectPr w:rsidR="00CD4C62">
          <w:pgSz w:w="11906" w:h="16838"/>
          <w:pgMar w:top="1418" w:right="567" w:bottom="906" w:left="1985" w:header="0" w:footer="0" w:gutter="0"/>
          <w:cols w:space="720"/>
          <w:formProt w:val="0"/>
          <w:docGrid w:linePitch="272" w:charSpace="16384"/>
        </w:sectPr>
      </w:pPr>
    </w:p>
    <w:p w:rsidR="00CD4C62" w:rsidRDefault="00383196">
      <w:pPr>
        <w:tabs>
          <w:tab w:val="left" w:pos="993"/>
        </w:tabs>
        <w:ind w:firstLine="709"/>
        <w:jc w:val="center"/>
      </w:pPr>
      <w:r>
        <w:rPr>
          <w:rStyle w:val="af3"/>
          <w:rFonts w:ascii="Times New Roman" w:hAnsi="Times New Roman" w:cs="Times New Roman"/>
          <w:sz w:val="28"/>
          <w:szCs w:val="28"/>
        </w:rPr>
        <w:lastRenderedPageBreak/>
        <w:t>2. Условия и порядок предоставления субсидии</w:t>
      </w:r>
    </w:p>
    <w:p w:rsidR="00CD4C62" w:rsidRDefault="00CD4C62">
      <w:pPr>
        <w:tabs>
          <w:tab w:val="left" w:pos="993"/>
        </w:tabs>
        <w:ind w:firstLine="709"/>
        <w:jc w:val="center"/>
        <w:rPr>
          <w:rStyle w:val="af3"/>
          <w:rFonts w:ascii="Times New Roman" w:hAnsi="Times New Roman" w:cs="Times New Roman"/>
          <w:b/>
          <w:bCs/>
          <w:sz w:val="28"/>
          <w:szCs w:val="28"/>
        </w:rPr>
      </w:pPr>
    </w:p>
    <w:p w:rsidR="00CD4C62" w:rsidRDefault="00383196">
      <w:pPr>
        <w:pStyle w:val="ab"/>
        <w:tabs>
          <w:tab w:val="left" w:pos="993"/>
        </w:tabs>
        <w:ind w:firstLine="709"/>
        <w:jc w:val="both"/>
      </w:pPr>
      <w:r>
        <w:rPr>
          <w:rStyle w:val="af3"/>
          <w:rFonts w:ascii="Times New Roman" w:hAnsi="Times New Roman"/>
          <w:color w:val="000000"/>
          <w:sz w:val="28"/>
          <w:szCs w:val="28"/>
        </w:rPr>
        <w:t xml:space="preserve">2.1.  Для получения субсидии Получатель в срок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до 15 декабря 2024 г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о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 xml:space="preserve">да направляет в Управление следующие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документы:</w:t>
      </w:r>
    </w:p>
    <w:p w:rsidR="00CD4C62" w:rsidRDefault="00383196">
      <w:bookmarkStart w:id="20" w:name="sub_2511"/>
      <w:bookmarkEnd w:id="20"/>
      <w:r>
        <w:rPr>
          <w:rStyle w:val="af3"/>
          <w:rFonts w:ascii="Times New Roman" w:hAnsi="Times New Roman"/>
          <w:sz w:val="28"/>
          <w:szCs w:val="28"/>
        </w:rPr>
        <w:t xml:space="preserve">2.1.1. Заявление по форме согласно </w:t>
      </w:r>
      <w:hyperlink w:anchor="sub_1001">
        <w:r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  <w:u w:val="none"/>
          </w:rPr>
          <w:t>приложению 1</w:t>
        </w:r>
      </w:hyperlink>
      <w:r>
        <w:rPr>
          <w:rStyle w:val="af3"/>
          <w:rFonts w:ascii="Times New Roman" w:hAnsi="Times New Roman"/>
          <w:sz w:val="28"/>
          <w:szCs w:val="28"/>
        </w:rPr>
        <w:t>к настоящему П</w:t>
      </w:r>
      <w:r>
        <w:rPr>
          <w:rStyle w:val="af3"/>
          <w:rFonts w:ascii="Times New Roman" w:hAnsi="Times New Roman"/>
          <w:sz w:val="28"/>
          <w:szCs w:val="28"/>
        </w:rPr>
        <w:t>о</w:t>
      </w:r>
      <w:r>
        <w:rPr>
          <w:rStyle w:val="af3"/>
          <w:rFonts w:ascii="Times New Roman" w:hAnsi="Times New Roman"/>
          <w:sz w:val="28"/>
          <w:szCs w:val="28"/>
        </w:rPr>
        <w:t>ря</w:t>
      </w:r>
      <w:r>
        <w:rPr>
          <w:rStyle w:val="af3"/>
          <w:rFonts w:ascii="Times New Roman" w:hAnsi="Times New Roman"/>
          <w:sz w:val="28"/>
          <w:szCs w:val="28"/>
        </w:rPr>
        <w:t>д</w:t>
      </w:r>
      <w:r>
        <w:rPr>
          <w:rStyle w:val="af3"/>
          <w:rFonts w:ascii="Times New Roman" w:hAnsi="Times New Roman"/>
          <w:sz w:val="28"/>
          <w:szCs w:val="28"/>
        </w:rPr>
        <w:t>ку.</w:t>
      </w:r>
    </w:p>
    <w:p w:rsidR="00CD4C62" w:rsidRDefault="00383196">
      <w:bookmarkStart w:id="21" w:name="sub_25111"/>
      <w:bookmarkStart w:id="22" w:name="sub_2521"/>
      <w:bookmarkEnd w:id="21"/>
      <w:bookmarkEnd w:id="22"/>
      <w:r>
        <w:rPr>
          <w:rStyle w:val="af3"/>
          <w:rFonts w:ascii="Times New Roman" w:hAnsi="Times New Roman"/>
          <w:sz w:val="28"/>
          <w:szCs w:val="28"/>
        </w:rPr>
        <w:t>2.1.2. Копии учредительных документов и всех изменений к ним, зав</w:t>
      </w:r>
      <w:r>
        <w:rPr>
          <w:rStyle w:val="af3"/>
          <w:rFonts w:ascii="Times New Roman" w:hAnsi="Times New Roman"/>
          <w:sz w:val="28"/>
          <w:szCs w:val="28"/>
        </w:rPr>
        <w:t>е</w:t>
      </w:r>
      <w:r>
        <w:rPr>
          <w:rStyle w:val="af3"/>
          <w:rFonts w:ascii="Times New Roman" w:hAnsi="Times New Roman"/>
          <w:sz w:val="28"/>
          <w:szCs w:val="28"/>
        </w:rPr>
        <w:t>ренные руководителем.</w:t>
      </w:r>
    </w:p>
    <w:p w:rsidR="00CD4C62" w:rsidRDefault="00383196">
      <w:bookmarkStart w:id="23" w:name="sub_25211"/>
      <w:bookmarkStart w:id="24" w:name="sub_2531"/>
      <w:bookmarkEnd w:id="23"/>
      <w:bookmarkEnd w:id="24"/>
      <w:r>
        <w:rPr>
          <w:rStyle w:val="af3"/>
          <w:rFonts w:ascii="Times New Roman" w:hAnsi="Times New Roman"/>
          <w:sz w:val="28"/>
          <w:szCs w:val="28"/>
        </w:rPr>
        <w:t xml:space="preserve">2.1.3. Копии документов, подтверждающих статус руководителя </w:t>
      </w:r>
      <w:r>
        <w:rPr>
          <w:rStyle w:val="af3"/>
          <w:rFonts w:ascii="Times New Roman" w:hAnsi="Times New Roman"/>
          <w:sz w:val="28"/>
          <w:szCs w:val="28"/>
        </w:rPr>
        <w:t>Пол</w:t>
      </w:r>
      <w:r>
        <w:rPr>
          <w:rStyle w:val="af3"/>
          <w:rFonts w:ascii="Times New Roman" w:hAnsi="Times New Roman"/>
          <w:sz w:val="28"/>
          <w:szCs w:val="28"/>
        </w:rPr>
        <w:t>у</w:t>
      </w:r>
      <w:r>
        <w:rPr>
          <w:rStyle w:val="af3"/>
          <w:rFonts w:ascii="Times New Roman" w:hAnsi="Times New Roman"/>
          <w:sz w:val="28"/>
          <w:szCs w:val="28"/>
        </w:rPr>
        <w:t>чателя, заверенные в установленном законом порядке.</w:t>
      </w:r>
    </w:p>
    <w:p w:rsidR="00CD4C62" w:rsidRDefault="00383196">
      <w:bookmarkStart w:id="25" w:name="sub_25311"/>
      <w:bookmarkStart w:id="26" w:name="sub_2541"/>
      <w:bookmarkEnd w:id="25"/>
      <w:bookmarkEnd w:id="26"/>
      <w:r>
        <w:rPr>
          <w:rStyle w:val="af3"/>
          <w:rFonts w:ascii="Times New Roman" w:hAnsi="Times New Roman"/>
          <w:sz w:val="28"/>
          <w:szCs w:val="28"/>
        </w:rPr>
        <w:t>2.1.4. Оригинал доверенности - в случае если документы подаются (подписываются) представителем П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олучателя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 xml:space="preserve"> по доверенно</w:t>
      </w:r>
      <w:r>
        <w:rPr>
          <w:rStyle w:val="af3"/>
          <w:rFonts w:ascii="Times New Roman" w:hAnsi="Times New Roman"/>
          <w:sz w:val="28"/>
          <w:szCs w:val="28"/>
        </w:rPr>
        <w:t>сти.</w:t>
      </w:r>
    </w:p>
    <w:p w:rsidR="00CD4C62" w:rsidRDefault="00383196">
      <w:bookmarkStart w:id="27" w:name="sub_25511"/>
      <w:bookmarkEnd w:id="27"/>
      <w:r>
        <w:rPr>
          <w:rStyle w:val="af3"/>
          <w:rFonts w:ascii="Times New Roman" w:hAnsi="Times New Roman"/>
          <w:color w:val="000000"/>
          <w:sz w:val="28"/>
          <w:szCs w:val="28"/>
        </w:rPr>
        <w:t xml:space="preserve">2.1.5. Отчет о реализованных мероприятиях, 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направленных на интегр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цию участни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ков специальной военной операции и членов их семей в соц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ально-культурную среду города-курорта Пятигорска,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 xml:space="preserve"> за 2024 год по форме согласно приложению </w:t>
      </w: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u w:val="none"/>
        </w:rPr>
        <w:t>2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 xml:space="preserve"> к настоящему Порядку.</w:t>
      </w:r>
    </w:p>
    <w:p w:rsidR="00CD4C62" w:rsidRDefault="00383196">
      <w:r>
        <w:rPr>
          <w:rStyle w:val="af3"/>
          <w:rFonts w:ascii="Times New Roman" w:hAnsi="Times New Roman"/>
          <w:color w:val="000000"/>
          <w:sz w:val="28"/>
          <w:szCs w:val="28"/>
        </w:rPr>
        <w:t xml:space="preserve">2.1.6.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 xml:space="preserve">Отчет о затратах,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 xml:space="preserve">возникших 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при обеспечении деятельности о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щественной организ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ации в связи с реализацией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 xml:space="preserve">мероприятий, направленных 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на интеграцию  участников специальной военной операции и членов их с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мей в социально-культурную среду города-курорта Пятигорска,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 xml:space="preserve"> за 2024год по форме согласно </w:t>
      </w:r>
      <w:hyperlink w:anchor="sub_1003">
        <w:r>
          <w:rPr>
            <w:rStyle w:val="af3"/>
            <w:rFonts w:ascii="Times New Roman" w:hAnsi="Times New Roman"/>
            <w:color w:val="000000"/>
            <w:sz w:val="28"/>
            <w:szCs w:val="28"/>
          </w:rPr>
          <w:t xml:space="preserve">приложению </w:t>
        </w:r>
      </w:hyperlink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u w:val="none"/>
        </w:rPr>
        <w:t>3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 xml:space="preserve"> к н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астоящему Порядку.</w:t>
      </w:r>
    </w:p>
    <w:p w:rsidR="00CD4C62" w:rsidRDefault="00383196">
      <w:r>
        <w:rPr>
          <w:rStyle w:val="af3"/>
          <w:rFonts w:ascii="Times New Roman" w:hAnsi="Times New Roman"/>
          <w:color w:val="000000"/>
          <w:sz w:val="28"/>
          <w:szCs w:val="28"/>
        </w:rPr>
        <w:t xml:space="preserve">2.1.7. Копии документов, подтверждающих фактически произведенные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lastRenderedPageBreak/>
        <w:t xml:space="preserve">расходы, возникшие 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при обеспечении деятельности общественной организ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ции в связи с реализацией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 xml:space="preserve">мероприятий, направленных 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на интеграцию учас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ников специальной военной операц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ии и членов их семей в социально-культурную среду города-курорта Пятигорска. </w:t>
      </w:r>
    </w:p>
    <w:p w:rsidR="00CD4C62" w:rsidRDefault="00383196">
      <w:r>
        <w:rPr>
          <w:rStyle w:val="af3"/>
          <w:rFonts w:ascii="Times New Roman" w:hAnsi="Times New Roman"/>
          <w:sz w:val="28"/>
          <w:szCs w:val="28"/>
        </w:rPr>
        <w:t xml:space="preserve">2.1.8. </w:t>
      </w:r>
      <w:r>
        <w:rPr>
          <w:rStyle w:val="af3"/>
          <w:rFonts w:ascii="Times New Roman" w:hAnsi="Times New Roman" w:cs="Times New Roman"/>
          <w:sz w:val="28"/>
          <w:szCs w:val="28"/>
        </w:rPr>
        <w:t xml:space="preserve">Справка о счете, на который </w:t>
      </w:r>
      <w:r>
        <w:rPr>
          <w:rStyle w:val="af3"/>
          <w:rFonts w:ascii="Times New Roman" w:hAnsi="Times New Roman"/>
          <w:sz w:val="28"/>
          <w:szCs w:val="28"/>
        </w:rPr>
        <w:t>перечисляется субсидия, открытом в</w:t>
      </w:r>
      <w:r>
        <w:rPr>
          <w:rStyle w:val="af3"/>
          <w:rFonts w:ascii="Times New Roman" w:hAnsi="Times New Roman"/>
          <w:sz w:val="28"/>
          <w:szCs w:val="28"/>
        </w:rPr>
        <w:t xml:space="preserve"> учреждениях Центрального банка Российской Федерации или кредитных о</w:t>
      </w:r>
      <w:r>
        <w:rPr>
          <w:rStyle w:val="af3"/>
          <w:rFonts w:ascii="Times New Roman" w:hAnsi="Times New Roman"/>
          <w:sz w:val="28"/>
          <w:szCs w:val="28"/>
        </w:rPr>
        <w:t>р</w:t>
      </w:r>
      <w:r>
        <w:rPr>
          <w:rStyle w:val="af3"/>
          <w:rFonts w:ascii="Times New Roman" w:hAnsi="Times New Roman"/>
          <w:sz w:val="28"/>
          <w:szCs w:val="28"/>
        </w:rPr>
        <w:t xml:space="preserve">ганизациях, заверенная подписью руководителя и печатью (при наличии). </w:t>
      </w:r>
    </w:p>
    <w:p w:rsidR="00CD4C62" w:rsidRDefault="00383196">
      <w:pPr>
        <w:pStyle w:val="ab"/>
        <w:ind w:firstLine="720"/>
        <w:jc w:val="both"/>
      </w:pPr>
      <w:r>
        <w:rPr>
          <w:rStyle w:val="af3"/>
          <w:rFonts w:ascii="Times New Roman" w:hAnsi="Times New Roman"/>
          <w:sz w:val="28"/>
          <w:szCs w:val="28"/>
        </w:rPr>
        <w:t>Документы не должны содержать сведения, составля</w:t>
      </w:r>
      <w:r>
        <w:rPr>
          <w:rStyle w:val="af3"/>
          <w:rFonts w:ascii="Times New Roman" w:hAnsi="Times New Roman"/>
          <w:sz w:val="28"/>
          <w:szCs w:val="28"/>
        </w:rPr>
        <w:t>ю</w:t>
      </w:r>
      <w:r>
        <w:rPr>
          <w:rStyle w:val="af3"/>
          <w:rFonts w:ascii="Times New Roman" w:hAnsi="Times New Roman"/>
          <w:sz w:val="28"/>
          <w:szCs w:val="28"/>
        </w:rPr>
        <w:t>щие </w:t>
      </w:r>
      <w:hyperlink r:id="rId13" w:anchor="/document/10102673/entry/200" w:history="1">
        <w:r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государственную</w:t>
        </w:r>
      </w:hyperlink>
      <w:r>
        <w:rPr>
          <w:rStyle w:val="af3"/>
          <w:rFonts w:ascii="Times New Roman" w:hAnsi="Times New Roman"/>
          <w:sz w:val="28"/>
          <w:szCs w:val="28"/>
        </w:rPr>
        <w:t> и иную охраняемую </w:t>
      </w:r>
      <w:hyperlink r:id="rId14" w:anchor="/document/12148567/entry/7" w:history="1">
        <w:r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Style w:val="af3"/>
          <w:rFonts w:ascii="Times New Roman" w:hAnsi="Times New Roman"/>
          <w:sz w:val="28"/>
          <w:szCs w:val="28"/>
        </w:rPr>
        <w:t> тайну, а также конфиде</w:t>
      </w:r>
      <w:r>
        <w:rPr>
          <w:rStyle w:val="af3"/>
          <w:rFonts w:ascii="Times New Roman" w:hAnsi="Times New Roman"/>
          <w:sz w:val="28"/>
          <w:szCs w:val="28"/>
        </w:rPr>
        <w:t>н</w:t>
      </w:r>
      <w:r>
        <w:rPr>
          <w:rStyle w:val="af3"/>
          <w:rFonts w:ascii="Times New Roman" w:hAnsi="Times New Roman"/>
          <w:sz w:val="28"/>
          <w:szCs w:val="28"/>
        </w:rPr>
        <w:t>циальную информацию служебного характера.</w:t>
      </w:r>
    </w:p>
    <w:p w:rsidR="00CD4C62" w:rsidRDefault="00383196">
      <w:pPr>
        <w:pStyle w:val="ab"/>
        <w:ind w:firstLine="737"/>
        <w:jc w:val="both"/>
        <w:rPr>
          <w:rFonts w:ascii="Times New Roman" w:hAnsi="Times New Roman"/>
          <w:sz w:val="28"/>
          <w:szCs w:val="28"/>
        </w:rPr>
      </w:pPr>
      <w:bookmarkStart w:id="28" w:name="p_781"/>
      <w:bookmarkEnd w:id="28"/>
      <w:r>
        <w:rPr>
          <w:rFonts w:ascii="Times New Roman" w:hAnsi="Times New Roman"/>
          <w:sz w:val="28"/>
          <w:szCs w:val="28"/>
        </w:rPr>
        <w:t>Документы представляются на бумажном носителе.</w:t>
      </w:r>
    </w:p>
    <w:p w:rsidR="00CD4C62" w:rsidRDefault="00383196">
      <w:bookmarkStart w:id="29" w:name="sub_21441"/>
      <w:bookmarkStart w:id="30" w:name="sub_2145"/>
      <w:bookmarkStart w:id="31" w:name="sub_21451"/>
      <w:bookmarkEnd w:id="29"/>
      <w:bookmarkEnd w:id="30"/>
      <w:bookmarkEnd w:id="31"/>
      <w:r>
        <w:rPr>
          <w:rStyle w:val="af3"/>
          <w:rFonts w:ascii="Times New Roman" w:hAnsi="Times New Roman"/>
          <w:color w:val="000000"/>
          <w:sz w:val="28"/>
          <w:szCs w:val="28"/>
        </w:rPr>
        <w:t xml:space="preserve">Документы,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представленные Получателем в Управление, не возвращ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ются.</w:t>
      </w:r>
    </w:p>
    <w:p w:rsidR="00CD4C62" w:rsidRDefault="00383196">
      <w:r>
        <w:rPr>
          <w:rStyle w:val="af3"/>
          <w:rFonts w:ascii="Times New Roman" w:hAnsi="Times New Roman"/>
          <w:sz w:val="28"/>
          <w:szCs w:val="28"/>
        </w:rPr>
        <w:t xml:space="preserve">2.2. </w:t>
      </w:r>
      <w:bookmarkStart w:id="32" w:name="sub_25611"/>
      <w:r>
        <w:rPr>
          <w:rStyle w:val="af3"/>
          <w:rFonts w:ascii="Times New Roman" w:hAnsi="Times New Roman"/>
          <w:sz w:val="28"/>
          <w:szCs w:val="28"/>
        </w:rPr>
        <w:t>Датой предоставления документов считается дата получения док</w:t>
      </w:r>
      <w:r>
        <w:rPr>
          <w:rStyle w:val="af3"/>
          <w:rFonts w:ascii="Times New Roman" w:hAnsi="Times New Roman"/>
          <w:sz w:val="28"/>
          <w:szCs w:val="28"/>
        </w:rPr>
        <w:t>у</w:t>
      </w:r>
      <w:r>
        <w:rPr>
          <w:rStyle w:val="af3"/>
          <w:rFonts w:ascii="Times New Roman" w:hAnsi="Times New Roman"/>
          <w:sz w:val="28"/>
          <w:szCs w:val="28"/>
        </w:rPr>
        <w:t>ментов Управлением.</w:t>
      </w:r>
      <w:bookmarkEnd w:id="32"/>
    </w:p>
    <w:p w:rsidR="00CD4C62" w:rsidRDefault="00383196">
      <w:r>
        <w:rPr>
          <w:rStyle w:val="af3"/>
          <w:rFonts w:ascii="Times New Roman" w:hAnsi="Times New Roman"/>
          <w:sz w:val="28"/>
          <w:szCs w:val="28"/>
        </w:rPr>
        <w:t xml:space="preserve">2.3. </w:t>
      </w:r>
      <w:bookmarkStart w:id="33" w:name="sub_25621"/>
      <w:r>
        <w:rPr>
          <w:rStyle w:val="af3"/>
          <w:rFonts w:ascii="Times New Roman" w:hAnsi="Times New Roman"/>
          <w:sz w:val="28"/>
          <w:szCs w:val="28"/>
        </w:rPr>
        <w:t>Управление регистрирует представленные документы в день их поступления в журнале регистрации.</w:t>
      </w:r>
      <w:bookmarkEnd w:id="33"/>
    </w:p>
    <w:p w:rsidR="00CD4C62" w:rsidRDefault="00383196">
      <w:r>
        <w:rPr>
          <w:rStyle w:val="af3"/>
          <w:rFonts w:ascii="Times New Roman" w:hAnsi="Times New Roman"/>
          <w:sz w:val="28"/>
          <w:szCs w:val="28"/>
        </w:rPr>
        <w:t xml:space="preserve">2.4. </w:t>
      </w:r>
      <w:bookmarkStart w:id="34" w:name="sub_25631"/>
      <w:r>
        <w:rPr>
          <w:rStyle w:val="af3"/>
          <w:rFonts w:ascii="Times New Roman" w:hAnsi="Times New Roman"/>
          <w:sz w:val="28"/>
          <w:szCs w:val="28"/>
        </w:rPr>
        <w:t>Предоста</w:t>
      </w:r>
      <w:r>
        <w:rPr>
          <w:rStyle w:val="af3"/>
          <w:rFonts w:ascii="Times New Roman" w:hAnsi="Times New Roman"/>
          <w:sz w:val="28"/>
          <w:szCs w:val="28"/>
        </w:rPr>
        <w:t>вление документов, указанных в пункте 2.</w:t>
      </w:r>
      <w: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  <w:u w:val="none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>
        <w:rPr>
          <w:rStyle w:val="af3"/>
          <w:rFonts w:ascii="Times New Roman" w:hAnsi="Times New Roman"/>
          <w:sz w:val="28"/>
          <w:szCs w:val="28"/>
        </w:rPr>
        <w:t>Порядка, считается согласием П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олучателя</w:t>
      </w:r>
      <w:r>
        <w:rPr>
          <w:rStyle w:val="af3"/>
          <w:rFonts w:ascii="Times New Roman" w:hAnsi="Times New Roman"/>
          <w:sz w:val="28"/>
          <w:szCs w:val="28"/>
        </w:rPr>
        <w:t xml:space="preserve"> на осуществление Управлением и органами муниципального финансового </w:t>
      </w:r>
      <w:proofErr w:type="gramStart"/>
      <w:r>
        <w:rPr>
          <w:rStyle w:val="af3"/>
          <w:rFonts w:ascii="Times New Roman" w:hAnsi="Times New Roman"/>
          <w:sz w:val="28"/>
          <w:szCs w:val="28"/>
        </w:rPr>
        <w:t>контроля города-курорта Пятигорска проверки соблюдения</w:t>
      </w:r>
      <w:proofErr w:type="gramEnd"/>
      <w:r>
        <w:rPr>
          <w:rStyle w:val="af3"/>
          <w:rFonts w:ascii="Times New Roman" w:hAnsi="Times New Roman"/>
          <w:sz w:val="28"/>
          <w:szCs w:val="28"/>
        </w:rPr>
        <w:t xml:space="preserve"> Получателем условий и порядка предоставлен</w:t>
      </w:r>
      <w:r>
        <w:rPr>
          <w:rStyle w:val="af3"/>
          <w:rFonts w:ascii="Times New Roman" w:hAnsi="Times New Roman"/>
          <w:sz w:val="28"/>
          <w:szCs w:val="28"/>
        </w:rPr>
        <w:t>ия су</w:t>
      </w:r>
      <w:r>
        <w:rPr>
          <w:rStyle w:val="af3"/>
          <w:rFonts w:ascii="Times New Roman" w:hAnsi="Times New Roman"/>
          <w:sz w:val="28"/>
          <w:szCs w:val="28"/>
        </w:rPr>
        <w:t>б</w:t>
      </w:r>
      <w:r>
        <w:rPr>
          <w:rStyle w:val="af3"/>
          <w:rFonts w:ascii="Times New Roman" w:hAnsi="Times New Roman"/>
          <w:sz w:val="28"/>
          <w:szCs w:val="28"/>
        </w:rPr>
        <w:t>сидии, установленных настоящим Порядком.</w:t>
      </w:r>
      <w:bookmarkEnd w:id="34"/>
    </w:p>
    <w:p w:rsidR="00CD4C62" w:rsidRDefault="00383196">
      <w:r>
        <w:rPr>
          <w:rStyle w:val="af3"/>
          <w:rFonts w:ascii="Times New Roman" w:hAnsi="Times New Roman"/>
          <w:sz w:val="28"/>
          <w:szCs w:val="28"/>
        </w:rPr>
        <w:t xml:space="preserve">2.5. </w:t>
      </w:r>
      <w:bookmarkStart w:id="35" w:name="sub_25641"/>
      <w:r>
        <w:rPr>
          <w:rStyle w:val="af3"/>
          <w:rFonts w:ascii="Times New Roman" w:hAnsi="Times New Roman"/>
          <w:sz w:val="28"/>
          <w:szCs w:val="28"/>
        </w:rPr>
        <w:t xml:space="preserve">Предоставление документов, указанных в </w:t>
      </w:r>
      <w:hyperlink w:anchor="sub_251">
        <w:r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пункте 2.</w:t>
        </w:r>
      </w:hyperlink>
      <w:r>
        <w:rPr>
          <w:rStyle w:val="af3"/>
          <w:rFonts w:ascii="Times New Roman" w:hAnsi="Times New Roman"/>
          <w:sz w:val="28"/>
          <w:szCs w:val="28"/>
        </w:rPr>
        <w:t xml:space="preserve">1 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настоящего</w:t>
      </w:r>
      <w:r>
        <w:rPr>
          <w:rStyle w:val="af3"/>
          <w:rFonts w:ascii="Times New Roman" w:hAnsi="Times New Roman"/>
          <w:sz w:val="28"/>
          <w:szCs w:val="28"/>
        </w:rPr>
        <w:t xml:space="preserve"> Порядка, является обязательством П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олучателя</w:t>
      </w:r>
      <w:r>
        <w:rPr>
          <w:rStyle w:val="af3"/>
          <w:rFonts w:ascii="Times New Roman" w:hAnsi="Times New Roman"/>
          <w:sz w:val="28"/>
          <w:szCs w:val="28"/>
        </w:rPr>
        <w:t xml:space="preserve"> по возврату полной суммы субсидии, полученной в нарушение условий и порядка предоставления су</w:t>
      </w:r>
      <w:r>
        <w:rPr>
          <w:rStyle w:val="af3"/>
          <w:rFonts w:ascii="Times New Roman" w:hAnsi="Times New Roman"/>
          <w:sz w:val="28"/>
          <w:szCs w:val="28"/>
        </w:rPr>
        <w:t>б</w:t>
      </w:r>
      <w:r>
        <w:rPr>
          <w:rStyle w:val="af3"/>
          <w:rFonts w:ascii="Times New Roman" w:hAnsi="Times New Roman"/>
          <w:sz w:val="28"/>
          <w:szCs w:val="28"/>
        </w:rPr>
        <w:t>сидии, определенных настоящим Порядком.</w:t>
      </w:r>
      <w:bookmarkEnd w:id="35"/>
    </w:p>
    <w:p w:rsidR="00CD4C62" w:rsidRDefault="00383196"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2.6. Предоставление документов, указанных в пункте 2.1 настоящего Порядка, является обязательством Получателя вести обосо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бленный учет всех операций по использованию средств субсидии.</w:t>
      </w:r>
    </w:p>
    <w:p w:rsidR="00CD4C62" w:rsidRDefault="00383196">
      <w:bookmarkStart w:id="36" w:name="sub_25"/>
      <w:bookmarkStart w:id="37" w:name="sub_2565"/>
      <w:bookmarkEnd w:id="36"/>
      <w:bookmarkEnd w:id="37"/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2.7. Получатель вправе отозвать документы, направив письменное ув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домление в адрес Управления.</w:t>
      </w:r>
    </w:p>
    <w:p w:rsidR="00CD4C62" w:rsidRDefault="00383196">
      <w:pPr>
        <w:pStyle w:val="ab"/>
        <w:tabs>
          <w:tab w:val="left" w:pos="993"/>
        </w:tabs>
        <w:ind w:firstLine="709"/>
        <w:jc w:val="both"/>
      </w:pPr>
      <w:r>
        <w:rPr>
          <w:rStyle w:val="af3"/>
          <w:rFonts w:ascii="Times New Roman" w:hAnsi="Times New Roman"/>
          <w:color w:val="000000"/>
          <w:sz w:val="28"/>
          <w:szCs w:val="28"/>
        </w:rPr>
        <w:t xml:space="preserve">2.8. Получатель </w:t>
      </w:r>
      <w:r>
        <w:rPr>
          <w:rStyle w:val="af3"/>
          <w:rFonts w:ascii="Times New Roman" w:hAnsi="Times New Roman"/>
          <w:sz w:val="28"/>
          <w:szCs w:val="28"/>
        </w:rPr>
        <w:t xml:space="preserve">должен соответствовать следующим требованиям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на дату подачи документов:</w:t>
      </w:r>
    </w:p>
    <w:p w:rsidR="00CD4C62" w:rsidRDefault="00383196">
      <w:pPr>
        <w:pStyle w:val="ab"/>
        <w:tabs>
          <w:tab w:val="left" w:pos="993"/>
        </w:tabs>
        <w:ind w:firstLine="709"/>
        <w:jc w:val="both"/>
      </w:pPr>
      <w:proofErr w:type="gramStart"/>
      <w:r>
        <w:rPr>
          <w:rStyle w:val="af3"/>
          <w:rFonts w:ascii="Times New Roman" w:hAnsi="Times New Roman"/>
          <w:sz w:val="28"/>
          <w:szCs w:val="28"/>
        </w:rPr>
        <w:t>2.8.1. не яв</w:t>
      </w:r>
      <w:r>
        <w:rPr>
          <w:rStyle w:val="af3"/>
          <w:rFonts w:ascii="Times New Roman" w:hAnsi="Times New Roman"/>
          <w:sz w:val="28"/>
          <w:szCs w:val="28"/>
        </w:rPr>
        <w:t>ляться иностранным юридическим лицом, в том числе м</w:t>
      </w:r>
      <w:r>
        <w:rPr>
          <w:rStyle w:val="af3"/>
          <w:rFonts w:ascii="Times New Roman" w:hAnsi="Times New Roman"/>
          <w:sz w:val="28"/>
          <w:szCs w:val="28"/>
        </w:rPr>
        <w:t>е</w:t>
      </w:r>
      <w:r>
        <w:rPr>
          <w:rStyle w:val="af3"/>
          <w:rFonts w:ascii="Times New Roman" w:hAnsi="Times New Roman"/>
          <w:sz w:val="28"/>
          <w:szCs w:val="28"/>
        </w:rPr>
        <w:t>стом регистрации которого является государство или территория, включе</w:t>
      </w:r>
      <w:r>
        <w:rPr>
          <w:rStyle w:val="af3"/>
          <w:rFonts w:ascii="Times New Roman" w:hAnsi="Times New Roman"/>
          <w:sz w:val="28"/>
          <w:szCs w:val="28"/>
        </w:rPr>
        <w:t>н</w:t>
      </w:r>
      <w:r>
        <w:rPr>
          <w:rStyle w:val="af3"/>
          <w:rFonts w:ascii="Times New Roman" w:hAnsi="Times New Roman"/>
          <w:sz w:val="28"/>
          <w:szCs w:val="28"/>
        </w:rPr>
        <w:t>ные в утвержденный Министерством финансов Российской Федерации пер</w:t>
      </w:r>
      <w:r>
        <w:rPr>
          <w:rStyle w:val="af3"/>
          <w:rFonts w:ascii="Times New Roman" w:hAnsi="Times New Roman"/>
          <w:sz w:val="28"/>
          <w:szCs w:val="28"/>
        </w:rPr>
        <w:t>е</w:t>
      </w:r>
      <w:r>
        <w:rPr>
          <w:rStyle w:val="af3"/>
          <w:rFonts w:ascii="Times New Roman" w:hAnsi="Times New Roman"/>
          <w:sz w:val="28"/>
          <w:szCs w:val="28"/>
        </w:rPr>
        <w:t>чень государств и территорий, используемых для промежуточного (</w:t>
      </w:r>
      <w:proofErr w:type="spellStart"/>
      <w:r>
        <w:rPr>
          <w:rStyle w:val="af3"/>
          <w:rFonts w:ascii="Times New Roman" w:hAnsi="Times New Roman"/>
          <w:sz w:val="28"/>
          <w:szCs w:val="28"/>
        </w:rPr>
        <w:t>офшо</w:t>
      </w:r>
      <w:r>
        <w:rPr>
          <w:rStyle w:val="af3"/>
          <w:rFonts w:ascii="Times New Roman" w:hAnsi="Times New Roman"/>
          <w:sz w:val="28"/>
          <w:szCs w:val="28"/>
        </w:rPr>
        <w:t>р</w:t>
      </w:r>
      <w:r>
        <w:rPr>
          <w:rStyle w:val="af3"/>
          <w:rFonts w:ascii="Times New Roman" w:hAnsi="Times New Roman"/>
          <w:sz w:val="28"/>
          <w:szCs w:val="28"/>
        </w:rPr>
        <w:t>ного</w:t>
      </w:r>
      <w:proofErr w:type="spellEnd"/>
      <w:r>
        <w:rPr>
          <w:rStyle w:val="af3"/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>
        <w:rPr>
          <w:rStyle w:val="af3"/>
          <w:rFonts w:ascii="Times New Roman" w:hAnsi="Times New Roman"/>
          <w:sz w:val="28"/>
          <w:szCs w:val="28"/>
        </w:rPr>
        <w:t>офшорные</w:t>
      </w:r>
      <w:proofErr w:type="spellEnd"/>
      <w:r>
        <w:rPr>
          <w:rStyle w:val="af3"/>
          <w:rFonts w:ascii="Times New Roman" w:hAnsi="Times New Roman"/>
          <w:sz w:val="28"/>
          <w:szCs w:val="28"/>
        </w:rPr>
        <w:t xml:space="preserve"> комп</w:t>
      </w:r>
      <w:r>
        <w:rPr>
          <w:rStyle w:val="af3"/>
          <w:rFonts w:ascii="Times New Roman" w:hAnsi="Times New Roman"/>
          <w:sz w:val="28"/>
          <w:szCs w:val="28"/>
        </w:rPr>
        <w:t>а</w:t>
      </w:r>
      <w:r>
        <w:rPr>
          <w:rStyle w:val="af3"/>
          <w:rFonts w:ascii="Times New Roman" w:hAnsi="Times New Roman"/>
          <w:sz w:val="28"/>
          <w:szCs w:val="28"/>
        </w:rPr>
        <w:t>нии), а также российским юридическим лицом, в уставном (складочном) к</w:t>
      </w:r>
      <w:r>
        <w:rPr>
          <w:rStyle w:val="af3"/>
          <w:rFonts w:ascii="Times New Roman" w:hAnsi="Times New Roman"/>
          <w:sz w:val="28"/>
          <w:szCs w:val="28"/>
        </w:rPr>
        <w:t>а</w:t>
      </w:r>
      <w:r>
        <w:rPr>
          <w:rStyle w:val="af3"/>
          <w:rFonts w:ascii="Times New Roman" w:hAnsi="Times New Roman"/>
          <w:sz w:val="28"/>
          <w:szCs w:val="28"/>
        </w:rPr>
        <w:t xml:space="preserve">питале которого доля прямого или косвенного (через третьих лиц) участия </w:t>
      </w:r>
      <w:proofErr w:type="spellStart"/>
      <w:r>
        <w:rPr>
          <w:rStyle w:val="af3"/>
          <w:rFonts w:ascii="Times New Roman" w:hAnsi="Times New Roman"/>
          <w:sz w:val="28"/>
          <w:szCs w:val="28"/>
        </w:rPr>
        <w:t>офшорных</w:t>
      </w:r>
      <w:proofErr w:type="spellEnd"/>
      <w:r>
        <w:rPr>
          <w:rStyle w:val="af3"/>
          <w:rFonts w:ascii="Times New Roman" w:hAnsi="Times New Roman"/>
          <w:sz w:val="28"/>
          <w:szCs w:val="28"/>
        </w:rPr>
        <w:t xml:space="preserve"> компаний в</w:t>
      </w:r>
      <w:proofErr w:type="gramEnd"/>
      <w:r>
        <w:rPr>
          <w:rStyle w:val="af3"/>
          <w:rFonts w:ascii="Times New Roman" w:hAnsi="Times New Roman"/>
          <w:sz w:val="28"/>
          <w:szCs w:val="28"/>
        </w:rPr>
        <w:t xml:space="preserve"> совокупности превышает </w:t>
      </w:r>
      <w:r>
        <w:rPr>
          <w:rStyle w:val="af3"/>
          <w:rFonts w:ascii="Times New Roman" w:hAnsi="Times New Roman"/>
          <w:sz w:val="28"/>
          <w:szCs w:val="28"/>
        </w:rPr>
        <w:t xml:space="preserve">25 процентов (если иное не предусмотрено законодательством Российской Федерации). </w:t>
      </w:r>
      <w:proofErr w:type="gramStart"/>
      <w:r>
        <w:rPr>
          <w:rStyle w:val="af3"/>
          <w:rFonts w:ascii="Times New Roman" w:hAnsi="Times New Roman"/>
          <w:sz w:val="28"/>
          <w:szCs w:val="28"/>
        </w:rPr>
        <w:t>При расчете д</w:t>
      </w:r>
      <w:r>
        <w:rPr>
          <w:rStyle w:val="af3"/>
          <w:rFonts w:ascii="Times New Roman" w:hAnsi="Times New Roman"/>
          <w:sz w:val="28"/>
          <w:szCs w:val="28"/>
        </w:rPr>
        <w:t>о</w:t>
      </w:r>
      <w:r>
        <w:rPr>
          <w:rStyle w:val="af3"/>
          <w:rFonts w:ascii="Times New Roman" w:hAnsi="Times New Roman"/>
          <w:sz w:val="28"/>
          <w:szCs w:val="28"/>
        </w:rPr>
        <w:t xml:space="preserve">ли участия </w:t>
      </w:r>
      <w:proofErr w:type="spellStart"/>
      <w:r>
        <w:rPr>
          <w:rStyle w:val="af3"/>
          <w:rFonts w:ascii="Times New Roman" w:hAnsi="Times New Roman"/>
          <w:sz w:val="28"/>
          <w:szCs w:val="28"/>
        </w:rPr>
        <w:t>офшорных</w:t>
      </w:r>
      <w:proofErr w:type="spellEnd"/>
      <w:r>
        <w:rPr>
          <w:rStyle w:val="af3"/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rPr>
          <w:rStyle w:val="af3"/>
          <w:rFonts w:ascii="Times New Roman" w:hAnsi="Times New Roman"/>
          <w:sz w:val="28"/>
          <w:szCs w:val="28"/>
        </w:rPr>
        <w:t>офшорных</w:t>
      </w:r>
      <w:proofErr w:type="spellEnd"/>
      <w:r>
        <w:rPr>
          <w:rStyle w:val="af3"/>
          <w:rFonts w:ascii="Times New Roman" w:hAnsi="Times New Roman"/>
          <w:sz w:val="28"/>
          <w:szCs w:val="28"/>
        </w:rPr>
        <w:t xml:space="preserve"> компаний в кап</w:t>
      </w:r>
      <w:r>
        <w:rPr>
          <w:rStyle w:val="af3"/>
          <w:rFonts w:ascii="Times New Roman" w:hAnsi="Times New Roman"/>
          <w:sz w:val="28"/>
          <w:szCs w:val="28"/>
        </w:rPr>
        <w:t>и</w:t>
      </w:r>
      <w:r>
        <w:rPr>
          <w:rStyle w:val="af3"/>
          <w:rFonts w:ascii="Times New Roman" w:hAnsi="Times New Roman"/>
          <w:sz w:val="28"/>
          <w:szCs w:val="28"/>
        </w:rPr>
        <w:t>тале публичных акцион</w:t>
      </w:r>
      <w:r>
        <w:rPr>
          <w:rStyle w:val="af3"/>
          <w:rFonts w:ascii="Times New Roman" w:hAnsi="Times New Roman"/>
          <w:sz w:val="28"/>
          <w:szCs w:val="28"/>
        </w:rPr>
        <w:t>ерных обществ (в том числе со статусом междун</w:t>
      </w:r>
      <w:r>
        <w:rPr>
          <w:rStyle w:val="af3"/>
          <w:rFonts w:ascii="Times New Roman" w:hAnsi="Times New Roman"/>
          <w:sz w:val="28"/>
          <w:szCs w:val="28"/>
        </w:rPr>
        <w:t>а</w:t>
      </w:r>
      <w:r>
        <w:rPr>
          <w:rStyle w:val="af3"/>
          <w:rFonts w:ascii="Times New Roman" w:hAnsi="Times New Roman"/>
          <w:sz w:val="28"/>
          <w:szCs w:val="28"/>
        </w:rPr>
        <w:lastRenderedPageBreak/>
        <w:t xml:space="preserve">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>
        <w:rPr>
          <w:rStyle w:val="af3"/>
          <w:rFonts w:ascii="Times New Roman" w:hAnsi="Times New Roman"/>
          <w:sz w:val="28"/>
          <w:szCs w:val="28"/>
        </w:rPr>
        <w:t>офшорных</w:t>
      </w:r>
      <w:proofErr w:type="spellEnd"/>
      <w:r>
        <w:rPr>
          <w:rStyle w:val="af3"/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</w:t>
      </w:r>
      <w:r>
        <w:rPr>
          <w:rStyle w:val="af3"/>
          <w:rFonts w:ascii="Times New Roman" w:hAnsi="Times New Roman"/>
          <w:sz w:val="28"/>
          <w:szCs w:val="28"/>
        </w:rPr>
        <w:t>в капитале указанных публичных</w:t>
      </w:r>
      <w:proofErr w:type="gramEnd"/>
      <w:r>
        <w:rPr>
          <w:rStyle w:val="af3"/>
          <w:rFonts w:ascii="Times New Roman" w:hAnsi="Times New Roman"/>
          <w:sz w:val="28"/>
          <w:szCs w:val="28"/>
        </w:rPr>
        <w:t xml:space="preserve"> акционерных обществ;</w:t>
      </w:r>
    </w:p>
    <w:p w:rsidR="00CD4C62" w:rsidRDefault="00383196">
      <w:pPr>
        <w:pStyle w:val="ab"/>
        <w:tabs>
          <w:tab w:val="left" w:pos="993"/>
        </w:tabs>
        <w:ind w:firstLine="709"/>
        <w:jc w:val="both"/>
      </w:pPr>
      <w:bookmarkStart w:id="38" w:name="p_43"/>
      <w:bookmarkEnd w:id="38"/>
      <w:r>
        <w:rPr>
          <w:rStyle w:val="af3"/>
          <w:rFonts w:ascii="Times New Roman" w:hAnsi="Times New Roman"/>
          <w:sz w:val="28"/>
          <w:szCs w:val="28"/>
        </w:rPr>
        <w:t>2.8.2. не находиться в перечне организаций и физических лиц, в отн</w:t>
      </w:r>
      <w:r>
        <w:rPr>
          <w:rStyle w:val="af3"/>
          <w:rFonts w:ascii="Times New Roman" w:hAnsi="Times New Roman"/>
          <w:sz w:val="28"/>
          <w:szCs w:val="28"/>
        </w:rPr>
        <w:t>о</w:t>
      </w:r>
      <w:r>
        <w:rPr>
          <w:rStyle w:val="af3"/>
          <w:rFonts w:ascii="Times New Roman" w:hAnsi="Times New Roman"/>
          <w:sz w:val="28"/>
          <w:szCs w:val="28"/>
        </w:rPr>
        <w:t>шении которых имеются сведения об их причастности к экстремистской де</w:t>
      </w:r>
      <w:r>
        <w:rPr>
          <w:rStyle w:val="af3"/>
          <w:rFonts w:ascii="Times New Roman" w:hAnsi="Times New Roman"/>
          <w:sz w:val="28"/>
          <w:szCs w:val="28"/>
        </w:rPr>
        <w:t>я</w:t>
      </w:r>
      <w:r>
        <w:rPr>
          <w:rStyle w:val="af3"/>
          <w:rFonts w:ascii="Times New Roman" w:hAnsi="Times New Roman"/>
          <w:sz w:val="28"/>
          <w:szCs w:val="28"/>
        </w:rPr>
        <w:t>тельности или терроризму;</w:t>
      </w:r>
    </w:p>
    <w:p w:rsidR="00CD4C62" w:rsidRDefault="00383196">
      <w:pPr>
        <w:pStyle w:val="ab"/>
        <w:ind w:firstLine="737"/>
        <w:jc w:val="both"/>
      </w:pPr>
      <w:bookmarkStart w:id="39" w:name="p_44"/>
      <w:bookmarkEnd w:id="39"/>
      <w:proofErr w:type="gramStart"/>
      <w:r>
        <w:rPr>
          <w:rStyle w:val="af3"/>
          <w:rFonts w:ascii="Times New Roman" w:hAnsi="Times New Roman"/>
          <w:sz w:val="28"/>
          <w:szCs w:val="28"/>
        </w:rPr>
        <w:t>2.8.3. не находиться в составляемых в рам</w:t>
      </w:r>
      <w:r>
        <w:rPr>
          <w:rStyle w:val="af3"/>
          <w:rFonts w:ascii="Times New Roman" w:hAnsi="Times New Roman"/>
          <w:sz w:val="28"/>
          <w:szCs w:val="28"/>
        </w:rPr>
        <w:t>ках реализации полномочий, предусмотренных </w:t>
      </w:r>
      <w:hyperlink r:id="rId15" w:anchor="/document/2540400/entry/7000" w:history="1">
        <w:r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главой VII</w:t>
        </w:r>
      </w:hyperlink>
      <w:r>
        <w:rPr>
          <w:rStyle w:val="af3"/>
          <w:rFonts w:ascii="Times New Roman" w:hAnsi="Times New Roman"/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перечнях организа</w:t>
      </w:r>
      <w:r>
        <w:rPr>
          <w:rStyle w:val="af3"/>
          <w:rFonts w:ascii="Times New Roman" w:hAnsi="Times New Roman"/>
          <w:sz w:val="28"/>
          <w:szCs w:val="28"/>
        </w:rPr>
        <w:t>ций и физических лиц, связанных с террористическими о</w:t>
      </w:r>
      <w:r>
        <w:rPr>
          <w:rStyle w:val="af3"/>
          <w:rFonts w:ascii="Times New Roman" w:hAnsi="Times New Roman"/>
          <w:sz w:val="28"/>
          <w:szCs w:val="28"/>
        </w:rPr>
        <w:t>р</w:t>
      </w:r>
      <w:r>
        <w:rPr>
          <w:rStyle w:val="af3"/>
          <w:rFonts w:ascii="Times New Roman" w:hAnsi="Times New Roman"/>
          <w:sz w:val="28"/>
          <w:szCs w:val="28"/>
        </w:rPr>
        <w:t>ганизациями и террористами или с распространением оружия массового уничтожения;</w:t>
      </w:r>
      <w:proofErr w:type="gramEnd"/>
    </w:p>
    <w:p w:rsidR="00CD4C62" w:rsidRDefault="00383196">
      <w:pPr>
        <w:pStyle w:val="ab"/>
        <w:ind w:firstLine="737"/>
        <w:jc w:val="both"/>
      </w:pPr>
      <w:bookmarkStart w:id="40" w:name="p_451"/>
      <w:bookmarkEnd w:id="40"/>
      <w:r>
        <w:rPr>
          <w:rStyle w:val="af3"/>
          <w:rFonts w:ascii="Times New Roman" w:hAnsi="Times New Roman"/>
          <w:sz w:val="28"/>
          <w:szCs w:val="28"/>
        </w:rPr>
        <w:t>2.8.4. не получать средства из бюджета города-курорта Пятигорска на основании иных нормативных правовых актов на цель, уст</w:t>
      </w:r>
      <w:r>
        <w:rPr>
          <w:rStyle w:val="af3"/>
          <w:rFonts w:ascii="Times New Roman" w:hAnsi="Times New Roman"/>
          <w:sz w:val="28"/>
          <w:szCs w:val="28"/>
        </w:rPr>
        <w:t>ановленную пун</w:t>
      </w:r>
      <w:r>
        <w:rPr>
          <w:rStyle w:val="af3"/>
          <w:rFonts w:ascii="Times New Roman" w:hAnsi="Times New Roman"/>
          <w:sz w:val="28"/>
          <w:szCs w:val="28"/>
        </w:rPr>
        <w:t>к</w:t>
      </w:r>
      <w:r>
        <w:rPr>
          <w:rStyle w:val="af3"/>
          <w:rFonts w:ascii="Times New Roman" w:hAnsi="Times New Roman"/>
          <w:sz w:val="28"/>
          <w:szCs w:val="28"/>
        </w:rPr>
        <w:t>том 1.2 настоящего Порядка;</w:t>
      </w:r>
    </w:p>
    <w:p w:rsidR="00CD4C62" w:rsidRDefault="00383196">
      <w:pPr>
        <w:pStyle w:val="ab"/>
        <w:ind w:firstLine="737"/>
        <w:jc w:val="both"/>
      </w:pPr>
      <w:r>
        <w:rPr>
          <w:rStyle w:val="af3"/>
          <w:rFonts w:ascii="Times New Roman" w:hAnsi="Times New Roman"/>
          <w:sz w:val="28"/>
          <w:szCs w:val="28"/>
        </w:rPr>
        <w:t>2.8.5. не являться иностранным агентом в соответствии с </w:t>
      </w:r>
      <w:hyperlink r:id="rId16" w:anchor="/document/404991865/entry/0" w:history="1">
        <w:r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Style w:val="af3"/>
          <w:rFonts w:ascii="Times New Roman" w:hAnsi="Times New Roman"/>
          <w:sz w:val="28"/>
          <w:szCs w:val="28"/>
        </w:rPr>
        <w:t xml:space="preserve"> «О </w:t>
      </w:r>
      <w:proofErr w:type="gramStart"/>
      <w:r>
        <w:rPr>
          <w:rStyle w:val="af3"/>
          <w:rFonts w:ascii="Times New Roman" w:hAnsi="Times New Roman"/>
          <w:sz w:val="28"/>
          <w:szCs w:val="28"/>
        </w:rPr>
        <w:t>контроле за</w:t>
      </w:r>
      <w:proofErr w:type="gramEnd"/>
      <w:r>
        <w:rPr>
          <w:rStyle w:val="af3"/>
          <w:rFonts w:ascii="Times New Roman" w:hAnsi="Times New Roman"/>
          <w:sz w:val="28"/>
          <w:szCs w:val="28"/>
        </w:rPr>
        <w:t xml:space="preserve"> деятельностью лиц, находящихся под иностранным</w:t>
      </w:r>
      <w:r>
        <w:rPr>
          <w:rStyle w:val="af3"/>
          <w:rFonts w:ascii="Times New Roman" w:hAnsi="Times New Roman"/>
          <w:sz w:val="28"/>
          <w:szCs w:val="28"/>
        </w:rPr>
        <w:t xml:space="preserve"> влиянием».</w:t>
      </w:r>
    </w:p>
    <w:p w:rsidR="00CD4C62" w:rsidRDefault="00383196">
      <w:r>
        <w:rPr>
          <w:rFonts w:ascii="Times New Roman" w:hAnsi="Times New Roman" w:cs="Times New Roman"/>
          <w:color w:val="000000"/>
          <w:sz w:val="28"/>
          <w:szCs w:val="28"/>
        </w:rPr>
        <w:t xml:space="preserve">2.9. 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Получатель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вправе самостоятельно представить в Управление и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формацию, указанную в пункте 2.8 настоящего Порядка, при подаче док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ментов, указанных в пункте 2.1 настоящего Порядка.</w:t>
      </w:r>
    </w:p>
    <w:p w:rsidR="00CD4C62" w:rsidRDefault="00383196">
      <w:bookmarkStart w:id="41" w:name="sub_29"/>
      <w:bookmarkEnd w:id="41"/>
      <w:r>
        <w:rPr>
          <w:rStyle w:val="af3"/>
          <w:rFonts w:ascii="Times New Roman" w:hAnsi="Times New Roman"/>
          <w:sz w:val="28"/>
          <w:szCs w:val="28"/>
        </w:rPr>
        <w:t>2.10. П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олучатель</w:t>
      </w:r>
      <w:r>
        <w:rPr>
          <w:rStyle w:val="af3"/>
          <w:rFonts w:ascii="Times New Roman" w:hAnsi="Times New Roman"/>
          <w:sz w:val="28"/>
          <w:szCs w:val="28"/>
        </w:rPr>
        <w:t xml:space="preserve"> несет ответственность за достоверность представля</w:t>
      </w:r>
      <w:r>
        <w:rPr>
          <w:rStyle w:val="af3"/>
          <w:rFonts w:ascii="Times New Roman" w:hAnsi="Times New Roman"/>
          <w:sz w:val="28"/>
          <w:szCs w:val="28"/>
        </w:rPr>
        <w:t>е</w:t>
      </w:r>
      <w:r>
        <w:rPr>
          <w:rStyle w:val="af3"/>
          <w:rFonts w:ascii="Times New Roman" w:hAnsi="Times New Roman"/>
          <w:sz w:val="28"/>
          <w:szCs w:val="28"/>
        </w:rPr>
        <w:t xml:space="preserve">мых сведений и документов в соответствии с действующим </w:t>
      </w:r>
      <w:hyperlink r:id="rId17">
        <w:r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законодательс</w:t>
        </w:r>
        <w:r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т</w:t>
        </w:r>
        <w:r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вом</w:t>
        </w:r>
      </w:hyperlink>
      <w:r>
        <w:rPr>
          <w:rStyle w:val="af3"/>
          <w:rFonts w:ascii="Times New Roman" w:hAnsi="Times New Roman"/>
          <w:sz w:val="28"/>
          <w:szCs w:val="28"/>
        </w:rPr>
        <w:t xml:space="preserve"> Российской Федерации.</w:t>
      </w:r>
    </w:p>
    <w:p w:rsidR="00CD4C62" w:rsidRDefault="00383196">
      <w:bookmarkStart w:id="42" w:name="sub_2101"/>
      <w:bookmarkStart w:id="43" w:name="sub_211"/>
      <w:bookmarkEnd w:id="42"/>
      <w:bookmarkEnd w:id="43"/>
      <w:r>
        <w:rPr>
          <w:rStyle w:val="af3"/>
          <w:rFonts w:ascii="Times New Roman" w:hAnsi="Times New Roman"/>
          <w:sz w:val="28"/>
          <w:szCs w:val="28"/>
        </w:rPr>
        <w:t>2.11. Управление в течение 2 рабочи</w:t>
      </w:r>
      <w:r>
        <w:rPr>
          <w:rStyle w:val="af3"/>
          <w:rFonts w:ascii="Times New Roman" w:hAnsi="Times New Roman"/>
          <w:sz w:val="28"/>
          <w:szCs w:val="28"/>
        </w:rPr>
        <w:t>х дней со дня получения докуме</w:t>
      </w:r>
      <w:r>
        <w:rPr>
          <w:rStyle w:val="af3"/>
          <w:rFonts w:ascii="Times New Roman" w:hAnsi="Times New Roman"/>
          <w:sz w:val="28"/>
          <w:szCs w:val="28"/>
        </w:rPr>
        <w:t>н</w:t>
      </w:r>
      <w:r>
        <w:rPr>
          <w:rStyle w:val="af3"/>
          <w:rFonts w:ascii="Times New Roman" w:hAnsi="Times New Roman"/>
          <w:sz w:val="28"/>
          <w:szCs w:val="28"/>
        </w:rPr>
        <w:t xml:space="preserve">тов, указанных в </w:t>
      </w:r>
      <w:hyperlink w:anchor="sub_25">
        <w:r>
          <w:rPr>
            <w:rStyle w:val="af3"/>
            <w:rFonts w:ascii="Times New Roman" w:hAnsi="Times New Roman"/>
            <w:sz w:val="28"/>
            <w:szCs w:val="28"/>
          </w:rPr>
          <w:t>пункте 2.</w:t>
        </w:r>
      </w:hyperlink>
      <w:r>
        <w:rPr>
          <w:rStyle w:val="af3"/>
          <w:rFonts w:ascii="Times New Roman" w:hAnsi="Times New Roman"/>
          <w:sz w:val="28"/>
          <w:szCs w:val="28"/>
        </w:rPr>
        <w:t>1 настоящего Порядка, осуществляет проверку д</w:t>
      </w:r>
      <w:r>
        <w:rPr>
          <w:rStyle w:val="af3"/>
          <w:rFonts w:ascii="Times New Roman" w:hAnsi="Times New Roman"/>
          <w:sz w:val="28"/>
          <w:szCs w:val="28"/>
        </w:rPr>
        <w:t>о</w:t>
      </w:r>
      <w:r>
        <w:rPr>
          <w:rStyle w:val="af3"/>
          <w:rFonts w:ascii="Times New Roman" w:hAnsi="Times New Roman"/>
          <w:sz w:val="28"/>
          <w:szCs w:val="28"/>
        </w:rPr>
        <w:t>кументов на предмет соответствия требованиям настоящего Порядка.</w:t>
      </w:r>
    </w:p>
    <w:p w:rsidR="00CD4C62" w:rsidRDefault="00383196">
      <w:pPr>
        <w:pStyle w:val="ab"/>
        <w:ind w:firstLine="737"/>
        <w:jc w:val="both"/>
      </w:pPr>
      <w:r>
        <w:rPr>
          <w:rStyle w:val="af3"/>
          <w:rFonts w:ascii="Times New Roman" w:hAnsi="Times New Roman"/>
          <w:sz w:val="28"/>
          <w:szCs w:val="28"/>
        </w:rPr>
        <w:t xml:space="preserve">2.12. </w:t>
      </w:r>
      <w:r>
        <w:rPr>
          <w:rFonts w:ascii="Times New Roman" w:hAnsi="Times New Roman"/>
          <w:sz w:val="28"/>
          <w:szCs w:val="28"/>
        </w:rPr>
        <w:t>Управление в срок не более 2 рабочих дней со дня поступ</w:t>
      </w:r>
      <w:r>
        <w:rPr>
          <w:rFonts w:ascii="Times New Roman" w:hAnsi="Times New Roman"/>
          <w:sz w:val="28"/>
          <w:szCs w:val="28"/>
        </w:rPr>
        <w:t>лени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z w:val="28"/>
          <w:szCs w:val="28"/>
        </w:rPr>
        <w:t xml:space="preserve">документов,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 xml:space="preserve">указанных в </w:t>
      </w:r>
      <w:hyperlink w:anchor="sub_25">
        <w:r>
          <w:rPr>
            <w:rStyle w:val="af3"/>
            <w:rFonts w:ascii="Times New Roman" w:hAnsi="Times New Roman" w:cs="Arial"/>
            <w:color w:val="000000"/>
            <w:sz w:val="28"/>
            <w:szCs w:val="28"/>
          </w:rPr>
          <w:t>пункте 2.</w:t>
        </w:r>
      </w:hyperlink>
      <w:r>
        <w:rPr>
          <w:rStyle w:val="af3"/>
          <w:rFonts w:ascii="Times New Roman" w:hAnsi="Times New Roman" w:cs="Arial"/>
          <w:color w:val="000000"/>
          <w:sz w:val="28"/>
          <w:szCs w:val="28"/>
        </w:rPr>
        <w:t>1 настоящего Порядка,</w:t>
      </w:r>
      <w:r>
        <w:rPr>
          <w:rFonts w:ascii="Times New Roman" w:hAnsi="Times New Roman"/>
          <w:color w:val="000000"/>
          <w:sz w:val="28"/>
          <w:szCs w:val="28"/>
        </w:rPr>
        <w:t xml:space="preserve"> проводит проверку </w:t>
      </w:r>
      <w:r>
        <w:rPr>
          <w:rFonts w:ascii="Times New Roman" w:hAnsi="Times New Roman"/>
          <w:sz w:val="28"/>
          <w:szCs w:val="28"/>
        </w:rPr>
        <w:t xml:space="preserve">на соответствие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Получателя</w:t>
      </w:r>
      <w:r>
        <w:rPr>
          <w:rFonts w:ascii="Times New Roman" w:hAnsi="Times New Roman"/>
          <w:sz w:val="28"/>
          <w:szCs w:val="28"/>
        </w:rPr>
        <w:t xml:space="preserve"> требованиям, установленным пунктом 2.8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стоящего Порядка, путем запроса сведений:</w:t>
      </w:r>
    </w:p>
    <w:p w:rsidR="00CD4C62" w:rsidRDefault="00383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Федеральной налоговой</w:t>
      </w:r>
      <w:r>
        <w:rPr>
          <w:rFonts w:ascii="Times New Roman" w:hAnsi="Times New Roman" w:cs="Times New Roman"/>
          <w:sz w:val="28"/>
          <w:szCs w:val="28"/>
        </w:rPr>
        <w:t xml:space="preserve"> службы в сети «Инте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нет» выписки из ЕГРЮЛ;</w:t>
      </w:r>
    </w:p>
    <w:p w:rsidR="00CD4C62" w:rsidRDefault="00383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в сети «Интернет» Федеральной службы по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нансовому мониторингу в сети «Интернет» информации о наличии (отсутс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вии) сведений об общественной организации в перечне организаций и физ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лиц</w:t>
      </w:r>
      <w:r>
        <w:rPr>
          <w:rFonts w:ascii="Times New Roman" w:hAnsi="Times New Roman" w:cs="Times New Roman"/>
          <w:sz w:val="28"/>
          <w:szCs w:val="28"/>
        </w:rPr>
        <w:t>, в отношении которых имеются сведения об их причастности к экстремистской деятельности или терроризм</w:t>
      </w:r>
      <w:r>
        <w:rPr>
          <w:rFonts w:ascii="Times New Roman" w:hAnsi="Times New Roman" w:cs="Times New Roman"/>
          <w:color w:val="000000"/>
          <w:sz w:val="28"/>
          <w:szCs w:val="28"/>
        </w:rPr>
        <w:t>у;</w:t>
      </w:r>
    </w:p>
    <w:p w:rsidR="00CD4C62" w:rsidRDefault="003831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официальном сайте в сети «Интернет» Федеральной службы по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нансовому мониторингу информации о наличии (отсутствии) сведений об общественной организа</w:t>
      </w:r>
      <w:r>
        <w:rPr>
          <w:rFonts w:ascii="Times New Roman" w:hAnsi="Times New Roman" w:cs="Times New Roman"/>
          <w:sz w:val="28"/>
          <w:szCs w:val="28"/>
        </w:rPr>
        <w:t>ции в составляемых в рамках реализации 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скими о</w:t>
      </w:r>
      <w:r>
        <w:rPr>
          <w:rFonts w:ascii="Times New Roman" w:hAnsi="Times New Roman" w:cs="Times New Roman"/>
          <w:sz w:val="28"/>
          <w:szCs w:val="28"/>
        </w:rPr>
        <w:t>рганизациями и террористами или с распространением оружия ма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сового уничтожения;</w:t>
      </w:r>
      <w:proofErr w:type="gramEnd"/>
    </w:p>
    <w:p w:rsidR="00CD4C62" w:rsidRDefault="00383196">
      <w:r>
        <w:rPr>
          <w:rFonts w:ascii="Times New Roman" w:hAnsi="Times New Roman" w:cs="Times New Roman"/>
          <w:color w:val="000000"/>
          <w:sz w:val="28"/>
          <w:szCs w:val="28"/>
        </w:rPr>
        <w:t>у главных распорядителей бюджетных средств, предоставляющих из  бюджета города-курорта Пятигорска субсидии Получателю на основании иных нормативных правовых актов, о получении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(не получении)  средств из бюджета города-курорта Пятигорска на основании иных нормативных пр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вовых актов города-курорта Пятигорска на цель, указанную в пункте 1.2 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стоящего Порядка; </w:t>
      </w:r>
    </w:p>
    <w:p w:rsidR="00CD4C62" w:rsidRDefault="00383196">
      <w:pPr>
        <w:rPr>
          <w:rFonts w:ascii="Times New Roman" w:hAnsi="Times New Roman" w:cs="Times New Roman"/>
          <w:sz w:val="28"/>
          <w:szCs w:val="28"/>
        </w:rPr>
      </w:pPr>
      <w:r>
        <w:rPr>
          <w:rStyle w:val="af3"/>
          <w:rFonts w:ascii="Times New Roman" w:hAnsi="Times New Roman" w:cs="Times New Roman"/>
          <w:sz w:val="28"/>
          <w:szCs w:val="28"/>
        </w:rPr>
        <w:t>на официальном сайте  в  сети «Интернет» Министерства юстиции Ро</w:t>
      </w:r>
      <w:r>
        <w:rPr>
          <w:rStyle w:val="af3"/>
          <w:rFonts w:ascii="Times New Roman" w:hAnsi="Times New Roman" w:cs="Times New Roman"/>
          <w:sz w:val="28"/>
          <w:szCs w:val="28"/>
        </w:rPr>
        <w:t>с</w:t>
      </w:r>
      <w:r>
        <w:rPr>
          <w:rStyle w:val="af3"/>
          <w:rFonts w:ascii="Times New Roman" w:hAnsi="Times New Roman" w:cs="Times New Roman"/>
          <w:sz w:val="28"/>
          <w:szCs w:val="28"/>
        </w:rPr>
        <w:t>сийск</w:t>
      </w:r>
      <w:r>
        <w:rPr>
          <w:rStyle w:val="af3"/>
          <w:rFonts w:ascii="Times New Roman" w:hAnsi="Times New Roman" w:cs="Times New Roman"/>
          <w:sz w:val="28"/>
          <w:szCs w:val="28"/>
        </w:rPr>
        <w:t>ой Федерации информации о том, что общественная организация не я</w:t>
      </w:r>
      <w:r>
        <w:rPr>
          <w:rStyle w:val="af3"/>
          <w:rFonts w:ascii="Times New Roman" w:hAnsi="Times New Roman" w:cs="Times New Roman"/>
          <w:sz w:val="28"/>
          <w:szCs w:val="28"/>
        </w:rPr>
        <w:t>в</w:t>
      </w:r>
      <w:r>
        <w:rPr>
          <w:rStyle w:val="af3"/>
          <w:rFonts w:ascii="Times New Roman" w:hAnsi="Times New Roman" w:cs="Times New Roman"/>
          <w:sz w:val="28"/>
          <w:szCs w:val="28"/>
        </w:rPr>
        <w:t xml:space="preserve">ляется иностранным агентом в соответствии с Федеральным законом «О </w:t>
      </w:r>
      <w:proofErr w:type="gramStart"/>
      <w:r>
        <w:rPr>
          <w:rStyle w:val="af3"/>
          <w:rFonts w:ascii="Times New Roman" w:hAnsi="Times New Roman" w:cs="Times New Roman"/>
          <w:sz w:val="28"/>
          <w:szCs w:val="28"/>
        </w:rPr>
        <w:t>ко</w:t>
      </w:r>
      <w:r>
        <w:rPr>
          <w:rStyle w:val="af3"/>
          <w:rFonts w:ascii="Times New Roman" w:hAnsi="Times New Roman" w:cs="Times New Roman"/>
          <w:sz w:val="28"/>
          <w:szCs w:val="28"/>
        </w:rPr>
        <w:t>н</w:t>
      </w:r>
      <w:r>
        <w:rPr>
          <w:rStyle w:val="af3"/>
          <w:rFonts w:ascii="Times New Roman" w:hAnsi="Times New Roman" w:cs="Times New Roman"/>
          <w:sz w:val="28"/>
          <w:szCs w:val="28"/>
        </w:rPr>
        <w:t>троле за</w:t>
      </w:r>
      <w:proofErr w:type="gramEnd"/>
      <w:r>
        <w:rPr>
          <w:rStyle w:val="af3"/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D4C62" w:rsidRDefault="00383196">
      <w:bookmarkStart w:id="44" w:name="sub_2111"/>
      <w:bookmarkStart w:id="45" w:name="sub_212"/>
      <w:bookmarkEnd w:id="44"/>
      <w:bookmarkEnd w:id="45"/>
      <w:r>
        <w:rPr>
          <w:rStyle w:val="af3"/>
          <w:rFonts w:ascii="Times New Roman" w:hAnsi="Times New Roman"/>
          <w:sz w:val="28"/>
          <w:szCs w:val="28"/>
        </w:rPr>
        <w:t xml:space="preserve">2.13. Документы, соответствующие требованиям настоящего Порядка, передаются на рассмотрение комиссии по принятию решения о заключении  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соглашения о предоставлении субсидии (далее — соглашение), созданной приказом начальника Управления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(далее - комиссия).</w:t>
      </w:r>
    </w:p>
    <w:p w:rsidR="00CD4C62" w:rsidRDefault="00383196">
      <w:bookmarkStart w:id="46" w:name="sub_2121"/>
      <w:bookmarkStart w:id="47" w:name="sub_213"/>
      <w:bookmarkEnd w:id="46"/>
      <w:bookmarkEnd w:id="47"/>
      <w:r>
        <w:rPr>
          <w:rStyle w:val="af3"/>
          <w:rFonts w:ascii="Times New Roman" w:hAnsi="Times New Roman"/>
          <w:sz w:val="28"/>
          <w:szCs w:val="28"/>
        </w:rPr>
        <w:t>2</w:t>
      </w:r>
      <w:r>
        <w:rPr>
          <w:rStyle w:val="af3"/>
          <w:rFonts w:ascii="Times New Roman" w:hAnsi="Times New Roman"/>
          <w:sz w:val="28"/>
          <w:szCs w:val="28"/>
        </w:rPr>
        <w:t>.14. Комиссия в течение 1 рабочего дня принимает решение о закл</w:t>
      </w:r>
      <w:r>
        <w:rPr>
          <w:rStyle w:val="af3"/>
          <w:rFonts w:ascii="Times New Roman" w:hAnsi="Times New Roman"/>
          <w:sz w:val="28"/>
          <w:szCs w:val="28"/>
        </w:rPr>
        <w:t>ю</w:t>
      </w:r>
      <w:r>
        <w:rPr>
          <w:rStyle w:val="af3"/>
          <w:rFonts w:ascii="Times New Roman" w:hAnsi="Times New Roman"/>
          <w:sz w:val="28"/>
          <w:szCs w:val="28"/>
        </w:rPr>
        <w:t>чении соглашения либо об отказе в заключени</w:t>
      </w:r>
      <w:proofErr w:type="gramStart"/>
      <w:r>
        <w:rPr>
          <w:rStyle w:val="af3"/>
          <w:rFonts w:ascii="Times New Roman" w:hAnsi="Times New Roman"/>
          <w:sz w:val="28"/>
          <w:szCs w:val="28"/>
        </w:rPr>
        <w:t>и</w:t>
      </w:r>
      <w:proofErr w:type="gramEnd"/>
      <w:r>
        <w:rPr>
          <w:rStyle w:val="af3"/>
          <w:rFonts w:ascii="Times New Roman" w:hAnsi="Times New Roman"/>
          <w:sz w:val="28"/>
          <w:szCs w:val="28"/>
        </w:rPr>
        <w:t xml:space="preserve"> соглашения.</w:t>
      </w:r>
    </w:p>
    <w:p w:rsidR="00CD4C62" w:rsidRDefault="00383196">
      <w:bookmarkStart w:id="48" w:name="sub_2131"/>
      <w:bookmarkStart w:id="49" w:name="sub_214"/>
      <w:bookmarkEnd w:id="48"/>
      <w:bookmarkEnd w:id="49"/>
      <w:r>
        <w:rPr>
          <w:rStyle w:val="af3"/>
          <w:rFonts w:ascii="Times New Roman" w:hAnsi="Times New Roman"/>
          <w:sz w:val="28"/>
          <w:szCs w:val="28"/>
        </w:rPr>
        <w:t>2.15. Основаниями для отказа П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олучателю</w:t>
      </w:r>
      <w:r>
        <w:rPr>
          <w:rStyle w:val="af3"/>
          <w:rFonts w:ascii="Times New Roman" w:hAnsi="Times New Roman"/>
          <w:sz w:val="28"/>
          <w:szCs w:val="28"/>
        </w:rPr>
        <w:t xml:space="preserve"> в предоставлении субсидии  и заключении соглашения являются:</w:t>
      </w:r>
    </w:p>
    <w:p w:rsidR="00CD4C62" w:rsidRDefault="00383196">
      <w:pPr>
        <w:pStyle w:val="ab"/>
        <w:ind w:firstLine="737"/>
        <w:jc w:val="both"/>
      </w:pPr>
      <w:bookmarkStart w:id="50" w:name="p_561"/>
      <w:bookmarkEnd w:id="50"/>
      <w:r>
        <w:rPr>
          <w:rFonts w:ascii="Times New Roman" w:hAnsi="Times New Roman"/>
          <w:color w:val="000000"/>
          <w:sz w:val="28"/>
          <w:szCs w:val="28"/>
        </w:rPr>
        <w:t xml:space="preserve">2.16.1.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Предоставление Получателем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 xml:space="preserve"> документов, указанных в пункте 2.1 настоящего Порядка, по истечении срока, установленного пунктом 2.1 настоящего Порядка.</w:t>
      </w:r>
    </w:p>
    <w:p w:rsidR="00CD4C62" w:rsidRDefault="00383196">
      <w:pPr>
        <w:pStyle w:val="ab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2.16.2.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Предоставление Получателем документов, указанных в пункте 2.1 настоящего Порядка, не в полном объеме.</w:t>
      </w:r>
    </w:p>
    <w:p w:rsidR="00CD4C62" w:rsidRDefault="00383196">
      <w:pPr>
        <w:pStyle w:val="ab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2.16.3. Установление факта недостоверности информации, предста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ленной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Получателем.</w:t>
      </w:r>
    </w:p>
    <w:p w:rsidR="00CD4C62" w:rsidRDefault="00383196">
      <w:pPr>
        <w:pStyle w:val="ab"/>
        <w:ind w:firstLine="737"/>
        <w:jc w:val="both"/>
      </w:pPr>
      <w:r>
        <w:rPr>
          <w:rStyle w:val="af3"/>
          <w:rFonts w:ascii="Times New Roman" w:hAnsi="Times New Roman"/>
          <w:color w:val="000000"/>
          <w:sz w:val="28"/>
          <w:szCs w:val="28"/>
        </w:rPr>
        <w:t>2.16.4. Несоответствие Получателя требованиям предоставления су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б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сидий, установленным пунктом 2.8 настоящего Порядка.</w:t>
      </w:r>
    </w:p>
    <w:p w:rsidR="00CD4C62" w:rsidRDefault="00383196">
      <w:bookmarkStart w:id="51" w:name="sub_214511"/>
      <w:bookmarkStart w:id="52" w:name="sub_215"/>
      <w:bookmarkEnd w:id="51"/>
      <w:bookmarkEnd w:id="52"/>
      <w:r>
        <w:rPr>
          <w:rStyle w:val="af3"/>
          <w:rFonts w:ascii="Times New Roman" w:hAnsi="Times New Roman"/>
          <w:sz w:val="28"/>
          <w:szCs w:val="28"/>
        </w:rPr>
        <w:t>2.17. Решение комиссии о заключении соглашения либо об о</w:t>
      </w:r>
      <w:r>
        <w:rPr>
          <w:rStyle w:val="af3"/>
          <w:rFonts w:ascii="Times New Roman" w:hAnsi="Times New Roman"/>
          <w:sz w:val="28"/>
          <w:szCs w:val="28"/>
        </w:rPr>
        <w:t>тказе в з</w:t>
      </w:r>
      <w:r>
        <w:rPr>
          <w:rStyle w:val="af3"/>
          <w:rFonts w:ascii="Times New Roman" w:hAnsi="Times New Roman"/>
          <w:sz w:val="28"/>
          <w:szCs w:val="28"/>
        </w:rPr>
        <w:t>а</w:t>
      </w:r>
      <w:r>
        <w:rPr>
          <w:rStyle w:val="af3"/>
          <w:rFonts w:ascii="Times New Roman" w:hAnsi="Times New Roman"/>
          <w:sz w:val="28"/>
          <w:szCs w:val="28"/>
        </w:rPr>
        <w:t>ключени</w:t>
      </w:r>
      <w:proofErr w:type="gramStart"/>
      <w:r>
        <w:rPr>
          <w:rStyle w:val="af3"/>
          <w:rFonts w:ascii="Times New Roman" w:hAnsi="Times New Roman"/>
          <w:sz w:val="28"/>
          <w:szCs w:val="28"/>
        </w:rPr>
        <w:t>и</w:t>
      </w:r>
      <w:proofErr w:type="gramEnd"/>
      <w:r>
        <w:rPr>
          <w:rStyle w:val="af3"/>
          <w:rFonts w:ascii="Times New Roman" w:hAnsi="Times New Roman"/>
          <w:sz w:val="28"/>
          <w:szCs w:val="28"/>
        </w:rPr>
        <w:t xml:space="preserve"> соглашения оформляется протоколом комиссии, который должен содержать следующие сведения:</w:t>
      </w:r>
    </w:p>
    <w:p w:rsidR="00CD4C62" w:rsidRDefault="00383196">
      <w:bookmarkStart w:id="53" w:name="sub_2151"/>
      <w:bookmarkStart w:id="54" w:name="sub_21511"/>
      <w:bookmarkEnd w:id="53"/>
      <w:bookmarkEnd w:id="54"/>
      <w:r>
        <w:rPr>
          <w:rStyle w:val="af3"/>
          <w:rFonts w:ascii="Times New Roman" w:hAnsi="Times New Roman"/>
          <w:sz w:val="28"/>
          <w:szCs w:val="28"/>
        </w:rPr>
        <w:t>дата, время и место проведения рассмотрения документов;</w:t>
      </w:r>
    </w:p>
    <w:p w:rsidR="00CD4C62" w:rsidRDefault="00383196">
      <w:bookmarkStart w:id="55" w:name="sub_21512"/>
      <w:bookmarkStart w:id="56" w:name="sub_2152"/>
      <w:bookmarkEnd w:id="55"/>
      <w:bookmarkEnd w:id="56"/>
      <w:r>
        <w:rPr>
          <w:rStyle w:val="af3"/>
          <w:rFonts w:ascii="Times New Roman" w:hAnsi="Times New Roman"/>
          <w:sz w:val="28"/>
          <w:szCs w:val="28"/>
        </w:rPr>
        <w:t>информация о документах, которые были рассмотрены;</w:t>
      </w:r>
    </w:p>
    <w:p w:rsidR="00CD4C62" w:rsidRDefault="00383196">
      <w:bookmarkStart w:id="57" w:name="sub_21521"/>
      <w:bookmarkStart w:id="58" w:name="sub_2153"/>
      <w:bookmarkEnd w:id="57"/>
      <w:r>
        <w:rPr>
          <w:rStyle w:val="af3"/>
          <w:rFonts w:ascii="Times New Roman" w:hAnsi="Times New Roman"/>
          <w:sz w:val="28"/>
          <w:szCs w:val="28"/>
        </w:rPr>
        <w:t>р</w:t>
      </w:r>
      <w:bookmarkEnd w:id="58"/>
      <w:r>
        <w:rPr>
          <w:rStyle w:val="af3"/>
          <w:rFonts w:ascii="Times New Roman" w:hAnsi="Times New Roman"/>
          <w:sz w:val="28"/>
          <w:szCs w:val="28"/>
        </w:rPr>
        <w:t>езультат рассмотрения документов;</w:t>
      </w:r>
    </w:p>
    <w:p w:rsidR="00CD4C62" w:rsidRDefault="00383196">
      <w:r>
        <w:rPr>
          <w:rStyle w:val="af3"/>
          <w:rFonts w:ascii="Times New Roman" w:hAnsi="Times New Roman"/>
          <w:sz w:val="28"/>
          <w:szCs w:val="28"/>
        </w:rPr>
        <w:t>размер</w:t>
      </w:r>
      <w:r>
        <w:rPr>
          <w:rStyle w:val="af3"/>
          <w:rFonts w:ascii="Times New Roman" w:hAnsi="Times New Roman"/>
          <w:sz w:val="28"/>
          <w:szCs w:val="28"/>
        </w:rPr>
        <w:t xml:space="preserve"> предоставляемой субсидии;</w:t>
      </w:r>
    </w:p>
    <w:p w:rsidR="00CD4C62" w:rsidRDefault="00383196">
      <w:r>
        <w:rPr>
          <w:rStyle w:val="af3"/>
          <w:rFonts w:ascii="Times New Roman" w:hAnsi="Times New Roman"/>
          <w:sz w:val="28"/>
          <w:szCs w:val="28"/>
        </w:rPr>
        <w:t>в случае отказа в предоставлении субсидии, причины отказа.</w:t>
      </w:r>
    </w:p>
    <w:p w:rsidR="00CD4C62" w:rsidRDefault="00383196">
      <w:bookmarkStart w:id="59" w:name="sub_216"/>
      <w:bookmarkEnd w:id="59"/>
      <w:r>
        <w:rPr>
          <w:rStyle w:val="af3"/>
          <w:rFonts w:ascii="Times New Roman" w:hAnsi="Times New Roman"/>
          <w:sz w:val="28"/>
          <w:szCs w:val="28"/>
        </w:rPr>
        <w:t>2.18. Протокол комиссии в течение 2 рабочих дней размещается:</w:t>
      </w:r>
    </w:p>
    <w:p w:rsidR="00CD4C62" w:rsidRDefault="00383196">
      <w:bookmarkStart w:id="60" w:name="sub_2161"/>
      <w:bookmarkStart w:id="61" w:name="sub_21611"/>
      <w:bookmarkEnd w:id="60"/>
      <w:bookmarkEnd w:id="61"/>
      <w:r>
        <w:rPr>
          <w:rStyle w:val="af3"/>
          <w:rFonts w:ascii="Times New Roman" w:hAnsi="Times New Roman"/>
          <w:color w:val="000000"/>
          <w:sz w:val="28"/>
          <w:szCs w:val="28"/>
        </w:rPr>
        <w:t>2.18.1. На официальном сайте Управления в информационно-телекоммуникационной сети «Интернет»,</w:t>
      </w:r>
    </w:p>
    <w:p w:rsidR="00CD4C62" w:rsidRDefault="00383196">
      <w:bookmarkStart w:id="62" w:name="sub_21612"/>
      <w:bookmarkStart w:id="63" w:name="sub_2162"/>
      <w:bookmarkEnd w:id="62"/>
      <w:bookmarkEnd w:id="63"/>
      <w:r>
        <w:rPr>
          <w:rStyle w:val="af3"/>
          <w:rFonts w:ascii="Times New Roman" w:hAnsi="Times New Roman"/>
          <w:color w:val="000000"/>
          <w:sz w:val="28"/>
          <w:szCs w:val="28"/>
        </w:rPr>
        <w:t>2.18.2. На еди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ном портале бюджетной системы Российской Федерации в информационно-телекоммуникационной сети «Интернет».</w:t>
      </w:r>
    </w:p>
    <w:p w:rsidR="00CD4C62" w:rsidRDefault="00383196">
      <w:bookmarkStart w:id="64" w:name="sub_21621"/>
      <w:bookmarkEnd w:id="64"/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2.19. Решение комиссии о заключении соглашения с указанием размера субсидии или об отказе в заключени</w:t>
      </w:r>
      <w:proofErr w:type="gramStart"/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 соглашения с указанием причин отказа в письменно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й форме доводится до сведения Получателя не позднее 2 рабочих 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lastRenderedPageBreak/>
        <w:t>дней со дня принятия решения.</w:t>
      </w:r>
    </w:p>
    <w:p w:rsidR="00CD4C62" w:rsidRDefault="00383196">
      <w:pPr>
        <w:pStyle w:val="ab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2.20.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Субсидия предоставляется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Получателю</w:t>
      </w:r>
      <w:r>
        <w:rPr>
          <w:rFonts w:ascii="Times New Roman" w:hAnsi="Times New Roman"/>
          <w:color w:val="000000"/>
          <w:sz w:val="28"/>
          <w:szCs w:val="28"/>
        </w:rPr>
        <w:t xml:space="preserve"> в размере фактически произведенных затрат, согласно</w:t>
      </w:r>
      <w:r>
        <w:rPr>
          <w:rFonts w:ascii="Times New Roman" w:hAnsi="Times New Roman"/>
          <w:color w:val="000000"/>
          <w:sz w:val="28"/>
          <w:szCs w:val="28"/>
        </w:rPr>
        <w:t xml:space="preserve"> отчету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о затратах, возникших при обеспеч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е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нии деятельности общественной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 xml:space="preserve"> организации в связи с реализацией мер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о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приятий, направленных на интеграцию  участников специальной военной операции и членов их семей в социально-культурную среду города-курорта Пятигорска, указанному в пункте 2.1.6 настоящего Порядка, и</w:t>
      </w:r>
      <w:r>
        <w:rPr>
          <w:rFonts w:ascii="Times New Roman" w:hAnsi="Times New Roman"/>
          <w:color w:val="000000"/>
          <w:sz w:val="28"/>
          <w:szCs w:val="28"/>
        </w:rPr>
        <w:t xml:space="preserve"> подтвержде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ных док</w:t>
      </w:r>
      <w:r>
        <w:rPr>
          <w:rFonts w:ascii="Times New Roman" w:hAnsi="Times New Roman"/>
          <w:color w:val="000000"/>
          <w:sz w:val="28"/>
          <w:szCs w:val="28"/>
        </w:rPr>
        <w:t xml:space="preserve">ументами, указанными в пункте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2.1.7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настоящего Порядка, в соо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ветствии с видами затрат согласно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п</w:t>
      </w:r>
      <w:r>
        <w:rPr>
          <w:rStyle w:val="af2"/>
          <w:rFonts w:ascii="Times New Roman" w:hAnsi="Times New Roman"/>
          <w:color w:val="000000"/>
          <w:sz w:val="28"/>
          <w:szCs w:val="28"/>
          <w:u w:val="none"/>
        </w:rPr>
        <w:t>ункту 1.5</w:t>
      </w:r>
      <w:r>
        <w:rPr>
          <w:rFonts w:ascii="Times New Roman" w:hAnsi="Times New Roman"/>
          <w:color w:val="000000"/>
          <w:sz w:val="28"/>
          <w:szCs w:val="28"/>
        </w:rPr>
        <w:t> настоящего Порядка, но не 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лее объема лимитов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бюджетных обязательств, предусмот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ренных решением Думы города Пятигорска о бюджете города-курорта Пятиг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орска на текущий финансовый год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D4C62" w:rsidRDefault="00383196">
      <w:pPr>
        <w:pStyle w:val="ab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2.21. Между Управлением и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Получателем</w:t>
      </w:r>
      <w:r>
        <w:rPr>
          <w:rFonts w:ascii="Times New Roman" w:hAnsi="Times New Roman"/>
          <w:color w:val="000000"/>
          <w:sz w:val="28"/>
          <w:szCs w:val="28"/>
        </w:rPr>
        <w:t xml:space="preserve"> в течение 2 календарных дней со дня принятия решения </w:t>
      </w:r>
      <w:r>
        <w:rPr>
          <w:rStyle w:val="af3"/>
          <w:rFonts w:ascii="Times New Roman" w:hAnsi="Times New Roman"/>
          <w:sz w:val="28"/>
          <w:szCs w:val="28"/>
        </w:rPr>
        <w:t xml:space="preserve">комиссии о заключении 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тавлении субсидии заключается соглашение, в соответствии с типовой фо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мой соглашения, утве</w:t>
      </w:r>
      <w:r>
        <w:rPr>
          <w:rFonts w:ascii="Times New Roman" w:hAnsi="Times New Roman"/>
          <w:color w:val="000000"/>
          <w:sz w:val="28"/>
          <w:szCs w:val="28"/>
        </w:rPr>
        <w:t>ржденной приказом муниципального учреждения «Ф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нансовое управление администрации города Пятигорска».</w:t>
      </w:r>
    </w:p>
    <w:p w:rsidR="00CD4C62" w:rsidRDefault="00383196">
      <w:pPr>
        <w:pStyle w:val="ab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2.22. В случае уменьшения размера субсидии в соглашение вносятся соответствующие изменения, либо при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недостижении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согласия по новым у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ловиям, соглашение ра</w:t>
      </w:r>
      <w:r>
        <w:rPr>
          <w:rFonts w:ascii="Times New Roman" w:hAnsi="Times New Roman"/>
          <w:color w:val="000000"/>
          <w:sz w:val="28"/>
          <w:szCs w:val="28"/>
        </w:rPr>
        <w:t>сторгается.</w:t>
      </w:r>
    </w:p>
    <w:p w:rsidR="00CD4C62" w:rsidRDefault="00383196">
      <w:pPr>
        <w:pStyle w:val="ab"/>
        <w:ind w:firstLine="737"/>
        <w:jc w:val="both"/>
      </w:pPr>
      <w:bookmarkStart w:id="65" w:name="p_1232"/>
      <w:bookmarkEnd w:id="65"/>
      <w:r>
        <w:rPr>
          <w:rFonts w:ascii="Times New Roman" w:hAnsi="Times New Roman"/>
          <w:color w:val="000000"/>
          <w:sz w:val="28"/>
          <w:szCs w:val="28"/>
        </w:rPr>
        <w:t>2.23. В случае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если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Получатель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не подписал соглашение в течение срока, указанного в  пункте 2.22 настоящего Порядка, он признается укл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нившимся от заключения соглашения.</w:t>
      </w:r>
    </w:p>
    <w:p w:rsidR="00CD4C62" w:rsidRDefault="00CD4C62">
      <w:pPr>
        <w:sectPr w:rsidR="00CD4C62">
          <w:type w:val="continuous"/>
          <w:pgSz w:w="11906" w:h="16838"/>
          <w:pgMar w:top="1418" w:right="567" w:bottom="906" w:left="1985" w:header="0" w:footer="0" w:gutter="0"/>
          <w:cols w:space="720"/>
          <w:formProt w:val="0"/>
          <w:docGrid w:linePitch="272" w:charSpace="16384"/>
        </w:sectPr>
      </w:pPr>
    </w:p>
    <w:p w:rsidR="00CD4C62" w:rsidRDefault="00383196">
      <w:pPr>
        <w:pStyle w:val="ab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2.24. Изменение соглашения осуществляется по со</w:t>
      </w:r>
      <w:r>
        <w:rPr>
          <w:rFonts w:ascii="Times New Roman" w:hAnsi="Times New Roman"/>
          <w:color w:val="000000"/>
          <w:sz w:val="28"/>
          <w:szCs w:val="28"/>
        </w:rPr>
        <w:t>глашению сторон и оформляется в виде дополнительного соглашения к соглашению, в том числе дополнительного соглашения о расторжении соглашения (при необходим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сти), в соответствии с типовой формой, утвержденной Муниципальным у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реждением «Финансовое управлени</w:t>
      </w:r>
      <w:r>
        <w:rPr>
          <w:rFonts w:ascii="Times New Roman" w:hAnsi="Times New Roman"/>
          <w:color w:val="000000"/>
          <w:sz w:val="28"/>
          <w:szCs w:val="28"/>
        </w:rPr>
        <w:t>е администрации города Пятигорска».</w:t>
      </w:r>
    </w:p>
    <w:p w:rsidR="00CD4C62" w:rsidRDefault="00383196">
      <w:pPr>
        <w:pStyle w:val="ab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2.25. </w:t>
      </w:r>
      <w:bookmarkStart w:id="66" w:name="p_744"/>
      <w:bookmarkEnd w:id="66"/>
      <w:r>
        <w:rPr>
          <w:rFonts w:ascii="Times New Roman" w:hAnsi="Times New Roman"/>
          <w:color w:val="000000"/>
          <w:sz w:val="28"/>
          <w:szCs w:val="28"/>
        </w:rPr>
        <w:t xml:space="preserve">При реорганизации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Получателя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в форме слияния, присоединения или преобразования, в соглашение вносятся и</w:t>
      </w:r>
      <w:r>
        <w:rPr>
          <w:rFonts w:ascii="Times New Roman" w:hAnsi="Times New Roman"/>
          <w:color w:val="000000"/>
          <w:sz w:val="28"/>
          <w:szCs w:val="28"/>
        </w:rPr>
        <w:t>зменения путем заключения дополнительного соглашения к соглашению в части перемены лица в обяз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тельстве с указа</w:t>
      </w:r>
      <w:r>
        <w:rPr>
          <w:rFonts w:ascii="Times New Roman" w:hAnsi="Times New Roman"/>
          <w:color w:val="000000"/>
          <w:sz w:val="28"/>
          <w:szCs w:val="28"/>
        </w:rPr>
        <w:t>нием в соглашении юридического лица, являющегося прав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преемником.</w:t>
      </w:r>
    </w:p>
    <w:p w:rsidR="00CD4C62" w:rsidRDefault="00383196">
      <w:pPr>
        <w:pStyle w:val="ab"/>
        <w:ind w:firstLine="794"/>
        <w:jc w:val="both"/>
      </w:pPr>
      <w:bookmarkStart w:id="67" w:name="p_745"/>
      <w:bookmarkEnd w:id="67"/>
      <w:r>
        <w:rPr>
          <w:rFonts w:ascii="Times New Roman" w:hAnsi="Times New Roman"/>
          <w:color w:val="000000"/>
          <w:sz w:val="28"/>
          <w:szCs w:val="28"/>
        </w:rPr>
        <w:t xml:space="preserve">При реорганизации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Получателя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в форме разделения, выделения, а также при ликвидации Получателя, являющегося юридическим лицом,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глашение расторгается с формированием уведомления о расторжени</w:t>
      </w:r>
      <w:r>
        <w:rPr>
          <w:rFonts w:ascii="Times New Roman" w:hAnsi="Times New Roman"/>
          <w:color w:val="000000"/>
          <w:sz w:val="28"/>
          <w:szCs w:val="28"/>
        </w:rPr>
        <w:t>и согл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шения в одностороннем порядке, которое направляется 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 xml:space="preserve">Получателю </w:t>
      </w:r>
      <w:r>
        <w:rPr>
          <w:rFonts w:ascii="Times New Roman" w:hAnsi="Times New Roman"/>
          <w:color w:val="000000"/>
          <w:sz w:val="28"/>
          <w:szCs w:val="28"/>
        </w:rPr>
        <w:t>в срок не более 2 рабочих дней после дня расторжения соглашения.</w:t>
      </w:r>
    </w:p>
    <w:p w:rsidR="00CD4C62" w:rsidRDefault="00CD4C62">
      <w:pPr>
        <w:sectPr w:rsidR="00CD4C62">
          <w:type w:val="continuous"/>
          <w:pgSz w:w="11906" w:h="16838"/>
          <w:pgMar w:top="1418" w:right="567" w:bottom="906" w:left="1985" w:header="0" w:footer="0" w:gutter="0"/>
          <w:cols w:space="720"/>
          <w:formProt w:val="0"/>
          <w:docGrid w:linePitch="272" w:charSpace="16384"/>
        </w:sectPr>
      </w:pPr>
    </w:p>
    <w:p w:rsidR="00CD4C62" w:rsidRDefault="00383196">
      <w:pPr>
        <w:pStyle w:val="ab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2.26. Управление осуществляет перечисление субсидии единовременно на расчетный счет Получателя</w:t>
      </w:r>
      <w:r>
        <w:rPr>
          <w:rFonts w:ascii="Times New Roman" w:hAnsi="Times New Roman"/>
          <w:color w:val="000000"/>
          <w:sz w:val="28"/>
          <w:szCs w:val="28"/>
        </w:rPr>
        <w:t>, открытый в учреждении Центрального банка Российской Федерации или кредитной организации (если иное не установл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 </w:t>
      </w:r>
      <w:hyperlink r:id="rId18" w:anchor="/document/12112604/entry/4" w:history="1">
        <w:r>
          <w:rPr>
            <w:rStyle w:val="af2"/>
            <w:rFonts w:ascii="Times New Roman" w:hAnsi="Times New Roman"/>
            <w:color w:val="000000"/>
            <w:sz w:val="28"/>
            <w:szCs w:val="28"/>
            <w:u w:val="none"/>
          </w:rPr>
          <w:t>бюджетным законодательством</w:t>
        </w:r>
      </w:hyperlink>
      <w:r>
        <w:rPr>
          <w:rFonts w:ascii="Times New Roman" w:hAnsi="Times New Roman"/>
          <w:color w:val="000000"/>
          <w:sz w:val="28"/>
          <w:szCs w:val="28"/>
        </w:rPr>
        <w:t> Российской Федерации), не позднее 5-г</w:t>
      </w:r>
      <w:r>
        <w:rPr>
          <w:rFonts w:ascii="Times New Roman" w:hAnsi="Times New Roman"/>
          <w:color w:val="000000"/>
          <w:sz w:val="28"/>
          <w:szCs w:val="28"/>
        </w:rPr>
        <w:t>о рабочего дня после даты заключения соглашения.</w:t>
      </w:r>
    </w:p>
    <w:p w:rsidR="00CD4C62" w:rsidRDefault="00CD4C62">
      <w:pPr>
        <w:sectPr w:rsidR="00CD4C62">
          <w:type w:val="continuous"/>
          <w:pgSz w:w="11906" w:h="16838"/>
          <w:pgMar w:top="1418" w:right="567" w:bottom="906" w:left="1985" w:header="0" w:footer="0" w:gutter="0"/>
          <w:cols w:space="720"/>
          <w:formProt w:val="0"/>
          <w:docGrid w:linePitch="272" w:charSpace="16384"/>
        </w:sectPr>
      </w:pPr>
    </w:p>
    <w:p w:rsidR="00CD4C62" w:rsidRDefault="00383196">
      <w:pPr>
        <w:pStyle w:val="ab"/>
        <w:spacing w:after="283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2.27. Возврат субсидии в бюджет города-курорта Пятигорска в случае нарушения Полу</w:t>
      </w:r>
      <w:r>
        <w:rPr>
          <w:rFonts w:ascii="Times New Roman" w:hAnsi="Times New Roman"/>
          <w:color w:val="000000"/>
          <w:sz w:val="28"/>
          <w:szCs w:val="28"/>
        </w:rPr>
        <w:t>чателем условий предоставления субсидии производится в порядке и сроки, предусмотренные в  разделе</w:t>
      </w:r>
      <w:hyperlink r:id="rId19" w:anchor="/document/402964462/entry/500" w:history="1"/>
      <w:r>
        <w:rPr>
          <w:rStyle w:val="af2"/>
          <w:rFonts w:ascii="Times New Roman" w:hAnsi="Times New Roman"/>
          <w:color w:val="000000"/>
          <w:sz w:val="28"/>
          <w:szCs w:val="28"/>
          <w:u w:val="none"/>
        </w:rPr>
        <w:t xml:space="preserve">4 </w:t>
      </w:r>
      <w:r>
        <w:rPr>
          <w:rFonts w:ascii="Times New Roman" w:hAnsi="Times New Roman"/>
          <w:color w:val="000000"/>
          <w:sz w:val="28"/>
          <w:szCs w:val="28"/>
        </w:rPr>
        <w:t>настоящего Порядка.</w:t>
      </w:r>
    </w:p>
    <w:p w:rsidR="00CD4C62" w:rsidRDefault="00CD4C62">
      <w:pPr>
        <w:sectPr w:rsidR="00CD4C62">
          <w:type w:val="continuous"/>
          <w:pgSz w:w="11906" w:h="16838"/>
          <w:pgMar w:top="1418" w:right="567" w:bottom="906" w:left="1985" w:header="0" w:footer="0" w:gutter="0"/>
          <w:cols w:space="720"/>
          <w:formProt w:val="0"/>
          <w:docGrid w:linePitch="272" w:charSpace="16384"/>
        </w:sectPr>
      </w:pPr>
    </w:p>
    <w:p w:rsidR="00CD4C62" w:rsidRDefault="00383196">
      <w:pPr>
        <w:pStyle w:val="ab"/>
        <w:ind w:firstLine="737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 Требования к представлению отчетности </w:t>
      </w:r>
    </w:p>
    <w:p w:rsidR="00CD4C62" w:rsidRDefault="00CD4C62">
      <w:pPr>
        <w:pStyle w:val="ab"/>
        <w:ind w:firstLine="737"/>
        <w:rPr>
          <w:b/>
          <w:bCs/>
        </w:rPr>
      </w:pPr>
    </w:p>
    <w:p w:rsidR="00CD4C62" w:rsidRDefault="00383196">
      <w:pPr>
        <w:pStyle w:val="ab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3.1.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Получатель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не позднее 15 января года, следующего за 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четным, представляет в Управление отчет о достижении результата предо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тавления субсидии (далее - отчет) по форме, определенной соглашением.</w:t>
      </w:r>
    </w:p>
    <w:p w:rsidR="00CD4C62" w:rsidRDefault="00383196">
      <w:pPr>
        <w:pStyle w:val="ab"/>
        <w:ind w:firstLine="737"/>
        <w:jc w:val="both"/>
      </w:pPr>
      <w:bookmarkStart w:id="68" w:name="p_752"/>
      <w:bookmarkEnd w:id="68"/>
      <w:r>
        <w:rPr>
          <w:rFonts w:ascii="Times New Roman" w:hAnsi="Times New Roman"/>
          <w:color w:val="000000"/>
          <w:sz w:val="28"/>
          <w:szCs w:val="28"/>
        </w:rPr>
        <w:t>3.2. Управление в течение 10 рабочих дней со дня поступления отче</w:t>
      </w:r>
      <w:r>
        <w:rPr>
          <w:rFonts w:ascii="Times New Roman" w:hAnsi="Times New Roman"/>
          <w:color w:val="000000"/>
          <w:sz w:val="28"/>
          <w:szCs w:val="28"/>
        </w:rPr>
        <w:t xml:space="preserve">та осуществляет его проверку на предмет соответствия форме, определенной соглашением, и в случае несоответствия направляет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Получателю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вующее уведомление.</w:t>
      </w:r>
    </w:p>
    <w:p w:rsidR="00CD4C62" w:rsidRDefault="00383196">
      <w:pPr>
        <w:pStyle w:val="ab"/>
        <w:ind w:firstLine="737"/>
        <w:jc w:val="both"/>
      </w:pPr>
      <w:r>
        <w:rPr>
          <w:rStyle w:val="af3"/>
          <w:rFonts w:ascii="Times New Roman" w:hAnsi="Times New Roman"/>
          <w:color w:val="000000"/>
          <w:sz w:val="28"/>
          <w:szCs w:val="28"/>
        </w:rPr>
        <w:t>Получатель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устраняет выявленные недостатки в срок, не превыша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щий 5 календарных дней со дня п</w:t>
      </w:r>
      <w:r>
        <w:rPr>
          <w:rFonts w:ascii="Times New Roman" w:hAnsi="Times New Roman"/>
          <w:color w:val="000000"/>
          <w:sz w:val="28"/>
          <w:szCs w:val="28"/>
        </w:rPr>
        <w:t xml:space="preserve">олучения уведомления. </w:t>
      </w:r>
    </w:p>
    <w:p w:rsidR="00CD4C62" w:rsidRDefault="00383196">
      <w:pPr>
        <w:pStyle w:val="ab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неустранения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Получателем в установленный срок выявле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ных недостатков отчет считается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непредставленным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субсидия подлежит во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врату в полном объеме в порядке и сроки, предусмотренные в  разделе</w:t>
      </w:r>
      <w:hyperlink r:id="rId20" w:anchor="/document/402964462/entry/500" w:history="1"/>
      <w:r>
        <w:rPr>
          <w:rStyle w:val="af2"/>
          <w:rFonts w:ascii="Times New Roman" w:hAnsi="Times New Roman"/>
          <w:color w:val="000000"/>
          <w:sz w:val="28"/>
          <w:szCs w:val="28"/>
          <w:u w:val="none"/>
        </w:rPr>
        <w:t xml:space="preserve">4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стоящего Порядка.</w:t>
      </w:r>
    </w:p>
    <w:p w:rsidR="00CD4C62" w:rsidRDefault="00CD4C62">
      <w:pPr>
        <w:pStyle w:val="ab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CD4C62" w:rsidRDefault="00383196">
      <w:pPr>
        <w:pStyle w:val="ab"/>
        <w:spacing w:after="283"/>
        <w:ind w:firstLine="737"/>
      </w:pPr>
      <w:r>
        <w:rPr>
          <w:rFonts w:ascii="Times New Roman" w:hAnsi="Times New Roman"/>
          <w:color w:val="000000"/>
          <w:sz w:val="28"/>
          <w:szCs w:val="28"/>
        </w:rPr>
        <w:t xml:space="preserve">4. Требования об осуществлении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соблюдением условий и порядка предоставления субсидии и ответственности за их нарушение</w:t>
      </w:r>
    </w:p>
    <w:p w:rsidR="00CD4C62" w:rsidRDefault="00383196">
      <w:pPr>
        <w:pStyle w:val="ab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4.1. Органы муниципального финансового контроля осуществля</w:t>
      </w:r>
      <w:r>
        <w:rPr>
          <w:rFonts w:ascii="Times New Roman" w:hAnsi="Times New Roman"/>
          <w:color w:val="000000"/>
          <w:sz w:val="28"/>
          <w:szCs w:val="28"/>
        </w:rPr>
        <w:t>ют проверку соблюдения условий и порядка предоставления субсидии в соо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ветствии со </w:t>
      </w:r>
      <w:hyperlink r:id="rId21" w:anchor="/document/12112604/entry/2681" w:history="1">
        <w:r>
          <w:rPr>
            <w:rStyle w:val="af2"/>
            <w:rFonts w:ascii="Times New Roman" w:hAnsi="Times New Roman"/>
            <w:color w:val="000000"/>
            <w:sz w:val="28"/>
            <w:szCs w:val="28"/>
            <w:u w:val="none"/>
          </w:rPr>
          <w:t>статьями 268.1</w:t>
        </w:r>
      </w:hyperlink>
      <w:r>
        <w:rPr>
          <w:rFonts w:ascii="Times New Roman" w:hAnsi="Times New Roman"/>
          <w:color w:val="000000"/>
          <w:sz w:val="28"/>
          <w:szCs w:val="28"/>
        </w:rPr>
        <w:t> и </w:t>
      </w:r>
      <w:hyperlink r:id="rId22" w:anchor="/document/12112604/entry/2692" w:history="1">
        <w:r>
          <w:rPr>
            <w:rStyle w:val="af2"/>
            <w:rFonts w:ascii="Times New Roman" w:hAnsi="Times New Roman"/>
            <w:color w:val="000000"/>
            <w:sz w:val="28"/>
            <w:szCs w:val="28"/>
            <w:u w:val="none"/>
          </w:rPr>
          <w:t>269.2</w:t>
        </w:r>
      </w:hyperlink>
      <w:r>
        <w:rPr>
          <w:rFonts w:ascii="Times New Roman" w:hAnsi="Times New Roman"/>
          <w:color w:val="000000"/>
          <w:sz w:val="28"/>
          <w:szCs w:val="28"/>
        </w:rPr>
        <w:t> Бюджетного кодекса Российской Федер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ции.</w:t>
      </w:r>
    </w:p>
    <w:p w:rsidR="00CD4C62" w:rsidRDefault="00383196">
      <w:pPr>
        <w:pStyle w:val="ab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4.2. В случае установления нарушений по результатам проверки,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веденной в соответствии с пунктом  </w:t>
      </w:r>
      <w:r>
        <w:rPr>
          <w:rStyle w:val="af2"/>
          <w:rFonts w:ascii="Times New Roman" w:hAnsi="Times New Roman"/>
          <w:color w:val="000000"/>
          <w:sz w:val="28"/>
          <w:szCs w:val="28"/>
          <w:u w:val="none"/>
        </w:rPr>
        <w:t>4.1</w:t>
      </w:r>
      <w:r>
        <w:rPr>
          <w:rFonts w:ascii="Times New Roman" w:hAnsi="Times New Roman"/>
          <w:color w:val="000000"/>
          <w:sz w:val="28"/>
          <w:szCs w:val="28"/>
        </w:rPr>
        <w:t> настоящего Порядка, субсидия по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лежит возврату в полном объеме в срок не более 30 рабочих дней со дня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лучения документа, составленного по результатам проверки.</w:t>
      </w:r>
    </w:p>
    <w:p w:rsidR="00CD4C62" w:rsidRDefault="00383196">
      <w:pPr>
        <w:pStyle w:val="ab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4.3. Управление осуществляет проверку соблюдения общественной 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ганизацией порядка и условий предоставления субсидии, в том числе в части достижения результатов предоставления субсидии в соответст</w:t>
      </w:r>
      <w:r>
        <w:rPr>
          <w:rFonts w:ascii="Times New Roman" w:hAnsi="Times New Roman"/>
          <w:color w:val="000000"/>
          <w:sz w:val="28"/>
          <w:szCs w:val="28"/>
        </w:rPr>
        <w:t>вии с дейс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вующим </w:t>
      </w:r>
      <w:hyperlink r:id="rId23" w:anchor="/document/12112604/entry/4" w:history="1">
        <w:r>
          <w:rPr>
            <w:rStyle w:val="af2"/>
            <w:rFonts w:ascii="Times New Roman" w:hAnsi="Times New Roman"/>
            <w:color w:val="000000"/>
            <w:sz w:val="28"/>
            <w:szCs w:val="28"/>
            <w:u w:val="none"/>
          </w:rPr>
          <w:t>бюджетным законодательством</w:t>
        </w:r>
      </w:hyperlink>
      <w:r>
        <w:rPr>
          <w:rFonts w:ascii="Times New Roman" w:hAnsi="Times New Roman"/>
          <w:color w:val="000000"/>
          <w:sz w:val="28"/>
          <w:szCs w:val="28"/>
        </w:rPr>
        <w:t> Российской Федерации.</w:t>
      </w:r>
    </w:p>
    <w:p w:rsidR="00CD4C62" w:rsidRDefault="00383196">
      <w:pPr>
        <w:pStyle w:val="ab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 По результатам проведенной проверки Управлением составляется заключение, подписанное начальником Управления.</w:t>
      </w:r>
    </w:p>
    <w:p w:rsidR="00CD4C62" w:rsidRDefault="00383196">
      <w:pPr>
        <w:pStyle w:val="ab"/>
        <w:ind w:firstLine="737"/>
        <w:jc w:val="both"/>
        <w:rPr>
          <w:rFonts w:ascii="Times New Roman" w:hAnsi="Times New Roman"/>
          <w:sz w:val="28"/>
          <w:szCs w:val="28"/>
        </w:rPr>
      </w:pPr>
      <w:bookmarkStart w:id="69" w:name="p_754"/>
      <w:bookmarkEnd w:id="69"/>
      <w:r>
        <w:rPr>
          <w:rFonts w:ascii="Times New Roman" w:hAnsi="Times New Roman"/>
          <w:color w:val="000000"/>
          <w:sz w:val="28"/>
          <w:szCs w:val="28"/>
        </w:rPr>
        <w:t>В случае установления фактов нарушения условий и порядка предо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тавления субсидий, в том числе в части достижения результатов предоста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ления субсидии, предоставления </w:t>
      </w:r>
      <w:r>
        <w:rPr>
          <w:rFonts w:ascii="Times New Roman" w:hAnsi="Times New Roman"/>
          <w:color w:val="000000"/>
          <w:sz w:val="28"/>
          <w:szCs w:val="28"/>
        </w:rPr>
        <w:t>Получ</w:t>
      </w:r>
      <w:r>
        <w:rPr>
          <w:rFonts w:ascii="Times New Roman" w:hAnsi="Times New Roman"/>
          <w:color w:val="000000"/>
          <w:sz w:val="28"/>
          <w:szCs w:val="28"/>
        </w:rPr>
        <w:t>ателем недостоверных либо намере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 искаженных сведений в целях получения субсидии, з</w:t>
      </w:r>
      <w:r>
        <w:rPr>
          <w:rFonts w:ascii="Times New Roman" w:hAnsi="Times New Roman"/>
          <w:color w:val="000000"/>
          <w:sz w:val="28"/>
          <w:szCs w:val="28"/>
        </w:rPr>
        <w:t>аключение должно содержать информацию о выявленных нарушениях.</w:t>
      </w:r>
    </w:p>
    <w:p w:rsidR="00CD4C62" w:rsidRDefault="00383196">
      <w:pPr>
        <w:pStyle w:val="ab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 Управление направляет общественной организации заключение в срок не позднее 10 рабочих дней после дня его подписания.</w:t>
      </w:r>
    </w:p>
    <w:p w:rsidR="00CD4C62" w:rsidRDefault="00383196">
      <w:pPr>
        <w:pStyle w:val="ab"/>
        <w:ind w:firstLine="737"/>
        <w:jc w:val="both"/>
      </w:pPr>
      <w:bookmarkStart w:id="70" w:name="p_52611"/>
      <w:bookmarkEnd w:id="70"/>
      <w:r>
        <w:rPr>
          <w:rFonts w:ascii="Times New Roman" w:hAnsi="Times New Roman"/>
          <w:color w:val="000000"/>
          <w:sz w:val="28"/>
          <w:szCs w:val="28"/>
        </w:rPr>
        <w:lastRenderedPageBreak/>
        <w:t>4.6. В случае установления нарушений по результатам проверки,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веден</w:t>
      </w:r>
      <w:r>
        <w:rPr>
          <w:rFonts w:ascii="Times New Roman" w:hAnsi="Times New Roman"/>
          <w:color w:val="000000"/>
          <w:sz w:val="28"/>
          <w:szCs w:val="28"/>
        </w:rPr>
        <w:t>ной в соответствии 4</w:t>
      </w:r>
      <w:r>
        <w:rPr>
          <w:rStyle w:val="af2"/>
          <w:rFonts w:ascii="Times New Roman" w:hAnsi="Times New Roman"/>
          <w:color w:val="000000"/>
          <w:sz w:val="28"/>
          <w:szCs w:val="28"/>
          <w:u w:val="none"/>
        </w:rPr>
        <w:t xml:space="preserve">.3 </w:t>
      </w:r>
      <w:r>
        <w:rPr>
          <w:rFonts w:ascii="Times New Roman" w:hAnsi="Times New Roman"/>
          <w:color w:val="000000"/>
          <w:sz w:val="28"/>
          <w:szCs w:val="28"/>
        </w:rPr>
        <w:t> настоящего Порядка, субсидия подлежит во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врату в полном объеме,  в срок не более 30 рабочих дней со дня получения общественной организацией заключения, указанного в пункте 4.4 настоящего Порядка.</w:t>
      </w:r>
    </w:p>
    <w:p w:rsidR="00CD4C62" w:rsidRDefault="00383196">
      <w:pPr>
        <w:pStyle w:val="ab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>4.7. В случае отказа от добровольног</w:t>
      </w:r>
      <w:r>
        <w:rPr>
          <w:rFonts w:ascii="Times New Roman" w:hAnsi="Times New Roman"/>
          <w:color w:val="000000"/>
          <w:sz w:val="28"/>
          <w:szCs w:val="28"/>
        </w:rPr>
        <w:t>о возврата субсидии взыскание средств субсидии производится в судебном порядке, в соответствии с дейс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вующим </w:t>
      </w:r>
      <w:hyperlink r:id="rId24" w:anchor="/document/70885220/entry/4022" w:history="1">
        <w:r>
          <w:rPr>
            <w:rStyle w:val="af2"/>
            <w:rFonts w:ascii="Times New Roman" w:hAnsi="Times New Roman"/>
            <w:color w:val="000000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/>
          <w:color w:val="000000"/>
          <w:sz w:val="28"/>
          <w:szCs w:val="28"/>
        </w:rPr>
        <w:t> Российской Федерации.</w:t>
      </w:r>
    </w:p>
    <w:p w:rsidR="00CD4C62" w:rsidRDefault="00CD4C62">
      <w:pPr>
        <w:pStyle w:val="ab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C62" w:rsidRDefault="00CD4C62">
      <w:pPr>
        <w:pStyle w:val="ab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96"/>
        <w:gridCol w:w="2786"/>
        <w:gridCol w:w="2082"/>
      </w:tblGrid>
      <w:tr w:rsidR="00CD4C62">
        <w:tc>
          <w:tcPr>
            <w:tcW w:w="4542" w:type="dxa"/>
          </w:tcPr>
          <w:p w:rsidR="00CD4C62" w:rsidRDefault="00383196">
            <w:pPr>
              <w:pStyle w:val="affa"/>
              <w:spacing w:line="22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  <w:p w:rsidR="00CD4C62" w:rsidRDefault="00383196">
            <w:pPr>
              <w:pStyle w:val="affa"/>
              <w:spacing w:line="22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</w:t>
            </w:r>
            <w:r>
              <w:rPr>
                <w:rFonts w:ascii="Times New Roman" w:hAnsi="Times New Roman"/>
                <w:sz w:val="28"/>
                <w:szCs w:val="28"/>
              </w:rPr>
              <w:t>ации города Пятигорска, управляющий делами</w:t>
            </w:r>
          </w:p>
          <w:p w:rsidR="00CD4C62" w:rsidRDefault="00383196">
            <w:pPr>
              <w:pStyle w:val="affa"/>
              <w:spacing w:line="22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754" w:type="dxa"/>
          </w:tcPr>
          <w:p w:rsidR="00CD4C62" w:rsidRDefault="00CD4C62">
            <w:pPr>
              <w:pStyle w:val="afff4"/>
              <w:spacing w:line="227" w:lineRule="exact"/>
            </w:pPr>
          </w:p>
        </w:tc>
        <w:tc>
          <w:tcPr>
            <w:tcW w:w="2058" w:type="dxa"/>
          </w:tcPr>
          <w:p w:rsidR="00CD4C62" w:rsidRDefault="00CD4C62">
            <w:pPr>
              <w:pStyle w:val="afff4"/>
              <w:spacing w:line="227" w:lineRule="exact"/>
              <w:ind w:left="57" w:right="57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D4C62" w:rsidRDefault="00CD4C62">
            <w:pPr>
              <w:pStyle w:val="afff4"/>
              <w:spacing w:line="227" w:lineRule="exact"/>
              <w:ind w:left="57" w:right="57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D4C62" w:rsidRDefault="00CD4C62">
            <w:pPr>
              <w:pStyle w:val="afff4"/>
              <w:spacing w:line="227" w:lineRule="exact"/>
              <w:ind w:left="57" w:right="57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D4C62" w:rsidRDefault="00383196">
            <w:pPr>
              <w:pStyle w:val="afff4"/>
              <w:spacing w:line="227" w:lineRule="exact"/>
              <w:ind w:left="57" w:right="57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А.А.Малыгина</w:t>
            </w:r>
          </w:p>
        </w:tc>
      </w:tr>
    </w:tbl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p w:rsidR="00CD4C62" w:rsidRDefault="00CD4C62">
      <w:pPr>
        <w:pStyle w:val="ab"/>
        <w:jc w:val="both"/>
      </w:pPr>
    </w:p>
    <w:tbl>
      <w:tblPr>
        <w:tblW w:w="9570" w:type="dxa"/>
        <w:tblInd w:w="108" w:type="dxa"/>
        <w:tblLayout w:type="fixed"/>
        <w:tblLook w:val="04A0"/>
      </w:tblPr>
      <w:tblGrid>
        <w:gridCol w:w="9570"/>
      </w:tblGrid>
      <w:tr w:rsidR="00CD4C62">
        <w:trPr>
          <w:trHeight w:val="1470"/>
        </w:trPr>
        <w:tc>
          <w:tcPr>
            <w:tcW w:w="9570" w:type="dxa"/>
            <w:shd w:val="clear" w:color="auto" w:fill="auto"/>
          </w:tcPr>
          <w:p w:rsidR="00CD4C62" w:rsidRDefault="00CD4C62">
            <w:pPr>
              <w:pStyle w:val="21"/>
              <w:spacing w:line="227" w:lineRule="exact"/>
              <w:ind w:left="4479" w:right="227" w:firstLine="0"/>
              <w:jc w:val="center"/>
            </w:pPr>
            <w:hyperlink w:anchor="sub_1033">
              <w:r w:rsidR="00383196">
                <w:rPr>
                  <w:rStyle w:val="af2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Приложение 1</w:t>
              </w:r>
            </w:hyperlink>
          </w:p>
          <w:p w:rsidR="00CD4C62" w:rsidRDefault="00CD4C62">
            <w:pPr>
              <w:pStyle w:val="21"/>
              <w:spacing w:line="227" w:lineRule="exact"/>
              <w:ind w:left="4479" w:right="227" w:firstLine="0"/>
              <w:jc w:val="center"/>
            </w:pPr>
            <w:hyperlink w:anchor="sub_1033">
              <w:r w:rsidR="00383196">
                <w:rPr>
                  <w:rStyle w:val="af2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 xml:space="preserve">к Порядку </w:t>
              </w:r>
            </w:hyperlink>
            <w:r w:rsidR="00383196">
              <w:rPr>
                <w:rStyle w:val="af2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предоставления субсидии из бюджета </w:t>
            </w:r>
            <w:proofErr w:type="spellStart"/>
            <w:r w:rsidR="00383196">
              <w:rPr>
                <w:rStyle w:val="af2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города-курорта</w:t>
            </w:r>
            <w:r w:rsidR="00383196">
              <w:rPr>
                <w:rStyle w:val="af2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Пятигорска</w:t>
            </w:r>
            <w:proofErr w:type="spellEnd"/>
            <w:r w:rsidR="00383196">
              <w:rPr>
                <w:rStyle w:val="af2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 xml:space="preserve"> Пятигорск</w:t>
            </w:r>
            <w:r w:rsidR="00383196">
              <w:rPr>
                <w:rStyle w:val="af2"/>
                <w:rFonts w:ascii="Times New Roman" w:hAnsi="Times New Roman" w:cs="Times New Roman"/>
                <w:color w:val="000000"/>
                <w:sz w:val="28"/>
                <w:szCs w:val="28"/>
                <w:u w:val="none"/>
                <w:lang w:eastAsia="zh-CN"/>
              </w:rPr>
              <w:t>ой</w:t>
            </w:r>
            <w:r w:rsidR="00383196">
              <w:rPr>
                <w:rStyle w:val="af2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 xml:space="preserve"> городской общественной организации  ветеранов (пенсионеров) войны, труда, Вооруженных сил и правоохранительных органов на реализацию мероприятий, направленных на интеграцию  участников специальной военной операции и чле</w:t>
            </w:r>
            <w:r w:rsidR="00383196">
              <w:rPr>
                <w:rStyle w:val="af2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нов их семей в социально-культурную среду города-курорта Пятигорска</w:t>
            </w:r>
          </w:p>
        </w:tc>
      </w:tr>
    </w:tbl>
    <w:p w:rsidR="00CD4C62" w:rsidRDefault="00CD4C62"/>
    <w:p w:rsidR="00CD4C62" w:rsidRDefault="00CD4C62"/>
    <w:tbl>
      <w:tblPr>
        <w:tblW w:w="9606" w:type="dxa"/>
        <w:tblInd w:w="108" w:type="dxa"/>
        <w:tblLayout w:type="fixed"/>
        <w:tblLook w:val="04A0"/>
      </w:tblPr>
      <w:tblGrid>
        <w:gridCol w:w="4361"/>
        <w:gridCol w:w="5245"/>
      </w:tblGrid>
      <w:tr w:rsidR="00CD4C62">
        <w:tc>
          <w:tcPr>
            <w:tcW w:w="4361" w:type="dxa"/>
            <w:shd w:val="clear" w:color="auto" w:fill="auto"/>
          </w:tcPr>
          <w:p w:rsidR="00CD4C62" w:rsidRDefault="00CD4C62">
            <w:pPr>
              <w:pStyle w:val="21"/>
              <w:snapToGrid w:val="0"/>
              <w:ind w:right="57" w:firstLine="0"/>
            </w:pPr>
            <w:hyperlink w:anchor="sub_1033">
              <w:r w:rsidR="00383196">
                <w:rPr>
                  <w:rStyle w:val="af2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На бланке организации</w:t>
              </w:r>
            </w:hyperlink>
          </w:p>
        </w:tc>
        <w:tc>
          <w:tcPr>
            <w:tcW w:w="5244" w:type="dxa"/>
            <w:shd w:val="clear" w:color="auto" w:fill="auto"/>
          </w:tcPr>
          <w:p w:rsidR="00CD4C62" w:rsidRDefault="00CD4C62">
            <w:pPr>
              <w:pStyle w:val="21"/>
              <w:spacing w:line="227" w:lineRule="exact"/>
              <w:ind w:firstLine="33"/>
              <w:jc w:val="left"/>
            </w:pPr>
            <w:hyperlink w:anchor="sub_1033">
              <w:r w:rsidR="00383196">
                <w:rPr>
                  <w:rStyle w:val="af2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 xml:space="preserve">В муниципальное учреждение «Управление социальной </w:t>
              </w:r>
              <w:proofErr w:type="gramStart"/>
              <w:r w:rsidR="00383196">
                <w:rPr>
                  <w:rStyle w:val="af2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поддержки населения администрации города Пятигорска</w:t>
              </w:r>
              <w:proofErr w:type="gramEnd"/>
              <w:r w:rsidR="00383196">
                <w:rPr>
                  <w:rStyle w:val="af2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»</w:t>
              </w:r>
            </w:hyperlink>
          </w:p>
        </w:tc>
      </w:tr>
    </w:tbl>
    <w:p w:rsidR="00CD4C62" w:rsidRDefault="00CD4C62"/>
    <w:p w:rsidR="00CD4C62" w:rsidRDefault="00CD4C62">
      <w:pPr>
        <w:pStyle w:val="21"/>
        <w:ind w:firstLine="0"/>
        <w:jc w:val="center"/>
      </w:pPr>
      <w:hyperlink w:anchor="sub_1033"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Заявление на предоставление субсидии из бюджета </w:t>
        </w:r>
      </w:hyperlink>
    </w:p>
    <w:p w:rsidR="00CD4C62" w:rsidRDefault="00CD4C62">
      <w:pPr>
        <w:pStyle w:val="21"/>
        <w:ind w:firstLine="0"/>
        <w:jc w:val="center"/>
      </w:pPr>
      <w:hyperlink w:anchor="sub_1033"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города-курорта Пятигорска </w:t>
        </w:r>
      </w:hyperlink>
    </w:p>
    <w:p w:rsidR="00CD4C62" w:rsidRDefault="00CD4C62">
      <w:pPr>
        <w:pStyle w:val="21"/>
        <w:jc w:val="center"/>
      </w:pPr>
    </w:p>
    <w:p w:rsidR="00CD4C62" w:rsidRDefault="00CD4C62">
      <w:pPr>
        <w:pStyle w:val="21"/>
      </w:pPr>
      <w:hyperlink w:anchor="sub_1033"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>Ознакомившись с Порядком предоставления субсидий из бюджета города-курорта Пятигорска Пятиго</w:t>
        </w:r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>рск</w:t>
        </w:r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  <w:lang w:eastAsia="zh-CN"/>
          </w:rPr>
          <w:t>ой</w:t>
        </w:r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городской общественной организации  ветеранов (пенсионеров) войны, труда, Вооруженных сил и правоохранительных органов на реализацию мероприятий, направленных на интеграцию  участников специальной военной операции и членов их семей в социально-культу</w:t>
        </w:r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>рную среду города-курорта Пятигорска, утвержденным постановлением администрации города Пятигорска от __________20___ №______ (далее – Порядок),</w:t>
        </w:r>
      </w:hyperlink>
    </w:p>
    <w:p w:rsidR="00CD4C62" w:rsidRDefault="00CD4C62">
      <w:pPr>
        <w:pStyle w:val="ConsPlusNormal"/>
        <w:ind w:firstLine="0"/>
      </w:pPr>
      <w:hyperlink w:anchor="sub_1033"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>__________________________________________________________________</w:t>
        </w:r>
      </w:hyperlink>
    </w:p>
    <w:p w:rsidR="00CD4C62" w:rsidRDefault="00CD4C62">
      <w:pPr>
        <w:pStyle w:val="21"/>
        <w:tabs>
          <w:tab w:val="left" w:pos="1134"/>
          <w:tab w:val="left" w:pos="1276"/>
          <w:tab w:val="left" w:pos="1418"/>
        </w:tabs>
        <w:ind w:firstLine="709"/>
        <w:jc w:val="center"/>
      </w:pPr>
      <w:hyperlink w:anchor="sub_1033">
        <w:r w:rsidR="00383196">
          <w:rPr>
            <w:rStyle w:val="af2"/>
            <w:rFonts w:ascii="Times New Roman" w:hAnsi="Times New Roman" w:cs="Times New Roman"/>
            <w:color w:val="000000"/>
            <w:u w:val="none"/>
          </w:rPr>
          <w:t>(полное наименование общественной организации)</w:t>
        </w:r>
      </w:hyperlink>
    </w:p>
    <w:p w:rsidR="00CD4C62" w:rsidRDefault="00383196">
      <w:pPr>
        <w:pStyle w:val="ConsPlusNormal"/>
        <w:ind w:firstLine="0"/>
        <w:jc w:val="both"/>
      </w:pPr>
      <w:proofErr w:type="gramStart"/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просит выделить субсидию, предоставляемую за счет средств бюджета города-курорта Пятигорска в пределах бюджетных ассигнований, предусмотренных решением Думы города Пятигорска о бюджете города-куро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рта Пятигорска на соответствующий финансовый год в рамках основного мероприятия «Оказание поддержки общественным организациям»  подпрограммы «Реабилитация инвалидов, ветеранов и иных категорий граждан, нуждающихся в реабилитации, на территории муниципально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го образования города-курорта Пятигорска» муниципальной программы города-курорта Пятигорска «Социальная поддержка граждан» на</w:t>
      </w:r>
      <w:proofErr w:type="gramEnd"/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 направление расходов: субсидия Пятигорской городской общественной организации ветеранов (пенсионеров) войны, труда, Вооруженных си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л и правоохранительных органов предоставляется на реализацию мероприятий, направленных на интеграцию участников специальной военной операции и членов их семей в социально-культурную среду города-курорта Пятигорска</w:t>
      </w:r>
    </w:p>
    <w:p w:rsidR="00CD4C62" w:rsidRDefault="00CD4C62">
      <w:pPr>
        <w:pStyle w:val="ConsPlusNormal"/>
        <w:ind w:firstLine="540"/>
        <w:jc w:val="center"/>
        <w:rPr>
          <w:rStyle w:val="af2"/>
          <w:rFonts w:ascii="Times New Roman" w:hAnsi="Times New Roman" w:cs="Times New Roman"/>
          <w:color w:val="000000"/>
          <w:u w:val="none"/>
        </w:rPr>
      </w:pPr>
    </w:p>
    <w:p w:rsidR="00CD4C62" w:rsidRDefault="00CD4C62">
      <w:pPr>
        <w:pStyle w:val="ConsPlusNonformat"/>
        <w:jc w:val="center"/>
      </w:pPr>
      <w:hyperlink w:anchor="sub_1033"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Сведения об </w:t>
        </w:r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>общественной организации</w:t>
        </w:r>
      </w:hyperlink>
    </w:p>
    <w:tbl>
      <w:tblPr>
        <w:tblW w:w="950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92"/>
        <w:gridCol w:w="2514"/>
      </w:tblGrid>
      <w:tr w:rsidR="00CD4C62">
        <w:trPr>
          <w:jc w:val="center"/>
        </w:trPr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62" w:rsidRDefault="00CD4C62">
            <w:pPr>
              <w:pStyle w:val="ConsPlusNormal"/>
              <w:ind w:firstLine="0"/>
            </w:pPr>
            <w:hyperlink w:anchor="sub_1033">
              <w:r w:rsidR="00383196">
                <w:rPr>
                  <w:rStyle w:val="af2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1. Полное наименование юридического лица</w:t>
              </w:r>
            </w:hyperlink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62" w:rsidRDefault="00CD4C62">
            <w:pPr>
              <w:pStyle w:val="ConsPlusNormal"/>
              <w:snapToGrid w:val="0"/>
            </w:pPr>
          </w:p>
        </w:tc>
      </w:tr>
      <w:tr w:rsidR="00CD4C62">
        <w:trPr>
          <w:jc w:val="center"/>
        </w:trPr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62" w:rsidRDefault="00383196">
            <w:pPr>
              <w:pStyle w:val="ConsPlusNormal"/>
              <w:ind w:firstLine="0"/>
            </w:pPr>
            <w:r>
              <w:rPr>
                <w:rStyle w:val="af2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eastAsia="zh-CN"/>
              </w:rPr>
              <w:t>2. ИНН, КПП, ОГРН, ОКПО, регистрационный номер в качестве страхователя в территориальном органе Пенсионного фонда Российской Федерации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62" w:rsidRDefault="00CD4C62">
            <w:pPr>
              <w:pStyle w:val="ConsPlusNormal"/>
              <w:snapToGrid w:val="0"/>
            </w:pPr>
          </w:p>
        </w:tc>
      </w:tr>
      <w:tr w:rsidR="00CD4C62">
        <w:trPr>
          <w:jc w:val="center"/>
        </w:trPr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62" w:rsidRDefault="00CD4C62">
            <w:pPr>
              <w:pStyle w:val="ConsPlusNormal"/>
              <w:ind w:firstLine="0"/>
            </w:pPr>
            <w:hyperlink w:anchor="sub_1033">
              <w:r w:rsidR="00383196">
                <w:rPr>
                  <w:rStyle w:val="af2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3. Юридический адрес</w:t>
              </w:r>
            </w:hyperlink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62" w:rsidRDefault="00CD4C62">
            <w:pPr>
              <w:pStyle w:val="ConsPlusNormal"/>
              <w:snapToGrid w:val="0"/>
            </w:pPr>
          </w:p>
        </w:tc>
      </w:tr>
      <w:tr w:rsidR="00CD4C62">
        <w:trPr>
          <w:jc w:val="center"/>
        </w:trPr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62" w:rsidRDefault="00CD4C62">
            <w:pPr>
              <w:pStyle w:val="ConsPlusNormal"/>
              <w:ind w:firstLine="0"/>
            </w:pPr>
            <w:hyperlink w:anchor="sub_1033">
              <w:r w:rsidR="00383196">
                <w:rPr>
                  <w:rStyle w:val="af2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4. Фактический адрес</w:t>
              </w:r>
            </w:hyperlink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62" w:rsidRDefault="00CD4C62">
            <w:pPr>
              <w:pStyle w:val="ConsPlusNormal"/>
              <w:snapToGrid w:val="0"/>
            </w:pPr>
          </w:p>
        </w:tc>
      </w:tr>
      <w:tr w:rsidR="00CD4C62">
        <w:trPr>
          <w:jc w:val="center"/>
        </w:trPr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62" w:rsidRDefault="00CD4C62">
            <w:pPr>
              <w:pStyle w:val="ConsPlusNormal"/>
              <w:ind w:firstLine="0"/>
            </w:pPr>
            <w:hyperlink w:anchor="sub_1033">
              <w:r w:rsidR="00383196">
                <w:rPr>
                  <w:rStyle w:val="af2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5. Руководитель юридического лица (Ф.И.О, контактный телефон/факс; </w:t>
              </w:r>
              <w:proofErr w:type="spellStart"/>
              <w:r w:rsidR="00383196">
                <w:rPr>
                  <w:rStyle w:val="af2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e-mail</w:t>
              </w:r>
              <w:proofErr w:type="spellEnd"/>
              <w:r w:rsidR="00383196">
                <w:rPr>
                  <w:rStyle w:val="af2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)</w:t>
              </w:r>
            </w:hyperlink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62" w:rsidRDefault="00CD4C62">
            <w:pPr>
              <w:pStyle w:val="ConsPlusNormal"/>
              <w:snapToGrid w:val="0"/>
            </w:pPr>
          </w:p>
        </w:tc>
      </w:tr>
      <w:tr w:rsidR="00CD4C62">
        <w:trPr>
          <w:jc w:val="center"/>
        </w:trPr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62" w:rsidRDefault="00CD4C62">
            <w:pPr>
              <w:pStyle w:val="ConsPlusNormal"/>
              <w:ind w:firstLine="0"/>
            </w:pPr>
            <w:hyperlink w:anchor="sub_1033">
              <w:r w:rsidR="00383196">
                <w:rPr>
                  <w:rStyle w:val="af2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6. Банковские рекви</w:t>
              </w:r>
              <w:r w:rsidR="00383196">
                <w:rPr>
                  <w:rStyle w:val="af2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зиты (может быть несколько)</w:t>
              </w:r>
            </w:hyperlink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62" w:rsidRDefault="00CD4C62">
            <w:pPr>
              <w:pStyle w:val="ConsPlusNormal"/>
              <w:snapToGrid w:val="0"/>
            </w:pPr>
          </w:p>
        </w:tc>
      </w:tr>
      <w:tr w:rsidR="00CD4C62">
        <w:trPr>
          <w:jc w:val="center"/>
        </w:trPr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62" w:rsidRDefault="00CD4C62">
            <w:pPr>
              <w:pStyle w:val="ConsPlusNormal"/>
              <w:ind w:firstLine="0"/>
            </w:pPr>
            <w:hyperlink w:anchor="sub_1033">
              <w:r w:rsidR="00383196">
                <w:rPr>
                  <w:rStyle w:val="af2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6.1. Наименование обслуживающего банка</w:t>
              </w:r>
            </w:hyperlink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62" w:rsidRDefault="00CD4C62">
            <w:pPr>
              <w:pStyle w:val="ConsPlusNormal"/>
              <w:snapToGrid w:val="0"/>
            </w:pPr>
          </w:p>
        </w:tc>
      </w:tr>
      <w:tr w:rsidR="00CD4C62">
        <w:trPr>
          <w:jc w:val="center"/>
        </w:trPr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62" w:rsidRDefault="00CD4C62">
            <w:pPr>
              <w:pStyle w:val="ConsPlusNormal"/>
              <w:ind w:firstLine="0"/>
            </w:pPr>
            <w:hyperlink w:anchor="sub_1033">
              <w:r w:rsidR="00383196">
                <w:rPr>
                  <w:rStyle w:val="af2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6.2. Расчетный счет</w:t>
              </w:r>
            </w:hyperlink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62" w:rsidRDefault="00CD4C62">
            <w:pPr>
              <w:pStyle w:val="ConsPlusNormal"/>
              <w:snapToGrid w:val="0"/>
            </w:pPr>
          </w:p>
        </w:tc>
      </w:tr>
      <w:tr w:rsidR="00CD4C62">
        <w:trPr>
          <w:jc w:val="center"/>
        </w:trPr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62" w:rsidRDefault="00CD4C62">
            <w:pPr>
              <w:pStyle w:val="ConsPlusNormal"/>
              <w:ind w:firstLine="0"/>
            </w:pPr>
            <w:hyperlink w:anchor="sub_1033">
              <w:r w:rsidR="00383196">
                <w:rPr>
                  <w:rStyle w:val="af2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6.3. Корреспондентский счет</w:t>
              </w:r>
            </w:hyperlink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62" w:rsidRDefault="00CD4C62">
            <w:pPr>
              <w:pStyle w:val="ConsPlusNormal"/>
              <w:snapToGrid w:val="0"/>
            </w:pPr>
          </w:p>
        </w:tc>
      </w:tr>
      <w:tr w:rsidR="00CD4C62">
        <w:trPr>
          <w:jc w:val="center"/>
        </w:trPr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C62" w:rsidRDefault="00CD4C62">
            <w:pPr>
              <w:pStyle w:val="ConsPlusNormal"/>
              <w:ind w:firstLine="0"/>
            </w:pPr>
            <w:hyperlink w:anchor="sub_1033">
              <w:r w:rsidR="00383196">
                <w:rPr>
                  <w:rStyle w:val="af2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6.4. Код БИК</w:t>
              </w:r>
            </w:hyperlink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62" w:rsidRDefault="00CD4C62">
            <w:pPr>
              <w:pStyle w:val="ConsPlusNormal"/>
              <w:snapToGrid w:val="0"/>
            </w:pPr>
          </w:p>
        </w:tc>
      </w:tr>
    </w:tbl>
    <w:p w:rsidR="00CD4C62" w:rsidRDefault="00383196">
      <w:pPr>
        <w:pStyle w:val="21"/>
        <w:shd w:val="clear" w:color="auto" w:fill="FFFFFF"/>
        <w:ind w:firstLine="540"/>
      </w:pPr>
      <w:r>
        <w:rPr>
          <w:rStyle w:val="af2"/>
          <w:rFonts w:ascii="Times New Roman" w:hAnsi="Times New Roman" w:cs="Times New Roman"/>
          <w:color w:val="000000"/>
          <w:spacing w:val="-1"/>
          <w:sz w:val="28"/>
          <w:szCs w:val="28"/>
          <w:u w:val="none"/>
        </w:rPr>
        <w:t>Настоящим гарантируем достоверность представленной нами в заявлении информации и подтверждаем право муниципального учреждения «Управление социальной поддержки населения администрации города Пятигорска» запрашивать у нас, в уполномоченных органах власти инф</w:t>
      </w:r>
      <w:r>
        <w:rPr>
          <w:rStyle w:val="af2"/>
          <w:rFonts w:ascii="Times New Roman" w:hAnsi="Times New Roman" w:cs="Times New Roman"/>
          <w:color w:val="000000"/>
          <w:spacing w:val="-1"/>
          <w:sz w:val="28"/>
          <w:szCs w:val="28"/>
          <w:u w:val="none"/>
        </w:rPr>
        <w:t xml:space="preserve">ормацию, уточняющую представленные нами сведения. </w:t>
      </w:r>
    </w:p>
    <w:p w:rsidR="00CD4C62" w:rsidRDefault="00CD4C62">
      <w:pPr>
        <w:pStyle w:val="21"/>
        <w:shd w:val="clear" w:color="auto" w:fill="FFFFFF"/>
        <w:ind w:firstLine="540"/>
      </w:pPr>
      <w:hyperlink w:anchor="sub_1033">
        <w:proofErr w:type="spellStart"/>
        <w:r w:rsidR="00383196">
          <w:rPr>
            <w:rStyle w:val="af2"/>
            <w:rFonts w:ascii="Times New Roman" w:hAnsi="Times New Roman" w:cs="Times New Roman"/>
            <w:color w:val="000000"/>
            <w:spacing w:val="-1"/>
            <w:sz w:val="28"/>
            <w:szCs w:val="28"/>
            <w:u w:val="none"/>
          </w:rPr>
          <w:t>Подтверждаем</w:t>
        </w:r>
      </w:hyperlink>
      <w:hyperlink w:anchor="sub_1033">
        <w:r w:rsidR="00383196">
          <w:rPr>
            <w:rStyle w:val="af2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_________________________________________________</w:t>
        </w:r>
        <w:proofErr w:type="spellEnd"/>
        <w:r w:rsidR="00383196">
          <w:rPr>
            <w:rStyle w:val="af2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:</w:t>
        </w:r>
      </w:hyperlink>
    </w:p>
    <w:p w:rsidR="00CD4C62" w:rsidRDefault="00CD4C62">
      <w:pPr>
        <w:pStyle w:val="21"/>
        <w:shd w:val="clear" w:color="auto" w:fill="FFFFFF"/>
        <w:ind w:firstLine="0"/>
        <w:jc w:val="center"/>
      </w:pPr>
      <w:hyperlink w:anchor="sub_1033">
        <w:r w:rsidR="00383196">
          <w:rPr>
            <w:rStyle w:val="af2"/>
            <w:rFonts w:ascii="Times New Roman" w:hAnsi="Times New Roman" w:cs="Times New Roman"/>
            <w:color w:val="000000"/>
            <w:u w:val="none"/>
          </w:rPr>
          <w:t>(полное наименование общественной организации)</w:t>
        </w:r>
      </w:hyperlink>
    </w:p>
    <w:p w:rsidR="00CD4C62" w:rsidRDefault="00CD4C62">
      <w:pPr>
        <w:pStyle w:val="21"/>
        <w:tabs>
          <w:tab w:val="left" w:pos="1134"/>
          <w:tab w:val="left" w:pos="1276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D4C62" w:rsidRDefault="00383196">
      <w:pPr>
        <w:pStyle w:val="ab"/>
        <w:tabs>
          <w:tab w:val="left" w:pos="993"/>
        </w:tabs>
        <w:ind w:firstLine="709"/>
        <w:jc w:val="both"/>
      </w:pPr>
      <w:proofErr w:type="gramStart"/>
      <w:r>
        <w:rPr>
          <w:rStyle w:val="af3"/>
          <w:rFonts w:ascii="Times New Roman" w:hAnsi="Times New Roman"/>
          <w:sz w:val="28"/>
          <w:szCs w:val="28"/>
        </w:rPr>
        <w:t xml:space="preserve">не </w:t>
      </w:r>
      <w:r>
        <w:rPr>
          <w:rStyle w:val="af3"/>
          <w:rFonts w:ascii="Times New Roman" w:hAnsi="Times New Roman"/>
          <w:sz w:val="28"/>
          <w:szCs w:val="28"/>
        </w:rPr>
        <w:t>является иностранным юридическим лицом, в том числе местом р</w:t>
      </w:r>
      <w:r>
        <w:rPr>
          <w:rStyle w:val="af3"/>
          <w:rFonts w:ascii="Times New Roman" w:hAnsi="Times New Roman"/>
          <w:sz w:val="28"/>
          <w:szCs w:val="28"/>
        </w:rPr>
        <w:t>е</w:t>
      </w:r>
      <w:r>
        <w:rPr>
          <w:rStyle w:val="af3"/>
          <w:rFonts w:ascii="Times New Roman" w:hAnsi="Times New Roman"/>
          <w:sz w:val="28"/>
          <w:szCs w:val="28"/>
        </w:rPr>
        <w:t>гистрации которого является государство или территория, включенные в у</w:t>
      </w:r>
      <w:r>
        <w:rPr>
          <w:rStyle w:val="af3"/>
          <w:rFonts w:ascii="Times New Roman" w:hAnsi="Times New Roman"/>
          <w:sz w:val="28"/>
          <w:szCs w:val="28"/>
        </w:rPr>
        <w:t>т</w:t>
      </w:r>
      <w:r>
        <w:rPr>
          <w:rStyle w:val="af3"/>
          <w:rFonts w:ascii="Times New Roman" w:hAnsi="Times New Roman"/>
          <w:sz w:val="28"/>
          <w:szCs w:val="28"/>
        </w:rPr>
        <w:t>вержденный Министерством финансов Российской Федерации перечень г</w:t>
      </w:r>
      <w:r>
        <w:rPr>
          <w:rStyle w:val="af3"/>
          <w:rFonts w:ascii="Times New Roman" w:hAnsi="Times New Roman"/>
          <w:sz w:val="28"/>
          <w:szCs w:val="28"/>
        </w:rPr>
        <w:t>о</w:t>
      </w:r>
      <w:r>
        <w:rPr>
          <w:rStyle w:val="af3"/>
          <w:rFonts w:ascii="Times New Roman" w:hAnsi="Times New Roman"/>
          <w:sz w:val="28"/>
          <w:szCs w:val="28"/>
        </w:rPr>
        <w:t>сударств и территорий, используемых для промежуточного (</w:t>
      </w:r>
      <w:proofErr w:type="spellStart"/>
      <w:r>
        <w:rPr>
          <w:rStyle w:val="af3"/>
          <w:rFonts w:ascii="Times New Roman" w:hAnsi="Times New Roman"/>
          <w:sz w:val="28"/>
          <w:szCs w:val="28"/>
        </w:rPr>
        <w:t>оф</w:t>
      </w:r>
      <w:r>
        <w:rPr>
          <w:rStyle w:val="af3"/>
          <w:rFonts w:ascii="Times New Roman" w:hAnsi="Times New Roman"/>
          <w:sz w:val="28"/>
          <w:szCs w:val="28"/>
        </w:rPr>
        <w:t>шорного</w:t>
      </w:r>
      <w:proofErr w:type="spellEnd"/>
      <w:r>
        <w:rPr>
          <w:rStyle w:val="af3"/>
          <w:rFonts w:ascii="Times New Roman" w:hAnsi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>
        <w:rPr>
          <w:rStyle w:val="af3"/>
          <w:rFonts w:ascii="Times New Roman" w:hAnsi="Times New Roman"/>
          <w:sz w:val="28"/>
          <w:szCs w:val="28"/>
        </w:rPr>
        <w:t>офшорные</w:t>
      </w:r>
      <w:proofErr w:type="spellEnd"/>
      <w:r>
        <w:rPr>
          <w:rStyle w:val="af3"/>
          <w:rFonts w:ascii="Times New Roman" w:hAnsi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>
        <w:rPr>
          <w:rStyle w:val="af3"/>
          <w:rFonts w:ascii="Times New Roman" w:hAnsi="Times New Roman"/>
          <w:sz w:val="28"/>
          <w:szCs w:val="28"/>
        </w:rPr>
        <w:t>офшо</w:t>
      </w:r>
      <w:r>
        <w:rPr>
          <w:rStyle w:val="af3"/>
          <w:rFonts w:ascii="Times New Roman" w:hAnsi="Times New Roman"/>
          <w:sz w:val="28"/>
          <w:szCs w:val="28"/>
        </w:rPr>
        <w:t>р</w:t>
      </w:r>
      <w:r>
        <w:rPr>
          <w:rStyle w:val="af3"/>
          <w:rFonts w:ascii="Times New Roman" w:hAnsi="Times New Roman"/>
          <w:sz w:val="28"/>
          <w:szCs w:val="28"/>
        </w:rPr>
        <w:t>ных</w:t>
      </w:r>
      <w:proofErr w:type="spellEnd"/>
      <w:r>
        <w:rPr>
          <w:rStyle w:val="af3"/>
          <w:rFonts w:ascii="Times New Roman" w:hAnsi="Times New Roman"/>
          <w:sz w:val="28"/>
          <w:szCs w:val="28"/>
        </w:rPr>
        <w:t xml:space="preserve"> компаний в совокупности</w:t>
      </w:r>
      <w:proofErr w:type="gramEnd"/>
      <w:r>
        <w:rPr>
          <w:rStyle w:val="af3"/>
          <w:rFonts w:ascii="Times New Roman" w:hAnsi="Times New Roman"/>
          <w:sz w:val="28"/>
          <w:szCs w:val="28"/>
        </w:rPr>
        <w:t xml:space="preserve"> превышае</w:t>
      </w:r>
      <w:r>
        <w:rPr>
          <w:rStyle w:val="af3"/>
          <w:rFonts w:ascii="Times New Roman" w:hAnsi="Times New Roman"/>
          <w:sz w:val="28"/>
          <w:szCs w:val="28"/>
        </w:rPr>
        <w:t>т 25 процентов (если иное не пред</w:t>
      </w:r>
      <w:r>
        <w:rPr>
          <w:rStyle w:val="af3"/>
          <w:rFonts w:ascii="Times New Roman" w:hAnsi="Times New Roman"/>
          <w:sz w:val="28"/>
          <w:szCs w:val="28"/>
        </w:rPr>
        <w:t>у</w:t>
      </w:r>
      <w:r>
        <w:rPr>
          <w:rStyle w:val="af3"/>
          <w:rFonts w:ascii="Times New Roman" w:hAnsi="Times New Roman"/>
          <w:sz w:val="28"/>
          <w:szCs w:val="28"/>
        </w:rPr>
        <w:t xml:space="preserve">смотрено законодательством Российской Федерации). </w:t>
      </w:r>
      <w:proofErr w:type="gramStart"/>
      <w:r>
        <w:rPr>
          <w:rStyle w:val="af3"/>
          <w:rFonts w:ascii="Times New Roman" w:hAnsi="Times New Roman"/>
          <w:sz w:val="28"/>
          <w:szCs w:val="28"/>
        </w:rPr>
        <w:t>При расчете доли уч</w:t>
      </w:r>
      <w:r>
        <w:rPr>
          <w:rStyle w:val="af3"/>
          <w:rFonts w:ascii="Times New Roman" w:hAnsi="Times New Roman"/>
          <w:sz w:val="28"/>
          <w:szCs w:val="28"/>
        </w:rPr>
        <w:t>а</w:t>
      </w:r>
      <w:r>
        <w:rPr>
          <w:rStyle w:val="af3"/>
          <w:rFonts w:ascii="Times New Roman" w:hAnsi="Times New Roman"/>
          <w:sz w:val="28"/>
          <w:szCs w:val="28"/>
        </w:rPr>
        <w:t xml:space="preserve">стия </w:t>
      </w:r>
      <w:proofErr w:type="spellStart"/>
      <w:r>
        <w:rPr>
          <w:rStyle w:val="af3"/>
          <w:rFonts w:ascii="Times New Roman" w:hAnsi="Times New Roman"/>
          <w:sz w:val="28"/>
          <w:szCs w:val="28"/>
        </w:rPr>
        <w:t>офшорных</w:t>
      </w:r>
      <w:proofErr w:type="spellEnd"/>
      <w:r>
        <w:rPr>
          <w:rStyle w:val="af3"/>
          <w:rFonts w:ascii="Times New Roman" w:hAnsi="Times New Roman"/>
          <w:sz w:val="28"/>
          <w:szCs w:val="28"/>
        </w:rPr>
        <w:t xml:space="preserve"> компаний в капитале российских юридических лиц не уч</w:t>
      </w:r>
      <w:r>
        <w:rPr>
          <w:rStyle w:val="af3"/>
          <w:rFonts w:ascii="Times New Roman" w:hAnsi="Times New Roman"/>
          <w:sz w:val="28"/>
          <w:szCs w:val="28"/>
        </w:rPr>
        <w:t>и</w:t>
      </w:r>
      <w:r>
        <w:rPr>
          <w:rStyle w:val="af3"/>
          <w:rFonts w:ascii="Times New Roman" w:hAnsi="Times New Roman"/>
          <w:sz w:val="28"/>
          <w:szCs w:val="28"/>
        </w:rPr>
        <w:t xml:space="preserve">тывается прямое и (или) косвенное участие </w:t>
      </w:r>
      <w:proofErr w:type="spellStart"/>
      <w:r>
        <w:rPr>
          <w:rStyle w:val="af3"/>
          <w:rFonts w:ascii="Times New Roman" w:hAnsi="Times New Roman"/>
          <w:sz w:val="28"/>
          <w:szCs w:val="28"/>
        </w:rPr>
        <w:t>офшорных</w:t>
      </w:r>
      <w:proofErr w:type="spellEnd"/>
      <w:r>
        <w:rPr>
          <w:rStyle w:val="af3"/>
          <w:rFonts w:ascii="Times New Roman" w:hAnsi="Times New Roman"/>
          <w:sz w:val="28"/>
          <w:szCs w:val="28"/>
        </w:rPr>
        <w:t xml:space="preserve"> компаний в капитале публичных акци</w:t>
      </w:r>
      <w:r>
        <w:rPr>
          <w:rStyle w:val="af3"/>
          <w:rFonts w:ascii="Times New Roman" w:hAnsi="Times New Roman"/>
          <w:sz w:val="28"/>
          <w:szCs w:val="28"/>
        </w:rPr>
        <w:t>онерных обществ (в том числе со статусом международной компании), акции которых обращаются на организованных торгах в Росси</w:t>
      </w:r>
      <w:r>
        <w:rPr>
          <w:rStyle w:val="af3"/>
          <w:rFonts w:ascii="Times New Roman" w:hAnsi="Times New Roman"/>
          <w:sz w:val="28"/>
          <w:szCs w:val="28"/>
        </w:rPr>
        <w:t>й</w:t>
      </w:r>
      <w:r>
        <w:rPr>
          <w:rStyle w:val="af3"/>
          <w:rFonts w:ascii="Times New Roman" w:hAnsi="Times New Roman"/>
          <w:sz w:val="28"/>
          <w:szCs w:val="28"/>
        </w:rPr>
        <w:t xml:space="preserve">ской Федерации, а также косвенное участие </w:t>
      </w:r>
      <w:proofErr w:type="spellStart"/>
      <w:r>
        <w:rPr>
          <w:rStyle w:val="af3"/>
          <w:rFonts w:ascii="Times New Roman" w:hAnsi="Times New Roman"/>
          <w:sz w:val="28"/>
          <w:szCs w:val="28"/>
        </w:rPr>
        <w:t>офшорных</w:t>
      </w:r>
      <w:proofErr w:type="spellEnd"/>
      <w:r>
        <w:rPr>
          <w:rStyle w:val="af3"/>
          <w:rFonts w:ascii="Times New Roman" w:hAnsi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</w:t>
      </w:r>
      <w:r>
        <w:rPr>
          <w:rStyle w:val="af3"/>
          <w:rFonts w:ascii="Times New Roman" w:hAnsi="Times New Roman"/>
          <w:sz w:val="28"/>
          <w:szCs w:val="28"/>
        </w:rPr>
        <w:t>е в капит</w:t>
      </w:r>
      <w:r>
        <w:rPr>
          <w:rStyle w:val="af3"/>
          <w:rFonts w:ascii="Times New Roman" w:hAnsi="Times New Roman"/>
          <w:sz w:val="28"/>
          <w:szCs w:val="28"/>
        </w:rPr>
        <w:t>а</w:t>
      </w:r>
      <w:r>
        <w:rPr>
          <w:rStyle w:val="af3"/>
          <w:rFonts w:ascii="Times New Roman" w:hAnsi="Times New Roman"/>
          <w:sz w:val="28"/>
          <w:szCs w:val="28"/>
        </w:rPr>
        <w:t>ле указанных публичных</w:t>
      </w:r>
      <w:proofErr w:type="gramEnd"/>
      <w:r>
        <w:rPr>
          <w:rStyle w:val="af3"/>
          <w:rFonts w:ascii="Times New Roman" w:hAnsi="Times New Roman"/>
          <w:sz w:val="28"/>
          <w:szCs w:val="28"/>
        </w:rPr>
        <w:t xml:space="preserve"> акционерных обществ;</w:t>
      </w:r>
    </w:p>
    <w:p w:rsidR="00CD4C62" w:rsidRDefault="00383196">
      <w:pPr>
        <w:pStyle w:val="ab"/>
        <w:tabs>
          <w:tab w:val="left" w:pos="993"/>
        </w:tabs>
        <w:ind w:firstLine="709"/>
        <w:jc w:val="both"/>
      </w:pPr>
      <w:r>
        <w:rPr>
          <w:rStyle w:val="af3"/>
          <w:rFonts w:ascii="Times New Roman" w:hAnsi="Times New Roman"/>
          <w:sz w:val="28"/>
          <w:szCs w:val="28"/>
        </w:rPr>
        <w:lastRenderedPageBreak/>
        <w:t>не находится в перечне организаций и физических лиц, в отношении которых имеются сведения об их причастности к экстремистской деятельн</w:t>
      </w:r>
      <w:r>
        <w:rPr>
          <w:rStyle w:val="af3"/>
          <w:rFonts w:ascii="Times New Roman" w:hAnsi="Times New Roman"/>
          <w:sz w:val="28"/>
          <w:szCs w:val="28"/>
        </w:rPr>
        <w:t>о</w:t>
      </w:r>
      <w:r>
        <w:rPr>
          <w:rStyle w:val="af3"/>
          <w:rFonts w:ascii="Times New Roman" w:hAnsi="Times New Roman"/>
          <w:sz w:val="28"/>
          <w:szCs w:val="28"/>
        </w:rPr>
        <w:t>сти или терроризму;</w:t>
      </w:r>
    </w:p>
    <w:p w:rsidR="00CD4C62" w:rsidRDefault="00383196">
      <w:pPr>
        <w:pStyle w:val="ab"/>
        <w:ind w:firstLine="737"/>
        <w:jc w:val="both"/>
      </w:pPr>
      <w:proofErr w:type="gramStart"/>
      <w:r>
        <w:rPr>
          <w:rStyle w:val="af3"/>
          <w:rFonts w:ascii="Times New Roman" w:hAnsi="Times New Roman"/>
          <w:sz w:val="28"/>
          <w:szCs w:val="28"/>
        </w:rPr>
        <w:t>не находится в составляемых в рамках реализации</w:t>
      </w:r>
      <w:r>
        <w:rPr>
          <w:rStyle w:val="af3"/>
          <w:rFonts w:ascii="Times New Roman" w:hAnsi="Times New Roman"/>
          <w:sz w:val="28"/>
          <w:szCs w:val="28"/>
        </w:rPr>
        <w:t xml:space="preserve"> полномочий, пред</w:t>
      </w:r>
      <w:r>
        <w:rPr>
          <w:rStyle w:val="af3"/>
          <w:rFonts w:ascii="Times New Roman" w:hAnsi="Times New Roman"/>
          <w:sz w:val="28"/>
          <w:szCs w:val="28"/>
        </w:rPr>
        <w:t>у</w:t>
      </w:r>
      <w:r>
        <w:rPr>
          <w:rStyle w:val="af3"/>
          <w:rFonts w:ascii="Times New Roman" w:hAnsi="Times New Roman"/>
          <w:sz w:val="28"/>
          <w:szCs w:val="28"/>
        </w:rPr>
        <w:t>смотренных </w:t>
      </w:r>
      <w:hyperlink r:id="rId25" w:anchor="/document/2540400/entry/7000" w:history="1">
        <w:r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главой VII</w:t>
        </w:r>
      </w:hyperlink>
      <w:r>
        <w:rPr>
          <w:rStyle w:val="af3"/>
          <w:rFonts w:ascii="Times New Roman" w:hAnsi="Times New Roman"/>
          <w:sz w:val="28"/>
          <w:szCs w:val="28"/>
        </w:rPr>
        <w:t> Устава ООН, Советом Безопасности ООН или орг</w:t>
      </w:r>
      <w:r>
        <w:rPr>
          <w:rStyle w:val="af3"/>
          <w:rFonts w:ascii="Times New Roman" w:hAnsi="Times New Roman"/>
          <w:sz w:val="28"/>
          <w:szCs w:val="28"/>
        </w:rPr>
        <w:t>а</w:t>
      </w:r>
      <w:r>
        <w:rPr>
          <w:rStyle w:val="af3"/>
          <w:rFonts w:ascii="Times New Roman" w:hAnsi="Times New Roman"/>
          <w:sz w:val="28"/>
          <w:szCs w:val="28"/>
        </w:rPr>
        <w:t>нами, специально созданными решениями Совета Безопасности ООН, пере</w:t>
      </w:r>
      <w:r>
        <w:rPr>
          <w:rStyle w:val="af3"/>
          <w:rFonts w:ascii="Times New Roman" w:hAnsi="Times New Roman"/>
          <w:sz w:val="28"/>
          <w:szCs w:val="28"/>
        </w:rPr>
        <w:t>ч</w:t>
      </w:r>
      <w:r>
        <w:rPr>
          <w:rStyle w:val="af3"/>
          <w:rFonts w:ascii="Times New Roman" w:hAnsi="Times New Roman"/>
          <w:sz w:val="28"/>
          <w:szCs w:val="28"/>
        </w:rPr>
        <w:t>нях организаций и физическ</w:t>
      </w:r>
      <w:r>
        <w:rPr>
          <w:rStyle w:val="af3"/>
          <w:rFonts w:ascii="Times New Roman" w:hAnsi="Times New Roman"/>
          <w:sz w:val="28"/>
          <w:szCs w:val="28"/>
        </w:rPr>
        <w:t>их лиц, связанных с террористическими орган</w:t>
      </w:r>
      <w:r>
        <w:rPr>
          <w:rStyle w:val="af3"/>
          <w:rFonts w:ascii="Times New Roman" w:hAnsi="Times New Roman"/>
          <w:sz w:val="28"/>
          <w:szCs w:val="28"/>
        </w:rPr>
        <w:t>и</w:t>
      </w:r>
      <w:r>
        <w:rPr>
          <w:rStyle w:val="af3"/>
          <w:rFonts w:ascii="Times New Roman" w:hAnsi="Times New Roman"/>
          <w:sz w:val="28"/>
          <w:szCs w:val="28"/>
        </w:rPr>
        <w:t>зациями и террористами или с распространением оружия массового уничт</w:t>
      </w:r>
      <w:r>
        <w:rPr>
          <w:rStyle w:val="af3"/>
          <w:rFonts w:ascii="Times New Roman" w:hAnsi="Times New Roman"/>
          <w:sz w:val="28"/>
          <w:szCs w:val="28"/>
        </w:rPr>
        <w:t>о</w:t>
      </w:r>
      <w:r>
        <w:rPr>
          <w:rStyle w:val="af3"/>
          <w:rFonts w:ascii="Times New Roman" w:hAnsi="Times New Roman"/>
          <w:sz w:val="28"/>
          <w:szCs w:val="28"/>
        </w:rPr>
        <w:t>жения;</w:t>
      </w:r>
      <w:proofErr w:type="gramEnd"/>
    </w:p>
    <w:p w:rsidR="00CD4C62" w:rsidRDefault="00383196">
      <w:pPr>
        <w:pStyle w:val="ab"/>
        <w:ind w:firstLine="737"/>
        <w:jc w:val="both"/>
      </w:pPr>
      <w:r>
        <w:rPr>
          <w:rStyle w:val="af3"/>
          <w:rFonts w:ascii="Times New Roman" w:hAnsi="Times New Roman"/>
          <w:sz w:val="28"/>
          <w:szCs w:val="28"/>
        </w:rPr>
        <w:t>не получает средства из бюджета города-курорта Пятигорска на осн</w:t>
      </w:r>
      <w:r>
        <w:rPr>
          <w:rStyle w:val="af3"/>
          <w:rFonts w:ascii="Times New Roman" w:hAnsi="Times New Roman"/>
          <w:sz w:val="28"/>
          <w:szCs w:val="28"/>
        </w:rPr>
        <w:t>о</w:t>
      </w:r>
      <w:r>
        <w:rPr>
          <w:rStyle w:val="af3"/>
          <w:rFonts w:ascii="Times New Roman" w:hAnsi="Times New Roman"/>
          <w:sz w:val="28"/>
          <w:szCs w:val="28"/>
        </w:rPr>
        <w:t>вании иных нормативных правовых актов на цель, установленную пунктом 1.</w:t>
      </w:r>
      <w:r>
        <w:rPr>
          <w:rStyle w:val="af3"/>
          <w:rFonts w:ascii="Times New Roman" w:hAnsi="Times New Roman"/>
          <w:sz w:val="28"/>
          <w:szCs w:val="28"/>
        </w:rPr>
        <w:t>2 Порядка;</w:t>
      </w:r>
    </w:p>
    <w:p w:rsidR="00CD4C62" w:rsidRDefault="00383196">
      <w:pPr>
        <w:pStyle w:val="ab"/>
        <w:ind w:firstLine="737"/>
        <w:jc w:val="both"/>
      </w:pPr>
      <w:r>
        <w:rPr>
          <w:rStyle w:val="af3"/>
          <w:rFonts w:ascii="Times New Roman" w:hAnsi="Times New Roman"/>
          <w:sz w:val="28"/>
          <w:szCs w:val="28"/>
        </w:rPr>
        <w:t>не является иностранным агентом в соответствии с </w:t>
      </w:r>
      <w:hyperlink r:id="rId26" w:anchor="/document/404991865/entry/0" w:history="1">
        <w:r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Федеральным зак</w:t>
        </w:r>
        <w:r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о</w:t>
        </w:r>
        <w:r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ном</w:t>
        </w:r>
      </w:hyperlink>
      <w:r>
        <w:rPr>
          <w:rStyle w:val="af3"/>
          <w:rFonts w:ascii="Times New Roman" w:hAnsi="Times New Roman"/>
          <w:sz w:val="28"/>
          <w:szCs w:val="28"/>
        </w:rPr>
        <w:t xml:space="preserve"> «О </w:t>
      </w:r>
      <w:proofErr w:type="gramStart"/>
      <w:r>
        <w:rPr>
          <w:rStyle w:val="af3"/>
          <w:rFonts w:ascii="Times New Roman" w:hAnsi="Times New Roman"/>
          <w:sz w:val="28"/>
          <w:szCs w:val="28"/>
        </w:rPr>
        <w:t>контроле за</w:t>
      </w:r>
      <w:proofErr w:type="gramEnd"/>
      <w:r>
        <w:rPr>
          <w:rStyle w:val="af3"/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влиянием».</w:t>
      </w:r>
    </w:p>
    <w:p w:rsidR="00CD4C62" w:rsidRDefault="00CD4C62">
      <w:pPr>
        <w:pStyle w:val="ConsPlusNormal"/>
        <w:ind w:firstLine="709"/>
        <w:jc w:val="both"/>
      </w:pPr>
      <w:hyperlink w:anchor="sub_1033"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Приложение:</w:t>
        </w:r>
      </w:hyperlink>
    </w:p>
    <w:p w:rsidR="00CD4C62" w:rsidRDefault="00383196">
      <w:r>
        <w:rPr>
          <w:rStyle w:val="af3"/>
          <w:rFonts w:ascii="Times New Roman" w:hAnsi="Times New Roman"/>
          <w:sz w:val="28"/>
          <w:szCs w:val="28"/>
        </w:rPr>
        <w:t>Копии учредительных документов и всех изменений к ним, заверенные руководителем.</w:t>
      </w:r>
    </w:p>
    <w:p w:rsidR="00CD4C62" w:rsidRDefault="00383196">
      <w:r>
        <w:rPr>
          <w:rStyle w:val="af3"/>
          <w:rFonts w:ascii="Times New Roman" w:hAnsi="Times New Roman"/>
          <w:sz w:val="28"/>
          <w:szCs w:val="28"/>
        </w:rPr>
        <w:t>Копии документов, подтверждающих статус руководителя, заверенные в установленном законом порядке.</w:t>
      </w:r>
    </w:p>
    <w:p w:rsidR="00CD4C62" w:rsidRDefault="00383196">
      <w:r>
        <w:rPr>
          <w:rStyle w:val="af3"/>
          <w:rFonts w:ascii="Times New Roman" w:hAnsi="Times New Roman"/>
          <w:sz w:val="28"/>
          <w:szCs w:val="28"/>
        </w:rPr>
        <w:t>Оригинал доверенности - в случае если документы подаются (подп</w:t>
      </w:r>
      <w:r>
        <w:rPr>
          <w:rStyle w:val="af3"/>
          <w:rFonts w:ascii="Times New Roman" w:hAnsi="Times New Roman"/>
          <w:sz w:val="28"/>
          <w:szCs w:val="28"/>
        </w:rPr>
        <w:t>и</w:t>
      </w:r>
      <w:r>
        <w:rPr>
          <w:rStyle w:val="af3"/>
          <w:rFonts w:ascii="Times New Roman" w:hAnsi="Times New Roman"/>
          <w:sz w:val="28"/>
          <w:szCs w:val="28"/>
        </w:rPr>
        <w:t>сываются) представителем по доверенности.</w:t>
      </w:r>
    </w:p>
    <w:p w:rsidR="00CD4C62" w:rsidRDefault="00383196">
      <w:r>
        <w:rPr>
          <w:rStyle w:val="af3"/>
          <w:rFonts w:ascii="Times New Roman" w:hAnsi="Times New Roman"/>
          <w:sz w:val="28"/>
          <w:szCs w:val="28"/>
        </w:rPr>
        <w:t xml:space="preserve">Отчет о реализованных мероприятиях, 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направленных на интеграцию  участников специальной военной операции и членов их семей в социально-культурную среду города-курорта Пятигорска,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 xml:space="preserve"> за 2024 год.</w:t>
      </w:r>
    </w:p>
    <w:p w:rsidR="00CD4C62" w:rsidRDefault="00383196">
      <w:r>
        <w:rPr>
          <w:rStyle w:val="af3"/>
          <w:rFonts w:ascii="Times New Roman" w:hAnsi="Times New Roman"/>
          <w:sz w:val="28"/>
          <w:szCs w:val="28"/>
        </w:rPr>
        <w:t xml:space="preserve">Отчет о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затратах</w:t>
      </w:r>
      <w:r>
        <w:rPr>
          <w:rStyle w:val="af3"/>
          <w:rFonts w:ascii="Times New Roman" w:hAnsi="Times New Roman"/>
          <w:sz w:val="28"/>
          <w:szCs w:val="28"/>
        </w:rPr>
        <w:t>, возникших при реализации мероприятий, направле</w:t>
      </w:r>
      <w:r>
        <w:rPr>
          <w:rStyle w:val="af3"/>
          <w:rFonts w:ascii="Times New Roman" w:hAnsi="Times New Roman"/>
          <w:sz w:val="28"/>
          <w:szCs w:val="28"/>
        </w:rPr>
        <w:t>н</w:t>
      </w:r>
      <w:r>
        <w:rPr>
          <w:rStyle w:val="af3"/>
          <w:rFonts w:ascii="Times New Roman" w:hAnsi="Times New Roman"/>
          <w:sz w:val="28"/>
          <w:szCs w:val="28"/>
        </w:rPr>
        <w:t xml:space="preserve">ных 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на интеграцию  участников специальной военной операции и членов их семей в социально-культурную среду города-курорта Пятигорска, </w:t>
      </w:r>
      <w:r>
        <w:rPr>
          <w:rStyle w:val="af3"/>
          <w:rFonts w:ascii="Times New Roman" w:hAnsi="Times New Roman"/>
          <w:color w:val="000000"/>
          <w:sz w:val="28"/>
          <w:szCs w:val="28"/>
        </w:rPr>
        <w:t>за 2024 год.</w:t>
      </w:r>
    </w:p>
    <w:p w:rsidR="00CD4C62" w:rsidRDefault="00383196">
      <w:r>
        <w:rPr>
          <w:rStyle w:val="af3"/>
          <w:rFonts w:ascii="Times New Roman" w:hAnsi="Times New Roman"/>
          <w:sz w:val="28"/>
          <w:szCs w:val="28"/>
        </w:rPr>
        <w:t>Копии документов, подтверждающих фактически произведенные ра</w:t>
      </w:r>
      <w:r>
        <w:rPr>
          <w:rStyle w:val="af3"/>
          <w:rFonts w:ascii="Times New Roman" w:hAnsi="Times New Roman"/>
          <w:sz w:val="28"/>
          <w:szCs w:val="28"/>
        </w:rPr>
        <w:t>с</w:t>
      </w:r>
      <w:r>
        <w:rPr>
          <w:rStyle w:val="af3"/>
          <w:rFonts w:ascii="Times New Roman" w:hAnsi="Times New Roman"/>
          <w:sz w:val="28"/>
          <w:szCs w:val="28"/>
        </w:rPr>
        <w:t>х</w:t>
      </w:r>
      <w:r>
        <w:rPr>
          <w:rStyle w:val="af3"/>
          <w:rFonts w:ascii="Times New Roman" w:hAnsi="Times New Roman"/>
          <w:sz w:val="28"/>
          <w:szCs w:val="28"/>
        </w:rPr>
        <w:t xml:space="preserve">оды, возникшие 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при обеспечении деятельности общественной организации в связи с реализацией </w:t>
      </w:r>
      <w:r>
        <w:rPr>
          <w:rStyle w:val="af3"/>
          <w:rFonts w:ascii="Times New Roman" w:hAnsi="Times New Roman"/>
          <w:sz w:val="28"/>
          <w:szCs w:val="28"/>
        </w:rPr>
        <w:t>м</w:t>
      </w:r>
      <w:r>
        <w:rPr>
          <w:rStyle w:val="af3"/>
          <w:rFonts w:ascii="Times New Roman" w:hAnsi="Times New Roman"/>
          <w:sz w:val="28"/>
          <w:szCs w:val="28"/>
        </w:rPr>
        <w:t xml:space="preserve">ероприятий, направленных 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на интеграцию  участн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af3"/>
          <w:rFonts w:ascii="Times New Roman" w:hAnsi="Times New Roman" w:cs="Times New Roman"/>
          <w:color w:val="000000"/>
          <w:sz w:val="28"/>
          <w:szCs w:val="28"/>
        </w:rPr>
        <w:t>ков специальной военной операции и членов их семей в социально-культурную среду города-курорта Пятигорска;</w:t>
      </w:r>
    </w:p>
    <w:p w:rsidR="00CD4C62" w:rsidRDefault="00383196">
      <w:r>
        <w:rPr>
          <w:rStyle w:val="af3"/>
          <w:rFonts w:ascii="Times New Roman" w:hAnsi="Times New Roman" w:cs="Times New Roman"/>
          <w:sz w:val="28"/>
          <w:szCs w:val="28"/>
        </w:rPr>
        <w:t>Справка о с</w:t>
      </w:r>
      <w:r>
        <w:rPr>
          <w:rStyle w:val="af3"/>
          <w:rFonts w:ascii="Times New Roman" w:hAnsi="Times New Roman" w:cs="Times New Roman"/>
          <w:sz w:val="28"/>
          <w:szCs w:val="28"/>
        </w:rPr>
        <w:t>чете, на который перечисляется субсидия, открытый в у</w:t>
      </w:r>
      <w:r>
        <w:rPr>
          <w:rStyle w:val="af3"/>
          <w:rFonts w:ascii="Times New Roman" w:hAnsi="Times New Roman" w:cs="Times New Roman"/>
          <w:sz w:val="28"/>
          <w:szCs w:val="28"/>
        </w:rPr>
        <w:t>ч</w:t>
      </w:r>
      <w:r>
        <w:rPr>
          <w:rStyle w:val="af3"/>
          <w:rFonts w:ascii="Times New Roman" w:hAnsi="Times New Roman" w:cs="Times New Roman"/>
          <w:sz w:val="28"/>
          <w:szCs w:val="28"/>
        </w:rPr>
        <w:t>реждениях Центрального банка Российской Федерации или кредитных орг</w:t>
      </w:r>
      <w:r>
        <w:rPr>
          <w:rStyle w:val="af3"/>
          <w:rFonts w:ascii="Times New Roman" w:hAnsi="Times New Roman" w:cs="Times New Roman"/>
          <w:sz w:val="28"/>
          <w:szCs w:val="28"/>
        </w:rPr>
        <w:t>а</w:t>
      </w:r>
      <w:r>
        <w:rPr>
          <w:rStyle w:val="af3"/>
          <w:rFonts w:ascii="Times New Roman" w:hAnsi="Times New Roman" w:cs="Times New Roman"/>
          <w:sz w:val="28"/>
          <w:szCs w:val="28"/>
        </w:rPr>
        <w:t>низациях, заверенная подписью руководителя и печатью (при наличии).</w:t>
      </w:r>
    </w:p>
    <w:p w:rsidR="00CD4C62" w:rsidRDefault="00CD4C62">
      <w:pPr>
        <w:pStyle w:val="ConsPlusNormal"/>
        <w:tabs>
          <w:tab w:val="left" w:pos="675"/>
        </w:tabs>
        <w:ind w:firstLine="737"/>
        <w:jc w:val="both"/>
      </w:pPr>
      <w:hyperlink w:anchor="sub_1033"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>В случае принятия положительного реше</w:t>
        </w:r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ния о предоставлении субсидии берем на себя обязательство выполнять условия и требования, определенные Порядком. </w:t>
        </w:r>
      </w:hyperlink>
    </w:p>
    <w:p w:rsidR="00CD4C62" w:rsidRDefault="00CD4C62">
      <w:pPr>
        <w:pStyle w:val="ConsPlusNormal"/>
        <w:ind w:firstLine="737"/>
        <w:jc w:val="both"/>
      </w:pPr>
      <w:hyperlink w:anchor="sub_1033"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Даем согласие </w:t>
        </w:r>
        <w:proofErr w:type="gramStart"/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>на</w:t>
        </w:r>
        <w:proofErr w:type="gramEnd"/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: </w:t>
        </w:r>
      </w:hyperlink>
    </w:p>
    <w:p w:rsidR="00CD4C62" w:rsidRDefault="00CD4C62">
      <w:pPr>
        <w:pStyle w:val="ConsPlusNormal"/>
        <w:ind w:firstLine="737"/>
        <w:jc w:val="both"/>
      </w:pPr>
      <w:hyperlink w:anchor="sub_1033"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осуществление контроля муниципальным учреждением «Управление </w:t>
        </w:r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социальной поддержки населения администрации города Пятигорска» и органами муниципального финансового контроля города-курорта Пятигорска за соблюдением нами условий и порядка предоставления субсидий, путем </w:t>
        </w:r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lastRenderedPageBreak/>
          <w:t>проведения плановых и (или) внеплановых проверок в</w:t>
        </w:r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соответствии с Порядком.</w:t>
        </w:r>
      </w:hyperlink>
    </w:p>
    <w:p w:rsidR="00CD4C62" w:rsidRDefault="00CD4C62">
      <w:pPr>
        <w:pStyle w:val="21"/>
        <w:ind w:firstLine="540"/>
        <w:rPr>
          <w:rFonts w:eastAsia="Arial"/>
        </w:rPr>
      </w:pPr>
      <w:hyperlink w:anchor="sub_1033"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на публикацию (размещение) в информационно-телекоммуникационной сети «Интернет» информации </w:t>
        </w:r>
        <w:proofErr w:type="gramStart"/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>об</w:t>
        </w:r>
        <w:proofErr w:type="gramEnd"/>
      </w:hyperlink>
      <w:r w:rsidR="00383196">
        <w:t>________________________________________________</w:t>
      </w:r>
    </w:p>
    <w:p w:rsidR="00CD4C62" w:rsidRDefault="00CD4C62">
      <w:pPr>
        <w:pStyle w:val="21"/>
        <w:shd w:val="clear" w:color="auto" w:fill="FFFFFF"/>
        <w:ind w:firstLine="0"/>
        <w:jc w:val="center"/>
      </w:pPr>
      <w:hyperlink w:anchor="sub_1033">
        <w:r w:rsidR="00383196">
          <w:rPr>
            <w:rStyle w:val="af2"/>
            <w:rFonts w:ascii="Times New Roman" w:hAnsi="Times New Roman" w:cs="Times New Roman"/>
            <w:color w:val="000000"/>
            <w:u w:val="none"/>
          </w:rPr>
          <w:t xml:space="preserve">(полное наименование </w:t>
        </w:r>
        <w:r w:rsidR="00383196">
          <w:rPr>
            <w:rStyle w:val="af2"/>
            <w:rFonts w:ascii="Times New Roman" w:hAnsi="Times New Roman" w:cs="Times New Roman"/>
            <w:color w:val="000000"/>
            <w:u w:val="none"/>
          </w:rPr>
          <w:t>общественной организации)</w:t>
        </w:r>
      </w:hyperlink>
    </w:p>
    <w:p w:rsidR="00CD4C62" w:rsidRDefault="00CD4C62">
      <w:pPr>
        <w:pStyle w:val="21"/>
        <w:ind w:firstLine="0"/>
      </w:pPr>
      <w:hyperlink w:anchor="sub_1033"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>в качестве участника отбора, а также иной информации, связанной с соответствующим отбором связанной с соответствующим отбором.</w:t>
        </w:r>
      </w:hyperlink>
    </w:p>
    <w:p w:rsidR="00CD4C62" w:rsidRDefault="00CD4C62">
      <w:pPr>
        <w:pStyle w:val="21"/>
        <w:tabs>
          <w:tab w:val="left" w:pos="900"/>
          <w:tab w:val="left" w:pos="1080"/>
          <w:tab w:val="left" w:pos="1560"/>
        </w:tabs>
        <w:ind w:firstLine="709"/>
      </w:pPr>
      <w:hyperlink w:anchor="sub_1033"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>Даем обязательство:</w:t>
        </w:r>
      </w:hyperlink>
    </w:p>
    <w:p w:rsidR="00CD4C62" w:rsidRDefault="00CD4C62">
      <w:pPr>
        <w:pStyle w:val="ConsPlusNormal"/>
        <w:tabs>
          <w:tab w:val="left" w:pos="1276"/>
          <w:tab w:val="left" w:pos="1418"/>
        </w:tabs>
        <w:ind w:firstLine="709"/>
        <w:jc w:val="both"/>
      </w:pPr>
      <w:hyperlink w:anchor="sub_1033"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>вести обособленный учет всех операций по использованию средств субсидии;</w:t>
        </w:r>
      </w:hyperlink>
    </w:p>
    <w:p w:rsidR="00CD4C62" w:rsidRDefault="00CD4C62">
      <w:pPr>
        <w:pStyle w:val="21"/>
        <w:tabs>
          <w:tab w:val="left" w:pos="900"/>
          <w:tab w:val="left" w:pos="1080"/>
          <w:tab w:val="left" w:pos="1560"/>
        </w:tabs>
        <w:ind w:firstLine="709"/>
      </w:pPr>
      <w:hyperlink w:anchor="sub_1033"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>вернуть в полном объеме сумму субсидии, полученной в нарушение условий и порядка предоставления субсидий, определенных Порядком.</w:t>
        </w:r>
      </w:hyperlink>
    </w:p>
    <w:p w:rsidR="00CD4C62" w:rsidRDefault="00CD4C62">
      <w:pPr>
        <w:pStyle w:val="21"/>
        <w:tabs>
          <w:tab w:val="left" w:pos="900"/>
          <w:tab w:val="left" w:pos="1080"/>
        </w:tabs>
        <w:ind w:firstLine="709"/>
      </w:pPr>
    </w:p>
    <w:p w:rsidR="00CD4C62" w:rsidRDefault="00CD4C62">
      <w:pPr>
        <w:pStyle w:val="21"/>
        <w:ind w:firstLine="0"/>
        <w:jc w:val="left"/>
      </w:pPr>
      <w:hyperlink w:anchor="sub_1033"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>Руководитель       ______________                     ____________________</w:t>
        </w:r>
      </w:hyperlink>
    </w:p>
    <w:p w:rsidR="00CD4C62" w:rsidRDefault="00CD4C62">
      <w:pPr>
        <w:pStyle w:val="21"/>
      </w:pPr>
      <w:hyperlink w:anchor="sub_1033"/>
      <w:hyperlink w:anchor="sub_1033"/>
      <w:r w:rsidR="00383196">
        <w:rPr>
          <w:rStyle w:val="af2"/>
          <w:rFonts w:ascii="Times New Roman" w:hAnsi="Times New Roman" w:cs="Times New Roman"/>
          <w:color w:val="000000"/>
          <w:u w:val="none"/>
        </w:rPr>
        <w:t>(подпись)                                               (расшифровка подписи)</w:t>
      </w:r>
    </w:p>
    <w:p w:rsidR="00CD4C62" w:rsidRDefault="00CD4C62">
      <w:pPr>
        <w:pStyle w:val="21"/>
        <w:ind w:firstLine="0"/>
      </w:pPr>
      <w:hyperlink w:anchor="sub_1033"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>_______</w:t>
        </w:r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_______20___ г.         </w:t>
        </w:r>
      </w:hyperlink>
    </w:p>
    <w:p w:rsidR="00CD4C62" w:rsidRDefault="00CD4C62">
      <w:pPr>
        <w:pStyle w:val="21"/>
        <w:tabs>
          <w:tab w:val="left" w:pos="0"/>
        </w:tabs>
        <w:spacing w:line="100" w:lineRule="atLeast"/>
      </w:pPr>
      <w:hyperlink w:anchor="sub_1033"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М.П. </w:t>
        </w:r>
      </w:hyperlink>
      <w:r w:rsidR="00383196">
        <w:rPr>
          <w:rStyle w:val="af2"/>
          <w:rFonts w:ascii="Times New Roman" w:hAnsi="Times New Roman" w:cs="Times New Roman"/>
          <w:color w:val="000000"/>
          <w:sz w:val="28"/>
          <w:szCs w:val="28"/>
          <w:u w:val="none"/>
        </w:rPr>
        <w:t>(при наличии)</w:t>
      </w:r>
    </w:p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>
      <w:pPr>
        <w:rPr>
          <w:rStyle w:val="af3"/>
          <w:rFonts w:ascii="Times New Roman" w:hAnsi="Times New Roman"/>
        </w:rPr>
      </w:pPr>
    </w:p>
    <w:p w:rsidR="00CD4C62" w:rsidRDefault="00CD4C62">
      <w:pPr>
        <w:rPr>
          <w:rStyle w:val="af3"/>
          <w:rFonts w:ascii="Times New Roman" w:hAnsi="Times New Roman"/>
        </w:rPr>
      </w:pPr>
    </w:p>
    <w:p w:rsidR="00CD4C62" w:rsidRDefault="00CD4C62">
      <w:pPr>
        <w:rPr>
          <w:rStyle w:val="af3"/>
          <w:rFonts w:ascii="Times New Roman" w:hAnsi="Times New Roman"/>
        </w:rPr>
      </w:pPr>
    </w:p>
    <w:p w:rsidR="00CD4C62" w:rsidRDefault="00CD4C62">
      <w:pPr>
        <w:rPr>
          <w:rStyle w:val="af3"/>
          <w:rFonts w:ascii="Times New Roman" w:hAnsi="Times New Roman"/>
        </w:rPr>
      </w:pPr>
    </w:p>
    <w:p w:rsidR="00CD4C62" w:rsidRDefault="00CD4C62">
      <w:pPr>
        <w:rPr>
          <w:rStyle w:val="af3"/>
          <w:rFonts w:ascii="Times New Roman" w:hAnsi="Times New Roman"/>
        </w:rPr>
      </w:pPr>
    </w:p>
    <w:p w:rsidR="00CD4C62" w:rsidRDefault="00CD4C62">
      <w:pPr>
        <w:rPr>
          <w:rStyle w:val="af3"/>
          <w:rFonts w:ascii="Times New Roman" w:hAnsi="Times New Roman"/>
        </w:rPr>
      </w:pPr>
    </w:p>
    <w:p w:rsidR="00CD4C62" w:rsidRDefault="00CD4C62">
      <w:pPr>
        <w:rPr>
          <w:rStyle w:val="af3"/>
          <w:rFonts w:ascii="Times New Roman" w:hAnsi="Times New Roman"/>
        </w:rPr>
      </w:pPr>
    </w:p>
    <w:p w:rsidR="00CD4C62" w:rsidRDefault="00CD4C62">
      <w:pPr>
        <w:rPr>
          <w:rStyle w:val="af3"/>
          <w:rFonts w:ascii="Times New Roman" w:hAnsi="Times New Roman"/>
        </w:rPr>
      </w:pPr>
    </w:p>
    <w:p w:rsidR="00CD4C62" w:rsidRDefault="00CD4C62">
      <w:pPr>
        <w:rPr>
          <w:rFonts w:ascii="Times New Roman" w:hAnsi="Times New Roman"/>
          <w:sz w:val="28"/>
          <w:szCs w:val="28"/>
        </w:rPr>
      </w:pPr>
    </w:p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383196">
      <w:pPr>
        <w:pStyle w:val="21"/>
        <w:spacing w:line="227" w:lineRule="exact"/>
        <w:ind w:left="4479" w:right="227" w:firstLine="0"/>
        <w:jc w:val="center"/>
      </w:pPr>
      <w:r>
        <w:rPr>
          <w:rStyle w:val="af2"/>
          <w:rFonts w:ascii="Times New Roman" w:hAnsi="Times New Roman" w:cs="Times New Roman"/>
          <w:color w:val="000000"/>
          <w:sz w:val="28"/>
          <w:szCs w:val="28"/>
          <w:u w:val="none"/>
        </w:rPr>
        <w:t>Приложение</w:t>
      </w:r>
      <w:hyperlink w:anchor="sub_1033"/>
      <w:r>
        <w:rPr>
          <w:rStyle w:val="af2"/>
          <w:rFonts w:ascii="Times New Roman" w:hAnsi="Times New Roman" w:cs="Times New Roman"/>
          <w:color w:val="000000"/>
          <w:sz w:val="28"/>
          <w:szCs w:val="28"/>
          <w:u w:val="none"/>
        </w:rPr>
        <w:t>2</w:t>
      </w:r>
    </w:p>
    <w:p w:rsidR="00CD4C62" w:rsidRDefault="00CD4C62">
      <w:pPr>
        <w:pStyle w:val="21"/>
        <w:spacing w:line="227" w:lineRule="exact"/>
        <w:ind w:left="4479" w:right="227" w:firstLine="0"/>
        <w:jc w:val="center"/>
      </w:pPr>
      <w:hyperlink w:anchor="sub_1033"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к Порядку </w:t>
        </w:r>
      </w:hyperlink>
      <w:r w:rsidR="00383196"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предоставления субсидии из бюджета города-курорта </w:t>
      </w:r>
      <w:r w:rsidR="00383196">
        <w:rPr>
          <w:rStyle w:val="af2"/>
          <w:rFonts w:ascii="Times New Roman" w:hAnsi="Times New Roman" w:cs="Times New Roman"/>
          <w:color w:val="000000"/>
          <w:sz w:val="28"/>
          <w:szCs w:val="28"/>
          <w:u w:val="none"/>
        </w:rPr>
        <w:t>Пятигорска Пятигорск</w:t>
      </w:r>
      <w:r w:rsidR="00383196">
        <w:rPr>
          <w:rStyle w:val="af2"/>
          <w:rFonts w:ascii="Times New Roman" w:hAnsi="Times New Roman" w:cs="Times New Roman"/>
          <w:color w:val="000000"/>
          <w:sz w:val="28"/>
          <w:szCs w:val="28"/>
          <w:u w:val="none"/>
          <w:lang w:eastAsia="zh-CN"/>
        </w:rPr>
        <w:t>ой</w:t>
      </w:r>
      <w:r w:rsidR="00383196">
        <w:rPr>
          <w:rStyle w:val="af2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городской общественной организации  ветеранов (пенсионеров) войны, труда, Вооруженных сил и правоохранительных органов на реализацию мероприятий, направленных на интеграцию  участников специальной военной операции и членов их семей в социально-культурную </w:t>
      </w:r>
      <w:r w:rsidR="00383196">
        <w:rPr>
          <w:rStyle w:val="af2"/>
          <w:rFonts w:ascii="Times New Roman" w:hAnsi="Times New Roman" w:cs="Times New Roman"/>
          <w:color w:val="000000"/>
          <w:sz w:val="28"/>
          <w:szCs w:val="28"/>
          <w:u w:val="none"/>
        </w:rPr>
        <w:t>среду города-курорта Пятигорска</w:t>
      </w:r>
    </w:p>
    <w:p w:rsidR="00CD4C62" w:rsidRDefault="00CD4C62"/>
    <w:p w:rsidR="00CD4C62" w:rsidRDefault="00CD4C62"/>
    <w:p w:rsidR="00CD4C62" w:rsidRDefault="00CD4C62"/>
    <w:p w:rsidR="00CD4C62" w:rsidRDefault="00383196">
      <w:pPr>
        <w:pStyle w:val="Heading1"/>
        <w:spacing w:before="0" w:after="0" w:line="227" w:lineRule="exact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Отчет </w:t>
      </w:r>
      <w:r>
        <w:rPr>
          <w:rFonts w:ascii="Times New Roman" w:hAnsi="Times New Roman"/>
          <w:b w:val="0"/>
          <w:bCs w:val="0"/>
          <w:sz w:val="28"/>
          <w:szCs w:val="28"/>
        </w:rPr>
        <w:br/>
        <w:t xml:space="preserve">о </w:t>
      </w:r>
      <w:r>
        <w:rPr>
          <w:rFonts w:ascii="Times New Roman" w:hAnsi="Times New Roman"/>
          <w:b w:val="0"/>
          <w:bCs w:val="0"/>
          <w:sz w:val="28"/>
          <w:szCs w:val="28"/>
        </w:rPr>
        <w:t>реализованных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мероприятиях, н</w:t>
      </w:r>
      <w:r>
        <w:rPr>
          <w:rStyle w:val="af3"/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аправленных на интеграцию  участников специальной военной операции и членов их семей в социально-культурную среду города-курорта Пятигорска </w:t>
      </w:r>
      <w:proofErr w:type="gramStart"/>
      <w:r>
        <w:rPr>
          <w:rStyle w:val="af3"/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за</w:t>
      </w:r>
      <w:proofErr w:type="gramEnd"/>
      <w:r>
        <w:rPr>
          <w:rFonts w:ascii="Times New Roman" w:hAnsi="Times New Roman"/>
          <w:b w:val="0"/>
          <w:bCs w:val="0"/>
          <w:sz w:val="28"/>
          <w:szCs w:val="28"/>
        </w:rPr>
        <w:t xml:space="preserve"> ________________ </w:t>
      </w:r>
    </w:p>
    <w:p w:rsidR="00CD4C62" w:rsidRDefault="00383196">
      <w:pPr>
        <w:spacing w:line="227" w:lineRule="exact"/>
        <w:rPr>
          <w:rFonts w:ascii="Times New Roman" w:hAnsi="Times New Roman"/>
        </w:rPr>
      </w:pPr>
      <w:r>
        <w:rPr>
          <w:rFonts w:ascii="Times New Roman" w:hAnsi="Times New Roman"/>
        </w:rPr>
        <w:t>(период)</w:t>
      </w:r>
    </w:p>
    <w:p w:rsidR="00CD4C62" w:rsidRDefault="00CD4C62">
      <w:pPr>
        <w:pStyle w:val="affa"/>
        <w:spacing w:line="227" w:lineRule="exact"/>
        <w:rPr>
          <w:rFonts w:ascii="Times New Roman" w:hAnsi="Times New Roman"/>
          <w:sz w:val="28"/>
          <w:szCs w:val="28"/>
        </w:rPr>
      </w:pPr>
    </w:p>
    <w:p w:rsidR="00CD4C62" w:rsidRDefault="00383196">
      <w:pPr>
        <w:pStyle w:val="affa"/>
        <w:spacing w:line="227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CD4C62" w:rsidRDefault="00383196">
      <w:pPr>
        <w:ind w:firstLine="698"/>
        <w:jc w:val="center"/>
      </w:pPr>
      <w:r>
        <w:rPr>
          <w:rStyle w:val="af3"/>
          <w:rFonts w:ascii="Times New Roman" w:hAnsi="Times New Roman"/>
        </w:rPr>
        <w:t>(наименование общественной организации)</w:t>
      </w:r>
    </w:p>
    <w:p w:rsidR="00CD4C62" w:rsidRDefault="00CD4C62">
      <w:pPr>
        <w:rPr>
          <w:rFonts w:ascii="Times New Roman" w:hAnsi="Times New Roman"/>
          <w:sz w:val="28"/>
          <w:szCs w:val="28"/>
        </w:rPr>
      </w:pPr>
    </w:p>
    <w:tbl>
      <w:tblPr>
        <w:tblW w:w="9380" w:type="dxa"/>
        <w:tblInd w:w="108" w:type="dxa"/>
        <w:tblLayout w:type="fixed"/>
        <w:tblLook w:val="04A0"/>
      </w:tblPr>
      <w:tblGrid>
        <w:gridCol w:w="840"/>
        <w:gridCol w:w="1820"/>
        <w:gridCol w:w="2100"/>
        <w:gridCol w:w="1820"/>
        <w:gridCol w:w="2800"/>
      </w:tblGrid>
      <w:tr w:rsidR="00CD4C6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pStyle w:val="a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pStyle w:val="a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дения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pStyle w:val="a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pStyle w:val="a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мероприятия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pStyle w:val="af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о провед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нии мероприятия</w:t>
            </w:r>
          </w:p>
        </w:tc>
      </w:tr>
      <w:tr w:rsidR="00CD4C6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C6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C62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4C62" w:rsidRDefault="00CD4C62">
      <w:pPr>
        <w:rPr>
          <w:rFonts w:ascii="Times New Roman" w:hAnsi="Times New Roman"/>
          <w:sz w:val="28"/>
          <w:szCs w:val="28"/>
        </w:rPr>
      </w:pPr>
    </w:p>
    <w:p w:rsidR="00CD4C62" w:rsidRDefault="00383196">
      <w:r>
        <w:rPr>
          <w:rStyle w:val="af3"/>
          <w:rFonts w:ascii="Times New Roman" w:hAnsi="Times New Roman"/>
          <w:sz w:val="28"/>
          <w:szCs w:val="28"/>
        </w:rPr>
        <w:t xml:space="preserve">Руководитель </w:t>
      </w:r>
      <w:r>
        <w:rPr>
          <w:rStyle w:val="af3"/>
          <w:rFonts w:ascii="Times New Roman" w:hAnsi="Times New Roman"/>
          <w:sz w:val="28"/>
          <w:szCs w:val="28"/>
        </w:rPr>
        <w:t>____________ ____________________</w:t>
      </w:r>
    </w:p>
    <w:p w:rsidR="00CD4C62" w:rsidRDefault="00383196">
      <w:r>
        <w:rPr>
          <w:rStyle w:val="af3"/>
          <w:rFonts w:ascii="Times New Roman" w:hAnsi="Times New Roman"/>
        </w:rPr>
        <w:t>(подпись)          (расшифровка подписи)</w:t>
      </w:r>
    </w:p>
    <w:p w:rsidR="00CD4C62" w:rsidRDefault="00CD4C62">
      <w:pPr>
        <w:rPr>
          <w:rFonts w:ascii="Times New Roman" w:hAnsi="Times New Roman"/>
          <w:sz w:val="28"/>
          <w:szCs w:val="28"/>
        </w:rPr>
      </w:pPr>
    </w:p>
    <w:p w:rsidR="00CD4C62" w:rsidRDefault="00383196">
      <w:r>
        <w:rPr>
          <w:rStyle w:val="af3"/>
          <w:rFonts w:ascii="Times New Roman" w:hAnsi="Times New Roman"/>
          <w:sz w:val="28"/>
          <w:szCs w:val="28"/>
        </w:rPr>
        <w:t>______________ 20___ г.</w:t>
      </w:r>
    </w:p>
    <w:p w:rsidR="00CD4C62" w:rsidRDefault="00CD4C62">
      <w:pPr>
        <w:rPr>
          <w:rFonts w:ascii="Times New Roman" w:hAnsi="Times New Roman"/>
          <w:sz w:val="28"/>
          <w:szCs w:val="28"/>
        </w:rPr>
      </w:pPr>
    </w:p>
    <w:p w:rsidR="00CD4C62" w:rsidRDefault="00383196">
      <w:r>
        <w:rPr>
          <w:rStyle w:val="af3"/>
          <w:rFonts w:ascii="Times New Roman" w:hAnsi="Times New Roman"/>
        </w:rPr>
        <w:t>М.П. (при наличии)</w:t>
      </w:r>
    </w:p>
    <w:p w:rsidR="00CD4C62" w:rsidRDefault="00CD4C62">
      <w:pPr>
        <w:rPr>
          <w:rFonts w:ascii="Times New Roman" w:hAnsi="Times New Roman"/>
          <w:sz w:val="28"/>
          <w:szCs w:val="28"/>
        </w:rPr>
      </w:pPr>
    </w:p>
    <w:p w:rsidR="00CD4C62" w:rsidRDefault="00CD4C62">
      <w:pPr>
        <w:rPr>
          <w:rFonts w:ascii="Times New Roman" w:hAnsi="Times New Roman"/>
          <w:sz w:val="28"/>
          <w:szCs w:val="28"/>
        </w:rPr>
      </w:pPr>
    </w:p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CD4C62"/>
    <w:p w:rsidR="00CD4C62" w:rsidRDefault="00383196">
      <w:pPr>
        <w:pStyle w:val="21"/>
        <w:spacing w:line="227" w:lineRule="exact"/>
        <w:ind w:left="4479" w:right="227" w:firstLine="0"/>
        <w:jc w:val="center"/>
      </w:pPr>
      <w:r>
        <w:rPr>
          <w:rStyle w:val="af2"/>
          <w:rFonts w:ascii="Times New Roman" w:hAnsi="Times New Roman" w:cs="Times New Roman"/>
          <w:color w:val="000000"/>
          <w:sz w:val="28"/>
          <w:szCs w:val="28"/>
          <w:u w:val="none"/>
        </w:rPr>
        <w:lastRenderedPageBreak/>
        <w:t>Приложение 3</w:t>
      </w:r>
    </w:p>
    <w:p w:rsidR="00CD4C62" w:rsidRDefault="00CD4C62">
      <w:pPr>
        <w:pStyle w:val="21"/>
        <w:spacing w:line="227" w:lineRule="exact"/>
        <w:ind w:left="4479" w:right="227" w:firstLine="0"/>
        <w:jc w:val="center"/>
      </w:pPr>
      <w:hyperlink w:anchor="sub_1033">
        <w:r w:rsidR="00383196">
          <w:rPr>
            <w:rStyle w:val="af2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к Порядку </w:t>
        </w:r>
      </w:hyperlink>
      <w:r w:rsidR="00383196"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предоставления субсидии из бюджета </w:t>
      </w:r>
      <w:proofErr w:type="spellStart"/>
      <w:r w:rsidR="00383196">
        <w:rPr>
          <w:rStyle w:val="af2"/>
          <w:rFonts w:ascii="Times New Roman" w:hAnsi="Times New Roman" w:cs="Times New Roman"/>
          <w:color w:val="auto"/>
          <w:sz w:val="28"/>
          <w:szCs w:val="28"/>
          <w:u w:val="none"/>
        </w:rPr>
        <w:t>города-курорта</w:t>
      </w:r>
      <w:r w:rsidR="00383196">
        <w:rPr>
          <w:rStyle w:val="af2"/>
          <w:rFonts w:ascii="Times New Roman" w:hAnsi="Times New Roman" w:cs="Times New Roman"/>
          <w:color w:val="000000"/>
          <w:sz w:val="28"/>
          <w:szCs w:val="28"/>
          <w:u w:val="none"/>
        </w:rPr>
        <w:t>Пятигорска</w:t>
      </w:r>
      <w:proofErr w:type="spellEnd"/>
      <w:r w:rsidR="00383196">
        <w:rPr>
          <w:rStyle w:val="af2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="00383196">
        <w:rPr>
          <w:rStyle w:val="af2"/>
          <w:rFonts w:ascii="Times New Roman" w:hAnsi="Times New Roman" w:cs="Times New Roman"/>
          <w:color w:val="000000"/>
          <w:sz w:val="28"/>
          <w:szCs w:val="28"/>
          <w:u w:val="none"/>
        </w:rPr>
        <w:t>Пятигорск</w:t>
      </w:r>
      <w:r w:rsidR="00383196">
        <w:rPr>
          <w:rStyle w:val="af2"/>
          <w:rFonts w:ascii="Times New Roman" w:hAnsi="Times New Roman" w:cs="Times New Roman"/>
          <w:color w:val="000000"/>
          <w:sz w:val="28"/>
          <w:szCs w:val="28"/>
          <w:u w:val="none"/>
          <w:lang w:eastAsia="zh-CN"/>
        </w:rPr>
        <w:t>ой</w:t>
      </w:r>
      <w:r w:rsidR="00383196">
        <w:rPr>
          <w:rStyle w:val="af2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городской общественной организации  ветеранов (пенсионеров) войны, труда, Вооруженных сил и правоохранительных органов на реализацию мероприятий, направленных на интеграцию  участников специальной военной операции и членов их семей в социально-</w:t>
      </w:r>
      <w:r w:rsidR="00383196">
        <w:rPr>
          <w:rStyle w:val="af2"/>
          <w:rFonts w:ascii="Times New Roman" w:hAnsi="Times New Roman" w:cs="Times New Roman"/>
          <w:color w:val="000000"/>
          <w:sz w:val="28"/>
          <w:szCs w:val="28"/>
          <w:u w:val="none"/>
        </w:rPr>
        <w:t>культурную среду города-курорта Пятигорска</w:t>
      </w:r>
    </w:p>
    <w:p w:rsidR="00CD4C62" w:rsidRDefault="00CD4C62"/>
    <w:p w:rsidR="00CD4C62" w:rsidRDefault="00CD4C62">
      <w:pPr>
        <w:pStyle w:val="Heading1"/>
        <w:spacing w:before="0" w:after="0" w:line="227" w:lineRule="exact"/>
        <w:rPr>
          <w:rFonts w:ascii="Times New Roman" w:hAnsi="Times New Roman"/>
          <w:b w:val="0"/>
          <w:bCs w:val="0"/>
          <w:sz w:val="28"/>
          <w:szCs w:val="28"/>
        </w:rPr>
      </w:pPr>
    </w:p>
    <w:p w:rsidR="00CD4C62" w:rsidRDefault="00383196">
      <w:pPr>
        <w:pStyle w:val="Heading1"/>
        <w:spacing w:before="0" w:after="0" w:line="227" w:lineRule="exact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Отчет </w:t>
      </w:r>
      <w:r>
        <w:rPr>
          <w:rFonts w:ascii="Times New Roman" w:hAnsi="Times New Roman"/>
          <w:b w:val="0"/>
          <w:bCs w:val="0"/>
          <w:sz w:val="28"/>
          <w:szCs w:val="28"/>
        </w:rPr>
        <w:br/>
        <w:t xml:space="preserve">о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затратах, возникших </w:t>
      </w:r>
      <w:r>
        <w:rPr>
          <w:rStyle w:val="af3"/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при обеспечении деятельности общественной орган</w:t>
      </w:r>
      <w:r>
        <w:rPr>
          <w:rStyle w:val="af3"/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и</w:t>
      </w:r>
      <w:r>
        <w:rPr>
          <w:rStyle w:val="af3"/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зации в связи с реализацией </w:t>
      </w:r>
      <w:r>
        <w:rPr>
          <w:rFonts w:ascii="Times New Roman" w:hAnsi="Times New Roman"/>
          <w:b w:val="0"/>
          <w:bCs w:val="0"/>
          <w:sz w:val="28"/>
          <w:szCs w:val="28"/>
        </w:rPr>
        <w:t>мероприятий, н</w:t>
      </w:r>
      <w:r>
        <w:rPr>
          <w:rStyle w:val="af3"/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аправленных на интеграцию  участников специальной военной операции и членов их семей в социа</w:t>
      </w:r>
      <w:r>
        <w:rPr>
          <w:rStyle w:val="af3"/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>льно-культурную среду города-курорта Пятигорска</w:t>
      </w:r>
    </w:p>
    <w:p w:rsidR="00CD4C62" w:rsidRDefault="00383196">
      <w:pPr>
        <w:pStyle w:val="Heading1"/>
        <w:spacing w:before="0" w:after="0" w:line="227" w:lineRule="exact"/>
        <w:rPr>
          <w:b w:val="0"/>
          <w:bCs w:val="0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за период </w:t>
      </w:r>
      <w:proofErr w:type="gramStart"/>
      <w:r>
        <w:rPr>
          <w:rFonts w:ascii="Times New Roman" w:hAnsi="Times New Roman"/>
          <w:b w:val="0"/>
          <w:bCs w:val="0"/>
          <w:sz w:val="28"/>
          <w:szCs w:val="28"/>
        </w:rPr>
        <w:t>с</w:t>
      </w:r>
      <w:proofErr w:type="gramEnd"/>
      <w:r>
        <w:rPr>
          <w:rFonts w:ascii="Times New Roman" w:hAnsi="Times New Roman"/>
          <w:b w:val="0"/>
          <w:bCs w:val="0"/>
          <w:sz w:val="28"/>
          <w:szCs w:val="28"/>
        </w:rPr>
        <w:t>___________ по ___________</w:t>
      </w:r>
    </w:p>
    <w:p w:rsidR="00CD4C62" w:rsidRDefault="00383196">
      <w:pPr>
        <w:pStyle w:val="af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CD4C62" w:rsidRDefault="00383196">
      <w:pPr>
        <w:ind w:firstLine="698"/>
        <w:jc w:val="center"/>
      </w:pPr>
      <w:r>
        <w:rPr>
          <w:rStyle w:val="af3"/>
          <w:rFonts w:ascii="Times New Roman" w:hAnsi="Times New Roman"/>
        </w:rPr>
        <w:t>(наименование общественной организации)</w:t>
      </w:r>
    </w:p>
    <w:p w:rsidR="00CD4C62" w:rsidRDefault="00CD4C62">
      <w:pPr>
        <w:rPr>
          <w:rFonts w:ascii="Times New Roman" w:hAnsi="Times New Roman"/>
          <w:sz w:val="28"/>
          <w:szCs w:val="28"/>
        </w:rPr>
      </w:pPr>
    </w:p>
    <w:tbl>
      <w:tblPr>
        <w:tblW w:w="9300" w:type="dxa"/>
        <w:tblInd w:w="108" w:type="dxa"/>
        <w:tblLayout w:type="fixed"/>
        <w:tblLook w:val="04A0"/>
      </w:tblPr>
      <w:tblGrid>
        <w:gridCol w:w="558"/>
        <w:gridCol w:w="6072"/>
        <w:gridCol w:w="1425"/>
        <w:gridCol w:w="1245"/>
      </w:tblGrid>
      <w:tr w:rsidR="00CD4C6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pStyle w:val="aff4"/>
              <w:spacing w:line="1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затрат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pStyle w:val="aff4"/>
              <w:spacing w:line="17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 израсходов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но за отче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ный период (руб.)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pStyle w:val="aff4"/>
              <w:spacing w:line="170" w:lineRule="exact"/>
              <w:ind w:left="-113" w:right="57"/>
              <w:jc w:val="center"/>
            </w:pPr>
            <w:r>
              <w:rPr>
                <w:rFonts w:ascii="Times New Roman" w:hAnsi="Times New Roman"/>
              </w:rPr>
              <w:t>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ждающие документы (наименов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ние, рекв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зиты)</w:t>
            </w:r>
            <w:hyperlink w:anchor="sub_100410">
              <w:r>
                <w:rPr>
                  <w:rStyle w:val="af2"/>
                  <w:rFonts w:ascii="Times New Roman" w:hAnsi="Times New Roman"/>
                  <w:bCs/>
                  <w:color w:val="106BBE"/>
                  <w:u w:val="none"/>
                </w:rPr>
                <w:t>*</w:t>
              </w:r>
            </w:hyperlink>
          </w:p>
        </w:tc>
      </w:tr>
      <w:tr w:rsidR="00CD4C6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D4C6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spacing w:line="227" w:lineRule="exact"/>
              <w:ind w:firstLine="0"/>
              <w:jc w:val="left"/>
            </w:pPr>
            <w:r>
              <w:rPr>
                <w:rStyle w:val="af3"/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культурно-массовых и спо</w:t>
            </w:r>
            <w:r>
              <w:rPr>
                <w:rStyle w:val="af3"/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Style w:val="af3"/>
                <w:rFonts w:ascii="Times New Roman" w:hAnsi="Times New Roman" w:cs="Times New Roman"/>
                <w:color w:val="000000"/>
                <w:sz w:val="24"/>
                <w:szCs w:val="24"/>
              </w:rPr>
              <w:t>тивно-оздоровительных мероприятий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C6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pStyle w:val="affa"/>
              <w:spacing w:line="22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 </w:t>
            </w:r>
            <w:r>
              <w:rPr>
                <w:rStyle w:val="af3"/>
                <w:rFonts w:ascii="Times New Roman" w:hAnsi="Times New Roman" w:cs="Times New Roman"/>
                <w:color w:val="000000"/>
                <w:sz w:val="24"/>
                <w:szCs w:val="24"/>
              </w:rPr>
              <w:t>обществе</w:t>
            </w:r>
            <w:r>
              <w:rPr>
                <w:rStyle w:val="af3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Style w:val="af3"/>
                <w:rFonts w:ascii="Times New Roman" w:hAnsi="Times New Roman" w:cs="Times New Roman"/>
                <w:color w:val="000000"/>
                <w:sz w:val="24"/>
                <w:szCs w:val="24"/>
              </w:rPr>
              <w:t>ной организации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C6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pStyle w:val="affa"/>
              <w:spacing w:line="22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канцелярскими и хозяйственными прина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лежностями  </w:t>
            </w:r>
            <w:r>
              <w:rPr>
                <w:rStyle w:val="af3"/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общественной организации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C6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pStyle w:val="affa"/>
              <w:spacing w:line="22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обслуживание оргтехники </w:t>
            </w:r>
            <w:r>
              <w:rPr>
                <w:rStyle w:val="af3"/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общественной орг</w:t>
            </w:r>
            <w:r>
              <w:rPr>
                <w:rStyle w:val="af3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Style w:val="af3"/>
                <w:rFonts w:ascii="Times New Roman" w:hAnsi="Times New Roman" w:cs="Times New Roman"/>
                <w:color w:val="000000"/>
                <w:sz w:val="24"/>
                <w:szCs w:val="24"/>
              </w:rPr>
              <w:t>низации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C6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pStyle w:val="affa"/>
              <w:spacing w:line="22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коммунальных услуг и услуг по содержанию помещений, находящихся в распоряжении обществе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организации, и (или) помещений, находящихся в муниципальной собственности, переданных в безво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мездное пользование общественной организации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C6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pStyle w:val="affa"/>
              <w:spacing w:line="22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за услуги связи общественной организации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C6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spacing w:line="227" w:lineRule="exact"/>
              <w:ind w:firstLine="0"/>
              <w:jc w:val="left"/>
            </w:pPr>
            <w:r>
              <w:rPr>
                <w:rStyle w:val="af3"/>
                <w:rFonts w:ascii="Times New Roman" w:hAnsi="Times New Roman" w:cs="Times New Roman"/>
                <w:color w:val="000000"/>
                <w:sz w:val="24"/>
                <w:szCs w:val="24"/>
              </w:rPr>
              <w:t>Ремонт помещения, находящегося в распоряжении о</w:t>
            </w:r>
            <w:r>
              <w:rPr>
                <w:rStyle w:val="af3"/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Style w:val="af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щественной </w:t>
            </w:r>
            <w:r>
              <w:rPr>
                <w:rStyle w:val="af3"/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 и (или) помещений, наход</w:t>
            </w:r>
            <w:r>
              <w:rPr>
                <w:rStyle w:val="af3"/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Style w:val="af3"/>
                <w:rFonts w:ascii="Times New Roman" w:hAnsi="Times New Roman" w:cs="Times New Roman"/>
                <w:color w:val="000000"/>
                <w:sz w:val="24"/>
                <w:szCs w:val="24"/>
              </w:rPr>
              <w:t>щихся в муниципальной собственности, переданных в безвозмездное пользование   общественной организации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C6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pStyle w:val="af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pStyle w:val="affa"/>
              <w:spacing w:line="22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3"/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проездных билетов для проезда в горо</w:t>
            </w:r>
            <w:r>
              <w:rPr>
                <w:rStyle w:val="af3"/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Style w:val="af3"/>
                <w:rFonts w:ascii="Times New Roman" w:hAnsi="Times New Roman" w:cs="Times New Roman"/>
                <w:color w:val="000000"/>
                <w:sz w:val="24"/>
                <w:szCs w:val="24"/>
              </w:rPr>
              <w:t>ском общественном транспорте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C6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pStyle w:val="affa"/>
            </w:pPr>
            <w:r>
              <w:rPr>
                <w:rStyle w:val="a3"/>
                <w:rFonts w:ascii="Times New Roman" w:hAnsi="Times New Roman"/>
                <w:b w:val="0"/>
                <w:bCs w:val="0"/>
                <w:color w:val="26282F"/>
                <w:sz w:val="24"/>
                <w:szCs w:val="24"/>
              </w:rPr>
              <w:t>Итого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CD4C62">
            <w:pPr>
              <w:pStyle w:val="aff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62" w:rsidRDefault="00383196">
            <w:pPr>
              <w:pStyle w:val="affa"/>
            </w:pPr>
            <w:r>
              <w:rPr>
                <w:rStyle w:val="a3"/>
                <w:rFonts w:ascii="Times New Roman" w:hAnsi="Times New Roman"/>
                <w:b w:val="0"/>
                <w:bCs w:val="0"/>
                <w:color w:val="26282F"/>
                <w:sz w:val="24"/>
                <w:szCs w:val="24"/>
              </w:rPr>
              <w:t>X</w:t>
            </w:r>
          </w:p>
        </w:tc>
      </w:tr>
    </w:tbl>
    <w:p w:rsidR="00CD4C62" w:rsidRDefault="00CD4C62">
      <w:pPr>
        <w:rPr>
          <w:rStyle w:val="af3"/>
          <w:rFonts w:ascii="Times New Roman" w:hAnsi="Times New Roman"/>
          <w:sz w:val="28"/>
          <w:szCs w:val="28"/>
        </w:rPr>
      </w:pPr>
    </w:p>
    <w:p w:rsidR="00CD4C62" w:rsidRDefault="00CD4C62">
      <w:pPr>
        <w:rPr>
          <w:rStyle w:val="af3"/>
          <w:rFonts w:ascii="Times New Roman" w:hAnsi="Times New Roman"/>
          <w:sz w:val="28"/>
          <w:szCs w:val="28"/>
        </w:rPr>
      </w:pPr>
    </w:p>
    <w:p w:rsidR="00CD4C62" w:rsidRDefault="00383196">
      <w:r>
        <w:rPr>
          <w:rStyle w:val="af3"/>
          <w:rFonts w:ascii="Times New Roman" w:hAnsi="Times New Roman"/>
          <w:sz w:val="28"/>
          <w:szCs w:val="28"/>
        </w:rPr>
        <w:t xml:space="preserve">Руководитель </w:t>
      </w:r>
      <w:r>
        <w:rPr>
          <w:rStyle w:val="af3"/>
          <w:rFonts w:ascii="Times New Roman" w:hAnsi="Times New Roman"/>
          <w:sz w:val="28"/>
          <w:szCs w:val="28"/>
        </w:rPr>
        <w:t>____________ ____________________</w:t>
      </w:r>
    </w:p>
    <w:p w:rsidR="00CD4C62" w:rsidRDefault="00383196">
      <w:r>
        <w:rPr>
          <w:rStyle w:val="af3"/>
          <w:rFonts w:ascii="Times New Roman" w:hAnsi="Times New Roman"/>
        </w:rPr>
        <w:t>(подпись)          (расшифровка подписи)</w:t>
      </w:r>
    </w:p>
    <w:p w:rsidR="00CD4C62" w:rsidRDefault="00383196">
      <w:r>
        <w:rPr>
          <w:rStyle w:val="af3"/>
          <w:rFonts w:ascii="Times New Roman" w:hAnsi="Times New Roman"/>
          <w:sz w:val="28"/>
          <w:szCs w:val="28"/>
        </w:rPr>
        <w:t>______________ 20___ г.</w:t>
      </w:r>
    </w:p>
    <w:p w:rsidR="00CD4C62" w:rsidRDefault="00383196">
      <w:r>
        <w:rPr>
          <w:rStyle w:val="af3"/>
          <w:rFonts w:ascii="Times New Roman" w:hAnsi="Times New Roman"/>
        </w:rPr>
        <w:t>М.П. (при наличии)</w:t>
      </w:r>
    </w:p>
    <w:sectPr w:rsidR="00CD4C62" w:rsidSect="00CD4C62">
      <w:type w:val="continuous"/>
      <w:pgSz w:w="11906" w:h="16838"/>
      <w:pgMar w:top="1418" w:right="567" w:bottom="906" w:left="1985" w:header="0" w:footer="0" w:gutter="0"/>
      <w:cols w:space="720"/>
      <w:formProt w:val="0"/>
      <w:docGrid w:linePitch="272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67"/>
  <w:autoHyphenation/>
  <w:hyphenationZone w:val="357"/>
  <w:doNotHyphenateCaps/>
  <w:characterSpacingControl w:val="doNotCompress"/>
  <w:compat/>
  <w:rsids>
    <w:rsidRoot w:val="00CD4C62"/>
    <w:rsid w:val="00383196"/>
    <w:rsid w:val="00CD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2D"/>
    <w:pPr>
      <w:widowControl w:val="0"/>
      <w:suppressAutoHyphens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2067C5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Heading2">
    <w:name w:val="Heading 2"/>
    <w:basedOn w:val="Heading1"/>
    <w:next w:val="a"/>
    <w:link w:val="2"/>
    <w:uiPriority w:val="9"/>
    <w:qFormat/>
    <w:rsid w:val="002067C5"/>
    <w:pPr>
      <w:outlineLvl w:val="1"/>
    </w:pPr>
    <w:rPr>
      <w:i/>
      <w:iCs/>
      <w:sz w:val="28"/>
      <w:szCs w:val="28"/>
    </w:rPr>
  </w:style>
  <w:style w:type="paragraph" w:customStyle="1" w:styleId="Heading3">
    <w:name w:val="Heading 3"/>
    <w:basedOn w:val="Heading2"/>
    <w:next w:val="a"/>
    <w:link w:val="3"/>
    <w:uiPriority w:val="9"/>
    <w:qFormat/>
    <w:rsid w:val="002067C5"/>
    <w:pPr>
      <w:outlineLvl w:val="2"/>
    </w:pPr>
    <w:rPr>
      <w:sz w:val="26"/>
      <w:szCs w:val="26"/>
    </w:rPr>
  </w:style>
  <w:style w:type="paragraph" w:customStyle="1" w:styleId="Heading4">
    <w:name w:val="Heading 4"/>
    <w:basedOn w:val="Heading3"/>
    <w:next w:val="a"/>
    <w:link w:val="4"/>
    <w:uiPriority w:val="9"/>
    <w:qFormat/>
    <w:rsid w:val="002067C5"/>
    <w:pPr>
      <w:outlineLvl w:val="3"/>
    </w:pPr>
    <w:rPr>
      <w:rFonts w:ascii="Calibri" w:hAnsi="Calibri"/>
      <w:sz w:val="28"/>
      <w:szCs w:val="28"/>
    </w:rPr>
  </w:style>
  <w:style w:type="character" w:customStyle="1" w:styleId="1">
    <w:name w:val="Заголовок 1 Знак"/>
    <w:link w:val="Heading1"/>
    <w:uiPriority w:val="9"/>
    <w:qFormat/>
    <w:rsid w:val="002067C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link w:val="Heading2"/>
    <w:uiPriority w:val="9"/>
    <w:semiHidden/>
    <w:qFormat/>
    <w:rsid w:val="002067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uiPriority w:val="9"/>
    <w:semiHidden/>
    <w:qFormat/>
    <w:rsid w:val="002067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">
    <w:name w:val="Заголовок 4 Знак"/>
    <w:link w:val="Heading4"/>
    <w:uiPriority w:val="9"/>
    <w:semiHidden/>
    <w:qFormat/>
    <w:rsid w:val="002067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qFormat/>
    <w:rsid w:val="002067C5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qFormat/>
    <w:rsid w:val="002067C5"/>
    <w:rPr>
      <w:b/>
      <w:bCs/>
      <w:color w:val="008000"/>
      <w:sz w:val="20"/>
      <w:szCs w:val="20"/>
      <w:u w:val="single"/>
    </w:rPr>
  </w:style>
  <w:style w:type="character" w:customStyle="1" w:styleId="a5">
    <w:name w:val="Найденные слова"/>
    <w:basedOn w:val="a3"/>
    <w:uiPriority w:val="99"/>
    <w:qFormat/>
    <w:rsid w:val="002067C5"/>
    <w:rPr>
      <w:b/>
      <w:bCs/>
      <w:color w:val="000080"/>
      <w:sz w:val="20"/>
      <w:szCs w:val="20"/>
    </w:rPr>
  </w:style>
  <w:style w:type="character" w:customStyle="1" w:styleId="a6">
    <w:name w:val="Не вступил в силу"/>
    <w:uiPriority w:val="99"/>
    <w:qFormat/>
    <w:rsid w:val="002067C5"/>
    <w:rPr>
      <w:b/>
      <w:bCs/>
      <w:color w:val="008080"/>
      <w:sz w:val="20"/>
      <w:szCs w:val="20"/>
    </w:rPr>
  </w:style>
  <w:style w:type="character" w:customStyle="1" w:styleId="a7">
    <w:name w:val="Опечатки"/>
    <w:uiPriority w:val="99"/>
    <w:qFormat/>
    <w:rsid w:val="002067C5"/>
    <w:rPr>
      <w:color w:val="FF0000"/>
      <w:sz w:val="20"/>
      <w:szCs w:val="20"/>
    </w:rPr>
  </w:style>
  <w:style w:type="character" w:customStyle="1" w:styleId="a8">
    <w:name w:val="Продолжение ссылки"/>
    <w:basedOn w:val="a4"/>
    <w:uiPriority w:val="99"/>
    <w:qFormat/>
    <w:rsid w:val="002067C5"/>
    <w:rPr>
      <w:b/>
      <w:bCs/>
      <w:color w:val="008000"/>
      <w:sz w:val="20"/>
      <w:szCs w:val="20"/>
      <w:u w:val="single"/>
    </w:rPr>
  </w:style>
  <w:style w:type="character" w:customStyle="1" w:styleId="a9">
    <w:name w:val="Утратил силу"/>
    <w:uiPriority w:val="99"/>
    <w:qFormat/>
    <w:rsid w:val="002067C5"/>
    <w:rPr>
      <w:b/>
      <w:bCs/>
      <w:strike/>
      <w:color w:val="808000"/>
      <w:sz w:val="20"/>
      <w:szCs w:val="20"/>
    </w:rPr>
  </w:style>
  <w:style w:type="character" w:customStyle="1" w:styleId="HTML">
    <w:name w:val="Стандартный HTML Знак"/>
    <w:link w:val="HTML0"/>
    <w:uiPriority w:val="99"/>
    <w:semiHidden/>
    <w:qFormat/>
    <w:rsid w:val="002067C5"/>
    <w:rPr>
      <w:rFonts w:ascii="Courier New" w:hAnsi="Courier New" w:cs="Courier New"/>
      <w:sz w:val="20"/>
      <w:szCs w:val="20"/>
    </w:rPr>
  </w:style>
  <w:style w:type="character" w:customStyle="1" w:styleId="aa">
    <w:name w:val="Основной текст Знак"/>
    <w:link w:val="ab"/>
    <w:uiPriority w:val="99"/>
    <w:semiHidden/>
    <w:qFormat/>
    <w:rsid w:val="002067C5"/>
    <w:rPr>
      <w:rFonts w:ascii="Arial" w:hAnsi="Arial" w:cs="Arial"/>
      <w:sz w:val="20"/>
      <w:szCs w:val="20"/>
    </w:rPr>
  </w:style>
  <w:style w:type="character" w:customStyle="1" w:styleId="ac">
    <w:name w:val="Текст выноски Знак"/>
    <w:link w:val="ad"/>
    <w:uiPriority w:val="99"/>
    <w:semiHidden/>
    <w:qFormat/>
    <w:rsid w:val="002067C5"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link w:val="Header"/>
    <w:uiPriority w:val="99"/>
    <w:qFormat/>
    <w:rsid w:val="00975EB3"/>
    <w:rPr>
      <w:rFonts w:ascii="Arial" w:hAnsi="Arial" w:cs="Arial"/>
    </w:rPr>
  </w:style>
  <w:style w:type="character" w:customStyle="1" w:styleId="af">
    <w:name w:val="Нижний колонтитул Знак"/>
    <w:link w:val="Footer"/>
    <w:uiPriority w:val="99"/>
    <w:semiHidden/>
    <w:qFormat/>
    <w:rsid w:val="00975EB3"/>
    <w:rPr>
      <w:rFonts w:ascii="Arial" w:hAnsi="Arial" w:cs="Arial"/>
    </w:rPr>
  </w:style>
  <w:style w:type="character" w:customStyle="1" w:styleId="af0">
    <w:name w:val="Без интервала Знак"/>
    <w:link w:val="af1"/>
    <w:uiPriority w:val="1"/>
    <w:qFormat/>
    <w:rsid w:val="00671650"/>
    <w:rPr>
      <w:rFonts w:ascii="Calibri" w:hAnsi="Calibri"/>
      <w:sz w:val="22"/>
      <w:szCs w:val="22"/>
      <w:lang w:bidi="ar-SA"/>
    </w:rPr>
  </w:style>
  <w:style w:type="character" w:styleId="af2">
    <w:name w:val="Hyperlink"/>
    <w:rsid w:val="00CD4C62"/>
    <w:rPr>
      <w:color w:val="000080"/>
      <w:u w:val="single"/>
    </w:rPr>
  </w:style>
  <w:style w:type="character" w:customStyle="1" w:styleId="af3">
    <w:name w:val="Цветовое выделение для Текст"/>
    <w:qFormat/>
    <w:rsid w:val="00CD4C62"/>
  </w:style>
  <w:style w:type="character" w:styleId="af4">
    <w:name w:val="FollowedHyperlink"/>
    <w:rsid w:val="00CD4C62"/>
    <w:rPr>
      <w:color w:val="954F72"/>
      <w:u w:val="single"/>
    </w:rPr>
  </w:style>
  <w:style w:type="paragraph" w:customStyle="1" w:styleId="af5">
    <w:name w:val="Заголовок"/>
    <w:basedOn w:val="a"/>
    <w:next w:val="ab"/>
    <w:qFormat/>
    <w:rsid w:val="00CD4C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link w:val="aa"/>
    <w:uiPriority w:val="99"/>
    <w:rsid w:val="00B42C83"/>
    <w:pPr>
      <w:widowControl/>
      <w:ind w:firstLine="0"/>
      <w:jc w:val="center"/>
    </w:pPr>
    <w:rPr>
      <w:rFonts w:cs="Times New Roman"/>
    </w:rPr>
  </w:style>
  <w:style w:type="paragraph" w:styleId="af6">
    <w:name w:val="List"/>
    <w:basedOn w:val="ab"/>
    <w:rsid w:val="00CD4C62"/>
    <w:rPr>
      <w:rFonts w:cs="Arial"/>
    </w:rPr>
  </w:style>
  <w:style w:type="paragraph" w:customStyle="1" w:styleId="Caption">
    <w:name w:val="Caption"/>
    <w:basedOn w:val="a"/>
    <w:qFormat/>
    <w:rsid w:val="00CD4C62"/>
    <w:pPr>
      <w:suppressLineNumbers/>
      <w:spacing w:before="120" w:after="120"/>
    </w:pPr>
    <w:rPr>
      <w:i/>
      <w:iCs/>
      <w:sz w:val="24"/>
      <w:szCs w:val="24"/>
    </w:rPr>
  </w:style>
  <w:style w:type="paragraph" w:styleId="af7">
    <w:name w:val="index heading"/>
    <w:basedOn w:val="a"/>
    <w:qFormat/>
    <w:rsid w:val="00CD4C62"/>
    <w:pPr>
      <w:suppressLineNumbers/>
    </w:pPr>
  </w:style>
  <w:style w:type="paragraph" w:customStyle="1" w:styleId="10">
    <w:name w:val="Заголовок1"/>
    <w:basedOn w:val="af8"/>
    <w:next w:val="a"/>
    <w:uiPriority w:val="99"/>
    <w:qFormat/>
    <w:rsid w:val="002067C5"/>
    <w:rPr>
      <w:b/>
      <w:bCs/>
      <w:color w:val="C0C0C0"/>
    </w:rPr>
  </w:style>
  <w:style w:type="paragraph" w:styleId="af9">
    <w:name w:val="caption"/>
    <w:basedOn w:val="a"/>
    <w:qFormat/>
    <w:rsid w:val="00CD4C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8">
    <w:name w:val="Основное меню"/>
    <w:basedOn w:val="a"/>
    <w:next w:val="a"/>
    <w:uiPriority w:val="99"/>
    <w:qFormat/>
    <w:rsid w:val="002067C5"/>
    <w:rPr>
      <w:rFonts w:ascii="Verdana" w:hAnsi="Verdana" w:cs="Verdana"/>
      <w:sz w:val="22"/>
      <w:szCs w:val="22"/>
    </w:rPr>
  </w:style>
  <w:style w:type="paragraph" w:customStyle="1" w:styleId="afa">
    <w:name w:val="Заголовок статьи"/>
    <w:basedOn w:val="a"/>
    <w:next w:val="a"/>
    <w:uiPriority w:val="99"/>
    <w:qFormat/>
    <w:rsid w:val="002067C5"/>
    <w:pPr>
      <w:ind w:left="1612" w:hanging="892"/>
    </w:pPr>
  </w:style>
  <w:style w:type="paragraph" w:customStyle="1" w:styleId="afb">
    <w:name w:val="Интерактивный заголовок"/>
    <w:basedOn w:val="10"/>
    <w:next w:val="a"/>
    <w:uiPriority w:val="99"/>
    <w:qFormat/>
    <w:rsid w:val="002067C5"/>
    <w:rPr>
      <w:u w:val="single"/>
    </w:rPr>
  </w:style>
  <w:style w:type="paragraph" w:customStyle="1" w:styleId="afc">
    <w:name w:val="Комментарий"/>
    <w:basedOn w:val="a"/>
    <w:next w:val="a"/>
    <w:uiPriority w:val="99"/>
    <w:qFormat/>
    <w:rsid w:val="002067C5"/>
    <w:pPr>
      <w:ind w:left="170" w:firstLine="0"/>
    </w:pPr>
    <w:rPr>
      <w:i/>
      <w:iCs/>
      <w:color w:val="800080"/>
    </w:rPr>
  </w:style>
  <w:style w:type="paragraph" w:customStyle="1" w:styleId="afd">
    <w:name w:val="Информация о версии"/>
    <w:basedOn w:val="afc"/>
    <w:next w:val="a"/>
    <w:uiPriority w:val="99"/>
    <w:qFormat/>
    <w:rsid w:val="002067C5"/>
    <w:rPr>
      <w:color w:val="000080"/>
    </w:rPr>
  </w:style>
  <w:style w:type="paragraph" w:customStyle="1" w:styleId="afe">
    <w:name w:val="Текст (лев. подпись)"/>
    <w:basedOn w:val="a"/>
    <w:next w:val="a"/>
    <w:uiPriority w:val="99"/>
    <w:qFormat/>
    <w:rsid w:val="002067C5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qFormat/>
    <w:rsid w:val="002067C5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qFormat/>
    <w:rsid w:val="002067C5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qFormat/>
    <w:rsid w:val="002067C5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qFormat/>
    <w:rsid w:val="002067C5"/>
    <w:pPr>
      <w:jc w:val="left"/>
    </w:pPr>
    <w:rPr>
      <w:color w:val="000080"/>
    </w:rPr>
  </w:style>
  <w:style w:type="paragraph" w:customStyle="1" w:styleId="aff3">
    <w:name w:val="Моноширинный"/>
    <w:basedOn w:val="a"/>
    <w:next w:val="a"/>
    <w:uiPriority w:val="99"/>
    <w:qFormat/>
    <w:rsid w:val="002067C5"/>
    <w:pPr>
      <w:ind w:firstLine="0"/>
    </w:pPr>
    <w:rPr>
      <w:rFonts w:ascii="Courier New" w:hAnsi="Courier New" w:cs="Courier New"/>
    </w:rPr>
  </w:style>
  <w:style w:type="paragraph" w:customStyle="1" w:styleId="aff4">
    <w:name w:val="Нормальный (таблица)"/>
    <w:basedOn w:val="a"/>
    <w:next w:val="a"/>
    <w:uiPriority w:val="99"/>
    <w:qFormat/>
    <w:rsid w:val="002067C5"/>
    <w:pPr>
      <w:ind w:firstLine="0"/>
    </w:pPr>
  </w:style>
  <w:style w:type="paragraph" w:customStyle="1" w:styleId="aff5">
    <w:name w:val="Объект"/>
    <w:basedOn w:val="a"/>
    <w:next w:val="a"/>
    <w:uiPriority w:val="99"/>
    <w:qFormat/>
    <w:rsid w:val="002067C5"/>
  </w:style>
  <w:style w:type="paragraph" w:customStyle="1" w:styleId="aff6">
    <w:name w:val="Таблицы (моноширинный)"/>
    <w:basedOn w:val="a"/>
    <w:next w:val="a"/>
    <w:uiPriority w:val="99"/>
    <w:qFormat/>
    <w:rsid w:val="002067C5"/>
    <w:pPr>
      <w:ind w:firstLine="0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qFormat/>
    <w:rsid w:val="002067C5"/>
    <w:pPr>
      <w:ind w:left="140"/>
    </w:pPr>
  </w:style>
  <w:style w:type="paragraph" w:customStyle="1" w:styleId="aff8">
    <w:name w:val="Переменная часть"/>
    <w:basedOn w:val="af8"/>
    <w:next w:val="a"/>
    <w:uiPriority w:val="99"/>
    <w:qFormat/>
    <w:rsid w:val="002067C5"/>
    <w:rPr>
      <w:sz w:val="18"/>
      <w:szCs w:val="18"/>
    </w:rPr>
  </w:style>
  <w:style w:type="paragraph" w:customStyle="1" w:styleId="aff9">
    <w:name w:val="Постоянная часть"/>
    <w:basedOn w:val="af8"/>
    <w:next w:val="a"/>
    <w:uiPriority w:val="99"/>
    <w:qFormat/>
    <w:rsid w:val="002067C5"/>
    <w:rPr>
      <w:sz w:val="20"/>
      <w:szCs w:val="20"/>
    </w:rPr>
  </w:style>
  <w:style w:type="paragraph" w:customStyle="1" w:styleId="affa">
    <w:name w:val="Прижатый влево"/>
    <w:basedOn w:val="a"/>
    <w:next w:val="a"/>
    <w:uiPriority w:val="99"/>
    <w:qFormat/>
    <w:rsid w:val="002067C5"/>
    <w:pPr>
      <w:ind w:firstLine="0"/>
      <w:jc w:val="left"/>
    </w:pPr>
  </w:style>
  <w:style w:type="paragraph" w:customStyle="1" w:styleId="affb">
    <w:name w:val="Словарная статья"/>
    <w:basedOn w:val="a"/>
    <w:next w:val="a"/>
    <w:uiPriority w:val="99"/>
    <w:qFormat/>
    <w:rsid w:val="002067C5"/>
    <w:pPr>
      <w:ind w:right="118" w:firstLine="0"/>
    </w:pPr>
  </w:style>
  <w:style w:type="paragraph" w:customStyle="1" w:styleId="affc">
    <w:name w:val="Текст (справка)"/>
    <w:basedOn w:val="a"/>
    <w:next w:val="a"/>
    <w:uiPriority w:val="99"/>
    <w:qFormat/>
    <w:rsid w:val="002067C5"/>
    <w:pPr>
      <w:ind w:left="170" w:right="170" w:firstLine="0"/>
      <w:jc w:val="left"/>
    </w:pPr>
  </w:style>
  <w:style w:type="paragraph" w:customStyle="1" w:styleId="affd">
    <w:name w:val="Текст в таблице"/>
    <w:basedOn w:val="aff4"/>
    <w:next w:val="a"/>
    <w:uiPriority w:val="99"/>
    <w:qFormat/>
    <w:rsid w:val="002067C5"/>
    <w:pPr>
      <w:ind w:firstLine="500"/>
    </w:pPr>
  </w:style>
  <w:style w:type="paragraph" w:customStyle="1" w:styleId="affe">
    <w:name w:val="Технический комментарий"/>
    <w:basedOn w:val="a"/>
    <w:next w:val="a"/>
    <w:uiPriority w:val="99"/>
    <w:qFormat/>
    <w:rsid w:val="002067C5"/>
    <w:pPr>
      <w:ind w:firstLine="0"/>
      <w:jc w:val="left"/>
    </w:pPr>
  </w:style>
  <w:style w:type="paragraph" w:styleId="HTML0">
    <w:name w:val="HTML Preformatted"/>
    <w:basedOn w:val="a"/>
    <w:link w:val="HTML"/>
    <w:uiPriority w:val="99"/>
    <w:qFormat/>
    <w:rsid w:val="00B42C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Times New Roman"/>
    </w:rPr>
  </w:style>
  <w:style w:type="paragraph" w:styleId="ad">
    <w:name w:val="Balloon Text"/>
    <w:basedOn w:val="a"/>
    <w:link w:val="ac"/>
    <w:uiPriority w:val="99"/>
    <w:semiHidden/>
    <w:qFormat/>
    <w:rsid w:val="00600D19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uiPriority w:val="99"/>
    <w:qFormat/>
    <w:rsid w:val="00A14910"/>
    <w:pPr>
      <w:widowControl w:val="0"/>
      <w:ind w:firstLine="720"/>
    </w:pPr>
    <w:rPr>
      <w:rFonts w:ascii="Arial" w:hAnsi="Arial" w:cs="Arial"/>
    </w:rPr>
  </w:style>
  <w:style w:type="paragraph" w:customStyle="1" w:styleId="afff">
    <w:name w:val="Знак Знак Знак"/>
    <w:basedOn w:val="a"/>
    <w:qFormat/>
    <w:rsid w:val="00844F91"/>
    <w:pPr>
      <w:widowControl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qFormat/>
    <w:rsid w:val="00975EB3"/>
    <w:pPr>
      <w:widowControl w:val="0"/>
    </w:pPr>
    <w:rPr>
      <w:rFonts w:ascii="Courier New" w:hAnsi="Courier New" w:cs="Courier New"/>
    </w:rPr>
  </w:style>
  <w:style w:type="paragraph" w:customStyle="1" w:styleId="afff0">
    <w:name w:val="Колонтитул"/>
    <w:basedOn w:val="a"/>
    <w:qFormat/>
    <w:rsid w:val="00CD4C62"/>
  </w:style>
  <w:style w:type="paragraph" w:customStyle="1" w:styleId="Header">
    <w:name w:val="Header"/>
    <w:basedOn w:val="a"/>
    <w:link w:val="ae"/>
    <w:uiPriority w:val="99"/>
    <w:unhideWhenUsed/>
    <w:rsid w:val="00975EB3"/>
    <w:pPr>
      <w:tabs>
        <w:tab w:val="center" w:pos="4677"/>
        <w:tab w:val="right" w:pos="9355"/>
      </w:tabs>
    </w:pPr>
    <w:rPr>
      <w:rFonts w:cs="Times New Roman"/>
    </w:rPr>
  </w:style>
  <w:style w:type="paragraph" w:customStyle="1" w:styleId="Footer">
    <w:name w:val="Footer"/>
    <w:basedOn w:val="a"/>
    <w:link w:val="af"/>
    <w:uiPriority w:val="99"/>
    <w:semiHidden/>
    <w:unhideWhenUsed/>
    <w:rsid w:val="00975EB3"/>
    <w:pPr>
      <w:tabs>
        <w:tab w:val="center" w:pos="4677"/>
        <w:tab w:val="right" w:pos="9355"/>
      </w:tabs>
    </w:pPr>
    <w:rPr>
      <w:rFonts w:cs="Times New Roman"/>
    </w:rPr>
  </w:style>
  <w:style w:type="paragraph" w:customStyle="1" w:styleId="11">
    <w:name w:val="Без интервала1"/>
    <w:qFormat/>
    <w:rsid w:val="00D663E2"/>
    <w:rPr>
      <w:rFonts w:ascii="Calibri" w:hAnsi="Calibri"/>
      <w:sz w:val="22"/>
      <w:szCs w:val="22"/>
    </w:rPr>
  </w:style>
  <w:style w:type="paragraph" w:customStyle="1" w:styleId="12">
    <w:name w:val="Обычный1"/>
    <w:qFormat/>
    <w:rsid w:val="001D2249"/>
    <w:pPr>
      <w:widowControl w:val="0"/>
      <w:spacing w:line="100" w:lineRule="atLeas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20">
    <w:name w:val="Без интервала2"/>
    <w:qFormat/>
    <w:rsid w:val="00671650"/>
    <w:rPr>
      <w:rFonts w:ascii="Calibri" w:hAnsi="Calibri"/>
      <w:sz w:val="22"/>
      <w:szCs w:val="22"/>
    </w:rPr>
  </w:style>
  <w:style w:type="paragraph" w:styleId="afff1">
    <w:name w:val="List Paragraph"/>
    <w:basedOn w:val="a"/>
    <w:uiPriority w:val="34"/>
    <w:qFormat/>
    <w:rsid w:val="00671650"/>
    <w:pPr>
      <w:widowControl/>
      <w:ind w:left="720" w:firstLine="0"/>
      <w:contextualSpacing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No Spacing"/>
    <w:link w:val="af0"/>
    <w:uiPriority w:val="1"/>
    <w:qFormat/>
    <w:rsid w:val="00671650"/>
    <w:rPr>
      <w:rFonts w:ascii="Calibri" w:hAnsi="Calibri"/>
      <w:sz w:val="22"/>
      <w:szCs w:val="22"/>
    </w:rPr>
  </w:style>
  <w:style w:type="paragraph" w:styleId="afff2">
    <w:name w:val="Normal (Web)"/>
    <w:basedOn w:val="a"/>
    <w:uiPriority w:val="99"/>
    <w:unhideWhenUsed/>
    <w:qFormat/>
    <w:rsid w:val="00527FC2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f3">
    <w:name w:val="Содержимое врезки"/>
    <w:basedOn w:val="a"/>
    <w:qFormat/>
    <w:rsid w:val="00CD4C62"/>
  </w:style>
  <w:style w:type="paragraph" w:customStyle="1" w:styleId="afff4">
    <w:name w:val="Содержимое таблицы"/>
    <w:basedOn w:val="a"/>
    <w:qFormat/>
    <w:rsid w:val="00CD4C62"/>
    <w:pPr>
      <w:suppressLineNumbers/>
    </w:pPr>
  </w:style>
  <w:style w:type="paragraph" w:customStyle="1" w:styleId="21">
    <w:name w:val="Обычный2"/>
    <w:qFormat/>
    <w:rsid w:val="00CD4C62"/>
    <w:pPr>
      <w:widowControl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afff5">
    <w:name w:val="Заголовок таблицы"/>
    <w:basedOn w:val="afff4"/>
    <w:qFormat/>
    <w:rsid w:val="00CD4C62"/>
    <w:pPr>
      <w:jc w:val="center"/>
    </w:pPr>
    <w:rPr>
      <w:b/>
      <w:bCs/>
    </w:rPr>
  </w:style>
  <w:style w:type="table" w:styleId="afff6">
    <w:name w:val="Table Grid"/>
    <w:basedOn w:val="a1"/>
    <w:uiPriority w:val="99"/>
    <w:rsid w:val="00480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4681710/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consultantplus://offline/ref=4EBF496D8B7C6875B779B413A792377763617B07B1C779F545F78A6C47348BE42E756EEEAF9BBBEE169EFBY924N" TargetMode="External"/><Relationship Id="rId12" Type="http://schemas.openxmlformats.org/officeDocument/2006/relationships/hyperlink" Target="http://www.budget.gov.ru/" TargetMode="External"/><Relationship Id="rId17" Type="http://schemas.openxmlformats.org/officeDocument/2006/relationships/hyperlink" Target="https://internet.garant.ru/document/redirect/12125267/197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407967939/0" TargetMode="External"/><Relationship Id="rId11" Type="http://schemas.openxmlformats.org/officeDocument/2006/relationships/hyperlink" Target="https://internet.garant.ru/document/redirect/45323584/1000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document/redirect/74681710/0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document/redirect/45323584/400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7967939/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FD6B0-B5DB-43D5-8A5A-EC89A130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16</Pages>
  <Words>5485</Words>
  <Characters>31267</Characters>
  <Application>Microsoft Office Word</Application>
  <DocSecurity>0</DocSecurity>
  <Lines>260</Lines>
  <Paragraphs>73</Paragraphs>
  <ScaleCrop>false</ScaleCrop>
  <Company>НПП "Гарант-Сервис"</Company>
  <LinksUpToDate>false</LinksUpToDate>
  <CharactersWithSpaces>36679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dc:description>Документ экспортирован из системы ГАРАНТ</dc:description>
  <cp:lastModifiedBy>Пользователь</cp:lastModifiedBy>
  <cp:revision>59</cp:revision>
  <cp:lastPrinted>2024-11-14T10:58:00Z</cp:lastPrinted>
  <dcterms:created xsi:type="dcterms:W3CDTF">2024-11-06T11:40:00Z</dcterms:created>
  <dcterms:modified xsi:type="dcterms:W3CDTF">2024-11-27T09:18:00Z</dcterms:modified>
  <dc:language>ru-RU</dc:language>
</cp:coreProperties>
</file>