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775BBC" w:rsidRDefault="00935691" w:rsidP="00C120E0">
      <w:pPr>
        <w:ind w:right="140"/>
      </w:pPr>
      <w:r>
        <w:t>26.11.2024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5246</w:t>
      </w:r>
    </w:p>
    <w:p w:rsidR="00C108BD" w:rsidRDefault="00C108BD" w:rsidP="00C120E0">
      <w:pPr>
        <w:ind w:right="140"/>
      </w:pPr>
    </w:p>
    <w:p w:rsidR="00E30F42" w:rsidRDefault="00E30F42" w:rsidP="00C120E0">
      <w:pPr>
        <w:ind w:right="140"/>
      </w:pPr>
    </w:p>
    <w:p w:rsidR="00DC4ABA" w:rsidRDefault="00DC4ABA" w:rsidP="00DC4ABA">
      <w:pPr>
        <w:ind w:right="140"/>
      </w:pPr>
    </w:p>
    <w:p w:rsidR="00DC4ABA" w:rsidRPr="00DC4ABA" w:rsidRDefault="00DC4ABA" w:rsidP="00DC4ABA">
      <w:pPr>
        <w:spacing w:line="240" w:lineRule="exact"/>
        <w:ind w:left="-426" w:right="140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О внесении изменений в постановление администрации города Пятигорска от 09.04.2024 № 1160 «О временном прекращении движения транспортных средств по улице Беговая</w:t>
      </w:r>
      <w:r>
        <w:rPr>
          <w:sz w:val="28"/>
          <w:szCs w:val="28"/>
        </w:rPr>
        <w:t>»</w:t>
      </w:r>
    </w:p>
    <w:p w:rsidR="005B2BE4" w:rsidRDefault="005B2BE4" w:rsidP="00336366">
      <w:pPr>
        <w:ind w:left="-426" w:right="140" w:firstLine="710"/>
      </w:pPr>
    </w:p>
    <w:p w:rsidR="00277EE9" w:rsidRPr="004177E9" w:rsidRDefault="00277EE9" w:rsidP="00336366">
      <w:pPr>
        <w:ind w:left="-426" w:right="140" w:firstLine="710"/>
      </w:pPr>
    </w:p>
    <w:p w:rsidR="007C6B4A" w:rsidRDefault="008B5C96" w:rsidP="00BD2FC0">
      <w:pPr>
        <w:ind w:left="-426"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</w:t>
      </w:r>
      <w:r w:rsidR="00336366">
        <w:rPr>
          <w:sz w:val="28"/>
          <w:szCs w:val="28"/>
        </w:rPr>
        <w:t xml:space="preserve"> 10 декабря 1995 года                                             </w:t>
      </w:r>
      <w:r w:rsidR="00A81AA3">
        <w:rPr>
          <w:sz w:val="28"/>
          <w:szCs w:val="28"/>
        </w:rPr>
        <w:t xml:space="preserve">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</w:t>
      </w:r>
      <w:r w:rsidR="006C451D">
        <w:rPr>
          <w:sz w:val="28"/>
          <w:szCs w:val="28"/>
        </w:rPr>
        <w:t xml:space="preserve"> постановлением Правительства Ставропольского края от 2 августа 2011 года № 308-п «О</w:t>
      </w:r>
      <w:r w:rsidR="006C451D" w:rsidRPr="006C451D">
        <w:rPr>
          <w:sz w:val="28"/>
          <w:szCs w:val="28"/>
        </w:rPr>
        <w:t>б утверждении поря</w:t>
      </w:r>
      <w:r w:rsidR="006C451D" w:rsidRPr="006C451D">
        <w:rPr>
          <w:sz w:val="28"/>
          <w:szCs w:val="28"/>
        </w:rPr>
        <w:t>д</w:t>
      </w:r>
      <w:r w:rsidR="006C451D" w:rsidRPr="006C451D">
        <w:rPr>
          <w:sz w:val="28"/>
          <w:szCs w:val="28"/>
        </w:rPr>
        <w:t>ка осуществления временных ограничения или прекращения движения тран</w:t>
      </w:r>
      <w:r w:rsidR="006C451D" w:rsidRPr="006C451D">
        <w:rPr>
          <w:sz w:val="28"/>
          <w:szCs w:val="28"/>
        </w:rPr>
        <w:t>с</w:t>
      </w:r>
      <w:r w:rsidR="006C451D"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 w:rsidR="006C451D">
        <w:rPr>
          <w:sz w:val="28"/>
          <w:szCs w:val="28"/>
        </w:rPr>
        <w:t>и</w:t>
      </w:r>
      <w:r w:rsidR="006C451D">
        <w:rPr>
          <w:sz w:val="28"/>
          <w:szCs w:val="28"/>
        </w:rPr>
        <w:t>пального, местного значения в С</w:t>
      </w:r>
      <w:r w:rsidR="006C451D" w:rsidRPr="006C451D">
        <w:rPr>
          <w:sz w:val="28"/>
          <w:szCs w:val="28"/>
        </w:rPr>
        <w:t>тавропольском крае</w:t>
      </w:r>
      <w:r w:rsidR="006C451D">
        <w:rPr>
          <w:sz w:val="28"/>
          <w:szCs w:val="28"/>
        </w:rPr>
        <w:t>»</w:t>
      </w:r>
      <w:r w:rsidR="0096631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7430FE">
        <w:rPr>
          <w:sz w:val="28"/>
          <w:szCs w:val="28"/>
        </w:rPr>
        <w:t xml:space="preserve">по </w:t>
      </w:r>
      <w:r w:rsidR="00007625">
        <w:rPr>
          <w:sz w:val="28"/>
          <w:szCs w:val="28"/>
        </w:rPr>
        <w:t>улице Беговая</w:t>
      </w:r>
      <w:r w:rsidR="005F711B">
        <w:rPr>
          <w:sz w:val="28"/>
          <w:szCs w:val="28"/>
        </w:rPr>
        <w:t>при проведении</w:t>
      </w:r>
      <w:r w:rsidR="007430FE">
        <w:rPr>
          <w:sz w:val="28"/>
          <w:szCs w:val="28"/>
        </w:rPr>
        <w:t xml:space="preserve">работ на объекте </w:t>
      </w:r>
      <w:r w:rsidR="007430FE" w:rsidRPr="007430FE">
        <w:rPr>
          <w:sz w:val="28"/>
          <w:szCs w:val="28"/>
        </w:rPr>
        <w:t xml:space="preserve">«Реконструкция </w:t>
      </w:r>
      <w:proofErr w:type="spellStart"/>
      <w:r w:rsidR="00007625">
        <w:rPr>
          <w:sz w:val="28"/>
          <w:szCs w:val="28"/>
        </w:rPr>
        <w:t>Бештаугорского</w:t>
      </w:r>
      <w:proofErr w:type="spellEnd"/>
      <w:r w:rsidR="00007625">
        <w:rPr>
          <w:sz w:val="28"/>
          <w:szCs w:val="28"/>
        </w:rPr>
        <w:t xml:space="preserve"> шоссе от ПК 8 до границы Предго</w:t>
      </w:r>
      <w:r w:rsidR="00007625">
        <w:rPr>
          <w:sz w:val="28"/>
          <w:szCs w:val="28"/>
        </w:rPr>
        <w:t>р</w:t>
      </w:r>
      <w:r w:rsidR="00007625">
        <w:rPr>
          <w:sz w:val="28"/>
          <w:szCs w:val="28"/>
        </w:rPr>
        <w:t>ного района и города Лермонтова</w:t>
      </w:r>
      <w:r w:rsidR="007430FE">
        <w:rPr>
          <w:sz w:val="28"/>
          <w:szCs w:val="28"/>
        </w:rPr>
        <w:t>»</w:t>
      </w:r>
      <w:r w:rsidR="008D4293">
        <w:rPr>
          <w:sz w:val="28"/>
          <w:szCs w:val="28"/>
        </w:rPr>
        <w:t>,</w:t>
      </w:r>
      <w:r w:rsidR="00C167B9">
        <w:rPr>
          <w:sz w:val="28"/>
          <w:szCs w:val="28"/>
        </w:rPr>
        <w:t xml:space="preserve"> в связи с необходимостью выполнения дополнитель</w:t>
      </w:r>
      <w:r w:rsidR="00BD2FC0">
        <w:rPr>
          <w:sz w:val="28"/>
          <w:szCs w:val="28"/>
        </w:rPr>
        <w:t>ных строительно-монтажных работ, на основании письма ООО «Магистраль» от 20.11.2024 № 554,</w:t>
      </w:r>
      <w:r w:rsidR="007C6B4A">
        <w:rPr>
          <w:sz w:val="28"/>
          <w:szCs w:val="28"/>
        </w:rPr>
        <w:t>-</w:t>
      </w:r>
    </w:p>
    <w:p w:rsidR="00C355E9" w:rsidRDefault="00C355E9" w:rsidP="00336366">
      <w:pPr>
        <w:spacing w:line="240" w:lineRule="exact"/>
        <w:ind w:left="-426" w:right="140" w:firstLine="568"/>
        <w:rPr>
          <w:sz w:val="28"/>
          <w:szCs w:val="28"/>
        </w:rPr>
      </w:pPr>
    </w:p>
    <w:p w:rsidR="00E30F42" w:rsidRPr="001C1BDA" w:rsidRDefault="00E30F42" w:rsidP="00336366">
      <w:pPr>
        <w:spacing w:line="240" w:lineRule="exact"/>
        <w:ind w:left="-426" w:right="140" w:firstLine="568"/>
        <w:rPr>
          <w:sz w:val="28"/>
          <w:szCs w:val="28"/>
        </w:rPr>
      </w:pPr>
    </w:p>
    <w:p w:rsidR="00ED3005" w:rsidRDefault="009A069C" w:rsidP="004F7B5D">
      <w:pPr>
        <w:ind w:left="-426" w:right="140" w:firstLine="568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108BD" w:rsidRDefault="00C108BD" w:rsidP="004F7B5D">
      <w:pPr>
        <w:spacing w:line="240" w:lineRule="exact"/>
        <w:ind w:left="-426" w:right="140" w:firstLine="568"/>
        <w:rPr>
          <w:sz w:val="28"/>
          <w:szCs w:val="28"/>
        </w:rPr>
      </w:pPr>
    </w:p>
    <w:p w:rsidR="00E30F42" w:rsidRDefault="00E30F42" w:rsidP="00DC4ABA">
      <w:pPr>
        <w:ind w:left="-426" w:right="140" w:firstLine="568"/>
        <w:rPr>
          <w:sz w:val="28"/>
          <w:szCs w:val="28"/>
        </w:rPr>
      </w:pPr>
    </w:p>
    <w:p w:rsidR="00DC4ABA" w:rsidRPr="00DC4ABA" w:rsidRDefault="00DC4ABA" w:rsidP="00DC4ABA">
      <w:pPr>
        <w:ind w:left="-426" w:right="140" w:firstLine="568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1. Внести изменения в постановление администрации города Пятигорска от 09.04.2024 № 1160 «О временном прекращении движения транспортных средств по улице Беговая</w:t>
      </w:r>
      <w:r>
        <w:rPr>
          <w:sz w:val="28"/>
          <w:szCs w:val="28"/>
        </w:rPr>
        <w:t>»</w:t>
      </w:r>
      <w:r w:rsidRPr="00DC4ABA">
        <w:rPr>
          <w:sz w:val="28"/>
          <w:szCs w:val="28"/>
        </w:rPr>
        <w:t>, изложив пункт 1 постановления в следующей редакции: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«</w:t>
      </w:r>
      <w:r>
        <w:rPr>
          <w:sz w:val="28"/>
          <w:szCs w:val="28"/>
        </w:rPr>
        <w:t xml:space="preserve">1. Ограничить движение транспортных средств </w:t>
      </w:r>
      <w:r w:rsidR="00470694">
        <w:rPr>
          <w:sz w:val="28"/>
          <w:szCs w:val="28"/>
        </w:rPr>
        <w:t xml:space="preserve">по </w:t>
      </w:r>
      <w:r>
        <w:rPr>
          <w:sz w:val="28"/>
          <w:szCs w:val="28"/>
        </w:rPr>
        <w:t>улице Беговая от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сечения с улицей Производственная до </w:t>
      </w:r>
      <w:r w:rsidR="00C167B9">
        <w:rPr>
          <w:sz w:val="28"/>
          <w:szCs w:val="28"/>
        </w:rPr>
        <w:t>пересечения с улицей Ермолова с 08 часов 00 минут 17 апреля 2024 года</w:t>
      </w:r>
      <w:r>
        <w:rPr>
          <w:sz w:val="28"/>
          <w:szCs w:val="28"/>
        </w:rPr>
        <w:t xml:space="preserve"> до 20 часов 00 минут </w:t>
      </w:r>
      <w:r w:rsidR="007D61DA">
        <w:rPr>
          <w:sz w:val="28"/>
          <w:szCs w:val="28"/>
        </w:rPr>
        <w:t>3</w:t>
      </w:r>
      <w:r w:rsidR="00BD2FC0">
        <w:rPr>
          <w:sz w:val="28"/>
          <w:szCs w:val="28"/>
        </w:rPr>
        <w:t>1января 2025</w:t>
      </w:r>
      <w:bookmarkStart w:id="0" w:name="_GoBack"/>
      <w:bookmarkEnd w:id="0"/>
      <w:r>
        <w:rPr>
          <w:sz w:val="28"/>
          <w:szCs w:val="28"/>
        </w:rPr>
        <w:t xml:space="preserve"> года</w:t>
      </w:r>
      <w:r w:rsidRPr="00DC4ABA">
        <w:rPr>
          <w:sz w:val="28"/>
          <w:szCs w:val="28"/>
        </w:rPr>
        <w:t>».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5747">
        <w:rPr>
          <w:sz w:val="28"/>
          <w:szCs w:val="28"/>
        </w:rPr>
        <w:t>. Контроль за выполнением настоящего постановления возложить на з</w:t>
      </w:r>
      <w:r w:rsidR="002B5747">
        <w:rPr>
          <w:sz w:val="28"/>
          <w:szCs w:val="28"/>
        </w:rPr>
        <w:t>а</w:t>
      </w:r>
      <w:r w:rsidR="002B5747">
        <w:rPr>
          <w:sz w:val="28"/>
          <w:szCs w:val="28"/>
        </w:rPr>
        <w:t>местителя главы администрации города Пятигорска - начальника Муниципал</w:t>
      </w:r>
      <w:r w:rsidR="002B5747">
        <w:rPr>
          <w:sz w:val="28"/>
          <w:szCs w:val="28"/>
        </w:rPr>
        <w:t>ь</w:t>
      </w:r>
      <w:r w:rsidR="002B5747">
        <w:rPr>
          <w:sz w:val="28"/>
          <w:szCs w:val="28"/>
        </w:rPr>
        <w:t>ного учреждения «Управление городского хозяйства, транспорта и связи адм</w:t>
      </w:r>
      <w:r w:rsidR="002B5747">
        <w:rPr>
          <w:sz w:val="28"/>
          <w:szCs w:val="28"/>
        </w:rPr>
        <w:t>и</w:t>
      </w:r>
      <w:r w:rsidR="002B5747">
        <w:rPr>
          <w:sz w:val="28"/>
          <w:szCs w:val="28"/>
        </w:rPr>
        <w:t>нистрации города Пятигорска» Андриянова И.А.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</w:p>
    <w:p w:rsidR="002B5747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5747">
        <w:rPr>
          <w:sz w:val="28"/>
          <w:szCs w:val="28"/>
        </w:rPr>
        <w:t xml:space="preserve">. </w:t>
      </w:r>
      <w:r w:rsidR="002160C5">
        <w:rPr>
          <w:sz w:val="28"/>
          <w:szCs w:val="28"/>
        </w:rPr>
        <w:t>Настоящее постановление вступает в силу со дня его официально</w:t>
      </w:r>
      <w:r w:rsidR="00470694">
        <w:rPr>
          <w:sz w:val="28"/>
          <w:szCs w:val="28"/>
        </w:rPr>
        <w:t>го опубликования.</w:t>
      </w:r>
    </w:p>
    <w:p w:rsidR="002160C5" w:rsidRDefault="002160C5" w:rsidP="002160C5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7D61DA" w:rsidRDefault="007D61DA" w:rsidP="002160C5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2160C5" w:rsidRDefault="007D61DA" w:rsidP="007D61DA">
      <w:pPr>
        <w:tabs>
          <w:tab w:val="left" w:pos="0"/>
          <w:tab w:val="left" w:pos="8222"/>
        </w:tabs>
        <w:spacing w:line="28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35691">
        <w:rPr>
          <w:sz w:val="28"/>
          <w:szCs w:val="28"/>
        </w:rPr>
        <w:t xml:space="preserve"> </w:t>
      </w:r>
      <w:r w:rsidR="002160C5">
        <w:rPr>
          <w:sz w:val="28"/>
          <w:szCs w:val="28"/>
        </w:rPr>
        <w:t xml:space="preserve">города </w:t>
      </w:r>
      <w:r w:rsidR="00DC4ABA" w:rsidRPr="004A0797">
        <w:rPr>
          <w:sz w:val="28"/>
          <w:szCs w:val="28"/>
        </w:rPr>
        <w:t>Пятигорс</w:t>
      </w:r>
      <w:r w:rsidR="00DC4ABA">
        <w:rPr>
          <w:sz w:val="28"/>
          <w:szCs w:val="28"/>
        </w:rPr>
        <w:t>ка</w:t>
      </w:r>
      <w:r w:rsidR="0093569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Д.Ю.Ворошилов</w:t>
      </w:r>
    </w:p>
    <w:sectPr w:rsidR="002160C5" w:rsidSect="00AA3B41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2178"/>
    <w:rsid w:val="00005732"/>
    <w:rsid w:val="000072BF"/>
    <w:rsid w:val="00007625"/>
    <w:rsid w:val="00015664"/>
    <w:rsid w:val="000225EC"/>
    <w:rsid w:val="000410FB"/>
    <w:rsid w:val="00062896"/>
    <w:rsid w:val="00063906"/>
    <w:rsid w:val="000756E2"/>
    <w:rsid w:val="00082D1C"/>
    <w:rsid w:val="000926F8"/>
    <w:rsid w:val="00096F8D"/>
    <w:rsid w:val="000A3078"/>
    <w:rsid w:val="000C3AEC"/>
    <w:rsid w:val="000C594D"/>
    <w:rsid w:val="000D3180"/>
    <w:rsid w:val="000D34D1"/>
    <w:rsid w:val="000D52FB"/>
    <w:rsid w:val="000F5585"/>
    <w:rsid w:val="000F7163"/>
    <w:rsid w:val="001040C3"/>
    <w:rsid w:val="00114AF1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6370"/>
    <w:rsid w:val="00207653"/>
    <w:rsid w:val="00212A17"/>
    <w:rsid w:val="002159D8"/>
    <w:rsid w:val="002160C5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B5747"/>
    <w:rsid w:val="002C006C"/>
    <w:rsid w:val="002C4C19"/>
    <w:rsid w:val="002C58CE"/>
    <w:rsid w:val="002D44AD"/>
    <w:rsid w:val="002E19FB"/>
    <w:rsid w:val="003037A9"/>
    <w:rsid w:val="0031025D"/>
    <w:rsid w:val="0032434D"/>
    <w:rsid w:val="00331CAD"/>
    <w:rsid w:val="00336366"/>
    <w:rsid w:val="00336501"/>
    <w:rsid w:val="003414EF"/>
    <w:rsid w:val="003441A7"/>
    <w:rsid w:val="0035054C"/>
    <w:rsid w:val="0035139B"/>
    <w:rsid w:val="00352BCE"/>
    <w:rsid w:val="00357F00"/>
    <w:rsid w:val="0037598D"/>
    <w:rsid w:val="0038118D"/>
    <w:rsid w:val="00381456"/>
    <w:rsid w:val="00381E2C"/>
    <w:rsid w:val="00384A04"/>
    <w:rsid w:val="003870CD"/>
    <w:rsid w:val="003A7F57"/>
    <w:rsid w:val="003C20EA"/>
    <w:rsid w:val="003C5113"/>
    <w:rsid w:val="003C7A1A"/>
    <w:rsid w:val="003E4A65"/>
    <w:rsid w:val="003E68D5"/>
    <w:rsid w:val="004024FB"/>
    <w:rsid w:val="004150E1"/>
    <w:rsid w:val="004177E9"/>
    <w:rsid w:val="00423275"/>
    <w:rsid w:val="00433202"/>
    <w:rsid w:val="0044342B"/>
    <w:rsid w:val="00445EE0"/>
    <w:rsid w:val="004463D2"/>
    <w:rsid w:val="004566F4"/>
    <w:rsid w:val="00461FBD"/>
    <w:rsid w:val="00462048"/>
    <w:rsid w:val="00470694"/>
    <w:rsid w:val="00471069"/>
    <w:rsid w:val="00471D1C"/>
    <w:rsid w:val="004760E7"/>
    <w:rsid w:val="0048782F"/>
    <w:rsid w:val="0049027A"/>
    <w:rsid w:val="00492048"/>
    <w:rsid w:val="004A34C8"/>
    <w:rsid w:val="004A70DF"/>
    <w:rsid w:val="004B5146"/>
    <w:rsid w:val="004C138B"/>
    <w:rsid w:val="004D0012"/>
    <w:rsid w:val="004D04FB"/>
    <w:rsid w:val="004D58D0"/>
    <w:rsid w:val="004F7B5D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5328"/>
    <w:rsid w:val="005B662E"/>
    <w:rsid w:val="005B7B07"/>
    <w:rsid w:val="005C014B"/>
    <w:rsid w:val="005C72A5"/>
    <w:rsid w:val="005D48C3"/>
    <w:rsid w:val="005D55B2"/>
    <w:rsid w:val="005D5E73"/>
    <w:rsid w:val="005D61CB"/>
    <w:rsid w:val="005E7975"/>
    <w:rsid w:val="005F24AA"/>
    <w:rsid w:val="005F711B"/>
    <w:rsid w:val="00604588"/>
    <w:rsid w:val="00611E7E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51D"/>
    <w:rsid w:val="006C4CD1"/>
    <w:rsid w:val="006C600A"/>
    <w:rsid w:val="007007CD"/>
    <w:rsid w:val="00701A10"/>
    <w:rsid w:val="00723018"/>
    <w:rsid w:val="0072550F"/>
    <w:rsid w:val="0072559C"/>
    <w:rsid w:val="00726E1D"/>
    <w:rsid w:val="00737D5C"/>
    <w:rsid w:val="007430FE"/>
    <w:rsid w:val="007608BB"/>
    <w:rsid w:val="00762445"/>
    <w:rsid w:val="0076321C"/>
    <w:rsid w:val="00766F2F"/>
    <w:rsid w:val="00766F58"/>
    <w:rsid w:val="00775BBC"/>
    <w:rsid w:val="00776647"/>
    <w:rsid w:val="00786535"/>
    <w:rsid w:val="00786880"/>
    <w:rsid w:val="007A171F"/>
    <w:rsid w:val="007A26D9"/>
    <w:rsid w:val="007B27B4"/>
    <w:rsid w:val="007C19F3"/>
    <w:rsid w:val="007C6B4A"/>
    <w:rsid w:val="007D5ACB"/>
    <w:rsid w:val="007D61DA"/>
    <w:rsid w:val="007E2126"/>
    <w:rsid w:val="007E625C"/>
    <w:rsid w:val="0080546E"/>
    <w:rsid w:val="0082214C"/>
    <w:rsid w:val="00826CCF"/>
    <w:rsid w:val="00831401"/>
    <w:rsid w:val="00831B09"/>
    <w:rsid w:val="00850777"/>
    <w:rsid w:val="00852F3F"/>
    <w:rsid w:val="00853DC8"/>
    <w:rsid w:val="00854FFC"/>
    <w:rsid w:val="00856441"/>
    <w:rsid w:val="00861F91"/>
    <w:rsid w:val="0086604D"/>
    <w:rsid w:val="008678CC"/>
    <w:rsid w:val="00871088"/>
    <w:rsid w:val="00875551"/>
    <w:rsid w:val="008818EC"/>
    <w:rsid w:val="00883872"/>
    <w:rsid w:val="00885B61"/>
    <w:rsid w:val="00897592"/>
    <w:rsid w:val="008A118A"/>
    <w:rsid w:val="008A3E79"/>
    <w:rsid w:val="008B5C96"/>
    <w:rsid w:val="008C2FF2"/>
    <w:rsid w:val="008D19A5"/>
    <w:rsid w:val="008D4293"/>
    <w:rsid w:val="008D7908"/>
    <w:rsid w:val="008E5D06"/>
    <w:rsid w:val="009059C0"/>
    <w:rsid w:val="00912580"/>
    <w:rsid w:val="009140E3"/>
    <w:rsid w:val="00920E8E"/>
    <w:rsid w:val="009305F2"/>
    <w:rsid w:val="00935691"/>
    <w:rsid w:val="00937E78"/>
    <w:rsid w:val="00945B8B"/>
    <w:rsid w:val="009474D1"/>
    <w:rsid w:val="00966315"/>
    <w:rsid w:val="009772CB"/>
    <w:rsid w:val="009837EF"/>
    <w:rsid w:val="009A069C"/>
    <w:rsid w:val="009B1E0A"/>
    <w:rsid w:val="009C37A2"/>
    <w:rsid w:val="009F42C2"/>
    <w:rsid w:val="009F6604"/>
    <w:rsid w:val="00A004DF"/>
    <w:rsid w:val="00A010E9"/>
    <w:rsid w:val="00A11AF2"/>
    <w:rsid w:val="00A1534D"/>
    <w:rsid w:val="00A166D2"/>
    <w:rsid w:val="00A217D8"/>
    <w:rsid w:val="00A47201"/>
    <w:rsid w:val="00A77558"/>
    <w:rsid w:val="00A804D4"/>
    <w:rsid w:val="00A81AA3"/>
    <w:rsid w:val="00A97F79"/>
    <w:rsid w:val="00AA3B41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2FC0"/>
    <w:rsid w:val="00BD56EA"/>
    <w:rsid w:val="00BE54BE"/>
    <w:rsid w:val="00BE7914"/>
    <w:rsid w:val="00BF2074"/>
    <w:rsid w:val="00C03D76"/>
    <w:rsid w:val="00C05330"/>
    <w:rsid w:val="00C07224"/>
    <w:rsid w:val="00C108BD"/>
    <w:rsid w:val="00C11B9C"/>
    <w:rsid w:val="00C120E0"/>
    <w:rsid w:val="00C167B9"/>
    <w:rsid w:val="00C3000A"/>
    <w:rsid w:val="00C355E9"/>
    <w:rsid w:val="00C52B7D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1293C"/>
    <w:rsid w:val="00D3104D"/>
    <w:rsid w:val="00D34E96"/>
    <w:rsid w:val="00D47C8F"/>
    <w:rsid w:val="00D57461"/>
    <w:rsid w:val="00D60220"/>
    <w:rsid w:val="00D6783E"/>
    <w:rsid w:val="00D75B76"/>
    <w:rsid w:val="00D8594C"/>
    <w:rsid w:val="00D868EE"/>
    <w:rsid w:val="00D94152"/>
    <w:rsid w:val="00DA2554"/>
    <w:rsid w:val="00DA659A"/>
    <w:rsid w:val="00DB0180"/>
    <w:rsid w:val="00DB1BF0"/>
    <w:rsid w:val="00DB28FA"/>
    <w:rsid w:val="00DC1631"/>
    <w:rsid w:val="00DC2239"/>
    <w:rsid w:val="00DC2C32"/>
    <w:rsid w:val="00DC4ABA"/>
    <w:rsid w:val="00DC5ED3"/>
    <w:rsid w:val="00DD0AD4"/>
    <w:rsid w:val="00DD44B4"/>
    <w:rsid w:val="00DE2D37"/>
    <w:rsid w:val="00DE4090"/>
    <w:rsid w:val="00E11DA0"/>
    <w:rsid w:val="00E30F42"/>
    <w:rsid w:val="00E47C79"/>
    <w:rsid w:val="00E56F5F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0723A"/>
    <w:rsid w:val="00F14E60"/>
    <w:rsid w:val="00F21CF3"/>
    <w:rsid w:val="00F324FD"/>
    <w:rsid w:val="00F36877"/>
    <w:rsid w:val="00F4548D"/>
    <w:rsid w:val="00F468C8"/>
    <w:rsid w:val="00F576DB"/>
    <w:rsid w:val="00F701DF"/>
    <w:rsid w:val="00F75D54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315E-B703-4171-BCC2-505D14D4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80</cp:revision>
  <cp:lastPrinted>2024-11-21T09:44:00Z</cp:lastPrinted>
  <dcterms:created xsi:type="dcterms:W3CDTF">2021-07-08T07:24:00Z</dcterms:created>
  <dcterms:modified xsi:type="dcterms:W3CDTF">2024-11-27T07:59:00Z</dcterms:modified>
</cp:coreProperties>
</file>