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FE362B">
        <w:rPr>
          <w:rFonts w:ascii="Arial" w:hAnsi="Arial" w:cs="Arial"/>
          <w:b w:val="0"/>
          <w:sz w:val="24"/>
        </w:rPr>
        <w:t>28</w:t>
      </w:r>
      <w:r>
        <w:rPr>
          <w:rFonts w:ascii="Arial" w:hAnsi="Arial" w:cs="Arial"/>
          <w:b w:val="0"/>
          <w:sz w:val="24"/>
        </w:rPr>
        <w:t xml:space="preserve"> ноября 20</w:t>
      </w:r>
      <w:r w:rsidR="00FE362B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 xml:space="preserve"> года № </w:t>
      </w:r>
      <w:r w:rsidR="00FE362B">
        <w:rPr>
          <w:rFonts w:ascii="Arial" w:hAnsi="Arial" w:cs="Arial"/>
          <w:b w:val="0"/>
          <w:sz w:val="24"/>
        </w:rPr>
        <w:t>170</w:t>
      </w:r>
      <w:r>
        <w:rPr>
          <w:rFonts w:ascii="Arial" w:hAnsi="Arial" w:cs="Arial"/>
          <w:b w:val="0"/>
          <w:sz w:val="24"/>
        </w:rPr>
        <w:t>-</w:t>
      </w:r>
      <w:r w:rsidR="00FE362B">
        <w:rPr>
          <w:rFonts w:ascii="Arial" w:hAnsi="Arial" w:cs="Arial"/>
          <w:b w:val="0"/>
          <w:sz w:val="24"/>
        </w:rPr>
        <w:t>176</w:t>
      </w:r>
      <w:r>
        <w:rPr>
          <w:rFonts w:ascii="Arial" w:hAnsi="Arial" w:cs="Arial"/>
          <w:b w:val="0"/>
          <w:sz w:val="24"/>
        </w:rPr>
        <w:t xml:space="preserve"> (</w:t>
      </w:r>
      <w:r w:rsidR="00FE362B">
        <w:rPr>
          <w:rFonts w:ascii="Arial" w:hAnsi="Arial" w:cs="Arial"/>
          <w:b w:val="0"/>
          <w:sz w:val="24"/>
        </w:rPr>
        <w:t>9557</w:t>
      </w:r>
      <w:r>
        <w:rPr>
          <w:rFonts w:ascii="Arial" w:hAnsi="Arial" w:cs="Arial"/>
          <w:b w:val="0"/>
          <w:sz w:val="24"/>
        </w:rPr>
        <w:t>-</w:t>
      </w:r>
      <w:r w:rsidR="00FE362B">
        <w:rPr>
          <w:rFonts w:ascii="Arial" w:hAnsi="Arial" w:cs="Arial"/>
          <w:b w:val="0"/>
          <w:sz w:val="24"/>
        </w:rPr>
        <w:t>9563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FE362B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F2366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E7D35">
        <w:rPr>
          <w:rFonts w:ascii="Arial" w:hAnsi="Arial" w:cs="Arial"/>
          <w:b/>
          <w:sz w:val="32"/>
          <w:szCs w:val="32"/>
          <w:lang w:eastAsia="ar-SA"/>
        </w:rPr>
        <w:t>50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1B1EAC" w:rsidP="004F2366">
      <w:pPr>
        <w:pStyle w:val="a3"/>
        <w:spacing w:after="0"/>
        <w:jc w:val="center"/>
        <w:rPr>
          <w:rFonts w:ascii="Arial" w:hAnsi="Arial" w:cs="Arial"/>
        </w:rPr>
      </w:pPr>
      <w:r w:rsidRPr="001B1EAC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ПРОГНОЗНОГО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ПЛАНА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ПРОГРАММЫ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 w:cs="Arial"/>
          <w:b/>
          <w:bCs/>
          <w:sz w:val="32"/>
          <w:szCs w:val="32"/>
        </w:rPr>
        <w:t>ПРИВАТИЗАЦИИ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ИМУЩЕСТВА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НАХОДЯЩЕГОСЯ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1B1EA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1B1EAC">
        <w:rPr>
          <w:rFonts w:ascii="Arial" w:hAnsi="Arial" w:cs="Arial"/>
          <w:b/>
          <w:bCs/>
          <w:sz w:val="32"/>
          <w:szCs w:val="32"/>
        </w:rPr>
        <w:t xml:space="preserve"> 2020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1B1EAC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1B1EAC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1B1EAC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1B1EAC" w:rsidRPr="001B1EAC" w:rsidRDefault="001B1EAC" w:rsidP="001B1EAC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B1EAC">
        <w:rPr>
          <w:rFonts w:ascii="Arial" w:hAnsi="Arial" w:cs="Arial"/>
        </w:rPr>
        <w:t>Внести в Приложение к решению Думы города Пятигорска от 24 декабря 2019 года № 41-42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Пятигорска, на 2020 год» следующие изменения:</w:t>
      </w:r>
    </w:p>
    <w:p w:rsidR="001B1EAC" w:rsidRPr="001B1EAC" w:rsidRDefault="001B1EAC" w:rsidP="001B1EAC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B1EAC">
        <w:rPr>
          <w:rFonts w:ascii="Arial" w:hAnsi="Arial" w:cs="Arial"/>
        </w:rPr>
        <w:t>исключить пункты №№ 6, 10;</w:t>
      </w:r>
    </w:p>
    <w:p w:rsidR="001B1EAC" w:rsidRDefault="001B1EAC" w:rsidP="001B1EA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1B1EAC">
        <w:rPr>
          <w:rFonts w:ascii="Arial" w:hAnsi="Arial" w:cs="Arial"/>
        </w:rPr>
        <w:t>дополнить пунктами №№ 50, 51 следующего содержания:</w:t>
      </w:r>
    </w:p>
    <w:p w:rsidR="001B1EAC" w:rsidRDefault="001B1EAC" w:rsidP="001B1EA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51"/>
        <w:gridCol w:w="4711"/>
        <w:gridCol w:w="1985"/>
      </w:tblGrid>
      <w:tr w:rsidR="001B1EAC" w:rsidRPr="001B1EAC" w:rsidTr="001B1EAC">
        <w:tc>
          <w:tcPr>
            <w:tcW w:w="709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«50</w:t>
            </w:r>
          </w:p>
        </w:tc>
        <w:tc>
          <w:tcPr>
            <w:tcW w:w="1951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711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здание, кадастровый номер 26:33:080109:42; 420,2 кв.м.;</w:t>
            </w:r>
          </w:p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здание, кадастровый номер 26:33:080109:36; 473,3 кв.м.;</w:t>
            </w:r>
          </w:p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здание, кадастровый номер 26:33:080109:40; 106,3 кв.м.;</w:t>
            </w:r>
          </w:p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здание, кадастровый номер 26:33:080109:45; 164,4 кв.м.;</w:t>
            </w:r>
          </w:p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здание, кадастровый номер 26:33:080109:48; 328,0 кв.м.;</w:t>
            </w:r>
          </w:p>
        </w:tc>
        <w:tc>
          <w:tcPr>
            <w:tcW w:w="1985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 xml:space="preserve">ул. 50 лет </w:t>
            </w:r>
          </w:p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ВЛКСМ, 48</w:t>
            </w:r>
          </w:p>
        </w:tc>
      </w:tr>
      <w:tr w:rsidR="001B1EAC" w:rsidRPr="001B1EAC" w:rsidTr="001B1EAC">
        <w:tc>
          <w:tcPr>
            <w:tcW w:w="709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951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4711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здание, кадастровый номер 26:33:290401:65; 319,7 кв.м.;</w:t>
            </w:r>
          </w:p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>нежилое здание, кадастровый номер 26:33:290401:86; 243,7 кв.м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1B1EAC" w:rsidRPr="001B1EAC" w:rsidRDefault="001B1EAC" w:rsidP="001B1EA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1B1EAC">
              <w:rPr>
                <w:rFonts w:ascii="Arial" w:hAnsi="Arial" w:cs="Arial"/>
                <w:sz w:val="16"/>
                <w:szCs w:val="16"/>
              </w:rPr>
              <w:t xml:space="preserve">п. Горячеводский, ул. </w:t>
            </w:r>
            <w:proofErr w:type="gramStart"/>
            <w:r w:rsidRPr="001B1EAC">
              <w:rPr>
                <w:rFonts w:ascii="Arial" w:hAnsi="Arial" w:cs="Arial"/>
                <w:sz w:val="16"/>
                <w:szCs w:val="16"/>
              </w:rPr>
              <w:t>Больничная</w:t>
            </w:r>
            <w:proofErr w:type="gramEnd"/>
            <w:r w:rsidRPr="001B1EAC">
              <w:rPr>
                <w:rFonts w:ascii="Arial" w:hAnsi="Arial" w:cs="Arial"/>
                <w:sz w:val="16"/>
                <w:szCs w:val="16"/>
              </w:rPr>
              <w:t>, 11»</w:t>
            </w:r>
          </w:p>
        </w:tc>
      </w:tr>
    </w:tbl>
    <w:p w:rsidR="001B1EAC" w:rsidRDefault="001B1EAC" w:rsidP="001B1EA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</w:p>
    <w:p w:rsidR="001B1EAC" w:rsidRPr="001B1EAC" w:rsidRDefault="001B1EAC" w:rsidP="001B1EA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1B1EAC">
        <w:rPr>
          <w:rFonts w:ascii="Arial" w:hAnsi="Arial" w:cs="Arial"/>
        </w:rPr>
        <w:t>Контроль за</w:t>
      </w:r>
      <w:proofErr w:type="gramEnd"/>
      <w:r w:rsidRPr="001B1EAC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1B1EAC" w:rsidRPr="001B1EAC" w:rsidRDefault="001B1EAC" w:rsidP="001B1EA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B1EAC">
        <w:rPr>
          <w:rFonts w:ascii="Arial" w:hAnsi="Arial" w:cs="Arial"/>
        </w:rPr>
        <w:t xml:space="preserve">Настоящее решение вступает в силу со дня </w:t>
      </w:r>
      <w:r>
        <w:rPr>
          <w:rFonts w:ascii="Arial" w:hAnsi="Arial" w:cs="Arial"/>
        </w:rPr>
        <w:t>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7D35" w:rsidRPr="002335E4" w:rsidRDefault="000E7D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FE362B" w:rsidRDefault="001B1EAC" w:rsidP="00FE362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FE362B" w:rsidRPr="002335E4" w:rsidRDefault="00FE362B" w:rsidP="00FE362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7D4759" w:rsidRDefault="00FE362B" w:rsidP="000E7D35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В.В.КАРПОВА</w:t>
      </w:r>
    </w:p>
    <w:sectPr w:rsidR="00D0444D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CA" w:rsidRDefault="006427CA" w:rsidP="00D80A6B">
      <w:r>
        <w:separator/>
      </w:r>
    </w:p>
  </w:endnote>
  <w:endnote w:type="continuationSeparator" w:id="0">
    <w:p w:rsidR="006427CA" w:rsidRDefault="006427C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CA" w:rsidRDefault="006427CA" w:rsidP="00D80A6B">
      <w:r>
        <w:separator/>
      </w:r>
    </w:p>
  </w:footnote>
  <w:footnote w:type="continuationSeparator" w:id="0">
    <w:p w:rsidR="006427CA" w:rsidRDefault="006427C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E7D35"/>
    <w:rsid w:val="000F025B"/>
    <w:rsid w:val="000F1A1B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70E59"/>
    <w:rsid w:val="001720DE"/>
    <w:rsid w:val="0017269F"/>
    <w:rsid w:val="00172D63"/>
    <w:rsid w:val="001735A4"/>
    <w:rsid w:val="00175943"/>
    <w:rsid w:val="00181AA6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1EAC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616B"/>
    <w:rsid w:val="005D27AE"/>
    <w:rsid w:val="005D339D"/>
    <w:rsid w:val="005D4779"/>
    <w:rsid w:val="005E15EA"/>
    <w:rsid w:val="005E7C9D"/>
    <w:rsid w:val="005F2343"/>
    <w:rsid w:val="006004CE"/>
    <w:rsid w:val="00615983"/>
    <w:rsid w:val="00616DE7"/>
    <w:rsid w:val="00617DE8"/>
    <w:rsid w:val="006302C3"/>
    <w:rsid w:val="00631939"/>
    <w:rsid w:val="006427CA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A09"/>
    <w:rsid w:val="00692E5C"/>
    <w:rsid w:val="0069308E"/>
    <w:rsid w:val="006978C7"/>
    <w:rsid w:val="006A03DF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74E5"/>
    <w:rsid w:val="0088304C"/>
    <w:rsid w:val="00884B16"/>
    <w:rsid w:val="00895307"/>
    <w:rsid w:val="00897D03"/>
    <w:rsid w:val="008A385D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3941-C97A-4992-8B07-03C5F243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2020-12-02T06:44:00Z</dcterms:created>
  <dcterms:modified xsi:type="dcterms:W3CDTF">2020-12-02T06:51:00Z</dcterms:modified>
</cp:coreProperties>
</file>