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4A" w:rsidRPr="00FF2A4A" w:rsidRDefault="00FF2A4A" w:rsidP="00FF2A4A">
      <w:pPr>
        <w:jc w:val="center"/>
        <w:rPr>
          <w:rFonts w:ascii="Times New Roman" w:hAnsi="Times New Roman" w:cs="Times New Roman"/>
          <w:sz w:val="4"/>
          <w:szCs w:val="4"/>
        </w:rPr>
      </w:pPr>
      <w:r w:rsidRPr="00FF2A4A">
        <w:rPr>
          <w:rFonts w:ascii="Times New Roman" w:hAnsi="Times New Roman" w:cs="Times New Roman"/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-97155</wp:posOffset>
            </wp:positionV>
            <wp:extent cx="720090" cy="855345"/>
            <wp:effectExtent l="19050" t="0" r="381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F2A4A" w:rsidRPr="00FF2A4A" w:rsidRDefault="00FF2A4A" w:rsidP="00FF2A4A">
      <w:pPr>
        <w:pStyle w:val="1"/>
        <w:rPr>
          <w:b w:val="0"/>
          <w:bCs w:val="0"/>
          <w:sz w:val="32"/>
        </w:rPr>
      </w:pPr>
      <w:r w:rsidRPr="00FF2A4A">
        <w:rPr>
          <w:b w:val="0"/>
          <w:bCs w:val="0"/>
          <w:sz w:val="32"/>
        </w:rPr>
        <w:t>Российская Федерация</w:t>
      </w:r>
    </w:p>
    <w:p w:rsidR="00FF2A4A" w:rsidRPr="00FF2A4A" w:rsidRDefault="00FF2A4A" w:rsidP="00FF2A4A">
      <w:pPr>
        <w:pStyle w:val="1"/>
        <w:rPr>
          <w:sz w:val="56"/>
        </w:rPr>
      </w:pPr>
      <w:proofErr w:type="gramStart"/>
      <w:r w:rsidRPr="00FF2A4A">
        <w:rPr>
          <w:sz w:val="56"/>
        </w:rPr>
        <w:t>Р</w:t>
      </w:r>
      <w:proofErr w:type="gramEnd"/>
      <w:r w:rsidRPr="00FF2A4A">
        <w:rPr>
          <w:sz w:val="56"/>
        </w:rPr>
        <w:t xml:space="preserve"> Е Ш Е Н И Е</w:t>
      </w:r>
    </w:p>
    <w:p w:rsidR="00FF2A4A" w:rsidRPr="00FF2A4A" w:rsidRDefault="00FF2A4A" w:rsidP="00FF2A4A">
      <w:pPr>
        <w:pStyle w:val="2"/>
        <w:rPr>
          <w:b w:val="0"/>
          <w:bCs w:val="0"/>
          <w:sz w:val="32"/>
        </w:rPr>
      </w:pPr>
      <w:r w:rsidRPr="00FF2A4A">
        <w:rPr>
          <w:b w:val="0"/>
          <w:bCs w:val="0"/>
          <w:sz w:val="32"/>
        </w:rPr>
        <w:t>Думы города Пятигорска</w:t>
      </w:r>
    </w:p>
    <w:p w:rsidR="00FF2A4A" w:rsidRPr="00FF2A4A" w:rsidRDefault="00FF2A4A" w:rsidP="00FF2A4A">
      <w:pPr>
        <w:pStyle w:val="3"/>
        <w:rPr>
          <w:sz w:val="32"/>
        </w:rPr>
      </w:pPr>
      <w:r w:rsidRPr="00FF2A4A">
        <w:rPr>
          <w:sz w:val="32"/>
        </w:rPr>
        <w:t>Ставропольского края</w:t>
      </w:r>
    </w:p>
    <w:p w:rsidR="00FF2A4A" w:rsidRPr="00FF2A4A" w:rsidRDefault="00FF2A4A" w:rsidP="00FF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отдельных вопросах муниципальной службы в </w:t>
      </w:r>
      <w:r w:rsidRPr="00FF2A4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е-курорте </w:t>
      </w:r>
      <w:r w:rsidRPr="00FF2A4A">
        <w:rPr>
          <w:rFonts w:ascii="Times New Roman" w:hAnsi="Times New Roman" w:cs="Times New Roman"/>
          <w:sz w:val="28"/>
          <w:szCs w:val="28"/>
        </w:rPr>
        <w:t xml:space="preserve"> Пятигорск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F2A4A">
        <w:rPr>
          <w:rFonts w:ascii="Times New Roman" w:hAnsi="Times New Roman" w:cs="Times New Roman"/>
          <w:sz w:val="28"/>
          <w:szCs w:val="28"/>
        </w:rPr>
        <w:t>приведения нормативных правовых актов органов местного самоуправления города-курорта Пятигорска</w:t>
      </w:r>
      <w:proofErr w:type="gramEnd"/>
      <w:r w:rsidRPr="00FF2A4A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FF2A4A" w:rsidRPr="00FF2A4A" w:rsidRDefault="00FF2A4A" w:rsidP="00FF2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РЕШИЛА:</w:t>
      </w: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Default="00FF2A4A" w:rsidP="00FF2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Положение об отдельных вопросах муниципальной службы в городе-курорте Пятигорске, утвержденное решением Думы города Пятигорска от 26 июня 2009 года № 64-44 ГД, следующие изменения:</w:t>
      </w:r>
    </w:p>
    <w:p w:rsidR="007303BF" w:rsidRPr="00FF2A4A" w:rsidRDefault="00FF2A4A" w:rsidP="00FF2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 xml:space="preserve"> приложении 1 </w:t>
      </w:r>
      <w:r w:rsidR="007303BF" w:rsidRPr="00FF2A4A">
        <w:rPr>
          <w:rFonts w:ascii="Times New Roman" w:hAnsi="Times New Roman" w:cs="Times New Roman"/>
          <w:sz w:val="28"/>
          <w:szCs w:val="28"/>
        </w:rPr>
        <w:t xml:space="preserve">к Положению об отдельных вопросах муниципальной службы в городе-курорте Пятигорске (далее – Положение)  слова 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>«Председатель контрольно-счетной комиссии» исключить;</w:t>
      </w:r>
    </w:p>
    <w:p w:rsidR="007303BF" w:rsidRPr="00FF2A4A" w:rsidRDefault="00FF2A4A" w:rsidP="00FF2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9446D3" w:rsidRPr="00FF2A4A">
        <w:rPr>
          <w:rFonts w:ascii="Times New Roman" w:hAnsi="Times New Roman" w:cs="Times New Roman"/>
          <w:iCs/>
          <w:sz w:val="28"/>
          <w:szCs w:val="28"/>
        </w:rPr>
        <w:t xml:space="preserve"> части 5 статьи 2 </w:t>
      </w:r>
      <w:r w:rsidR="009446D3" w:rsidRPr="00FF2A4A">
        <w:rPr>
          <w:rFonts w:ascii="Times New Roman" w:hAnsi="Times New Roman" w:cs="Times New Roman"/>
          <w:sz w:val="28"/>
          <w:szCs w:val="28"/>
        </w:rPr>
        <w:t>Приложения 5 к Положению</w:t>
      </w:r>
      <w:r w:rsidR="007303BF" w:rsidRPr="00FF2A4A">
        <w:rPr>
          <w:rFonts w:ascii="Times New Roman" w:hAnsi="Times New Roman" w:cs="Times New Roman"/>
          <w:sz w:val="28"/>
          <w:szCs w:val="28"/>
        </w:rPr>
        <w:t>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«1) председателя Думы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управляющему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 xml:space="preserve">руководителям структурных подразделений аппарата Думы города </w:t>
      </w:r>
      <w:proofErr w:type="gramStart"/>
      <w:r w:rsidRPr="00FF2A4A">
        <w:rPr>
          <w:rFonts w:ascii="Times New Roman" w:hAnsi="Times New Roman" w:cs="Times New Roman"/>
          <w:iCs/>
          <w:sz w:val="28"/>
          <w:szCs w:val="28"/>
        </w:rPr>
        <w:t>Пятигорска</w:t>
      </w:r>
      <w:proofErr w:type="gramEnd"/>
      <w:r w:rsidRPr="00FF2A4A">
        <w:rPr>
          <w:rFonts w:ascii="Times New Roman" w:hAnsi="Times New Roman" w:cs="Times New Roman"/>
          <w:iCs/>
          <w:sz w:val="28"/>
          <w:szCs w:val="28"/>
        </w:rPr>
        <w:t xml:space="preserve"> по представлению управляющего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 xml:space="preserve">лицам, замещающим должности муниципальной службы в структурных подразделениях аппарата Думы города Пятигорска, по представлению </w:t>
      </w:r>
      <w:proofErr w:type="gramStart"/>
      <w:r w:rsidRPr="00FF2A4A">
        <w:rPr>
          <w:rFonts w:ascii="Times New Roman" w:hAnsi="Times New Roman" w:cs="Times New Roman"/>
          <w:iCs/>
          <w:sz w:val="28"/>
          <w:szCs w:val="28"/>
        </w:rPr>
        <w:t>руководителя соответствующего структурного подразделения аппарата Думы города Пятигорска</w:t>
      </w:r>
      <w:proofErr w:type="gramEnd"/>
      <w:r w:rsidRPr="00FF2A4A">
        <w:rPr>
          <w:rFonts w:ascii="Times New Roman" w:hAnsi="Times New Roman" w:cs="Times New Roman"/>
          <w:iCs/>
          <w:sz w:val="28"/>
          <w:szCs w:val="28"/>
        </w:rPr>
        <w:t xml:space="preserve"> и согласованию с управляющим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</w:rPr>
        <w:t>) председателя контрольно-счетной комиссии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инспекторам и ведущим специалистам контрольно-счетной комиссии города Пятигорска</w:t>
      </w:r>
      <w:proofErr w:type="gramStart"/>
      <w:r w:rsidRPr="00FF2A4A">
        <w:rPr>
          <w:rFonts w:ascii="Times New Roman" w:hAnsi="Times New Roman" w:cs="Times New Roman"/>
          <w:iCs/>
          <w:sz w:val="28"/>
          <w:szCs w:val="28"/>
        </w:rPr>
        <w:t>;»</w:t>
      </w:r>
      <w:proofErr w:type="gramEnd"/>
      <w:r w:rsidRPr="00FF2A4A">
        <w:rPr>
          <w:rFonts w:ascii="Times New Roman" w:hAnsi="Times New Roman" w:cs="Times New Roman"/>
          <w:iCs/>
          <w:sz w:val="28"/>
          <w:szCs w:val="28"/>
        </w:rPr>
        <w:t>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пункт 4 признать утратившим силу;</w:t>
      </w:r>
    </w:p>
    <w:p w:rsidR="009446D3" w:rsidRPr="00FF2A4A" w:rsidRDefault="009446D3" w:rsidP="00FF2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части 6 статьи 2 Приложения 6 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>к Положению: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пункт 1 изложить в следующей редакции: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«1) председателя Думы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управляющему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 xml:space="preserve">руководителям структурных подразделений аппарата Думы города </w:t>
      </w:r>
      <w:proofErr w:type="gramStart"/>
      <w:r w:rsidRPr="00FF2A4A">
        <w:rPr>
          <w:rFonts w:ascii="Times New Roman" w:hAnsi="Times New Roman" w:cs="Times New Roman"/>
          <w:iCs/>
          <w:sz w:val="28"/>
          <w:szCs w:val="28"/>
        </w:rPr>
        <w:t>Пятигорска</w:t>
      </w:r>
      <w:proofErr w:type="gramEnd"/>
      <w:r w:rsidRPr="00FF2A4A">
        <w:rPr>
          <w:rFonts w:ascii="Times New Roman" w:hAnsi="Times New Roman" w:cs="Times New Roman"/>
          <w:iCs/>
          <w:sz w:val="28"/>
          <w:szCs w:val="28"/>
        </w:rPr>
        <w:t xml:space="preserve"> по представлению управляющего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 xml:space="preserve">лицам, замещающим должности муниципальной службы в структурных подразделениях аппарата Думы города Пятигорска, по представлению </w:t>
      </w:r>
      <w:proofErr w:type="gramStart"/>
      <w:r w:rsidRPr="00FF2A4A">
        <w:rPr>
          <w:rFonts w:ascii="Times New Roman" w:hAnsi="Times New Roman" w:cs="Times New Roman"/>
          <w:iCs/>
          <w:sz w:val="28"/>
          <w:szCs w:val="28"/>
        </w:rPr>
        <w:t>руководителя соответствующего структурного подразделения аппарата Думы города Пятигорска</w:t>
      </w:r>
      <w:proofErr w:type="gramEnd"/>
      <w:r w:rsidRPr="00FF2A4A">
        <w:rPr>
          <w:rFonts w:ascii="Times New Roman" w:hAnsi="Times New Roman" w:cs="Times New Roman"/>
          <w:iCs/>
          <w:sz w:val="28"/>
          <w:szCs w:val="28"/>
        </w:rPr>
        <w:t xml:space="preserve"> и согласованию с управляющим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</w:rPr>
        <w:t>) председателя контрольно-счетной комиссии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инспекторам и ведущим специалистам контрольно-счетной комиссии города Пятигорска</w:t>
      </w:r>
      <w:proofErr w:type="gramStart"/>
      <w:r w:rsidRPr="00FF2A4A">
        <w:rPr>
          <w:rFonts w:ascii="Times New Roman" w:hAnsi="Times New Roman" w:cs="Times New Roman"/>
          <w:iCs/>
          <w:sz w:val="28"/>
          <w:szCs w:val="28"/>
        </w:rPr>
        <w:t>;»</w:t>
      </w:r>
      <w:proofErr w:type="gramEnd"/>
      <w:r w:rsidRPr="00FF2A4A">
        <w:rPr>
          <w:rFonts w:ascii="Times New Roman" w:hAnsi="Times New Roman" w:cs="Times New Roman"/>
          <w:iCs/>
          <w:sz w:val="28"/>
          <w:szCs w:val="28"/>
        </w:rPr>
        <w:t>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пункт 4 признать утратившим силу;</w:t>
      </w:r>
    </w:p>
    <w:p w:rsidR="009446D3" w:rsidRPr="00FF2A4A" w:rsidRDefault="009446D3" w:rsidP="00FF2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 xml:space="preserve">пункт 1 части 2 статьи 2 Приложения 7 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FF2A4A">
        <w:rPr>
          <w:rFonts w:ascii="Times New Roman" w:hAnsi="Times New Roman" w:cs="Times New Roman"/>
          <w:iCs/>
          <w:sz w:val="28"/>
          <w:szCs w:val="28"/>
        </w:rPr>
        <w:t>изложить  в следующей редакции: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«1) председателя Думы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управляющему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 xml:space="preserve">руководителям структурных подразделений аппарата Думы города </w:t>
      </w:r>
      <w:proofErr w:type="gramStart"/>
      <w:r w:rsidRPr="00FF2A4A">
        <w:rPr>
          <w:rFonts w:ascii="Times New Roman" w:hAnsi="Times New Roman" w:cs="Times New Roman"/>
          <w:iCs/>
          <w:sz w:val="28"/>
          <w:szCs w:val="28"/>
        </w:rPr>
        <w:t>Пятигорска</w:t>
      </w:r>
      <w:proofErr w:type="gramEnd"/>
      <w:r w:rsidRPr="00FF2A4A">
        <w:rPr>
          <w:rFonts w:ascii="Times New Roman" w:hAnsi="Times New Roman" w:cs="Times New Roman"/>
          <w:iCs/>
          <w:sz w:val="28"/>
          <w:szCs w:val="28"/>
        </w:rPr>
        <w:t xml:space="preserve"> по представлению управляющего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 xml:space="preserve">лицам, замещающим должности муниципальной службы в структурных подразделениях аппарата Думы города Пятигорска, по представлению </w:t>
      </w:r>
      <w:proofErr w:type="gramStart"/>
      <w:r w:rsidRPr="00FF2A4A">
        <w:rPr>
          <w:rFonts w:ascii="Times New Roman" w:hAnsi="Times New Roman" w:cs="Times New Roman"/>
          <w:iCs/>
          <w:sz w:val="28"/>
          <w:szCs w:val="28"/>
        </w:rPr>
        <w:t>руководителя соответствующего структурного подразделения аппарата Думы города Пятигорска</w:t>
      </w:r>
      <w:proofErr w:type="gramEnd"/>
      <w:r w:rsidRPr="00FF2A4A">
        <w:rPr>
          <w:rFonts w:ascii="Times New Roman" w:hAnsi="Times New Roman" w:cs="Times New Roman"/>
          <w:iCs/>
          <w:sz w:val="28"/>
          <w:szCs w:val="28"/>
        </w:rPr>
        <w:t xml:space="preserve"> и согласованию с управляющим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</w:rPr>
        <w:t>) председателя контрольно-счетной комиссии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инспекторам и ведущим специалистам контрольно-счетной комиссии города Пятигорска</w:t>
      </w:r>
      <w:proofErr w:type="gramStart"/>
      <w:r w:rsidRPr="00FF2A4A">
        <w:rPr>
          <w:rFonts w:ascii="Times New Roman" w:hAnsi="Times New Roman" w:cs="Times New Roman"/>
          <w:iCs/>
          <w:sz w:val="28"/>
          <w:szCs w:val="28"/>
        </w:rPr>
        <w:t>;»</w:t>
      </w:r>
      <w:proofErr w:type="gramEnd"/>
      <w:r w:rsidRPr="00FF2A4A">
        <w:rPr>
          <w:rFonts w:ascii="Times New Roman" w:hAnsi="Times New Roman" w:cs="Times New Roman"/>
          <w:iCs/>
          <w:sz w:val="28"/>
          <w:szCs w:val="28"/>
        </w:rPr>
        <w:t>;</w:t>
      </w:r>
    </w:p>
    <w:p w:rsidR="009446D3" w:rsidRPr="00FF2A4A" w:rsidRDefault="009446D3" w:rsidP="00FF2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в Приложени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>ях</w:t>
      </w:r>
      <w:r w:rsidRPr="00FF2A4A">
        <w:rPr>
          <w:rFonts w:ascii="Times New Roman" w:hAnsi="Times New Roman" w:cs="Times New Roman"/>
          <w:iCs/>
          <w:sz w:val="28"/>
          <w:szCs w:val="28"/>
        </w:rPr>
        <w:t xml:space="preserve"> 12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 xml:space="preserve">, 14 к Положению </w:t>
      </w:r>
      <w:r w:rsidRPr="00FF2A4A">
        <w:rPr>
          <w:rFonts w:ascii="Times New Roman" w:hAnsi="Times New Roman" w:cs="Times New Roman"/>
          <w:iCs/>
          <w:sz w:val="28"/>
          <w:szCs w:val="28"/>
        </w:rPr>
        <w:t xml:space="preserve"> слова «Председатель контрольно-счетной комиссии» исключить;</w:t>
      </w:r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 официального опубликования.</w:t>
      </w:r>
    </w:p>
    <w:p w:rsid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Л.В. </w:t>
      </w:r>
      <w:proofErr w:type="spellStart"/>
      <w:r w:rsidRPr="00FF2A4A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 xml:space="preserve">Глава города Пятигорска </w:t>
      </w:r>
      <w:r w:rsidRPr="00FF2A4A">
        <w:rPr>
          <w:rFonts w:ascii="Times New Roman" w:hAnsi="Times New Roman" w:cs="Times New Roman"/>
          <w:sz w:val="28"/>
          <w:szCs w:val="28"/>
        </w:rPr>
        <w:tab/>
      </w:r>
      <w:r w:rsidRPr="00FF2A4A">
        <w:rPr>
          <w:rFonts w:ascii="Times New Roman" w:hAnsi="Times New Roman" w:cs="Times New Roman"/>
          <w:sz w:val="28"/>
          <w:szCs w:val="28"/>
        </w:rPr>
        <w:tab/>
      </w:r>
      <w:r w:rsidRPr="00FF2A4A">
        <w:rPr>
          <w:rFonts w:ascii="Times New Roman" w:hAnsi="Times New Roman" w:cs="Times New Roman"/>
          <w:sz w:val="28"/>
          <w:szCs w:val="28"/>
        </w:rPr>
        <w:tab/>
      </w:r>
      <w:r w:rsidRPr="00FF2A4A">
        <w:rPr>
          <w:rFonts w:ascii="Times New Roman" w:hAnsi="Times New Roman" w:cs="Times New Roman"/>
          <w:sz w:val="28"/>
          <w:szCs w:val="28"/>
        </w:rPr>
        <w:tab/>
      </w:r>
      <w:r w:rsidRPr="00FF2A4A">
        <w:rPr>
          <w:rFonts w:ascii="Times New Roman" w:hAnsi="Times New Roman" w:cs="Times New Roman"/>
          <w:sz w:val="28"/>
          <w:szCs w:val="28"/>
        </w:rPr>
        <w:tab/>
        <w:t xml:space="preserve">            Д.Ю.Ворошилов</w:t>
      </w:r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AE3942" w:rsidP="00F73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октября 2021 г.</w:t>
      </w:r>
    </w:p>
    <w:p w:rsidR="009446D3" w:rsidRDefault="00FF2A4A" w:rsidP="00F73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№</w:t>
      </w:r>
      <w:r w:rsidR="00AE3942">
        <w:rPr>
          <w:rFonts w:ascii="Times New Roman" w:hAnsi="Times New Roman" w:cs="Times New Roman"/>
          <w:sz w:val="28"/>
          <w:szCs w:val="28"/>
        </w:rPr>
        <w:t xml:space="preserve"> 44-2 РД</w:t>
      </w:r>
    </w:p>
    <w:sectPr w:rsidR="009446D3" w:rsidSect="005E3204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017"/>
    <w:multiLevelType w:val="hybridMultilevel"/>
    <w:tmpl w:val="4AFE7312"/>
    <w:lvl w:ilvl="0" w:tplc="BF3E2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6D3"/>
    <w:rsid w:val="000841F7"/>
    <w:rsid w:val="002A78F9"/>
    <w:rsid w:val="002D3579"/>
    <w:rsid w:val="00322113"/>
    <w:rsid w:val="003F3682"/>
    <w:rsid w:val="0044709F"/>
    <w:rsid w:val="005E3204"/>
    <w:rsid w:val="00675D87"/>
    <w:rsid w:val="007303BF"/>
    <w:rsid w:val="0075528C"/>
    <w:rsid w:val="009446D3"/>
    <w:rsid w:val="00AE3942"/>
    <w:rsid w:val="00BE7D33"/>
    <w:rsid w:val="00C11B4F"/>
    <w:rsid w:val="00EE28B0"/>
    <w:rsid w:val="00F731AD"/>
    <w:rsid w:val="00FA177A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C"/>
  </w:style>
  <w:style w:type="paragraph" w:styleId="1">
    <w:name w:val="heading 1"/>
    <w:basedOn w:val="a"/>
    <w:next w:val="a"/>
    <w:link w:val="10"/>
    <w:qFormat/>
    <w:rsid w:val="00FF2A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2A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2A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4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2A4A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2A4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2A4A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2021-10-11T13:24:00Z</cp:lastPrinted>
  <dcterms:created xsi:type="dcterms:W3CDTF">2021-10-12T13:10:00Z</dcterms:created>
  <dcterms:modified xsi:type="dcterms:W3CDTF">2021-10-13T06:50:00Z</dcterms:modified>
</cp:coreProperties>
</file>