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84" w:rsidRPr="00DB06C4" w:rsidRDefault="00774D84" w:rsidP="00774D84">
      <w:pPr>
        <w:ind w:right="52"/>
        <w:jc w:val="center"/>
        <w:rPr>
          <w:sz w:val="4"/>
          <w:szCs w:val="4"/>
        </w:rPr>
      </w:pPr>
      <w:r w:rsidRPr="00DB06C4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"/>
          <w:szCs w:val="4"/>
        </w:rPr>
        <w:t xml:space="preserve"> </w:t>
      </w:r>
    </w:p>
    <w:p w:rsidR="00774D84" w:rsidRDefault="00774D84" w:rsidP="00774D84">
      <w:pPr>
        <w:pStyle w:val="1"/>
        <w:tabs>
          <w:tab w:val="clear" w:pos="900"/>
          <w:tab w:val="left" w:pos="0"/>
        </w:tabs>
        <w:ind w:left="0" w:right="52" w:firstLine="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774D84" w:rsidRDefault="00774D84" w:rsidP="00774D84">
      <w:pPr>
        <w:pStyle w:val="1"/>
        <w:tabs>
          <w:tab w:val="clear" w:pos="900"/>
          <w:tab w:val="left" w:pos="0"/>
        </w:tabs>
        <w:ind w:left="0" w:right="52" w:firstLine="0"/>
        <w:rPr>
          <w:sz w:val="56"/>
        </w:rPr>
      </w:pPr>
      <w:r>
        <w:rPr>
          <w:sz w:val="56"/>
        </w:rPr>
        <w:t>Р Е Ш Е Н И Е</w:t>
      </w:r>
    </w:p>
    <w:p w:rsidR="00774D84" w:rsidRDefault="00774D84" w:rsidP="00774D84">
      <w:pPr>
        <w:pStyle w:val="2"/>
        <w:tabs>
          <w:tab w:val="clear" w:pos="1620"/>
          <w:tab w:val="left" w:pos="0"/>
        </w:tabs>
        <w:ind w:left="0" w:right="52" w:firstLine="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774D84" w:rsidRDefault="00774D84" w:rsidP="00774D84">
      <w:pPr>
        <w:pStyle w:val="3"/>
        <w:tabs>
          <w:tab w:val="clear" w:pos="2340"/>
          <w:tab w:val="left" w:pos="0"/>
        </w:tabs>
        <w:ind w:left="0" w:right="52" w:firstLine="0"/>
        <w:rPr>
          <w:sz w:val="32"/>
        </w:rPr>
      </w:pPr>
      <w:r>
        <w:rPr>
          <w:sz w:val="32"/>
        </w:rPr>
        <w:t>Ставропольского края</w:t>
      </w:r>
    </w:p>
    <w:p w:rsidR="00774D84" w:rsidRDefault="00774D84" w:rsidP="00774D84">
      <w:pPr>
        <w:rPr>
          <w:sz w:val="28"/>
          <w:szCs w:val="28"/>
        </w:rPr>
      </w:pPr>
    </w:p>
    <w:p w:rsidR="00774D84" w:rsidRPr="00C80F27" w:rsidRDefault="00774D84" w:rsidP="00774D84">
      <w:pPr>
        <w:rPr>
          <w:sz w:val="28"/>
          <w:szCs w:val="28"/>
        </w:rPr>
      </w:pPr>
    </w:p>
    <w:p w:rsidR="00774D84" w:rsidRDefault="004F2E73" w:rsidP="00774D84">
      <w:pPr>
        <w:jc w:val="both"/>
        <w:rPr>
          <w:rFonts w:eastAsia="Calibri"/>
          <w:sz w:val="28"/>
          <w:szCs w:val="28"/>
        </w:rPr>
      </w:pPr>
      <w:r w:rsidRPr="00D21804">
        <w:rPr>
          <w:rFonts w:eastAsia="Calibri"/>
          <w:sz w:val="28"/>
          <w:szCs w:val="28"/>
        </w:rPr>
        <w:t>Об утверждении</w:t>
      </w:r>
      <w:r>
        <w:rPr>
          <w:rFonts w:eastAsia="Calibri"/>
          <w:sz w:val="28"/>
          <w:szCs w:val="28"/>
        </w:rPr>
        <w:t xml:space="preserve"> Соглашения об установлении побратимских отношений между городом-курортом Пятигорском (Ставропольский край, Российская Федерация) и Заводским районом г. Минска (Республика Беларусь)»</w:t>
      </w:r>
      <w:r w:rsidR="00774D84">
        <w:rPr>
          <w:rFonts w:eastAsia="Calibri"/>
          <w:sz w:val="28"/>
          <w:szCs w:val="28"/>
        </w:rPr>
        <w:t xml:space="preserve"> </w:t>
      </w:r>
    </w:p>
    <w:p w:rsidR="00774D84" w:rsidRDefault="00774D84" w:rsidP="00774D84">
      <w:pPr>
        <w:rPr>
          <w:sz w:val="28"/>
          <w:szCs w:val="28"/>
          <w:highlight w:val="yellow"/>
        </w:rPr>
      </w:pPr>
    </w:p>
    <w:p w:rsidR="00774D84" w:rsidRPr="00C80F27" w:rsidRDefault="00774D84" w:rsidP="00774D84">
      <w:pPr>
        <w:rPr>
          <w:sz w:val="28"/>
          <w:szCs w:val="28"/>
          <w:highlight w:val="yellow"/>
        </w:rPr>
      </w:pPr>
    </w:p>
    <w:p w:rsidR="00774D84" w:rsidRPr="00C80F27" w:rsidRDefault="00774D84" w:rsidP="00774D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C80F2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C80F2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80F27">
        <w:rPr>
          <w:sz w:val="28"/>
          <w:szCs w:val="28"/>
        </w:rPr>
        <w:t xml:space="preserve"> от 6 октября 2003 года №</w:t>
      </w:r>
      <w:r>
        <w:rPr>
          <w:sz w:val="28"/>
          <w:szCs w:val="28"/>
        </w:rPr>
        <w:t xml:space="preserve"> </w:t>
      </w:r>
      <w:r w:rsidRPr="00C80F27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C80F27">
        <w:rPr>
          <w:sz w:val="28"/>
          <w:szCs w:val="28"/>
        </w:rPr>
        <w:t xml:space="preserve"> муниципального образования города-курорта Пятигорска, </w:t>
      </w:r>
      <w:r w:rsidRPr="00F44ECA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F44ECA">
        <w:rPr>
          <w:sz w:val="28"/>
          <w:szCs w:val="28"/>
        </w:rPr>
        <w:t xml:space="preserve"> о порядке установления и развития международных связей муниципального образования города-курорта Пятигорска</w:t>
      </w:r>
      <w:r w:rsidRPr="00C80F27">
        <w:rPr>
          <w:sz w:val="28"/>
          <w:szCs w:val="28"/>
        </w:rPr>
        <w:t>,</w:t>
      </w:r>
      <w:r>
        <w:rPr>
          <w:sz w:val="28"/>
          <w:szCs w:val="28"/>
        </w:rPr>
        <w:t xml:space="preserve"> уведомлением </w:t>
      </w:r>
      <w:r w:rsidR="004F2E73">
        <w:rPr>
          <w:sz w:val="28"/>
          <w:szCs w:val="28"/>
        </w:rPr>
        <w:t>первого заместителя главы администрации Заводского района г. Минска</w:t>
      </w:r>
      <w:r>
        <w:rPr>
          <w:sz w:val="28"/>
          <w:szCs w:val="28"/>
        </w:rPr>
        <w:t xml:space="preserve"> от 1</w:t>
      </w:r>
      <w:r w:rsidR="004F2E7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4F2E73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202</w:t>
      </w:r>
      <w:r w:rsidR="003037D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об исполнении процедур, необходимых для установления побратимских связей,</w:t>
      </w:r>
    </w:p>
    <w:p w:rsidR="00774D84" w:rsidRPr="00C80F27" w:rsidRDefault="00774D84" w:rsidP="00774D84">
      <w:pPr>
        <w:ind w:firstLine="540"/>
        <w:rPr>
          <w:sz w:val="28"/>
          <w:szCs w:val="28"/>
        </w:rPr>
      </w:pPr>
      <w:r w:rsidRPr="00C80F27">
        <w:rPr>
          <w:sz w:val="28"/>
          <w:szCs w:val="28"/>
        </w:rPr>
        <w:t>Дума города Пятигорска</w:t>
      </w:r>
    </w:p>
    <w:p w:rsidR="00774D84" w:rsidRPr="00C80F27" w:rsidRDefault="00774D84" w:rsidP="00774D84">
      <w:pPr>
        <w:rPr>
          <w:sz w:val="28"/>
          <w:szCs w:val="28"/>
        </w:rPr>
      </w:pPr>
    </w:p>
    <w:p w:rsidR="00774D84" w:rsidRPr="00C80F27" w:rsidRDefault="00774D84" w:rsidP="00774D84">
      <w:pPr>
        <w:rPr>
          <w:sz w:val="28"/>
          <w:szCs w:val="28"/>
        </w:rPr>
      </w:pPr>
      <w:r w:rsidRPr="00C80F27">
        <w:rPr>
          <w:sz w:val="28"/>
          <w:szCs w:val="28"/>
        </w:rPr>
        <w:t>РЕШИЛА:</w:t>
      </w:r>
    </w:p>
    <w:p w:rsidR="00774D84" w:rsidRPr="00C80F27" w:rsidRDefault="00774D84" w:rsidP="00774D84">
      <w:pPr>
        <w:rPr>
          <w:sz w:val="28"/>
          <w:szCs w:val="28"/>
        </w:rPr>
      </w:pPr>
    </w:p>
    <w:p w:rsidR="00774D84" w:rsidRDefault="00774D84" w:rsidP="00774D84">
      <w:pPr>
        <w:pStyle w:val="21"/>
        <w:ind w:right="52"/>
      </w:pPr>
      <w:r>
        <w:t>1.У</w:t>
      </w:r>
      <w:r w:rsidRPr="00D21804">
        <w:rPr>
          <w:rFonts w:eastAsia="Calibri"/>
        </w:rPr>
        <w:t>твер</w:t>
      </w:r>
      <w:r>
        <w:rPr>
          <w:rFonts w:eastAsia="Calibri"/>
        </w:rPr>
        <w:t>дить Соглашение о</w:t>
      </w:r>
      <w:r w:rsidR="00B27434">
        <w:rPr>
          <w:rFonts w:eastAsia="Calibri"/>
        </w:rPr>
        <w:t>б</w:t>
      </w:r>
      <w:r>
        <w:rPr>
          <w:rFonts w:eastAsia="Calibri"/>
        </w:rPr>
        <w:t xml:space="preserve"> </w:t>
      </w:r>
      <w:r w:rsidR="00B27434">
        <w:rPr>
          <w:rFonts w:eastAsia="Calibri"/>
        </w:rPr>
        <w:t>установлении побратимских отношений между городом-курортом Пятигорском (Ставропольский край, Российская Федерация) и Заводским районом г. Минска (Республика Беларусь)</w:t>
      </w:r>
      <w:r w:rsidR="00B27434">
        <w:t xml:space="preserve"> </w:t>
      </w:r>
      <w:r>
        <w:t>(копия Соглашения прилагается).</w:t>
      </w:r>
    </w:p>
    <w:p w:rsidR="00774D84" w:rsidRDefault="00774D84" w:rsidP="00774D84">
      <w:pPr>
        <w:pStyle w:val="21"/>
        <w:ind w:right="52"/>
      </w:pPr>
      <w:r>
        <w:t>2. Опубликовать настоящее решение в общественно-политической газете «Пятигорская правда».</w:t>
      </w:r>
    </w:p>
    <w:p w:rsidR="00774D84" w:rsidRDefault="00774D84" w:rsidP="00774D84">
      <w:pPr>
        <w:pStyle w:val="21"/>
        <w:ind w:right="52"/>
      </w:pPr>
      <w:r>
        <w:t xml:space="preserve">3. </w:t>
      </w:r>
      <w:r w:rsidRPr="00BF73D9">
        <w:t>Настоящее решение вступает в силу с</w:t>
      </w:r>
      <w:r>
        <w:t>о дня его подписания.</w:t>
      </w:r>
    </w:p>
    <w:p w:rsidR="00774D84" w:rsidRDefault="00774D84" w:rsidP="00774D84">
      <w:pPr>
        <w:rPr>
          <w:sz w:val="28"/>
          <w:szCs w:val="28"/>
        </w:rPr>
      </w:pPr>
    </w:p>
    <w:p w:rsidR="00774D84" w:rsidRPr="00C80F27" w:rsidRDefault="00774D84" w:rsidP="00774D84">
      <w:pPr>
        <w:rPr>
          <w:sz w:val="28"/>
          <w:szCs w:val="28"/>
        </w:rPr>
      </w:pPr>
    </w:p>
    <w:p w:rsidR="00774D84" w:rsidRPr="00C80F27" w:rsidRDefault="00774D84" w:rsidP="00774D84">
      <w:pPr>
        <w:rPr>
          <w:sz w:val="28"/>
          <w:szCs w:val="28"/>
        </w:rPr>
      </w:pPr>
    </w:p>
    <w:p w:rsidR="00774D84" w:rsidRPr="00C80F27" w:rsidRDefault="00774D84" w:rsidP="00774D84">
      <w:pPr>
        <w:rPr>
          <w:sz w:val="28"/>
          <w:szCs w:val="28"/>
        </w:rPr>
      </w:pPr>
      <w:r w:rsidRPr="00C80F27">
        <w:rPr>
          <w:sz w:val="28"/>
          <w:szCs w:val="28"/>
        </w:rPr>
        <w:t>Председатель</w:t>
      </w:r>
    </w:p>
    <w:p w:rsidR="00774D84" w:rsidRPr="00C80F27" w:rsidRDefault="00774D84" w:rsidP="00774D84">
      <w:pPr>
        <w:rPr>
          <w:sz w:val="28"/>
          <w:szCs w:val="28"/>
        </w:rPr>
      </w:pPr>
      <w:r w:rsidRPr="00C80F27">
        <w:rPr>
          <w:sz w:val="28"/>
          <w:szCs w:val="28"/>
        </w:rPr>
        <w:t xml:space="preserve">Думы города Пятигорска                    </w:t>
      </w:r>
      <w:r>
        <w:rPr>
          <w:sz w:val="28"/>
          <w:szCs w:val="28"/>
        </w:rPr>
        <w:t xml:space="preserve">                             </w:t>
      </w:r>
      <w:r w:rsidRPr="00C80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C80F27">
        <w:rPr>
          <w:sz w:val="28"/>
          <w:szCs w:val="28"/>
        </w:rPr>
        <w:t xml:space="preserve">  </w:t>
      </w:r>
      <w:r>
        <w:rPr>
          <w:sz w:val="28"/>
          <w:szCs w:val="28"/>
        </w:rPr>
        <w:t>Л.В. Похилько</w:t>
      </w:r>
    </w:p>
    <w:p w:rsidR="00774D84" w:rsidRPr="00C80F27" w:rsidRDefault="00774D84" w:rsidP="00774D84">
      <w:pPr>
        <w:rPr>
          <w:sz w:val="28"/>
          <w:szCs w:val="28"/>
        </w:rPr>
      </w:pPr>
    </w:p>
    <w:p w:rsidR="00774D84" w:rsidRDefault="00774D84" w:rsidP="00774D84">
      <w:pPr>
        <w:rPr>
          <w:sz w:val="28"/>
          <w:szCs w:val="28"/>
        </w:rPr>
      </w:pPr>
    </w:p>
    <w:p w:rsidR="00537DC4" w:rsidRDefault="00537DC4" w:rsidP="00774D84">
      <w:pPr>
        <w:rPr>
          <w:sz w:val="28"/>
          <w:szCs w:val="28"/>
        </w:rPr>
      </w:pPr>
      <w:r>
        <w:rPr>
          <w:sz w:val="28"/>
          <w:szCs w:val="28"/>
        </w:rPr>
        <w:t>15 ноября 2022 г.</w:t>
      </w:r>
    </w:p>
    <w:p w:rsidR="00774D84" w:rsidRDefault="00B27434" w:rsidP="00774D84">
      <w:r>
        <w:rPr>
          <w:sz w:val="28"/>
          <w:szCs w:val="28"/>
        </w:rPr>
        <w:t>№</w:t>
      </w:r>
      <w:r w:rsidR="00537DC4">
        <w:rPr>
          <w:sz w:val="28"/>
          <w:szCs w:val="28"/>
        </w:rPr>
        <w:t xml:space="preserve">  57-19 ГД</w:t>
      </w:r>
    </w:p>
    <w:p w:rsidR="00BE367B" w:rsidRDefault="00BE367B" w:rsidP="00774D84"/>
    <w:p w:rsidR="00BE367B" w:rsidRDefault="00BE367B" w:rsidP="00774D84"/>
    <w:p w:rsidR="00774D84" w:rsidRDefault="00774D84" w:rsidP="00774D84"/>
    <w:p w:rsidR="00774D84" w:rsidRDefault="00774D84" w:rsidP="00774D84">
      <w:r>
        <w:rPr>
          <w:noProof/>
        </w:rPr>
        <w:drawing>
          <wp:inline distT="0" distB="0" distL="0" distR="0">
            <wp:extent cx="5939790" cy="8232195"/>
            <wp:effectExtent l="95250" t="76200" r="99060" b="73605"/>
            <wp:docPr id="1" name="Рисунок 1" descr="C:\Users\user\AppData\Local\Temp\Rar$DIa0.113\Заводской район Минска побратим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113\Заводской район Минска побратимств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2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74D84" w:rsidRDefault="00774D84" w:rsidP="00774D84"/>
    <w:p w:rsidR="00774D84" w:rsidRDefault="00774D84" w:rsidP="00774D84">
      <w:pPr>
        <w:rPr>
          <w:sz w:val="28"/>
          <w:szCs w:val="28"/>
        </w:rPr>
      </w:pPr>
    </w:p>
    <w:p w:rsidR="00774D84" w:rsidRDefault="00774D84" w:rsidP="00774D84">
      <w:pPr>
        <w:rPr>
          <w:sz w:val="28"/>
          <w:szCs w:val="28"/>
        </w:rPr>
      </w:pPr>
    </w:p>
    <w:p w:rsidR="00774D84" w:rsidRDefault="00774D84" w:rsidP="00774D84">
      <w:pPr>
        <w:rPr>
          <w:sz w:val="28"/>
          <w:szCs w:val="28"/>
        </w:rPr>
      </w:pPr>
    </w:p>
    <w:p w:rsidR="00774D84" w:rsidRDefault="00774D84" w:rsidP="00774D84">
      <w:pPr>
        <w:rPr>
          <w:sz w:val="28"/>
          <w:szCs w:val="28"/>
        </w:rPr>
      </w:pPr>
    </w:p>
    <w:p w:rsidR="00EE28B0" w:rsidRDefault="00774D84">
      <w:r>
        <w:rPr>
          <w:noProof/>
        </w:rPr>
        <w:drawing>
          <wp:inline distT="0" distB="0" distL="0" distR="0">
            <wp:extent cx="5939790" cy="8232195"/>
            <wp:effectExtent l="19050" t="0" r="3810" b="0"/>
            <wp:docPr id="2" name="Рисунок 2" descr="C:\Users\user\AppData\Local\Temp\Rar$DIa0.027\Заводской район Минска побратимств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027\Заводской район Минска побратимство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D84" w:rsidRDefault="00774D84" w:rsidP="00774D84">
      <w:pPr>
        <w:tabs>
          <w:tab w:val="left" w:pos="2329"/>
        </w:tabs>
      </w:pPr>
    </w:p>
    <w:p w:rsidR="00774D84" w:rsidRPr="00774D84" w:rsidRDefault="00774D84" w:rsidP="00774D84">
      <w:pPr>
        <w:tabs>
          <w:tab w:val="left" w:pos="2329"/>
        </w:tabs>
      </w:pPr>
    </w:p>
    <w:sectPr w:rsidR="00774D84" w:rsidRPr="00774D84" w:rsidSect="008F1F4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851" w:left="1985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F99" w:rsidRDefault="008F0F99" w:rsidP="009F2BCF">
      <w:r>
        <w:separator/>
      </w:r>
    </w:p>
  </w:endnote>
  <w:endnote w:type="continuationSeparator" w:id="1">
    <w:p w:rsidR="008F0F99" w:rsidRDefault="008F0F99" w:rsidP="009F2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EE" w:rsidRDefault="00C50A64" w:rsidP="005C1EE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74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1EEE" w:rsidRDefault="008F0F9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EE" w:rsidRDefault="008F0F99" w:rsidP="005C1EEE">
    <w:pPr>
      <w:pStyle w:val="a6"/>
      <w:framePr w:h="541" w:hRule="exact" w:wrap="around" w:vAnchor="text" w:hAnchor="page" w:x="11161" w:y="168"/>
      <w:rPr>
        <w:rStyle w:val="a5"/>
      </w:rPr>
    </w:pPr>
  </w:p>
  <w:p w:rsidR="005C1EEE" w:rsidRDefault="008F0F99" w:rsidP="005C1EE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F99" w:rsidRDefault="008F0F99" w:rsidP="009F2BCF">
      <w:r>
        <w:separator/>
      </w:r>
    </w:p>
  </w:footnote>
  <w:footnote w:type="continuationSeparator" w:id="1">
    <w:p w:rsidR="008F0F99" w:rsidRDefault="008F0F99" w:rsidP="009F2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EE" w:rsidRDefault="00C50A64" w:rsidP="005C1E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74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7434">
      <w:rPr>
        <w:rStyle w:val="a5"/>
        <w:noProof/>
      </w:rPr>
      <w:t>11</w:t>
    </w:r>
    <w:r>
      <w:rPr>
        <w:rStyle w:val="a5"/>
      </w:rPr>
      <w:fldChar w:fldCharType="end"/>
    </w:r>
  </w:p>
  <w:p w:rsidR="005C1EEE" w:rsidRDefault="008F0F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EE" w:rsidRPr="003F2546" w:rsidRDefault="00C50A64" w:rsidP="005C1EEE">
    <w:pPr>
      <w:pStyle w:val="a3"/>
      <w:framePr w:wrap="around" w:vAnchor="text" w:hAnchor="margin" w:xAlign="center" w:y="1"/>
      <w:rPr>
        <w:rStyle w:val="a5"/>
        <w:color w:val="000000"/>
      </w:rPr>
    </w:pPr>
    <w:r w:rsidRPr="003F2546">
      <w:rPr>
        <w:rStyle w:val="a5"/>
        <w:color w:val="000000"/>
      </w:rPr>
      <w:fldChar w:fldCharType="begin"/>
    </w:r>
    <w:r w:rsidR="00B27434" w:rsidRPr="003F2546">
      <w:rPr>
        <w:rStyle w:val="a5"/>
        <w:color w:val="000000"/>
      </w:rPr>
      <w:instrText xml:space="preserve">PAGE  </w:instrText>
    </w:r>
    <w:r w:rsidRPr="003F2546">
      <w:rPr>
        <w:rStyle w:val="a5"/>
        <w:color w:val="000000"/>
      </w:rPr>
      <w:fldChar w:fldCharType="separate"/>
    </w:r>
    <w:r w:rsidR="00537DC4">
      <w:rPr>
        <w:rStyle w:val="a5"/>
        <w:noProof/>
        <w:color w:val="000000"/>
      </w:rPr>
      <w:t>2</w:t>
    </w:r>
    <w:r w:rsidRPr="003F2546">
      <w:rPr>
        <w:rStyle w:val="a5"/>
        <w:color w:val="000000"/>
      </w:rPr>
      <w:fldChar w:fldCharType="end"/>
    </w:r>
  </w:p>
  <w:p w:rsidR="005C1EEE" w:rsidRDefault="008F0F99">
    <w:pPr>
      <w:pStyle w:val="a3"/>
      <w:framePr w:wrap="around" w:vAnchor="text" w:hAnchor="margin" w:xAlign="right" w:y="1"/>
      <w:rPr>
        <w:rStyle w:val="a5"/>
        <w:sz w:val="28"/>
        <w:szCs w:val="28"/>
      </w:rPr>
    </w:pPr>
  </w:p>
  <w:p w:rsidR="005C1EEE" w:rsidRPr="003F2546" w:rsidRDefault="008F0F9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D84"/>
    <w:rsid w:val="003037DB"/>
    <w:rsid w:val="00436ECA"/>
    <w:rsid w:val="004F2E73"/>
    <w:rsid w:val="00537DC4"/>
    <w:rsid w:val="00774D84"/>
    <w:rsid w:val="008F0F99"/>
    <w:rsid w:val="009F0070"/>
    <w:rsid w:val="009F2BCF"/>
    <w:rsid w:val="00A2743E"/>
    <w:rsid w:val="00B27434"/>
    <w:rsid w:val="00BE367B"/>
    <w:rsid w:val="00C50A64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4D84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774D84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774D84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D84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74D8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74D84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21">
    <w:name w:val="Body Text Indent 2"/>
    <w:basedOn w:val="a"/>
    <w:link w:val="22"/>
    <w:rsid w:val="00774D84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74D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774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4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4D84"/>
  </w:style>
  <w:style w:type="paragraph" w:styleId="a6">
    <w:name w:val="footer"/>
    <w:basedOn w:val="a"/>
    <w:link w:val="a7"/>
    <w:rsid w:val="00774D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7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4D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D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2022-11-16T07:37:00Z</dcterms:created>
  <dcterms:modified xsi:type="dcterms:W3CDTF">2022-11-16T07:37:00Z</dcterms:modified>
</cp:coreProperties>
</file>