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986" w:rsidRDefault="00771386" w:rsidP="00771386">
      <w:p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r w:rsidRPr="00771386">
        <w:rPr>
          <w:rFonts w:ascii="Times New Roman" w:hAnsi="Times New Roman" w:cs="Times New Roman"/>
          <w:b/>
          <w:sz w:val="24"/>
        </w:rPr>
        <w:t xml:space="preserve">В УФСИН Ставропольского края в преддверии 155-летия тыловых служб прошел конкурс кулинарного мастерства </w:t>
      </w:r>
    </w:p>
    <w:bookmarkEnd w:id="0"/>
    <w:p w:rsidR="00771386" w:rsidRDefault="00771386" w:rsidP="00771386">
      <w:pPr>
        <w:jc w:val="both"/>
        <w:rPr>
          <w:rFonts w:ascii="Times New Roman" w:hAnsi="Times New Roman" w:cs="Times New Roman"/>
          <w:b/>
          <w:sz w:val="24"/>
        </w:rPr>
      </w:pPr>
    </w:p>
    <w:p w:rsidR="00771386" w:rsidRPr="00771386" w:rsidRDefault="00771386" w:rsidP="00771386">
      <w:pPr>
        <w:jc w:val="both"/>
        <w:rPr>
          <w:rFonts w:ascii="Times New Roman" w:hAnsi="Times New Roman" w:cs="Times New Roman"/>
          <w:sz w:val="24"/>
        </w:rPr>
      </w:pPr>
      <w:r w:rsidRPr="00771386">
        <w:rPr>
          <w:rFonts w:ascii="Times New Roman" w:hAnsi="Times New Roman" w:cs="Times New Roman"/>
          <w:sz w:val="24"/>
        </w:rPr>
        <w:t>В преддверии празднования 155-летнего юбилея со дня образования тыла уголовно-исполнительной системы Российской Федерации, сотрудниками тыловых служб был организован конкурс кулинарного мастерства.</w:t>
      </w:r>
    </w:p>
    <w:p w:rsidR="00771386" w:rsidRPr="00771386" w:rsidRDefault="00771386" w:rsidP="00771386">
      <w:pPr>
        <w:jc w:val="both"/>
        <w:rPr>
          <w:rFonts w:ascii="Times New Roman" w:hAnsi="Times New Roman" w:cs="Times New Roman"/>
          <w:sz w:val="24"/>
        </w:rPr>
      </w:pPr>
      <w:r w:rsidRPr="00771386">
        <w:rPr>
          <w:rFonts w:ascii="Times New Roman" w:hAnsi="Times New Roman" w:cs="Times New Roman"/>
          <w:sz w:val="24"/>
        </w:rPr>
        <w:t>Инициатором выступило руководство отдела тылового обеспечения УФСИН, а главными участниками мероприятия стали осужденные, которые являются профессиональными поварами и до лишения свободы работали в сфере общественного питания.</w:t>
      </w:r>
    </w:p>
    <w:p w:rsidR="00771386" w:rsidRPr="00771386" w:rsidRDefault="00771386" w:rsidP="00771386">
      <w:pPr>
        <w:jc w:val="both"/>
        <w:rPr>
          <w:rFonts w:ascii="Times New Roman" w:hAnsi="Times New Roman" w:cs="Times New Roman"/>
          <w:sz w:val="24"/>
        </w:rPr>
      </w:pPr>
      <w:r w:rsidRPr="00771386">
        <w:rPr>
          <w:rFonts w:ascii="Times New Roman" w:hAnsi="Times New Roman" w:cs="Times New Roman"/>
          <w:sz w:val="24"/>
        </w:rPr>
        <w:t>Конкурсанты самостоятельно выбрали направления, в которых реализовали свои творческие способности. От сотрудников учреждения последовала помощь в обеспечении своих поваров необходимыми наборами продуктов.</w:t>
      </w:r>
    </w:p>
    <w:p w:rsidR="00771386" w:rsidRPr="00771386" w:rsidRDefault="00771386" w:rsidP="00771386">
      <w:pPr>
        <w:jc w:val="both"/>
        <w:rPr>
          <w:rFonts w:ascii="Times New Roman" w:hAnsi="Times New Roman" w:cs="Times New Roman"/>
          <w:sz w:val="24"/>
        </w:rPr>
      </w:pPr>
      <w:r w:rsidRPr="00771386">
        <w:rPr>
          <w:rFonts w:ascii="Times New Roman" w:hAnsi="Times New Roman" w:cs="Times New Roman"/>
          <w:sz w:val="24"/>
        </w:rPr>
        <w:t xml:space="preserve">Комиссией, под руководством начальника ОТО УФСИН Анастасии </w:t>
      </w:r>
      <w:proofErr w:type="spellStart"/>
      <w:r w:rsidRPr="00771386">
        <w:rPr>
          <w:rFonts w:ascii="Times New Roman" w:hAnsi="Times New Roman" w:cs="Times New Roman"/>
          <w:sz w:val="24"/>
        </w:rPr>
        <w:t>Мастепановой</w:t>
      </w:r>
      <w:proofErr w:type="spellEnd"/>
      <w:r w:rsidRPr="00771386">
        <w:rPr>
          <w:rFonts w:ascii="Times New Roman" w:hAnsi="Times New Roman" w:cs="Times New Roman"/>
          <w:sz w:val="24"/>
        </w:rPr>
        <w:t>, был организован выезд с целью оценки конкурсных работ и поощрения профессиональных достижений осужденных.</w:t>
      </w:r>
    </w:p>
    <w:p w:rsidR="00771386" w:rsidRPr="00771386" w:rsidRDefault="00771386" w:rsidP="00771386">
      <w:pPr>
        <w:jc w:val="both"/>
        <w:rPr>
          <w:rFonts w:ascii="Times New Roman" w:hAnsi="Times New Roman" w:cs="Times New Roman"/>
          <w:sz w:val="24"/>
        </w:rPr>
      </w:pPr>
      <w:r w:rsidRPr="00771386">
        <w:rPr>
          <w:rFonts w:ascii="Times New Roman" w:hAnsi="Times New Roman" w:cs="Times New Roman"/>
          <w:sz w:val="24"/>
        </w:rPr>
        <w:t>Так, повар ИК-4, одержавший победу в номинации "Домашняя кухня", порадовал блюдами традиционной кухни: сытными, вкусными и натуральными. Особенно всем понравились пельмени и тефтели по рецепту повара.</w:t>
      </w:r>
    </w:p>
    <w:p w:rsidR="00771386" w:rsidRPr="00771386" w:rsidRDefault="00771386" w:rsidP="00771386">
      <w:pPr>
        <w:jc w:val="both"/>
        <w:rPr>
          <w:rFonts w:ascii="Times New Roman" w:hAnsi="Times New Roman" w:cs="Times New Roman"/>
          <w:sz w:val="24"/>
        </w:rPr>
      </w:pPr>
      <w:r w:rsidRPr="00771386">
        <w:rPr>
          <w:rFonts w:ascii="Times New Roman" w:hAnsi="Times New Roman" w:cs="Times New Roman"/>
          <w:sz w:val="24"/>
        </w:rPr>
        <w:t>Занявшая 1 место в номинации "Лучшая сервировка" повар из ИК-7 встретила гостей оригинальной подачей, оформлением и большим выбором первых блюд и холодных закусок. Повар поздравила сотрудников тыла авторским салатом в форме звезды, украшенным символичной надписью «155».</w:t>
      </w:r>
    </w:p>
    <w:p w:rsidR="00771386" w:rsidRPr="00771386" w:rsidRDefault="00771386" w:rsidP="00771386">
      <w:pPr>
        <w:jc w:val="both"/>
        <w:rPr>
          <w:rFonts w:ascii="Times New Roman" w:hAnsi="Times New Roman" w:cs="Times New Roman"/>
          <w:sz w:val="24"/>
        </w:rPr>
      </w:pPr>
      <w:r w:rsidRPr="00771386">
        <w:rPr>
          <w:rFonts w:ascii="Times New Roman" w:hAnsi="Times New Roman" w:cs="Times New Roman"/>
          <w:sz w:val="24"/>
        </w:rPr>
        <w:t xml:space="preserve">Самые необычные рецепты воплотил в своих кулинарных шедеврах повар ИК-11. Он удивил не только изысканной подачей, но и вкусовыми качествами </w:t>
      </w:r>
      <w:proofErr w:type="spellStart"/>
      <w:r w:rsidRPr="00771386">
        <w:rPr>
          <w:rFonts w:ascii="Times New Roman" w:hAnsi="Times New Roman" w:cs="Times New Roman"/>
          <w:sz w:val="24"/>
        </w:rPr>
        <w:t>гаспачо</w:t>
      </w:r>
      <w:proofErr w:type="spellEnd"/>
      <w:r w:rsidRPr="00771386">
        <w:rPr>
          <w:rFonts w:ascii="Times New Roman" w:hAnsi="Times New Roman" w:cs="Times New Roman"/>
          <w:sz w:val="24"/>
        </w:rPr>
        <w:t xml:space="preserve">, салата из морепродуктов, </w:t>
      </w:r>
      <w:proofErr w:type="spellStart"/>
      <w:r w:rsidRPr="00771386">
        <w:rPr>
          <w:rFonts w:ascii="Times New Roman" w:hAnsi="Times New Roman" w:cs="Times New Roman"/>
          <w:sz w:val="24"/>
        </w:rPr>
        <w:t>брускетт</w:t>
      </w:r>
      <w:proofErr w:type="spellEnd"/>
      <w:r w:rsidRPr="00771386">
        <w:rPr>
          <w:rFonts w:ascii="Times New Roman" w:hAnsi="Times New Roman" w:cs="Times New Roman"/>
          <w:sz w:val="24"/>
        </w:rPr>
        <w:t xml:space="preserve"> с помидорами, яблочного </w:t>
      </w:r>
      <w:proofErr w:type="spellStart"/>
      <w:r w:rsidRPr="00771386">
        <w:rPr>
          <w:rFonts w:ascii="Times New Roman" w:hAnsi="Times New Roman" w:cs="Times New Roman"/>
          <w:sz w:val="24"/>
        </w:rPr>
        <w:t>штруделя</w:t>
      </w:r>
      <w:proofErr w:type="spellEnd"/>
      <w:r w:rsidRPr="00771386">
        <w:rPr>
          <w:rFonts w:ascii="Times New Roman" w:hAnsi="Times New Roman" w:cs="Times New Roman"/>
          <w:sz w:val="24"/>
        </w:rPr>
        <w:t>. В результате чего стал победителем конкурса в номинации "Зарубежная кухня".</w:t>
      </w:r>
    </w:p>
    <w:p w:rsidR="00771386" w:rsidRDefault="00771386" w:rsidP="00771386">
      <w:pPr>
        <w:jc w:val="both"/>
        <w:rPr>
          <w:rFonts w:ascii="Times New Roman" w:hAnsi="Times New Roman" w:cs="Times New Roman"/>
          <w:sz w:val="24"/>
        </w:rPr>
      </w:pPr>
      <w:r w:rsidRPr="00771386">
        <w:rPr>
          <w:rFonts w:ascii="Times New Roman" w:hAnsi="Times New Roman" w:cs="Times New Roman"/>
          <w:sz w:val="24"/>
        </w:rPr>
        <w:t>Для всех участников были подготовлены подарки и выражена благодарность как за участие в этом мероприятии, так и за ежедневную работу, к которой они подходят профессионально и ответственно.</w:t>
      </w:r>
    </w:p>
    <w:p w:rsidR="00771386" w:rsidRDefault="00771386" w:rsidP="00771386">
      <w:pPr>
        <w:jc w:val="both"/>
        <w:rPr>
          <w:rFonts w:ascii="Times New Roman" w:hAnsi="Times New Roman" w:cs="Times New Roman"/>
          <w:sz w:val="24"/>
        </w:rPr>
      </w:pPr>
    </w:p>
    <w:p w:rsidR="00771386" w:rsidRPr="00771386" w:rsidRDefault="00771386" w:rsidP="0077138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Пресс-служба УФСИН России по Ставропольскому краю</w:t>
      </w:r>
    </w:p>
    <w:sectPr w:rsidR="00771386" w:rsidRPr="00771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6C7A"/>
    <w:rsid w:val="00596986"/>
    <w:rsid w:val="00771386"/>
    <w:rsid w:val="00DA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A699A"/>
  <w15:chartTrackingRefBased/>
  <w15:docId w15:val="{3C0C9AA9-3619-4DC9-9292-4A521E57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Пресс-служба</dc:creator>
  <cp:keywords/>
  <dc:description/>
  <cp:lastModifiedBy>Пресс-служба</cp:lastModifiedBy>
  <cp:revision>3</cp:revision>
  <dcterms:created xsi:type="dcterms:W3CDTF">2021-07-05T06:36:00Z</dcterms:created>
  <dcterms:modified xsi:type="dcterms:W3CDTF">2021-07-05T06:41:00Z</dcterms:modified>
</cp:coreProperties>
</file>