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7DA" w:rsidRDefault="002607DA" w:rsidP="002607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 форма заявки на участие в аукционе</w:t>
      </w:r>
    </w:p>
    <w:p w:rsidR="002607DA" w:rsidRDefault="002607DA" w:rsidP="002607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07DA" w:rsidRDefault="002607DA" w:rsidP="002607DA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аукционе должна содержать:</w:t>
      </w:r>
    </w:p>
    <w:p w:rsidR="002607DA" w:rsidRDefault="002607DA" w:rsidP="002607DA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6318"/>
        <w:gridCol w:w="2694"/>
      </w:tblGrid>
      <w:tr w:rsidR="002607DA" w:rsidTr="00E67FB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7DA" w:rsidRPr="00451EFF" w:rsidRDefault="002607DA" w:rsidP="00E67F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51EF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7DA" w:rsidRPr="00451EFF" w:rsidRDefault="002607DA" w:rsidP="00E67F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51EFF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DA" w:rsidRPr="00451EFF" w:rsidRDefault="002607DA" w:rsidP="00E67F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51EFF">
              <w:rPr>
                <w:rFonts w:ascii="Times New Roman" w:hAnsi="Times New Roman" w:cs="Times New Roman"/>
                <w:sz w:val="26"/>
                <w:szCs w:val="26"/>
              </w:rPr>
              <w:t>Порядок предоставления документов</w:t>
            </w:r>
          </w:p>
          <w:p w:rsidR="002607DA" w:rsidRPr="00451EFF" w:rsidRDefault="002607DA" w:rsidP="00E67F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7DA" w:rsidTr="00E67FBA">
        <w:trPr>
          <w:trHeight w:val="57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7DA" w:rsidRDefault="002607DA" w:rsidP="00E67FB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7DA" w:rsidRDefault="002607DA" w:rsidP="00E67F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Заявка на участие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  аукционе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образцу)</w:t>
            </w:r>
          </w:p>
          <w:p w:rsidR="002607DA" w:rsidRDefault="002607DA" w:rsidP="00E67F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7DA" w:rsidRDefault="002607DA" w:rsidP="00E67FB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Лично, в электронном виде  </w:t>
            </w:r>
          </w:p>
        </w:tc>
      </w:tr>
      <w:tr w:rsidR="002607DA" w:rsidTr="00E67FB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DA" w:rsidRDefault="002607DA" w:rsidP="00E67FB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607DA" w:rsidRDefault="002607DA" w:rsidP="00E67FB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DA" w:rsidRDefault="002607DA" w:rsidP="00E67F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Документ, подтверждающий полномочия лица на осуществление действий от имени заявителя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аукционе должна также содержать доверенность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  осуществление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действий от имени заявителя, заверенная печатью заявителя и подписанная руководителем заявителя или уполномоченным этим руководителем лицом, либо нотариально заверенная копия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</w:t>
            </w:r>
          </w:p>
          <w:p w:rsidR="002607DA" w:rsidRDefault="002607DA" w:rsidP="00E67F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87BD6">
              <w:rPr>
                <w:rFonts w:ascii="Times New Roman" w:hAnsi="Times New Roman" w:cs="Times New Roman"/>
                <w:sz w:val="26"/>
                <w:szCs w:val="26"/>
              </w:rPr>
              <w:t>(для юридических лиц)</w:t>
            </w:r>
          </w:p>
          <w:p w:rsidR="002607DA" w:rsidRDefault="002607DA" w:rsidP="00E67F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7DA" w:rsidRDefault="002607DA" w:rsidP="00E67FB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</w:t>
            </w:r>
          </w:p>
        </w:tc>
      </w:tr>
      <w:tr w:rsidR="002607DA" w:rsidTr="00E67FB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DA" w:rsidRDefault="002607DA" w:rsidP="00E67FB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DA" w:rsidRDefault="002607DA" w:rsidP="00E67FB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Копии учредительных документов заявителя </w:t>
            </w:r>
          </w:p>
          <w:p w:rsidR="002607DA" w:rsidRDefault="002607DA" w:rsidP="00E67FB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BD6">
              <w:rPr>
                <w:rFonts w:ascii="Times New Roman" w:hAnsi="Times New Roman" w:cs="Times New Roman"/>
                <w:sz w:val="26"/>
                <w:szCs w:val="26"/>
              </w:rPr>
              <w:t>(для юридических лиц)</w:t>
            </w:r>
          </w:p>
          <w:p w:rsidR="002607DA" w:rsidRDefault="002607DA" w:rsidP="00E67FB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7DA" w:rsidRDefault="002607DA" w:rsidP="00E67FB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Лично </w:t>
            </w:r>
          </w:p>
        </w:tc>
      </w:tr>
      <w:tr w:rsidR="002607DA" w:rsidTr="00E67FB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DA" w:rsidRDefault="002607DA" w:rsidP="00E67FB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DA" w:rsidRDefault="002607DA" w:rsidP="00E67FB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Документ, подтверждающий личность заявителя</w:t>
            </w:r>
          </w:p>
          <w:p w:rsidR="002607DA" w:rsidRDefault="002607DA" w:rsidP="00E67FB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BD6">
              <w:rPr>
                <w:rFonts w:ascii="Times New Roman" w:hAnsi="Times New Roman" w:cs="Times New Roman"/>
                <w:sz w:val="26"/>
                <w:szCs w:val="26"/>
              </w:rPr>
              <w:t>(для юридических лиц)</w:t>
            </w:r>
          </w:p>
          <w:p w:rsidR="002607DA" w:rsidRDefault="002607DA" w:rsidP="00E67FB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7DA" w:rsidRDefault="002607DA" w:rsidP="00E67FB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</w:t>
            </w:r>
          </w:p>
        </w:tc>
      </w:tr>
      <w:tr w:rsidR="002607DA" w:rsidTr="00E67FB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DA" w:rsidRDefault="002607DA" w:rsidP="00E67FB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DA" w:rsidRDefault="002607DA" w:rsidP="00E67FB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 банкротом и об открытии конкурсного производства, об отсутствии решения о приостановлении деятельности заявителя в порядке, предусмотренным Кодексом Российской Федерации об административных правонарушениях </w:t>
            </w:r>
          </w:p>
          <w:p w:rsidR="002607DA" w:rsidRDefault="002607DA" w:rsidP="00E67FB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BD6">
              <w:rPr>
                <w:rFonts w:ascii="Times New Roman" w:hAnsi="Times New Roman" w:cs="Times New Roman"/>
                <w:sz w:val="26"/>
                <w:szCs w:val="26"/>
              </w:rPr>
              <w:t>(для юридических лиц)</w:t>
            </w:r>
          </w:p>
          <w:p w:rsidR="002607DA" w:rsidRDefault="002607DA" w:rsidP="00E67FB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07DA" w:rsidRDefault="002607DA" w:rsidP="00E67FB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7DA" w:rsidRDefault="002607DA" w:rsidP="00E67FB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</w:t>
            </w:r>
          </w:p>
        </w:tc>
      </w:tr>
      <w:tr w:rsidR="002607DA" w:rsidTr="00E67FB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DA" w:rsidRDefault="002607DA" w:rsidP="00E67FB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DA" w:rsidRDefault="002607DA" w:rsidP="00E67F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Документ, подтверждающий личность представителя, и нотариально заверенную доверенность на осуществление действий от имени заявителя, в случае если от имени заявителя действует иное лицо</w:t>
            </w:r>
          </w:p>
          <w:p w:rsidR="002607DA" w:rsidRDefault="002607DA" w:rsidP="00E67FBA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69CA">
              <w:rPr>
                <w:rFonts w:ascii="Times New Roman" w:hAnsi="Times New Roman" w:cs="Times New Roman"/>
                <w:sz w:val="26"/>
                <w:szCs w:val="26"/>
              </w:rPr>
              <w:t>(для индивидуальных предпринимателей и физических лиц, уплачивающих налог на профессиональный доход</w:t>
            </w:r>
            <w:r w:rsidRPr="00144B30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2607DA" w:rsidRDefault="002607DA" w:rsidP="00E67FBA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607DA" w:rsidRPr="00144B30" w:rsidRDefault="002607DA" w:rsidP="00E67FBA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7DA" w:rsidRDefault="002607DA" w:rsidP="00E67FB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Лично </w:t>
            </w:r>
          </w:p>
        </w:tc>
      </w:tr>
      <w:tr w:rsidR="002607DA" w:rsidTr="00E67FB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7DA" w:rsidRDefault="002607DA" w:rsidP="00E67FB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DA" w:rsidRDefault="002607DA" w:rsidP="00E67F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Документ, удостоверяющий личность</w:t>
            </w:r>
          </w:p>
          <w:p w:rsidR="002607DA" w:rsidRDefault="002607DA" w:rsidP="00E67F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D69CA">
              <w:rPr>
                <w:rFonts w:ascii="Times New Roman" w:hAnsi="Times New Roman" w:cs="Times New Roman"/>
                <w:sz w:val="26"/>
                <w:szCs w:val="26"/>
              </w:rPr>
              <w:t xml:space="preserve"> (для индивидуальных предпринимателей и физических лиц, уплачивающих налог на профессиональный доход)</w:t>
            </w:r>
          </w:p>
          <w:p w:rsidR="002607DA" w:rsidRDefault="002607DA" w:rsidP="00E67F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07DA" w:rsidRDefault="002607DA" w:rsidP="00E67F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7DA" w:rsidRDefault="002607DA" w:rsidP="00E67FB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</w:t>
            </w:r>
          </w:p>
        </w:tc>
      </w:tr>
      <w:tr w:rsidR="002607DA" w:rsidTr="00E67FB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7DA" w:rsidRDefault="002607DA" w:rsidP="00E67FB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DA" w:rsidRDefault="002607DA" w:rsidP="00E67FB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Заявление об отсутствии решения арбитражного суда о признании заявителя банкротом и об открытии конкурсного производства, об отсутствии решения 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приостановлении  деятельности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заявителя в порядке, предусмотренным Кодексом Российской Федерации об административных правонарушениях</w:t>
            </w:r>
          </w:p>
          <w:p w:rsidR="002607DA" w:rsidRDefault="002607DA" w:rsidP="00E67FB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626C">
              <w:rPr>
                <w:rFonts w:ascii="Times New Roman" w:hAnsi="Times New Roman" w:cs="Times New Roman"/>
                <w:sz w:val="26"/>
                <w:szCs w:val="26"/>
              </w:rPr>
              <w:t>(для индивидуальных предпринимателей и физических лиц, уплачивающих налог на профессиональный доход)</w:t>
            </w:r>
          </w:p>
          <w:p w:rsidR="002607DA" w:rsidRDefault="002607DA" w:rsidP="00E67FB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07DA" w:rsidRDefault="002607DA" w:rsidP="00E67FB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7DA" w:rsidRDefault="002607DA" w:rsidP="00E67FB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</w:t>
            </w:r>
          </w:p>
        </w:tc>
      </w:tr>
      <w:tr w:rsidR="002607DA" w:rsidTr="00E67FB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7DA" w:rsidRPr="00101A1C" w:rsidRDefault="002607DA" w:rsidP="00E67F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DA" w:rsidRDefault="002607DA" w:rsidP="00E67FB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67A8F">
              <w:rPr>
                <w:rFonts w:ascii="Times New Roman" w:hAnsi="Times New Roman" w:cs="Times New Roman"/>
                <w:sz w:val="26"/>
                <w:szCs w:val="26"/>
              </w:rPr>
              <w:t xml:space="preserve">иповой проект или согласованный с Управлением архитектуры и градостроительства администрации города Пятигорска индивидуальный проект Объекта. Проекты </w:t>
            </w:r>
            <w:proofErr w:type="gramStart"/>
            <w:r w:rsidRPr="00667A8F">
              <w:rPr>
                <w:rFonts w:ascii="Times New Roman" w:hAnsi="Times New Roman" w:cs="Times New Roman"/>
                <w:sz w:val="26"/>
                <w:szCs w:val="26"/>
              </w:rPr>
              <w:t>представляются  в</w:t>
            </w:r>
            <w:proofErr w:type="gramEnd"/>
            <w:r w:rsidRPr="00667A8F">
              <w:rPr>
                <w:rFonts w:ascii="Times New Roman" w:hAnsi="Times New Roman" w:cs="Times New Roman"/>
                <w:sz w:val="26"/>
                <w:szCs w:val="26"/>
              </w:rPr>
              <w:t xml:space="preserve"> виде фотографий (эскизов, комп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ьютерного монтажа) в формате А-4</w:t>
            </w:r>
            <w:r w:rsidRPr="00667A8F">
              <w:rPr>
                <w:rFonts w:ascii="Times New Roman" w:hAnsi="Times New Roman" w:cs="Times New Roman"/>
                <w:sz w:val="26"/>
                <w:szCs w:val="26"/>
              </w:rPr>
              <w:t>, в цветном изображе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нии, в 3</w:t>
            </w:r>
            <w:r w:rsidRPr="00667A8F">
              <w:rPr>
                <w:rFonts w:ascii="Times New Roman" w:hAnsi="Times New Roman" w:cs="Times New Roman"/>
                <w:sz w:val="26"/>
                <w:szCs w:val="26"/>
              </w:rPr>
              <w:t xml:space="preserve"> различных ракурсах, в панорамном формате,  с указанием габаритов (длины, ширины, высоты). Проектами должно быть представлено место разм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ещения нестационарного </w:t>
            </w:r>
            <w:r w:rsidRPr="00667A8F">
              <w:rPr>
                <w:rFonts w:ascii="Times New Roman" w:hAnsi="Times New Roman" w:cs="Times New Roman"/>
                <w:sz w:val="26"/>
                <w:szCs w:val="26"/>
              </w:rPr>
              <w:t>объекта до его установки и после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607DA" w:rsidRDefault="002607DA" w:rsidP="00E67FB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5914">
              <w:rPr>
                <w:rFonts w:ascii="Times New Roman" w:hAnsi="Times New Roman" w:cs="Times New Roman"/>
                <w:sz w:val="26"/>
                <w:szCs w:val="26"/>
              </w:rPr>
              <w:t>(для юридических лиц, индивидуальных предпринимателей и физических лиц, уплачивающих налог на профессиональный доход)</w:t>
            </w:r>
          </w:p>
          <w:p w:rsidR="002607DA" w:rsidRDefault="002607DA" w:rsidP="00E67FB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07DA" w:rsidRDefault="002607DA" w:rsidP="00E67FB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7DA" w:rsidRDefault="002607DA" w:rsidP="00E67FB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</w:t>
            </w:r>
          </w:p>
        </w:tc>
      </w:tr>
    </w:tbl>
    <w:p w:rsidR="002607DA" w:rsidRDefault="002607DA" w:rsidP="002607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07DA" w:rsidRDefault="002607DA" w:rsidP="002607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607DA" w:rsidRDefault="002607DA" w:rsidP="002607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47535" w:rsidRPr="002607DA" w:rsidRDefault="00A47535" w:rsidP="002607DA">
      <w:bookmarkStart w:id="0" w:name="_GoBack"/>
      <w:bookmarkEnd w:id="0"/>
    </w:p>
    <w:sectPr w:rsidR="00A47535" w:rsidRPr="002607DA" w:rsidSect="00A01FC7">
      <w:headerReference w:type="default" r:id="rId5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D00" w:rsidRDefault="002607D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B15C0"/>
    <w:multiLevelType w:val="hybridMultilevel"/>
    <w:tmpl w:val="4816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1691D"/>
    <w:multiLevelType w:val="hybridMultilevel"/>
    <w:tmpl w:val="4816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7A"/>
    <w:rsid w:val="002607DA"/>
    <w:rsid w:val="00A47535"/>
    <w:rsid w:val="00B828CE"/>
    <w:rsid w:val="00B9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1AB35-CDA6-4B47-8EEB-B5DBC62A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2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27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B972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B9727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B9727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uiPriority w:val="99"/>
    <w:unhideWhenUsed/>
    <w:rsid w:val="00B972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Верхний колонтитул Знак1"/>
    <w:basedOn w:val="a0"/>
    <w:uiPriority w:val="99"/>
    <w:semiHidden/>
    <w:rsid w:val="00B9727A"/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B9727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uiPriority w:val="99"/>
    <w:semiHidden/>
    <w:unhideWhenUsed/>
    <w:rsid w:val="00B972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B9727A"/>
    <w:rPr>
      <w:rFonts w:eastAsiaTheme="minorEastAsia"/>
      <w:lang w:eastAsia="ru-RU"/>
    </w:rPr>
  </w:style>
  <w:style w:type="character" w:customStyle="1" w:styleId="a9">
    <w:name w:val="Название Знак"/>
    <w:basedOn w:val="a0"/>
    <w:link w:val="aa"/>
    <w:rsid w:val="00B9727A"/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aa">
    <w:name w:val="Title"/>
    <w:basedOn w:val="a"/>
    <w:link w:val="a9"/>
    <w:qFormat/>
    <w:rsid w:val="00B9727A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eastAsia="en-US"/>
    </w:rPr>
  </w:style>
  <w:style w:type="character" w:customStyle="1" w:styleId="12">
    <w:name w:val="Название Знак1"/>
    <w:basedOn w:val="a0"/>
    <w:rsid w:val="00B9727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b">
    <w:name w:val="Основной текст с отступом Знак"/>
    <w:basedOn w:val="a0"/>
    <w:link w:val="ac"/>
    <w:semiHidden/>
    <w:rsid w:val="00B9727A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b"/>
    <w:semiHidden/>
    <w:unhideWhenUsed/>
    <w:rsid w:val="00B9727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13">
    <w:name w:val="Основной текст с отступом Знак1"/>
    <w:basedOn w:val="a0"/>
    <w:semiHidden/>
    <w:rsid w:val="00B9727A"/>
    <w:rPr>
      <w:rFonts w:eastAsiaTheme="minorEastAsia"/>
      <w:lang w:eastAsia="ru-RU"/>
    </w:rPr>
  </w:style>
  <w:style w:type="character" w:customStyle="1" w:styleId="2">
    <w:name w:val="Основной текст с отступом 2 Знак"/>
    <w:basedOn w:val="a0"/>
    <w:link w:val="20"/>
    <w:semiHidden/>
    <w:rsid w:val="00B9727A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"/>
    <w:semiHidden/>
    <w:unhideWhenUsed/>
    <w:rsid w:val="00B972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">
    <w:name w:val="Основной текст с отступом 2 Знак1"/>
    <w:basedOn w:val="a0"/>
    <w:semiHidden/>
    <w:rsid w:val="00B9727A"/>
    <w:rPr>
      <w:rFonts w:eastAsiaTheme="minorEastAsia"/>
      <w:lang w:eastAsia="ru-RU"/>
    </w:rPr>
  </w:style>
  <w:style w:type="character" w:customStyle="1" w:styleId="3">
    <w:name w:val="Основной текст с отступом 3 Знак"/>
    <w:basedOn w:val="a0"/>
    <w:link w:val="30"/>
    <w:rsid w:val="00B9727A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basedOn w:val="a"/>
    <w:link w:val="3"/>
    <w:unhideWhenUsed/>
    <w:rsid w:val="00B9727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semiHidden/>
    <w:rsid w:val="00B9727A"/>
    <w:rPr>
      <w:rFonts w:eastAsiaTheme="minorEastAsi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e"/>
    <w:semiHidden/>
    <w:rsid w:val="00B9727A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semiHidden/>
    <w:unhideWhenUsed/>
    <w:rsid w:val="00B9727A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4">
    <w:name w:val="Текст выноски Знак1"/>
    <w:basedOn w:val="a0"/>
    <w:semiHidden/>
    <w:rsid w:val="00B9727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22">
    <w:name w:val="Без интервала2"/>
    <w:rsid w:val="00B972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basedOn w:val="a0"/>
    <w:unhideWhenUsed/>
    <w:rsid w:val="00B9727A"/>
    <w:rPr>
      <w:color w:val="0000FF"/>
      <w:u w:val="single"/>
    </w:rPr>
  </w:style>
  <w:style w:type="table" w:styleId="af0">
    <w:name w:val="Table Grid"/>
    <w:basedOn w:val="a1"/>
    <w:rsid w:val="00B97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B9727A"/>
    <w:rPr>
      <w:color w:val="954F72" w:themeColor="followedHyperlink"/>
      <w:u w:val="single"/>
    </w:rPr>
  </w:style>
  <w:style w:type="paragraph" w:customStyle="1" w:styleId="unformattexttopleveltext">
    <w:name w:val="unformattext topleveltext"/>
    <w:basedOn w:val="a"/>
    <w:rsid w:val="00B9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rsid w:val="00B9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Без интервала3"/>
    <w:rsid w:val="00B972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page number"/>
    <w:basedOn w:val="a0"/>
    <w:rsid w:val="00B9727A"/>
  </w:style>
  <w:style w:type="paragraph" w:customStyle="1" w:styleId="4">
    <w:name w:val="Без интервала4"/>
    <w:rsid w:val="00B9727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409</dc:creator>
  <cp:keywords/>
  <dc:description/>
  <cp:lastModifiedBy>VIP 409</cp:lastModifiedBy>
  <cp:revision>2</cp:revision>
  <dcterms:created xsi:type="dcterms:W3CDTF">2024-10-09T12:57:00Z</dcterms:created>
  <dcterms:modified xsi:type="dcterms:W3CDTF">2024-10-09T12:57:00Z</dcterms:modified>
</cp:coreProperties>
</file>